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68" w:rsidRDefault="009D5925" w:rsidP="00F33868">
      <w:pPr>
        <w:jc w:val="center"/>
        <w:rPr>
          <w:noProof/>
        </w:rPr>
      </w:pPr>
      <w:r>
        <w:rPr>
          <w:noProof/>
        </w:rPr>
        <w:drawing>
          <wp:inline distT="0" distB="0" distL="0" distR="0">
            <wp:extent cx="6905625" cy="9888054"/>
            <wp:effectExtent l="19050" t="0" r="9525" b="0"/>
            <wp:docPr id="2" name="Рисунок 1" descr="апрел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прель 1.jpg"/>
                    <pic:cNvPicPr/>
                  </pic:nvPicPr>
                  <pic:blipFill>
                    <a:blip r:embed="rId8" cstate="print"/>
                    <a:srcRect l="51950" t="2756"/>
                    <a:stretch>
                      <a:fillRect/>
                    </a:stretch>
                  </pic:blipFill>
                  <pic:spPr>
                    <a:xfrm>
                      <a:off x="0" y="0"/>
                      <a:ext cx="6908002" cy="9891457"/>
                    </a:xfrm>
                    <a:prstGeom prst="rect">
                      <a:avLst/>
                    </a:prstGeom>
                  </pic:spPr>
                </pic:pic>
              </a:graphicData>
            </a:graphic>
          </wp:inline>
        </w:drawing>
      </w:r>
    </w:p>
    <w:p w:rsidR="00F33868" w:rsidRPr="0007640C" w:rsidRDefault="00F33868" w:rsidP="00F33868">
      <w:pPr>
        <w:jc w:val="center"/>
        <w:rPr>
          <w:b/>
          <w:sz w:val="26"/>
          <w:szCs w:val="26"/>
          <w:u w:val="single"/>
        </w:rPr>
      </w:pPr>
      <w:r w:rsidRPr="0007640C">
        <w:rPr>
          <w:b/>
          <w:sz w:val="26"/>
          <w:szCs w:val="26"/>
          <w:u w:val="single"/>
        </w:rPr>
        <w:lastRenderedPageBreak/>
        <w:t>ОГЛАВЛЕНИЕ</w:t>
      </w:r>
    </w:p>
    <w:p w:rsidR="00F33868" w:rsidRPr="0007640C" w:rsidRDefault="00F33868" w:rsidP="00F33868">
      <w:pPr>
        <w:widowControl w:val="0"/>
        <w:tabs>
          <w:tab w:val="left" w:pos="360"/>
        </w:tabs>
        <w:suppressAutoHyphens/>
        <w:jc w:val="center"/>
        <w:rPr>
          <w:b/>
          <w:sz w:val="26"/>
          <w:szCs w:val="26"/>
        </w:rPr>
      </w:pPr>
      <w:r w:rsidRPr="0007640C">
        <w:rPr>
          <w:b/>
          <w:sz w:val="26"/>
          <w:szCs w:val="26"/>
        </w:rPr>
        <w:t>РАЗДЕЛ  ПЕРВЫЙ:</w:t>
      </w:r>
    </w:p>
    <w:p w:rsidR="00F33868" w:rsidRDefault="00F33868" w:rsidP="00F33868">
      <w:pPr>
        <w:widowControl w:val="0"/>
        <w:tabs>
          <w:tab w:val="left" w:pos="360"/>
        </w:tabs>
        <w:suppressAutoHyphens/>
        <w:jc w:val="center"/>
        <w:rPr>
          <w:b/>
          <w:sz w:val="26"/>
          <w:szCs w:val="26"/>
        </w:rPr>
      </w:pPr>
      <w:r w:rsidRPr="0007640C">
        <w:rPr>
          <w:b/>
          <w:sz w:val="26"/>
          <w:szCs w:val="26"/>
        </w:rPr>
        <w:t>решения Совета муниципального района «Сосногорск»</w:t>
      </w:r>
    </w:p>
    <w:p w:rsidR="00F33868" w:rsidRDefault="00F33868" w:rsidP="00F33868">
      <w:pPr>
        <w:widowControl w:val="0"/>
        <w:tabs>
          <w:tab w:val="left" w:pos="360"/>
        </w:tabs>
        <w:suppressAutoHyphens/>
        <w:jc w:val="center"/>
        <w:rPr>
          <w:b/>
          <w:sz w:val="26"/>
          <w:szCs w:val="26"/>
        </w:rPr>
      </w:pPr>
    </w:p>
    <w:p w:rsidR="00F33868" w:rsidRPr="0007640C" w:rsidRDefault="00F33868" w:rsidP="00F33868">
      <w:pPr>
        <w:jc w:val="both"/>
        <w:rPr>
          <w:sz w:val="26"/>
          <w:szCs w:val="26"/>
        </w:rPr>
      </w:pPr>
      <w:r w:rsidRPr="0007640C">
        <w:rPr>
          <w:sz w:val="26"/>
          <w:szCs w:val="26"/>
        </w:rPr>
        <w:t xml:space="preserve">На </w:t>
      </w:r>
      <w:r w:rsidR="0028517F">
        <w:rPr>
          <w:sz w:val="26"/>
          <w:szCs w:val="26"/>
        </w:rPr>
        <w:t>19</w:t>
      </w:r>
      <w:r>
        <w:rPr>
          <w:sz w:val="26"/>
          <w:szCs w:val="26"/>
        </w:rPr>
        <w:t xml:space="preserve"> апреля </w:t>
      </w:r>
      <w:r w:rsidRPr="0007640C">
        <w:rPr>
          <w:sz w:val="26"/>
          <w:szCs w:val="26"/>
        </w:rPr>
        <w:t>2019 года документов на опубликование нет.</w:t>
      </w:r>
    </w:p>
    <w:p w:rsidR="00F33868" w:rsidRPr="0007640C" w:rsidRDefault="00F33868" w:rsidP="00C479A6">
      <w:pPr>
        <w:jc w:val="center"/>
        <w:rPr>
          <w:sz w:val="26"/>
          <w:szCs w:val="26"/>
        </w:rPr>
      </w:pPr>
    </w:p>
    <w:p w:rsidR="00301875" w:rsidRDefault="00301875" w:rsidP="00C479A6">
      <w:pPr>
        <w:jc w:val="center"/>
        <w:rPr>
          <w:b/>
          <w:sz w:val="26"/>
          <w:szCs w:val="26"/>
        </w:rPr>
      </w:pPr>
    </w:p>
    <w:p w:rsidR="00C479A6" w:rsidRDefault="00C479A6" w:rsidP="00C479A6">
      <w:pPr>
        <w:jc w:val="center"/>
        <w:rPr>
          <w:b/>
          <w:sz w:val="26"/>
          <w:szCs w:val="26"/>
        </w:rPr>
      </w:pPr>
    </w:p>
    <w:p w:rsidR="00C479A6" w:rsidRDefault="00C479A6" w:rsidP="00C479A6">
      <w:pPr>
        <w:jc w:val="center"/>
        <w:rPr>
          <w:b/>
          <w:sz w:val="26"/>
          <w:szCs w:val="26"/>
        </w:rPr>
      </w:pPr>
    </w:p>
    <w:p w:rsidR="00F33868" w:rsidRPr="0007640C" w:rsidRDefault="00F33868" w:rsidP="00F33868">
      <w:pPr>
        <w:jc w:val="center"/>
        <w:rPr>
          <w:b/>
          <w:sz w:val="26"/>
          <w:szCs w:val="26"/>
        </w:rPr>
      </w:pPr>
      <w:r w:rsidRPr="0007640C">
        <w:rPr>
          <w:b/>
          <w:sz w:val="26"/>
          <w:szCs w:val="26"/>
        </w:rPr>
        <w:t>РАЗДЕЛ  ВТОРОЙ:</w:t>
      </w:r>
    </w:p>
    <w:p w:rsidR="00F33868" w:rsidRPr="0007640C" w:rsidRDefault="00F33868" w:rsidP="00F33868">
      <w:pPr>
        <w:widowControl w:val="0"/>
        <w:tabs>
          <w:tab w:val="num" w:pos="-720"/>
          <w:tab w:val="left" w:pos="0"/>
          <w:tab w:val="center" w:pos="5310"/>
          <w:tab w:val="right" w:pos="10621"/>
        </w:tabs>
        <w:suppressAutoHyphens/>
        <w:rPr>
          <w:b/>
          <w:sz w:val="26"/>
          <w:szCs w:val="26"/>
        </w:rPr>
      </w:pPr>
      <w:r w:rsidRPr="0007640C">
        <w:rPr>
          <w:b/>
          <w:sz w:val="26"/>
          <w:szCs w:val="26"/>
        </w:rPr>
        <w:tab/>
        <w:t xml:space="preserve">постановления и распоряжения администрации </w:t>
      </w:r>
      <w:r w:rsidRPr="0007640C">
        <w:rPr>
          <w:b/>
          <w:sz w:val="26"/>
          <w:szCs w:val="26"/>
        </w:rPr>
        <w:tab/>
      </w:r>
    </w:p>
    <w:p w:rsidR="00F33868" w:rsidRDefault="00F33868" w:rsidP="00F33868">
      <w:pPr>
        <w:widowControl w:val="0"/>
        <w:tabs>
          <w:tab w:val="num" w:pos="-720"/>
          <w:tab w:val="left" w:pos="0"/>
        </w:tabs>
        <w:suppressAutoHyphens/>
        <w:jc w:val="center"/>
        <w:rPr>
          <w:b/>
          <w:sz w:val="26"/>
          <w:szCs w:val="26"/>
        </w:rPr>
      </w:pPr>
      <w:r w:rsidRPr="0007640C">
        <w:rPr>
          <w:b/>
          <w:sz w:val="26"/>
          <w:szCs w:val="26"/>
        </w:rPr>
        <w:t>муниципального района «Сосногорск»</w:t>
      </w:r>
    </w:p>
    <w:p w:rsidR="006C1D30" w:rsidRDefault="006C1D30" w:rsidP="006C1D30">
      <w:pPr>
        <w:tabs>
          <w:tab w:val="left" w:pos="284"/>
        </w:tabs>
        <w:jc w:val="both"/>
        <w:rPr>
          <w:sz w:val="26"/>
          <w:szCs w:val="26"/>
        </w:rPr>
      </w:pPr>
    </w:p>
    <w:p w:rsidR="00B442F5" w:rsidRPr="00CD4BDB" w:rsidRDefault="00F33868" w:rsidP="00C00EEA">
      <w:pPr>
        <w:tabs>
          <w:tab w:val="left" w:pos="0"/>
        </w:tabs>
        <w:suppressAutoHyphens/>
        <w:jc w:val="both"/>
        <w:rPr>
          <w:sz w:val="26"/>
          <w:szCs w:val="26"/>
        </w:rPr>
      </w:pPr>
      <w:r w:rsidRPr="00B442F5">
        <w:rPr>
          <w:sz w:val="26"/>
          <w:szCs w:val="26"/>
        </w:rPr>
        <w:t xml:space="preserve">1. </w:t>
      </w:r>
      <w:r w:rsidR="00855A67" w:rsidRPr="00B442F5">
        <w:rPr>
          <w:sz w:val="26"/>
          <w:szCs w:val="26"/>
        </w:rPr>
        <w:t xml:space="preserve">ПОСТАНОВЛЕНИЕ АДМИНИСТРАЦИИ </w:t>
      </w:r>
      <w:r w:rsidR="00855A67" w:rsidRPr="00B20EBF">
        <w:rPr>
          <w:sz w:val="26"/>
          <w:szCs w:val="26"/>
        </w:rPr>
        <w:t>от 2</w:t>
      </w:r>
      <w:r w:rsidR="00846763" w:rsidRPr="00B20EBF">
        <w:rPr>
          <w:sz w:val="26"/>
          <w:szCs w:val="26"/>
        </w:rPr>
        <w:t>5</w:t>
      </w:r>
      <w:r w:rsidR="00855A67" w:rsidRPr="00B20EBF">
        <w:rPr>
          <w:sz w:val="26"/>
          <w:szCs w:val="26"/>
        </w:rPr>
        <w:t>.03.2019 г. № 6</w:t>
      </w:r>
      <w:r w:rsidR="00846763" w:rsidRPr="00B20EBF">
        <w:rPr>
          <w:sz w:val="26"/>
          <w:szCs w:val="26"/>
        </w:rPr>
        <w:t>21</w:t>
      </w:r>
      <w:r w:rsidR="00855A67" w:rsidRPr="00B20EBF">
        <w:rPr>
          <w:sz w:val="26"/>
          <w:szCs w:val="26"/>
        </w:rPr>
        <w:t xml:space="preserve"> «</w:t>
      </w:r>
      <w:r w:rsidR="00CD4BDB" w:rsidRPr="00CD4BDB">
        <w:rPr>
          <w:sz w:val="26"/>
          <w:szCs w:val="26"/>
        </w:rPr>
        <w:t>О внесении изменений в постановление администрации муниципального района «Сосногорск» от 29.01.2016 № 43 «О контрактной службе для осуществления закупок товаров, работ, услуг для обеспечения муниципальных нужд Администрации му</w:t>
      </w:r>
      <w:r w:rsidR="00CD4BDB">
        <w:rPr>
          <w:sz w:val="26"/>
          <w:szCs w:val="26"/>
        </w:rPr>
        <w:t>ниципального района «Сосногорск</w:t>
      </w:r>
      <w:r w:rsidR="00B442F5" w:rsidRPr="00B20EBF">
        <w:rPr>
          <w:rFonts w:eastAsia="SimSun"/>
          <w:bCs/>
          <w:sz w:val="26"/>
          <w:szCs w:val="26"/>
          <w:lang w:eastAsia="zh-CN"/>
        </w:rPr>
        <w:t>»</w:t>
      </w:r>
      <w:r w:rsidR="0028517F" w:rsidRPr="00B20EBF">
        <w:rPr>
          <w:rFonts w:eastAsia="SimSun"/>
          <w:bCs/>
          <w:sz w:val="26"/>
          <w:szCs w:val="26"/>
          <w:lang w:eastAsia="zh-CN"/>
        </w:rPr>
        <w:t>.</w:t>
      </w:r>
    </w:p>
    <w:p w:rsidR="00855A67" w:rsidRPr="00B20EBF" w:rsidRDefault="00855A67" w:rsidP="00C00EEA">
      <w:pPr>
        <w:tabs>
          <w:tab w:val="left" w:pos="284"/>
        </w:tabs>
        <w:suppressAutoHyphens/>
        <w:jc w:val="both"/>
        <w:rPr>
          <w:sz w:val="26"/>
          <w:szCs w:val="26"/>
        </w:rPr>
      </w:pPr>
    </w:p>
    <w:p w:rsidR="006C1D30" w:rsidRPr="008F680B" w:rsidRDefault="00855A67" w:rsidP="00C00EEA">
      <w:pPr>
        <w:shd w:val="clear" w:color="auto" w:fill="FFFFFF"/>
        <w:suppressAutoHyphens/>
        <w:contextualSpacing/>
        <w:jc w:val="both"/>
        <w:textAlignment w:val="baseline"/>
        <w:outlineLvl w:val="0"/>
        <w:rPr>
          <w:bCs/>
          <w:kern w:val="36"/>
          <w:sz w:val="26"/>
          <w:szCs w:val="26"/>
        </w:rPr>
      </w:pPr>
      <w:r w:rsidRPr="00B20EBF">
        <w:rPr>
          <w:sz w:val="26"/>
          <w:szCs w:val="26"/>
        </w:rPr>
        <w:t xml:space="preserve">2. </w:t>
      </w:r>
      <w:r w:rsidR="00F33868" w:rsidRPr="00B20EBF">
        <w:rPr>
          <w:sz w:val="26"/>
          <w:szCs w:val="26"/>
        </w:rPr>
        <w:t>ПОСТАНОВЛЕНИЕ АДМИНИСТРАЦИИ от 2</w:t>
      </w:r>
      <w:r w:rsidR="006C1D30" w:rsidRPr="00B20EBF">
        <w:rPr>
          <w:sz w:val="26"/>
          <w:szCs w:val="26"/>
        </w:rPr>
        <w:t>8</w:t>
      </w:r>
      <w:r w:rsidR="00F33868" w:rsidRPr="00B20EBF">
        <w:rPr>
          <w:sz w:val="26"/>
          <w:szCs w:val="26"/>
        </w:rPr>
        <w:t xml:space="preserve">.03.2019 г. № </w:t>
      </w:r>
      <w:r w:rsidR="006C1D30" w:rsidRPr="00B20EBF">
        <w:rPr>
          <w:sz w:val="26"/>
          <w:szCs w:val="26"/>
        </w:rPr>
        <w:t>65</w:t>
      </w:r>
      <w:r w:rsidR="00B20EBF" w:rsidRPr="00B20EBF">
        <w:rPr>
          <w:sz w:val="26"/>
          <w:szCs w:val="26"/>
        </w:rPr>
        <w:t>5</w:t>
      </w:r>
      <w:r w:rsidR="006C1D30" w:rsidRPr="00B20EBF">
        <w:rPr>
          <w:sz w:val="26"/>
          <w:szCs w:val="26"/>
        </w:rPr>
        <w:t xml:space="preserve"> </w:t>
      </w:r>
      <w:r w:rsidR="00F33868" w:rsidRPr="00B20EBF">
        <w:rPr>
          <w:sz w:val="26"/>
          <w:szCs w:val="26"/>
        </w:rPr>
        <w:t>«</w:t>
      </w:r>
      <w:r w:rsidR="008F680B" w:rsidRPr="008F680B">
        <w:rPr>
          <w:bCs/>
          <w:kern w:val="36"/>
          <w:sz w:val="26"/>
          <w:szCs w:val="26"/>
        </w:rPr>
        <w:t>О принятии решения о проведении капитального ремонта общего имущества в многоквартирном доме на территории муниципального района «Сосногорск</w:t>
      </w:r>
      <w:r w:rsidR="006C1D30" w:rsidRPr="00B20EBF">
        <w:rPr>
          <w:bCs/>
          <w:sz w:val="26"/>
          <w:szCs w:val="26"/>
        </w:rPr>
        <w:t>».</w:t>
      </w:r>
    </w:p>
    <w:p w:rsidR="006C1D30" w:rsidRPr="00B20EBF" w:rsidRDefault="006C1D30" w:rsidP="00C00EEA">
      <w:pPr>
        <w:tabs>
          <w:tab w:val="left" w:pos="284"/>
        </w:tabs>
        <w:suppressAutoHyphens/>
        <w:jc w:val="both"/>
        <w:rPr>
          <w:bCs/>
          <w:sz w:val="26"/>
          <w:szCs w:val="26"/>
        </w:rPr>
      </w:pPr>
    </w:p>
    <w:p w:rsidR="00E95C87" w:rsidRPr="00B20EBF" w:rsidRDefault="00855A67" w:rsidP="00C00EEA">
      <w:pPr>
        <w:suppressAutoHyphens/>
        <w:jc w:val="both"/>
        <w:rPr>
          <w:sz w:val="26"/>
          <w:szCs w:val="26"/>
        </w:rPr>
      </w:pPr>
      <w:r w:rsidRPr="00B20EBF">
        <w:rPr>
          <w:sz w:val="26"/>
          <w:szCs w:val="26"/>
        </w:rPr>
        <w:t>3</w:t>
      </w:r>
      <w:r w:rsidR="00E95C87" w:rsidRPr="00B20EBF">
        <w:rPr>
          <w:sz w:val="26"/>
          <w:szCs w:val="26"/>
        </w:rPr>
        <w:t>. ПОСТАНОВЛЕНИЕ АДМИНИСТРАЦИИ от 2</w:t>
      </w:r>
      <w:r w:rsidR="00B20EBF" w:rsidRPr="00B20EBF">
        <w:rPr>
          <w:sz w:val="26"/>
          <w:szCs w:val="26"/>
        </w:rPr>
        <w:t>9</w:t>
      </w:r>
      <w:r w:rsidR="00E95C87" w:rsidRPr="00B20EBF">
        <w:rPr>
          <w:sz w:val="26"/>
          <w:szCs w:val="26"/>
        </w:rPr>
        <w:t>.03.2019 г. № 6</w:t>
      </w:r>
      <w:r w:rsidR="00B20EBF" w:rsidRPr="00B20EBF">
        <w:rPr>
          <w:sz w:val="26"/>
          <w:szCs w:val="26"/>
        </w:rPr>
        <w:t>99</w:t>
      </w:r>
      <w:r w:rsidR="00E95C87" w:rsidRPr="00B20EBF">
        <w:rPr>
          <w:sz w:val="26"/>
          <w:szCs w:val="26"/>
        </w:rPr>
        <w:t xml:space="preserve"> «</w:t>
      </w:r>
      <w:r w:rsidR="0028089B" w:rsidRPr="001935D7">
        <w:rPr>
          <w:sz w:val="26"/>
          <w:szCs w:val="26"/>
        </w:rPr>
        <w:t>О внесении изменений в постановление администрации муниципального района «Сосногорск» от 04.04.2017 № 248 «О создании координационного Совета межведомственного взаимодействия по вопросам обеспечения проведения государственной итоговой аттестации на территории му</w:t>
      </w:r>
      <w:r w:rsidR="0028089B">
        <w:rPr>
          <w:sz w:val="26"/>
          <w:szCs w:val="26"/>
        </w:rPr>
        <w:t>ниципального района «Сосногорск</w:t>
      </w:r>
      <w:r w:rsidR="00430088" w:rsidRPr="00B20EBF">
        <w:rPr>
          <w:sz w:val="26"/>
          <w:szCs w:val="26"/>
        </w:rPr>
        <w:t>»</w:t>
      </w:r>
      <w:r w:rsidR="00E95C87" w:rsidRPr="00B20EBF">
        <w:rPr>
          <w:sz w:val="26"/>
          <w:szCs w:val="26"/>
        </w:rPr>
        <w:t>.</w:t>
      </w:r>
    </w:p>
    <w:p w:rsidR="00E95C87" w:rsidRPr="003F526B" w:rsidRDefault="00E95C87" w:rsidP="00C00EEA">
      <w:pPr>
        <w:tabs>
          <w:tab w:val="left" w:pos="0"/>
        </w:tabs>
        <w:suppressAutoHyphens/>
        <w:jc w:val="both"/>
        <w:rPr>
          <w:color w:val="FF0000"/>
          <w:sz w:val="26"/>
          <w:szCs w:val="26"/>
        </w:rPr>
      </w:pPr>
    </w:p>
    <w:p w:rsidR="00F37019" w:rsidRDefault="00F37019" w:rsidP="00C00EEA">
      <w:pPr>
        <w:suppressAutoHyphens/>
        <w:autoSpaceDE w:val="0"/>
        <w:autoSpaceDN w:val="0"/>
        <w:adjustRightInd w:val="0"/>
        <w:jc w:val="both"/>
        <w:outlineLvl w:val="0"/>
        <w:rPr>
          <w:sz w:val="26"/>
          <w:szCs w:val="26"/>
        </w:rPr>
      </w:pPr>
      <w:r>
        <w:rPr>
          <w:sz w:val="26"/>
          <w:szCs w:val="26"/>
        </w:rPr>
        <w:t>4</w:t>
      </w:r>
      <w:r w:rsidRPr="00430088">
        <w:rPr>
          <w:sz w:val="26"/>
          <w:szCs w:val="26"/>
        </w:rPr>
        <w:t xml:space="preserve">. ПОСТАНОВЛЕНИЕ АДМИНИСТРАЦИИ от </w:t>
      </w:r>
      <w:r>
        <w:rPr>
          <w:sz w:val="26"/>
          <w:szCs w:val="26"/>
        </w:rPr>
        <w:t>04</w:t>
      </w:r>
      <w:r w:rsidRPr="00F30B4B">
        <w:rPr>
          <w:sz w:val="26"/>
          <w:szCs w:val="26"/>
        </w:rPr>
        <w:t xml:space="preserve">.04.2019 г. № </w:t>
      </w:r>
      <w:r>
        <w:rPr>
          <w:sz w:val="26"/>
          <w:szCs w:val="26"/>
        </w:rPr>
        <w:t>719 «</w:t>
      </w:r>
      <w:r w:rsidRPr="00F37019">
        <w:rPr>
          <w:color w:val="000000"/>
          <w:sz w:val="26"/>
          <w:szCs w:val="26"/>
        </w:rPr>
        <w:t>О внесении изменений в постановление администрации муниципального района «Сосногорск» от 01.12.2015 № 1775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муниципального района «Сосногорск» и финансового обеспечения выполнения муниципального задания</w:t>
      </w:r>
      <w:r>
        <w:rPr>
          <w:sz w:val="26"/>
          <w:szCs w:val="26"/>
        </w:rPr>
        <w:t>».</w:t>
      </w:r>
    </w:p>
    <w:p w:rsidR="00F37019" w:rsidRDefault="00F37019" w:rsidP="00C00EEA">
      <w:pPr>
        <w:suppressAutoHyphens/>
        <w:autoSpaceDE w:val="0"/>
        <w:autoSpaceDN w:val="0"/>
        <w:adjustRightInd w:val="0"/>
        <w:jc w:val="both"/>
        <w:outlineLvl w:val="0"/>
        <w:rPr>
          <w:sz w:val="26"/>
          <w:szCs w:val="26"/>
        </w:rPr>
      </w:pPr>
    </w:p>
    <w:p w:rsidR="00F37019" w:rsidRPr="009B443D" w:rsidRDefault="00F37019" w:rsidP="00C00EEA">
      <w:pPr>
        <w:suppressAutoHyphens/>
        <w:jc w:val="both"/>
        <w:rPr>
          <w:bCs/>
          <w:sz w:val="26"/>
          <w:szCs w:val="26"/>
        </w:rPr>
      </w:pPr>
      <w:r>
        <w:rPr>
          <w:sz w:val="26"/>
          <w:szCs w:val="26"/>
        </w:rPr>
        <w:t>5</w:t>
      </w:r>
      <w:r w:rsidRPr="00430088">
        <w:rPr>
          <w:sz w:val="26"/>
          <w:szCs w:val="26"/>
        </w:rPr>
        <w:t xml:space="preserve">. ПОСТАНОВЛЕНИЕ АДМИНИСТРАЦИИ от </w:t>
      </w:r>
      <w:r>
        <w:rPr>
          <w:sz w:val="26"/>
          <w:szCs w:val="26"/>
        </w:rPr>
        <w:t>04</w:t>
      </w:r>
      <w:r w:rsidRPr="00F30B4B">
        <w:rPr>
          <w:sz w:val="26"/>
          <w:szCs w:val="26"/>
        </w:rPr>
        <w:t xml:space="preserve">.04.2019 г. № </w:t>
      </w:r>
      <w:r>
        <w:rPr>
          <w:sz w:val="26"/>
          <w:szCs w:val="26"/>
        </w:rPr>
        <w:t>722 «</w:t>
      </w:r>
      <w:r w:rsidR="009B443D" w:rsidRPr="009B443D">
        <w:rPr>
          <w:bCs/>
          <w:sz w:val="26"/>
          <w:szCs w:val="26"/>
        </w:rPr>
        <w:t>О внесении изменений в постановление администрации муниципального района «Сосногорск» от 25.12.2017 № 1783 «О муниципальной програ</w:t>
      </w:r>
      <w:r w:rsidR="00326033">
        <w:rPr>
          <w:bCs/>
          <w:sz w:val="26"/>
          <w:szCs w:val="26"/>
        </w:rPr>
        <w:t xml:space="preserve">мме муниципального образования </w:t>
      </w:r>
      <w:r w:rsidR="009B443D" w:rsidRPr="009B443D">
        <w:rPr>
          <w:bCs/>
          <w:sz w:val="26"/>
          <w:szCs w:val="26"/>
        </w:rPr>
        <w:t>муниципального района «Сосногорск»</w:t>
      </w:r>
      <w:r w:rsidR="009B443D">
        <w:rPr>
          <w:bCs/>
          <w:sz w:val="26"/>
          <w:szCs w:val="26"/>
        </w:rPr>
        <w:t xml:space="preserve"> «Развитие образования</w:t>
      </w:r>
      <w:r>
        <w:rPr>
          <w:sz w:val="26"/>
          <w:szCs w:val="26"/>
        </w:rPr>
        <w:t>».</w:t>
      </w:r>
    </w:p>
    <w:p w:rsidR="00F37019" w:rsidRDefault="00F37019" w:rsidP="00C00EEA">
      <w:pPr>
        <w:suppressAutoHyphens/>
        <w:autoSpaceDE w:val="0"/>
        <w:autoSpaceDN w:val="0"/>
        <w:adjustRightInd w:val="0"/>
        <w:jc w:val="both"/>
        <w:outlineLvl w:val="0"/>
        <w:rPr>
          <w:sz w:val="26"/>
          <w:szCs w:val="26"/>
        </w:rPr>
      </w:pPr>
    </w:p>
    <w:p w:rsidR="003E1507" w:rsidRDefault="003E1507" w:rsidP="005E2DE4">
      <w:pPr>
        <w:pStyle w:val="a8"/>
        <w:suppressAutoHyphens/>
        <w:spacing w:after="0"/>
        <w:jc w:val="both"/>
        <w:rPr>
          <w:sz w:val="26"/>
          <w:szCs w:val="26"/>
        </w:rPr>
      </w:pPr>
      <w:r>
        <w:rPr>
          <w:sz w:val="26"/>
          <w:szCs w:val="26"/>
        </w:rPr>
        <w:t>6</w:t>
      </w:r>
      <w:r w:rsidRPr="00430088">
        <w:rPr>
          <w:sz w:val="26"/>
          <w:szCs w:val="26"/>
        </w:rPr>
        <w:t xml:space="preserve">. ПОСТАНОВЛЕНИЕ АДМИНИСТРАЦИИ от </w:t>
      </w:r>
      <w:r>
        <w:rPr>
          <w:sz w:val="26"/>
          <w:szCs w:val="26"/>
        </w:rPr>
        <w:t>09</w:t>
      </w:r>
      <w:r w:rsidRPr="00F30B4B">
        <w:rPr>
          <w:sz w:val="26"/>
          <w:szCs w:val="26"/>
        </w:rPr>
        <w:t xml:space="preserve">.04.2019 г. № </w:t>
      </w:r>
      <w:r>
        <w:rPr>
          <w:sz w:val="26"/>
          <w:szCs w:val="26"/>
        </w:rPr>
        <w:t>754 «</w:t>
      </w:r>
      <w:r w:rsidR="005E2DE4" w:rsidRPr="005E2DE4">
        <w:rPr>
          <w:sz w:val="26"/>
          <w:szCs w:val="26"/>
        </w:rPr>
        <w:t xml:space="preserve">О назначении общественных обсуждений в форме общественных слушаний намечаемого к реализации на территории муниципального района «Сосногорск» объекта экологической экспертизы «Строительство и реконструкция трубопроводов Пашнинского нефтяного месторождения. 8 </w:t>
      </w:r>
      <w:r w:rsidR="005E2DE4">
        <w:rPr>
          <w:sz w:val="26"/>
          <w:szCs w:val="26"/>
        </w:rPr>
        <w:t>очередь</w:t>
      </w:r>
      <w:r>
        <w:rPr>
          <w:sz w:val="26"/>
          <w:szCs w:val="26"/>
        </w:rPr>
        <w:t>».</w:t>
      </w:r>
    </w:p>
    <w:p w:rsidR="003E1507" w:rsidRDefault="003E1507" w:rsidP="00C00EEA">
      <w:pPr>
        <w:suppressAutoHyphens/>
        <w:autoSpaceDE w:val="0"/>
        <w:autoSpaceDN w:val="0"/>
        <w:adjustRightInd w:val="0"/>
        <w:jc w:val="both"/>
        <w:outlineLvl w:val="0"/>
        <w:rPr>
          <w:sz w:val="26"/>
          <w:szCs w:val="26"/>
        </w:rPr>
      </w:pPr>
    </w:p>
    <w:p w:rsidR="00A64D31" w:rsidRPr="00A6211E" w:rsidRDefault="00A64D31" w:rsidP="00A6211E">
      <w:pPr>
        <w:suppressAutoHyphens/>
        <w:jc w:val="both"/>
        <w:rPr>
          <w:rFonts w:eastAsia="SimSun"/>
          <w:bCs/>
          <w:sz w:val="26"/>
          <w:szCs w:val="26"/>
          <w:lang w:eastAsia="zh-CN"/>
        </w:rPr>
      </w:pPr>
      <w:r>
        <w:rPr>
          <w:sz w:val="26"/>
          <w:szCs w:val="26"/>
        </w:rPr>
        <w:t>7</w:t>
      </w:r>
      <w:r w:rsidRPr="00430088">
        <w:rPr>
          <w:sz w:val="26"/>
          <w:szCs w:val="26"/>
        </w:rPr>
        <w:t xml:space="preserve">. ПОСТАНОВЛЕНИЕ АДМИНИСТРАЦИИ от </w:t>
      </w:r>
      <w:r>
        <w:rPr>
          <w:sz w:val="26"/>
          <w:szCs w:val="26"/>
        </w:rPr>
        <w:t>11</w:t>
      </w:r>
      <w:r w:rsidRPr="00F30B4B">
        <w:rPr>
          <w:sz w:val="26"/>
          <w:szCs w:val="26"/>
        </w:rPr>
        <w:t xml:space="preserve">.04.2019 г. № </w:t>
      </w:r>
      <w:r>
        <w:rPr>
          <w:sz w:val="26"/>
          <w:szCs w:val="26"/>
        </w:rPr>
        <w:t>793 «</w:t>
      </w:r>
      <w:r w:rsidR="00A6211E" w:rsidRPr="00EB4EE5">
        <w:rPr>
          <w:rFonts w:eastAsia="SimSun"/>
          <w:bCs/>
          <w:sz w:val="26"/>
          <w:szCs w:val="26"/>
          <w:lang w:eastAsia="zh-CN"/>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r>
        <w:rPr>
          <w:sz w:val="26"/>
          <w:szCs w:val="26"/>
        </w:rPr>
        <w:t>».</w:t>
      </w:r>
    </w:p>
    <w:p w:rsidR="00A64D31" w:rsidRDefault="00A64D31" w:rsidP="00C00EEA">
      <w:pPr>
        <w:suppressAutoHyphens/>
        <w:autoSpaceDE w:val="0"/>
        <w:autoSpaceDN w:val="0"/>
        <w:adjustRightInd w:val="0"/>
        <w:jc w:val="both"/>
        <w:outlineLvl w:val="0"/>
        <w:rPr>
          <w:sz w:val="26"/>
          <w:szCs w:val="26"/>
        </w:rPr>
      </w:pPr>
    </w:p>
    <w:p w:rsidR="003E1507" w:rsidRDefault="00A64D31" w:rsidP="00C00EEA">
      <w:pPr>
        <w:suppressAutoHyphens/>
        <w:autoSpaceDE w:val="0"/>
        <w:autoSpaceDN w:val="0"/>
        <w:adjustRightInd w:val="0"/>
        <w:jc w:val="both"/>
        <w:outlineLvl w:val="0"/>
        <w:rPr>
          <w:sz w:val="26"/>
          <w:szCs w:val="26"/>
        </w:rPr>
      </w:pPr>
      <w:r>
        <w:rPr>
          <w:sz w:val="26"/>
          <w:szCs w:val="26"/>
        </w:rPr>
        <w:lastRenderedPageBreak/>
        <w:t>8</w:t>
      </w:r>
      <w:r w:rsidR="003E1507" w:rsidRPr="00430088">
        <w:rPr>
          <w:sz w:val="26"/>
          <w:szCs w:val="26"/>
        </w:rPr>
        <w:t xml:space="preserve">. ПОСТАНОВЛЕНИЕ АДМИНИСТРАЦИИ от </w:t>
      </w:r>
      <w:r w:rsidR="003E1507">
        <w:rPr>
          <w:sz w:val="26"/>
          <w:szCs w:val="26"/>
        </w:rPr>
        <w:t>11</w:t>
      </w:r>
      <w:r w:rsidR="003E1507" w:rsidRPr="00F30B4B">
        <w:rPr>
          <w:sz w:val="26"/>
          <w:szCs w:val="26"/>
        </w:rPr>
        <w:t xml:space="preserve">.04.2019 г. № </w:t>
      </w:r>
      <w:r w:rsidR="003E1507">
        <w:rPr>
          <w:sz w:val="26"/>
          <w:szCs w:val="26"/>
        </w:rPr>
        <w:t>795 «</w:t>
      </w:r>
      <w:r w:rsidR="004475F9" w:rsidRPr="004475F9">
        <w:rPr>
          <w:sz w:val="26"/>
          <w:szCs w:val="26"/>
        </w:rPr>
        <w:t>Об утверждении параметров персонифицированного финансирования дополнительного образования детей в  муниципальном образовании муниципального района «Сосногорск» на 2019 год</w:t>
      </w:r>
      <w:r w:rsidR="003E1507">
        <w:rPr>
          <w:sz w:val="26"/>
          <w:szCs w:val="26"/>
        </w:rPr>
        <w:t>».</w:t>
      </w:r>
    </w:p>
    <w:p w:rsidR="003E1507" w:rsidRDefault="003E1507" w:rsidP="00C00EEA">
      <w:pPr>
        <w:suppressAutoHyphens/>
        <w:autoSpaceDE w:val="0"/>
        <w:autoSpaceDN w:val="0"/>
        <w:adjustRightInd w:val="0"/>
        <w:jc w:val="both"/>
        <w:outlineLvl w:val="0"/>
        <w:rPr>
          <w:sz w:val="26"/>
          <w:szCs w:val="26"/>
        </w:rPr>
      </w:pPr>
    </w:p>
    <w:p w:rsidR="00430088" w:rsidRDefault="00A64D31" w:rsidP="00C00EEA">
      <w:pPr>
        <w:suppressAutoHyphens/>
        <w:autoSpaceDE w:val="0"/>
        <w:autoSpaceDN w:val="0"/>
        <w:adjustRightInd w:val="0"/>
        <w:jc w:val="both"/>
        <w:outlineLvl w:val="0"/>
        <w:rPr>
          <w:sz w:val="26"/>
          <w:szCs w:val="26"/>
        </w:rPr>
      </w:pPr>
      <w:r>
        <w:rPr>
          <w:sz w:val="26"/>
          <w:szCs w:val="26"/>
        </w:rPr>
        <w:t>9</w:t>
      </w:r>
      <w:r w:rsidR="004E4AFC" w:rsidRPr="00430088">
        <w:rPr>
          <w:sz w:val="26"/>
          <w:szCs w:val="26"/>
        </w:rPr>
        <w:t xml:space="preserve">. ПОСТАНОВЛЕНИЕ АДМИНИСТРАЦИИ от </w:t>
      </w:r>
      <w:r w:rsidR="00F30B4B" w:rsidRPr="00F30B4B">
        <w:rPr>
          <w:sz w:val="26"/>
          <w:szCs w:val="26"/>
        </w:rPr>
        <w:t>15</w:t>
      </w:r>
      <w:r w:rsidR="004E4AFC" w:rsidRPr="00F30B4B">
        <w:rPr>
          <w:sz w:val="26"/>
          <w:szCs w:val="26"/>
        </w:rPr>
        <w:t>.0</w:t>
      </w:r>
      <w:r w:rsidR="00F30B4B" w:rsidRPr="00F30B4B">
        <w:rPr>
          <w:sz w:val="26"/>
          <w:szCs w:val="26"/>
        </w:rPr>
        <w:t>4</w:t>
      </w:r>
      <w:r w:rsidR="004E4AFC" w:rsidRPr="00F30B4B">
        <w:rPr>
          <w:sz w:val="26"/>
          <w:szCs w:val="26"/>
        </w:rPr>
        <w:t xml:space="preserve">.2019 г. № </w:t>
      </w:r>
      <w:r w:rsidR="00F30B4B" w:rsidRPr="00F30B4B">
        <w:rPr>
          <w:sz w:val="26"/>
          <w:szCs w:val="26"/>
        </w:rPr>
        <w:t>827</w:t>
      </w:r>
      <w:r w:rsidR="004E4AFC" w:rsidRPr="00430088">
        <w:rPr>
          <w:sz w:val="26"/>
          <w:szCs w:val="26"/>
        </w:rPr>
        <w:t xml:space="preserve"> «</w:t>
      </w:r>
      <w:r w:rsidR="00D63977" w:rsidRPr="00901A49">
        <w:rPr>
          <w:sz w:val="26"/>
          <w:szCs w:val="26"/>
        </w:rPr>
        <w:t>Об организации работы по отбору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w:t>
      </w:r>
      <w:r w:rsidR="00430088">
        <w:rPr>
          <w:sz w:val="26"/>
          <w:szCs w:val="26"/>
        </w:rPr>
        <w:t>».</w:t>
      </w:r>
    </w:p>
    <w:p w:rsidR="00430088" w:rsidRDefault="00430088" w:rsidP="00C479A6">
      <w:pPr>
        <w:tabs>
          <w:tab w:val="left" w:pos="0"/>
        </w:tabs>
        <w:jc w:val="center"/>
        <w:rPr>
          <w:sz w:val="26"/>
          <w:szCs w:val="26"/>
        </w:rPr>
      </w:pPr>
    </w:p>
    <w:p w:rsidR="00430088" w:rsidRDefault="00430088" w:rsidP="00C479A6">
      <w:pPr>
        <w:tabs>
          <w:tab w:val="left" w:pos="0"/>
        </w:tabs>
        <w:jc w:val="center"/>
        <w:rPr>
          <w:sz w:val="26"/>
          <w:szCs w:val="26"/>
        </w:rPr>
      </w:pPr>
    </w:p>
    <w:p w:rsidR="00C479A6" w:rsidRDefault="00C479A6" w:rsidP="00C479A6">
      <w:pPr>
        <w:tabs>
          <w:tab w:val="left" w:pos="0"/>
        </w:tabs>
        <w:jc w:val="center"/>
        <w:rPr>
          <w:sz w:val="26"/>
          <w:szCs w:val="26"/>
        </w:rPr>
      </w:pPr>
    </w:p>
    <w:p w:rsidR="00C479A6" w:rsidRPr="00430088" w:rsidRDefault="00C479A6" w:rsidP="00C479A6">
      <w:pPr>
        <w:tabs>
          <w:tab w:val="left" w:pos="0"/>
        </w:tabs>
        <w:jc w:val="center"/>
        <w:rPr>
          <w:sz w:val="26"/>
          <w:szCs w:val="26"/>
        </w:rPr>
      </w:pPr>
    </w:p>
    <w:p w:rsidR="00F33868" w:rsidRPr="0007640C" w:rsidRDefault="00F33868" w:rsidP="00F33868">
      <w:pPr>
        <w:jc w:val="center"/>
        <w:rPr>
          <w:b/>
          <w:sz w:val="26"/>
          <w:szCs w:val="26"/>
        </w:rPr>
      </w:pPr>
      <w:r w:rsidRPr="0007640C">
        <w:rPr>
          <w:b/>
          <w:sz w:val="26"/>
          <w:szCs w:val="26"/>
        </w:rPr>
        <w:t>РАЗДЕЛ  ТРЕТИЙ:</w:t>
      </w:r>
    </w:p>
    <w:p w:rsidR="00F33868" w:rsidRPr="0007640C" w:rsidRDefault="00F33868" w:rsidP="00F33868">
      <w:pPr>
        <w:widowControl w:val="0"/>
        <w:tabs>
          <w:tab w:val="left" w:pos="2880"/>
        </w:tabs>
        <w:suppressAutoHyphens/>
        <w:jc w:val="center"/>
        <w:rPr>
          <w:b/>
          <w:sz w:val="26"/>
          <w:szCs w:val="26"/>
        </w:rPr>
      </w:pPr>
      <w:r w:rsidRPr="0007640C">
        <w:rPr>
          <w:b/>
          <w:sz w:val="26"/>
          <w:szCs w:val="26"/>
        </w:rPr>
        <w:t>официальные сообщения и материалы органов</w:t>
      </w:r>
    </w:p>
    <w:p w:rsidR="00F33868" w:rsidRDefault="00F33868" w:rsidP="00F33868">
      <w:pPr>
        <w:widowControl w:val="0"/>
        <w:tabs>
          <w:tab w:val="left" w:pos="2880"/>
        </w:tabs>
        <w:suppressAutoHyphens/>
        <w:jc w:val="center"/>
        <w:rPr>
          <w:b/>
          <w:sz w:val="26"/>
          <w:szCs w:val="26"/>
        </w:rPr>
      </w:pPr>
      <w:r w:rsidRPr="0007640C">
        <w:rPr>
          <w:b/>
          <w:sz w:val="26"/>
          <w:szCs w:val="26"/>
        </w:rPr>
        <w:t>местного самоуправления</w:t>
      </w:r>
    </w:p>
    <w:p w:rsidR="00F33868" w:rsidRDefault="00F33868" w:rsidP="00F33868">
      <w:pPr>
        <w:widowControl w:val="0"/>
        <w:tabs>
          <w:tab w:val="left" w:pos="2880"/>
        </w:tabs>
        <w:suppressAutoHyphens/>
        <w:jc w:val="center"/>
        <w:rPr>
          <w:b/>
          <w:sz w:val="26"/>
          <w:szCs w:val="26"/>
        </w:rPr>
      </w:pPr>
    </w:p>
    <w:p w:rsidR="0028517F" w:rsidRPr="00725D34" w:rsidRDefault="0028517F" w:rsidP="00846763">
      <w:pPr>
        <w:widowControl w:val="0"/>
        <w:tabs>
          <w:tab w:val="left" w:pos="3060"/>
        </w:tabs>
        <w:suppressAutoHyphens/>
        <w:jc w:val="both"/>
        <w:rPr>
          <w:sz w:val="26"/>
          <w:szCs w:val="26"/>
        </w:rPr>
      </w:pPr>
      <w:r w:rsidRPr="00725D34">
        <w:rPr>
          <w:sz w:val="26"/>
          <w:szCs w:val="26"/>
        </w:rPr>
        <w:t xml:space="preserve">1. </w:t>
      </w:r>
      <w:r w:rsidR="00725D34">
        <w:rPr>
          <w:sz w:val="26"/>
          <w:szCs w:val="26"/>
        </w:rPr>
        <w:t>Р</w:t>
      </w:r>
      <w:r w:rsidR="00725D34" w:rsidRPr="00725D34">
        <w:rPr>
          <w:sz w:val="26"/>
          <w:szCs w:val="26"/>
        </w:rPr>
        <w:t>ЕШЕНИЕ Комиссии по организации и проведению публичных слушаний от 1</w:t>
      </w:r>
      <w:r w:rsidR="00846763">
        <w:rPr>
          <w:sz w:val="26"/>
          <w:szCs w:val="26"/>
        </w:rPr>
        <w:t>2</w:t>
      </w:r>
      <w:r w:rsidR="00725D34" w:rsidRPr="00725D34">
        <w:rPr>
          <w:sz w:val="26"/>
          <w:szCs w:val="26"/>
        </w:rPr>
        <w:t>.0</w:t>
      </w:r>
      <w:r w:rsidR="00846763">
        <w:rPr>
          <w:sz w:val="26"/>
          <w:szCs w:val="26"/>
        </w:rPr>
        <w:t>4</w:t>
      </w:r>
      <w:r w:rsidR="00725D34" w:rsidRPr="00725D34">
        <w:rPr>
          <w:sz w:val="26"/>
          <w:szCs w:val="26"/>
        </w:rPr>
        <w:t>.201</w:t>
      </w:r>
      <w:r w:rsidR="00846763">
        <w:rPr>
          <w:sz w:val="26"/>
          <w:szCs w:val="26"/>
        </w:rPr>
        <w:t>9</w:t>
      </w:r>
      <w:r w:rsidR="00725D34" w:rsidRPr="00725D34">
        <w:rPr>
          <w:sz w:val="26"/>
          <w:szCs w:val="26"/>
        </w:rPr>
        <w:t xml:space="preserve"> г.</w:t>
      </w:r>
    </w:p>
    <w:p w:rsidR="0028517F" w:rsidRPr="00725D34" w:rsidRDefault="0028517F" w:rsidP="00713811">
      <w:pPr>
        <w:widowControl w:val="0"/>
        <w:tabs>
          <w:tab w:val="left" w:pos="3060"/>
        </w:tabs>
        <w:suppressAutoHyphens/>
        <w:rPr>
          <w:sz w:val="26"/>
          <w:szCs w:val="26"/>
        </w:rPr>
      </w:pPr>
    </w:p>
    <w:p w:rsidR="00713811" w:rsidRPr="00725D34" w:rsidRDefault="0028517F" w:rsidP="00713811">
      <w:pPr>
        <w:widowControl w:val="0"/>
        <w:tabs>
          <w:tab w:val="left" w:pos="3060"/>
        </w:tabs>
        <w:suppressAutoHyphens/>
        <w:rPr>
          <w:sz w:val="26"/>
          <w:szCs w:val="26"/>
        </w:rPr>
      </w:pPr>
      <w:r w:rsidRPr="00725D34">
        <w:rPr>
          <w:sz w:val="26"/>
          <w:szCs w:val="26"/>
        </w:rPr>
        <w:t>2</w:t>
      </w:r>
      <w:r w:rsidR="00713811" w:rsidRPr="00725D34">
        <w:rPr>
          <w:sz w:val="26"/>
          <w:szCs w:val="26"/>
        </w:rPr>
        <w:t>.</w:t>
      </w:r>
      <w:r w:rsidRPr="00725D34">
        <w:rPr>
          <w:sz w:val="26"/>
          <w:szCs w:val="26"/>
        </w:rPr>
        <w:t xml:space="preserve"> </w:t>
      </w:r>
      <w:r w:rsidR="00725D34" w:rsidRPr="00725D34">
        <w:rPr>
          <w:sz w:val="26"/>
          <w:szCs w:val="26"/>
        </w:rPr>
        <w:t>Инфо</w:t>
      </w:r>
      <w:r w:rsidR="00713811" w:rsidRPr="00725D34">
        <w:rPr>
          <w:sz w:val="26"/>
          <w:szCs w:val="26"/>
        </w:rPr>
        <w:t xml:space="preserve">рмация </w:t>
      </w:r>
      <w:r w:rsidRPr="00725D34">
        <w:rPr>
          <w:sz w:val="26"/>
          <w:szCs w:val="26"/>
        </w:rPr>
        <w:t>для населения</w:t>
      </w:r>
      <w:r w:rsidR="00713811" w:rsidRPr="00725D34">
        <w:rPr>
          <w:sz w:val="26"/>
          <w:szCs w:val="26"/>
        </w:rPr>
        <w:t>.</w:t>
      </w:r>
    </w:p>
    <w:p w:rsidR="00713811" w:rsidRDefault="00713811" w:rsidP="00713811">
      <w:pPr>
        <w:widowControl w:val="0"/>
        <w:tabs>
          <w:tab w:val="left" w:pos="3060"/>
        </w:tabs>
        <w:suppressAutoHyphens/>
        <w:rPr>
          <w:sz w:val="26"/>
          <w:szCs w:val="26"/>
        </w:rPr>
      </w:pPr>
    </w:p>
    <w:p w:rsidR="00713811" w:rsidRDefault="00713811" w:rsidP="00713811">
      <w:pPr>
        <w:jc w:val="both"/>
        <w:rPr>
          <w:color w:val="000099"/>
          <w:sz w:val="26"/>
          <w:szCs w:val="26"/>
        </w:rPr>
      </w:pPr>
    </w:p>
    <w:p w:rsidR="00F33868" w:rsidRDefault="00F33868" w:rsidP="00F33868">
      <w:pPr>
        <w:widowControl w:val="0"/>
        <w:tabs>
          <w:tab w:val="left" w:pos="3060"/>
        </w:tabs>
        <w:suppressAutoHyphens/>
        <w:jc w:val="center"/>
        <w:rPr>
          <w:b/>
          <w:sz w:val="26"/>
          <w:szCs w:val="26"/>
          <w:u w:val="single"/>
        </w:rPr>
      </w:pPr>
    </w:p>
    <w:p w:rsidR="0028517F" w:rsidRDefault="0028517F" w:rsidP="00F33868">
      <w:pPr>
        <w:widowControl w:val="0"/>
        <w:tabs>
          <w:tab w:val="left" w:pos="3060"/>
        </w:tabs>
        <w:suppressAutoHyphens/>
        <w:jc w:val="center"/>
        <w:rPr>
          <w:b/>
          <w:sz w:val="26"/>
          <w:szCs w:val="26"/>
          <w:u w:val="single"/>
        </w:rPr>
      </w:pPr>
    </w:p>
    <w:p w:rsidR="0028517F" w:rsidRDefault="0028517F" w:rsidP="00F33868">
      <w:pPr>
        <w:widowControl w:val="0"/>
        <w:tabs>
          <w:tab w:val="left" w:pos="3060"/>
        </w:tabs>
        <w:suppressAutoHyphens/>
        <w:jc w:val="center"/>
        <w:rPr>
          <w:b/>
          <w:sz w:val="26"/>
          <w:szCs w:val="26"/>
          <w:u w:val="single"/>
        </w:rPr>
      </w:pPr>
    </w:p>
    <w:p w:rsidR="0028517F" w:rsidRDefault="0028517F" w:rsidP="00F33868">
      <w:pPr>
        <w:widowControl w:val="0"/>
        <w:tabs>
          <w:tab w:val="left" w:pos="3060"/>
        </w:tabs>
        <w:suppressAutoHyphens/>
        <w:jc w:val="center"/>
        <w:rPr>
          <w:b/>
          <w:sz w:val="26"/>
          <w:szCs w:val="26"/>
          <w:u w:val="single"/>
        </w:rPr>
      </w:pPr>
    </w:p>
    <w:p w:rsidR="0028517F" w:rsidRDefault="0028517F" w:rsidP="00F33868">
      <w:pPr>
        <w:widowControl w:val="0"/>
        <w:tabs>
          <w:tab w:val="left" w:pos="3060"/>
        </w:tabs>
        <w:suppressAutoHyphens/>
        <w:jc w:val="center"/>
        <w:rPr>
          <w:b/>
          <w:sz w:val="26"/>
          <w:szCs w:val="26"/>
          <w:u w:val="single"/>
        </w:rPr>
      </w:pPr>
    </w:p>
    <w:p w:rsidR="0028517F" w:rsidRDefault="0028517F" w:rsidP="00F33868">
      <w:pPr>
        <w:widowControl w:val="0"/>
        <w:tabs>
          <w:tab w:val="left" w:pos="3060"/>
        </w:tabs>
        <w:suppressAutoHyphens/>
        <w:jc w:val="center"/>
        <w:rPr>
          <w:b/>
          <w:sz w:val="26"/>
          <w:szCs w:val="26"/>
          <w:u w:val="single"/>
        </w:rPr>
      </w:pPr>
    </w:p>
    <w:p w:rsidR="0028517F" w:rsidRDefault="0028517F" w:rsidP="00F33868">
      <w:pPr>
        <w:widowControl w:val="0"/>
        <w:tabs>
          <w:tab w:val="left" w:pos="3060"/>
        </w:tabs>
        <w:suppressAutoHyphens/>
        <w:jc w:val="center"/>
        <w:rPr>
          <w:b/>
          <w:sz w:val="26"/>
          <w:szCs w:val="26"/>
          <w:u w:val="single"/>
        </w:rPr>
      </w:pPr>
    </w:p>
    <w:p w:rsidR="0028517F" w:rsidRDefault="0028517F">
      <w:pPr>
        <w:rPr>
          <w:b/>
          <w:sz w:val="26"/>
          <w:szCs w:val="26"/>
          <w:u w:val="single"/>
        </w:rPr>
      </w:pPr>
      <w:r>
        <w:rPr>
          <w:b/>
          <w:sz w:val="26"/>
          <w:szCs w:val="26"/>
          <w:u w:val="single"/>
        </w:rPr>
        <w:br w:type="page"/>
      </w:r>
    </w:p>
    <w:p w:rsidR="00F33868" w:rsidRDefault="00F33868" w:rsidP="00F33868">
      <w:pPr>
        <w:widowControl w:val="0"/>
        <w:tabs>
          <w:tab w:val="left" w:pos="3060"/>
        </w:tabs>
        <w:suppressAutoHyphens/>
        <w:jc w:val="center"/>
        <w:rPr>
          <w:b/>
          <w:sz w:val="26"/>
          <w:szCs w:val="26"/>
          <w:u w:val="single"/>
        </w:rPr>
      </w:pPr>
      <w:r w:rsidRPr="0007640C">
        <w:rPr>
          <w:b/>
          <w:sz w:val="26"/>
          <w:szCs w:val="26"/>
          <w:u w:val="single"/>
        </w:rPr>
        <w:lastRenderedPageBreak/>
        <w:t>РАЗДЕЛ  ВТОРОЙ</w:t>
      </w:r>
    </w:p>
    <w:p w:rsidR="002A0840" w:rsidRPr="0007640C" w:rsidRDefault="002A0840" w:rsidP="00F33868">
      <w:pPr>
        <w:widowControl w:val="0"/>
        <w:tabs>
          <w:tab w:val="left" w:pos="3060"/>
        </w:tabs>
        <w:suppressAutoHyphens/>
        <w:jc w:val="center"/>
        <w:rPr>
          <w:b/>
          <w:sz w:val="26"/>
          <w:szCs w:val="26"/>
          <w:u w:val="single"/>
        </w:rPr>
      </w:pPr>
    </w:p>
    <w:p w:rsidR="002A0840" w:rsidRDefault="002A0840" w:rsidP="002A0840">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2A0840" w:rsidRPr="009D5925" w:rsidRDefault="002A0840" w:rsidP="002A0840">
      <w:pPr>
        <w:rPr>
          <w:lang w:eastAsia="zh-CN"/>
        </w:rPr>
      </w:pPr>
    </w:p>
    <w:p w:rsidR="002A0840" w:rsidRDefault="002A0840" w:rsidP="002A0840">
      <w:pPr>
        <w:widowControl w:val="0"/>
        <w:suppressAutoHyphens/>
        <w:jc w:val="both"/>
        <w:rPr>
          <w:b/>
          <w:sz w:val="26"/>
          <w:szCs w:val="26"/>
        </w:rPr>
      </w:pPr>
      <w:r w:rsidRPr="0007640C">
        <w:rPr>
          <w:sz w:val="26"/>
          <w:szCs w:val="26"/>
          <w:u w:val="single"/>
        </w:rPr>
        <w:t>от «</w:t>
      </w:r>
      <w:r w:rsidR="00B20EBF">
        <w:rPr>
          <w:sz w:val="26"/>
          <w:szCs w:val="26"/>
          <w:u w:val="single"/>
        </w:rPr>
        <w:t>2</w:t>
      </w:r>
      <w:r>
        <w:rPr>
          <w:sz w:val="26"/>
          <w:szCs w:val="26"/>
          <w:u w:val="single"/>
        </w:rPr>
        <w:t>5</w:t>
      </w:r>
      <w:r w:rsidRPr="0007640C">
        <w:rPr>
          <w:sz w:val="26"/>
          <w:szCs w:val="26"/>
          <w:u w:val="single"/>
        </w:rPr>
        <w:t xml:space="preserve">» </w:t>
      </w:r>
      <w:r w:rsidR="00B20EBF">
        <w:rPr>
          <w:sz w:val="26"/>
          <w:szCs w:val="26"/>
          <w:u w:val="single"/>
        </w:rPr>
        <w:t>марта</w:t>
      </w:r>
      <w:r w:rsidRPr="0007640C">
        <w:rPr>
          <w:sz w:val="26"/>
          <w:szCs w:val="26"/>
          <w:u w:val="single"/>
        </w:rPr>
        <w:t xml:space="preserve"> 2019 г.</w:t>
      </w:r>
      <w:r w:rsidRPr="0007640C">
        <w:rPr>
          <w:sz w:val="26"/>
          <w:szCs w:val="26"/>
        </w:rPr>
        <w:t xml:space="preserve">                                                                                                            </w:t>
      </w:r>
      <w:r>
        <w:rPr>
          <w:sz w:val="26"/>
          <w:szCs w:val="26"/>
        </w:rPr>
        <w:t xml:space="preserve">     </w:t>
      </w:r>
      <w:r w:rsidR="00B20EBF">
        <w:rPr>
          <w:sz w:val="26"/>
          <w:szCs w:val="26"/>
        </w:rPr>
        <w:t xml:space="preserve">  </w:t>
      </w:r>
      <w:r>
        <w:rPr>
          <w:sz w:val="26"/>
          <w:szCs w:val="26"/>
        </w:rPr>
        <w:t xml:space="preserve"> </w:t>
      </w:r>
      <w:r w:rsidRPr="0007640C">
        <w:rPr>
          <w:sz w:val="26"/>
          <w:szCs w:val="26"/>
        </w:rPr>
        <w:t xml:space="preserve">  </w:t>
      </w:r>
      <w:r w:rsidRPr="0007640C">
        <w:rPr>
          <w:sz w:val="26"/>
          <w:szCs w:val="26"/>
          <w:u w:val="single"/>
        </w:rPr>
        <w:t xml:space="preserve">№ </w:t>
      </w:r>
      <w:r w:rsidR="00B20EBF">
        <w:rPr>
          <w:sz w:val="26"/>
          <w:szCs w:val="26"/>
          <w:u w:val="single"/>
        </w:rPr>
        <w:t>621</w:t>
      </w:r>
      <w:r w:rsidRPr="0007640C">
        <w:rPr>
          <w:b/>
          <w:sz w:val="26"/>
          <w:szCs w:val="26"/>
        </w:rPr>
        <w:t xml:space="preserve"> </w:t>
      </w:r>
    </w:p>
    <w:p w:rsidR="002A0840" w:rsidRPr="0007640C" w:rsidRDefault="002A0840" w:rsidP="002A0840">
      <w:pPr>
        <w:widowControl w:val="0"/>
        <w:suppressAutoHyphens/>
        <w:jc w:val="both"/>
        <w:rPr>
          <w:sz w:val="26"/>
          <w:szCs w:val="26"/>
        </w:rPr>
      </w:pPr>
      <w:r>
        <w:rPr>
          <w:b/>
          <w:sz w:val="26"/>
          <w:szCs w:val="26"/>
        </w:rPr>
        <w:t xml:space="preserve">    </w:t>
      </w:r>
      <w:r w:rsidRPr="0007640C">
        <w:rPr>
          <w:sz w:val="26"/>
          <w:szCs w:val="26"/>
        </w:rPr>
        <w:t xml:space="preserve">г. Сосногорск </w:t>
      </w:r>
    </w:p>
    <w:p w:rsidR="002A0840" w:rsidRPr="00DC27D7" w:rsidRDefault="002A0840" w:rsidP="008B3B2A">
      <w:pPr>
        <w:pStyle w:val="3"/>
        <w:suppressAutoHyphens/>
        <w:spacing w:before="0" w:after="0"/>
        <w:jc w:val="center"/>
        <w:rPr>
          <w:rFonts w:ascii="Times New Roman" w:hAnsi="Times New Roman" w:cs="Times New Roman"/>
          <w:sz w:val="16"/>
          <w:szCs w:val="16"/>
        </w:rPr>
      </w:pPr>
    </w:p>
    <w:p w:rsidR="00CD4BDB" w:rsidRDefault="00CD4BDB" w:rsidP="00C00EEA">
      <w:pPr>
        <w:tabs>
          <w:tab w:val="left" w:pos="0"/>
        </w:tabs>
        <w:suppressAutoHyphens/>
        <w:jc w:val="center"/>
        <w:rPr>
          <w:b/>
          <w:sz w:val="26"/>
          <w:szCs w:val="26"/>
        </w:rPr>
      </w:pPr>
      <w:r w:rsidRPr="00CD4BDB">
        <w:rPr>
          <w:b/>
          <w:sz w:val="26"/>
          <w:szCs w:val="26"/>
        </w:rPr>
        <w:t xml:space="preserve">О внесении изменений в постановление администрации муниципального района «Сосногорск» от 29.01.2016 № 43 «О контрактной службе для осуществления </w:t>
      </w:r>
    </w:p>
    <w:p w:rsidR="00CD4BDB" w:rsidRDefault="00CD4BDB" w:rsidP="00C00EEA">
      <w:pPr>
        <w:tabs>
          <w:tab w:val="left" w:pos="0"/>
        </w:tabs>
        <w:suppressAutoHyphens/>
        <w:jc w:val="center"/>
        <w:rPr>
          <w:b/>
          <w:sz w:val="26"/>
          <w:szCs w:val="26"/>
        </w:rPr>
      </w:pPr>
      <w:r w:rsidRPr="00CD4BDB">
        <w:rPr>
          <w:b/>
          <w:sz w:val="26"/>
          <w:szCs w:val="26"/>
        </w:rPr>
        <w:t xml:space="preserve">закупок товаров, работ, услуг для обеспечения муниципальных нужд </w:t>
      </w:r>
    </w:p>
    <w:p w:rsidR="00CD4BDB" w:rsidRPr="00CD4BDB" w:rsidRDefault="00CD4BDB" w:rsidP="00C00EEA">
      <w:pPr>
        <w:tabs>
          <w:tab w:val="left" w:pos="0"/>
        </w:tabs>
        <w:suppressAutoHyphens/>
        <w:jc w:val="center"/>
        <w:rPr>
          <w:b/>
          <w:sz w:val="26"/>
          <w:szCs w:val="26"/>
        </w:rPr>
      </w:pPr>
      <w:r w:rsidRPr="00CD4BDB">
        <w:rPr>
          <w:b/>
          <w:sz w:val="26"/>
          <w:szCs w:val="26"/>
        </w:rPr>
        <w:t>Администрации муниципального района «Сосногорск»</w:t>
      </w:r>
    </w:p>
    <w:p w:rsidR="00CD4BDB" w:rsidRPr="00DC27D7" w:rsidRDefault="00CD4BDB" w:rsidP="00CD4BDB">
      <w:pPr>
        <w:tabs>
          <w:tab w:val="left" w:pos="0"/>
        </w:tabs>
        <w:rPr>
          <w:sz w:val="16"/>
          <w:szCs w:val="16"/>
        </w:rPr>
      </w:pPr>
    </w:p>
    <w:p w:rsidR="00CD4BDB" w:rsidRPr="00CD4BDB" w:rsidRDefault="00CD4BDB" w:rsidP="00CD4BDB">
      <w:pPr>
        <w:tabs>
          <w:tab w:val="left" w:pos="0"/>
        </w:tabs>
        <w:ind w:firstLine="540"/>
        <w:jc w:val="both"/>
        <w:rPr>
          <w:sz w:val="26"/>
          <w:szCs w:val="26"/>
        </w:rPr>
      </w:pPr>
      <w:r w:rsidRPr="00CD4BDB">
        <w:rPr>
          <w:sz w:val="26"/>
          <w:szCs w:val="26"/>
        </w:rPr>
        <w:t>На основании статьи 38 Федерального закона от 05.04.2013 №</w:t>
      </w:r>
      <w:r w:rsidR="003E3629">
        <w:rPr>
          <w:sz w:val="26"/>
          <w:szCs w:val="26"/>
        </w:rPr>
        <w:t xml:space="preserve"> </w:t>
      </w:r>
      <w:r w:rsidRPr="00CD4BDB">
        <w:rPr>
          <w:sz w:val="26"/>
          <w:szCs w:val="26"/>
        </w:rPr>
        <w:t>44-ФЗ «О контрактной си</w:t>
      </w:r>
      <w:r w:rsidRPr="00CD4BDB">
        <w:rPr>
          <w:sz w:val="26"/>
          <w:szCs w:val="26"/>
        </w:rPr>
        <w:t>с</w:t>
      </w:r>
      <w:r w:rsidRPr="00CD4BDB">
        <w:rPr>
          <w:sz w:val="26"/>
          <w:szCs w:val="26"/>
        </w:rPr>
        <w:t>теме в сфере закупок товаров, работ, услуг для обеспечения государственных и муниципальных нужд», Приказа Министерства экономического развития России от 29.10.2013 №</w:t>
      </w:r>
      <w:r w:rsidR="003E3629">
        <w:rPr>
          <w:sz w:val="26"/>
          <w:szCs w:val="26"/>
        </w:rPr>
        <w:t xml:space="preserve"> </w:t>
      </w:r>
      <w:r w:rsidRPr="00CD4BDB">
        <w:rPr>
          <w:sz w:val="26"/>
          <w:szCs w:val="26"/>
        </w:rPr>
        <w:t>631 «Об у</w:t>
      </w:r>
      <w:r w:rsidRPr="00CD4BDB">
        <w:rPr>
          <w:sz w:val="26"/>
          <w:szCs w:val="26"/>
        </w:rPr>
        <w:t>т</w:t>
      </w:r>
      <w:r w:rsidRPr="00CD4BDB">
        <w:rPr>
          <w:sz w:val="26"/>
          <w:szCs w:val="26"/>
        </w:rPr>
        <w:t>верждении Типового положения (регламента) о контрактной службе», Администрация муниц</w:t>
      </w:r>
      <w:r w:rsidRPr="00CD4BDB">
        <w:rPr>
          <w:sz w:val="26"/>
          <w:szCs w:val="26"/>
        </w:rPr>
        <w:t>и</w:t>
      </w:r>
      <w:r w:rsidRPr="00CD4BDB">
        <w:rPr>
          <w:sz w:val="26"/>
          <w:szCs w:val="26"/>
        </w:rPr>
        <w:t xml:space="preserve">пального района «Сосногорск» </w:t>
      </w:r>
    </w:p>
    <w:p w:rsidR="00CD4BDB" w:rsidRPr="00CD4BDB" w:rsidRDefault="00CD4BDB" w:rsidP="00CD4BDB">
      <w:pPr>
        <w:jc w:val="center"/>
        <w:rPr>
          <w:b/>
          <w:bCs/>
          <w:spacing w:val="20"/>
          <w:sz w:val="26"/>
          <w:szCs w:val="26"/>
        </w:rPr>
      </w:pPr>
      <w:r w:rsidRPr="00CD4BDB">
        <w:rPr>
          <w:b/>
          <w:bCs/>
          <w:spacing w:val="20"/>
          <w:sz w:val="26"/>
          <w:szCs w:val="26"/>
        </w:rPr>
        <w:t>ПОСТАНОВЛЯЕТ:</w:t>
      </w:r>
    </w:p>
    <w:p w:rsidR="00CD4BDB" w:rsidRPr="00CD4BDB" w:rsidRDefault="00CD4BDB" w:rsidP="00CD4BDB">
      <w:pPr>
        <w:autoSpaceDE w:val="0"/>
        <w:autoSpaceDN w:val="0"/>
        <w:adjustRightInd w:val="0"/>
        <w:ind w:firstLine="540"/>
        <w:jc w:val="both"/>
        <w:rPr>
          <w:sz w:val="26"/>
          <w:szCs w:val="26"/>
        </w:rPr>
      </w:pPr>
      <w:r w:rsidRPr="00CD4BDB">
        <w:rPr>
          <w:sz w:val="26"/>
          <w:szCs w:val="26"/>
        </w:rPr>
        <w:t>1. Приложение 1 «Состав контрактной службы для осуществления закупок товаров, работ, услуг для обеспечения муниципальных нужд муниципального района «Сосногорск», утве</w:t>
      </w:r>
      <w:r w:rsidRPr="00CD4BDB">
        <w:rPr>
          <w:sz w:val="26"/>
          <w:szCs w:val="26"/>
        </w:rPr>
        <w:t>р</w:t>
      </w:r>
      <w:r w:rsidRPr="00CD4BDB">
        <w:rPr>
          <w:sz w:val="26"/>
          <w:szCs w:val="26"/>
        </w:rPr>
        <w:t>жденное постановлением от 29.01.2016 №</w:t>
      </w:r>
      <w:r w:rsidR="003E3629">
        <w:rPr>
          <w:sz w:val="26"/>
          <w:szCs w:val="26"/>
        </w:rPr>
        <w:t xml:space="preserve"> </w:t>
      </w:r>
      <w:r w:rsidRPr="00CD4BDB">
        <w:rPr>
          <w:sz w:val="26"/>
          <w:szCs w:val="26"/>
        </w:rPr>
        <w:t>43, изложить в редакции согласно приложению к н</w:t>
      </w:r>
      <w:r w:rsidRPr="00CD4BDB">
        <w:rPr>
          <w:sz w:val="26"/>
          <w:szCs w:val="26"/>
        </w:rPr>
        <w:t>а</w:t>
      </w:r>
      <w:r w:rsidRPr="00CD4BDB">
        <w:rPr>
          <w:sz w:val="26"/>
          <w:szCs w:val="26"/>
        </w:rPr>
        <w:t>стоящему постановлению.</w:t>
      </w:r>
    </w:p>
    <w:p w:rsidR="00CD4BDB" w:rsidRPr="00CD4BDB" w:rsidRDefault="00CD4BDB" w:rsidP="00CD4BDB">
      <w:pPr>
        <w:tabs>
          <w:tab w:val="left" w:pos="0"/>
        </w:tabs>
        <w:ind w:firstLine="540"/>
        <w:jc w:val="both"/>
        <w:rPr>
          <w:sz w:val="26"/>
          <w:szCs w:val="26"/>
        </w:rPr>
      </w:pPr>
      <w:r w:rsidRPr="00CD4BDB">
        <w:rPr>
          <w:sz w:val="26"/>
          <w:szCs w:val="26"/>
        </w:rPr>
        <w:t>2. Признать утратившим силу постановление администрации муниципального района «С</w:t>
      </w:r>
      <w:r w:rsidRPr="00CD4BDB">
        <w:rPr>
          <w:sz w:val="26"/>
          <w:szCs w:val="26"/>
        </w:rPr>
        <w:t>о</w:t>
      </w:r>
      <w:r w:rsidRPr="00CD4BDB">
        <w:rPr>
          <w:sz w:val="26"/>
          <w:szCs w:val="26"/>
        </w:rPr>
        <w:t>сногорск» от 28.05.2018 № 761 «О внесении изменений в постановление администрации мун</w:t>
      </w:r>
      <w:r w:rsidRPr="00CD4BDB">
        <w:rPr>
          <w:sz w:val="26"/>
          <w:szCs w:val="26"/>
        </w:rPr>
        <w:t>и</w:t>
      </w:r>
      <w:r w:rsidRPr="00CD4BDB">
        <w:rPr>
          <w:sz w:val="26"/>
          <w:szCs w:val="26"/>
        </w:rPr>
        <w:t>ципального района «Сосногорск» от 29.01.2016 № 43 «О контрактной службе для осуществл</w:t>
      </w:r>
      <w:r w:rsidRPr="00CD4BDB">
        <w:rPr>
          <w:sz w:val="26"/>
          <w:szCs w:val="26"/>
        </w:rPr>
        <w:t>е</w:t>
      </w:r>
      <w:r w:rsidRPr="00CD4BDB">
        <w:rPr>
          <w:sz w:val="26"/>
          <w:szCs w:val="26"/>
        </w:rPr>
        <w:t>ния закупок товаров, работ, услуг для обеспечения муниципальных нужд Администрации м</w:t>
      </w:r>
      <w:r w:rsidRPr="00CD4BDB">
        <w:rPr>
          <w:sz w:val="26"/>
          <w:szCs w:val="26"/>
        </w:rPr>
        <w:t>у</w:t>
      </w:r>
      <w:r w:rsidRPr="00CD4BDB">
        <w:rPr>
          <w:sz w:val="26"/>
          <w:szCs w:val="26"/>
        </w:rPr>
        <w:t>ниципального района «Сосногорск».</w:t>
      </w:r>
    </w:p>
    <w:p w:rsidR="00CD4BDB" w:rsidRPr="00CD4BDB" w:rsidRDefault="00CD4BDB" w:rsidP="00CD4BDB">
      <w:pPr>
        <w:tabs>
          <w:tab w:val="left" w:pos="0"/>
        </w:tabs>
        <w:ind w:firstLine="540"/>
        <w:jc w:val="both"/>
        <w:rPr>
          <w:sz w:val="26"/>
          <w:szCs w:val="26"/>
        </w:rPr>
      </w:pPr>
      <w:r w:rsidRPr="00CD4BDB">
        <w:rPr>
          <w:sz w:val="26"/>
          <w:szCs w:val="26"/>
        </w:rPr>
        <w:t>3. Настоящее постановление вступает в силу со дня его принятия и подлежит официальн</w:t>
      </w:r>
      <w:r w:rsidRPr="00CD4BDB">
        <w:rPr>
          <w:sz w:val="26"/>
          <w:szCs w:val="26"/>
        </w:rPr>
        <w:t>о</w:t>
      </w:r>
      <w:r w:rsidRPr="00CD4BDB">
        <w:rPr>
          <w:sz w:val="26"/>
          <w:szCs w:val="26"/>
        </w:rPr>
        <w:t>му опубликованию.</w:t>
      </w:r>
    </w:p>
    <w:p w:rsidR="00CD4BDB" w:rsidRPr="00CD4BDB" w:rsidRDefault="00CD4BDB" w:rsidP="00CD4BDB">
      <w:pPr>
        <w:tabs>
          <w:tab w:val="left" w:pos="0"/>
        </w:tabs>
        <w:ind w:firstLine="540"/>
        <w:jc w:val="both"/>
        <w:rPr>
          <w:sz w:val="26"/>
          <w:szCs w:val="26"/>
        </w:rPr>
      </w:pPr>
      <w:r w:rsidRPr="00CD4BDB">
        <w:rPr>
          <w:sz w:val="26"/>
          <w:szCs w:val="26"/>
        </w:rPr>
        <w:t xml:space="preserve">4. </w:t>
      </w:r>
      <w:proofErr w:type="gramStart"/>
      <w:r w:rsidRPr="00CD4BDB">
        <w:rPr>
          <w:sz w:val="26"/>
          <w:szCs w:val="26"/>
        </w:rPr>
        <w:t>Контроль за</w:t>
      </w:r>
      <w:proofErr w:type="gramEnd"/>
      <w:r w:rsidRPr="00CD4BDB">
        <w:rPr>
          <w:sz w:val="26"/>
          <w:szCs w:val="26"/>
        </w:rPr>
        <w:t xml:space="preserve"> исполнением настоящего постановления возложить на  заместителя руков</w:t>
      </w:r>
      <w:r w:rsidRPr="00CD4BDB">
        <w:rPr>
          <w:sz w:val="26"/>
          <w:szCs w:val="26"/>
        </w:rPr>
        <w:t>о</w:t>
      </w:r>
      <w:r w:rsidRPr="00CD4BDB">
        <w:rPr>
          <w:sz w:val="26"/>
          <w:szCs w:val="26"/>
        </w:rPr>
        <w:t>дителя администрации муниципального района «Сосногорск» Чура Е.К.</w:t>
      </w:r>
    </w:p>
    <w:p w:rsidR="00CD4BDB" w:rsidRPr="00CD4BDB" w:rsidRDefault="00CD4BDB" w:rsidP="00CD4BDB">
      <w:pPr>
        <w:jc w:val="right"/>
        <w:rPr>
          <w:bCs/>
          <w:color w:val="000000"/>
          <w:sz w:val="26"/>
          <w:szCs w:val="26"/>
        </w:rPr>
      </w:pPr>
      <w:r w:rsidRPr="00CD4BDB">
        <w:rPr>
          <w:bCs/>
          <w:color w:val="000000"/>
          <w:sz w:val="26"/>
          <w:szCs w:val="26"/>
        </w:rPr>
        <w:t xml:space="preserve">Глава муниципального района «Сосногорск» - </w:t>
      </w:r>
    </w:p>
    <w:p w:rsidR="00CD4BDB" w:rsidRPr="00CD4BDB" w:rsidRDefault="00CD4BDB" w:rsidP="00CD4BDB">
      <w:pPr>
        <w:jc w:val="right"/>
        <w:rPr>
          <w:bCs/>
          <w:color w:val="000000"/>
          <w:sz w:val="26"/>
          <w:szCs w:val="26"/>
        </w:rPr>
      </w:pPr>
      <w:r w:rsidRPr="00CD4BDB">
        <w:rPr>
          <w:bCs/>
          <w:color w:val="000000"/>
          <w:sz w:val="26"/>
          <w:szCs w:val="26"/>
        </w:rPr>
        <w:t>руководитель администрац</w:t>
      </w:r>
      <w:r>
        <w:rPr>
          <w:bCs/>
          <w:color w:val="000000"/>
          <w:sz w:val="26"/>
          <w:szCs w:val="26"/>
        </w:rPr>
        <w:t>ии</w:t>
      </w:r>
      <w:r w:rsidRPr="00CD4BDB">
        <w:rPr>
          <w:bCs/>
          <w:color w:val="000000"/>
          <w:sz w:val="26"/>
          <w:szCs w:val="26"/>
        </w:rPr>
        <w:t xml:space="preserve"> С.В. Дегтяренко</w:t>
      </w:r>
    </w:p>
    <w:p w:rsidR="002A0840" w:rsidRPr="003E3629" w:rsidRDefault="002A0840" w:rsidP="003E3629">
      <w:pPr>
        <w:pStyle w:val="3"/>
        <w:suppressAutoHyphens/>
        <w:spacing w:before="0" w:after="0"/>
        <w:jc w:val="right"/>
        <w:rPr>
          <w:rFonts w:ascii="Times New Roman" w:hAnsi="Times New Roman" w:cs="Times New Roman"/>
          <w:sz w:val="16"/>
          <w:szCs w:val="16"/>
        </w:rPr>
      </w:pPr>
    </w:p>
    <w:p w:rsidR="003E3629" w:rsidRDefault="003E3629" w:rsidP="003E3629">
      <w:pPr>
        <w:jc w:val="right"/>
        <w:rPr>
          <w:sz w:val="16"/>
          <w:szCs w:val="16"/>
          <w:lang w:eastAsia="zh-CN"/>
        </w:rPr>
      </w:pPr>
    </w:p>
    <w:p w:rsidR="00C00EEA" w:rsidRDefault="00C00EEA" w:rsidP="003E3629">
      <w:pPr>
        <w:jc w:val="right"/>
        <w:rPr>
          <w:sz w:val="16"/>
          <w:szCs w:val="16"/>
          <w:lang w:eastAsia="zh-CN"/>
        </w:rPr>
      </w:pPr>
    </w:p>
    <w:p w:rsidR="00DC27D7" w:rsidRPr="003E3629" w:rsidRDefault="00DC27D7" w:rsidP="003E3629">
      <w:pPr>
        <w:jc w:val="right"/>
        <w:rPr>
          <w:sz w:val="16"/>
          <w:szCs w:val="16"/>
          <w:lang w:eastAsia="zh-CN"/>
        </w:rPr>
      </w:pPr>
    </w:p>
    <w:p w:rsidR="00A4427A" w:rsidRPr="00A4427A" w:rsidRDefault="00A4427A" w:rsidP="00A4427A">
      <w:pPr>
        <w:jc w:val="right"/>
        <w:rPr>
          <w:sz w:val="22"/>
          <w:szCs w:val="22"/>
        </w:rPr>
      </w:pPr>
      <w:r w:rsidRPr="00A4427A">
        <w:rPr>
          <w:sz w:val="22"/>
          <w:szCs w:val="22"/>
        </w:rPr>
        <w:t xml:space="preserve">Приложение </w:t>
      </w:r>
    </w:p>
    <w:p w:rsidR="00A4427A" w:rsidRPr="00A4427A" w:rsidRDefault="00A4427A" w:rsidP="00A4427A">
      <w:pPr>
        <w:jc w:val="right"/>
        <w:rPr>
          <w:sz w:val="22"/>
          <w:szCs w:val="22"/>
        </w:rPr>
      </w:pPr>
      <w:r w:rsidRPr="00A4427A">
        <w:rPr>
          <w:sz w:val="22"/>
          <w:szCs w:val="22"/>
        </w:rPr>
        <w:t>к постановлению администрации</w:t>
      </w:r>
    </w:p>
    <w:p w:rsidR="00A4427A" w:rsidRPr="00A4427A" w:rsidRDefault="00A4427A" w:rsidP="00A4427A">
      <w:pPr>
        <w:jc w:val="right"/>
        <w:rPr>
          <w:sz w:val="22"/>
          <w:szCs w:val="22"/>
        </w:rPr>
      </w:pPr>
      <w:r w:rsidRPr="00A4427A">
        <w:rPr>
          <w:sz w:val="22"/>
          <w:szCs w:val="22"/>
        </w:rPr>
        <w:t>муниципального района «Сосногорск»</w:t>
      </w:r>
    </w:p>
    <w:p w:rsidR="00A4427A" w:rsidRPr="00A4427A" w:rsidRDefault="00A4427A" w:rsidP="00A4427A">
      <w:pPr>
        <w:jc w:val="right"/>
        <w:rPr>
          <w:sz w:val="22"/>
          <w:szCs w:val="22"/>
        </w:rPr>
      </w:pPr>
      <w:r w:rsidRPr="00A4427A">
        <w:rPr>
          <w:sz w:val="22"/>
          <w:szCs w:val="22"/>
        </w:rPr>
        <w:t>от 25.03.2019 № 621</w:t>
      </w:r>
    </w:p>
    <w:p w:rsidR="00A4427A" w:rsidRPr="00A4427A" w:rsidRDefault="00A4427A" w:rsidP="00A4427A">
      <w:pPr>
        <w:jc w:val="right"/>
        <w:rPr>
          <w:sz w:val="22"/>
          <w:szCs w:val="22"/>
        </w:rPr>
      </w:pPr>
    </w:p>
    <w:p w:rsidR="00A4427A" w:rsidRPr="00A4427A" w:rsidRDefault="00A4427A" w:rsidP="00A4427A">
      <w:pPr>
        <w:jc w:val="right"/>
        <w:rPr>
          <w:sz w:val="22"/>
          <w:szCs w:val="22"/>
        </w:rPr>
      </w:pPr>
      <w:r w:rsidRPr="00A4427A">
        <w:rPr>
          <w:sz w:val="22"/>
          <w:szCs w:val="22"/>
        </w:rPr>
        <w:t>УТВЕРЖДЕН</w:t>
      </w:r>
    </w:p>
    <w:p w:rsidR="00A4427A" w:rsidRPr="00A4427A" w:rsidRDefault="00A4427A" w:rsidP="00A4427A">
      <w:pPr>
        <w:jc w:val="right"/>
        <w:rPr>
          <w:sz w:val="22"/>
          <w:szCs w:val="22"/>
        </w:rPr>
      </w:pPr>
      <w:r w:rsidRPr="00A4427A">
        <w:rPr>
          <w:sz w:val="22"/>
          <w:szCs w:val="22"/>
        </w:rPr>
        <w:t>постановлением администрации</w:t>
      </w:r>
    </w:p>
    <w:p w:rsidR="00A4427A" w:rsidRPr="00A4427A" w:rsidRDefault="00A4427A" w:rsidP="00A4427A">
      <w:pPr>
        <w:jc w:val="right"/>
        <w:rPr>
          <w:sz w:val="22"/>
          <w:szCs w:val="22"/>
        </w:rPr>
      </w:pPr>
      <w:r w:rsidRPr="00A4427A">
        <w:rPr>
          <w:sz w:val="22"/>
          <w:szCs w:val="22"/>
        </w:rPr>
        <w:t>муниципального района «Сосногорск»</w:t>
      </w:r>
    </w:p>
    <w:p w:rsidR="00A4427A" w:rsidRPr="00A4427A" w:rsidRDefault="00A4427A" w:rsidP="00A4427A">
      <w:pPr>
        <w:jc w:val="right"/>
        <w:rPr>
          <w:sz w:val="22"/>
          <w:szCs w:val="22"/>
        </w:rPr>
      </w:pPr>
      <w:r w:rsidRPr="00A4427A">
        <w:rPr>
          <w:sz w:val="22"/>
          <w:szCs w:val="22"/>
        </w:rPr>
        <w:t>от 29.01. 2016 № 43</w:t>
      </w:r>
    </w:p>
    <w:p w:rsidR="00A4427A" w:rsidRPr="00A4427A" w:rsidRDefault="00A4427A" w:rsidP="00A4427A">
      <w:pPr>
        <w:jc w:val="right"/>
        <w:rPr>
          <w:sz w:val="22"/>
          <w:szCs w:val="22"/>
        </w:rPr>
      </w:pPr>
      <w:r w:rsidRPr="00A4427A">
        <w:rPr>
          <w:sz w:val="22"/>
          <w:szCs w:val="22"/>
        </w:rPr>
        <w:t xml:space="preserve">(приложение 1)  </w:t>
      </w:r>
    </w:p>
    <w:p w:rsidR="00A4427A" w:rsidRPr="00A4427A" w:rsidRDefault="00A4427A" w:rsidP="00A4427A">
      <w:pPr>
        <w:jc w:val="center"/>
        <w:rPr>
          <w:sz w:val="26"/>
          <w:szCs w:val="26"/>
        </w:rPr>
      </w:pPr>
      <w:r w:rsidRPr="00A4427A">
        <w:rPr>
          <w:sz w:val="26"/>
          <w:szCs w:val="26"/>
        </w:rPr>
        <w:t xml:space="preserve">Состав контрактной службы </w:t>
      </w:r>
    </w:p>
    <w:p w:rsidR="00C00EEA" w:rsidRDefault="00A4427A" w:rsidP="00A4427A">
      <w:pPr>
        <w:jc w:val="center"/>
        <w:rPr>
          <w:sz w:val="26"/>
          <w:szCs w:val="26"/>
        </w:rPr>
      </w:pPr>
      <w:r w:rsidRPr="00A4427A">
        <w:rPr>
          <w:sz w:val="26"/>
          <w:szCs w:val="26"/>
        </w:rPr>
        <w:t xml:space="preserve">для осуществления закупок товаров, работ, услуг для обеспечения муниципальных нужд </w:t>
      </w:r>
    </w:p>
    <w:p w:rsidR="00A4427A" w:rsidRPr="00A4427A" w:rsidRDefault="00A4427A" w:rsidP="00A4427A">
      <w:pPr>
        <w:jc w:val="center"/>
        <w:rPr>
          <w:sz w:val="26"/>
          <w:szCs w:val="26"/>
        </w:rPr>
      </w:pPr>
      <w:r w:rsidRPr="00A4427A">
        <w:rPr>
          <w:sz w:val="26"/>
          <w:szCs w:val="26"/>
        </w:rPr>
        <w:t>муниципального района «Сосногорск»</w:t>
      </w:r>
    </w:p>
    <w:p w:rsidR="00A4427A" w:rsidRPr="00070CCB" w:rsidRDefault="00A4427A" w:rsidP="00A4427A">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788"/>
      </w:tblGrid>
      <w:tr w:rsidR="00A4427A" w:rsidRPr="00A4427A" w:rsidTr="00070CCB">
        <w:tc>
          <w:tcPr>
            <w:tcW w:w="2093" w:type="dxa"/>
            <w:shd w:val="clear" w:color="auto" w:fill="auto"/>
          </w:tcPr>
          <w:p w:rsidR="00A4427A" w:rsidRPr="00A4427A" w:rsidRDefault="00A4427A" w:rsidP="00070CCB">
            <w:pPr>
              <w:rPr>
                <w:sz w:val="26"/>
                <w:szCs w:val="26"/>
              </w:rPr>
            </w:pPr>
            <w:r w:rsidRPr="00A4427A">
              <w:rPr>
                <w:sz w:val="26"/>
                <w:szCs w:val="26"/>
              </w:rPr>
              <w:t>Дегтяренко С.В.</w:t>
            </w:r>
          </w:p>
        </w:tc>
        <w:tc>
          <w:tcPr>
            <w:tcW w:w="8788" w:type="dxa"/>
            <w:shd w:val="clear" w:color="auto" w:fill="auto"/>
          </w:tcPr>
          <w:p w:rsidR="00A4427A" w:rsidRPr="00A4427A" w:rsidRDefault="00A4427A" w:rsidP="00A4427A">
            <w:pPr>
              <w:jc w:val="both"/>
              <w:rPr>
                <w:sz w:val="26"/>
                <w:szCs w:val="26"/>
              </w:rPr>
            </w:pPr>
            <w:r w:rsidRPr="00A4427A">
              <w:rPr>
                <w:sz w:val="26"/>
                <w:szCs w:val="26"/>
              </w:rPr>
              <w:t>- Глава муниципального района «Сосногорск» - руководитель администр</w:t>
            </w:r>
            <w:r w:rsidRPr="00A4427A">
              <w:rPr>
                <w:sz w:val="26"/>
                <w:szCs w:val="26"/>
              </w:rPr>
              <w:t>а</w:t>
            </w:r>
            <w:r w:rsidRPr="00A4427A">
              <w:rPr>
                <w:sz w:val="26"/>
                <w:szCs w:val="26"/>
              </w:rPr>
              <w:t>ции,  руководитель контрактной службы;</w:t>
            </w:r>
          </w:p>
        </w:tc>
      </w:tr>
      <w:tr w:rsidR="00A4427A" w:rsidRPr="00A4427A" w:rsidTr="00070CCB">
        <w:tc>
          <w:tcPr>
            <w:tcW w:w="2093" w:type="dxa"/>
            <w:shd w:val="clear" w:color="auto" w:fill="auto"/>
          </w:tcPr>
          <w:p w:rsidR="00A4427A" w:rsidRPr="00A4427A" w:rsidRDefault="00A4427A" w:rsidP="00070CCB">
            <w:pPr>
              <w:rPr>
                <w:sz w:val="26"/>
                <w:szCs w:val="26"/>
              </w:rPr>
            </w:pPr>
            <w:r w:rsidRPr="00A4427A">
              <w:rPr>
                <w:sz w:val="26"/>
                <w:szCs w:val="26"/>
              </w:rPr>
              <w:t>Чура Е.К.</w:t>
            </w:r>
          </w:p>
        </w:tc>
        <w:tc>
          <w:tcPr>
            <w:tcW w:w="8788" w:type="dxa"/>
            <w:shd w:val="clear" w:color="auto" w:fill="auto"/>
          </w:tcPr>
          <w:p w:rsidR="00A4427A" w:rsidRPr="00A4427A" w:rsidRDefault="00A4427A" w:rsidP="00A4427A">
            <w:pPr>
              <w:jc w:val="both"/>
              <w:rPr>
                <w:sz w:val="26"/>
                <w:szCs w:val="26"/>
              </w:rPr>
            </w:pPr>
            <w:r w:rsidRPr="00A4427A">
              <w:rPr>
                <w:sz w:val="26"/>
                <w:szCs w:val="26"/>
              </w:rPr>
              <w:t>- Заместитель руководителя администрации, заместитель руководителя ко</w:t>
            </w:r>
            <w:r w:rsidRPr="00A4427A">
              <w:rPr>
                <w:sz w:val="26"/>
                <w:szCs w:val="26"/>
              </w:rPr>
              <w:t>н</w:t>
            </w:r>
            <w:r w:rsidRPr="00A4427A">
              <w:rPr>
                <w:sz w:val="26"/>
                <w:szCs w:val="26"/>
              </w:rPr>
              <w:t>трактной службы;</w:t>
            </w:r>
          </w:p>
        </w:tc>
      </w:tr>
      <w:tr w:rsidR="00070CCB" w:rsidRPr="00A4427A" w:rsidTr="00956C51">
        <w:tc>
          <w:tcPr>
            <w:tcW w:w="10881" w:type="dxa"/>
            <w:gridSpan w:val="2"/>
            <w:shd w:val="clear" w:color="auto" w:fill="auto"/>
          </w:tcPr>
          <w:p w:rsidR="00070CCB" w:rsidRPr="00A4427A" w:rsidRDefault="00070CCB" w:rsidP="00A4427A">
            <w:pPr>
              <w:jc w:val="both"/>
              <w:rPr>
                <w:sz w:val="26"/>
                <w:szCs w:val="26"/>
              </w:rPr>
            </w:pPr>
            <w:r w:rsidRPr="00A4427A">
              <w:rPr>
                <w:b/>
                <w:sz w:val="26"/>
                <w:szCs w:val="26"/>
              </w:rPr>
              <w:lastRenderedPageBreak/>
              <w:t>Члены контрактной службы:</w:t>
            </w:r>
          </w:p>
        </w:tc>
      </w:tr>
      <w:tr w:rsidR="00A4427A" w:rsidRPr="00A4427A" w:rsidTr="00070CCB">
        <w:tc>
          <w:tcPr>
            <w:tcW w:w="2093" w:type="dxa"/>
            <w:shd w:val="clear" w:color="auto" w:fill="auto"/>
          </w:tcPr>
          <w:p w:rsidR="00A4427A" w:rsidRPr="00A4427A" w:rsidRDefault="00A4427A" w:rsidP="00070CCB">
            <w:pPr>
              <w:rPr>
                <w:sz w:val="26"/>
                <w:szCs w:val="26"/>
              </w:rPr>
            </w:pPr>
            <w:proofErr w:type="spellStart"/>
            <w:r w:rsidRPr="00A4427A">
              <w:rPr>
                <w:sz w:val="26"/>
                <w:szCs w:val="26"/>
              </w:rPr>
              <w:t>Хозяинова</w:t>
            </w:r>
            <w:proofErr w:type="spellEnd"/>
            <w:r w:rsidRPr="00A4427A">
              <w:rPr>
                <w:sz w:val="26"/>
                <w:szCs w:val="26"/>
              </w:rPr>
              <w:t xml:space="preserve"> Н.С.</w:t>
            </w:r>
          </w:p>
        </w:tc>
        <w:tc>
          <w:tcPr>
            <w:tcW w:w="8788" w:type="dxa"/>
            <w:shd w:val="clear" w:color="auto" w:fill="auto"/>
          </w:tcPr>
          <w:p w:rsidR="00A4427A" w:rsidRPr="00A4427A" w:rsidRDefault="00A4427A" w:rsidP="00A4427A">
            <w:pPr>
              <w:jc w:val="both"/>
              <w:rPr>
                <w:sz w:val="26"/>
                <w:szCs w:val="26"/>
              </w:rPr>
            </w:pPr>
            <w:r w:rsidRPr="00A4427A">
              <w:rPr>
                <w:sz w:val="26"/>
                <w:szCs w:val="26"/>
              </w:rPr>
              <w:t>- руководитель отдела по финансовым вопросам и бухгалтерскому учету администрации;</w:t>
            </w:r>
          </w:p>
        </w:tc>
      </w:tr>
      <w:tr w:rsidR="00A4427A" w:rsidRPr="00A4427A" w:rsidTr="00070CCB">
        <w:tc>
          <w:tcPr>
            <w:tcW w:w="2093" w:type="dxa"/>
            <w:shd w:val="clear" w:color="auto" w:fill="auto"/>
          </w:tcPr>
          <w:p w:rsidR="00A4427A" w:rsidRPr="00A4427A" w:rsidRDefault="00A4427A" w:rsidP="00070CCB">
            <w:pPr>
              <w:rPr>
                <w:sz w:val="26"/>
                <w:szCs w:val="26"/>
              </w:rPr>
            </w:pPr>
            <w:r w:rsidRPr="00A4427A">
              <w:rPr>
                <w:sz w:val="26"/>
                <w:szCs w:val="26"/>
              </w:rPr>
              <w:t>Рубцова С.В.</w:t>
            </w:r>
          </w:p>
        </w:tc>
        <w:tc>
          <w:tcPr>
            <w:tcW w:w="8788" w:type="dxa"/>
            <w:shd w:val="clear" w:color="auto" w:fill="auto"/>
          </w:tcPr>
          <w:p w:rsidR="00A4427A" w:rsidRPr="00A4427A" w:rsidRDefault="00A4427A" w:rsidP="00A4427A">
            <w:pPr>
              <w:jc w:val="both"/>
              <w:rPr>
                <w:sz w:val="26"/>
                <w:szCs w:val="26"/>
              </w:rPr>
            </w:pPr>
            <w:r w:rsidRPr="00A4427A">
              <w:rPr>
                <w:sz w:val="26"/>
                <w:szCs w:val="26"/>
              </w:rPr>
              <w:t>- руководитель отдела экономического развития и потребительского рынка администрации;</w:t>
            </w:r>
          </w:p>
        </w:tc>
      </w:tr>
      <w:tr w:rsidR="00A4427A" w:rsidRPr="00A4427A" w:rsidTr="00070CCB">
        <w:tc>
          <w:tcPr>
            <w:tcW w:w="2093" w:type="dxa"/>
            <w:shd w:val="clear" w:color="auto" w:fill="auto"/>
          </w:tcPr>
          <w:p w:rsidR="00A4427A" w:rsidRPr="00A4427A" w:rsidRDefault="00A4427A" w:rsidP="00070CCB">
            <w:pPr>
              <w:rPr>
                <w:sz w:val="26"/>
                <w:szCs w:val="26"/>
              </w:rPr>
            </w:pPr>
            <w:r w:rsidRPr="00A4427A">
              <w:rPr>
                <w:sz w:val="26"/>
                <w:szCs w:val="26"/>
              </w:rPr>
              <w:t>Петрушина К.О.</w:t>
            </w:r>
          </w:p>
        </w:tc>
        <w:tc>
          <w:tcPr>
            <w:tcW w:w="8788" w:type="dxa"/>
            <w:shd w:val="clear" w:color="auto" w:fill="auto"/>
          </w:tcPr>
          <w:p w:rsidR="00A4427A" w:rsidRPr="00A4427A" w:rsidRDefault="00A4427A" w:rsidP="00A4427A">
            <w:pPr>
              <w:jc w:val="both"/>
              <w:rPr>
                <w:sz w:val="26"/>
                <w:szCs w:val="26"/>
              </w:rPr>
            </w:pPr>
            <w:r w:rsidRPr="00A4427A">
              <w:rPr>
                <w:sz w:val="26"/>
                <w:szCs w:val="26"/>
              </w:rPr>
              <w:t>- главный специалист юридического отдела администрации;</w:t>
            </w:r>
          </w:p>
        </w:tc>
      </w:tr>
      <w:tr w:rsidR="00A4427A" w:rsidRPr="00A4427A" w:rsidTr="00070CCB">
        <w:tc>
          <w:tcPr>
            <w:tcW w:w="2093" w:type="dxa"/>
            <w:shd w:val="clear" w:color="auto" w:fill="auto"/>
          </w:tcPr>
          <w:p w:rsidR="00A4427A" w:rsidRPr="00A4427A" w:rsidRDefault="00A4427A" w:rsidP="00070CCB">
            <w:pPr>
              <w:rPr>
                <w:sz w:val="26"/>
                <w:szCs w:val="26"/>
              </w:rPr>
            </w:pPr>
            <w:r w:rsidRPr="00A4427A">
              <w:rPr>
                <w:sz w:val="26"/>
                <w:szCs w:val="26"/>
              </w:rPr>
              <w:t>Горбунова А.Л.</w:t>
            </w:r>
          </w:p>
        </w:tc>
        <w:tc>
          <w:tcPr>
            <w:tcW w:w="8788" w:type="dxa"/>
            <w:shd w:val="clear" w:color="auto" w:fill="auto"/>
          </w:tcPr>
          <w:p w:rsidR="00A4427A" w:rsidRPr="00A4427A" w:rsidRDefault="00A4427A" w:rsidP="00A4427A">
            <w:pPr>
              <w:jc w:val="both"/>
              <w:rPr>
                <w:sz w:val="26"/>
                <w:szCs w:val="26"/>
              </w:rPr>
            </w:pPr>
            <w:r w:rsidRPr="00A4427A">
              <w:rPr>
                <w:sz w:val="26"/>
                <w:szCs w:val="26"/>
              </w:rPr>
              <w:t>- заведующий административно-хозяйственным отделом администрации;</w:t>
            </w:r>
          </w:p>
        </w:tc>
      </w:tr>
      <w:tr w:rsidR="00A4427A" w:rsidRPr="00A4427A" w:rsidTr="00070CCB">
        <w:tc>
          <w:tcPr>
            <w:tcW w:w="2093" w:type="dxa"/>
            <w:shd w:val="clear" w:color="auto" w:fill="auto"/>
          </w:tcPr>
          <w:p w:rsidR="00A4427A" w:rsidRPr="00A4427A" w:rsidRDefault="00A4427A" w:rsidP="00070CCB">
            <w:pPr>
              <w:rPr>
                <w:sz w:val="26"/>
                <w:szCs w:val="26"/>
              </w:rPr>
            </w:pPr>
            <w:proofErr w:type="spellStart"/>
            <w:r w:rsidRPr="00A4427A">
              <w:rPr>
                <w:sz w:val="26"/>
                <w:szCs w:val="26"/>
              </w:rPr>
              <w:t>Гельвих</w:t>
            </w:r>
            <w:proofErr w:type="spellEnd"/>
            <w:r w:rsidRPr="00A4427A">
              <w:rPr>
                <w:sz w:val="26"/>
                <w:szCs w:val="26"/>
              </w:rPr>
              <w:t xml:space="preserve"> А.И.</w:t>
            </w:r>
          </w:p>
        </w:tc>
        <w:tc>
          <w:tcPr>
            <w:tcW w:w="8788" w:type="dxa"/>
            <w:shd w:val="clear" w:color="auto" w:fill="auto"/>
          </w:tcPr>
          <w:p w:rsidR="00A4427A" w:rsidRPr="00A4427A" w:rsidRDefault="00A4427A" w:rsidP="00A4427A">
            <w:pPr>
              <w:jc w:val="both"/>
              <w:rPr>
                <w:sz w:val="26"/>
                <w:szCs w:val="26"/>
              </w:rPr>
            </w:pPr>
            <w:r w:rsidRPr="00A4427A">
              <w:rPr>
                <w:sz w:val="26"/>
                <w:szCs w:val="26"/>
              </w:rPr>
              <w:t>- эксперт сектора по кадровым вопросам и охране труда администрации;</w:t>
            </w:r>
          </w:p>
        </w:tc>
      </w:tr>
      <w:tr w:rsidR="00A4427A" w:rsidRPr="00A4427A" w:rsidTr="00070CCB">
        <w:tc>
          <w:tcPr>
            <w:tcW w:w="2093" w:type="dxa"/>
            <w:shd w:val="clear" w:color="auto" w:fill="auto"/>
          </w:tcPr>
          <w:p w:rsidR="00A4427A" w:rsidRPr="00A4427A" w:rsidRDefault="00A4427A" w:rsidP="00070CCB">
            <w:pPr>
              <w:rPr>
                <w:sz w:val="26"/>
                <w:szCs w:val="26"/>
              </w:rPr>
            </w:pPr>
            <w:proofErr w:type="spellStart"/>
            <w:r w:rsidRPr="00A4427A">
              <w:rPr>
                <w:sz w:val="26"/>
                <w:szCs w:val="26"/>
              </w:rPr>
              <w:t>Сольников</w:t>
            </w:r>
            <w:proofErr w:type="spellEnd"/>
            <w:r w:rsidRPr="00A4427A">
              <w:rPr>
                <w:sz w:val="26"/>
                <w:szCs w:val="26"/>
              </w:rPr>
              <w:t xml:space="preserve"> А.Г.</w:t>
            </w:r>
          </w:p>
        </w:tc>
        <w:tc>
          <w:tcPr>
            <w:tcW w:w="8788" w:type="dxa"/>
            <w:shd w:val="clear" w:color="auto" w:fill="auto"/>
          </w:tcPr>
          <w:p w:rsidR="00A4427A" w:rsidRPr="00A4427A" w:rsidRDefault="00A4427A" w:rsidP="00A4427A">
            <w:pPr>
              <w:jc w:val="both"/>
              <w:rPr>
                <w:sz w:val="26"/>
                <w:szCs w:val="26"/>
              </w:rPr>
            </w:pPr>
            <w:r w:rsidRPr="00A4427A">
              <w:rPr>
                <w:sz w:val="26"/>
                <w:szCs w:val="26"/>
              </w:rPr>
              <w:t>- руководитель сектора по мобилизационной работе администрации;</w:t>
            </w:r>
          </w:p>
        </w:tc>
      </w:tr>
      <w:tr w:rsidR="00070CCB" w:rsidRPr="00A4427A" w:rsidTr="00956C51">
        <w:tc>
          <w:tcPr>
            <w:tcW w:w="10881" w:type="dxa"/>
            <w:gridSpan w:val="2"/>
            <w:shd w:val="clear" w:color="auto" w:fill="auto"/>
          </w:tcPr>
          <w:p w:rsidR="00070CCB" w:rsidRPr="00A4427A" w:rsidRDefault="00070CCB" w:rsidP="00A4427A">
            <w:pPr>
              <w:jc w:val="both"/>
              <w:rPr>
                <w:sz w:val="26"/>
                <w:szCs w:val="26"/>
              </w:rPr>
            </w:pPr>
            <w:r w:rsidRPr="00A4427A">
              <w:rPr>
                <w:b/>
                <w:sz w:val="26"/>
                <w:szCs w:val="26"/>
              </w:rPr>
              <w:t>Секретарь комиссии:</w:t>
            </w:r>
          </w:p>
        </w:tc>
      </w:tr>
      <w:tr w:rsidR="00A4427A" w:rsidRPr="00A4427A" w:rsidTr="00070CCB">
        <w:tc>
          <w:tcPr>
            <w:tcW w:w="2093" w:type="dxa"/>
            <w:shd w:val="clear" w:color="auto" w:fill="auto"/>
          </w:tcPr>
          <w:p w:rsidR="00A4427A" w:rsidRPr="00A4427A" w:rsidRDefault="00A4427A" w:rsidP="00070CCB">
            <w:pPr>
              <w:rPr>
                <w:sz w:val="26"/>
                <w:szCs w:val="26"/>
              </w:rPr>
            </w:pPr>
            <w:proofErr w:type="spellStart"/>
            <w:r w:rsidRPr="00A4427A">
              <w:rPr>
                <w:sz w:val="26"/>
                <w:szCs w:val="26"/>
              </w:rPr>
              <w:t>Карлсон</w:t>
            </w:r>
            <w:proofErr w:type="spellEnd"/>
            <w:r w:rsidRPr="00A4427A">
              <w:rPr>
                <w:sz w:val="26"/>
                <w:szCs w:val="26"/>
              </w:rPr>
              <w:t xml:space="preserve"> В.Н.</w:t>
            </w:r>
          </w:p>
        </w:tc>
        <w:tc>
          <w:tcPr>
            <w:tcW w:w="8788" w:type="dxa"/>
            <w:shd w:val="clear" w:color="auto" w:fill="auto"/>
          </w:tcPr>
          <w:p w:rsidR="00A4427A" w:rsidRPr="00A4427A" w:rsidRDefault="00A4427A" w:rsidP="00A4427A">
            <w:pPr>
              <w:jc w:val="both"/>
              <w:rPr>
                <w:sz w:val="26"/>
                <w:szCs w:val="26"/>
              </w:rPr>
            </w:pPr>
            <w:r w:rsidRPr="00A4427A">
              <w:rPr>
                <w:sz w:val="26"/>
                <w:szCs w:val="26"/>
              </w:rPr>
              <w:t>- главный эксперт отдела по финансовым вопросам и бухгалтерскому учету администрации.</w:t>
            </w:r>
          </w:p>
        </w:tc>
      </w:tr>
    </w:tbl>
    <w:p w:rsidR="00A4427A" w:rsidRPr="003E3629" w:rsidRDefault="00A4427A" w:rsidP="003E3629">
      <w:pPr>
        <w:jc w:val="center"/>
        <w:rPr>
          <w:sz w:val="16"/>
          <w:szCs w:val="16"/>
          <w:lang w:eastAsia="zh-CN"/>
        </w:rPr>
      </w:pPr>
    </w:p>
    <w:p w:rsidR="00CD4BDB" w:rsidRPr="003E3629" w:rsidRDefault="00CD4BDB" w:rsidP="003E3629">
      <w:pPr>
        <w:jc w:val="center"/>
        <w:rPr>
          <w:sz w:val="16"/>
          <w:szCs w:val="16"/>
          <w:lang w:eastAsia="zh-CN"/>
        </w:rPr>
      </w:pPr>
    </w:p>
    <w:p w:rsidR="00B20EBF" w:rsidRPr="003E3629" w:rsidRDefault="00B20EBF" w:rsidP="003E3629">
      <w:pPr>
        <w:jc w:val="center"/>
        <w:rPr>
          <w:sz w:val="16"/>
          <w:szCs w:val="16"/>
          <w:lang w:eastAsia="zh-CN"/>
        </w:rPr>
      </w:pPr>
    </w:p>
    <w:p w:rsidR="00B20EBF" w:rsidRDefault="00B20EBF" w:rsidP="00B20EBF">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B20EBF" w:rsidRPr="009D5925" w:rsidRDefault="00B20EBF" w:rsidP="00B20EBF">
      <w:pPr>
        <w:rPr>
          <w:lang w:eastAsia="zh-CN"/>
        </w:rPr>
      </w:pPr>
    </w:p>
    <w:p w:rsidR="00B20EBF" w:rsidRDefault="00B20EBF" w:rsidP="00B20EBF">
      <w:pPr>
        <w:widowControl w:val="0"/>
        <w:suppressAutoHyphens/>
        <w:jc w:val="both"/>
        <w:rPr>
          <w:b/>
          <w:sz w:val="26"/>
          <w:szCs w:val="26"/>
        </w:rPr>
      </w:pPr>
      <w:r w:rsidRPr="0007640C">
        <w:rPr>
          <w:sz w:val="26"/>
          <w:szCs w:val="26"/>
          <w:u w:val="single"/>
        </w:rPr>
        <w:t>от «</w:t>
      </w:r>
      <w:r>
        <w:rPr>
          <w:sz w:val="26"/>
          <w:szCs w:val="26"/>
          <w:u w:val="single"/>
        </w:rPr>
        <w:t>28</w:t>
      </w:r>
      <w:r w:rsidRPr="0007640C">
        <w:rPr>
          <w:sz w:val="26"/>
          <w:szCs w:val="26"/>
          <w:u w:val="single"/>
        </w:rPr>
        <w:t xml:space="preserve">» </w:t>
      </w:r>
      <w:r>
        <w:rPr>
          <w:sz w:val="26"/>
          <w:szCs w:val="26"/>
          <w:u w:val="single"/>
        </w:rPr>
        <w:t>марта</w:t>
      </w:r>
      <w:r w:rsidRPr="0007640C">
        <w:rPr>
          <w:sz w:val="26"/>
          <w:szCs w:val="26"/>
          <w:u w:val="single"/>
        </w:rPr>
        <w:t xml:space="preserve"> 2019 г.</w:t>
      </w:r>
      <w:r w:rsidRPr="0007640C">
        <w:rPr>
          <w:sz w:val="26"/>
          <w:szCs w:val="26"/>
        </w:rPr>
        <w:t xml:space="preserve">                                                                                                            </w:t>
      </w:r>
      <w:r>
        <w:rPr>
          <w:sz w:val="26"/>
          <w:szCs w:val="26"/>
        </w:rPr>
        <w:t xml:space="preserve">        </w:t>
      </w:r>
      <w:r w:rsidRPr="0007640C">
        <w:rPr>
          <w:sz w:val="26"/>
          <w:szCs w:val="26"/>
        </w:rPr>
        <w:t xml:space="preserve">  </w:t>
      </w:r>
      <w:r w:rsidRPr="0007640C">
        <w:rPr>
          <w:sz w:val="26"/>
          <w:szCs w:val="26"/>
          <w:u w:val="single"/>
        </w:rPr>
        <w:t xml:space="preserve">№ </w:t>
      </w:r>
      <w:r>
        <w:rPr>
          <w:sz w:val="26"/>
          <w:szCs w:val="26"/>
          <w:u w:val="single"/>
        </w:rPr>
        <w:t>655</w:t>
      </w:r>
      <w:r w:rsidRPr="0007640C">
        <w:rPr>
          <w:b/>
          <w:sz w:val="26"/>
          <w:szCs w:val="26"/>
        </w:rPr>
        <w:t xml:space="preserve"> </w:t>
      </w:r>
    </w:p>
    <w:p w:rsidR="00B20EBF" w:rsidRPr="0007640C" w:rsidRDefault="00B20EBF" w:rsidP="00B20EBF">
      <w:pPr>
        <w:widowControl w:val="0"/>
        <w:suppressAutoHyphens/>
        <w:jc w:val="both"/>
        <w:rPr>
          <w:sz w:val="26"/>
          <w:szCs w:val="26"/>
        </w:rPr>
      </w:pPr>
      <w:r>
        <w:rPr>
          <w:b/>
          <w:sz w:val="26"/>
          <w:szCs w:val="26"/>
        </w:rPr>
        <w:t xml:space="preserve">    </w:t>
      </w:r>
      <w:r w:rsidRPr="0007640C">
        <w:rPr>
          <w:sz w:val="26"/>
          <w:szCs w:val="26"/>
        </w:rPr>
        <w:t xml:space="preserve">г. Сосногорск </w:t>
      </w:r>
    </w:p>
    <w:p w:rsidR="00B20EBF" w:rsidRPr="008F680B" w:rsidRDefault="00B20EBF" w:rsidP="008C6BFB">
      <w:pPr>
        <w:suppressAutoHyphens/>
        <w:jc w:val="center"/>
        <w:rPr>
          <w:sz w:val="16"/>
          <w:szCs w:val="16"/>
          <w:lang w:eastAsia="zh-CN"/>
        </w:rPr>
      </w:pPr>
    </w:p>
    <w:p w:rsidR="003E3629" w:rsidRPr="008F680B" w:rsidRDefault="003E3629" w:rsidP="008C6BFB">
      <w:pPr>
        <w:shd w:val="clear" w:color="auto" w:fill="FFFFFF"/>
        <w:suppressAutoHyphens/>
        <w:contextualSpacing/>
        <w:jc w:val="center"/>
        <w:textAlignment w:val="baseline"/>
        <w:outlineLvl w:val="0"/>
        <w:rPr>
          <w:b/>
          <w:bCs/>
          <w:kern w:val="36"/>
          <w:sz w:val="26"/>
          <w:szCs w:val="26"/>
        </w:rPr>
      </w:pPr>
      <w:r w:rsidRPr="008F680B">
        <w:rPr>
          <w:b/>
          <w:bCs/>
          <w:kern w:val="36"/>
          <w:sz w:val="26"/>
          <w:szCs w:val="26"/>
        </w:rPr>
        <w:t>О принятии решения о проведении капитального ремонта общего имущества в многоквартирном доме на территории муниципального района «Сосногорск»</w:t>
      </w:r>
    </w:p>
    <w:p w:rsidR="003E3629" w:rsidRPr="008F680B" w:rsidRDefault="003E3629" w:rsidP="008C6BFB">
      <w:pPr>
        <w:shd w:val="clear" w:color="auto" w:fill="FFFFFF"/>
        <w:contextualSpacing/>
        <w:jc w:val="both"/>
        <w:textAlignment w:val="baseline"/>
        <w:rPr>
          <w:sz w:val="16"/>
          <w:szCs w:val="16"/>
        </w:rPr>
      </w:pPr>
    </w:p>
    <w:p w:rsidR="003E3629" w:rsidRPr="008F680B" w:rsidRDefault="003E3629" w:rsidP="00B95897">
      <w:pPr>
        <w:pStyle w:val="1c"/>
        <w:spacing w:before="0" w:after="0" w:line="240" w:lineRule="auto"/>
        <w:ind w:firstLine="567"/>
        <w:jc w:val="both"/>
        <w:rPr>
          <w:rStyle w:val="3pt"/>
          <w:sz w:val="26"/>
          <w:szCs w:val="26"/>
        </w:rPr>
      </w:pPr>
      <w:proofErr w:type="gramStart"/>
      <w:r w:rsidRPr="008F680B">
        <w:rPr>
          <w:sz w:val="26"/>
          <w:szCs w:val="26"/>
        </w:rPr>
        <w:t>Руководствуясь требованиями части 6 статьи 189 Жилищного кодекса Российской Федер</w:t>
      </w:r>
      <w:r w:rsidRPr="008F680B">
        <w:rPr>
          <w:sz w:val="26"/>
          <w:szCs w:val="26"/>
        </w:rPr>
        <w:t>а</w:t>
      </w:r>
      <w:r w:rsidRPr="008F680B">
        <w:rPr>
          <w:sz w:val="26"/>
          <w:szCs w:val="26"/>
        </w:rPr>
        <w:t>ции, в целях реализации Региональной программы капитального ремонта общего имущества в многоквартирных домах в Республике Коми на 2015- 2044 годы, утвержденной постановлением Правительства Республики Коми от 30 декабря 2013 года № 572 и краткосрочного плана реал</w:t>
      </w:r>
      <w:r w:rsidRPr="008F680B">
        <w:rPr>
          <w:sz w:val="26"/>
          <w:szCs w:val="26"/>
        </w:rPr>
        <w:t>и</w:t>
      </w:r>
      <w:r w:rsidRPr="008F680B">
        <w:rPr>
          <w:sz w:val="26"/>
          <w:szCs w:val="26"/>
        </w:rPr>
        <w:t>зации Региональной программы капитального ремонта общего имущества в многоквартирных домах, расположенных на территории Республики Коми, на 2018-2020</w:t>
      </w:r>
      <w:proofErr w:type="gramEnd"/>
      <w:r w:rsidRPr="008F680B">
        <w:rPr>
          <w:sz w:val="26"/>
          <w:szCs w:val="26"/>
        </w:rPr>
        <w:t xml:space="preserve"> годы, утвержденного п</w:t>
      </w:r>
      <w:r w:rsidRPr="008F680B">
        <w:rPr>
          <w:sz w:val="26"/>
          <w:szCs w:val="26"/>
        </w:rPr>
        <w:t>о</w:t>
      </w:r>
      <w:r w:rsidRPr="008F680B">
        <w:rPr>
          <w:sz w:val="26"/>
          <w:szCs w:val="26"/>
        </w:rPr>
        <w:t>становлением Правительства Республики Коми от 03 октября 2017 года № 521, в соответствии с предложениями о проведении капитального ремонта, направленными Некоммерческой орган</w:t>
      </w:r>
      <w:r w:rsidRPr="008F680B">
        <w:rPr>
          <w:sz w:val="26"/>
          <w:szCs w:val="26"/>
        </w:rPr>
        <w:t>и</w:t>
      </w:r>
      <w:r w:rsidRPr="008F680B">
        <w:rPr>
          <w:sz w:val="26"/>
          <w:szCs w:val="26"/>
        </w:rPr>
        <w:t>зацией Республики Коми «Региональный фонд капитального ремонта многоквартирных домов», Администрация муниципального района «Сосногорск»</w:t>
      </w:r>
    </w:p>
    <w:p w:rsidR="003E3629" w:rsidRPr="008B4EB3" w:rsidRDefault="003E3629" w:rsidP="00B95897">
      <w:pPr>
        <w:pStyle w:val="1c"/>
        <w:spacing w:before="0" w:after="0" w:line="240" w:lineRule="auto"/>
        <w:ind w:firstLine="709"/>
        <w:jc w:val="center"/>
        <w:rPr>
          <w:rStyle w:val="3pt"/>
          <w:b/>
          <w:sz w:val="26"/>
          <w:szCs w:val="26"/>
        </w:rPr>
      </w:pPr>
      <w:r w:rsidRPr="008B4EB3">
        <w:rPr>
          <w:rStyle w:val="3pt"/>
          <w:b/>
          <w:sz w:val="26"/>
          <w:szCs w:val="26"/>
        </w:rPr>
        <w:t>ПОСТАНОВЛЯЕТ:</w:t>
      </w:r>
    </w:p>
    <w:p w:rsidR="003E3629" w:rsidRPr="008F680B" w:rsidRDefault="003E3629" w:rsidP="00B95897">
      <w:pPr>
        <w:pStyle w:val="1c"/>
        <w:numPr>
          <w:ilvl w:val="0"/>
          <w:numId w:val="1"/>
        </w:numPr>
        <w:tabs>
          <w:tab w:val="left" w:pos="851"/>
        </w:tabs>
        <w:spacing w:before="0" w:after="0" w:line="240" w:lineRule="auto"/>
        <w:ind w:left="0" w:firstLine="567"/>
        <w:jc w:val="both"/>
        <w:rPr>
          <w:sz w:val="26"/>
          <w:szCs w:val="26"/>
        </w:rPr>
      </w:pPr>
      <w:r w:rsidRPr="008F680B">
        <w:rPr>
          <w:sz w:val="26"/>
          <w:szCs w:val="26"/>
        </w:rPr>
        <w:t>Принять решение о проведении капитального ремонта общего имущества в многоква</w:t>
      </w:r>
      <w:r w:rsidRPr="008F680B">
        <w:rPr>
          <w:sz w:val="26"/>
          <w:szCs w:val="26"/>
        </w:rPr>
        <w:t>р</w:t>
      </w:r>
      <w:r w:rsidRPr="008F680B">
        <w:rPr>
          <w:sz w:val="26"/>
          <w:szCs w:val="26"/>
        </w:rPr>
        <w:t xml:space="preserve">тирном доме по адресу: </w:t>
      </w:r>
      <w:proofErr w:type="gramStart"/>
      <w:r w:rsidRPr="008F680B">
        <w:rPr>
          <w:sz w:val="26"/>
          <w:szCs w:val="26"/>
        </w:rPr>
        <w:t>г</w:t>
      </w:r>
      <w:proofErr w:type="gramEnd"/>
      <w:r w:rsidRPr="008F680B">
        <w:rPr>
          <w:sz w:val="26"/>
          <w:szCs w:val="26"/>
        </w:rPr>
        <w:t>. Сосногорск, ул. 40 лет Коми, д.</w:t>
      </w:r>
      <w:r w:rsidR="008B4EB3">
        <w:rPr>
          <w:sz w:val="26"/>
          <w:szCs w:val="26"/>
        </w:rPr>
        <w:t xml:space="preserve"> </w:t>
      </w:r>
      <w:r w:rsidRPr="008F680B">
        <w:rPr>
          <w:sz w:val="26"/>
          <w:szCs w:val="26"/>
        </w:rPr>
        <w:t>7, включенного в краткосрочный план реализации региональной программы капитального ремонта общего имущества в многоква</w:t>
      </w:r>
      <w:r w:rsidRPr="008F680B">
        <w:rPr>
          <w:sz w:val="26"/>
          <w:szCs w:val="26"/>
        </w:rPr>
        <w:t>р</w:t>
      </w:r>
      <w:r w:rsidRPr="008F680B">
        <w:rPr>
          <w:sz w:val="26"/>
          <w:szCs w:val="26"/>
        </w:rPr>
        <w:t>тирных домах на территории муниципального района «Сосногорск» на 2019 год.</w:t>
      </w:r>
    </w:p>
    <w:p w:rsidR="003E3629" w:rsidRPr="008F680B" w:rsidRDefault="003E3629" w:rsidP="00B95897">
      <w:pPr>
        <w:pStyle w:val="1c"/>
        <w:numPr>
          <w:ilvl w:val="0"/>
          <w:numId w:val="1"/>
        </w:numPr>
        <w:tabs>
          <w:tab w:val="left" w:pos="851"/>
          <w:tab w:val="left" w:pos="2040"/>
        </w:tabs>
        <w:spacing w:before="0" w:after="0" w:line="240" w:lineRule="auto"/>
        <w:ind w:left="0" w:firstLine="567"/>
        <w:contextualSpacing/>
        <w:jc w:val="both"/>
        <w:rPr>
          <w:sz w:val="26"/>
          <w:szCs w:val="26"/>
        </w:rPr>
      </w:pPr>
      <w:r w:rsidRPr="008F680B">
        <w:rPr>
          <w:sz w:val="26"/>
          <w:szCs w:val="26"/>
        </w:rPr>
        <w:t>Утвердить перечень и объем услуг и (или) работ, плановую дату начала работ, источн</w:t>
      </w:r>
      <w:r w:rsidRPr="008F680B">
        <w:rPr>
          <w:sz w:val="26"/>
          <w:szCs w:val="26"/>
        </w:rPr>
        <w:t>и</w:t>
      </w:r>
      <w:r w:rsidRPr="008F680B">
        <w:rPr>
          <w:sz w:val="26"/>
          <w:szCs w:val="26"/>
        </w:rPr>
        <w:t>ки финансирования, стоимость работ по капитальному ремонту общего имущества многоква</w:t>
      </w:r>
      <w:r w:rsidRPr="008F680B">
        <w:rPr>
          <w:sz w:val="26"/>
          <w:szCs w:val="26"/>
        </w:rPr>
        <w:t>р</w:t>
      </w:r>
      <w:r w:rsidRPr="008F680B">
        <w:rPr>
          <w:sz w:val="26"/>
          <w:szCs w:val="26"/>
        </w:rPr>
        <w:t xml:space="preserve">тирного дом, расположенного по адресу: </w:t>
      </w:r>
      <w:proofErr w:type="gramStart"/>
      <w:r w:rsidRPr="008F680B">
        <w:rPr>
          <w:sz w:val="26"/>
          <w:szCs w:val="26"/>
        </w:rPr>
        <w:t>г</w:t>
      </w:r>
      <w:proofErr w:type="gramEnd"/>
      <w:r w:rsidRPr="008F680B">
        <w:rPr>
          <w:sz w:val="26"/>
          <w:szCs w:val="26"/>
        </w:rPr>
        <w:t>. Сосногорск, ул. 40 лет Коми</w:t>
      </w:r>
      <w:r w:rsidR="008B4EB3">
        <w:rPr>
          <w:sz w:val="26"/>
          <w:szCs w:val="26"/>
        </w:rPr>
        <w:t xml:space="preserve">, д. </w:t>
      </w:r>
      <w:r w:rsidRPr="008F680B">
        <w:rPr>
          <w:sz w:val="26"/>
          <w:szCs w:val="26"/>
        </w:rPr>
        <w:t>7, по предложениям регионального оператора Республики Коми согласно приложению к настоящему постановл</w:t>
      </w:r>
      <w:r w:rsidRPr="008F680B">
        <w:rPr>
          <w:sz w:val="26"/>
          <w:szCs w:val="26"/>
        </w:rPr>
        <w:t>е</w:t>
      </w:r>
      <w:r w:rsidRPr="008F680B">
        <w:rPr>
          <w:sz w:val="26"/>
          <w:szCs w:val="26"/>
        </w:rPr>
        <w:t>нию.</w:t>
      </w:r>
    </w:p>
    <w:p w:rsidR="003E3629" w:rsidRPr="00B95897" w:rsidRDefault="003E3629" w:rsidP="00B95897">
      <w:pPr>
        <w:pStyle w:val="1c"/>
        <w:numPr>
          <w:ilvl w:val="0"/>
          <w:numId w:val="1"/>
        </w:numPr>
        <w:tabs>
          <w:tab w:val="left" w:pos="851"/>
          <w:tab w:val="left" w:pos="2040"/>
        </w:tabs>
        <w:spacing w:before="0" w:after="0" w:line="240" w:lineRule="auto"/>
        <w:ind w:left="0" w:firstLine="567"/>
        <w:contextualSpacing/>
        <w:jc w:val="both"/>
        <w:rPr>
          <w:sz w:val="26"/>
          <w:szCs w:val="26"/>
        </w:rPr>
      </w:pPr>
      <w:r w:rsidRPr="008F680B">
        <w:rPr>
          <w:sz w:val="26"/>
          <w:szCs w:val="26"/>
        </w:rPr>
        <w:t xml:space="preserve"> </w:t>
      </w:r>
      <w:proofErr w:type="gramStart"/>
      <w:r w:rsidRPr="00B95897">
        <w:rPr>
          <w:sz w:val="26"/>
          <w:szCs w:val="26"/>
        </w:rPr>
        <w:t>Контроль за</w:t>
      </w:r>
      <w:proofErr w:type="gramEnd"/>
      <w:r w:rsidRPr="00B95897">
        <w:rPr>
          <w:sz w:val="26"/>
          <w:szCs w:val="26"/>
        </w:rPr>
        <w:t xml:space="preserve"> исполнением настоящего постановления возложить на исполняющего об</w:t>
      </w:r>
      <w:r w:rsidRPr="00B95897">
        <w:rPr>
          <w:sz w:val="26"/>
          <w:szCs w:val="26"/>
        </w:rPr>
        <w:t>я</w:t>
      </w:r>
      <w:r w:rsidRPr="00B95897">
        <w:rPr>
          <w:sz w:val="26"/>
          <w:szCs w:val="26"/>
        </w:rPr>
        <w:t>занности начальника управления жилищно-коммунального хозяйства  администрации муниц</w:t>
      </w:r>
      <w:r w:rsidRPr="00B95897">
        <w:rPr>
          <w:sz w:val="26"/>
          <w:szCs w:val="26"/>
        </w:rPr>
        <w:t>и</w:t>
      </w:r>
      <w:r w:rsidRPr="00B95897">
        <w:rPr>
          <w:sz w:val="26"/>
          <w:szCs w:val="26"/>
        </w:rPr>
        <w:t>пального района «Сосногорск» В.В. Гоголеву.</w:t>
      </w:r>
    </w:p>
    <w:p w:rsidR="003E3629" w:rsidRPr="00B95897" w:rsidRDefault="00B95897" w:rsidP="00B95897">
      <w:pPr>
        <w:pStyle w:val="ConsPlusNormal0"/>
        <w:ind w:right="0"/>
        <w:jc w:val="both"/>
        <w:rPr>
          <w:sz w:val="26"/>
          <w:szCs w:val="26"/>
        </w:rPr>
      </w:pPr>
      <w:r w:rsidRPr="00B95897">
        <w:rPr>
          <w:sz w:val="26"/>
          <w:szCs w:val="26"/>
        </w:rPr>
        <w:t xml:space="preserve">4. </w:t>
      </w:r>
      <w:r w:rsidR="003E3629" w:rsidRPr="00B95897">
        <w:rPr>
          <w:sz w:val="26"/>
          <w:szCs w:val="26"/>
        </w:rPr>
        <w:t>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w:t>
      </w:r>
      <w:r w:rsidR="003E3629" w:rsidRPr="00B95897">
        <w:rPr>
          <w:sz w:val="26"/>
          <w:szCs w:val="26"/>
        </w:rPr>
        <w:t>и</w:t>
      </w:r>
      <w:r w:rsidR="003E3629" w:rsidRPr="00B95897">
        <w:rPr>
          <w:sz w:val="26"/>
          <w:szCs w:val="26"/>
        </w:rPr>
        <w:t>пального района  «Сосн</w:t>
      </w:r>
      <w:r w:rsidR="003E3629" w:rsidRPr="00B95897">
        <w:rPr>
          <w:sz w:val="26"/>
          <w:szCs w:val="26"/>
        </w:rPr>
        <w:t>о</w:t>
      </w:r>
      <w:r w:rsidR="003E3629" w:rsidRPr="00B95897">
        <w:rPr>
          <w:sz w:val="26"/>
          <w:szCs w:val="26"/>
        </w:rPr>
        <w:t>горск».</w:t>
      </w:r>
    </w:p>
    <w:p w:rsidR="003E3629" w:rsidRPr="008F680B" w:rsidRDefault="003E3629" w:rsidP="008F680B">
      <w:pPr>
        <w:tabs>
          <w:tab w:val="left" w:pos="2040"/>
        </w:tabs>
        <w:ind w:firstLine="709"/>
        <w:contextualSpacing/>
        <w:jc w:val="both"/>
        <w:rPr>
          <w:sz w:val="26"/>
          <w:szCs w:val="26"/>
        </w:rPr>
      </w:pPr>
    </w:p>
    <w:p w:rsidR="003E3629" w:rsidRPr="008F680B" w:rsidRDefault="003E3629" w:rsidP="008B4EB3">
      <w:pPr>
        <w:tabs>
          <w:tab w:val="left" w:pos="2040"/>
        </w:tabs>
        <w:contextualSpacing/>
        <w:jc w:val="right"/>
        <w:rPr>
          <w:sz w:val="26"/>
          <w:szCs w:val="26"/>
        </w:rPr>
      </w:pPr>
      <w:r w:rsidRPr="008F680B">
        <w:rPr>
          <w:sz w:val="26"/>
          <w:szCs w:val="26"/>
        </w:rPr>
        <w:t>Глава муниципального района «Сосногорск»</w:t>
      </w:r>
    </w:p>
    <w:p w:rsidR="003E3629" w:rsidRDefault="003E3629" w:rsidP="008B4EB3">
      <w:pPr>
        <w:tabs>
          <w:tab w:val="left" w:pos="2040"/>
        </w:tabs>
        <w:contextualSpacing/>
        <w:jc w:val="right"/>
        <w:rPr>
          <w:sz w:val="28"/>
          <w:szCs w:val="28"/>
        </w:rPr>
      </w:pPr>
      <w:r w:rsidRPr="008F680B">
        <w:rPr>
          <w:sz w:val="26"/>
          <w:szCs w:val="26"/>
        </w:rPr>
        <w:t>- руководитель</w:t>
      </w:r>
      <w:r w:rsidR="008B4EB3">
        <w:rPr>
          <w:sz w:val="26"/>
          <w:szCs w:val="26"/>
        </w:rPr>
        <w:t xml:space="preserve"> администрации</w:t>
      </w:r>
      <w:r w:rsidRPr="008F680B">
        <w:rPr>
          <w:sz w:val="26"/>
          <w:szCs w:val="26"/>
        </w:rPr>
        <w:t xml:space="preserve"> С.В. Дегтяренко</w:t>
      </w:r>
    </w:p>
    <w:p w:rsidR="00C00EEA" w:rsidRDefault="00C00EEA" w:rsidP="003E3629">
      <w:pPr>
        <w:ind w:left="5103"/>
        <w:contextualSpacing/>
        <w:jc w:val="right"/>
        <w:rPr>
          <w:sz w:val="22"/>
          <w:szCs w:val="22"/>
        </w:rPr>
      </w:pPr>
    </w:p>
    <w:p w:rsidR="003E3629" w:rsidRPr="008B4EB3" w:rsidRDefault="003E3629" w:rsidP="003E3629">
      <w:pPr>
        <w:ind w:left="5103"/>
        <w:contextualSpacing/>
        <w:jc w:val="right"/>
        <w:rPr>
          <w:sz w:val="22"/>
          <w:szCs w:val="22"/>
        </w:rPr>
      </w:pPr>
      <w:r w:rsidRPr="008B4EB3">
        <w:rPr>
          <w:sz w:val="22"/>
          <w:szCs w:val="22"/>
        </w:rPr>
        <w:lastRenderedPageBreak/>
        <w:t xml:space="preserve">Утвержден </w:t>
      </w:r>
    </w:p>
    <w:p w:rsidR="00330C1F" w:rsidRDefault="003E3629" w:rsidP="003E3629">
      <w:pPr>
        <w:ind w:left="5103"/>
        <w:contextualSpacing/>
        <w:jc w:val="right"/>
        <w:rPr>
          <w:sz w:val="22"/>
          <w:szCs w:val="22"/>
        </w:rPr>
      </w:pPr>
      <w:r w:rsidRPr="008B4EB3">
        <w:rPr>
          <w:sz w:val="22"/>
          <w:szCs w:val="22"/>
        </w:rPr>
        <w:t xml:space="preserve">постановлением администрации </w:t>
      </w:r>
    </w:p>
    <w:p w:rsidR="003E3629" w:rsidRPr="008B4EB3" w:rsidRDefault="003E3629" w:rsidP="003E3629">
      <w:pPr>
        <w:ind w:left="5103"/>
        <w:contextualSpacing/>
        <w:jc w:val="right"/>
        <w:rPr>
          <w:sz w:val="22"/>
          <w:szCs w:val="22"/>
        </w:rPr>
      </w:pPr>
      <w:r w:rsidRPr="008B4EB3">
        <w:rPr>
          <w:sz w:val="22"/>
          <w:szCs w:val="22"/>
        </w:rPr>
        <w:t>муниципального района «Сосногорск»</w:t>
      </w:r>
    </w:p>
    <w:p w:rsidR="003E3629" w:rsidRPr="008B4EB3" w:rsidRDefault="003E3629" w:rsidP="003E3629">
      <w:pPr>
        <w:ind w:left="5103"/>
        <w:contextualSpacing/>
        <w:jc w:val="right"/>
        <w:rPr>
          <w:sz w:val="22"/>
          <w:szCs w:val="22"/>
        </w:rPr>
      </w:pPr>
      <w:r w:rsidRPr="008B4EB3">
        <w:rPr>
          <w:sz w:val="22"/>
          <w:szCs w:val="22"/>
        </w:rPr>
        <w:t xml:space="preserve">от </w:t>
      </w:r>
      <w:r w:rsidR="008B4EB3" w:rsidRPr="008B4EB3">
        <w:rPr>
          <w:sz w:val="22"/>
          <w:szCs w:val="22"/>
        </w:rPr>
        <w:t>28.03.</w:t>
      </w:r>
      <w:r w:rsidRPr="008B4EB3">
        <w:rPr>
          <w:sz w:val="22"/>
          <w:szCs w:val="22"/>
        </w:rPr>
        <w:t>2019 года №</w:t>
      </w:r>
      <w:r w:rsidR="008B4EB3" w:rsidRPr="008B4EB3">
        <w:rPr>
          <w:sz w:val="22"/>
          <w:szCs w:val="22"/>
        </w:rPr>
        <w:t xml:space="preserve"> 655</w:t>
      </w:r>
    </w:p>
    <w:p w:rsidR="003E3629" w:rsidRDefault="008B4EB3" w:rsidP="003E3629">
      <w:pPr>
        <w:ind w:left="5103"/>
        <w:contextualSpacing/>
        <w:jc w:val="right"/>
        <w:rPr>
          <w:sz w:val="22"/>
          <w:szCs w:val="22"/>
        </w:rPr>
      </w:pPr>
      <w:r w:rsidRPr="008B4EB3">
        <w:rPr>
          <w:sz w:val="22"/>
          <w:szCs w:val="22"/>
        </w:rPr>
        <w:t>(Приложение №</w:t>
      </w:r>
      <w:r w:rsidR="00330C1F">
        <w:rPr>
          <w:sz w:val="22"/>
          <w:szCs w:val="22"/>
        </w:rPr>
        <w:t xml:space="preserve"> </w:t>
      </w:r>
      <w:r w:rsidRPr="008B4EB3">
        <w:rPr>
          <w:sz w:val="22"/>
          <w:szCs w:val="22"/>
        </w:rPr>
        <w:t>1</w:t>
      </w:r>
      <w:r w:rsidR="003E3629" w:rsidRPr="008B4EB3">
        <w:rPr>
          <w:sz w:val="22"/>
          <w:szCs w:val="22"/>
        </w:rPr>
        <w:t>)</w:t>
      </w:r>
    </w:p>
    <w:p w:rsidR="00C00EEA" w:rsidRPr="008B4EB3" w:rsidRDefault="00C00EEA" w:rsidP="003E3629">
      <w:pPr>
        <w:ind w:left="5103"/>
        <w:contextualSpacing/>
        <w:jc w:val="right"/>
        <w:rPr>
          <w:sz w:val="22"/>
          <w:szCs w:val="22"/>
        </w:rPr>
      </w:pPr>
    </w:p>
    <w:p w:rsidR="008B4EB3" w:rsidRDefault="003E3629" w:rsidP="00C00EEA">
      <w:pPr>
        <w:suppressAutoHyphens/>
        <w:contextualSpacing/>
        <w:jc w:val="center"/>
        <w:rPr>
          <w:b/>
          <w:sz w:val="26"/>
          <w:szCs w:val="26"/>
        </w:rPr>
      </w:pPr>
      <w:r w:rsidRPr="008B4EB3">
        <w:rPr>
          <w:b/>
          <w:sz w:val="26"/>
          <w:szCs w:val="26"/>
        </w:rPr>
        <w:t xml:space="preserve">Перечень и объем услуг и (или) работ, плановую дату начала работ, источники финансирования, стоимость работ по капитальному ремонту общего имущества многоквартирного дома расположенного по адресу: </w:t>
      </w:r>
      <w:proofErr w:type="gramStart"/>
      <w:r w:rsidRPr="008B4EB3">
        <w:rPr>
          <w:b/>
          <w:sz w:val="26"/>
          <w:szCs w:val="26"/>
        </w:rPr>
        <w:t>г</w:t>
      </w:r>
      <w:proofErr w:type="gramEnd"/>
      <w:r w:rsidRPr="008B4EB3">
        <w:rPr>
          <w:b/>
          <w:sz w:val="26"/>
          <w:szCs w:val="26"/>
        </w:rPr>
        <w:t xml:space="preserve">. Сосногорск, ул. 40 лет Коми, д. 7, </w:t>
      </w:r>
    </w:p>
    <w:p w:rsidR="003E3629" w:rsidRPr="008B4EB3" w:rsidRDefault="003E3629" w:rsidP="00C00EEA">
      <w:pPr>
        <w:suppressAutoHyphens/>
        <w:contextualSpacing/>
        <w:jc w:val="center"/>
        <w:rPr>
          <w:b/>
          <w:sz w:val="26"/>
          <w:szCs w:val="26"/>
        </w:rPr>
      </w:pPr>
      <w:r w:rsidRPr="008B4EB3">
        <w:rPr>
          <w:b/>
          <w:sz w:val="26"/>
          <w:szCs w:val="26"/>
        </w:rPr>
        <w:t>по предложениям регионального оператора Республики Коми</w:t>
      </w:r>
    </w:p>
    <w:p w:rsidR="003E3629" w:rsidRPr="00E03BED" w:rsidRDefault="003E3629" w:rsidP="003E3629">
      <w:pPr>
        <w:contextualSpacing/>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90"/>
        <w:gridCol w:w="2079"/>
        <w:gridCol w:w="1134"/>
        <w:gridCol w:w="3549"/>
        <w:gridCol w:w="1802"/>
      </w:tblGrid>
      <w:tr w:rsidR="003E3629" w:rsidRPr="00DA2972" w:rsidTr="00C11EEF">
        <w:tc>
          <w:tcPr>
            <w:tcW w:w="243" w:type="pct"/>
            <w:vAlign w:val="center"/>
          </w:tcPr>
          <w:p w:rsidR="003E3629" w:rsidRPr="007F5B24" w:rsidRDefault="003E3629" w:rsidP="008B4EB3">
            <w:pPr>
              <w:ind w:left="-142" w:right="-108"/>
              <w:jc w:val="center"/>
              <w:rPr>
                <w:b/>
              </w:rPr>
            </w:pPr>
            <w:r w:rsidRPr="007F5B24">
              <w:rPr>
                <w:b/>
              </w:rPr>
              <w:t xml:space="preserve">№ </w:t>
            </w:r>
            <w:proofErr w:type="spellStart"/>
            <w:proofErr w:type="gramStart"/>
            <w:r w:rsidRPr="007F5B24">
              <w:rPr>
                <w:b/>
              </w:rPr>
              <w:t>п</w:t>
            </w:r>
            <w:proofErr w:type="spellEnd"/>
            <w:proofErr w:type="gramEnd"/>
            <w:r w:rsidRPr="007F5B24">
              <w:rPr>
                <w:b/>
              </w:rPr>
              <w:t>/</w:t>
            </w:r>
            <w:proofErr w:type="spellStart"/>
            <w:r w:rsidRPr="007F5B24">
              <w:rPr>
                <w:b/>
              </w:rPr>
              <w:t>п</w:t>
            </w:r>
            <w:proofErr w:type="spellEnd"/>
          </w:p>
        </w:tc>
        <w:tc>
          <w:tcPr>
            <w:tcW w:w="860" w:type="pct"/>
            <w:vAlign w:val="center"/>
          </w:tcPr>
          <w:p w:rsidR="003E3629" w:rsidRPr="007F5B24" w:rsidRDefault="003E3629" w:rsidP="00956C51">
            <w:pPr>
              <w:jc w:val="center"/>
              <w:rPr>
                <w:b/>
              </w:rPr>
            </w:pPr>
            <w:r w:rsidRPr="007F5B24">
              <w:rPr>
                <w:b/>
              </w:rPr>
              <w:t>Адрес МКД</w:t>
            </w:r>
          </w:p>
        </w:tc>
        <w:tc>
          <w:tcPr>
            <w:tcW w:w="946" w:type="pct"/>
            <w:vAlign w:val="center"/>
          </w:tcPr>
          <w:p w:rsidR="00B95897" w:rsidRDefault="008B4EB3" w:rsidP="00956C51">
            <w:pPr>
              <w:jc w:val="center"/>
              <w:rPr>
                <w:b/>
              </w:rPr>
            </w:pPr>
            <w:r w:rsidRPr="007F5B24">
              <w:rPr>
                <w:b/>
              </w:rPr>
              <w:t xml:space="preserve">Перечень и </w:t>
            </w:r>
          </w:p>
          <w:p w:rsidR="003E3629" w:rsidRPr="007F5B24" w:rsidRDefault="008B4EB3" w:rsidP="00956C51">
            <w:pPr>
              <w:jc w:val="center"/>
              <w:rPr>
                <w:b/>
              </w:rPr>
            </w:pPr>
            <w:r w:rsidRPr="007F5B24">
              <w:rPr>
                <w:b/>
              </w:rPr>
              <w:t>об</w:t>
            </w:r>
            <w:r w:rsidRPr="007F5B24">
              <w:rPr>
                <w:b/>
              </w:rPr>
              <w:t>ъ</w:t>
            </w:r>
            <w:r w:rsidRPr="007F5B24">
              <w:rPr>
                <w:b/>
              </w:rPr>
              <w:t>ем услуг и (или</w:t>
            </w:r>
            <w:r w:rsidR="003E3629" w:rsidRPr="007F5B24">
              <w:rPr>
                <w:b/>
              </w:rPr>
              <w:t>) работ</w:t>
            </w:r>
          </w:p>
        </w:tc>
        <w:tc>
          <w:tcPr>
            <w:tcW w:w="516" w:type="pct"/>
            <w:vAlign w:val="center"/>
          </w:tcPr>
          <w:p w:rsidR="003E3629" w:rsidRPr="007F5B24" w:rsidRDefault="003E3629" w:rsidP="007F5B24">
            <w:pPr>
              <w:ind w:left="-108" w:right="-108"/>
              <w:jc w:val="center"/>
              <w:rPr>
                <w:b/>
              </w:rPr>
            </w:pPr>
            <w:r w:rsidRPr="007F5B24">
              <w:rPr>
                <w:b/>
              </w:rPr>
              <w:t>Плановая дата н</w:t>
            </w:r>
            <w:r w:rsidRPr="007F5B24">
              <w:rPr>
                <w:b/>
              </w:rPr>
              <w:t>а</w:t>
            </w:r>
            <w:r w:rsidRPr="007F5B24">
              <w:rPr>
                <w:b/>
              </w:rPr>
              <w:t>чала/</w:t>
            </w:r>
          </w:p>
          <w:p w:rsidR="003E3629" w:rsidRPr="007F5B24" w:rsidRDefault="003E3629" w:rsidP="007F5B24">
            <w:pPr>
              <w:ind w:left="-108" w:right="-108"/>
              <w:jc w:val="center"/>
              <w:rPr>
                <w:b/>
              </w:rPr>
            </w:pPr>
            <w:r w:rsidRPr="007F5B24">
              <w:rPr>
                <w:b/>
              </w:rPr>
              <w:t>заверш</w:t>
            </w:r>
            <w:r w:rsidRPr="007F5B24">
              <w:rPr>
                <w:b/>
              </w:rPr>
              <w:t>е</w:t>
            </w:r>
            <w:r w:rsidRPr="007F5B24">
              <w:rPr>
                <w:b/>
              </w:rPr>
              <w:t>ния работ</w:t>
            </w:r>
          </w:p>
        </w:tc>
        <w:tc>
          <w:tcPr>
            <w:tcW w:w="1615" w:type="pct"/>
            <w:vAlign w:val="center"/>
          </w:tcPr>
          <w:p w:rsidR="003E3629" w:rsidRPr="007F5B24" w:rsidRDefault="003E3629" w:rsidP="00956C51">
            <w:pPr>
              <w:jc w:val="center"/>
              <w:rPr>
                <w:b/>
              </w:rPr>
            </w:pPr>
            <w:r w:rsidRPr="007F5B24">
              <w:rPr>
                <w:b/>
              </w:rPr>
              <w:t>Источники финансирования</w:t>
            </w:r>
          </w:p>
        </w:tc>
        <w:tc>
          <w:tcPr>
            <w:tcW w:w="820" w:type="pct"/>
            <w:vAlign w:val="center"/>
          </w:tcPr>
          <w:p w:rsidR="003E3629" w:rsidRPr="007F5B24" w:rsidRDefault="003E3629" w:rsidP="00956C51">
            <w:pPr>
              <w:jc w:val="center"/>
              <w:rPr>
                <w:b/>
              </w:rPr>
            </w:pPr>
            <w:r w:rsidRPr="007F5B24">
              <w:rPr>
                <w:b/>
              </w:rPr>
              <w:t>Стоимость работ</w:t>
            </w:r>
          </w:p>
        </w:tc>
      </w:tr>
      <w:tr w:rsidR="003E3629" w:rsidRPr="00DA2972" w:rsidTr="00BA09DB">
        <w:trPr>
          <w:trHeight w:val="3929"/>
        </w:trPr>
        <w:tc>
          <w:tcPr>
            <w:tcW w:w="243" w:type="pct"/>
          </w:tcPr>
          <w:p w:rsidR="003E3629" w:rsidRPr="008B4EB3" w:rsidRDefault="003E3629" w:rsidP="007F5B24">
            <w:pPr>
              <w:jc w:val="center"/>
            </w:pPr>
            <w:r w:rsidRPr="008B4EB3">
              <w:t>1</w:t>
            </w:r>
          </w:p>
        </w:tc>
        <w:tc>
          <w:tcPr>
            <w:tcW w:w="860" w:type="pct"/>
          </w:tcPr>
          <w:p w:rsidR="003E3629" w:rsidRPr="008B4EB3" w:rsidRDefault="003E3629" w:rsidP="007F5B24">
            <w:pPr>
              <w:jc w:val="center"/>
            </w:pPr>
            <w:r w:rsidRPr="008B4EB3">
              <w:t>г. Сосногорск, ул. 40 лет Коми, д.7</w:t>
            </w:r>
          </w:p>
        </w:tc>
        <w:tc>
          <w:tcPr>
            <w:tcW w:w="946" w:type="pct"/>
          </w:tcPr>
          <w:p w:rsidR="00B95897" w:rsidRDefault="003E3629" w:rsidP="00B95897">
            <w:pPr>
              <w:pStyle w:val="1c"/>
              <w:spacing w:before="0" w:after="0" w:line="240" w:lineRule="auto"/>
              <w:jc w:val="center"/>
              <w:rPr>
                <w:sz w:val="24"/>
                <w:szCs w:val="24"/>
              </w:rPr>
            </w:pPr>
            <w:r w:rsidRPr="008B4EB3">
              <w:rPr>
                <w:sz w:val="24"/>
                <w:szCs w:val="24"/>
              </w:rPr>
              <w:t xml:space="preserve">капитальный </w:t>
            </w:r>
          </w:p>
          <w:p w:rsidR="003E3629" w:rsidRPr="008B4EB3" w:rsidRDefault="003E3629" w:rsidP="00B95897">
            <w:pPr>
              <w:pStyle w:val="1c"/>
              <w:spacing w:before="0" w:after="0" w:line="240" w:lineRule="auto"/>
              <w:jc w:val="center"/>
              <w:rPr>
                <w:sz w:val="24"/>
                <w:szCs w:val="24"/>
              </w:rPr>
            </w:pPr>
            <w:r w:rsidRPr="008B4EB3">
              <w:rPr>
                <w:sz w:val="24"/>
                <w:szCs w:val="24"/>
              </w:rPr>
              <w:t>ремонт внутр</w:t>
            </w:r>
            <w:r w:rsidRPr="008B4EB3">
              <w:rPr>
                <w:sz w:val="24"/>
                <w:szCs w:val="24"/>
              </w:rPr>
              <w:t>и</w:t>
            </w:r>
            <w:r w:rsidRPr="008B4EB3">
              <w:rPr>
                <w:sz w:val="24"/>
                <w:szCs w:val="24"/>
              </w:rPr>
              <w:t>домовых инж</w:t>
            </w:r>
            <w:r w:rsidRPr="008B4EB3">
              <w:rPr>
                <w:sz w:val="24"/>
                <w:szCs w:val="24"/>
              </w:rPr>
              <w:t>е</w:t>
            </w:r>
            <w:r w:rsidRPr="008B4EB3">
              <w:rPr>
                <w:sz w:val="24"/>
                <w:szCs w:val="24"/>
              </w:rPr>
              <w:t>нерных систем: электроснабж</w:t>
            </w:r>
            <w:r w:rsidRPr="008B4EB3">
              <w:rPr>
                <w:sz w:val="24"/>
                <w:szCs w:val="24"/>
              </w:rPr>
              <w:t>е</w:t>
            </w:r>
            <w:r w:rsidRPr="008B4EB3">
              <w:rPr>
                <w:sz w:val="24"/>
                <w:szCs w:val="24"/>
              </w:rPr>
              <w:t>ния, холодного водоснабжения</w:t>
            </w:r>
            <w:r w:rsidR="00F272E5">
              <w:rPr>
                <w:sz w:val="24"/>
                <w:szCs w:val="24"/>
              </w:rPr>
              <w:t>, отопления</w:t>
            </w:r>
            <w:r w:rsidRPr="008B4EB3">
              <w:rPr>
                <w:sz w:val="24"/>
                <w:szCs w:val="24"/>
              </w:rPr>
              <w:t xml:space="preserve"> и в</w:t>
            </w:r>
            <w:r w:rsidRPr="008B4EB3">
              <w:rPr>
                <w:sz w:val="24"/>
                <w:szCs w:val="24"/>
              </w:rPr>
              <w:t>о</w:t>
            </w:r>
            <w:r w:rsidRPr="008B4EB3">
              <w:rPr>
                <w:sz w:val="24"/>
                <w:szCs w:val="24"/>
              </w:rPr>
              <w:t>доотведения</w:t>
            </w:r>
          </w:p>
        </w:tc>
        <w:tc>
          <w:tcPr>
            <w:tcW w:w="516" w:type="pct"/>
          </w:tcPr>
          <w:p w:rsidR="003E3629" w:rsidRPr="008B4EB3" w:rsidRDefault="003E3629" w:rsidP="00BA09DB">
            <w:pPr>
              <w:jc w:val="center"/>
            </w:pPr>
            <w:r w:rsidRPr="008B4EB3">
              <w:t>2019 год</w:t>
            </w:r>
          </w:p>
        </w:tc>
        <w:tc>
          <w:tcPr>
            <w:tcW w:w="1615" w:type="pct"/>
          </w:tcPr>
          <w:p w:rsidR="003E3629" w:rsidRPr="008B4EB3" w:rsidRDefault="003E3629" w:rsidP="00BA09DB">
            <w:pPr>
              <w:pStyle w:val="1c"/>
              <w:spacing w:after="200"/>
              <w:jc w:val="center"/>
              <w:rPr>
                <w:sz w:val="24"/>
                <w:szCs w:val="24"/>
              </w:rPr>
            </w:pPr>
            <w:r w:rsidRPr="008B4EB3">
              <w:rPr>
                <w:sz w:val="24"/>
                <w:szCs w:val="24"/>
              </w:rPr>
              <w:t>Средства собственников пом</w:t>
            </w:r>
            <w:r w:rsidRPr="008B4EB3">
              <w:rPr>
                <w:sz w:val="24"/>
                <w:szCs w:val="24"/>
              </w:rPr>
              <w:t>е</w:t>
            </w:r>
            <w:r w:rsidRPr="008B4EB3">
              <w:rPr>
                <w:sz w:val="24"/>
                <w:szCs w:val="24"/>
              </w:rPr>
              <w:t>щений, аккумулированные на счете фонда капитального р</w:t>
            </w:r>
            <w:r w:rsidRPr="008B4EB3">
              <w:rPr>
                <w:sz w:val="24"/>
                <w:szCs w:val="24"/>
              </w:rPr>
              <w:t>е</w:t>
            </w:r>
            <w:r w:rsidRPr="008B4EB3">
              <w:rPr>
                <w:sz w:val="24"/>
                <w:szCs w:val="24"/>
              </w:rPr>
              <w:t>монта за счет средств мин</w:t>
            </w:r>
            <w:r w:rsidRPr="008B4EB3">
              <w:rPr>
                <w:sz w:val="24"/>
                <w:szCs w:val="24"/>
              </w:rPr>
              <w:t>и</w:t>
            </w:r>
            <w:r w:rsidRPr="008B4EB3">
              <w:rPr>
                <w:sz w:val="24"/>
                <w:szCs w:val="24"/>
              </w:rPr>
              <w:t>мального размера взноса на к</w:t>
            </w:r>
            <w:r w:rsidRPr="008B4EB3">
              <w:rPr>
                <w:sz w:val="24"/>
                <w:szCs w:val="24"/>
              </w:rPr>
              <w:t>а</w:t>
            </w:r>
            <w:r w:rsidRPr="008B4EB3">
              <w:rPr>
                <w:sz w:val="24"/>
                <w:szCs w:val="24"/>
              </w:rPr>
              <w:t>питальный ремонт в пределах предельной стоимости. Прев</w:t>
            </w:r>
            <w:r w:rsidRPr="008B4EB3">
              <w:rPr>
                <w:sz w:val="24"/>
                <w:szCs w:val="24"/>
              </w:rPr>
              <w:t>ы</w:t>
            </w:r>
            <w:r w:rsidRPr="008B4EB3">
              <w:rPr>
                <w:sz w:val="24"/>
                <w:szCs w:val="24"/>
              </w:rPr>
              <w:t>шение предельной стоимости осуществляется за счет средств собственников помещений в МКД, уплачиваемых в виде взноса на капитальный ремонт сверх минимального размера взноса на капитальный ремонт (</w:t>
            </w:r>
            <w:proofErr w:type="gramStart"/>
            <w:r w:rsidRPr="008B4EB3">
              <w:rPr>
                <w:sz w:val="24"/>
                <w:szCs w:val="24"/>
              </w:rPr>
              <w:t>ч</w:t>
            </w:r>
            <w:proofErr w:type="gramEnd"/>
            <w:r w:rsidRPr="008B4EB3">
              <w:rPr>
                <w:sz w:val="24"/>
                <w:szCs w:val="24"/>
              </w:rPr>
              <w:t>.</w:t>
            </w:r>
            <w:r w:rsidR="007F5B24">
              <w:rPr>
                <w:sz w:val="24"/>
                <w:szCs w:val="24"/>
              </w:rPr>
              <w:t xml:space="preserve"> </w:t>
            </w:r>
            <w:r w:rsidRPr="008B4EB3">
              <w:rPr>
                <w:sz w:val="24"/>
                <w:szCs w:val="24"/>
              </w:rPr>
              <w:t>4 ст. 190 ЖК РФ).</w:t>
            </w:r>
          </w:p>
        </w:tc>
        <w:tc>
          <w:tcPr>
            <w:tcW w:w="820" w:type="pct"/>
          </w:tcPr>
          <w:p w:rsidR="003E3629" w:rsidRPr="008B4EB3" w:rsidRDefault="003E3629" w:rsidP="007F5B24">
            <w:pPr>
              <w:jc w:val="center"/>
            </w:pPr>
            <w:r w:rsidRPr="008B4EB3">
              <w:t>стоимость р</w:t>
            </w:r>
            <w:r w:rsidRPr="008B4EB3">
              <w:t>а</w:t>
            </w:r>
            <w:r w:rsidRPr="008B4EB3">
              <w:t>бот по кап</w:t>
            </w:r>
            <w:r w:rsidRPr="008B4EB3">
              <w:t>и</w:t>
            </w:r>
            <w:r w:rsidRPr="008B4EB3">
              <w:t>тальному р</w:t>
            </w:r>
            <w:r w:rsidRPr="008B4EB3">
              <w:t>е</w:t>
            </w:r>
            <w:r w:rsidRPr="008B4EB3">
              <w:t>монту соста</w:t>
            </w:r>
            <w:r w:rsidRPr="008B4EB3">
              <w:t>в</w:t>
            </w:r>
            <w:r w:rsidRPr="008B4EB3">
              <w:t>ляет 7 616 340, 00 (Семь ми</w:t>
            </w:r>
            <w:r w:rsidRPr="008B4EB3">
              <w:t>л</w:t>
            </w:r>
            <w:r w:rsidRPr="008B4EB3">
              <w:t>лионов шест</w:t>
            </w:r>
            <w:r w:rsidRPr="008B4EB3">
              <w:t>ь</w:t>
            </w:r>
            <w:r w:rsidRPr="008B4EB3">
              <w:t>сот  шестн</w:t>
            </w:r>
            <w:r w:rsidRPr="008B4EB3">
              <w:t>а</w:t>
            </w:r>
            <w:r w:rsidRPr="008B4EB3">
              <w:t>дцать тысяч триста сорок) рублей,</w:t>
            </w:r>
            <w:r w:rsidRPr="008B4EB3">
              <w:rPr>
                <w:rStyle w:val="aff4"/>
                <w:rFonts w:eastAsia="Calibri"/>
                <w:sz w:val="24"/>
                <w:szCs w:val="24"/>
              </w:rPr>
              <w:t xml:space="preserve"> 00</w:t>
            </w:r>
            <w:r w:rsidRPr="008B4EB3">
              <w:rPr>
                <w:b/>
              </w:rPr>
              <w:t xml:space="preserve"> </w:t>
            </w:r>
            <w:r w:rsidRPr="008B4EB3">
              <w:t>к</w:t>
            </w:r>
            <w:r w:rsidRPr="008B4EB3">
              <w:t>о</w:t>
            </w:r>
            <w:r w:rsidRPr="008B4EB3">
              <w:t>пеек</w:t>
            </w:r>
          </w:p>
        </w:tc>
      </w:tr>
    </w:tbl>
    <w:p w:rsidR="003E3629" w:rsidRPr="00330C1F" w:rsidRDefault="003E3629" w:rsidP="00330C1F">
      <w:pPr>
        <w:jc w:val="center"/>
        <w:rPr>
          <w:sz w:val="16"/>
          <w:szCs w:val="16"/>
          <w:lang w:eastAsia="zh-CN"/>
        </w:rPr>
      </w:pPr>
    </w:p>
    <w:p w:rsidR="003E3629" w:rsidRPr="00330C1F" w:rsidRDefault="003E3629" w:rsidP="00330C1F">
      <w:pPr>
        <w:jc w:val="center"/>
        <w:rPr>
          <w:sz w:val="16"/>
          <w:szCs w:val="16"/>
          <w:lang w:eastAsia="zh-CN"/>
        </w:rPr>
      </w:pPr>
    </w:p>
    <w:p w:rsidR="00B20EBF" w:rsidRPr="00330C1F" w:rsidRDefault="00B20EBF" w:rsidP="00330C1F">
      <w:pPr>
        <w:jc w:val="center"/>
        <w:rPr>
          <w:sz w:val="16"/>
          <w:szCs w:val="16"/>
          <w:lang w:eastAsia="zh-CN"/>
        </w:rPr>
      </w:pPr>
    </w:p>
    <w:p w:rsidR="00B20EBF" w:rsidRDefault="00B20EBF" w:rsidP="00B20EBF">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B20EBF" w:rsidRPr="009D5925" w:rsidRDefault="00B20EBF" w:rsidP="00B20EBF">
      <w:pPr>
        <w:rPr>
          <w:lang w:eastAsia="zh-CN"/>
        </w:rPr>
      </w:pPr>
    </w:p>
    <w:p w:rsidR="00B20EBF" w:rsidRDefault="00B20EBF" w:rsidP="00B20EBF">
      <w:pPr>
        <w:widowControl w:val="0"/>
        <w:suppressAutoHyphens/>
        <w:jc w:val="both"/>
        <w:rPr>
          <w:b/>
          <w:sz w:val="26"/>
          <w:szCs w:val="26"/>
        </w:rPr>
      </w:pPr>
      <w:r w:rsidRPr="0007640C">
        <w:rPr>
          <w:sz w:val="26"/>
          <w:szCs w:val="26"/>
          <w:u w:val="single"/>
        </w:rPr>
        <w:t>от «</w:t>
      </w:r>
      <w:r>
        <w:rPr>
          <w:sz w:val="26"/>
          <w:szCs w:val="26"/>
          <w:u w:val="single"/>
        </w:rPr>
        <w:t>29</w:t>
      </w:r>
      <w:r w:rsidRPr="0007640C">
        <w:rPr>
          <w:sz w:val="26"/>
          <w:szCs w:val="26"/>
          <w:u w:val="single"/>
        </w:rPr>
        <w:t xml:space="preserve">» </w:t>
      </w:r>
      <w:r>
        <w:rPr>
          <w:sz w:val="26"/>
          <w:szCs w:val="26"/>
          <w:u w:val="single"/>
        </w:rPr>
        <w:t>марта</w:t>
      </w:r>
      <w:r w:rsidRPr="0007640C">
        <w:rPr>
          <w:sz w:val="26"/>
          <w:szCs w:val="26"/>
          <w:u w:val="single"/>
        </w:rPr>
        <w:t xml:space="preserve"> 2019 г.</w:t>
      </w:r>
      <w:r w:rsidRPr="0007640C">
        <w:rPr>
          <w:sz w:val="26"/>
          <w:szCs w:val="26"/>
        </w:rPr>
        <w:t xml:space="preserve">                                                                                                            </w:t>
      </w:r>
      <w:r>
        <w:rPr>
          <w:sz w:val="26"/>
          <w:szCs w:val="26"/>
        </w:rPr>
        <w:t xml:space="preserve">        </w:t>
      </w:r>
      <w:r w:rsidRPr="0007640C">
        <w:rPr>
          <w:sz w:val="26"/>
          <w:szCs w:val="26"/>
        </w:rPr>
        <w:t xml:space="preserve">  </w:t>
      </w:r>
      <w:r w:rsidRPr="0007640C">
        <w:rPr>
          <w:sz w:val="26"/>
          <w:szCs w:val="26"/>
          <w:u w:val="single"/>
        </w:rPr>
        <w:t xml:space="preserve">№ </w:t>
      </w:r>
      <w:r>
        <w:rPr>
          <w:sz w:val="26"/>
          <w:szCs w:val="26"/>
          <w:u w:val="single"/>
        </w:rPr>
        <w:t>699</w:t>
      </w:r>
      <w:r w:rsidRPr="0007640C">
        <w:rPr>
          <w:b/>
          <w:sz w:val="26"/>
          <w:szCs w:val="26"/>
        </w:rPr>
        <w:t xml:space="preserve"> </w:t>
      </w:r>
    </w:p>
    <w:p w:rsidR="00B20EBF" w:rsidRPr="0007640C" w:rsidRDefault="00B20EBF" w:rsidP="00B20EBF">
      <w:pPr>
        <w:widowControl w:val="0"/>
        <w:suppressAutoHyphens/>
        <w:jc w:val="both"/>
        <w:rPr>
          <w:sz w:val="26"/>
          <w:szCs w:val="26"/>
        </w:rPr>
      </w:pPr>
      <w:r>
        <w:rPr>
          <w:b/>
          <w:sz w:val="26"/>
          <w:szCs w:val="26"/>
        </w:rPr>
        <w:t xml:space="preserve">    </w:t>
      </w:r>
      <w:r w:rsidRPr="0007640C">
        <w:rPr>
          <w:sz w:val="26"/>
          <w:szCs w:val="26"/>
        </w:rPr>
        <w:t xml:space="preserve">г. Сосногорск </w:t>
      </w:r>
    </w:p>
    <w:p w:rsidR="00B20EBF" w:rsidRPr="00956C51" w:rsidRDefault="00B20EBF" w:rsidP="00B20EBF">
      <w:pPr>
        <w:rPr>
          <w:sz w:val="16"/>
          <w:szCs w:val="16"/>
          <w:lang w:eastAsia="zh-CN"/>
        </w:rPr>
      </w:pPr>
    </w:p>
    <w:p w:rsidR="001935D7" w:rsidRPr="00956C51" w:rsidRDefault="001935D7" w:rsidP="00C00EEA">
      <w:pPr>
        <w:suppressAutoHyphens/>
        <w:jc w:val="center"/>
        <w:rPr>
          <w:b/>
          <w:sz w:val="26"/>
          <w:szCs w:val="26"/>
        </w:rPr>
      </w:pPr>
      <w:r w:rsidRPr="00956C51">
        <w:rPr>
          <w:b/>
          <w:sz w:val="26"/>
          <w:szCs w:val="26"/>
        </w:rPr>
        <w:t xml:space="preserve">О внесении изменений в постановление администрации муниципального района «Сосногорск» от 04.04.2017 № 248 «О создании координационного </w:t>
      </w:r>
      <w:r w:rsidR="00956C51" w:rsidRPr="00956C51">
        <w:rPr>
          <w:b/>
          <w:sz w:val="26"/>
          <w:szCs w:val="26"/>
        </w:rPr>
        <w:t xml:space="preserve">Совета межведомственного </w:t>
      </w:r>
      <w:r w:rsidRPr="00956C51">
        <w:rPr>
          <w:b/>
          <w:sz w:val="26"/>
          <w:szCs w:val="26"/>
        </w:rPr>
        <w:t>взаимодействия по вопросам обеспечения проведения государственной итоговой аттестации на территории муниципального района «Сосногорск»</w:t>
      </w:r>
    </w:p>
    <w:p w:rsidR="001935D7" w:rsidRPr="00956C51" w:rsidRDefault="001935D7" w:rsidP="0028089B">
      <w:pPr>
        <w:jc w:val="center"/>
        <w:rPr>
          <w:sz w:val="16"/>
          <w:szCs w:val="16"/>
        </w:rPr>
      </w:pPr>
    </w:p>
    <w:p w:rsidR="001935D7" w:rsidRPr="001935D7" w:rsidRDefault="001935D7" w:rsidP="00C00EEA">
      <w:pPr>
        <w:ind w:firstLine="567"/>
        <w:jc w:val="both"/>
        <w:rPr>
          <w:bCs/>
          <w:sz w:val="26"/>
          <w:szCs w:val="26"/>
        </w:rPr>
      </w:pPr>
      <w:r w:rsidRPr="001935D7">
        <w:rPr>
          <w:sz w:val="26"/>
          <w:szCs w:val="26"/>
        </w:rPr>
        <w:t>В целях обеспечения взаимодействия и координации деятельности общеобразовательных организаций, правоохранительных органов, органов здравоохранения, связи, энергообеспеч</w:t>
      </w:r>
      <w:r w:rsidRPr="001935D7">
        <w:rPr>
          <w:sz w:val="26"/>
          <w:szCs w:val="26"/>
        </w:rPr>
        <w:t>е</w:t>
      </w:r>
      <w:r w:rsidRPr="001935D7">
        <w:rPr>
          <w:sz w:val="26"/>
          <w:szCs w:val="26"/>
        </w:rPr>
        <w:t>ния, средств массовой информации по подготовке и проведению государственной итоговой а</w:t>
      </w:r>
      <w:r w:rsidRPr="001935D7">
        <w:rPr>
          <w:sz w:val="26"/>
          <w:szCs w:val="26"/>
        </w:rPr>
        <w:t>т</w:t>
      </w:r>
      <w:r w:rsidRPr="001935D7">
        <w:rPr>
          <w:sz w:val="26"/>
          <w:szCs w:val="26"/>
        </w:rPr>
        <w:t>тестации по образовательным программам основного общего и среднего общего образования на территории муниципального района «Сосногорск», Администрация муниципального района «Сосногорск»</w:t>
      </w:r>
    </w:p>
    <w:p w:rsidR="001935D7" w:rsidRPr="00956C51" w:rsidRDefault="001935D7" w:rsidP="00C00EEA">
      <w:pPr>
        <w:ind w:firstLine="567"/>
        <w:jc w:val="center"/>
        <w:rPr>
          <w:b/>
          <w:bCs/>
          <w:sz w:val="26"/>
          <w:szCs w:val="26"/>
        </w:rPr>
      </w:pPr>
      <w:r w:rsidRPr="00956C51">
        <w:rPr>
          <w:b/>
          <w:bCs/>
          <w:sz w:val="26"/>
          <w:szCs w:val="26"/>
        </w:rPr>
        <w:t>ПОСТАНОВЛЯЕТ:</w:t>
      </w:r>
    </w:p>
    <w:p w:rsidR="001935D7" w:rsidRPr="00C11EEF" w:rsidRDefault="001935D7" w:rsidP="00C11EEF">
      <w:pPr>
        <w:pStyle w:val="ad"/>
        <w:ind w:left="0" w:right="0"/>
        <w:rPr>
          <w:sz w:val="26"/>
          <w:szCs w:val="26"/>
        </w:rPr>
      </w:pPr>
      <w:r w:rsidRPr="00C11EEF">
        <w:rPr>
          <w:sz w:val="26"/>
          <w:szCs w:val="26"/>
        </w:rPr>
        <w:t xml:space="preserve">Внести в постановление администрации муниципального района «Сосногорск» от 04.04.2017 № 248 «О создании координационного Совета межведомственного взаимодействия </w:t>
      </w:r>
      <w:r w:rsidRPr="00C11EEF">
        <w:rPr>
          <w:sz w:val="26"/>
          <w:szCs w:val="26"/>
        </w:rPr>
        <w:lastRenderedPageBreak/>
        <w:t>по вопросам обеспечения проведения государственной итоговой аттестации на территории м</w:t>
      </w:r>
      <w:r w:rsidRPr="00C11EEF">
        <w:rPr>
          <w:sz w:val="26"/>
          <w:szCs w:val="26"/>
        </w:rPr>
        <w:t>у</w:t>
      </w:r>
      <w:r w:rsidRPr="00C11EEF">
        <w:rPr>
          <w:sz w:val="26"/>
          <w:szCs w:val="26"/>
        </w:rPr>
        <w:t>ниципального района «Сосногорск» следующие изменения:</w:t>
      </w:r>
    </w:p>
    <w:p w:rsidR="001935D7" w:rsidRPr="00C11EEF" w:rsidRDefault="001935D7" w:rsidP="00C11EEF">
      <w:pPr>
        <w:pStyle w:val="ad"/>
        <w:ind w:left="0" w:right="0"/>
        <w:rPr>
          <w:sz w:val="26"/>
          <w:szCs w:val="26"/>
        </w:rPr>
      </w:pPr>
      <w:r w:rsidRPr="00C11EEF">
        <w:rPr>
          <w:sz w:val="26"/>
          <w:szCs w:val="26"/>
        </w:rPr>
        <w:t>1.1. Приложение 1 «Состав координационного Совета межведомственного взаимодействия по вопросам обеспечения проведения государственной итоговой аттестации на территории  м</w:t>
      </w:r>
      <w:r w:rsidRPr="00C11EEF">
        <w:rPr>
          <w:sz w:val="26"/>
          <w:szCs w:val="26"/>
        </w:rPr>
        <w:t>у</w:t>
      </w:r>
      <w:r w:rsidRPr="00C11EEF">
        <w:rPr>
          <w:sz w:val="26"/>
          <w:szCs w:val="26"/>
        </w:rPr>
        <w:t>ниципального района «Сосногорск» изложить в редакции согласно приложению к настоящему постановлению.</w:t>
      </w:r>
    </w:p>
    <w:p w:rsidR="001935D7" w:rsidRPr="00C11EEF" w:rsidRDefault="001935D7" w:rsidP="00C11EEF">
      <w:pPr>
        <w:tabs>
          <w:tab w:val="left" w:pos="709"/>
        </w:tabs>
        <w:ind w:firstLine="567"/>
        <w:jc w:val="both"/>
        <w:rPr>
          <w:sz w:val="26"/>
          <w:szCs w:val="26"/>
        </w:rPr>
      </w:pPr>
      <w:r w:rsidRPr="00C11EEF">
        <w:rPr>
          <w:sz w:val="26"/>
          <w:szCs w:val="26"/>
        </w:rPr>
        <w:t>2. Настоящее постановление вступает в силу со дня его принятия и подлежит  официальн</w:t>
      </w:r>
      <w:r w:rsidRPr="00C11EEF">
        <w:rPr>
          <w:sz w:val="26"/>
          <w:szCs w:val="26"/>
        </w:rPr>
        <w:t>о</w:t>
      </w:r>
      <w:r w:rsidRPr="00C11EEF">
        <w:rPr>
          <w:sz w:val="26"/>
          <w:szCs w:val="26"/>
        </w:rPr>
        <w:t>го опубликованию.</w:t>
      </w:r>
    </w:p>
    <w:p w:rsidR="001935D7" w:rsidRPr="00C11EEF" w:rsidRDefault="001935D7" w:rsidP="00C11EEF">
      <w:pPr>
        <w:ind w:firstLine="567"/>
        <w:jc w:val="both"/>
        <w:rPr>
          <w:bCs/>
          <w:color w:val="000000"/>
          <w:sz w:val="26"/>
          <w:szCs w:val="26"/>
        </w:rPr>
      </w:pPr>
      <w:r w:rsidRPr="00C11EEF">
        <w:rPr>
          <w:sz w:val="26"/>
          <w:szCs w:val="26"/>
        </w:rPr>
        <w:t xml:space="preserve">3. </w:t>
      </w:r>
      <w:proofErr w:type="gramStart"/>
      <w:r w:rsidRPr="00C11EEF">
        <w:rPr>
          <w:sz w:val="26"/>
          <w:szCs w:val="26"/>
        </w:rPr>
        <w:t>Контроль за</w:t>
      </w:r>
      <w:proofErr w:type="gramEnd"/>
      <w:r w:rsidRPr="00C11EEF">
        <w:rPr>
          <w:sz w:val="26"/>
          <w:szCs w:val="26"/>
        </w:rPr>
        <w:t xml:space="preserve"> исполнением настоящего постановления возложить на  заместителя руков</w:t>
      </w:r>
      <w:r w:rsidRPr="00C11EEF">
        <w:rPr>
          <w:sz w:val="26"/>
          <w:szCs w:val="26"/>
        </w:rPr>
        <w:t>о</w:t>
      </w:r>
      <w:r w:rsidRPr="00C11EEF">
        <w:rPr>
          <w:sz w:val="26"/>
          <w:szCs w:val="26"/>
        </w:rPr>
        <w:t>дителя администрации муниципального района «Сосногорск» Н.М. Кирсанову.</w:t>
      </w:r>
    </w:p>
    <w:p w:rsidR="001935D7" w:rsidRPr="00956C51" w:rsidRDefault="001935D7" w:rsidP="0028089B">
      <w:pPr>
        <w:rPr>
          <w:bCs/>
          <w:color w:val="000000"/>
          <w:sz w:val="16"/>
          <w:szCs w:val="16"/>
        </w:rPr>
      </w:pPr>
    </w:p>
    <w:p w:rsidR="001935D7" w:rsidRPr="001935D7" w:rsidRDefault="001935D7" w:rsidP="00956C51">
      <w:pPr>
        <w:jc w:val="right"/>
        <w:rPr>
          <w:bCs/>
          <w:color w:val="000000"/>
          <w:sz w:val="26"/>
          <w:szCs w:val="26"/>
        </w:rPr>
      </w:pPr>
      <w:r w:rsidRPr="001935D7">
        <w:rPr>
          <w:bCs/>
          <w:color w:val="000000"/>
          <w:sz w:val="26"/>
          <w:szCs w:val="26"/>
        </w:rPr>
        <w:t xml:space="preserve">Глава муниципального района «Сосногорск»-                 </w:t>
      </w:r>
    </w:p>
    <w:p w:rsidR="001935D7" w:rsidRPr="001935D7" w:rsidRDefault="001935D7" w:rsidP="00956C51">
      <w:pPr>
        <w:tabs>
          <w:tab w:val="left" w:pos="6521"/>
        </w:tabs>
        <w:jc w:val="right"/>
        <w:rPr>
          <w:sz w:val="26"/>
          <w:szCs w:val="26"/>
        </w:rPr>
      </w:pPr>
      <w:r w:rsidRPr="001935D7">
        <w:rPr>
          <w:bCs/>
          <w:color w:val="000000"/>
          <w:sz w:val="26"/>
          <w:szCs w:val="26"/>
        </w:rPr>
        <w:t xml:space="preserve">руководитель  </w:t>
      </w:r>
      <w:r w:rsidR="00956C51">
        <w:rPr>
          <w:bCs/>
          <w:color w:val="000000"/>
          <w:sz w:val="26"/>
          <w:szCs w:val="26"/>
        </w:rPr>
        <w:t xml:space="preserve">администрации </w:t>
      </w:r>
      <w:r w:rsidRPr="001935D7">
        <w:rPr>
          <w:bCs/>
          <w:color w:val="000000"/>
          <w:sz w:val="26"/>
          <w:szCs w:val="26"/>
        </w:rPr>
        <w:t>С.В. Дегтяренко</w:t>
      </w:r>
    </w:p>
    <w:p w:rsidR="00B20EBF" w:rsidRPr="00956C51" w:rsidRDefault="00B20EBF" w:rsidP="00956C51">
      <w:pPr>
        <w:jc w:val="right"/>
        <w:rPr>
          <w:sz w:val="16"/>
          <w:szCs w:val="16"/>
          <w:lang w:eastAsia="zh-CN"/>
        </w:rPr>
      </w:pPr>
    </w:p>
    <w:p w:rsidR="00956C51" w:rsidRPr="00956C51" w:rsidRDefault="00956C51" w:rsidP="00956C51">
      <w:pPr>
        <w:jc w:val="right"/>
        <w:rPr>
          <w:sz w:val="16"/>
          <w:szCs w:val="16"/>
          <w:lang w:eastAsia="zh-CN"/>
        </w:rPr>
      </w:pPr>
    </w:p>
    <w:p w:rsidR="001935D7" w:rsidRPr="00956C51" w:rsidRDefault="001935D7" w:rsidP="0028089B">
      <w:pPr>
        <w:tabs>
          <w:tab w:val="left" w:pos="7560"/>
        </w:tabs>
        <w:jc w:val="right"/>
        <w:rPr>
          <w:sz w:val="22"/>
          <w:szCs w:val="22"/>
        </w:rPr>
      </w:pPr>
      <w:r w:rsidRPr="00956C51">
        <w:rPr>
          <w:sz w:val="22"/>
          <w:szCs w:val="22"/>
        </w:rPr>
        <w:t xml:space="preserve">Приложение </w:t>
      </w:r>
    </w:p>
    <w:p w:rsidR="001935D7" w:rsidRPr="00956C51" w:rsidRDefault="001935D7" w:rsidP="0028089B">
      <w:pPr>
        <w:tabs>
          <w:tab w:val="left" w:pos="7560"/>
        </w:tabs>
        <w:jc w:val="right"/>
        <w:rPr>
          <w:sz w:val="22"/>
          <w:szCs w:val="22"/>
        </w:rPr>
      </w:pPr>
      <w:r w:rsidRPr="00956C51">
        <w:rPr>
          <w:sz w:val="22"/>
          <w:szCs w:val="22"/>
        </w:rPr>
        <w:t xml:space="preserve">к постановлению администрации </w:t>
      </w:r>
    </w:p>
    <w:p w:rsidR="001935D7" w:rsidRPr="00956C51" w:rsidRDefault="001935D7" w:rsidP="0028089B">
      <w:pPr>
        <w:tabs>
          <w:tab w:val="left" w:pos="7560"/>
        </w:tabs>
        <w:jc w:val="right"/>
        <w:rPr>
          <w:sz w:val="22"/>
          <w:szCs w:val="22"/>
        </w:rPr>
      </w:pPr>
      <w:r w:rsidRPr="00956C51">
        <w:rPr>
          <w:sz w:val="22"/>
          <w:szCs w:val="22"/>
        </w:rPr>
        <w:t>муниципального района «Сосногорск»</w:t>
      </w:r>
    </w:p>
    <w:p w:rsidR="001935D7" w:rsidRPr="00956C51" w:rsidRDefault="001935D7" w:rsidP="0028089B">
      <w:pPr>
        <w:tabs>
          <w:tab w:val="left" w:pos="7560"/>
        </w:tabs>
        <w:jc w:val="right"/>
        <w:rPr>
          <w:sz w:val="22"/>
          <w:szCs w:val="22"/>
        </w:rPr>
      </w:pPr>
      <w:r w:rsidRPr="00956C51">
        <w:rPr>
          <w:sz w:val="22"/>
          <w:szCs w:val="22"/>
        </w:rPr>
        <w:t>от  29</w:t>
      </w:r>
      <w:r w:rsidR="00956C51" w:rsidRPr="00956C51">
        <w:rPr>
          <w:sz w:val="22"/>
          <w:szCs w:val="22"/>
        </w:rPr>
        <w:t>.</w:t>
      </w:r>
      <w:r w:rsidRPr="00956C51">
        <w:rPr>
          <w:sz w:val="22"/>
          <w:szCs w:val="22"/>
        </w:rPr>
        <w:t>03</w:t>
      </w:r>
      <w:r w:rsidR="00956C51" w:rsidRPr="00956C51">
        <w:rPr>
          <w:sz w:val="22"/>
          <w:szCs w:val="22"/>
        </w:rPr>
        <w:t>.</w:t>
      </w:r>
      <w:r w:rsidRPr="00956C51">
        <w:rPr>
          <w:sz w:val="22"/>
          <w:szCs w:val="22"/>
        </w:rPr>
        <w:t>2019  г.  №</w:t>
      </w:r>
      <w:r w:rsidR="00956C51" w:rsidRPr="00956C51">
        <w:rPr>
          <w:sz w:val="22"/>
          <w:szCs w:val="22"/>
        </w:rPr>
        <w:t xml:space="preserve"> </w:t>
      </w:r>
      <w:r w:rsidRPr="00956C51">
        <w:rPr>
          <w:sz w:val="22"/>
          <w:szCs w:val="22"/>
        </w:rPr>
        <w:t>699</w:t>
      </w:r>
    </w:p>
    <w:p w:rsidR="001935D7" w:rsidRPr="00956C51" w:rsidRDefault="001935D7" w:rsidP="0028089B">
      <w:pPr>
        <w:tabs>
          <w:tab w:val="left" w:pos="7560"/>
        </w:tabs>
        <w:jc w:val="right"/>
        <w:rPr>
          <w:sz w:val="22"/>
          <w:szCs w:val="22"/>
        </w:rPr>
      </w:pPr>
    </w:p>
    <w:p w:rsidR="001935D7" w:rsidRPr="00956C51" w:rsidRDefault="001935D7" w:rsidP="0028089B">
      <w:pPr>
        <w:tabs>
          <w:tab w:val="left" w:pos="7560"/>
        </w:tabs>
        <w:jc w:val="right"/>
        <w:rPr>
          <w:sz w:val="22"/>
          <w:szCs w:val="22"/>
        </w:rPr>
      </w:pPr>
      <w:r w:rsidRPr="00956C51">
        <w:rPr>
          <w:sz w:val="22"/>
          <w:szCs w:val="22"/>
        </w:rPr>
        <w:t>Утвержден</w:t>
      </w:r>
    </w:p>
    <w:p w:rsidR="00956C51" w:rsidRPr="00956C51" w:rsidRDefault="001935D7" w:rsidP="00956C51">
      <w:pPr>
        <w:tabs>
          <w:tab w:val="left" w:pos="7560"/>
        </w:tabs>
        <w:jc w:val="right"/>
        <w:rPr>
          <w:sz w:val="22"/>
          <w:szCs w:val="22"/>
        </w:rPr>
      </w:pPr>
      <w:r w:rsidRPr="00956C51">
        <w:rPr>
          <w:sz w:val="22"/>
          <w:szCs w:val="22"/>
        </w:rPr>
        <w:t>постановлением</w:t>
      </w:r>
      <w:r w:rsidR="00956C51" w:rsidRPr="00956C51">
        <w:rPr>
          <w:sz w:val="22"/>
          <w:szCs w:val="22"/>
        </w:rPr>
        <w:t xml:space="preserve"> </w:t>
      </w:r>
      <w:r w:rsidRPr="00956C51">
        <w:rPr>
          <w:sz w:val="22"/>
          <w:szCs w:val="22"/>
        </w:rPr>
        <w:t xml:space="preserve">администрации </w:t>
      </w:r>
    </w:p>
    <w:p w:rsidR="001935D7" w:rsidRPr="00956C51" w:rsidRDefault="001935D7" w:rsidP="00956C51">
      <w:pPr>
        <w:tabs>
          <w:tab w:val="left" w:pos="7560"/>
        </w:tabs>
        <w:jc w:val="right"/>
        <w:rPr>
          <w:sz w:val="22"/>
          <w:szCs w:val="22"/>
        </w:rPr>
      </w:pPr>
      <w:r w:rsidRPr="00956C51">
        <w:rPr>
          <w:sz w:val="22"/>
          <w:szCs w:val="22"/>
        </w:rPr>
        <w:t xml:space="preserve">муниципального района «Сосногорск» </w:t>
      </w:r>
    </w:p>
    <w:p w:rsidR="001935D7" w:rsidRPr="00956C51" w:rsidRDefault="001935D7" w:rsidP="0028089B">
      <w:pPr>
        <w:tabs>
          <w:tab w:val="left" w:pos="7560"/>
        </w:tabs>
        <w:jc w:val="right"/>
        <w:rPr>
          <w:sz w:val="22"/>
          <w:szCs w:val="22"/>
        </w:rPr>
      </w:pPr>
      <w:r w:rsidRPr="00956C51">
        <w:rPr>
          <w:sz w:val="22"/>
          <w:szCs w:val="22"/>
        </w:rPr>
        <w:t xml:space="preserve">от  </w:t>
      </w:r>
      <w:r w:rsidR="00956C51" w:rsidRPr="00956C51">
        <w:rPr>
          <w:sz w:val="22"/>
          <w:szCs w:val="22"/>
        </w:rPr>
        <w:t>01.</w:t>
      </w:r>
      <w:r w:rsidRPr="00956C51">
        <w:rPr>
          <w:sz w:val="22"/>
          <w:szCs w:val="22"/>
        </w:rPr>
        <w:t>04</w:t>
      </w:r>
      <w:r w:rsidR="00956C51" w:rsidRPr="00956C51">
        <w:rPr>
          <w:sz w:val="22"/>
          <w:szCs w:val="22"/>
        </w:rPr>
        <w:t>.</w:t>
      </w:r>
      <w:r w:rsidRPr="00956C51">
        <w:rPr>
          <w:sz w:val="22"/>
          <w:szCs w:val="22"/>
        </w:rPr>
        <w:t>2017 г.  № 248</w:t>
      </w:r>
    </w:p>
    <w:p w:rsidR="001935D7" w:rsidRPr="00956C51" w:rsidRDefault="001935D7" w:rsidP="0028089B">
      <w:pPr>
        <w:tabs>
          <w:tab w:val="left" w:pos="7560"/>
        </w:tabs>
        <w:jc w:val="right"/>
        <w:rPr>
          <w:sz w:val="22"/>
          <w:szCs w:val="22"/>
        </w:rPr>
      </w:pPr>
      <w:r w:rsidRPr="00956C51">
        <w:rPr>
          <w:sz w:val="22"/>
          <w:szCs w:val="22"/>
        </w:rPr>
        <w:t>(приложение 1)</w:t>
      </w:r>
    </w:p>
    <w:p w:rsidR="001935D7" w:rsidRPr="001935D7" w:rsidRDefault="001935D7" w:rsidP="0028089B">
      <w:pPr>
        <w:tabs>
          <w:tab w:val="left" w:pos="7560"/>
        </w:tabs>
        <w:jc w:val="right"/>
        <w:rPr>
          <w:sz w:val="26"/>
          <w:szCs w:val="26"/>
        </w:rPr>
      </w:pPr>
    </w:p>
    <w:p w:rsidR="00EE082C" w:rsidRDefault="001935D7" w:rsidP="0028089B">
      <w:pPr>
        <w:tabs>
          <w:tab w:val="left" w:pos="9180"/>
        </w:tabs>
        <w:jc w:val="center"/>
        <w:rPr>
          <w:sz w:val="26"/>
          <w:szCs w:val="26"/>
        </w:rPr>
      </w:pPr>
      <w:r w:rsidRPr="001935D7">
        <w:rPr>
          <w:color w:val="2D2D2D"/>
          <w:spacing w:val="2"/>
          <w:sz w:val="26"/>
          <w:szCs w:val="26"/>
          <w:shd w:val="clear" w:color="auto" w:fill="FFFFFF"/>
        </w:rPr>
        <w:t xml:space="preserve">Состав </w:t>
      </w:r>
      <w:r w:rsidRPr="001935D7">
        <w:rPr>
          <w:sz w:val="26"/>
          <w:szCs w:val="26"/>
        </w:rPr>
        <w:t xml:space="preserve">координационного Совета межведомственного взаимодействия </w:t>
      </w:r>
      <w:r w:rsidRPr="001935D7">
        <w:rPr>
          <w:color w:val="2D2D2D"/>
          <w:spacing w:val="2"/>
          <w:sz w:val="26"/>
          <w:szCs w:val="26"/>
          <w:shd w:val="clear" w:color="auto" w:fill="FFFFFF"/>
        </w:rPr>
        <w:t xml:space="preserve">по </w:t>
      </w:r>
      <w:r w:rsidRPr="001935D7">
        <w:rPr>
          <w:sz w:val="26"/>
          <w:szCs w:val="26"/>
        </w:rPr>
        <w:t>вопросам обеспеч</w:t>
      </w:r>
      <w:r w:rsidRPr="001935D7">
        <w:rPr>
          <w:sz w:val="26"/>
          <w:szCs w:val="26"/>
        </w:rPr>
        <w:t>е</w:t>
      </w:r>
      <w:r w:rsidRPr="001935D7">
        <w:rPr>
          <w:sz w:val="26"/>
          <w:szCs w:val="26"/>
        </w:rPr>
        <w:t xml:space="preserve">ния проведения государственной итоговой аттестации на территории  </w:t>
      </w:r>
    </w:p>
    <w:p w:rsidR="001935D7" w:rsidRDefault="001935D7" w:rsidP="0028089B">
      <w:pPr>
        <w:tabs>
          <w:tab w:val="left" w:pos="9180"/>
        </w:tabs>
        <w:jc w:val="center"/>
        <w:rPr>
          <w:sz w:val="26"/>
          <w:szCs w:val="26"/>
        </w:rPr>
      </w:pPr>
      <w:r w:rsidRPr="001935D7">
        <w:rPr>
          <w:sz w:val="26"/>
          <w:szCs w:val="26"/>
        </w:rPr>
        <w:t>муниципального района «Сосногорск»</w:t>
      </w:r>
    </w:p>
    <w:p w:rsidR="00956C51" w:rsidRPr="00956C51" w:rsidRDefault="00956C51" w:rsidP="0028089B">
      <w:pPr>
        <w:tabs>
          <w:tab w:val="left" w:pos="9180"/>
        </w:tabs>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6520"/>
      </w:tblGrid>
      <w:tr w:rsidR="001935D7" w:rsidRPr="001935D7" w:rsidTr="00EE082C">
        <w:tc>
          <w:tcPr>
            <w:tcW w:w="4361" w:type="dxa"/>
          </w:tcPr>
          <w:p w:rsidR="001935D7" w:rsidRPr="001935D7" w:rsidRDefault="00EE082C" w:rsidP="00EE082C">
            <w:pPr>
              <w:autoSpaceDE w:val="0"/>
              <w:autoSpaceDN w:val="0"/>
              <w:adjustRightInd w:val="0"/>
              <w:outlineLvl w:val="0"/>
              <w:rPr>
                <w:bCs/>
                <w:sz w:val="26"/>
                <w:szCs w:val="26"/>
              </w:rPr>
            </w:pPr>
            <w:r>
              <w:rPr>
                <w:bCs/>
                <w:sz w:val="26"/>
                <w:szCs w:val="26"/>
              </w:rPr>
              <w:t xml:space="preserve">Кирсанова Наталья </w:t>
            </w:r>
            <w:r w:rsidR="001935D7" w:rsidRPr="001935D7">
              <w:rPr>
                <w:bCs/>
                <w:sz w:val="26"/>
                <w:szCs w:val="26"/>
              </w:rPr>
              <w:t>Михайловна</w:t>
            </w:r>
          </w:p>
        </w:tc>
        <w:tc>
          <w:tcPr>
            <w:tcW w:w="6520" w:type="dxa"/>
          </w:tcPr>
          <w:p w:rsidR="001935D7" w:rsidRPr="001935D7" w:rsidRDefault="001935D7" w:rsidP="0028089B">
            <w:pPr>
              <w:autoSpaceDE w:val="0"/>
              <w:autoSpaceDN w:val="0"/>
              <w:adjustRightInd w:val="0"/>
              <w:jc w:val="both"/>
              <w:outlineLvl w:val="0"/>
              <w:rPr>
                <w:bCs/>
                <w:sz w:val="26"/>
                <w:szCs w:val="26"/>
              </w:rPr>
            </w:pPr>
            <w:r w:rsidRPr="001935D7">
              <w:rPr>
                <w:sz w:val="26"/>
                <w:szCs w:val="26"/>
              </w:rPr>
              <w:t>заместитель руководителя администрации муниципал</w:t>
            </w:r>
            <w:r w:rsidRPr="001935D7">
              <w:rPr>
                <w:sz w:val="26"/>
                <w:szCs w:val="26"/>
              </w:rPr>
              <w:t>ь</w:t>
            </w:r>
            <w:r w:rsidRPr="001935D7">
              <w:rPr>
                <w:sz w:val="26"/>
                <w:szCs w:val="26"/>
              </w:rPr>
              <w:t>ного района  «Сосногорск», председатель координац</w:t>
            </w:r>
            <w:r w:rsidRPr="001935D7">
              <w:rPr>
                <w:sz w:val="26"/>
                <w:szCs w:val="26"/>
              </w:rPr>
              <w:t>и</w:t>
            </w:r>
            <w:r w:rsidRPr="001935D7">
              <w:rPr>
                <w:sz w:val="26"/>
                <w:szCs w:val="26"/>
              </w:rPr>
              <w:t>онного Совета</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r w:rsidRPr="001935D7">
              <w:rPr>
                <w:bCs/>
                <w:sz w:val="26"/>
                <w:szCs w:val="26"/>
              </w:rPr>
              <w:t>Мирошникова Ольга Кирилловна</w:t>
            </w:r>
          </w:p>
        </w:tc>
        <w:tc>
          <w:tcPr>
            <w:tcW w:w="6520" w:type="dxa"/>
          </w:tcPr>
          <w:p w:rsidR="001935D7" w:rsidRPr="001935D7" w:rsidRDefault="001935D7" w:rsidP="0028089B">
            <w:pPr>
              <w:autoSpaceDE w:val="0"/>
              <w:autoSpaceDN w:val="0"/>
              <w:adjustRightInd w:val="0"/>
              <w:jc w:val="both"/>
              <w:outlineLvl w:val="0"/>
              <w:rPr>
                <w:bCs/>
                <w:sz w:val="26"/>
                <w:szCs w:val="26"/>
              </w:rPr>
            </w:pPr>
            <w:r w:rsidRPr="001935D7">
              <w:rPr>
                <w:bCs/>
                <w:sz w:val="26"/>
                <w:szCs w:val="26"/>
              </w:rPr>
              <w:t>начальник Управления образования администрации м</w:t>
            </w:r>
            <w:r w:rsidRPr="001935D7">
              <w:rPr>
                <w:bCs/>
                <w:sz w:val="26"/>
                <w:szCs w:val="26"/>
              </w:rPr>
              <w:t>у</w:t>
            </w:r>
            <w:r w:rsidRPr="001935D7">
              <w:rPr>
                <w:bCs/>
                <w:sz w:val="26"/>
                <w:szCs w:val="26"/>
              </w:rPr>
              <w:t>ниципального района «Сосногорск», заместитель пре</w:t>
            </w:r>
            <w:r w:rsidRPr="001935D7">
              <w:rPr>
                <w:bCs/>
                <w:sz w:val="26"/>
                <w:szCs w:val="26"/>
              </w:rPr>
              <w:t>д</w:t>
            </w:r>
            <w:r w:rsidRPr="001935D7">
              <w:rPr>
                <w:bCs/>
                <w:sz w:val="26"/>
                <w:szCs w:val="26"/>
              </w:rPr>
              <w:t>седателя</w:t>
            </w:r>
            <w:r w:rsidRPr="001935D7">
              <w:rPr>
                <w:sz w:val="26"/>
                <w:szCs w:val="26"/>
              </w:rPr>
              <w:t xml:space="preserve"> координационного Совета</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proofErr w:type="spellStart"/>
            <w:r w:rsidRPr="001935D7">
              <w:rPr>
                <w:bCs/>
                <w:sz w:val="26"/>
                <w:szCs w:val="26"/>
              </w:rPr>
              <w:t>Седнева</w:t>
            </w:r>
            <w:proofErr w:type="spellEnd"/>
            <w:r w:rsidRPr="001935D7">
              <w:rPr>
                <w:bCs/>
                <w:sz w:val="26"/>
                <w:szCs w:val="26"/>
              </w:rPr>
              <w:t xml:space="preserve"> Надежда Руслановна </w:t>
            </w:r>
          </w:p>
        </w:tc>
        <w:tc>
          <w:tcPr>
            <w:tcW w:w="6520" w:type="dxa"/>
          </w:tcPr>
          <w:p w:rsidR="001935D7" w:rsidRPr="001935D7" w:rsidRDefault="001935D7" w:rsidP="0028089B">
            <w:pPr>
              <w:autoSpaceDE w:val="0"/>
              <w:autoSpaceDN w:val="0"/>
              <w:adjustRightInd w:val="0"/>
              <w:jc w:val="both"/>
              <w:outlineLvl w:val="0"/>
              <w:rPr>
                <w:bCs/>
                <w:sz w:val="26"/>
                <w:szCs w:val="26"/>
              </w:rPr>
            </w:pPr>
            <w:r w:rsidRPr="001935D7">
              <w:rPr>
                <w:bCs/>
                <w:sz w:val="26"/>
                <w:szCs w:val="26"/>
              </w:rPr>
              <w:t>заместитель начальника Управления образования адм</w:t>
            </w:r>
            <w:r w:rsidRPr="001935D7">
              <w:rPr>
                <w:bCs/>
                <w:sz w:val="26"/>
                <w:szCs w:val="26"/>
              </w:rPr>
              <w:t>и</w:t>
            </w:r>
            <w:r w:rsidRPr="001935D7">
              <w:rPr>
                <w:bCs/>
                <w:sz w:val="26"/>
                <w:szCs w:val="26"/>
              </w:rPr>
              <w:t>нистрации муниципального района «Сосногорск», се</w:t>
            </w:r>
            <w:r w:rsidRPr="001935D7">
              <w:rPr>
                <w:bCs/>
                <w:sz w:val="26"/>
                <w:szCs w:val="26"/>
              </w:rPr>
              <w:t>к</w:t>
            </w:r>
            <w:r w:rsidRPr="001935D7">
              <w:rPr>
                <w:bCs/>
                <w:sz w:val="26"/>
                <w:szCs w:val="26"/>
              </w:rPr>
              <w:t>ретарь координационного Совета</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proofErr w:type="spellStart"/>
            <w:r w:rsidRPr="001935D7">
              <w:rPr>
                <w:bCs/>
                <w:sz w:val="26"/>
                <w:szCs w:val="26"/>
              </w:rPr>
              <w:t>Бесолаева</w:t>
            </w:r>
            <w:proofErr w:type="spellEnd"/>
            <w:r w:rsidRPr="001935D7">
              <w:rPr>
                <w:bCs/>
                <w:sz w:val="26"/>
                <w:szCs w:val="26"/>
              </w:rPr>
              <w:t xml:space="preserve"> Надежда Константиновна</w:t>
            </w:r>
          </w:p>
        </w:tc>
        <w:tc>
          <w:tcPr>
            <w:tcW w:w="6520" w:type="dxa"/>
          </w:tcPr>
          <w:p w:rsidR="001935D7" w:rsidRPr="001935D7" w:rsidRDefault="001935D7" w:rsidP="0028089B">
            <w:pPr>
              <w:jc w:val="both"/>
              <w:rPr>
                <w:sz w:val="26"/>
                <w:szCs w:val="26"/>
              </w:rPr>
            </w:pPr>
            <w:r w:rsidRPr="001935D7">
              <w:rPr>
                <w:sz w:val="26"/>
                <w:szCs w:val="26"/>
              </w:rPr>
              <w:t>директор МБОУ «СОШ № 1» г. Сосногорска</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r w:rsidRPr="001935D7">
              <w:rPr>
                <w:bCs/>
                <w:sz w:val="26"/>
                <w:szCs w:val="26"/>
              </w:rPr>
              <w:t>Зверева Ирина Геннадиевна</w:t>
            </w:r>
          </w:p>
        </w:tc>
        <w:tc>
          <w:tcPr>
            <w:tcW w:w="6520" w:type="dxa"/>
          </w:tcPr>
          <w:p w:rsidR="001935D7" w:rsidRPr="001935D7" w:rsidRDefault="001935D7" w:rsidP="0028089B">
            <w:pPr>
              <w:jc w:val="both"/>
              <w:rPr>
                <w:sz w:val="26"/>
                <w:szCs w:val="26"/>
              </w:rPr>
            </w:pPr>
            <w:r w:rsidRPr="001935D7">
              <w:rPr>
                <w:sz w:val="26"/>
                <w:szCs w:val="26"/>
              </w:rPr>
              <w:t xml:space="preserve">директор МБОУ «СОШ № 2» г. Сосногорска </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proofErr w:type="spellStart"/>
            <w:r w:rsidRPr="001935D7">
              <w:rPr>
                <w:bCs/>
                <w:sz w:val="26"/>
                <w:szCs w:val="26"/>
              </w:rPr>
              <w:t>Фильченкова</w:t>
            </w:r>
            <w:proofErr w:type="spellEnd"/>
            <w:r w:rsidRPr="001935D7">
              <w:rPr>
                <w:bCs/>
                <w:sz w:val="26"/>
                <w:szCs w:val="26"/>
              </w:rPr>
              <w:t xml:space="preserve"> Анна Анатольевна</w:t>
            </w:r>
          </w:p>
        </w:tc>
        <w:tc>
          <w:tcPr>
            <w:tcW w:w="6520" w:type="dxa"/>
          </w:tcPr>
          <w:p w:rsidR="001935D7" w:rsidRPr="001935D7" w:rsidRDefault="001935D7" w:rsidP="0028089B">
            <w:pPr>
              <w:jc w:val="both"/>
              <w:rPr>
                <w:sz w:val="26"/>
                <w:szCs w:val="26"/>
              </w:rPr>
            </w:pPr>
            <w:r w:rsidRPr="001935D7">
              <w:rPr>
                <w:sz w:val="26"/>
                <w:szCs w:val="26"/>
              </w:rPr>
              <w:t>директор МБОУ «СОШ № 5» г. Сосногорска</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r w:rsidRPr="001935D7">
              <w:rPr>
                <w:bCs/>
                <w:sz w:val="26"/>
                <w:szCs w:val="26"/>
              </w:rPr>
              <w:t>Лимонова Ирина Геннадьевна</w:t>
            </w:r>
          </w:p>
        </w:tc>
        <w:tc>
          <w:tcPr>
            <w:tcW w:w="6520" w:type="dxa"/>
          </w:tcPr>
          <w:p w:rsidR="001935D7" w:rsidRPr="001935D7" w:rsidRDefault="001935D7" w:rsidP="0028089B">
            <w:pPr>
              <w:jc w:val="both"/>
              <w:rPr>
                <w:sz w:val="26"/>
                <w:szCs w:val="26"/>
              </w:rPr>
            </w:pPr>
            <w:r w:rsidRPr="001935D7">
              <w:rPr>
                <w:sz w:val="26"/>
                <w:szCs w:val="26"/>
              </w:rPr>
              <w:t xml:space="preserve">директор МБОУ «СОШ № 1» пгт. Нижний Одес </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r w:rsidRPr="001935D7">
              <w:rPr>
                <w:bCs/>
                <w:sz w:val="26"/>
                <w:szCs w:val="26"/>
              </w:rPr>
              <w:t>Смагина Надежда Валерьевна</w:t>
            </w:r>
          </w:p>
        </w:tc>
        <w:tc>
          <w:tcPr>
            <w:tcW w:w="6520" w:type="dxa"/>
          </w:tcPr>
          <w:p w:rsidR="001935D7" w:rsidRPr="001935D7" w:rsidRDefault="001935D7" w:rsidP="0028089B">
            <w:pPr>
              <w:jc w:val="both"/>
              <w:rPr>
                <w:sz w:val="26"/>
                <w:szCs w:val="26"/>
              </w:rPr>
            </w:pPr>
            <w:r w:rsidRPr="001935D7">
              <w:rPr>
                <w:sz w:val="26"/>
                <w:szCs w:val="26"/>
              </w:rPr>
              <w:t xml:space="preserve">директор МБОУ «СОШ № 2» пгт. Нижний Одес </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proofErr w:type="spellStart"/>
            <w:r w:rsidRPr="001935D7">
              <w:rPr>
                <w:bCs/>
                <w:sz w:val="26"/>
                <w:szCs w:val="26"/>
              </w:rPr>
              <w:t>Казмиренко</w:t>
            </w:r>
            <w:proofErr w:type="spellEnd"/>
            <w:r w:rsidRPr="001935D7">
              <w:rPr>
                <w:bCs/>
                <w:sz w:val="26"/>
                <w:szCs w:val="26"/>
              </w:rPr>
              <w:t xml:space="preserve"> Елена Николаевна</w:t>
            </w:r>
          </w:p>
        </w:tc>
        <w:tc>
          <w:tcPr>
            <w:tcW w:w="6520" w:type="dxa"/>
          </w:tcPr>
          <w:p w:rsidR="001935D7" w:rsidRPr="001935D7" w:rsidRDefault="001935D7" w:rsidP="0028089B">
            <w:pPr>
              <w:jc w:val="both"/>
              <w:rPr>
                <w:sz w:val="26"/>
                <w:szCs w:val="26"/>
              </w:rPr>
            </w:pPr>
            <w:r w:rsidRPr="001935D7">
              <w:rPr>
                <w:sz w:val="26"/>
                <w:szCs w:val="26"/>
              </w:rPr>
              <w:t xml:space="preserve">директор МБОУ «СОШ» пгт. Войвож </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r w:rsidRPr="001935D7">
              <w:rPr>
                <w:bCs/>
                <w:sz w:val="26"/>
                <w:szCs w:val="26"/>
              </w:rPr>
              <w:t>Федосенко Алла Яковлевна*</w:t>
            </w:r>
          </w:p>
        </w:tc>
        <w:tc>
          <w:tcPr>
            <w:tcW w:w="6520" w:type="dxa"/>
          </w:tcPr>
          <w:p w:rsidR="001935D7" w:rsidRPr="001935D7" w:rsidRDefault="001935D7" w:rsidP="0028089B">
            <w:pPr>
              <w:jc w:val="both"/>
              <w:rPr>
                <w:sz w:val="26"/>
                <w:szCs w:val="26"/>
              </w:rPr>
            </w:pPr>
            <w:r w:rsidRPr="001935D7">
              <w:rPr>
                <w:bCs/>
                <w:sz w:val="26"/>
                <w:szCs w:val="26"/>
              </w:rPr>
              <w:t xml:space="preserve">главный врач </w:t>
            </w:r>
            <w:r w:rsidRPr="001935D7">
              <w:rPr>
                <w:sz w:val="26"/>
                <w:szCs w:val="26"/>
              </w:rPr>
              <w:t>ГБУЗ РК «СЦРБ»</w:t>
            </w:r>
          </w:p>
        </w:tc>
      </w:tr>
      <w:tr w:rsidR="001935D7" w:rsidRPr="001935D7" w:rsidTr="00EE082C">
        <w:trPr>
          <w:trHeight w:val="120"/>
        </w:trPr>
        <w:tc>
          <w:tcPr>
            <w:tcW w:w="4361" w:type="dxa"/>
          </w:tcPr>
          <w:p w:rsidR="001935D7" w:rsidRPr="001935D7" w:rsidRDefault="001935D7" w:rsidP="00EE082C">
            <w:pPr>
              <w:autoSpaceDE w:val="0"/>
              <w:autoSpaceDN w:val="0"/>
              <w:adjustRightInd w:val="0"/>
              <w:outlineLvl w:val="0"/>
              <w:rPr>
                <w:bCs/>
                <w:sz w:val="26"/>
                <w:szCs w:val="26"/>
              </w:rPr>
            </w:pPr>
            <w:proofErr w:type="spellStart"/>
            <w:r w:rsidRPr="001935D7">
              <w:rPr>
                <w:bCs/>
                <w:sz w:val="26"/>
                <w:szCs w:val="26"/>
              </w:rPr>
              <w:t>Деревягин</w:t>
            </w:r>
            <w:proofErr w:type="spellEnd"/>
            <w:r w:rsidRPr="001935D7">
              <w:rPr>
                <w:bCs/>
                <w:sz w:val="26"/>
                <w:szCs w:val="26"/>
              </w:rPr>
              <w:t xml:space="preserve"> Юрий Вадимович*</w:t>
            </w:r>
          </w:p>
        </w:tc>
        <w:tc>
          <w:tcPr>
            <w:tcW w:w="6520" w:type="dxa"/>
          </w:tcPr>
          <w:p w:rsidR="001935D7" w:rsidRPr="001935D7" w:rsidRDefault="001935D7" w:rsidP="0028089B">
            <w:pPr>
              <w:jc w:val="both"/>
              <w:rPr>
                <w:sz w:val="26"/>
                <w:szCs w:val="26"/>
              </w:rPr>
            </w:pPr>
            <w:r w:rsidRPr="001935D7">
              <w:rPr>
                <w:sz w:val="26"/>
                <w:szCs w:val="26"/>
              </w:rPr>
              <w:t>начальник ОМВД России по городу Сосногорску</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r w:rsidRPr="001935D7">
              <w:rPr>
                <w:bCs/>
                <w:sz w:val="26"/>
                <w:szCs w:val="26"/>
              </w:rPr>
              <w:t>Липин Василий Александрович*</w:t>
            </w:r>
          </w:p>
        </w:tc>
        <w:tc>
          <w:tcPr>
            <w:tcW w:w="6520" w:type="dxa"/>
          </w:tcPr>
          <w:p w:rsidR="001935D7" w:rsidRPr="001935D7" w:rsidRDefault="001935D7" w:rsidP="0028089B">
            <w:pPr>
              <w:jc w:val="both"/>
              <w:rPr>
                <w:sz w:val="26"/>
                <w:szCs w:val="26"/>
              </w:rPr>
            </w:pPr>
            <w:r w:rsidRPr="001935D7">
              <w:rPr>
                <w:sz w:val="26"/>
                <w:szCs w:val="26"/>
              </w:rPr>
              <w:t>начальник линейно-технического участка города С</w:t>
            </w:r>
            <w:r w:rsidRPr="001935D7">
              <w:rPr>
                <w:sz w:val="26"/>
                <w:szCs w:val="26"/>
              </w:rPr>
              <w:t>о</w:t>
            </w:r>
            <w:r w:rsidRPr="001935D7">
              <w:rPr>
                <w:sz w:val="26"/>
                <w:szCs w:val="26"/>
              </w:rPr>
              <w:t>сногорска</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r w:rsidRPr="001935D7">
              <w:rPr>
                <w:bCs/>
                <w:sz w:val="26"/>
                <w:szCs w:val="26"/>
              </w:rPr>
              <w:t>Станкевич Сергей Валентинович*</w:t>
            </w:r>
          </w:p>
        </w:tc>
        <w:tc>
          <w:tcPr>
            <w:tcW w:w="6520" w:type="dxa"/>
          </w:tcPr>
          <w:p w:rsidR="001935D7" w:rsidRPr="001935D7" w:rsidRDefault="001935D7" w:rsidP="0028089B">
            <w:pPr>
              <w:jc w:val="both"/>
              <w:rPr>
                <w:sz w:val="26"/>
                <w:szCs w:val="26"/>
              </w:rPr>
            </w:pPr>
            <w:r w:rsidRPr="001935D7">
              <w:rPr>
                <w:sz w:val="26"/>
                <w:szCs w:val="26"/>
              </w:rPr>
              <w:t>начальник Сосногорского района  электрических сетей</w:t>
            </w:r>
          </w:p>
        </w:tc>
      </w:tr>
      <w:tr w:rsidR="001935D7" w:rsidRPr="001935D7" w:rsidTr="00EE082C">
        <w:tc>
          <w:tcPr>
            <w:tcW w:w="4361" w:type="dxa"/>
          </w:tcPr>
          <w:p w:rsidR="001935D7" w:rsidRPr="001935D7" w:rsidRDefault="001935D7" w:rsidP="00EE082C">
            <w:pPr>
              <w:autoSpaceDE w:val="0"/>
              <w:autoSpaceDN w:val="0"/>
              <w:adjustRightInd w:val="0"/>
              <w:outlineLvl w:val="0"/>
              <w:rPr>
                <w:bCs/>
                <w:sz w:val="26"/>
                <w:szCs w:val="26"/>
              </w:rPr>
            </w:pPr>
            <w:r w:rsidRPr="001935D7">
              <w:rPr>
                <w:bCs/>
                <w:sz w:val="26"/>
                <w:szCs w:val="26"/>
              </w:rPr>
              <w:t>Короткова Светлана Анатольевна</w:t>
            </w:r>
          </w:p>
        </w:tc>
        <w:tc>
          <w:tcPr>
            <w:tcW w:w="6520" w:type="dxa"/>
          </w:tcPr>
          <w:p w:rsidR="001935D7" w:rsidRPr="001935D7" w:rsidRDefault="001935D7" w:rsidP="0028089B">
            <w:pPr>
              <w:jc w:val="both"/>
              <w:rPr>
                <w:sz w:val="26"/>
                <w:szCs w:val="26"/>
              </w:rPr>
            </w:pPr>
            <w:r w:rsidRPr="001935D7">
              <w:rPr>
                <w:sz w:val="26"/>
                <w:szCs w:val="26"/>
              </w:rPr>
              <w:t>помощник руководителя администрации муниципал</w:t>
            </w:r>
            <w:r w:rsidRPr="001935D7">
              <w:rPr>
                <w:sz w:val="26"/>
                <w:szCs w:val="26"/>
              </w:rPr>
              <w:t>ь</w:t>
            </w:r>
            <w:r w:rsidRPr="001935D7">
              <w:rPr>
                <w:sz w:val="26"/>
                <w:szCs w:val="26"/>
              </w:rPr>
              <w:t>ного района «Сосногорск»</w:t>
            </w:r>
          </w:p>
        </w:tc>
      </w:tr>
    </w:tbl>
    <w:p w:rsidR="009763CF" w:rsidRDefault="009763CF" w:rsidP="0028089B">
      <w:pPr>
        <w:tabs>
          <w:tab w:val="left" w:pos="1560"/>
        </w:tabs>
        <w:rPr>
          <w:sz w:val="22"/>
          <w:szCs w:val="22"/>
        </w:rPr>
      </w:pPr>
    </w:p>
    <w:p w:rsidR="001935D7" w:rsidRPr="00EE082C" w:rsidRDefault="001935D7" w:rsidP="0028089B">
      <w:pPr>
        <w:tabs>
          <w:tab w:val="left" w:pos="1560"/>
        </w:tabs>
        <w:rPr>
          <w:sz w:val="22"/>
          <w:szCs w:val="22"/>
        </w:rPr>
      </w:pPr>
      <w:r w:rsidRPr="00EE082C">
        <w:rPr>
          <w:sz w:val="22"/>
          <w:szCs w:val="22"/>
        </w:rPr>
        <w:t>*по согласованию</w:t>
      </w:r>
    </w:p>
    <w:p w:rsidR="00EE082C" w:rsidRDefault="00EE082C" w:rsidP="00EE082C">
      <w:pPr>
        <w:pStyle w:val="3"/>
        <w:suppressAutoHyphens/>
        <w:spacing w:before="0" w:after="0"/>
        <w:jc w:val="center"/>
        <w:rPr>
          <w:rFonts w:ascii="Times New Roman" w:hAnsi="Times New Roman" w:cs="Times New Roman"/>
        </w:rPr>
      </w:pPr>
      <w:r w:rsidRPr="0007640C">
        <w:rPr>
          <w:rFonts w:ascii="Times New Roman" w:hAnsi="Times New Roman" w:cs="Times New Roman"/>
        </w:rPr>
        <w:lastRenderedPageBreak/>
        <w:t>ПОСТАНОВЛЕНИЕ</w:t>
      </w:r>
    </w:p>
    <w:p w:rsidR="00EE082C" w:rsidRPr="009D5925" w:rsidRDefault="00EE082C" w:rsidP="00EE082C">
      <w:pPr>
        <w:rPr>
          <w:lang w:eastAsia="zh-CN"/>
        </w:rPr>
      </w:pPr>
    </w:p>
    <w:p w:rsidR="00EE082C" w:rsidRDefault="00EE082C" w:rsidP="00EE082C">
      <w:pPr>
        <w:widowControl w:val="0"/>
        <w:suppressAutoHyphens/>
        <w:jc w:val="both"/>
        <w:rPr>
          <w:b/>
          <w:sz w:val="26"/>
          <w:szCs w:val="26"/>
        </w:rPr>
      </w:pPr>
      <w:r w:rsidRPr="0007640C">
        <w:rPr>
          <w:sz w:val="26"/>
          <w:szCs w:val="26"/>
          <w:u w:val="single"/>
        </w:rPr>
        <w:t>от «</w:t>
      </w:r>
      <w:r>
        <w:rPr>
          <w:sz w:val="26"/>
          <w:szCs w:val="26"/>
          <w:u w:val="single"/>
        </w:rPr>
        <w:t>04</w:t>
      </w:r>
      <w:r w:rsidRPr="0007640C">
        <w:rPr>
          <w:sz w:val="26"/>
          <w:szCs w:val="26"/>
          <w:u w:val="single"/>
        </w:rPr>
        <w:t xml:space="preserve">» </w:t>
      </w:r>
      <w:r>
        <w:rPr>
          <w:sz w:val="26"/>
          <w:szCs w:val="26"/>
          <w:u w:val="single"/>
        </w:rPr>
        <w:t>апреля</w:t>
      </w:r>
      <w:r w:rsidRPr="0007640C">
        <w:rPr>
          <w:sz w:val="26"/>
          <w:szCs w:val="26"/>
          <w:u w:val="single"/>
        </w:rPr>
        <w:t xml:space="preserve"> 2019 г.</w:t>
      </w:r>
      <w:r w:rsidRPr="0007640C">
        <w:rPr>
          <w:sz w:val="26"/>
          <w:szCs w:val="26"/>
        </w:rPr>
        <w:t xml:space="preserve">                                                                                                            </w:t>
      </w:r>
      <w:r>
        <w:rPr>
          <w:sz w:val="26"/>
          <w:szCs w:val="26"/>
        </w:rPr>
        <w:t xml:space="preserve">      </w:t>
      </w:r>
      <w:r w:rsidRPr="0007640C">
        <w:rPr>
          <w:sz w:val="26"/>
          <w:szCs w:val="26"/>
        </w:rPr>
        <w:t xml:space="preserve">  </w:t>
      </w:r>
      <w:r w:rsidRPr="0007640C">
        <w:rPr>
          <w:sz w:val="26"/>
          <w:szCs w:val="26"/>
          <w:u w:val="single"/>
        </w:rPr>
        <w:t xml:space="preserve">№ </w:t>
      </w:r>
      <w:r>
        <w:rPr>
          <w:sz w:val="26"/>
          <w:szCs w:val="26"/>
          <w:u w:val="single"/>
        </w:rPr>
        <w:t>719</w:t>
      </w:r>
      <w:r w:rsidRPr="0007640C">
        <w:rPr>
          <w:b/>
          <w:sz w:val="26"/>
          <w:szCs w:val="26"/>
        </w:rPr>
        <w:t xml:space="preserve"> </w:t>
      </w:r>
    </w:p>
    <w:p w:rsidR="00EE082C" w:rsidRPr="0007640C" w:rsidRDefault="00EE082C" w:rsidP="00EE082C">
      <w:pPr>
        <w:widowControl w:val="0"/>
        <w:suppressAutoHyphens/>
        <w:jc w:val="both"/>
        <w:rPr>
          <w:sz w:val="26"/>
          <w:szCs w:val="26"/>
        </w:rPr>
      </w:pPr>
      <w:r>
        <w:rPr>
          <w:b/>
          <w:sz w:val="26"/>
          <w:szCs w:val="26"/>
        </w:rPr>
        <w:t xml:space="preserve">    </w:t>
      </w:r>
      <w:r w:rsidRPr="0007640C">
        <w:rPr>
          <w:sz w:val="26"/>
          <w:szCs w:val="26"/>
        </w:rPr>
        <w:t xml:space="preserve">г. Сосногорск </w:t>
      </w:r>
    </w:p>
    <w:p w:rsidR="00EE082C" w:rsidRPr="00F37019" w:rsidRDefault="00EE082C" w:rsidP="008B3B2A">
      <w:pPr>
        <w:pStyle w:val="3"/>
        <w:suppressAutoHyphens/>
        <w:spacing w:before="0" w:after="0"/>
        <w:jc w:val="center"/>
        <w:rPr>
          <w:rFonts w:ascii="Times New Roman" w:hAnsi="Times New Roman" w:cs="Times New Roman"/>
          <w:sz w:val="16"/>
          <w:szCs w:val="16"/>
        </w:rPr>
      </w:pPr>
    </w:p>
    <w:p w:rsidR="00F37019" w:rsidRPr="00F37019" w:rsidRDefault="00F37019" w:rsidP="00C00EEA">
      <w:pPr>
        <w:widowControl w:val="0"/>
        <w:suppressAutoHyphens/>
        <w:jc w:val="center"/>
        <w:rPr>
          <w:b/>
          <w:color w:val="000000"/>
          <w:sz w:val="26"/>
          <w:szCs w:val="26"/>
        </w:rPr>
      </w:pPr>
      <w:r w:rsidRPr="00F37019">
        <w:rPr>
          <w:b/>
          <w:color w:val="000000"/>
          <w:sz w:val="26"/>
          <w:szCs w:val="26"/>
        </w:rPr>
        <w:t>О внесении изменений в постановление администрации муниципального района «Сосногорск» от 01.12.2015 № 1775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муниципального района «Сосногорск» и финансового обеспечения выполнения муниципального задания»</w:t>
      </w:r>
    </w:p>
    <w:p w:rsidR="00F37019" w:rsidRPr="009B443D" w:rsidRDefault="00F37019" w:rsidP="00F37019">
      <w:pPr>
        <w:widowControl w:val="0"/>
        <w:ind w:firstLine="567"/>
        <w:jc w:val="center"/>
        <w:rPr>
          <w:sz w:val="16"/>
          <w:szCs w:val="16"/>
        </w:rPr>
      </w:pPr>
    </w:p>
    <w:p w:rsidR="00F37019" w:rsidRPr="00F37019" w:rsidRDefault="00F37019" w:rsidP="00F37019">
      <w:pPr>
        <w:widowControl w:val="0"/>
        <w:ind w:firstLine="567"/>
        <w:jc w:val="both"/>
        <w:rPr>
          <w:bCs/>
          <w:color w:val="000000"/>
          <w:sz w:val="26"/>
          <w:szCs w:val="26"/>
        </w:rPr>
      </w:pPr>
      <w:r w:rsidRPr="00F37019">
        <w:rPr>
          <w:color w:val="000000"/>
          <w:sz w:val="26"/>
          <w:szCs w:val="26"/>
        </w:rPr>
        <w:t>В соответствии со статями 69.2 и 78.1 Бюджетного кодекса Российской Федерации, стат</w:t>
      </w:r>
      <w:r w:rsidRPr="00F37019">
        <w:rPr>
          <w:color w:val="000000"/>
          <w:sz w:val="26"/>
          <w:szCs w:val="26"/>
        </w:rPr>
        <w:t>ь</w:t>
      </w:r>
      <w:r w:rsidRPr="00F37019">
        <w:rPr>
          <w:color w:val="000000"/>
          <w:sz w:val="26"/>
          <w:szCs w:val="26"/>
        </w:rPr>
        <w:t>ей 9.2 Федерального закона от 12.01.1996 № 7-ФЗ «О некоммерческих организациях», статьей 4 Федерального закона от 03.11.2006   № 174-ФЗ «Об автономных учреждениях» Администрация муниципального района «Сосногорск»</w:t>
      </w:r>
    </w:p>
    <w:p w:rsidR="00F37019" w:rsidRPr="009B443D" w:rsidRDefault="00F37019" w:rsidP="00F37019">
      <w:pPr>
        <w:widowControl w:val="0"/>
        <w:ind w:firstLine="567"/>
        <w:jc w:val="center"/>
        <w:rPr>
          <w:b/>
          <w:bCs/>
          <w:sz w:val="26"/>
          <w:szCs w:val="26"/>
        </w:rPr>
      </w:pPr>
      <w:r w:rsidRPr="009B443D">
        <w:rPr>
          <w:b/>
          <w:bCs/>
          <w:sz w:val="26"/>
          <w:szCs w:val="26"/>
        </w:rPr>
        <w:t>ПОСТАНОВЛЯЕТ:</w:t>
      </w:r>
    </w:p>
    <w:p w:rsidR="00F37019" w:rsidRPr="00F37019" w:rsidRDefault="00F37019" w:rsidP="00F37019">
      <w:pPr>
        <w:widowControl w:val="0"/>
        <w:ind w:firstLine="567"/>
        <w:jc w:val="both"/>
        <w:rPr>
          <w:color w:val="000000"/>
          <w:sz w:val="26"/>
          <w:szCs w:val="26"/>
        </w:rPr>
      </w:pPr>
      <w:r w:rsidRPr="00F37019">
        <w:rPr>
          <w:sz w:val="26"/>
          <w:szCs w:val="26"/>
        </w:rPr>
        <w:t>1. Внести в постановление администрации муниципального района «Сосногорск» от 01.12.2015 № 1775 «</w:t>
      </w:r>
      <w:r w:rsidRPr="00F37019">
        <w:rPr>
          <w:color w:val="000000"/>
          <w:sz w:val="26"/>
          <w:szCs w:val="26"/>
        </w:rPr>
        <w:t>Об утверждении  Порядка формирования муниципального задания на ок</w:t>
      </w:r>
      <w:r w:rsidRPr="00F37019">
        <w:rPr>
          <w:color w:val="000000"/>
          <w:sz w:val="26"/>
          <w:szCs w:val="26"/>
        </w:rPr>
        <w:t>а</w:t>
      </w:r>
      <w:r w:rsidRPr="00F37019">
        <w:rPr>
          <w:color w:val="000000"/>
          <w:sz w:val="26"/>
          <w:szCs w:val="26"/>
        </w:rPr>
        <w:t>зание муниципальных услуг (выполнение работ) в отношении муниципальных учреждений м</w:t>
      </w:r>
      <w:r w:rsidRPr="00F37019">
        <w:rPr>
          <w:color w:val="000000"/>
          <w:sz w:val="26"/>
          <w:szCs w:val="26"/>
        </w:rPr>
        <w:t>у</w:t>
      </w:r>
      <w:r w:rsidRPr="00F37019">
        <w:rPr>
          <w:color w:val="000000"/>
          <w:sz w:val="26"/>
          <w:szCs w:val="26"/>
        </w:rPr>
        <w:t xml:space="preserve">ниципального образования муниципального района «Сосногорск» и финансового обеспечения выполнения муниципального задания» (далее - постановление)  </w:t>
      </w:r>
      <w:r w:rsidRPr="00F37019">
        <w:rPr>
          <w:sz w:val="26"/>
          <w:szCs w:val="26"/>
        </w:rPr>
        <w:t>изменение</w:t>
      </w:r>
      <w:r w:rsidRPr="00F37019">
        <w:rPr>
          <w:color w:val="000000"/>
          <w:sz w:val="26"/>
          <w:szCs w:val="26"/>
        </w:rPr>
        <w:t xml:space="preserve"> следующего соде</w:t>
      </w:r>
      <w:r w:rsidRPr="00F37019">
        <w:rPr>
          <w:color w:val="000000"/>
          <w:sz w:val="26"/>
          <w:szCs w:val="26"/>
        </w:rPr>
        <w:t>р</w:t>
      </w:r>
      <w:r w:rsidRPr="00F37019">
        <w:rPr>
          <w:color w:val="000000"/>
          <w:sz w:val="26"/>
          <w:szCs w:val="26"/>
        </w:rPr>
        <w:t>жания:</w:t>
      </w:r>
    </w:p>
    <w:p w:rsidR="009B443D" w:rsidRDefault="00F37019" w:rsidP="009B443D">
      <w:pPr>
        <w:widowControl w:val="0"/>
        <w:ind w:firstLine="567"/>
        <w:jc w:val="both"/>
        <w:rPr>
          <w:color w:val="000000"/>
          <w:sz w:val="26"/>
          <w:szCs w:val="26"/>
        </w:rPr>
      </w:pPr>
      <w:r w:rsidRPr="00F37019">
        <w:rPr>
          <w:color w:val="000000"/>
          <w:sz w:val="26"/>
          <w:szCs w:val="26"/>
        </w:rPr>
        <w:t xml:space="preserve">  </w:t>
      </w:r>
      <w:proofErr w:type="gramStart"/>
      <w:r w:rsidRPr="00F37019">
        <w:rPr>
          <w:color w:val="000000"/>
          <w:sz w:val="26"/>
          <w:szCs w:val="26"/>
        </w:rPr>
        <w:t>Подпункт б</w:t>
      </w:r>
      <w:proofErr w:type="gramEnd"/>
      <w:r w:rsidRPr="00F37019">
        <w:rPr>
          <w:color w:val="000000"/>
          <w:sz w:val="26"/>
          <w:szCs w:val="26"/>
        </w:rPr>
        <w:t xml:space="preserve"> пункта 2 Приложения 3 к </w:t>
      </w:r>
      <w:r w:rsidRPr="00F37019">
        <w:rPr>
          <w:sz w:val="26"/>
          <w:szCs w:val="26"/>
        </w:rPr>
        <w:t>Порядку   формирования муниципального задания на оказание муниципальных услуг (выполнение работ) в отношении муниципальных учрежд</w:t>
      </w:r>
      <w:r w:rsidRPr="00F37019">
        <w:rPr>
          <w:sz w:val="26"/>
          <w:szCs w:val="26"/>
        </w:rPr>
        <w:t>е</w:t>
      </w:r>
      <w:r w:rsidRPr="00F37019">
        <w:rPr>
          <w:sz w:val="26"/>
          <w:szCs w:val="26"/>
        </w:rPr>
        <w:t>ний муниципального образования муниципального района «Сосногорск» и финансового обе</w:t>
      </w:r>
      <w:r w:rsidRPr="00F37019">
        <w:rPr>
          <w:sz w:val="26"/>
          <w:szCs w:val="26"/>
        </w:rPr>
        <w:t>с</w:t>
      </w:r>
      <w:r w:rsidRPr="00F37019">
        <w:rPr>
          <w:sz w:val="26"/>
          <w:szCs w:val="26"/>
        </w:rPr>
        <w:t xml:space="preserve">печения выполнения муниципального задания </w:t>
      </w:r>
      <w:r w:rsidRPr="00F37019">
        <w:rPr>
          <w:color w:val="000000"/>
          <w:sz w:val="26"/>
          <w:szCs w:val="26"/>
        </w:rPr>
        <w:t>постановления изложить в следующей редакции:</w:t>
      </w:r>
    </w:p>
    <w:p w:rsidR="00F37019" w:rsidRPr="009B443D" w:rsidRDefault="00F37019" w:rsidP="009B443D">
      <w:pPr>
        <w:widowControl w:val="0"/>
        <w:ind w:firstLine="567"/>
        <w:jc w:val="both"/>
        <w:rPr>
          <w:color w:val="000000"/>
          <w:sz w:val="26"/>
          <w:szCs w:val="26"/>
        </w:rPr>
      </w:pPr>
      <w:r w:rsidRPr="00F37019">
        <w:rPr>
          <w:sz w:val="26"/>
          <w:szCs w:val="26"/>
        </w:rPr>
        <w:t xml:space="preserve">«б) на иные цели, перечень которых определяется главными распорядителями бюджетных средств и подлежит размещению на официальном сайте в информационно-телекоммуникационной сети «Интернет» до начала очередного финансового года (в случае, указанном в </w:t>
      </w:r>
      <w:hyperlink w:anchor="P1279" w:history="1">
        <w:r w:rsidRPr="00F37019">
          <w:rPr>
            <w:sz w:val="26"/>
            <w:szCs w:val="26"/>
          </w:rPr>
          <w:t>п. 9</w:t>
        </w:r>
      </w:hyperlink>
      <w:r w:rsidRPr="00F37019">
        <w:rPr>
          <w:sz w:val="26"/>
          <w:szCs w:val="26"/>
        </w:rPr>
        <w:t xml:space="preserve"> настоящего Положения, - не позднее 30 дней со дня создания автономного у</w:t>
      </w:r>
      <w:r w:rsidRPr="00F37019">
        <w:rPr>
          <w:sz w:val="26"/>
          <w:szCs w:val="26"/>
        </w:rPr>
        <w:t>ч</w:t>
      </w:r>
      <w:r w:rsidRPr="00F37019">
        <w:rPr>
          <w:sz w:val="26"/>
          <w:szCs w:val="26"/>
        </w:rPr>
        <w:t>реждения или бюджетного учреждения)</w:t>
      </w:r>
      <w:proofErr w:type="gramStart"/>
      <w:r w:rsidRPr="00F37019">
        <w:rPr>
          <w:sz w:val="26"/>
          <w:szCs w:val="26"/>
        </w:rPr>
        <w:t>.»</w:t>
      </w:r>
      <w:proofErr w:type="gramEnd"/>
      <w:r w:rsidRPr="00F37019">
        <w:rPr>
          <w:sz w:val="26"/>
          <w:szCs w:val="26"/>
        </w:rPr>
        <w:t>.</w:t>
      </w:r>
    </w:p>
    <w:p w:rsidR="00F37019" w:rsidRPr="00F37019" w:rsidRDefault="009B443D" w:rsidP="009B443D">
      <w:pPr>
        <w:tabs>
          <w:tab w:val="left" w:pos="851"/>
        </w:tabs>
        <w:autoSpaceDE w:val="0"/>
        <w:autoSpaceDN w:val="0"/>
        <w:adjustRightInd w:val="0"/>
        <w:ind w:firstLine="567"/>
        <w:jc w:val="both"/>
        <w:rPr>
          <w:sz w:val="26"/>
          <w:szCs w:val="26"/>
        </w:rPr>
      </w:pPr>
      <w:r>
        <w:rPr>
          <w:sz w:val="26"/>
          <w:szCs w:val="26"/>
        </w:rPr>
        <w:t xml:space="preserve">2. </w:t>
      </w:r>
      <w:r w:rsidR="00F37019" w:rsidRPr="00F37019">
        <w:rPr>
          <w:sz w:val="26"/>
          <w:szCs w:val="26"/>
        </w:rPr>
        <w:t>Настоящее постановление вступает в силу со дня официального опубликования и ра</w:t>
      </w:r>
      <w:r w:rsidR="00F37019" w:rsidRPr="00F37019">
        <w:rPr>
          <w:sz w:val="26"/>
          <w:szCs w:val="26"/>
        </w:rPr>
        <w:t>с</w:t>
      </w:r>
      <w:r w:rsidR="00F37019" w:rsidRPr="00F37019">
        <w:rPr>
          <w:sz w:val="26"/>
          <w:szCs w:val="26"/>
        </w:rPr>
        <w:t>пространяется на правоотношения, возникшие с 01 января 2019 года.</w:t>
      </w:r>
    </w:p>
    <w:p w:rsidR="00F37019" w:rsidRPr="00F37019" w:rsidRDefault="009B443D" w:rsidP="009B443D">
      <w:pPr>
        <w:widowControl w:val="0"/>
        <w:tabs>
          <w:tab w:val="left" w:pos="0"/>
          <w:tab w:val="left" w:pos="851"/>
          <w:tab w:val="left" w:pos="1134"/>
        </w:tabs>
        <w:ind w:firstLine="567"/>
        <w:jc w:val="both"/>
        <w:rPr>
          <w:color w:val="000000"/>
          <w:sz w:val="26"/>
          <w:szCs w:val="26"/>
        </w:rPr>
      </w:pPr>
      <w:r>
        <w:rPr>
          <w:sz w:val="26"/>
          <w:szCs w:val="26"/>
        </w:rPr>
        <w:t xml:space="preserve">3. </w:t>
      </w:r>
      <w:proofErr w:type="gramStart"/>
      <w:r w:rsidR="00F37019" w:rsidRPr="00F37019">
        <w:rPr>
          <w:sz w:val="26"/>
          <w:szCs w:val="26"/>
        </w:rPr>
        <w:t>Контроль за</w:t>
      </w:r>
      <w:proofErr w:type="gramEnd"/>
      <w:r w:rsidR="00F37019" w:rsidRPr="00F37019">
        <w:rPr>
          <w:sz w:val="26"/>
          <w:szCs w:val="26"/>
        </w:rPr>
        <w:t xml:space="preserve"> исполнением настоящего постановления возложить на заместителя руков</w:t>
      </w:r>
      <w:r w:rsidR="00F37019" w:rsidRPr="00F37019">
        <w:rPr>
          <w:sz w:val="26"/>
          <w:szCs w:val="26"/>
        </w:rPr>
        <w:t>о</w:t>
      </w:r>
      <w:r w:rsidR="00F37019" w:rsidRPr="00F37019">
        <w:rPr>
          <w:sz w:val="26"/>
          <w:szCs w:val="26"/>
        </w:rPr>
        <w:t>дителя администрации муниципального района «Сосногорск» Н.М. Кирсанову.</w:t>
      </w:r>
    </w:p>
    <w:p w:rsidR="00F37019" w:rsidRPr="009B443D" w:rsidRDefault="00F37019" w:rsidP="00F37019">
      <w:pPr>
        <w:pStyle w:val="aff5"/>
        <w:tabs>
          <w:tab w:val="left" w:pos="1134"/>
        </w:tabs>
        <w:suppressAutoHyphens/>
        <w:spacing w:after="0"/>
        <w:ind w:left="0" w:firstLine="567"/>
        <w:rPr>
          <w:sz w:val="16"/>
          <w:szCs w:val="16"/>
        </w:rPr>
      </w:pPr>
    </w:p>
    <w:p w:rsidR="00F37019" w:rsidRPr="00F37019" w:rsidRDefault="00F37019" w:rsidP="009B443D">
      <w:pPr>
        <w:tabs>
          <w:tab w:val="left" w:pos="8025"/>
        </w:tabs>
        <w:suppressAutoHyphens/>
        <w:ind w:firstLine="567"/>
        <w:jc w:val="right"/>
        <w:rPr>
          <w:sz w:val="26"/>
          <w:szCs w:val="26"/>
        </w:rPr>
      </w:pPr>
      <w:r w:rsidRPr="00F37019">
        <w:rPr>
          <w:sz w:val="26"/>
          <w:szCs w:val="26"/>
        </w:rPr>
        <w:t xml:space="preserve">Глава муниципального района «Сосногорск» -                                                  </w:t>
      </w:r>
    </w:p>
    <w:p w:rsidR="00F37019" w:rsidRPr="00F37019" w:rsidRDefault="00F37019" w:rsidP="009B443D">
      <w:pPr>
        <w:tabs>
          <w:tab w:val="left" w:pos="8025"/>
        </w:tabs>
        <w:suppressAutoHyphens/>
        <w:ind w:firstLine="567"/>
        <w:jc w:val="right"/>
        <w:rPr>
          <w:sz w:val="26"/>
          <w:szCs w:val="26"/>
        </w:rPr>
      </w:pPr>
      <w:r w:rsidRPr="00F37019">
        <w:rPr>
          <w:sz w:val="26"/>
          <w:szCs w:val="26"/>
        </w:rPr>
        <w:t>руководитель админи</w:t>
      </w:r>
      <w:r w:rsidR="009B443D">
        <w:rPr>
          <w:sz w:val="26"/>
          <w:szCs w:val="26"/>
        </w:rPr>
        <w:t>страции</w:t>
      </w:r>
      <w:r w:rsidRPr="00F37019">
        <w:rPr>
          <w:sz w:val="26"/>
          <w:szCs w:val="26"/>
        </w:rPr>
        <w:t xml:space="preserve"> С.В. Дегтяренко</w:t>
      </w:r>
    </w:p>
    <w:p w:rsidR="00EE082C" w:rsidRPr="009B443D" w:rsidRDefault="00EE082C" w:rsidP="009B443D">
      <w:pPr>
        <w:pStyle w:val="3"/>
        <w:tabs>
          <w:tab w:val="left" w:pos="3855"/>
        </w:tabs>
        <w:suppressAutoHyphens/>
        <w:spacing w:before="0" w:after="0"/>
        <w:jc w:val="center"/>
        <w:rPr>
          <w:rFonts w:ascii="Times New Roman" w:hAnsi="Times New Roman" w:cs="Times New Roman"/>
          <w:sz w:val="16"/>
          <w:szCs w:val="16"/>
        </w:rPr>
      </w:pPr>
    </w:p>
    <w:p w:rsidR="00EE082C" w:rsidRPr="009B443D" w:rsidRDefault="00EE082C" w:rsidP="009B443D">
      <w:pPr>
        <w:jc w:val="center"/>
        <w:rPr>
          <w:sz w:val="16"/>
          <w:szCs w:val="16"/>
          <w:lang w:eastAsia="zh-CN"/>
        </w:rPr>
      </w:pPr>
    </w:p>
    <w:p w:rsidR="00EE082C" w:rsidRPr="009B443D" w:rsidRDefault="00EE082C" w:rsidP="009B443D">
      <w:pPr>
        <w:jc w:val="center"/>
        <w:rPr>
          <w:sz w:val="16"/>
          <w:szCs w:val="16"/>
          <w:lang w:eastAsia="zh-CN"/>
        </w:rPr>
      </w:pPr>
    </w:p>
    <w:p w:rsidR="00EE082C" w:rsidRDefault="00EE082C" w:rsidP="00EE082C">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EE082C" w:rsidRPr="009D5925" w:rsidRDefault="00EE082C" w:rsidP="00EE082C">
      <w:pPr>
        <w:rPr>
          <w:lang w:eastAsia="zh-CN"/>
        </w:rPr>
      </w:pPr>
    </w:p>
    <w:p w:rsidR="00EE082C" w:rsidRDefault="00EE082C" w:rsidP="00EE082C">
      <w:pPr>
        <w:widowControl w:val="0"/>
        <w:suppressAutoHyphens/>
        <w:jc w:val="both"/>
        <w:rPr>
          <w:b/>
          <w:sz w:val="26"/>
          <w:szCs w:val="26"/>
        </w:rPr>
      </w:pPr>
      <w:r w:rsidRPr="0007640C">
        <w:rPr>
          <w:sz w:val="26"/>
          <w:szCs w:val="26"/>
          <w:u w:val="single"/>
        </w:rPr>
        <w:t>от «</w:t>
      </w:r>
      <w:r>
        <w:rPr>
          <w:sz w:val="26"/>
          <w:szCs w:val="26"/>
          <w:u w:val="single"/>
        </w:rPr>
        <w:t>04</w:t>
      </w:r>
      <w:r w:rsidRPr="0007640C">
        <w:rPr>
          <w:sz w:val="26"/>
          <w:szCs w:val="26"/>
          <w:u w:val="single"/>
        </w:rPr>
        <w:t xml:space="preserve">» </w:t>
      </w:r>
      <w:r>
        <w:rPr>
          <w:sz w:val="26"/>
          <w:szCs w:val="26"/>
          <w:u w:val="single"/>
        </w:rPr>
        <w:t>апреля</w:t>
      </w:r>
      <w:r w:rsidRPr="0007640C">
        <w:rPr>
          <w:sz w:val="26"/>
          <w:szCs w:val="26"/>
          <w:u w:val="single"/>
        </w:rPr>
        <w:t xml:space="preserve"> 2019 г.</w:t>
      </w:r>
      <w:r w:rsidRPr="0007640C">
        <w:rPr>
          <w:sz w:val="26"/>
          <w:szCs w:val="26"/>
        </w:rPr>
        <w:t xml:space="preserve">                                                                                                            </w:t>
      </w:r>
      <w:r>
        <w:rPr>
          <w:sz w:val="26"/>
          <w:szCs w:val="26"/>
        </w:rPr>
        <w:t xml:space="preserve">      </w:t>
      </w:r>
      <w:r w:rsidRPr="0007640C">
        <w:rPr>
          <w:sz w:val="26"/>
          <w:szCs w:val="26"/>
        </w:rPr>
        <w:t xml:space="preserve">  </w:t>
      </w:r>
      <w:r w:rsidRPr="0007640C">
        <w:rPr>
          <w:sz w:val="26"/>
          <w:szCs w:val="26"/>
          <w:u w:val="single"/>
        </w:rPr>
        <w:t xml:space="preserve">№ </w:t>
      </w:r>
      <w:r>
        <w:rPr>
          <w:sz w:val="26"/>
          <w:szCs w:val="26"/>
          <w:u w:val="single"/>
        </w:rPr>
        <w:t>722</w:t>
      </w:r>
      <w:r w:rsidRPr="0007640C">
        <w:rPr>
          <w:b/>
          <w:sz w:val="26"/>
          <w:szCs w:val="26"/>
        </w:rPr>
        <w:t xml:space="preserve"> </w:t>
      </w:r>
    </w:p>
    <w:p w:rsidR="00EE082C" w:rsidRPr="0007640C" w:rsidRDefault="00EE082C" w:rsidP="00EE082C">
      <w:pPr>
        <w:widowControl w:val="0"/>
        <w:suppressAutoHyphens/>
        <w:jc w:val="both"/>
        <w:rPr>
          <w:sz w:val="26"/>
          <w:szCs w:val="26"/>
        </w:rPr>
      </w:pPr>
      <w:r>
        <w:rPr>
          <w:b/>
          <w:sz w:val="26"/>
          <w:szCs w:val="26"/>
        </w:rPr>
        <w:t xml:space="preserve">    </w:t>
      </w:r>
      <w:r w:rsidRPr="0007640C">
        <w:rPr>
          <w:sz w:val="26"/>
          <w:szCs w:val="26"/>
        </w:rPr>
        <w:t xml:space="preserve">г. Сосногорск </w:t>
      </w:r>
    </w:p>
    <w:p w:rsidR="009B443D" w:rsidRPr="009B443D" w:rsidRDefault="009B443D" w:rsidP="009B443D">
      <w:pPr>
        <w:jc w:val="center"/>
        <w:rPr>
          <w:bCs/>
          <w:sz w:val="16"/>
          <w:szCs w:val="16"/>
        </w:rPr>
      </w:pPr>
    </w:p>
    <w:p w:rsidR="009B443D" w:rsidRPr="009B443D" w:rsidRDefault="009B443D" w:rsidP="00C00EEA">
      <w:pPr>
        <w:suppressAutoHyphens/>
        <w:ind w:firstLine="567"/>
        <w:jc w:val="center"/>
        <w:rPr>
          <w:b/>
          <w:bCs/>
          <w:sz w:val="26"/>
          <w:szCs w:val="26"/>
        </w:rPr>
      </w:pPr>
      <w:r w:rsidRPr="009B443D">
        <w:rPr>
          <w:b/>
          <w:bCs/>
          <w:sz w:val="26"/>
          <w:szCs w:val="26"/>
        </w:rPr>
        <w:t>О внесении изменений в постановление администрации муниципального района «Сосногорск» от 25.12.2017 № 1783 «О муниципальной программе муниципального образования  муниципального района «Сосногорск» «Развитие образования»</w:t>
      </w:r>
    </w:p>
    <w:p w:rsidR="009B443D" w:rsidRPr="009B443D" w:rsidRDefault="009B443D" w:rsidP="009B443D">
      <w:pPr>
        <w:ind w:firstLine="567"/>
        <w:jc w:val="both"/>
        <w:rPr>
          <w:bCs/>
          <w:sz w:val="26"/>
          <w:szCs w:val="26"/>
        </w:rPr>
      </w:pPr>
      <w:r w:rsidRPr="009B443D">
        <w:rPr>
          <w:bCs/>
          <w:sz w:val="26"/>
          <w:szCs w:val="26"/>
        </w:rPr>
        <w:tab/>
      </w:r>
    </w:p>
    <w:p w:rsidR="009B443D" w:rsidRPr="009B443D" w:rsidRDefault="009B443D" w:rsidP="009B443D">
      <w:pPr>
        <w:ind w:firstLine="567"/>
        <w:jc w:val="both"/>
        <w:rPr>
          <w:bCs/>
          <w:sz w:val="26"/>
          <w:szCs w:val="26"/>
        </w:rPr>
      </w:pPr>
      <w:r w:rsidRPr="009B443D">
        <w:rPr>
          <w:bCs/>
          <w:sz w:val="26"/>
          <w:szCs w:val="26"/>
        </w:rPr>
        <w:t>Руководствуясь ст.179 Бюджетного кодекса Российской Федерации, Федеральным Зак</w:t>
      </w:r>
      <w:r w:rsidRPr="009B443D">
        <w:rPr>
          <w:bCs/>
          <w:sz w:val="26"/>
          <w:szCs w:val="26"/>
        </w:rPr>
        <w:t>о</w:t>
      </w:r>
      <w:r w:rsidRPr="009B443D">
        <w:rPr>
          <w:bCs/>
          <w:sz w:val="26"/>
          <w:szCs w:val="26"/>
        </w:rPr>
        <w:t>ном от 06.10.2003 № 131-ФЗ «Об общих принципах организации местного самоуправления в Российской Федерации», в целях реализации Стратегии муниципального образования муниц</w:t>
      </w:r>
      <w:r w:rsidRPr="009B443D">
        <w:rPr>
          <w:bCs/>
          <w:sz w:val="26"/>
          <w:szCs w:val="26"/>
        </w:rPr>
        <w:t>и</w:t>
      </w:r>
      <w:r w:rsidRPr="009B443D">
        <w:rPr>
          <w:bCs/>
          <w:sz w:val="26"/>
          <w:szCs w:val="26"/>
        </w:rPr>
        <w:t>пального района «Сосногорск», п</w:t>
      </w:r>
      <w:r w:rsidRPr="009B443D">
        <w:rPr>
          <w:sz w:val="26"/>
          <w:szCs w:val="26"/>
        </w:rPr>
        <w:t xml:space="preserve">овышения доступности, качества и эффективности системы </w:t>
      </w:r>
      <w:r w:rsidRPr="009B443D">
        <w:rPr>
          <w:sz w:val="26"/>
          <w:szCs w:val="26"/>
        </w:rPr>
        <w:lastRenderedPageBreak/>
        <w:t>образования с учетом потребности граждан, общества, государства,</w:t>
      </w:r>
      <w:r w:rsidRPr="009B443D">
        <w:rPr>
          <w:bCs/>
          <w:sz w:val="26"/>
          <w:szCs w:val="26"/>
        </w:rPr>
        <w:t xml:space="preserve"> Администрация муниц</w:t>
      </w:r>
      <w:r w:rsidRPr="009B443D">
        <w:rPr>
          <w:bCs/>
          <w:sz w:val="26"/>
          <w:szCs w:val="26"/>
        </w:rPr>
        <w:t>и</w:t>
      </w:r>
      <w:r w:rsidRPr="009B443D">
        <w:rPr>
          <w:bCs/>
          <w:sz w:val="26"/>
          <w:szCs w:val="26"/>
        </w:rPr>
        <w:t>пального района «Сосногорск»</w:t>
      </w:r>
    </w:p>
    <w:p w:rsidR="009B443D" w:rsidRPr="009B443D" w:rsidRDefault="009B443D" w:rsidP="009B443D">
      <w:pPr>
        <w:ind w:firstLine="567"/>
        <w:jc w:val="center"/>
        <w:rPr>
          <w:b/>
          <w:bCs/>
          <w:sz w:val="26"/>
          <w:szCs w:val="26"/>
        </w:rPr>
      </w:pPr>
      <w:r w:rsidRPr="009B443D">
        <w:rPr>
          <w:b/>
          <w:bCs/>
          <w:sz w:val="26"/>
          <w:szCs w:val="26"/>
        </w:rPr>
        <w:t>ПОСТАНОВЛЯЕТ:</w:t>
      </w:r>
    </w:p>
    <w:p w:rsidR="009B443D" w:rsidRPr="009B443D" w:rsidRDefault="003B622E" w:rsidP="009B443D">
      <w:pPr>
        <w:ind w:firstLine="567"/>
        <w:jc w:val="both"/>
        <w:rPr>
          <w:bCs/>
          <w:sz w:val="26"/>
          <w:szCs w:val="26"/>
        </w:rPr>
      </w:pPr>
      <w:r>
        <w:rPr>
          <w:bCs/>
          <w:sz w:val="26"/>
          <w:szCs w:val="26"/>
        </w:rPr>
        <w:t xml:space="preserve">1. </w:t>
      </w:r>
      <w:r w:rsidR="009B443D" w:rsidRPr="009B443D">
        <w:rPr>
          <w:bCs/>
          <w:sz w:val="26"/>
          <w:szCs w:val="26"/>
        </w:rPr>
        <w:t>Приложение «Паспорт муниципальной программы муниципального образования мун</w:t>
      </w:r>
      <w:r w:rsidR="009B443D" w:rsidRPr="009B443D">
        <w:rPr>
          <w:bCs/>
          <w:sz w:val="26"/>
          <w:szCs w:val="26"/>
        </w:rPr>
        <w:t>и</w:t>
      </w:r>
      <w:r w:rsidR="009B443D" w:rsidRPr="009B443D">
        <w:rPr>
          <w:bCs/>
          <w:sz w:val="26"/>
          <w:szCs w:val="26"/>
        </w:rPr>
        <w:t>ципального района «Сосногорск» «Развитие образования», таблицы № 3, 5, 6 к постановлению администрации муниципального района «Сосногорск» от 25.12.2017 № 1783  «О  муниципал</w:t>
      </w:r>
      <w:r w:rsidR="009B443D" w:rsidRPr="009B443D">
        <w:rPr>
          <w:bCs/>
          <w:sz w:val="26"/>
          <w:szCs w:val="26"/>
        </w:rPr>
        <w:t>ь</w:t>
      </w:r>
      <w:r w:rsidR="009B443D" w:rsidRPr="009B443D">
        <w:rPr>
          <w:bCs/>
          <w:sz w:val="26"/>
          <w:szCs w:val="26"/>
        </w:rPr>
        <w:t>ной программе муниципального образования муниципального района «Сосногорск» «Развитие образования, изложить в новой редакции согласно приложению к настоящему постановлению.</w:t>
      </w:r>
    </w:p>
    <w:p w:rsidR="009B443D" w:rsidRPr="009B443D" w:rsidRDefault="009B443D" w:rsidP="009B443D">
      <w:pPr>
        <w:ind w:firstLine="567"/>
        <w:jc w:val="both"/>
        <w:rPr>
          <w:bCs/>
          <w:sz w:val="26"/>
          <w:szCs w:val="26"/>
        </w:rPr>
      </w:pPr>
      <w:r w:rsidRPr="009B443D">
        <w:rPr>
          <w:bCs/>
          <w:sz w:val="26"/>
          <w:szCs w:val="26"/>
        </w:rPr>
        <w:t>2. Настоящее постановление вступает  в силу со дня его  официального опубликования.</w:t>
      </w:r>
    </w:p>
    <w:p w:rsidR="009B443D" w:rsidRPr="009B443D" w:rsidRDefault="009B443D" w:rsidP="009B443D">
      <w:pPr>
        <w:ind w:firstLine="567"/>
        <w:jc w:val="both"/>
        <w:rPr>
          <w:bCs/>
          <w:sz w:val="26"/>
          <w:szCs w:val="26"/>
        </w:rPr>
      </w:pPr>
      <w:r w:rsidRPr="009B443D">
        <w:rPr>
          <w:bCs/>
          <w:sz w:val="26"/>
          <w:szCs w:val="26"/>
        </w:rPr>
        <w:t xml:space="preserve">3. </w:t>
      </w:r>
      <w:proofErr w:type="gramStart"/>
      <w:r w:rsidRPr="009B443D">
        <w:rPr>
          <w:bCs/>
          <w:sz w:val="26"/>
          <w:szCs w:val="26"/>
        </w:rPr>
        <w:t>Контроль за</w:t>
      </w:r>
      <w:proofErr w:type="gramEnd"/>
      <w:r w:rsidRPr="009B443D">
        <w:rPr>
          <w:bCs/>
          <w:sz w:val="26"/>
          <w:szCs w:val="26"/>
        </w:rPr>
        <w:t xml:space="preserve"> исполнением настоящего постановления возложить на заместителя руков</w:t>
      </w:r>
      <w:r w:rsidRPr="009B443D">
        <w:rPr>
          <w:bCs/>
          <w:sz w:val="26"/>
          <w:szCs w:val="26"/>
        </w:rPr>
        <w:t>о</w:t>
      </w:r>
      <w:r w:rsidRPr="009B443D">
        <w:rPr>
          <w:bCs/>
          <w:sz w:val="26"/>
          <w:szCs w:val="26"/>
        </w:rPr>
        <w:t>дителя администрации муниципального района «Сосногорск» Н.М. Кирсанову.</w:t>
      </w:r>
    </w:p>
    <w:p w:rsidR="009B443D" w:rsidRPr="003B622E" w:rsidRDefault="009B443D" w:rsidP="009B443D">
      <w:pPr>
        <w:ind w:firstLine="567"/>
        <w:rPr>
          <w:bCs/>
          <w:sz w:val="16"/>
          <w:szCs w:val="16"/>
        </w:rPr>
      </w:pPr>
    </w:p>
    <w:p w:rsidR="009B443D" w:rsidRPr="00935E37" w:rsidRDefault="009B443D" w:rsidP="003B622E">
      <w:pPr>
        <w:ind w:firstLine="567"/>
        <w:jc w:val="right"/>
        <w:rPr>
          <w:bCs/>
          <w:sz w:val="26"/>
          <w:szCs w:val="26"/>
        </w:rPr>
      </w:pPr>
      <w:r w:rsidRPr="00935E37">
        <w:rPr>
          <w:bCs/>
          <w:sz w:val="26"/>
          <w:szCs w:val="26"/>
        </w:rPr>
        <w:t>Глава муниципального района «Сосногорск» -</w:t>
      </w:r>
    </w:p>
    <w:p w:rsidR="00EE082C" w:rsidRPr="00935E37" w:rsidRDefault="009B443D" w:rsidP="003B622E">
      <w:pPr>
        <w:pStyle w:val="3"/>
        <w:suppressAutoHyphens/>
        <w:spacing w:before="0" w:after="0"/>
        <w:ind w:firstLine="567"/>
        <w:jc w:val="right"/>
        <w:rPr>
          <w:rFonts w:ascii="Times New Roman" w:hAnsi="Times New Roman" w:cs="Times New Roman"/>
          <w:b w:val="0"/>
        </w:rPr>
      </w:pPr>
      <w:r w:rsidRPr="00935E37">
        <w:rPr>
          <w:rFonts w:ascii="Times New Roman" w:hAnsi="Times New Roman" w:cs="Times New Roman"/>
          <w:b w:val="0"/>
        </w:rPr>
        <w:t>руководитель администр</w:t>
      </w:r>
      <w:r w:rsidR="003B622E">
        <w:rPr>
          <w:rFonts w:ascii="Times New Roman" w:hAnsi="Times New Roman" w:cs="Times New Roman"/>
          <w:b w:val="0"/>
        </w:rPr>
        <w:t>ации</w:t>
      </w:r>
      <w:r w:rsidRPr="00935E37">
        <w:rPr>
          <w:rFonts w:ascii="Times New Roman" w:hAnsi="Times New Roman" w:cs="Times New Roman"/>
          <w:b w:val="0"/>
        </w:rPr>
        <w:t xml:space="preserve"> С.В. Дегтяренко</w:t>
      </w:r>
    </w:p>
    <w:p w:rsidR="00EE082C" w:rsidRPr="003B622E" w:rsidRDefault="00EE082C" w:rsidP="003B622E">
      <w:pPr>
        <w:pStyle w:val="3"/>
        <w:suppressAutoHyphens/>
        <w:spacing w:before="0" w:after="0"/>
        <w:jc w:val="right"/>
        <w:rPr>
          <w:rFonts w:ascii="Times New Roman" w:hAnsi="Times New Roman" w:cs="Times New Roman"/>
          <w:sz w:val="16"/>
          <w:szCs w:val="16"/>
        </w:rPr>
      </w:pPr>
    </w:p>
    <w:p w:rsidR="003B622E" w:rsidRPr="003B622E" w:rsidRDefault="003B622E" w:rsidP="003B622E">
      <w:pPr>
        <w:jc w:val="right"/>
        <w:rPr>
          <w:sz w:val="16"/>
          <w:szCs w:val="16"/>
          <w:lang w:eastAsia="zh-CN"/>
        </w:rPr>
      </w:pPr>
    </w:p>
    <w:p w:rsidR="003B622E" w:rsidRPr="003B622E" w:rsidRDefault="003B622E" w:rsidP="003B622E">
      <w:pPr>
        <w:jc w:val="right"/>
        <w:rPr>
          <w:sz w:val="22"/>
          <w:szCs w:val="22"/>
        </w:rPr>
      </w:pPr>
      <w:r w:rsidRPr="003B622E">
        <w:rPr>
          <w:sz w:val="22"/>
          <w:szCs w:val="22"/>
        </w:rPr>
        <w:t>Утвержден</w:t>
      </w:r>
    </w:p>
    <w:p w:rsidR="003B622E" w:rsidRPr="003B622E" w:rsidRDefault="003B622E" w:rsidP="003B622E">
      <w:pPr>
        <w:jc w:val="right"/>
        <w:rPr>
          <w:sz w:val="22"/>
          <w:szCs w:val="22"/>
        </w:rPr>
      </w:pPr>
      <w:r w:rsidRPr="003B622E">
        <w:rPr>
          <w:sz w:val="22"/>
          <w:szCs w:val="22"/>
        </w:rPr>
        <w:t xml:space="preserve">постановлением администрации </w:t>
      </w:r>
    </w:p>
    <w:p w:rsidR="003B622E" w:rsidRPr="003B622E" w:rsidRDefault="003B622E" w:rsidP="003B622E">
      <w:pPr>
        <w:jc w:val="right"/>
        <w:rPr>
          <w:sz w:val="22"/>
          <w:szCs w:val="22"/>
        </w:rPr>
      </w:pPr>
      <w:r w:rsidRPr="003B622E">
        <w:rPr>
          <w:sz w:val="22"/>
          <w:szCs w:val="22"/>
        </w:rPr>
        <w:t xml:space="preserve">муниципального района «Сосногорск» </w:t>
      </w:r>
    </w:p>
    <w:p w:rsidR="003B622E" w:rsidRPr="003B622E" w:rsidRDefault="003B622E" w:rsidP="003B622E">
      <w:pPr>
        <w:jc w:val="right"/>
        <w:rPr>
          <w:sz w:val="22"/>
          <w:szCs w:val="22"/>
        </w:rPr>
      </w:pPr>
      <w:r w:rsidRPr="003B622E">
        <w:rPr>
          <w:sz w:val="22"/>
          <w:szCs w:val="22"/>
        </w:rPr>
        <w:t>от « 04 » апреля 2019  № 722</w:t>
      </w:r>
    </w:p>
    <w:p w:rsidR="003B622E" w:rsidRPr="003B622E" w:rsidRDefault="003B622E" w:rsidP="003B622E">
      <w:pPr>
        <w:jc w:val="right"/>
        <w:rPr>
          <w:sz w:val="22"/>
          <w:szCs w:val="22"/>
        </w:rPr>
      </w:pPr>
      <w:r w:rsidRPr="003B622E">
        <w:rPr>
          <w:sz w:val="22"/>
          <w:szCs w:val="22"/>
        </w:rPr>
        <w:t>(приложение)</w:t>
      </w:r>
    </w:p>
    <w:p w:rsidR="003B622E" w:rsidRPr="0072476C" w:rsidRDefault="003B622E" w:rsidP="003B622E">
      <w:pPr>
        <w:jc w:val="center"/>
        <w:rPr>
          <w:b/>
        </w:rPr>
      </w:pPr>
      <w:r w:rsidRPr="0072476C">
        <w:rPr>
          <w:b/>
        </w:rPr>
        <w:t>ПАСПОРТ  МУНИЦИПАЛЬНОЙ ПРОГРАММЫ</w:t>
      </w:r>
    </w:p>
    <w:p w:rsidR="003B622E" w:rsidRPr="0072476C" w:rsidRDefault="003B622E" w:rsidP="003B622E">
      <w:pPr>
        <w:jc w:val="center"/>
        <w:rPr>
          <w:b/>
        </w:rPr>
      </w:pPr>
      <w:r w:rsidRPr="0072476C">
        <w:rPr>
          <w:b/>
        </w:rPr>
        <w:t>муниципального образования муниципального района  «Сосногорск»</w:t>
      </w:r>
    </w:p>
    <w:p w:rsidR="003B622E" w:rsidRPr="0072476C" w:rsidRDefault="003B622E" w:rsidP="003B622E">
      <w:pPr>
        <w:jc w:val="center"/>
        <w:rPr>
          <w:b/>
        </w:rPr>
      </w:pPr>
      <w:r w:rsidRPr="0072476C">
        <w:rPr>
          <w:b/>
        </w:rPr>
        <w:t>«РАЗВИТИЕ ОБРАЗОВАНИЯ»</w:t>
      </w:r>
    </w:p>
    <w:p w:rsidR="003B622E" w:rsidRPr="0072476C" w:rsidRDefault="003B622E" w:rsidP="003B622E">
      <w:pPr>
        <w:jc w:val="center"/>
        <w:rPr>
          <w:b/>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6804"/>
      </w:tblGrid>
      <w:tr w:rsidR="003B622E" w:rsidRPr="0072476C" w:rsidTr="003B622E">
        <w:tc>
          <w:tcPr>
            <w:tcW w:w="3969" w:type="dxa"/>
            <w:shd w:val="clear" w:color="auto" w:fill="auto"/>
          </w:tcPr>
          <w:p w:rsidR="003B622E" w:rsidRPr="0072476C" w:rsidRDefault="003B622E" w:rsidP="0093498D">
            <w:pPr>
              <w:jc w:val="both"/>
              <w:rPr>
                <w:b/>
              </w:rPr>
            </w:pPr>
            <w:r w:rsidRPr="0072476C">
              <w:rPr>
                <w:b/>
              </w:rPr>
              <w:t>Ответственный исполнитель м</w:t>
            </w:r>
            <w:r w:rsidRPr="0072476C">
              <w:rPr>
                <w:b/>
              </w:rPr>
              <w:t>у</w:t>
            </w:r>
            <w:r w:rsidRPr="0072476C">
              <w:rPr>
                <w:b/>
              </w:rPr>
              <w:t>ниципальной программы</w:t>
            </w:r>
          </w:p>
        </w:tc>
        <w:tc>
          <w:tcPr>
            <w:tcW w:w="6804" w:type="dxa"/>
            <w:shd w:val="clear" w:color="auto" w:fill="auto"/>
          </w:tcPr>
          <w:p w:rsidR="003B622E" w:rsidRPr="0072476C" w:rsidRDefault="003B622E" w:rsidP="00620833">
            <w:pPr>
              <w:jc w:val="both"/>
            </w:pPr>
            <w:r w:rsidRPr="0072476C">
              <w:t>Управление образования администрации муниципального ра</w:t>
            </w:r>
            <w:r w:rsidRPr="0072476C">
              <w:t>й</w:t>
            </w:r>
            <w:r w:rsidRPr="0072476C">
              <w:t>она «Сосногорск»</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t>Соисполнители муниципальной программы</w:t>
            </w:r>
          </w:p>
        </w:tc>
        <w:tc>
          <w:tcPr>
            <w:tcW w:w="6804" w:type="dxa"/>
            <w:shd w:val="clear" w:color="auto" w:fill="auto"/>
          </w:tcPr>
          <w:p w:rsidR="003B622E" w:rsidRPr="0072476C" w:rsidRDefault="003B622E" w:rsidP="00620833">
            <w:pPr>
              <w:jc w:val="both"/>
            </w:pPr>
            <w:r w:rsidRPr="0072476C">
              <w:t>Администрация муниципального района «Сосногорск»</w:t>
            </w:r>
          </w:p>
          <w:p w:rsidR="003B622E" w:rsidRPr="0072476C" w:rsidRDefault="003B622E" w:rsidP="00620833">
            <w:pPr>
              <w:jc w:val="both"/>
            </w:pPr>
            <w:r w:rsidRPr="0072476C">
              <w:t>Отдел физкультуры и спорта администрации муниципального района «Сосногорск»</w:t>
            </w:r>
          </w:p>
          <w:p w:rsidR="003B622E" w:rsidRPr="0072476C" w:rsidRDefault="003B622E" w:rsidP="00620833">
            <w:pPr>
              <w:jc w:val="both"/>
            </w:pPr>
            <w:r w:rsidRPr="0072476C">
              <w:t>Отдел культуры администрации муниципального района «С</w:t>
            </w:r>
            <w:r w:rsidRPr="0072476C">
              <w:t>о</w:t>
            </w:r>
            <w:r w:rsidRPr="0072476C">
              <w:t>сногорск»</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t>Участники муниципальной пр</w:t>
            </w:r>
            <w:r w:rsidRPr="0072476C">
              <w:rPr>
                <w:b/>
              </w:rPr>
              <w:t>о</w:t>
            </w:r>
            <w:r w:rsidRPr="0072476C">
              <w:rPr>
                <w:b/>
              </w:rPr>
              <w:t>граммы</w:t>
            </w:r>
          </w:p>
        </w:tc>
        <w:tc>
          <w:tcPr>
            <w:tcW w:w="6804" w:type="dxa"/>
            <w:shd w:val="clear" w:color="auto" w:fill="auto"/>
          </w:tcPr>
          <w:p w:rsidR="003B622E" w:rsidRPr="0072476C" w:rsidRDefault="003B622E" w:rsidP="00620833">
            <w:pPr>
              <w:jc w:val="both"/>
            </w:pPr>
            <w:r w:rsidRPr="0072476C">
              <w:t>-</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t>Подпрограммы муниципальной программы</w:t>
            </w:r>
          </w:p>
        </w:tc>
        <w:tc>
          <w:tcPr>
            <w:tcW w:w="6804" w:type="dxa"/>
            <w:shd w:val="clear" w:color="auto" w:fill="auto"/>
          </w:tcPr>
          <w:p w:rsidR="003B622E" w:rsidRPr="0072476C" w:rsidRDefault="003B622E" w:rsidP="00094482">
            <w:pPr>
              <w:jc w:val="both"/>
            </w:pPr>
            <w:r w:rsidRPr="0072476C">
              <w:t>1)</w:t>
            </w:r>
            <w:r w:rsidR="006F401F">
              <w:t xml:space="preserve"> </w:t>
            </w:r>
            <w:r w:rsidRPr="0072476C">
              <w:t>Развитие системы  дошкольного образования в муниципал</w:t>
            </w:r>
            <w:r w:rsidRPr="0072476C">
              <w:t>ь</w:t>
            </w:r>
            <w:r w:rsidRPr="0072476C">
              <w:t>ном районе «Сосногорск»;</w:t>
            </w:r>
          </w:p>
          <w:p w:rsidR="003B622E" w:rsidRPr="0072476C" w:rsidRDefault="003B622E" w:rsidP="00094482">
            <w:pPr>
              <w:jc w:val="both"/>
            </w:pPr>
            <w:r w:rsidRPr="0072476C">
              <w:t>2)</w:t>
            </w:r>
            <w:r w:rsidR="006F401F">
              <w:t xml:space="preserve"> </w:t>
            </w:r>
            <w:r w:rsidRPr="0072476C">
              <w:t>Развитие системы общего и дополнительного образования в муниципальном районе «Сосногорск»;</w:t>
            </w:r>
          </w:p>
          <w:p w:rsidR="003B622E" w:rsidRPr="0072476C" w:rsidRDefault="003B622E" w:rsidP="00094482">
            <w:pPr>
              <w:jc w:val="both"/>
            </w:pPr>
            <w:r w:rsidRPr="0072476C">
              <w:t>3)</w:t>
            </w:r>
            <w:r w:rsidR="006F401F">
              <w:t xml:space="preserve"> </w:t>
            </w:r>
            <w:r w:rsidRPr="0072476C">
              <w:t>Дети и молодежь муниципального района «Сосногорска»;</w:t>
            </w:r>
          </w:p>
          <w:p w:rsidR="003B622E" w:rsidRPr="0072476C" w:rsidRDefault="003B622E" w:rsidP="00094482">
            <w:pPr>
              <w:jc w:val="both"/>
            </w:pPr>
            <w:r w:rsidRPr="0072476C">
              <w:t>4)</w:t>
            </w:r>
            <w:r w:rsidR="006F401F">
              <w:t xml:space="preserve"> </w:t>
            </w:r>
            <w:r w:rsidRPr="0072476C">
              <w:t>Оздоровление, отдых детей и трудоустройство подростков, проживающих на территории муниципального района «Сосн</w:t>
            </w:r>
            <w:r w:rsidRPr="0072476C">
              <w:t>о</w:t>
            </w:r>
            <w:r w:rsidRPr="0072476C">
              <w:t>горск»;</w:t>
            </w:r>
          </w:p>
          <w:p w:rsidR="003B622E" w:rsidRPr="0072476C" w:rsidRDefault="003B622E" w:rsidP="00094482">
            <w:pPr>
              <w:spacing w:line="20" w:lineRule="atLeast"/>
              <w:jc w:val="both"/>
              <w:rPr>
                <w:b/>
              </w:rPr>
            </w:pPr>
            <w:r w:rsidRPr="0072476C">
              <w:t>5)</w:t>
            </w:r>
            <w:r w:rsidR="006F401F">
              <w:t xml:space="preserve"> </w:t>
            </w:r>
            <w:hyperlink w:anchor="Par2560" w:tooltip="Ссылка на текущий документ" w:history="1">
              <w:r w:rsidRPr="0072476C">
                <w:t>Обеспечение  реализации</w:t>
              </w:r>
            </w:hyperlink>
            <w:r w:rsidRPr="0072476C">
              <w:t xml:space="preserve"> муниципальной  программы</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t>Программно-целевые инструме</w:t>
            </w:r>
            <w:r w:rsidRPr="0072476C">
              <w:rPr>
                <w:b/>
              </w:rPr>
              <w:t>н</w:t>
            </w:r>
            <w:r w:rsidRPr="0072476C">
              <w:rPr>
                <w:b/>
              </w:rPr>
              <w:t>ты муниципальной программы</w:t>
            </w:r>
          </w:p>
        </w:tc>
        <w:tc>
          <w:tcPr>
            <w:tcW w:w="6804" w:type="dxa"/>
            <w:shd w:val="clear" w:color="auto" w:fill="auto"/>
          </w:tcPr>
          <w:p w:rsidR="003B622E" w:rsidRPr="0072476C" w:rsidRDefault="003B622E" w:rsidP="00094482">
            <w:pPr>
              <w:jc w:val="both"/>
              <w:rPr>
                <w:b/>
              </w:rPr>
            </w:pPr>
            <w:r w:rsidRPr="0072476C">
              <w:rPr>
                <w:b/>
              </w:rPr>
              <w:t>-</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t>Цель муниципальной программы</w:t>
            </w:r>
          </w:p>
        </w:tc>
        <w:tc>
          <w:tcPr>
            <w:tcW w:w="6804" w:type="dxa"/>
            <w:shd w:val="clear" w:color="auto" w:fill="auto"/>
          </w:tcPr>
          <w:p w:rsidR="003B622E" w:rsidRPr="0072476C" w:rsidRDefault="003B622E" w:rsidP="00094482">
            <w:pPr>
              <w:jc w:val="both"/>
            </w:pPr>
            <w:r w:rsidRPr="0072476C">
              <w:t>Повышение доступности, качества и эффективности системы образования с учетом потребности граждан, общества, госуда</w:t>
            </w:r>
            <w:r w:rsidRPr="0072476C">
              <w:t>р</w:t>
            </w:r>
            <w:r w:rsidRPr="0072476C">
              <w:t>ства</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t>Задачи муниципальной програ</w:t>
            </w:r>
            <w:r w:rsidRPr="0072476C">
              <w:rPr>
                <w:b/>
              </w:rPr>
              <w:t>м</w:t>
            </w:r>
            <w:r w:rsidRPr="0072476C">
              <w:rPr>
                <w:b/>
              </w:rPr>
              <w:t>мы</w:t>
            </w:r>
          </w:p>
        </w:tc>
        <w:tc>
          <w:tcPr>
            <w:tcW w:w="6804" w:type="dxa"/>
            <w:shd w:val="clear" w:color="auto" w:fill="auto"/>
          </w:tcPr>
          <w:p w:rsidR="003B622E" w:rsidRPr="0072476C" w:rsidRDefault="003B622E" w:rsidP="00094482">
            <w:pPr>
              <w:pStyle w:val="ad"/>
              <w:ind w:left="0" w:right="0" w:firstLine="0"/>
            </w:pPr>
            <w:r w:rsidRPr="0072476C">
              <w:t>1)</w:t>
            </w:r>
            <w:r>
              <w:t xml:space="preserve"> </w:t>
            </w:r>
            <w:r w:rsidRPr="0072476C">
              <w:t>повышение доступности и качества образовательных услуг, эффективности работы системы дошкольного образования;</w:t>
            </w:r>
          </w:p>
          <w:p w:rsidR="003B622E" w:rsidRPr="0072476C" w:rsidRDefault="003B622E" w:rsidP="00094482">
            <w:pPr>
              <w:pStyle w:val="ad"/>
              <w:ind w:left="0" w:right="0" w:firstLine="0"/>
            </w:pPr>
            <w:r w:rsidRPr="0072476C">
              <w:t>2) повышение доступности и качества образовательных услуг, эффективности работы системы общего и дополнительного о</w:t>
            </w:r>
            <w:r w:rsidRPr="0072476C">
              <w:t>б</w:t>
            </w:r>
            <w:r w:rsidRPr="0072476C">
              <w:t>разования;</w:t>
            </w:r>
          </w:p>
          <w:p w:rsidR="003B622E" w:rsidRPr="0072476C" w:rsidRDefault="003B622E" w:rsidP="00094482">
            <w:pPr>
              <w:pStyle w:val="ad"/>
              <w:ind w:left="0" w:right="0" w:firstLine="0"/>
            </w:pPr>
            <w:r w:rsidRPr="0072476C">
              <w:t>3)</w:t>
            </w:r>
            <w:r w:rsidR="00FF65E8">
              <w:t xml:space="preserve"> </w:t>
            </w:r>
            <w:r w:rsidRPr="0072476C">
              <w:t>создание благоприятных условий для развития и жизнеде</w:t>
            </w:r>
            <w:r w:rsidRPr="0072476C">
              <w:t>я</w:t>
            </w:r>
            <w:r w:rsidRPr="0072476C">
              <w:t>тельности детей и подростков, для успешной самореализации молодежи, совершенствование и развитие форм и методов р</w:t>
            </w:r>
            <w:r w:rsidRPr="0072476C">
              <w:t>а</w:t>
            </w:r>
            <w:r w:rsidRPr="0072476C">
              <w:lastRenderedPageBreak/>
              <w:t>боты по патриотическому воспитанию и допризывной подг</w:t>
            </w:r>
            <w:r w:rsidRPr="0072476C">
              <w:t>о</w:t>
            </w:r>
            <w:r w:rsidRPr="0072476C">
              <w:t>товке;</w:t>
            </w:r>
          </w:p>
          <w:p w:rsidR="003B622E" w:rsidRPr="0072476C" w:rsidRDefault="003B622E" w:rsidP="00094482">
            <w:pPr>
              <w:pStyle w:val="ad"/>
              <w:ind w:left="0" w:right="0" w:firstLine="0"/>
            </w:pPr>
            <w:r w:rsidRPr="0072476C">
              <w:t>4)</w:t>
            </w:r>
            <w:r w:rsidR="00FF65E8">
              <w:t xml:space="preserve"> </w:t>
            </w:r>
            <w:r w:rsidRPr="0072476C">
              <w:t>организация процесса оздоровления и отдыха детей, соде</w:t>
            </w:r>
            <w:r w:rsidRPr="0072476C">
              <w:t>й</w:t>
            </w:r>
            <w:r w:rsidRPr="0072476C">
              <w:t>ствие трудоустройству подростков в каникулярное время.</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lastRenderedPageBreak/>
              <w:t>Целевые индикаторы и показат</w:t>
            </w:r>
            <w:r w:rsidRPr="0072476C">
              <w:rPr>
                <w:b/>
              </w:rPr>
              <w:t>е</w:t>
            </w:r>
            <w:r w:rsidRPr="0072476C">
              <w:rPr>
                <w:b/>
              </w:rPr>
              <w:t>ли муниципальной программы</w:t>
            </w:r>
          </w:p>
        </w:tc>
        <w:tc>
          <w:tcPr>
            <w:tcW w:w="6804" w:type="dxa"/>
            <w:shd w:val="clear" w:color="auto" w:fill="auto"/>
          </w:tcPr>
          <w:p w:rsidR="003B622E" w:rsidRPr="0072476C" w:rsidRDefault="003B622E" w:rsidP="00094482">
            <w:pPr>
              <w:pStyle w:val="ad"/>
              <w:ind w:left="0" w:right="0" w:firstLine="0"/>
            </w:pPr>
            <w:r w:rsidRPr="0072476C">
              <w:t>1) удельный вес населения в возрасте 5 - 18 лет, охваченного общим образованием, в общей численности населения в во</w:t>
            </w:r>
            <w:r w:rsidRPr="0072476C">
              <w:t>з</w:t>
            </w:r>
            <w:r w:rsidRPr="0072476C">
              <w:t>расте 5 - 18 лет;</w:t>
            </w:r>
          </w:p>
          <w:p w:rsidR="003B622E" w:rsidRPr="0072476C" w:rsidRDefault="003B622E" w:rsidP="00094482">
            <w:pPr>
              <w:pStyle w:val="ad"/>
              <w:ind w:left="0" w:right="0" w:firstLine="0"/>
            </w:pPr>
            <w:r w:rsidRPr="0072476C">
              <w:t>2) отношение численности детей 3 - 7 лет, получающих дошк</w:t>
            </w:r>
            <w:r w:rsidRPr="0072476C">
              <w:t>о</w:t>
            </w:r>
            <w:r w:rsidRPr="0072476C">
              <w:t>льное образование, к сумме численности детей в возрасте 3 - 7 лет, получающих дошкольное образование, и численности д</w:t>
            </w:r>
            <w:r w:rsidRPr="0072476C">
              <w:t>е</w:t>
            </w:r>
            <w:r w:rsidRPr="0072476C">
              <w:t>тей в возрасте 3 - 7 лет, находящихся в очереди на получение в текущем году дошкольного образования;</w:t>
            </w:r>
          </w:p>
          <w:p w:rsidR="003B622E" w:rsidRPr="0072476C" w:rsidRDefault="003B622E" w:rsidP="00094482">
            <w:pPr>
              <w:pStyle w:val="ad"/>
              <w:ind w:left="0" w:right="0" w:firstLine="0"/>
            </w:pPr>
            <w:r w:rsidRPr="0072476C">
              <w:t>3) доля молодежи в возрасте от 14 до 30 лет, участвующей в деятельности молодежных и детских общественных объедин</w:t>
            </w:r>
            <w:r w:rsidRPr="0072476C">
              <w:t>е</w:t>
            </w:r>
            <w:r w:rsidRPr="0072476C">
              <w:t>ний, в общем количестве молодежи;</w:t>
            </w:r>
          </w:p>
          <w:p w:rsidR="003B622E" w:rsidRPr="0072476C" w:rsidRDefault="003B622E" w:rsidP="00094482">
            <w:pPr>
              <w:autoSpaceDE w:val="0"/>
              <w:autoSpaceDN w:val="0"/>
              <w:adjustRightInd w:val="0"/>
              <w:jc w:val="both"/>
              <w:rPr>
                <w:rFonts w:eastAsia="Calibri"/>
              </w:rPr>
            </w:pPr>
            <w:r w:rsidRPr="0072476C">
              <w:t>4) доля молодежи в возрасте от 14 до 30 лет, участвующей в мероприятиях патриотической направленности, в общем кол</w:t>
            </w:r>
            <w:r w:rsidRPr="0072476C">
              <w:t>и</w:t>
            </w:r>
            <w:r w:rsidRPr="0072476C">
              <w:t>честве молодежи на территории муниципального района «С</w:t>
            </w:r>
            <w:r w:rsidRPr="0072476C">
              <w:t>о</w:t>
            </w:r>
            <w:r w:rsidRPr="0072476C">
              <w:t>сногорск»</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t>Этапы и сроки реализации мун</w:t>
            </w:r>
            <w:r w:rsidRPr="0072476C">
              <w:rPr>
                <w:b/>
              </w:rPr>
              <w:t>и</w:t>
            </w:r>
            <w:r w:rsidRPr="0072476C">
              <w:rPr>
                <w:b/>
              </w:rPr>
              <w:t>ципальной программы</w:t>
            </w:r>
          </w:p>
        </w:tc>
        <w:tc>
          <w:tcPr>
            <w:tcW w:w="6804" w:type="dxa"/>
            <w:shd w:val="clear" w:color="auto" w:fill="auto"/>
          </w:tcPr>
          <w:p w:rsidR="003B622E" w:rsidRPr="0072476C" w:rsidRDefault="003B622E" w:rsidP="00094482">
            <w:pPr>
              <w:jc w:val="both"/>
            </w:pPr>
            <w:r w:rsidRPr="0072476C">
              <w:t>2018-2021</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t>Объемы финансирования мун</w:t>
            </w:r>
            <w:r w:rsidRPr="0072476C">
              <w:rPr>
                <w:b/>
              </w:rPr>
              <w:t>и</w:t>
            </w:r>
            <w:r w:rsidRPr="0072476C">
              <w:rPr>
                <w:b/>
              </w:rPr>
              <w:t>ципальной программы</w:t>
            </w:r>
          </w:p>
          <w:p w:rsidR="003B622E" w:rsidRPr="0072476C" w:rsidRDefault="003B622E" w:rsidP="0093498D">
            <w:pPr>
              <w:jc w:val="both"/>
              <w:rPr>
                <w:b/>
              </w:rPr>
            </w:pPr>
          </w:p>
        </w:tc>
        <w:tc>
          <w:tcPr>
            <w:tcW w:w="6804" w:type="dxa"/>
            <w:shd w:val="clear" w:color="auto" w:fill="auto"/>
          </w:tcPr>
          <w:p w:rsidR="003B622E" w:rsidRPr="000F1561" w:rsidRDefault="003B622E" w:rsidP="00094482">
            <w:pPr>
              <w:jc w:val="both"/>
            </w:pPr>
            <w:r w:rsidRPr="0072476C">
              <w:t xml:space="preserve">Общий объем </w:t>
            </w:r>
            <w:r w:rsidRPr="000F1561">
              <w:t>финансирования программы в 2018-2021 годах составит  3 124 682 241,70 рублей,  в том числе по годам:</w:t>
            </w:r>
          </w:p>
          <w:p w:rsidR="003B622E" w:rsidRPr="000F1561" w:rsidRDefault="003B622E" w:rsidP="00094482">
            <w:pPr>
              <w:jc w:val="both"/>
            </w:pPr>
            <w:r w:rsidRPr="000F1561">
              <w:t>2018 – 809 801 206,43 рублей;</w:t>
            </w:r>
          </w:p>
          <w:p w:rsidR="003B622E" w:rsidRPr="000F1561" w:rsidRDefault="003B622E" w:rsidP="00094482">
            <w:pPr>
              <w:jc w:val="both"/>
            </w:pPr>
            <w:r w:rsidRPr="000F1561">
              <w:t>2019 – 787 150 951,27 рубль;</w:t>
            </w:r>
          </w:p>
          <w:p w:rsidR="003B622E" w:rsidRPr="000F1561" w:rsidRDefault="003B622E" w:rsidP="00094482">
            <w:pPr>
              <w:jc w:val="both"/>
            </w:pPr>
            <w:r w:rsidRPr="000F1561">
              <w:t>2020 – 764 296 623,00 рубля;</w:t>
            </w:r>
          </w:p>
          <w:p w:rsidR="003B622E" w:rsidRPr="0072476C" w:rsidRDefault="003B622E" w:rsidP="00094482">
            <w:pPr>
              <w:jc w:val="both"/>
            </w:pPr>
            <w:r w:rsidRPr="000F1561">
              <w:t>2021 – 763 433 461,00 рубль.</w:t>
            </w:r>
          </w:p>
        </w:tc>
      </w:tr>
      <w:tr w:rsidR="003B622E" w:rsidRPr="0072476C" w:rsidTr="003B622E">
        <w:tc>
          <w:tcPr>
            <w:tcW w:w="3969" w:type="dxa"/>
            <w:shd w:val="clear" w:color="auto" w:fill="auto"/>
          </w:tcPr>
          <w:p w:rsidR="003B622E" w:rsidRPr="0072476C" w:rsidRDefault="003B622E" w:rsidP="0093498D">
            <w:pPr>
              <w:jc w:val="both"/>
              <w:rPr>
                <w:b/>
              </w:rPr>
            </w:pPr>
            <w:r w:rsidRPr="0072476C">
              <w:rPr>
                <w:b/>
              </w:rPr>
              <w:t>Ожидаемые результаты реализ</w:t>
            </w:r>
            <w:r w:rsidRPr="0072476C">
              <w:rPr>
                <w:b/>
              </w:rPr>
              <w:t>а</w:t>
            </w:r>
            <w:r w:rsidRPr="0072476C">
              <w:rPr>
                <w:b/>
              </w:rPr>
              <w:t>ции программы</w:t>
            </w:r>
          </w:p>
        </w:tc>
        <w:tc>
          <w:tcPr>
            <w:tcW w:w="6804" w:type="dxa"/>
            <w:shd w:val="clear" w:color="auto" w:fill="auto"/>
          </w:tcPr>
          <w:p w:rsidR="00FF65E8" w:rsidRDefault="003B622E" w:rsidP="00094482">
            <w:pPr>
              <w:pStyle w:val="ad"/>
              <w:ind w:left="0" w:right="0" w:firstLine="0"/>
            </w:pPr>
            <w:r w:rsidRPr="0072476C">
              <w:t xml:space="preserve">Выполнение мероприятий программы  позволит: </w:t>
            </w:r>
          </w:p>
          <w:p w:rsidR="003B622E" w:rsidRPr="0072476C" w:rsidRDefault="003B622E" w:rsidP="00094482">
            <w:pPr>
              <w:pStyle w:val="ad"/>
              <w:ind w:left="0" w:right="0" w:firstLine="0"/>
            </w:pPr>
            <w:r w:rsidRPr="0072476C">
              <w:t>1)</w:t>
            </w:r>
            <w:r w:rsidR="00FF65E8">
              <w:t xml:space="preserve"> </w:t>
            </w:r>
            <w:r w:rsidRPr="0072476C">
              <w:t>обеспечение гарантии получения дошкольного образования;</w:t>
            </w:r>
          </w:p>
          <w:p w:rsidR="003B622E" w:rsidRPr="0072476C" w:rsidRDefault="003B622E" w:rsidP="00094482">
            <w:pPr>
              <w:pStyle w:val="ad"/>
              <w:ind w:left="0" w:right="0" w:firstLine="0"/>
            </w:pPr>
            <w:r w:rsidRPr="0072476C">
              <w:t>2) отсутствие очереди на зачисление детей в возрасте от 3 до 7 лет в дошкольные образовательные организации;</w:t>
            </w:r>
          </w:p>
          <w:p w:rsidR="003B622E" w:rsidRPr="0072476C" w:rsidRDefault="003B622E" w:rsidP="00094482">
            <w:pPr>
              <w:pStyle w:val="ad"/>
              <w:ind w:left="0" w:right="0" w:firstLine="0"/>
            </w:pPr>
            <w:r w:rsidRPr="0072476C">
              <w:t>3) охват программами дополнительного образования к 2021 г</w:t>
            </w:r>
            <w:r w:rsidRPr="0072476C">
              <w:t>о</w:t>
            </w:r>
            <w:r w:rsidRPr="0072476C">
              <w:t>ду не менее 73 процентов детей в возрасте 5 - 18 лет;</w:t>
            </w:r>
          </w:p>
          <w:p w:rsidR="003B622E" w:rsidRPr="0072476C" w:rsidRDefault="003B622E" w:rsidP="00094482">
            <w:pPr>
              <w:pStyle w:val="ad"/>
              <w:ind w:left="0" w:right="0" w:firstLine="0"/>
            </w:pPr>
            <w:r w:rsidRPr="0072476C">
              <w:t>4) повышение удовлетворенности населения качеством образ</w:t>
            </w:r>
            <w:r w:rsidRPr="0072476C">
              <w:t>о</w:t>
            </w:r>
            <w:r w:rsidRPr="0072476C">
              <w:t>вательных услуг; создание оптимальных условий функцион</w:t>
            </w:r>
            <w:r w:rsidRPr="0072476C">
              <w:t>и</w:t>
            </w:r>
            <w:r w:rsidRPr="0072476C">
              <w:t>рования муниципальных образовательных организаций на те</w:t>
            </w:r>
            <w:r w:rsidRPr="0072476C">
              <w:t>р</w:t>
            </w:r>
            <w:r w:rsidRPr="0072476C">
              <w:t>ритории муниципального района «Сосногорск»;</w:t>
            </w:r>
          </w:p>
          <w:p w:rsidR="003B622E" w:rsidRPr="0072476C" w:rsidRDefault="003B622E" w:rsidP="00094482">
            <w:pPr>
              <w:pStyle w:val="ad"/>
              <w:ind w:left="0" w:right="0" w:firstLine="0"/>
            </w:pPr>
            <w:r w:rsidRPr="0072476C">
              <w:t>5) внедрение и эффективное использование новых информац</w:t>
            </w:r>
            <w:r w:rsidRPr="0072476C">
              <w:t>и</w:t>
            </w:r>
            <w:r w:rsidRPr="0072476C">
              <w:t>онных сервисов, систем и технологий обучения, электронных образовательных ресурсов нового поколения;</w:t>
            </w:r>
          </w:p>
          <w:p w:rsidR="003B622E" w:rsidRPr="0072476C" w:rsidRDefault="003B622E" w:rsidP="00094482">
            <w:pPr>
              <w:pStyle w:val="ad"/>
              <w:ind w:left="0" w:right="0" w:firstLine="0"/>
            </w:pPr>
            <w:r w:rsidRPr="0072476C">
              <w:t>6) повышение эффективности муниципальной системы оценки качества образования, государственно-общественных форм управления;</w:t>
            </w:r>
          </w:p>
          <w:p w:rsidR="003B622E" w:rsidRPr="0072476C" w:rsidRDefault="003B622E" w:rsidP="00094482">
            <w:pPr>
              <w:pStyle w:val="ad"/>
              <w:ind w:left="0" w:right="0" w:firstLine="0"/>
            </w:pPr>
            <w:r w:rsidRPr="0072476C">
              <w:t>7) достижение показателя охвата детей, охваченных отдыхом в каникулярное время, в рамках Соглашения по предоставлению субсидий бюджетам муниципальных районов;</w:t>
            </w:r>
          </w:p>
          <w:p w:rsidR="003B622E" w:rsidRPr="0072476C" w:rsidRDefault="003B622E" w:rsidP="00094482">
            <w:pPr>
              <w:pStyle w:val="ad"/>
              <w:ind w:left="0" w:right="0" w:firstLine="0"/>
            </w:pPr>
            <w:r w:rsidRPr="0072476C">
              <w:t>8) увеличение доли молодежи, участвующей в деятельности молодежных и детских общественных объединений, до 22 пр</w:t>
            </w:r>
            <w:r w:rsidRPr="0072476C">
              <w:t>о</w:t>
            </w:r>
            <w:r w:rsidRPr="0072476C">
              <w:t>центов к 2021 году;</w:t>
            </w:r>
          </w:p>
          <w:p w:rsidR="003B622E" w:rsidRPr="0072476C" w:rsidRDefault="003B622E" w:rsidP="00094482">
            <w:pPr>
              <w:pStyle w:val="ad"/>
              <w:ind w:left="0" w:right="0" w:firstLine="0"/>
              <w:rPr>
                <w:b/>
              </w:rPr>
            </w:pPr>
            <w:r w:rsidRPr="0072476C">
              <w:t>9) формирование системы патриотического воспитания гра</w:t>
            </w:r>
            <w:r w:rsidRPr="0072476C">
              <w:t>ж</w:t>
            </w:r>
            <w:r w:rsidRPr="0072476C">
              <w:t>дан, отвечающей современным вызовам и задачам развития страны, а также социально-возрастной структуре российского общества</w:t>
            </w:r>
          </w:p>
        </w:tc>
      </w:tr>
    </w:tbl>
    <w:p w:rsidR="003423A6" w:rsidRDefault="003423A6" w:rsidP="0093498D">
      <w:pPr>
        <w:autoSpaceDE w:val="0"/>
        <w:autoSpaceDN w:val="0"/>
        <w:adjustRightInd w:val="0"/>
        <w:ind w:firstLine="567"/>
        <w:jc w:val="both"/>
        <w:outlineLvl w:val="0"/>
        <w:rPr>
          <w:rFonts w:eastAsia="Calibri"/>
          <w:bCs/>
        </w:rPr>
      </w:pPr>
    </w:p>
    <w:p w:rsidR="00094482" w:rsidRDefault="00094482" w:rsidP="0093498D">
      <w:pPr>
        <w:autoSpaceDE w:val="0"/>
        <w:autoSpaceDN w:val="0"/>
        <w:adjustRightInd w:val="0"/>
        <w:ind w:firstLine="567"/>
        <w:jc w:val="both"/>
        <w:outlineLvl w:val="0"/>
        <w:rPr>
          <w:rFonts w:eastAsia="Calibri"/>
          <w:bCs/>
        </w:rPr>
      </w:pPr>
    </w:p>
    <w:p w:rsidR="003B622E" w:rsidRPr="0072476C" w:rsidRDefault="003B622E" w:rsidP="00094482">
      <w:pPr>
        <w:autoSpaceDE w:val="0"/>
        <w:autoSpaceDN w:val="0"/>
        <w:adjustRightInd w:val="0"/>
        <w:ind w:firstLine="567"/>
        <w:jc w:val="center"/>
        <w:outlineLvl w:val="0"/>
        <w:rPr>
          <w:rFonts w:eastAsia="Calibri"/>
          <w:bCs/>
        </w:rPr>
      </w:pPr>
      <w:r w:rsidRPr="0072476C">
        <w:rPr>
          <w:rFonts w:eastAsia="Calibri"/>
          <w:bCs/>
        </w:rPr>
        <w:lastRenderedPageBreak/>
        <w:t>Приоритеты, цели и задачи реализуемой в муниципальном районе «Сосногорск»</w:t>
      </w:r>
    </w:p>
    <w:p w:rsidR="003B622E" w:rsidRPr="0072476C" w:rsidRDefault="003B622E" w:rsidP="00094482">
      <w:pPr>
        <w:autoSpaceDE w:val="0"/>
        <w:autoSpaceDN w:val="0"/>
        <w:adjustRightInd w:val="0"/>
        <w:ind w:firstLine="567"/>
        <w:jc w:val="center"/>
        <w:rPr>
          <w:rFonts w:eastAsia="Calibri"/>
          <w:bCs/>
        </w:rPr>
      </w:pPr>
      <w:r w:rsidRPr="0072476C">
        <w:rPr>
          <w:rFonts w:eastAsia="Calibri"/>
          <w:bCs/>
        </w:rPr>
        <w:t>муниципальной политики в сфере образования</w:t>
      </w:r>
    </w:p>
    <w:p w:rsidR="003B622E" w:rsidRPr="0072476C" w:rsidRDefault="003B622E" w:rsidP="00094482">
      <w:pPr>
        <w:autoSpaceDE w:val="0"/>
        <w:autoSpaceDN w:val="0"/>
        <w:adjustRightInd w:val="0"/>
        <w:ind w:firstLine="567"/>
        <w:jc w:val="both"/>
        <w:rPr>
          <w:rFonts w:eastAsia="Calibri"/>
          <w:bCs/>
        </w:rPr>
      </w:pPr>
      <w:r w:rsidRPr="0072476C">
        <w:rPr>
          <w:rFonts w:eastAsia="Calibri"/>
          <w:bCs/>
        </w:rPr>
        <w:t>1. Повышение эффективности и качества образования - одно из базовых направлений реализации муниципальной политики, общая рамка тех системных преобразований, которые обеспечат решение в</w:t>
      </w:r>
      <w:r w:rsidRPr="0072476C">
        <w:rPr>
          <w:rFonts w:eastAsia="Calibri"/>
          <w:bCs/>
        </w:rPr>
        <w:t>о</w:t>
      </w:r>
      <w:r w:rsidRPr="0072476C">
        <w:rPr>
          <w:rFonts w:eastAsia="Calibri"/>
          <w:bCs/>
        </w:rPr>
        <w:t>просов социально-экономического развития. Целью муниципальной программы муниципального обр</w:t>
      </w:r>
      <w:r w:rsidRPr="0072476C">
        <w:rPr>
          <w:rFonts w:eastAsia="Calibri"/>
          <w:bCs/>
        </w:rPr>
        <w:t>а</w:t>
      </w:r>
      <w:r w:rsidRPr="0072476C">
        <w:rPr>
          <w:rFonts w:eastAsia="Calibri"/>
          <w:bCs/>
        </w:rPr>
        <w:t>зования муниципального района «Сосногорск» «Развитие образования» (далее - программа) является повышение доступности, качества и эффективности системы образования с учетом потребностей гра</w:t>
      </w:r>
      <w:r w:rsidRPr="0072476C">
        <w:rPr>
          <w:rFonts w:eastAsia="Calibri"/>
          <w:bCs/>
        </w:rPr>
        <w:t>ж</w:t>
      </w:r>
      <w:r w:rsidRPr="0072476C">
        <w:rPr>
          <w:rFonts w:eastAsia="Calibri"/>
          <w:bCs/>
        </w:rPr>
        <w:t>дан, общества, государства.</w:t>
      </w:r>
    </w:p>
    <w:p w:rsidR="003B622E" w:rsidRPr="0072476C" w:rsidRDefault="003B622E" w:rsidP="00094482">
      <w:pPr>
        <w:autoSpaceDE w:val="0"/>
        <w:autoSpaceDN w:val="0"/>
        <w:adjustRightInd w:val="0"/>
        <w:ind w:firstLine="567"/>
        <w:jc w:val="both"/>
        <w:rPr>
          <w:rFonts w:eastAsia="Calibri"/>
          <w:bCs/>
        </w:rPr>
      </w:pPr>
      <w:r w:rsidRPr="0072476C">
        <w:rPr>
          <w:rFonts w:eastAsia="Calibri"/>
          <w:bCs/>
        </w:rPr>
        <w:t>2. Для каждого уровня образования определены ключевые задачи и направления развития.</w:t>
      </w:r>
    </w:p>
    <w:p w:rsidR="003B622E" w:rsidRPr="0072476C" w:rsidRDefault="003B622E" w:rsidP="00094482">
      <w:pPr>
        <w:autoSpaceDE w:val="0"/>
        <w:autoSpaceDN w:val="0"/>
        <w:adjustRightInd w:val="0"/>
        <w:ind w:firstLine="567"/>
        <w:jc w:val="both"/>
        <w:rPr>
          <w:rFonts w:eastAsia="Calibri"/>
          <w:bCs/>
        </w:rPr>
      </w:pPr>
      <w:r w:rsidRPr="0072476C">
        <w:rPr>
          <w:rFonts w:eastAsia="Calibri"/>
          <w:bCs/>
        </w:rPr>
        <w:t>1) В дошкольном образовании, приоритетными направлениями муниципальной политики являю</w:t>
      </w:r>
      <w:r w:rsidRPr="0072476C">
        <w:rPr>
          <w:rFonts w:eastAsia="Calibri"/>
          <w:bCs/>
        </w:rPr>
        <w:t>т</w:t>
      </w:r>
      <w:r w:rsidRPr="0072476C">
        <w:rPr>
          <w:rFonts w:eastAsia="Calibri"/>
          <w:bCs/>
        </w:rPr>
        <w:t>ся:</w:t>
      </w:r>
    </w:p>
    <w:p w:rsidR="003B622E" w:rsidRPr="0072476C" w:rsidRDefault="003B622E" w:rsidP="00094482">
      <w:pPr>
        <w:pStyle w:val="ad"/>
        <w:ind w:left="0" w:right="0"/>
      </w:pPr>
      <w:r w:rsidRPr="0072476C">
        <w:t xml:space="preserve">а) расширение </w:t>
      </w:r>
      <w:proofErr w:type="gramStart"/>
      <w:r w:rsidRPr="0072476C">
        <w:t>форм предоставления услуг раннего развития детей дошкольного образования</w:t>
      </w:r>
      <w:proofErr w:type="gramEnd"/>
      <w:r w:rsidRPr="0072476C">
        <w:t>;</w:t>
      </w:r>
    </w:p>
    <w:p w:rsidR="003B622E" w:rsidRPr="0072476C" w:rsidRDefault="003B622E" w:rsidP="00094482">
      <w:pPr>
        <w:pStyle w:val="ad"/>
        <w:ind w:left="0" w:right="0"/>
      </w:pPr>
      <w:r w:rsidRPr="0072476C">
        <w:t xml:space="preserve">  б) создание среды, обеспечивающей доступность образовательных услуг и равные стартовые возможности подготовки детей к школе;</w:t>
      </w:r>
    </w:p>
    <w:p w:rsidR="003B622E" w:rsidRPr="0072476C" w:rsidRDefault="003B622E" w:rsidP="00094482">
      <w:pPr>
        <w:pStyle w:val="ad"/>
        <w:ind w:left="0" w:right="0"/>
      </w:pPr>
      <w:r w:rsidRPr="0072476C">
        <w:t>в) создание гибких и разнообразных форм предоставления услуг дошкольного образования.</w:t>
      </w:r>
    </w:p>
    <w:p w:rsidR="003B622E" w:rsidRPr="0072476C" w:rsidRDefault="003B622E" w:rsidP="00094482">
      <w:pPr>
        <w:autoSpaceDE w:val="0"/>
        <w:autoSpaceDN w:val="0"/>
        <w:adjustRightInd w:val="0"/>
        <w:ind w:firstLine="567"/>
        <w:jc w:val="both"/>
        <w:rPr>
          <w:rFonts w:eastAsia="Calibri"/>
          <w:bCs/>
        </w:rPr>
      </w:pPr>
      <w:r w:rsidRPr="0072476C">
        <w:rPr>
          <w:rFonts w:eastAsia="Calibri"/>
          <w:bCs/>
        </w:rPr>
        <w:t xml:space="preserve">2) В </w:t>
      </w:r>
      <w:proofErr w:type="gramStart"/>
      <w:r w:rsidRPr="0072476C">
        <w:rPr>
          <w:rFonts w:eastAsia="Calibri"/>
          <w:bCs/>
        </w:rPr>
        <w:t>общем</w:t>
      </w:r>
      <w:proofErr w:type="gramEnd"/>
      <w:r w:rsidRPr="0072476C">
        <w:rPr>
          <w:rFonts w:eastAsia="Calibri"/>
          <w:bCs/>
        </w:rPr>
        <w:t xml:space="preserve"> и дополнительном образовании, приоритетными направлениями муниципальной п</w:t>
      </w:r>
      <w:r w:rsidRPr="0072476C">
        <w:rPr>
          <w:rFonts w:eastAsia="Calibri"/>
          <w:bCs/>
        </w:rPr>
        <w:t>о</w:t>
      </w:r>
      <w:r w:rsidRPr="0072476C">
        <w:rPr>
          <w:rFonts w:eastAsia="Calibri"/>
          <w:bCs/>
        </w:rPr>
        <w:t>литики являются:</w:t>
      </w:r>
    </w:p>
    <w:p w:rsidR="003B622E" w:rsidRPr="0072476C" w:rsidRDefault="003B622E" w:rsidP="00094482">
      <w:pPr>
        <w:autoSpaceDE w:val="0"/>
        <w:autoSpaceDN w:val="0"/>
        <w:adjustRightInd w:val="0"/>
        <w:ind w:firstLine="567"/>
        <w:jc w:val="both"/>
      </w:pPr>
      <w:r w:rsidRPr="0072476C">
        <w:t>а) создание равных стартовых возможностей в получении образования и рост доступности качес</w:t>
      </w:r>
      <w:r w:rsidRPr="0072476C">
        <w:t>т</w:t>
      </w:r>
      <w:r w:rsidRPr="0072476C">
        <w:t>венного общего образования;</w:t>
      </w:r>
    </w:p>
    <w:p w:rsidR="003B622E" w:rsidRPr="0072476C" w:rsidRDefault="003B622E" w:rsidP="00094482">
      <w:pPr>
        <w:autoSpaceDE w:val="0"/>
        <w:autoSpaceDN w:val="0"/>
        <w:adjustRightInd w:val="0"/>
        <w:ind w:firstLine="567"/>
        <w:jc w:val="both"/>
      </w:pPr>
      <w:r w:rsidRPr="0072476C">
        <w:t xml:space="preserve">б) развитие программ дополнительного образования, реализуемых на базе организаций общего образования. </w:t>
      </w:r>
    </w:p>
    <w:p w:rsidR="003B622E" w:rsidRPr="0072476C" w:rsidRDefault="003B622E" w:rsidP="00094482">
      <w:pPr>
        <w:autoSpaceDE w:val="0"/>
        <w:autoSpaceDN w:val="0"/>
        <w:adjustRightInd w:val="0"/>
        <w:ind w:firstLine="567"/>
        <w:jc w:val="both"/>
        <w:rPr>
          <w:rFonts w:eastAsia="Calibri"/>
          <w:bCs/>
        </w:rPr>
      </w:pPr>
      <w:r w:rsidRPr="0072476C">
        <w:rPr>
          <w:rFonts w:eastAsia="Calibri"/>
          <w:bCs/>
        </w:rPr>
        <w:t>3)</w:t>
      </w:r>
      <w:r w:rsidR="00FF65E8">
        <w:rPr>
          <w:rFonts w:eastAsia="Calibri"/>
          <w:bCs/>
        </w:rPr>
        <w:t xml:space="preserve"> </w:t>
      </w:r>
      <w:r w:rsidRPr="0072476C">
        <w:rPr>
          <w:rFonts w:eastAsia="Calibri"/>
          <w:bCs/>
        </w:rPr>
        <w:t>Создание благоприятных условий для развития и жизнедеятельности детей и подростков, для успешной самореализации молодежи, совершенствование и развитие форм и методов работы по па</w:t>
      </w:r>
      <w:r w:rsidRPr="0072476C">
        <w:rPr>
          <w:rFonts w:eastAsia="Calibri"/>
          <w:bCs/>
        </w:rPr>
        <w:t>т</w:t>
      </w:r>
      <w:r w:rsidRPr="0072476C">
        <w:rPr>
          <w:rFonts w:eastAsia="Calibri"/>
          <w:bCs/>
        </w:rPr>
        <w:t>риотическому воспитанию и допризывной подготовке будет достигнуто за счет:</w:t>
      </w:r>
    </w:p>
    <w:p w:rsidR="003B622E" w:rsidRPr="0072476C" w:rsidRDefault="003B622E" w:rsidP="00094482">
      <w:pPr>
        <w:autoSpaceDE w:val="0"/>
        <w:autoSpaceDN w:val="0"/>
        <w:adjustRightInd w:val="0"/>
        <w:ind w:firstLine="567"/>
        <w:jc w:val="both"/>
      </w:pPr>
      <w:r w:rsidRPr="0072476C">
        <w:rPr>
          <w:rFonts w:eastAsia="Calibri"/>
          <w:bCs/>
        </w:rPr>
        <w:t xml:space="preserve">а) </w:t>
      </w:r>
      <w:r w:rsidRPr="0072476C">
        <w:t>обеспечения равных прав доступа детей к получению государственных услуг в области обуч</w:t>
      </w:r>
      <w:r w:rsidRPr="0072476C">
        <w:t>е</w:t>
      </w:r>
      <w:r w:rsidRPr="0072476C">
        <w:t>ния и воспитания, определяющих эффекты социализации;</w:t>
      </w:r>
    </w:p>
    <w:p w:rsidR="003B622E" w:rsidRPr="0072476C" w:rsidRDefault="003B622E" w:rsidP="00094482">
      <w:pPr>
        <w:autoSpaceDE w:val="0"/>
        <w:autoSpaceDN w:val="0"/>
        <w:adjustRightInd w:val="0"/>
        <w:ind w:firstLine="567"/>
        <w:jc w:val="both"/>
      </w:pPr>
      <w:r w:rsidRPr="0072476C">
        <w:t>б) улучшения материально-технического обеспечения учреждений для реализации механизмов успешной социализации и адаптации детей к современным условиям жизни.</w:t>
      </w:r>
    </w:p>
    <w:p w:rsidR="003B622E" w:rsidRPr="0072476C" w:rsidRDefault="003B622E" w:rsidP="00094482">
      <w:pPr>
        <w:autoSpaceDE w:val="0"/>
        <w:autoSpaceDN w:val="0"/>
        <w:adjustRightInd w:val="0"/>
        <w:ind w:firstLine="567"/>
        <w:jc w:val="both"/>
      </w:pPr>
      <w:r w:rsidRPr="0072476C">
        <w:rPr>
          <w:rFonts w:eastAsia="Calibri"/>
          <w:bCs/>
        </w:rPr>
        <w:t>4) При организации процесса оздоровления и отдыха детей, содействии трудоустройства подрос</w:t>
      </w:r>
      <w:r w:rsidRPr="0072476C">
        <w:rPr>
          <w:rFonts w:eastAsia="Calibri"/>
          <w:bCs/>
        </w:rPr>
        <w:t>т</w:t>
      </w:r>
      <w:r w:rsidRPr="0072476C">
        <w:rPr>
          <w:rFonts w:eastAsia="Calibri"/>
          <w:bCs/>
        </w:rPr>
        <w:t xml:space="preserve">ков в каникулярное время приоритетными направлениями муниципальной политики является </w:t>
      </w:r>
      <w:r w:rsidRPr="0072476C">
        <w:t>организ</w:t>
      </w:r>
      <w:r w:rsidRPr="0072476C">
        <w:t>а</w:t>
      </w:r>
      <w:r w:rsidRPr="0072476C">
        <w:t>ция детских оздоровительных лагерей и летних трудовых отрядов.</w:t>
      </w:r>
    </w:p>
    <w:p w:rsidR="003B622E" w:rsidRPr="0072476C" w:rsidRDefault="003B622E" w:rsidP="00094482">
      <w:pPr>
        <w:autoSpaceDE w:val="0"/>
        <w:autoSpaceDN w:val="0"/>
        <w:adjustRightInd w:val="0"/>
        <w:ind w:firstLine="567"/>
        <w:jc w:val="both"/>
        <w:rPr>
          <w:rFonts w:eastAsia="Calibri"/>
          <w:bCs/>
        </w:rPr>
      </w:pPr>
      <w:r w:rsidRPr="0072476C">
        <w:rPr>
          <w:rFonts w:eastAsia="Calibri"/>
          <w:bCs/>
        </w:rPr>
        <w:t xml:space="preserve">Муниципальный район «Сосногорск» также осуществляет в соответствии с законодательством Республики </w:t>
      </w:r>
      <w:proofErr w:type="gramStart"/>
      <w:r w:rsidRPr="0072476C">
        <w:rPr>
          <w:rFonts w:eastAsia="Calibri"/>
          <w:bCs/>
        </w:rPr>
        <w:t>Коми</w:t>
      </w:r>
      <w:proofErr w:type="gramEnd"/>
      <w:r w:rsidRPr="0072476C">
        <w:rPr>
          <w:rFonts w:eastAsia="Calibri"/>
          <w:bCs/>
        </w:rPr>
        <w:t xml:space="preserve"> следующие полномочия:</w:t>
      </w:r>
    </w:p>
    <w:p w:rsidR="003B622E" w:rsidRPr="0072476C" w:rsidRDefault="003B622E" w:rsidP="00094482">
      <w:pPr>
        <w:autoSpaceDE w:val="0"/>
        <w:autoSpaceDN w:val="0"/>
        <w:adjustRightInd w:val="0"/>
        <w:ind w:firstLine="567"/>
        <w:jc w:val="both"/>
        <w:rPr>
          <w:rFonts w:eastAsia="Calibri"/>
          <w:bCs/>
        </w:rPr>
      </w:pPr>
      <w:r w:rsidRPr="0072476C">
        <w:rPr>
          <w:rFonts w:eastAsia="Calibri"/>
          <w:bCs/>
        </w:rPr>
        <w:t>- обеспечение государственных гарантий реализации прав на получение общедоступного и бе</w:t>
      </w:r>
      <w:r w:rsidRPr="0072476C">
        <w:rPr>
          <w:rFonts w:eastAsia="Calibri"/>
          <w:bCs/>
        </w:rPr>
        <w:t>с</w:t>
      </w:r>
      <w:r w:rsidRPr="0072476C">
        <w:rPr>
          <w:rFonts w:eastAsia="Calibri"/>
          <w:bCs/>
        </w:rPr>
        <w:t>платного дошкольного образования в муниципальных дошкольных образовательных организациях, о</w:t>
      </w:r>
      <w:r w:rsidRPr="0072476C">
        <w:rPr>
          <w:rFonts w:eastAsia="Calibri"/>
          <w:bCs/>
        </w:rPr>
        <w:t>б</w:t>
      </w:r>
      <w:r w:rsidRPr="0072476C">
        <w:rPr>
          <w:rFonts w:eastAsia="Calibri"/>
          <w:bCs/>
        </w:rPr>
        <w:t>щедоступного и бесплатного дошкольного, начального общего, основного общего, среднего общего о</w:t>
      </w:r>
      <w:r w:rsidRPr="0072476C">
        <w:rPr>
          <w:rFonts w:eastAsia="Calibri"/>
          <w:bCs/>
        </w:rPr>
        <w:t>б</w:t>
      </w:r>
      <w:r w:rsidRPr="0072476C">
        <w:rPr>
          <w:rFonts w:eastAsia="Calibri"/>
          <w:bCs/>
        </w:rPr>
        <w:t>разования в муниципальных общеобразовательных организациях;</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 финансовое обеспечение получения дошкольного образования, начального общего, основного общего, среднего общего образования в общеобразовательных организациях, осуществляющих образ</w:t>
      </w:r>
      <w:r w:rsidRPr="0072476C">
        <w:rPr>
          <w:rFonts w:eastAsia="Calibri"/>
          <w:bCs/>
        </w:rPr>
        <w:t>о</w:t>
      </w:r>
      <w:r w:rsidRPr="0072476C">
        <w:rPr>
          <w:rFonts w:eastAsia="Calibri"/>
          <w:bCs/>
        </w:rPr>
        <w:t>вательную деятельность по имеющим государственную аккредитацию основным общеобразовательным программам;</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 организация предоставления дополнительного образования детей в муниципальных образов</w:t>
      </w:r>
      <w:r w:rsidRPr="0072476C">
        <w:rPr>
          <w:rFonts w:eastAsia="Calibri"/>
          <w:bCs/>
        </w:rPr>
        <w:t>а</w:t>
      </w:r>
      <w:r w:rsidRPr="0072476C">
        <w:rPr>
          <w:rFonts w:eastAsia="Calibri"/>
          <w:bCs/>
        </w:rPr>
        <w:t>тельных организациях.</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В рамках программы предполагается получение средств республиканского бюджета Республики Коми на решение приоритетных для развития отрасли задач, таких как:</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 строительство и реконструкция организаций дошкольного и общего образования;</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 организация питания обучающихся 1 - 4 классов в муниципальных образовательных организац</w:t>
      </w:r>
      <w:r w:rsidRPr="0072476C">
        <w:rPr>
          <w:rFonts w:eastAsia="Calibri"/>
          <w:bCs/>
        </w:rPr>
        <w:t>и</w:t>
      </w:r>
      <w:r w:rsidRPr="0072476C">
        <w:rPr>
          <w:rFonts w:eastAsia="Calibri"/>
          <w:bCs/>
        </w:rPr>
        <w:t>ях, реализующих образовательную программу начального общего образования;</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 проведение оздоровительной кампании детей и подростков;</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-укрепление материально-технической базы и создание безопасных условий в муниципальных о</w:t>
      </w:r>
      <w:r w:rsidRPr="0072476C">
        <w:rPr>
          <w:rFonts w:eastAsia="Calibri"/>
          <w:bCs/>
        </w:rPr>
        <w:t>б</w:t>
      </w:r>
      <w:r w:rsidRPr="0072476C">
        <w:rPr>
          <w:rFonts w:eastAsia="Calibri"/>
          <w:bCs/>
        </w:rPr>
        <w:t>разовательных организациях.</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 xml:space="preserve">3. В таблицах к программе </w:t>
      </w:r>
      <w:proofErr w:type="gramStart"/>
      <w:r w:rsidRPr="0072476C">
        <w:rPr>
          <w:rFonts w:eastAsia="Calibri"/>
          <w:bCs/>
        </w:rPr>
        <w:t>представлены</w:t>
      </w:r>
      <w:proofErr w:type="gramEnd"/>
      <w:r w:rsidRPr="0072476C">
        <w:rPr>
          <w:rFonts w:eastAsia="Calibri"/>
          <w:bCs/>
        </w:rPr>
        <w:t>:</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1) таблица 1 – сведения о показателях (индикаторах) муниципальной программы, подпрограмм муниципальной программы;</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2) таблица 2 – перечень основных мероприятий муниципальной программы;</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lastRenderedPageBreak/>
        <w:t>3) таблица 3 – сведения об основных мерах правового регулирования в сфере реализации муниц</w:t>
      </w:r>
      <w:r w:rsidRPr="0072476C">
        <w:rPr>
          <w:rFonts w:eastAsia="Calibri"/>
          <w:bCs/>
        </w:rPr>
        <w:t>и</w:t>
      </w:r>
      <w:r w:rsidRPr="0072476C">
        <w:rPr>
          <w:rFonts w:eastAsia="Calibri"/>
          <w:bCs/>
        </w:rPr>
        <w:t>пальной программы, направленных на достижение цели и (или) ожидаемых результатов муниципальной программы;</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4) таблица 4 – прогноз сводных показателей муниципальных заданий на оказание муниципальных услуг (работ);</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5) таблица 5 – ресурсное обеспечение реализации муниципальной программы за счет средств м</w:t>
      </w:r>
      <w:r w:rsidRPr="0072476C">
        <w:rPr>
          <w:rFonts w:eastAsia="Calibri"/>
          <w:bCs/>
        </w:rPr>
        <w:t>у</w:t>
      </w:r>
      <w:r w:rsidRPr="0072476C">
        <w:rPr>
          <w:rFonts w:eastAsia="Calibri"/>
          <w:bCs/>
        </w:rPr>
        <w:t>ниципального бюджета муниципального образования (с учетом средств межбюджетных трансфертов);</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6) таблица 6 – ресурсное обеспечение и прогнозная (справочная) оценка расходов местного бю</w:t>
      </w:r>
      <w:r w:rsidRPr="0072476C">
        <w:rPr>
          <w:rFonts w:eastAsia="Calibri"/>
          <w:bCs/>
        </w:rPr>
        <w:t>д</w:t>
      </w:r>
      <w:r w:rsidRPr="0072476C">
        <w:rPr>
          <w:rFonts w:eastAsia="Calibri"/>
          <w:bCs/>
        </w:rPr>
        <w:t>жета, республиканского бюджета Республики Коми (с учетом средств федерального бюджета), бюдж</w:t>
      </w:r>
      <w:r w:rsidRPr="0072476C">
        <w:rPr>
          <w:rFonts w:eastAsia="Calibri"/>
          <w:bCs/>
        </w:rPr>
        <w:t>е</w:t>
      </w:r>
      <w:r w:rsidRPr="0072476C">
        <w:rPr>
          <w:rFonts w:eastAsia="Calibri"/>
          <w:bCs/>
        </w:rPr>
        <w:t>тов государственных внебюджетных фондов Республики Коми и юридических лиц на реализацию ц</w:t>
      </w:r>
      <w:r w:rsidRPr="0072476C">
        <w:rPr>
          <w:rFonts w:eastAsia="Calibri"/>
          <w:bCs/>
        </w:rPr>
        <w:t>е</w:t>
      </w:r>
      <w:r w:rsidRPr="0072476C">
        <w:rPr>
          <w:rFonts w:eastAsia="Calibri"/>
          <w:bCs/>
        </w:rPr>
        <w:t>лей муниципальной программы;</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7) таблица 7 –</w:t>
      </w:r>
      <w:r w:rsidR="00FF65E8">
        <w:rPr>
          <w:rFonts w:eastAsia="Calibri"/>
          <w:bCs/>
        </w:rPr>
        <w:t xml:space="preserve"> </w:t>
      </w:r>
      <w:r w:rsidRPr="0072476C">
        <w:rPr>
          <w:rFonts w:eastAsia="Calibri"/>
          <w:bCs/>
        </w:rPr>
        <w:t>комплексный план действий по реализации муниципальной программы муниц</w:t>
      </w:r>
      <w:r w:rsidRPr="0072476C">
        <w:rPr>
          <w:rFonts w:eastAsia="Calibri"/>
          <w:bCs/>
        </w:rPr>
        <w:t>и</w:t>
      </w:r>
      <w:r w:rsidRPr="0072476C">
        <w:rPr>
          <w:rFonts w:eastAsia="Calibri"/>
          <w:bCs/>
        </w:rPr>
        <w:t>пального образования муниципального района «Сосногорск»;</w:t>
      </w:r>
    </w:p>
    <w:p w:rsidR="003B622E" w:rsidRPr="0072476C" w:rsidRDefault="003B622E" w:rsidP="0093498D">
      <w:pPr>
        <w:autoSpaceDE w:val="0"/>
        <w:autoSpaceDN w:val="0"/>
        <w:adjustRightInd w:val="0"/>
        <w:ind w:firstLine="567"/>
        <w:jc w:val="both"/>
        <w:rPr>
          <w:rFonts w:eastAsia="Calibri"/>
          <w:bCs/>
        </w:rPr>
      </w:pPr>
      <w:r w:rsidRPr="0072476C">
        <w:rPr>
          <w:rFonts w:eastAsia="Calibri"/>
          <w:bCs/>
        </w:rPr>
        <w:t>8) таблица 8 – сведения о порядке сбора информации и методике расчета целевых индикаторов и показателей муниципальной программы, подпрограмм муниципальной программы.</w:t>
      </w:r>
    </w:p>
    <w:p w:rsidR="003B622E" w:rsidRPr="0072476C" w:rsidRDefault="003B622E" w:rsidP="0093498D">
      <w:pPr>
        <w:autoSpaceDE w:val="0"/>
        <w:autoSpaceDN w:val="0"/>
        <w:adjustRightInd w:val="0"/>
        <w:ind w:firstLine="708"/>
        <w:jc w:val="both"/>
        <w:rPr>
          <w:b/>
          <w:bCs/>
        </w:rPr>
      </w:pPr>
    </w:p>
    <w:p w:rsidR="000B26E0" w:rsidRDefault="003B622E" w:rsidP="0093498D">
      <w:pPr>
        <w:pStyle w:val="ad"/>
      </w:pPr>
      <w:r w:rsidRPr="0072476C">
        <w:t xml:space="preserve">Паспорт подпрограммы муниципальной программы муниципального образования </w:t>
      </w:r>
    </w:p>
    <w:p w:rsidR="003B622E" w:rsidRPr="0072476C" w:rsidRDefault="003B622E" w:rsidP="0093498D">
      <w:pPr>
        <w:pStyle w:val="ad"/>
      </w:pPr>
      <w:r w:rsidRPr="0072476C">
        <w:t>муниципального района «Сосногорск» «Развитие системы дошкольного образования</w:t>
      </w:r>
    </w:p>
    <w:p w:rsidR="003B622E" w:rsidRPr="0072476C" w:rsidRDefault="003B622E" w:rsidP="0093498D">
      <w:pPr>
        <w:pStyle w:val="ad"/>
      </w:pPr>
      <w:r w:rsidRPr="0072476C">
        <w:t>в муниципальном районе «Сосногорск»</w:t>
      </w:r>
    </w:p>
    <w:p w:rsidR="003B622E" w:rsidRPr="0072476C" w:rsidRDefault="003B622E" w:rsidP="0093498D">
      <w:pPr>
        <w:pStyle w:val="ad"/>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6946"/>
      </w:tblGrid>
      <w:tr w:rsidR="003B622E" w:rsidRPr="0072476C" w:rsidTr="00FF65E8">
        <w:tc>
          <w:tcPr>
            <w:tcW w:w="3969" w:type="dxa"/>
            <w:shd w:val="clear" w:color="auto" w:fill="auto"/>
          </w:tcPr>
          <w:p w:rsidR="003B622E" w:rsidRPr="0072476C" w:rsidRDefault="003B622E" w:rsidP="00094482">
            <w:pPr>
              <w:jc w:val="both"/>
              <w:rPr>
                <w:b/>
              </w:rPr>
            </w:pPr>
            <w:r w:rsidRPr="0072476C">
              <w:rPr>
                <w:b/>
              </w:rPr>
              <w:t>Ответственный исполнитель подпрограммы</w:t>
            </w:r>
          </w:p>
        </w:tc>
        <w:tc>
          <w:tcPr>
            <w:tcW w:w="6946" w:type="dxa"/>
            <w:shd w:val="clear" w:color="auto" w:fill="auto"/>
          </w:tcPr>
          <w:p w:rsidR="003B622E" w:rsidRPr="0072476C" w:rsidRDefault="003B622E" w:rsidP="00094482">
            <w:pPr>
              <w:jc w:val="both"/>
            </w:pPr>
            <w:r w:rsidRPr="0072476C">
              <w:t>Управление образования администрации муниципального ра</w:t>
            </w:r>
            <w:r w:rsidRPr="0072476C">
              <w:t>й</w:t>
            </w:r>
            <w:r w:rsidRPr="0072476C">
              <w:t>она «Сосногорск»</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Соисполнители подпрограммы</w:t>
            </w:r>
          </w:p>
        </w:tc>
        <w:tc>
          <w:tcPr>
            <w:tcW w:w="6946" w:type="dxa"/>
            <w:shd w:val="clear" w:color="auto" w:fill="auto"/>
          </w:tcPr>
          <w:p w:rsidR="003B622E" w:rsidRPr="0072476C" w:rsidRDefault="003B622E" w:rsidP="00094482">
            <w:pPr>
              <w:jc w:val="both"/>
            </w:pPr>
            <w:r w:rsidRPr="0072476C">
              <w:t xml:space="preserve">Отдел физкультуры и спорта </w:t>
            </w:r>
          </w:p>
          <w:p w:rsidR="003B622E" w:rsidRPr="0072476C" w:rsidRDefault="003B622E" w:rsidP="00094482">
            <w:pPr>
              <w:jc w:val="both"/>
            </w:pPr>
            <w:r w:rsidRPr="0072476C">
              <w:t>администрации муниципального района «Сосногорск»</w:t>
            </w:r>
          </w:p>
          <w:p w:rsidR="003B622E" w:rsidRPr="0072476C" w:rsidRDefault="003B622E" w:rsidP="00094482">
            <w:pPr>
              <w:jc w:val="both"/>
            </w:pPr>
            <w:r w:rsidRPr="0072476C">
              <w:t>Отдел культуры администрации муниципального района «С</w:t>
            </w:r>
            <w:r w:rsidRPr="0072476C">
              <w:t>о</w:t>
            </w:r>
            <w:r w:rsidRPr="0072476C">
              <w:t>сногорск»</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Программно-целевые инструме</w:t>
            </w:r>
            <w:r w:rsidRPr="0072476C">
              <w:rPr>
                <w:b/>
              </w:rPr>
              <w:t>н</w:t>
            </w:r>
            <w:r w:rsidRPr="0072476C">
              <w:rPr>
                <w:b/>
              </w:rPr>
              <w:t>ты подпрограммы</w:t>
            </w:r>
          </w:p>
        </w:tc>
        <w:tc>
          <w:tcPr>
            <w:tcW w:w="6946" w:type="dxa"/>
            <w:shd w:val="clear" w:color="auto" w:fill="auto"/>
          </w:tcPr>
          <w:p w:rsidR="003B622E" w:rsidRPr="0072476C" w:rsidRDefault="003B622E" w:rsidP="00094482">
            <w:pPr>
              <w:jc w:val="both"/>
              <w:rPr>
                <w:b/>
              </w:rPr>
            </w:pPr>
            <w:r w:rsidRPr="0072476C">
              <w:rPr>
                <w:b/>
              </w:rPr>
              <w:t>-</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Цель подпрограммы</w:t>
            </w:r>
          </w:p>
        </w:tc>
        <w:tc>
          <w:tcPr>
            <w:tcW w:w="6946" w:type="dxa"/>
            <w:shd w:val="clear" w:color="auto" w:fill="auto"/>
          </w:tcPr>
          <w:p w:rsidR="003B622E" w:rsidRPr="0072476C" w:rsidRDefault="003B622E" w:rsidP="00094482">
            <w:pPr>
              <w:jc w:val="both"/>
            </w:pPr>
            <w:r w:rsidRPr="0072476C">
              <w:t>Повышение доступности и качества образовательных услуг, э</w:t>
            </w:r>
            <w:r w:rsidRPr="0072476C">
              <w:t>ф</w:t>
            </w:r>
            <w:r w:rsidRPr="0072476C">
              <w:t>фективности работы системы дошкольного образования.</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Задачи подпрограммы</w:t>
            </w:r>
          </w:p>
        </w:tc>
        <w:tc>
          <w:tcPr>
            <w:tcW w:w="6946" w:type="dxa"/>
            <w:shd w:val="clear" w:color="auto" w:fill="auto"/>
          </w:tcPr>
          <w:p w:rsidR="003B622E" w:rsidRPr="0072476C" w:rsidRDefault="003B622E" w:rsidP="00094482">
            <w:pPr>
              <w:pStyle w:val="ad"/>
              <w:ind w:left="0" w:right="0" w:firstLine="0"/>
            </w:pPr>
            <w:r w:rsidRPr="0072476C">
              <w:t>1) обеспечение государственных гарантий доступности дошк</w:t>
            </w:r>
            <w:r w:rsidRPr="0072476C">
              <w:t>о</w:t>
            </w:r>
            <w:r w:rsidRPr="0072476C">
              <w:t>льного образования;</w:t>
            </w:r>
          </w:p>
          <w:p w:rsidR="003B622E" w:rsidRPr="0072476C" w:rsidRDefault="003B622E" w:rsidP="00094482">
            <w:pPr>
              <w:pStyle w:val="ad"/>
              <w:ind w:left="0" w:right="0" w:firstLine="0"/>
            </w:pPr>
            <w:r w:rsidRPr="0072476C">
              <w:t>2) создание условий для повышения качества в системе дошк</w:t>
            </w:r>
            <w:r w:rsidRPr="0072476C">
              <w:t>о</w:t>
            </w:r>
            <w:r w:rsidRPr="0072476C">
              <w:t>льного образования.</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Целевые индикаторы и показат</w:t>
            </w:r>
            <w:r w:rsidRPr="0072476C">
              <w:rPr>
                <w:b/>
              </w:rPr>
              <w:t>е</w:t>
            </w:r>
            <w:r w:rsidRPr="0072476C">
              <w:rPr>
                <w:b/>
              </w:rPr>
              <w:t>ли подпрограммы</w:t>
            </w:r>
          </w:p>
        </w:tc>
        <w:tc>
          <w:tcPr>
            <w:tcW w:w="6946" w:type="dxa"/>
            <w:shd w:val="clear" w:color="auto" w:fill="auto"/>
          </w:tcPr>
          <w:p w:rsidR="003B622E" w:rsidRPr="0072476C" w:rsidRDefault="003B622E" w:rsidP="00094482">
            <w:pPr>
              <w:pStyle w:val="ad"/>
              <w:ind w:left="0" w:right="0" w:firstLine="0"/>
            </w:pPr>
            <w:r w:rsidRPr="0072476C">
              <w:t>1) удельный вес детей, охваченных дошкольным образованием, в общей численности детей в возрасте от 0 до 7 лет;</w:t>
            </w:r>
          </w:p>
          <w:p w:rsidR="003B622E" w:rsidRPr="0072476C" w:rsidRDefault="003B622E" w:rsidP="00094482">
            <w:pPr>
              <w:pStyle w:val="ad"/>
              <w:ind w:left="0" w:right="0" w:firstLine="0"/>
            </w:pPr>
            <w:r w:rsidRPr="0072476C">
              <w:t>2) удельный вес дошкольных образовательных организаций, и</w:t>
            </w:r>
            <w:r w:rsidRPr="0072476C">
              <w:t>с</w:t>
            </w:r>
            <w:r w:rsidRPr="0072476C">
              <w:t>пользующих вариативные формы дошкольного образования, в общем количестве дошкольных образовательных организаций;</w:t>
            </w:r>
          </w:p>
          <w:p w:rsidR="003B622E" w:rsidRPr="0072476C" w:rsidRDefault="003B622E" w:rsidP="00094482">
            <w:pPr>
              <w:pStyle w:val="ad"/>
              <w:ind w:left="0" w:right="0" w:firstLine="0"/>
            </w:pPr>
            <w:r w:rsidRPr="0072476C">
              <w:t>3)  удовлетворенность населения качеством дошкольного обр</w:t>
            </w:r>
            <w:r w:rsidRPr="0072476C">
              <w:t>а</w:t>
            </w:r>
            <w:r w:rsidRPr="0072476C">
              <w:t>зования от общего числа опрошенных родителей, дети которых посещают детские дошкольные организации;</w:t>
            </w:r>
          </w:p>
          <w:p w:rsidR="003B622E" w:rsidRPr="0072476C" w:rsidRDefault="003B622E" w:rsidP="00094482">
            <w:pPr>
              <w:pStyle w:val="ad"/>
              <w:ind w:left="0" w:right="0" w:firstLine="0"/>
            </w:pPr>
            <w:r w:rsidRPr="0072476C">
              <w:t>4) достижение уровня средней заработной платы педагогических работников дошкольных образовательных организаций в  «С</w:t>
            </w:r>
            <w:r w:rsidRPr="0072476C">
              <w:t>о</w:t>
            </w:r>
            <w:r w:rsidRPr="0072476C">
              <w:t>сногорск»</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Этапы и сроки реализации по</w:t>
            </w:r>
            <w:r w:rsidRPr="0072476C">
              <w:rPr>
                <w:b/>
              </w:rPr>
              <w:t>д</w:t>
            </w:r>
            <w:r w:rsidRPr="0072476C">
              <w:rPr>
                <w:b/>
              </w:rPr>
              <w:t>программы</w:t>
            </w:r>
          </w:p>
        </w:tc>
        <w:tc>
          <w:tcPr>
            <w:tcW w:w="6946" w:type="dxa"/>
            <w:shd w:val="clear" w:color="auto" w:fill="auto"/>
          </w:tcPr>
          <w:p w:rsidR="003B622E" w:rsidRPr="0072476C" w:rsidRDefault="003B622E" w:rsidP="00094482">
            <w:pPr>
              <w:jc w:val="both"/>
            </w:pPr>
            <w:r w:rsidRPr="0072476C">
              <w:t>2018-2021</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Объемы финансирования по</w:t>
            </w:r>
            <w:r w:rsidRPr="0072476C">
              <w:rPr>
                <w:b/>
              </w:rPr>
              <w:t>д</w:t>
            </w:r>
            <w:r w:rsidRPr="0072476C">
              <w:rPr>
                <w:b/>
              </w:rPr>
              <w:t>программы</w:t>
            </w:r>
          </w:p>
        </w:tc>
        <w:tc>
          <w:tcPr>
            <w:tcW w:w="6946" w:type="dxa"/>
            <w:shd w:val="clear" w:color="auto" w:fill="auto"/>
          </w:tcPr>
          <w:p w:rsidR="003B622E" w:rsidRPr="000F1561" w:rsidRDefault="003B622E" w:rsidP="00094482">
            <w:pPr>
              <w:jc w:val="both"/>
            </w:pPr>
            <w:r w:rsidRPr="0072476C">
              <w:t xml:space="preserve">Общий </w:t>
            </w:r>
            <w:r w:rsidRPr="000F1561">
              <w:t xml:space="preserve">объем финансирования подпрограммы в 2018-2021 </w:t>
            </w:r>
            <w:r w:rsidRPr="00B1764B">
              <w:t xml:space="preserve">годах составит  1 149 847 974,04 </w:t>
            </w:r>
            <w:r w:rsidRPr="000F1561">
              <w:t>рубл</w:t>
            </w:r>
            <w:r>
              <w:t>я</w:t>
            </w:r>
            <w:r w:rsidRPr="000F1561">
              <w:t>, в том числе по годам:</w:t>
            </w:r>
          </w:p>
          <w:p w:rsidR="003B622E" w:rsidRPr="000F1561" w:rsidRDefault="003B622E" w:rsidP="00094482">
            <w:pPr>
              <w:jc w:val="both"/>
            </w:pPr>
            <w:r w:rsidRPr="000F1561">
              <w:t>2018 – 291 778 529,04 рублей;</w:t>
            </w:r>
          </w:p>
          <w:p w:rsidR="003B622E" w:rsidRPr="000F1561" w:rsidRDefault="003B622E" w:rsidP="00094482">
            <w:pPr>
              <w:jc w:val="both"/>
            </w:pPr>
            <w:r w:rsidRPr="000F1561">
              <w:t xml:space="preserve">2019 – </w:t>
            </w:r>
            <w:r w:rsidRPr="000F1561">
              <w:rPr>
                <w:bCs/>
              </w:rPr>
              <w:t>287 142 260,00</w:t>
            </w:r>
            <w:r w:rsidRPr="000F1561">
              <w:t xml:space="preserve"> рублей;</w:t>
            </w:r>
          </w:p>
          <w:p w:rsidR="003B622E" w:rsidRPr="000F1561" w:rsidRDefault="003B622E" w:rsidP="00094482">
            <w:pPr>
              <w:jc w:val="both"/>
            </w:pPr>
            <w:r w:rsidRPr="000F1561">
              <w:t>2020 –</w:t>
            </w:r>
            <w:r w:rsidRPr="000F1561">
              <w:rPr>
                <w:bCs/>
              </w:rPr>
              <w:t xml:space="preserve"> 285 345 171,00</w:t>
            </w:r>
            <w:r w:rsidRPr="000F1561">
              <w:t xml:space="preserve"> рубль;</w:t>
            </w:r>
          </w:p>
          <w:p w:rsidR="003B622E" w:rsidRPr="0072476C" w:rsidRDefault="003B622E" w:rsidP="00094482">
            <w:pPr>
              <w:jc w:val="both"/>
            </w:pPr>
            <w:r w:rsidRPr="000F1561">
              <w:t xml:space="preserve">2021 – </w:t>
            </w:r>
            <w:r w:rsidRPr="000F1561">
              <w:rPr>
                <w:bCs/>
              </w:rPr>
              <w:t>285 582 014</w:t>
            </w:r>
            <w:r w:rsidRPr="000F1561">
              <w:t>,00 рубля.</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Ожидаемые результаты реализ</w:t>
            </w:r>
            <w:r w:rsidRPr="0072476C">
              <w:rPr>
                <w:b/>
              </w:rPr>
              <w:t>а</w:t>
            </w:r>
            <w:r w:rsidRPr="0072476C">
              <w:rPr>
                <w:b/>
              </w:rPr>
              <w:t>ции подпрограммы</w:t>
            </w:r>
          </w:p>
        </w:tc>
        <w:tc>
          <w:tcPr>
            <w:tcW w:w="6946" w:type="dxa"/>
            <w:shd w:val="clear" w:color="auto" w:fill="auto"/>
          </w:tcPr>
          <w:p w:rsidR="003B622E" w:rsidRPr="0072476C" w:rsidRDefault="003B622E" w:rsidP="00094482">
            <w:pPr>
              <w:pStyle w:val="ad"/>
              <w:ind w:left="0" w:right="0" w:firstLine="0"/>
            </w:pPr>
            <w:r w:rsidRPr="0072476C">
              <w:t xml:space="preserve">Выполнение мероприятий подпрограммы 1 позволит: </w:t>
            </w:r>
          </w:p>
          <w:p w:rsidR="003B622E" w:rsidRPr="0072476C" w:rsidRDefault="003B622E" w:rsidP="00094482">
            <w:pPr>
              <w:pStyle w:val="ad"/>
              <w:ind w:left="0" w:right="0" w:firstLine="0"/>
            </w:pPr>
            <w:r w:rsidRPr="0072476C">
              <w:t xml:space="preserve">1) увеличить охват детей в возрасте от 0 до 7 лет, посещающих  </w:t>
            </w:r>
            <w:r w:rsidRPr="0072476C">
              <w:lastRenderedPageBreak/>
              <w:t>дошкольные образовательные организации к 2021 году;</w:t>
            </w:r>
          </w:p>
          <w:p w:rsidR="003B622E" w:rsidRPr="0072476C" w:rsidRDefault="003B622E" w:rsidP="00094482">
            <w:pPr>
              <w:pStyle w:val="ad"/>
              <w:ind w:left="0" w:right="0" w:firstLine="0"/>
            </w:pPr>
            <w:r w:rsidRPr="0072476C">
              <w:t>2)увеличить долю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 до 3% к 2021 году;</w:t>
            </w:r>
          </w:p>
          <w:p w:rsidR="003B622E" w:rsidRPr="0072476C" w:rsidRDefault="003B622E" w:rsidP="00094482">
            <w:pPr>
              <w:pStyle w:val="ad"/>
              <w:ind w:left="0" w:right="0" w:firstLine="0"/>
            </w:pPr>
            <w:r w:rsidRPr="0072476C">
              <w:t>3)повысить удовлетворенность населения качеством дошкольн</w:t>
            </w:r>
            <w:r w:rsidRPr="0072476C">
              <w:t>о</w:t>
            </w:r>
            <w:r w:rsidRPr="0072476C">
              <w:t>го образования;</w:t>
            </w:r>
          </w:p>
          <w:p w:rsidR="003B622E" w:rsidRPr="0072476C" w:rsidRDefault="003B622E" w:rsidP="00094482">
            <w:pPr>
              <w:pStyle w:val="ad"/>
              <w:ind w:left="0" w:right="0" w:firstLine="0"/>
            </w:pPr>
            <w:r w:rsidRPr="0072476C">
              <w:t>4) повысить престижность и привлекательность профессии за счет доведения средней заработной платы педагогических р</w:t>
            </w:r>
            <w:r w:rsidRPr="0072476C">
              <w:t>а</w:t>
            </w:r>
            <w:r w:rsidRPr="0072476C">
              <w:t>ботников организаций дошкольного образования до средней з</w:t>
            </w:r>
            <w:r w:rsidRPr="0072476C">
              <w:t>а</w:t>
            </w:r>
            <w:r w:rsidRPr="0072476C">
              <w:t>работной платы в регионе</w:t>
            </w:r>
          </w:p>
        </w:tc>
      </w:tr>
    </w:tbl>
    <w:p w:rsidR="003B622E" w:rsidRPr="0072476C" w:rsidRDefault="003B622E" w:rsidP="00094482">
      <w:pPr>
        <w:pStyle w:val="ad"/>
        <w:ind w:left="0" w:right="0" w:firstLine="0"/>
      </w:pPr>
      <w:bookmarkStart w:id="0" w:name="Par872"/>
      <w:bookmarkEnd w:id="0"/>
    </w:p>
    <w:p w:rsidR="000B26E0" w:rsidRDefault="003B622E" w:rsidP="00DC27D7">
      <w:pPr>
        <w:pStyle w:val="ad"/>
        <w:ind w:left="0" w:right="0" w:firstLine="0"/>
        <w:jc w:val="center"/>
      </w:pPr>
      <w:r w:rsidRPr="0072476C">
        <w:t>Паспорт подпрограммы муниципальной программы муниципального образования</w:t>
      </w:r>
    </w:p>
    <w:p w:rsidR="000B26E0" w:rsidRDefault="003B622E" w:rsidP="00DC27D7">
      <w:pPr>
        <w:pStyle w:val="ad"/>
        <w:ind w:left="0" w:right="0" w:firstLine="0"/>
        <w:jc w:val="center"/>
      </w:pPr>
      <w:r w:rsidRPr="0072476C">
        <w:t>муниципального района «Сосногорск» «Развитие системы  общего и</w:t>
      </w:r>
    </w:p>
    <w:p w:rsidR="003B622E" w:rsidRPr="0072476C" w:rsidRDefault="003B622E" w:rsidP="00DC27D7">
      <w:pPr>
        <w:pStyle w:val="ad"/>
        <w:ind w:left="0" w:right="0" w:firstLine="0"/>
        <w:jc w:val="center"/>
      </w:pPr>
      <w:r w:rsidRPr="0072476C">
        <w:t>дополнительного образования в муниципальном районе «Сосногорск»</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6946"/>
      </w:tblGrid>
      <w:tr w:rsidR="003B622E" w:rsidRPr="0072476C" w:rsidTr="00FF65E8">
        <w:tc>
          <w:tcPr>
            <w:tcW w:w="3969" w:type="dxa"/>
            <w:shd w:val="clear" w:color="auto" w:fill="auto"/>
          </w:tcPr>
          <w:p w:rsidR="003B622E" w:rsidRPr="0072476C" w:rsidRDefault="003B622E" w:rsidP="00094482">
            <w:pPr>
              <w:jc w:val="both"/>
              <w:rPr>
                <w:b/>
              </w:rPr>
            </w:pPr>
            <w:r w:rsidRPr="0072476C">
              <w:rPr>
                <w:b/>
              </w:rPr>
              <w:t>Ответственный исполнитель подпрограммы</w:t>
            </w:r>
          </w:p>
        </w:tc>
        <w:tc>
          <w:tcPr>
            <w:tcW w:w="6946" w:type="dxa"/>
            <w:shd w:val="clear" w:color="auto" w:fill="auto"/>
          </w:tcPr>
          <w:p w:rsidR="003B622E" w:rsidRPr="0072476C" w:rsidRDefault="003B622E" w:rsidP="00094482">
            <w:pPr>
              <w:jc w:val="both"/>
            </w:pPr>
            <w:r w:rsidRPr="0072476C">
              <w:t>Управление образования администрации муниципального ра</w:t>
            </w:r>
            <w:r w:rsidRPr="0072476C">
              <w:t>й</w:t>
            </w:r>
            <w:r w:rsidRPr="0072476C">
              <w:t>она «Сосногорск»</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Соисполнители подпрограммы</w:t>
            </w:r>
          </w:p>
        </w:tc>
        <w:tc>
          <w:tcPr>
            <w:tcW w:w="6946" w:type="dxa"/>
            <w:shd w:val="clear" w:color="auto" w:fill="auto"/>
          </w:tcPr>
          <w:p w:rsidR="003B622E" w:rsidRPr="0072476C" w:rsidRDefault="003B622E" w:rsidP="00094482">
            <w:pPr>
              <w:jc w:val="both"/>
            </w:pPr>
            <w:r w:rsidRPr="0072476C">
              <w:t>Администрация муниципального района «Сосногорск»</w:t>
            </w:r>
          </w:p>
          <w:p w:rsidR="003B622E" w:rsidRPr="0072476C" w:rsidRDefault="003B622E" w:rsidP="00094482">
            <w:pPr>
              <w:jc w:val="both"/>
            </w:pPr>
            <w:r w:rsidRPr="0072476C">
              <w:t>Отдел физкультуры и спорта администрации муниципального района «Сосногорск»</w:t>
            </w:r>
          </w:p>
          <w:p w:rsidR="003B622E" w:rsidRPr="0072476C" w:rsidRDefault="003B622E" w:rsidP="00094482">
            <w:pPr>
              <w:jc w:val="both"/>
            </w:pPr>
            <w:r w:rsidRPr="0072476C">
              <w:t>Отдел культуры администрации муниципального района «С</w:t>
            </w:r>
            <w:r w:rsidRPr="0072476C">
              <w:t>о</w:t>
            </w:r>
            <w:r w:rsidRPr="0072476C">
              <w:t>сногорск»</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Программно-целевые инструме</w:t>
            </w:r>
            <w:r w:rsidRPr="0072476C">
              <w:rPr>
                <w:b/>
              </w:rPr>
              <w:t>н</w:t>
            </w:r>
            <w:r w:rsidRPr="0072476C">
              <w:rPr>
                <w:b/>
              </w:rPr>
              <w:t>ты подпрограммы</w:t>
            </w:r>
          </w:p>
        </w:tc>
        <w:tc>
          <w:tcPr>
            <w:tcW w:w="6946" w:type="dxa"/>
            <w:shd w:val="clear" w:color="auto" w:fill="auto"/>
          </w:tcPr>
          <w:p w:rsidR="003B622E" w:rsidRPr="0072476C" w:rsidRDefault="003B622E" w:rsidP="00094482">
            <w:pPr>
              <w:jc w:val="both"/>
              <w:rPr>
                <w:b/>
              </w:rPr>
            </w:pPr>
            <w:r w:rsidRPr="0072476C">
              <w:rPr>
                <w:b/>
              </w:rPr>
              <w:t>-</w:t>
            </w:r>
          </w:p>
        </w:tc>
      </w:tr>
      <w:tr w:rsidR="003B622E" w:rsidRPr="0072476C" w:rsidTr="00FF65E8">
        <w:tc>
          <w:tcPr>
            <w:tcW w:w="3969" w:type="dxa"/>
            <w:shd w:val="clear" w:color="auto" w:fill="auto"/>
          </w:tcPr>
          <w:p w:rsidR="003B622E" w:rsidRPr="0072476C" w:rsidRDefault="003B622E" w:rsidP="00094482">
            <w:pPr>
              <w:jc w:val="both"/>
              <w:rPr>
                <w:b/>
              </w:rPr>
            </w:pPr>
            <w:r w:rsidRPr="0072476C">
              <w:rPr>
                <w:b/>
              </w:rPr>
              <w:t>Цель подпрограммы</w:t>
            </w:r>
          </w:p>
        </w:tc>
        <w:tc>
          <w:tcPr>
            <w:tcW w:w="6946" w:type="dxa"/>
            <w:shd w:val="clear" w:color="auto" w:fill="auto"/>
          </w:tcPr>
          <w:p w:rsidR="003B622E" w:rsidRPr="0072476C" w:rsidRDefault="003B622E" w:rsidP="00094482">
            <w:pPr>
              <w:jc w:val="both"/>
            </w:pPr>
            <w:r w:rsidRPr="0072476C">
              <w:t>Повышение доступности и качества образовательных услуг, э</w:t>
            </w:r>
            <w:r w:rsidRPr="0072476C">
              <w:t>ф</w:t>
            </w:r>
            <w:r w:rsidRPr="0072476C">
              <w:t>фективности работы системы общего и дополнительного образ</w:t>
            </w:r>
            <w:r w:rsidRPr="0072476C">
              <w:t>о</w:t>
            </w:r>
            <w:r w:rsidRPr="0072476C">
              <w:t>вания.</w:t>
            </w:r>
          </w:p>
        </w:tc>
      </w:tr>
      <w:tr w:rsidR="003B622E" w:rsidRPr="00B067AE" w:rsidTr="00FF65E8">
        <w:tc>
          <w:tcPr>
            <w:tcW w:w="3969" w:type="dxa"/>
            <w:shd w:val="clear" w:color="auto" w:fill="auto"/>
          </w:tcPr>
          <w:p w:rsidR="003B622E" w:rsidRPr="00B067AE" w:rsidRDefault="003B622E" w:rsidP="00094482">
            <w:pPr>
              <w:jc w:val="both"/>
              <w:rPr>
                <w:b/>
              </w:rPr>
            </w:pPr>
            <w:r w:rsidRPr="00B067AE">
              <w:rPr>
                <w:b/>
              </w:rPr>
              <w:t>Задачи подпрограммы</w:t>
            </w:r>
          </w:p>
        </w:tc>
        <w:tc>
          <w:tcPr>
            <w:tcW w:w="6946" w:type="dxa"/>
            <w:shd w:val="clear" w:color="auto" w:fill="auto"/>
          </w:tcPr>
          <w:p w:rsidR="003B622E" w:rsidRPr="00B067AE" w:rsidRDefault="003B622E" w:rsidP="00094482">
            <w:pPr>
              <w:pStyle w:val="ad"/>
              <w:ind w:left="0" w:right="0" w:firstLine="0"/>
            </w:pPr>
            <w:r w:rsidRPr="00B067AE">
              <w:t>1) обеспечение государственных гарантий доступности образ</w:t>
            </w:r>
            <w:r w:rsidRPr="00B067AE">
              <w:t>о</w:t>
            </w:r>
            <w:r w:rsidRPr="00B067AE">
              <w:t>вания;</w:t>
            </w:r>
          </w:p>
          <w:p w:rsidR="003B622E" w:rsidRPr="00B067AE" w:rsidRDefault="003B622E" w:rsidP="00094482">
            <w:pPr>
              <w:pStyle w:val="ad"/>
              <w:ind w:left="0" w:right="0" w:firstLine="0"/>
            </w:pPr>
            <w:r w:rsidRPr="00B067AE">
              <w:t>2) создание условий для повышения качества услуг в системе общего и дополнительного образования.</w:t>
            </w:r>
          </w:p>
        </w:tc>
      </w:tr>
      <w:tr w:rsidR="003B622E" w:rsidRPr="00B067AE" w:rsidTr="00FF65E8">
        <w:tc>
          <w:tcPr>
            <w:tcW w:w="3969" w:type="dxa"/>
            <w:shd w:val="clear" w:color="auto" w:fill="auto"/>
          </w:tcPr>
          <w:p w:rsidR="003B622E" w:rsidRPr="00B067AE" w:rsidRDefault="003B622E" w:rsidP="00094482">
            <w:pPr>
              <w:jc w:val="both"/>
              <w:rPr>
                <w:b/>
              </w:rPr>
            </w:pPr>
            <w:r w:rsidRPr="00B067AE">
              <w:rPr>
                <w:b/>
              </w:rPr>
              <w:t>Целевые индикаторы и показат</w:t>
            </w:r>
            <w:r w:rsidRPr="00B067AE">
              <w:rPr>
                <w:b/>
              </w:rPr>
              <w:t>е</w:t>
            </w:r>
            <w:r w:rsidRPr="00B067AE">
              <w:rPr>
                <w:b/>
              </w:rPr>
              <w:t>ли подпрограммы</w:t>
            </w:r>
          </w:p>
        </w:tc>
        <w:tc>
          <w:tcPr>
            <w:tcW w:w="6946" w:type="dxa"/>
            <w:shd w:val="clear" w:color="auto" w:fill="auto"/>
          </w:tcPr>
          <w:p w:rsidR="003B622E" w:rsidRPr="00B067AE" w:rsidRDefault="003B622E" w:rsidP="00094482">
            <w:pPr>
              <w:pStyle w:val="ad"/>
              <w:ind w:left="0" w:right="0" w:firstLine="0"/>
            </w:pPr>
            <w:r w:rsidRPr="00B067AE">
              <w:t xml:space="preserve">1) доля выпускников 11 (12) классов, получивших аттестат о среднем общем образовании, от общего числа выпускников 11 (12) классов; </w:t>
            </w:r>
          </w:p>
          <w:p w:rsidR="003B622E" w:rsidRPr="00B067AE" w:rsidRDefault="003B622E" w:rsidP="00094482">
            <w:pPr>
              <w:pStyle w:val="ad"/>
              <w:ind w:left="0" w:right="0" w:firstLine="0"/>
            </w:pPr>
            <w:r w:rsidRPr="00B067AE">
              <w:t>2) удовлетворенность населения качеством общего образования от общего числа опрошенных родителей, дети которых посещ</w:t>
            </w:r>
            <w:r w:rsidRPr="00B067AE">
              <w:t>а</w:t>
            </w:r>
            <w:r w:rsidRPr="00B067AE">
              <w:t>ют общеобразовательные организации в соответствующем году;</w:t>
            </w:r>
          </w:p>
          <w:p w:rsidR="003B622E" w:rsidRPr="00B067AE" w:rsidRDefault="003B622E" w:rsidP="00094482">
            <w:pPr>
              <w:pStyle w:val="ad"/>
              <w:ind w:left="0" w:right="0" w:firstLine="0"/>
            </w:pPr>
            <w:r w:rsidRPr="00B067AE">
              <w:t>3) доля образовательных организаций, здания которых находятся в аварийном состоянии;</w:t>
            </w:r>
          </w:p>
          <w:p w:rsidR="003B622E" w:rsidRPr="00B067AE" w:rsidRDefault="003B622E" w:rsidP="00094482">
            <w:pPr>
              <w:pStyle w:val="ad"/>
              <w:ind w:left="0" w:right="0" w:firstLine="0"/>
            </w:pPr>
            <w:r w:rsidRPr="00B067AE">
              <w:t>4) доля обучающихся 1-4 классов в муниципальных образов</w:t>
            </w:r>
            <w:r w:rsidRPr="00B067AE">
              <w:t>а</w:t>
            </w:r>
            <w:r w:rsidRPr="00B067AE">
              <w:t>тельных организациях, охваченных питанием от общего колич</w:t>
            </w:r>
            <w:r w:rsidRPr="00B067AE">
              <w:t>е</w:t>
            </w:r>
            <w:r w:rsidRPr="00B067AE">
              <w:t>ства обучающихся 1-4 классов в  муниципальных образовател</w:t>
            </w:r>
            <w:r w:rsidRPr="00B067AE">
              <w:t>ь</w:t>
            </w:r>
            <w:r w:rsidRPr="00B067AE">
              <w:t xml:space="preserve">ных организациях; </w:t>
            </w:r>
          </w:p>
          <w:p w:rsidR="003B622E" w:rsidRPr="00B067AE" w:rsidRDefault="003B622E" w:rsidP="00094482">
            <w:pPr>
              <w:pStyle w:val="ad"/>
              <w:ind w:left="0" w:right="0" w:firstLine="0"/>
            </w:pPr>
            <w:r w:rsidRPr="00B067AE">
              <w:t>5) доля детей в возрасте 5 - 18 лет, получающих услуги дополн</w:t>
            </w:r>
            <w:r w:rsidRPr="00B067AE">
              <w:t>и</w:t>
            </w:r>
            <w:r w:rsidRPr="00B067AE">
              <w:t>тельного образования от общего количества детей в возрасте 5-18 лет;</w:t>
            </w:r>
          </w:p>
          <w:p w:rsidR="003B622E" w:rsidRPr="00B067AE" w:rsidRDefault="003B622E" w:rsidP="00094482">
            <w:pPr>
              <w:pStyle w:val="ad"/>
              <w:ind w:left="0" w:right="0" w:firstLine="0"/>
            </w:pPr>
            <w:r w:rsidRPr="00B067AE">
              <w:t>6) удовлетворенность населения дополнительным образованием детей от общего числа опрошенных родителей, дети которых п</w:t>
            </w:r>
            <w:r w:rsidRPr="00B067AE">
              <w:t>о</w:t>
            </w:r>
            <w:r w:rsidRPr="00B067AE">
              <w:t xml:space="preserve">сещают организации  дополнительного образования; </w:t>
            </w:r>
          </w:p>
          <w:p w:rsidR="003B622E" w:rsidRPr="00B067AE" w:rsidRDefault="003B622E" w:rsidP="00094482">
            <w:pPr>
              <w:pStyle w:val="ad"/>
              <w:ind w:left="0" w:right="0" w:firstLine="0"/>
            </w:pPr>
            <w:r w:rsidRPr="00B067AE">
              <w:t>7) достижение уровня  средней заработной платы педагогич</w:t>
            </w:r>
            <w:r w:rsidRPr="00B067AE">
              <w:t>е</w:t>
            </w:r>
            <w:r w:rsidRPr="00B067AE">
              <w:t>ских работников общеобразовательных организаций в муниц</w:t>
            </w:r>
            <w:r w:rsidRPr="00B067AE">
              <w:t>и</w:t>
            </w:r>
            <w:r w:rsidRPr="00B067AE">
              <w:t>пальном районе «Сосногорск»;</w:t>
            </w:r>
          </w:p>
          <w:p w:rsidR="003B622E" w:rsidRPr="00B067AE" w:rsidRDefault="003B622E" w:rsidP="00094482">
            <w:pPr>
              <w:pStyle w:val="ad"/>
              <w:ind w:left="0" w:right="0" w:firstLine="0"/>
            </w:pPr>
            <w:r w:rsidRPr="00B067AE">
              <w:t>8) среднемесячная заработная  плата педагогических работников дополнительного образования в муниципальном районе «Сосн</w:t>
            </w:r>
            <w:r w:rsidRPr="00B067AE">
              <w:t>о</w:t>
            </w:r>
            <w:r w:rsidRPr="00B067AE">
              <w:t>горск»</w:t>
            </w:r>
          </w:p>
        </w:tc>
      </w:tr>
      <w:tr w:rsidR="003B622E" w:rsidRPr="00B067AE" w:rsidTr="00FF65E8">
        <w:tc>
          <w:tcPr>
            <w:tcW w:w="3969" w:type="dxa"/>
            <w:shd w:val="clear" w:color="auto" w:fill="auto"/>
          </w:tcPr>
          <w:p w:rsidR="003B622E" w:rsidRPr="00B067AE" w:rsidRDefault="003B622E" w:rsidP="00094482">
            <w:pPr>
              <w:jc w:val="both"/>
              <w:rPr>
                <w:b/>
              </w:rPr>
            </w:pPr>
            <w:r w:rsidRPr="00B067AE">
              <w:rPr>
                <w:b/>
              </w:rPr>
              <w:lastRenderedPageBreak/>
              <w:t>Этапы и сроки реализации по</w:t>
            </w:r>
            <w:r w:rsidRPr="00B067AE">
              <w:rPr>
                <w:b/>
              </w:rPr>
              <w:t>д</w:t>
            </w:r>
            <w:r w:rsidRPr="00B067AE">
              <w:rPr>
                <w:b/>
              </w:rPr>
              <w:t>программы</w:t>
            </w:r>
          </w:p>
        </w:tc>
        <w:tc>
          <w:tcPr>
            <w:tcW w:w="6946" w:type="dxa"/>
            <w:shd w:val="clear" w:color="auto" w:fill="auto"/>
          </w:tcPr>
          <w:p w:rsidR="003B622E" w:rsidRPr="00B067AE" w:rsidRDefault="003B622E" w:rsidP="00094482">
            <w:pPr>
              <w:pStyle w:val="ad"/>
              <w:ind w:left="0" w:right="0" w:firstLine="0"/>
            </w:pPr>
            <w:r w:rsidRPr="00B067AE">
              <w:t>2018-2021 годы</w:t>
            </w:r>
          </w:p>
        </w:tc>
      </w:tr>
      <w:tr w:rsidR="003B622E" w:rsidRPr="00B067AE" w:rsidTr="00FF65E8">
        <w:tc>
          <w:tcPr>
            <w:tcW w:w="3969" w:type="dxa"/>
            <w:shd w:val="clear" w:color="auto" w:fill="auto"/>
          </w:tcPr>
          <w:p w:rsidR="003B622E" w:rsidRPr="00B067AE" w:rsidRDefault="003B622E" w:rsidP="00094482">
            <w:pPr>
              <w:jc w:val="both"/>
              <w:rPr>
                <w:b/>
              </w:rPr>
            </w:pPr>
            <w:r w:rsidRPr="00B067AE">
              <w:rPr>
                <w:b/>
              </w:rPr>
              <w:t>Объемы финансирования по</w:t>
            </w:r>
            <w:r w:rsidRPr="00B067AE">
              <w:rPr>
                <w:b/>
              </w:rPr>
              <w:t>д</w:t>
            </w:r>
            <w:r w:rsidRPr="00B067AE">
              <w:rPr>
                <w:b/>
              </w:rPr>
              <w:t>программы</w:t>
            </w:r>
          </w:p>
        </w:tc>
        <w:tc>
          <w:tcPr>
            <w:tcW w:w="6946" w:type="dxa"/>
            <w:shd w:val="clear" w:color="auto" w:fill="auto"/>
          </w:tcPr>
          <w:p w:rsidR="003B622E" w:rsidRPr="00B067AE" w:rsidRDefault="003B622E" w:rsidP="00094482">
            <w:pPr>
              <w:jc w:val="both"/>
            </w:pPr>
            <w:r w:rsidRPr="00B067AE">
              <w:t>Общий объем финансирования подпрограммы в 2018-2021 годах составит  1 772 795 916,20 рублей, в том числе по годам:</w:t>
            </w:r>
          </w:p>
          <w:p w:rsidR="003B622E" w:rsidRPr="00B067AE" w:rsidRDefault="003B622E" w:rsidP="00094482">
            <w:pPr>
              <w:jc w:val="both"/>
            </w:pPr>
            <w:r w:rsidRPr="00B067AE">
              <w:t>2018 – 459 330 590,93 рублей;</w:t>
            </w:r>
          </w:p>
          <w:p w:rsidR="003B622E" w:rsidRPr="00B067AE" w:rsidRDefault="003B622E" w:rsidP="00094482">
            <w:pPr>
              <w:jc w:val="both"/>
            </w:pPr>
            <w:r w:rsidRPr="00B067AE">
              <w:t>2019 – 448 170 283,27рубля;</w:t>
            </w:r>
          </w:p>
          <w:p w:rsidR="003B622E" w:rsidRPr="00B067AE" w:rsidRDefault="003B622E" w:rsidP="00094482">
            <w:pPr>
              <w:jc w:val="both"/>
            </w:pPr>
            <w:r w:rsidRPr="00B067AE">
              <w:t>2020 – 431 369 987,00 рублей;</w:t>
            </w:r>
          </w:p>
          <w:p w:rsidR="003B622E" w:rsidRPr="00B067AE" w:rsidRDefault="003B622E" w:rsidP="00094482">
            <w:pPr>
              <w:jc w:val="both"/>
            </w:pPr>
            <w:r w:rsidRPr="00B067AE">
              <w:t>2021 – 433 925 055,00 рублей.</w:t>
            </w:r>
          </w:p>
        </w:tc>
      </w:tr>
      <w:tr w:rsidR="003B622E" w:rsidRPr="00B067AE" w:rsidTr="00FF65E8">
        <w:trPr>
          <w:trHeight w:val="983"/>
        </w:trPr>
        <w:tc>
          <w:tcPr>
            <w:tcW w:w="3969" w:type="dxa"/>
            <w:tcBorders>
              <w:top w:val="single" w:sz="4" w:space="0" w:color="auto"/>
            </w:tcBorders>
            <w:shd w:val="clear" w:color="auto" w:fill="auto"/>
          </w:tcPr>
          <w:p w:rsidR="003B622E" w:rsidRPr="00B067AE" w:rsidRDefault="003B622E" w:rsidP="00094482">
            <w:pPr>
              <w:jc w:val="both"/>
              <w:rPr>
                <w:b/>
              </w:rPr>
            </w:pPr>
            <w:r w:rsidRPr="00B067AE">
              <w:rPr>
                <w:b/>
              </w:rPr>
              <w:t>Ожидаемые результаты реализ</w:t>
            </w:r>
            <w:r w:rsidRPr="00B067AE">
              <w:rPr>
                <w:b/>
              </w:rPr>
              <w:t>а</w:t>
            </w:r>
            <w:r w:rsidRPr="00B067AE">
              <w:rPr>
                <w:b/>
              </w:rPr>
              <w:t>ции подпрограммы</w:t>
            </w:r>
          </w:p>
        </w:tc>
        <w:tc>
          <w:tcPr>
            <w:tcW w:w="6946" w:type="dxa"/>
            <w:tcBorders>
              <w:top w:val="single" w:sz="4" w:space="0" w:color="auto"/>
            </w:tcBorders>
            <w:shd w:val="clear" w:color="auto" w:fill="auto"/>
          </w:tcPr>
          <w:p w:rsidR="003B622E" w:rsidRPr="00B067AE" w:rsidRDefault="003B622E" w:rsidP="00094482">
            <w:pPr>
              <w:pStyle w:val="ad"/>
              <w:ind w:left="0" w:right="0" w:firstLine="0"/>
            </w:pPr>
            <w:r w:rsidRPr="00B067AE">
              <w:t>Выполнение мероприятий подпрограммы 2 позволит:</w:t>
            </w:r>
          </w:p>
          <w:p w:rsidR="003B622E" w:rsidRPr="00B067AE" w:rsidRDefault="003B622E" w:rsidP="00094482">
            <w:pPr>
              <w:pStyle w:val="ad"/>
              <w:ind w:left="0" w:right="0" w:firstLine="0"/>
            </w:pPr>
            <w:r w:rsidRPr="00B067AE">
              <w:t>1) увеличить долю выпускников, получивших аттестат о среднем общем образовании, от общего числа выпускников 11 (12) кла</w:t>
            </w:r>
            <w:r w:rsidRPr="00B067AE">
              <w:t>с</w:t>
            </w:r>
            <w:r w:rsidRPr="00B067AE">
              <w:t>сов,  до 100 % к 2021 году;</w:t>
            </w:r>
          </w:p>
          <w:p w:rsidR="003B622E" w:rsidRPr="00B067AE" w:rsidRDefault="003B622E" w:rsidP="00094482">
            <w:pPr>
              <w:pStyle w:val="ad"/>
              <w:ind w:left="0" w:right="0" w:firstLine="0"/>
            </w:pPr>
            <w:r w:rsidRPr="00B067AE">
              <w:t>2) повысить удовлетворенность населения качеством общего  образования;</w:t>
            </w:r>
          </w:p>
          <w:p w:rsidR="003B622E" w:rsidRPr="00B067AE" w:rsidRDefault="003B622E" w:rsidP="00094482">
            <w:pPr>
              <w:pStyle w:val="ad"/>
              <w:ind w:left="0" w:right="0" w:firstLine="0"/>
            </w:pPr>
            <w:r w:rsidRPr="00B067AE">
              <w:t>3) создать условия, соответствующие требованиям федеральных государственных образовательных стандартов, во всех общео</w:t>
            </w:r>
            <w:r w:rsidRPr="00B067AE">
              <w:t>б</w:t>
            </w:r>
            <w:r w:rsidRPr="00B067AE">
              <w:t>разовательных организациях;</w:t>
            </w:r>
          </w:p>
          <w:p w:rsidR="003B622E" w:rsidRPr="00B067AE" w:rsidRDefault="003B622E" w:rsidP="00094482">
            <w:pPr>
              <w:pStyle w:val="ad"/>
              <w:ind w:left="0" w:right="0" w:firstLine="0"/>
            </w:pPr>
            <w:r w:rsidRPr="00B067AE">
              <w:t>4) обеспечить питанием обучающихся 1 - 4 классов в муниц</w:t>
            </w:r>
            <w:r w:rsidRPr="00B067AE">
              <w:t>и</w:t>
            </w:r>
            <w:r w:rsidRPr="00B067AE">
              <w:t xml:space="preserve">пальных образовательных организациях; </w:t>
            </w:r>
          </w:p>
          <w:p w:rsidR="003B622E" w:rsidRPr="00B067AE" w:rsidRDefault="003B622E" w:rsidP="00094482">
            <w:pPr>
              <w:pStyle w:val="ad"/>
              <w:ind w:left="0" w:right="0" w:firstLine="0"/>
            </w:pPr>
            <w:r w:rsidRPr="00B067AE">
              <w:t>5)увеличить охват детей в возрасте 5-18 лет, получающих услуги дополнительного образования, до 73% в 2021 году;</w:t>
            </w:r>
          </w:p>
          <w:p w:rsidR="003B622E" w:rsidRPr="00B067AE" w:rsidRDefault="003B622E" w:rsidP="00094482">
            <w:pPr>
              <w:pStyle w:val="ad"/>
              <w:ind w:left="0" w:right="0" w:firstLine="0"/>
            </w:pPr>
            <w:r w:rsidRPr="00B067AE">
              <w:t>6) повысить удовлетворенность населения качеством услуг д</w:t>
            </w:r>
            <w:r w:rsidRPr="00B067AE">
              <w:t>о</w:t>
            </w:r>
            <w:r w:rsidRPr="00B067AE">
              <w:t>полнительного образования;</w:t>
            </w:r>
          </w:p>
          <w:p w:rsidR="003B622E" w:rsidRPr="00B067AE" w:rsidRDefault="003B622E" w:rsidP="00094482">
            <w:pPr>
              <w:pStyle w:val="ad"/>
              <w:ind w:left="0" w:right="0" w:firstLine="0"/>
              <w:rPr>
                <w:rFonts w:ascii="Courier New" w:hAnsi="Courier New" w:cs="Courier New"/>
              </w:rPr>
            </w:pPr>
            <w:r w:rsidRPr="00B067AE">
              <w:t>7) повысить престижность и привлекательность профессии за счет доведения средней заработной платы педагогических р</w:t>
            </w:r>
            <w:r w:rsidRPr="00B067AE">
              <w:t>а</w:t>
            </w:r>
            <w:r w:rsidRPr="00B067AE">
              <w:t>ботников организаций общего и дополнительного образования до средней заработной платы в регионе.</w:t>
            </w:r>
          </w:p>
        </w:tc>
      </w:tr>
    </w:tbl>
    <w:p w:rsidR="003B622E" w:rsidRPr="00B067AE" w:rsidRDefault="003B622E" w:rsidP="0093498D">
      <w:pPr>
        <w:pStyle w:val="ad"/>
      </w:pPr>
    </w:p>
    <w:p w:rsidR="00681565" w:rsidRDefault="003B622E" w:rsidP="00681565">
      <w:pPr>
        <w:pStyle w:val="ad"/>
        <w:ind w:left="0" w:right="-143" w:firstLine="0"/>
        <w:jc w:val="center"/>
      </w:pPr>
      <w:r w:rsidRPr="00B067AE">
        <w:t>Паспорт подпрограммы муниципальной программы муниципального образования муниципального</w:t>
      </w:r>
    </w:p>
    <w:p w:rsidR="003B622E" w:rsidRPr="00B067AE" w:rsidRDefault="003B622E" w:rsidP="00681565">
      <w:pPr>
        <w:pStyle w:val="ad"/>
        <w:ind w:left="0" w:right="-143" w:firstLine="0"/>
        <w:jc w:val="center"/>
      </w:pPr>
      <w:r w:rsidRPr="00B067AE">
        <w:t>района «Сосногорск» «Дети и молодежь муниципального района «Сосногорска»</w:t>
      </w:r>
    </w:p>
    <w:p w:rsidR="003B622E" w:rsidRPr="00B067AE" w:rsidRDefault="003B622E" w:rsidP="0093498D">
      <w:pPr>
        <w:pStyle w:val="ad"/>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6946"/>
      </w:tblGrid>
      <w:tr w:rsidR="003B622E" w:rsidRPr="00B067AE" w:rsidTr="00693693">
        <w:tc>
          <w:tcPr>
            <w:tcW w:w="3969" w:type="dxa"/>
            <w:shd w:val="clear" w:color="auto" w:fill="auto"/>
          </w:tcPr>
          <w:p w:rsidR="003B622E" w:rsidRPr="00B067AE" w:rsidRDefault="003B622E" w:rsidP="00094482">
            <w:pPr>
              <w:jc w:val="both"/>
              <w:rPr>
                <w:b/>
              </w:rPr>
            </w:pPr>
            <w:r w:rsidRPr="00B067AE">
              <w:rPr>
                <w:b/>
              </w:rPr>
              <w:t>Ответственный исполнитель подпрограммы</w:t>
            </w:r>
          </w:p>
        </w:tc>
        <w:tc>
          <w:tcPr>
            <w:tcW w:w="6946" w:type="dxa"/>
            <w:shd w:val="clear" w:color="auto" w:fill="FFFFFF" w:themeFill="background1"/>
          </w:tcPr>
          <w:p w:rsidR="003B622E" w:rsidRPr="00B067AE" w:rsidRDefault="003B622E" w:rsidP="00094482">
            <w:pPr>
              <w:jc w:val="both"/>
            </w:pPr>
            <w:r w:rsidRPr="00B067AE">
              <w:t>Управление образования администрации муниципального ра</w:t>
            </w:r>
            <w:r w:rsidRPr="00B067AE">
              <w:t>й</w:t>
            </w:r>
            <w:r w:rsidRPr="00B067AE">
              <w:t>она «Сосногорск»</w:t>
            </w:r>
          </w:p>
        </w:tc>
      </w:tr>
      <w:tr w:rsidR="003B622E" w:rsidRPr="00B067AE" w:rsidTr="00693693">
        <w:tc>
          <w:tcPr>
            <w:tcW w:w="3969" w:type="dxa"/>
            <w:shd w:val="clear" w:color="auto" w:fill="auto"/>
          </w:tcPr>
          <w:p w:rsidR="003B622E" w:rsidRPr="00B067AE" w:rsidRDefault="003B622E" w:rsidP="00094482">
            <w:pPr>
              <w:jc w:val="both"/>
              <w:rPr>
                <w:b/>
              </w:rPr>
            </w:pPr>
            <w:r w:rsidRPr="00B067AE">
              <w:rPr>
                <w:b/>
              </w:rPr>
              <w:t>Соисполнители подпрограммы</w:t>
            </w:r>
          </w:p>
        </w:tc>
        <w:tc>
          <w:tcPr>
            <w:tcW w:w="6946" w:type="dxa"/>
            <w:shd w:val="clear" w:color="auto" w:fill="FFFFFF" w:themeFill="background1"/>
          </w:tcPr>
          <w:p w:rsidR="003B622E" w:rsidRPr="00B067AE" w:rsidRDefault="003B622E" w:rsidP="00094482">
            <w:pPr>
              <w:jc w:val="both"/>
            </w:pPr>
            <w:r w:rsidRPr="00B067AE">
              <w:t>Отдел физкультуры и спорта администрации муниципального района «Сосногорск»;</w:t>
            </w:r>
          </w:p>
          <w:p w:rsidR="003B622E" w:rsidRPr="00B067AE" w:rsidRDefault="003B622E" w:rsidP="00094482">
            <w:pPr>
              <w:jc w:val="both"/>
            </w:pPr>
            <w:r w:rsidRPr="00B067AE">
              <w:t>Отдел культуры администрации муниципального района «С</w:t>
            </w:r>
            <w:r w:rsidRPr="00B067AE">
              <w:t>о</w:t>
            </w:r>
            <w:r w:rsidRPr="00B067AE">
              <w:t>сногорск»</w:t>
            </w:r>
          </w:p>
        </w:tc>
      </w:tr>
      <w:tr w:rsidR="003B622E" w:rsidRPr="00B067AE" w:rsidTr="00693693">
        <w:tc>
          <w:tcPr>
            <w:tcW w:w="3969" w:type="dxa"/>
            <w:shd w:val="clear" w:color="auto" w:fill="auto"/>
          </w:tcPr>
          <w:p w:rsidR="003B622E" w:rsidRPr="00B067AE" w:rsidRDefault="003B622E" w:rsidP="00094482">
            <w:pPr>
              <w:jc w:val="both"/>
              <w:rPr>
                <w:b/>
              </w:rPr>
            </w:pPr>
            <w:r w:rsidRPr="00B067AE">
              <w:rPr>
                <w:b/>
              </w:rPr>
              <w:t>Программно-целевые инструме</w:t>
            </w:r>
            <w:r w:rsidRPr="00B067AE">
              <w:rPr>
                <w:b/>
              </w:rPr>
              <w:t>н</w:t>
            </w:r>
            <w:r w:rsidRPr="00B067AE">
              <w:rPr>
                <w:b/>
              </w:rPr>
              <w:t>ты подпрограммы</w:t>
            </w:r>
          </w:p>
        </w:tc>
        <w:tc>
          <w:tcPr>
            <w:tcW w:w="6946" w:type="dxa"/>
            <w:shd w:val="clear" w:color="auto" w:fill="FFFFFF" w:themeFill="background1"/>
          </w:tcPr>
          <w:p w:rsidR="003B622E" w:rsidRPr="00B067AE" w:rsidRDefault="003B622E" w:rsidP="00094482">
            <w:pPr>
              <w:jc w:val="both"/>
              <w:rPr>
                <w:b/>
              </w:rPr>
            </w:pPr>
            <w:r w:rsidRPr="00B067AE">
              <w:rPr>
                <w:b/>
              </w:rPr>
              <w:t>-</w:t>
            </w:r>
          </w:p>
        </w:tc>
      </w:tr>
      <w:tr w:rsidR="003B622E" w:rsidRPr="00B067AE" w:rsidTr="00693693">
        <w:tc>
          <w:tcPr>
            <w:tcW w:w="3969" w:type="dxa"/>
            <w:shd w:val="clear" w:color="auto" w:fill="auto"/>
          </w:tcPr>
          <w:p w:rsidR="003B622E" w:rsidRPr="00B067AE" w:rsidRDefault="003B622E" w:rsidP="00094482">
            <w:pPr>
              <w:jc w:val="both"/>
              <w:rPr>
                <w:b/>
              </w:rPr>
            </w:pPr>
            <w:r w:rsidRPr="00B067AE">
              <w:rPr>
                <w:b/>
              </w:rPr>
              <w:t>Цель подпрограммы</w:t>
            </w:r>
          </w:p>
        </w:tc>
        <w:tc>
          <w:tcPr>
            <w:tcW w:w="6946" w:type="dxa"/>
            <w:shd w:val="clear" w:color="auto" w:fill="FFFFFF" w:themeFill="background1"/>
          </w:tcPr>
          <w:p w:rsidR="003B622E" w:rsidRPr="00B067AE" w:rsidRDefault="003B622E" w:rsidP="00094482">
            <w:pPr>
              <w:autoSpaceDE w:val="0"/>
              <w:autoSpaceDN w:val="0"/>
              <w:adjustRightInd w:val="0"/>
              <w:jc w:val="both"/>
              <w:rPr>
                <w:rFonts w:eastAsia="Calibri"/>
              </w:rPr>
            </w:pPr>
            <w:r w:rsidRPr="00B067AE">
              <w:t>Создание благоприятных условий для развития и жизнедеятел</w:t>
            </w:r>
            <w:r w:rsidRPr="00B067AE">
              <w:t>ь</w:t>
            </w:r>
            <w:r w:rsidRPr="00B067AE">
              <w:t>ности детей и подростков, для успешной самореализации мол</w:t>
            </w:r>
            <w:r w:rsidRPr="00B067AE">
              <w:t>о</w:t>
            </w:r>
            <w:r w:rsidRPr="00B067AE">
              <w:t>дежи, совершенствование и развитие форм и методов работы по патриотическому воспитанию и допризывной подготовке</w:t>
            </w:r>
          </w:p>
        </w:tc>
      </w:tr>
      <w:tr w:rsidR="003B622E" w:rsidRPr="00B067AE" w:rsidTr="00693693">
        <w:tc>
          <w:tcPr>
            <w:tcW w:w="3969" w:type="dxa"/>
            <w:shd w:val="clear" w:color="auto" w:fill="auto"/>
          </w:tcPr>
          <w:p w:rsidR="003B622E" w:rsidRPr="00B067AE" w:rsidRDefault="003B622E" w:rsidP="00094482">
            <w:pPr>
              <w:jc w:val="both"/>
              <w:rPr>
                <w:b/>
              </w:rPr>
            </w:pPr>
            <w:r w:rsidRPr="00B067AE">
              <w:rPr>
                <w:b/>
              </w:rPr>
              <w:t>Задачи подпрограммы</w:t>
            </w:r>
          </w:p>
        </w:tc>
        <w:tc>
          <w:tcPr>
            <w:tcW w:w="6946" w:type="dxa"/>
            <w:shd w:val="clear" w:color="auto" w:fill="FFFFFF" w:themeFill="background1"/>
          </w:tcPr>
          <w:p w:rsidR="003B622E" w:rsidRPr="00B067AE" w:rsidRDefault="003B622E" w:rsidP="00094482">
            <w:pPr>
              <w:pStyle w:val="ad"/>
              <w:ind w:left="0" w:right="0" w:firstLine="0"/>
            </w:pPr>
            <w:r w:rsidRPr="00B067AE">
              <w:t>1) реализация мер по выявлению и развитию творческих и и</w:t>
            </w:r>
            <w:r w:rsidRPr="00B067AE">
              <w:t>н</w:t>
            </w:r>
            <w:r w:rsidRPr="00B067AE">
              <w:t>теллектуальных способностей талантливой молодежи;</w:t>
            </w:r>
          </w:p>
          <w:p w:rsidR="003B622E" w:rsidRPr="00B067AE" w:rsidRDefault="003B622E" w:rsidP="00094482">
            <w:pPr>
              <w:pStyle w:val="ad"/>
              <w:ind w:left="0" w:right="0" w:firstLine="0"/>
              <w:rPr>
                <w:b/>
              </w:rPr>
            </w:pPr>
            <w:r w:rsidRPr="00B067AE">
              <w:t>2) совершенствование и развитие форм и методов работы по патриотическому воспитанию и допризывной подготовке.</w:t>
            </w:r>
          </w:p>
        </w:tc>
      </w:tr>
      <w:tr w:rsidR="003B622E" w:rsidRPr="00B067AE" w:rsidTr="00693693">
        <w:tc>
          <w:tcPr>
            <w:tcW w:w="3969" w:type="dxa"/>
            <w:shd w:val="clear" w:color="auto" w:fill="auto"/>
          </w:tcPr>
          <w:p w:rsidR="003B622E" w:rsidRPr="00B067AE" w:rsidRDefault="003B622E" w:rsidP="00094482">
            <w:pPr>
              <w:jc w:val="both"/>
              <w:rPr>
                <w:b/>
              </w:rPr>
            </w:pPr>
            <w:r w:rsidRPr="00B067AE">
              <w:rPr>
                <w:b/>
              </w:rPr>
              <w:t>Целевые индикаторы и показат</w:t>
            </w:r>
            <w:r w:rsidRPr="00B067AE">
              <w:rPr>
                <w:b/>
              </w:rPr>
              <w:t>е</w:t>
            </w:r>
            <w:r w:rsidRPr="00B067AE">
              <w:rPr>
                <w:b/>
              </w:rPr>
              <w:t>ли подпрограммы</w:t>
            </w:r>
          </w:p>
        </w:tc>
        <w:tc>
          <w:tcPr>
            <w:tcW w:w="6946" w:type="dxa"/>
            <w:shd w:val="clear" w:color="auto" w:fill="FFFFFF" w:themeFill="background1"/>
          </w:tcPr>
          <w:p w:rsidR="003B622E" w:rsidRPr="00B067AE" w:rsidRDefault="003B622E" w:rsidP="00094482">
            <w:pPr>
              <w:pStyle w:val="ad"/>
              <w:ind w:left="0" w:right="0" w:firstLine="0"/>
            </w:pPr>
            <w:r w:rsidRPr="00B067AE">
              <w:t>1) количество молодежи в возрасте от 14 до 30 лет, принявших участие в мероприятиях для талантливой молодежи;</w:t>
            </w:r>
          </w:p>
          <w:p w:rsidR="003B622E" w:rsidRPr="00B067AE" w:rsidRDefault="003B622E" w:rsidP="00094482">
            <w:pPr>
              <w:pStyle w:val="ad"/>
              <w:ind w:left="0" w:right="0" w:firstLine="0"/>
            </w:pPr>
            <w:r w:rsidRPr="00B067AE">
              <w:t>2) доля молодежи в возрасте от 14 до 30 лет, участвующей в пр</w:t>
            </w:r>
            <w:r w:rsidRPr="00B067AE">
              <w:t>о</w:t>
            </w:r>
            <w:r w:rsidRPr="00B067AE">
              <w:t>граммах по развитию инновационного и предпринимательского потенциала молодежи, в общем количестве молодежи;</w:t>
            </w:r>
          </w:p>
          <w:p w:rsidR="003B622E" w:rsidRPr="00B067AE" w:rsidRDefault="003B622E" w:rsidP="00094482">
            <w:pPr>
              <w:pStyle w:val="ad"/>
              <w:ind w:left="0" w:right="0" w:firstLine="0"/>
            </w:pPr>
            <w:r w:rsidRPr="00B067AE">
              <w:t>3) количество реализованных народных проектов в сфере обр</w:t>
            </w:r>
            <w:r w:rsidRPr="00B067AE">
              <w:t>а</w:t>
            </w:r>
            <w:r w:rsidRPr="00B067AE">
              <w:t>зования в год;</w:t>
            </w:r>
          </w:p>
          <w:p w:rsidR="003B622E" w:rsidRPr="00B067AE" w:rsidRDefault="003B622E" w:rsidP="00094482">
            <w:pPr>
              <w:pStyle w:val="ad"/>
              <w:ind w:left="0" w:right="0" w:firstLine="0"/>
            </w:pPr>
            <w:r w:rsidRPr="00B067AE">
              <w:t>4) доля обучающихся 10 классов, принявших участие в пят</w:t>
            </w:r>
            <w:r w:rsidRPr="00B067AE">
              <w:t>и</w:t>
            </w:r>
            <w:r w:rsidRPr="00B067AE">
              <w:lastRenderedPageBreak/>
              <w:t>дневных   учебно-полевых сборах в рамках подготовки по осн</w:t>
            </w:r>
            <w:r w:rsidRPr="00B067AE">
              <w:t>о</w:t>
            </w:r>
            <w:r w:rsidRPr="00B067AE">
              <w:t>вам военной службы для обучающихся 10 классов общеобраз</w:t>
            </w:r>
            <w:r w:rsidRPr="00B067AE">
              <w:t>о</w:t>
            </w:r>
            <w:r w:rsidRPr="00B067AE">
              <w:t>вательных организаций МР «Сосногорск», в общем количестве обучающихся 10 классов, годных к военной службе;</w:t>
            </w:r>
          </w:p>
          <w:p w:rsidR="003B622E" w:rsidRPr="00B067AE" w:rsidRDefault="003B622E" w:rsidP="00094482">
            <w:pPr>
              <w:pStyle w:val="ad"/>
              <w:ind w:left="0" w:right="0" w:firstLine="0"/>
            </w:pPr>
            <w:r w:rsidRPr="00B067AE">
              <w:t>5) доля граждан допризывного возраста, охваченных спортивно-массовыми мероприятиями в МР «Сосногорск», в общем кол</w:t>
            </w:r>
            <w:r w:rsidRPr="00B067AE">
              <w:t>и</w:t>
            </w:r>
            <w:r w:rsidRPr="00B067AE">
              <w:t>честве граждан допризывного возраста.</w:t>
            </w:r>
          </w:p>
        </w:tc>
      </w:tr>
      <w:tr w:rsidR="003B622E" w:rsidRPr="00B067AE" w:rsidTr="00693693">
        <w:tc>
          <w:tcPr>
            <w:tcW w:w="3969" w:type="dxa"/>
            <w:shd w:val="clear" w:color="auto" w:fill="auto"/>
          </w:tcPr>
          <w:p w:rsidR="003B622E" w:rsidRPr="00B067AE" w:rsidRDefault="003B622E" w:rsidP="00094482">
            <w:pPr>
              <w:jc w:val="both"/>
              <w:rPr>
                <w:b/>
              </w:rPr>
            </w:pPr>
            <w:r w:rsidRPr="00B067AE">
              <w:rPr>
                <w:b/>
              </w:rPr>
              <w:lastRenderedPageBreak/>
              <w:t>Этапы и сроки реализации по</w:t>
            </w:r>
            <w:r w:rsidRPr="00B067AE">
              <w:rPr>
                <w:b/>
              </w:rPr>
              <w:t>д</w:t>
            </w:r>
            <w:r w:rsidRPr="00B067AE">
              <w:rPr>
                <w:b/>
              </w:rPr>
              <w:t>программы</w:t>
            </w:r>
          </w:p>
        </w:tc>
        <w:tc>
          <w:tcPr>
            <w:tcW w:w="6946" w:type="dxa"/>
            <w:shd w:val="clear" w:color="auto" w:fill="auto"/>
          </w:tcPr>
          <w:p w:rsidR="003B622E" w:rsidRPr="00B067AE" w:rsidRDefault="003B622E" w:rsidP="00094482">
            <w:pPr>
              <w:jc w:val="both"/>
            </w:pPr>
            <w:r w:rsidRPr="00B067AE">
              <w:t>2018-2021 годы</w:t>
            </w:r>
          </w:p>
        </w:tc>
      </w:tr>
      <w:tr w:rsidR="003B622E" w:rsidRPr="00B067AE" w:rsidTr="00693693">
        <w:tc>
          <w:tcPr>
            <w:tcW w:w="3969" w:type="dxa"/>
            <w:shd w:val="clear" w:color="auto" w:fill="auto"/>
          </w:tcPr>
          <w:p w:rsidR="003B622E" w:rsidRPr="00B067AE" w:rsidRDefault="003B622E" w:rsidP="00094482">
            <w:pPr>
              <w:jc w:val="both"/>
              <w:rPr>
                <w:b/>
              </w:rPr>
            </w:pPr>
            <w:r w:rsidRPr="00B067AE">
              <w:rPr>
                <w:b/>
              </w:rPr>
              <w:t>Объемы финансирования по</w:t>
            </w:r>
            <w:r w:rsidRPr="00B067AE">
              <w:rPr>
                <w:b/>
              </w:rPr>
              <w:t>д</w:t>
            </w:r>
            <w:r w:rsidRPr="00B067AE">
              <w:rPr>
                <w:b/>
              </w:rPr>
              <w:t>программы</w:t>
            </w:r>
          </w:p>
        </w:tc>
        <w:tc>
          <w:tcPr>
            <w:tcW w:w="6946" w:type="dxa"/>
            <w:shd w:val="clear" w:color="auto" w:fill="auto"/>
          </w:tcPr>
          <w:p w:rsidR="003B622E" w:rsidRPr="00B067AE" w:rsidRDefault="003B622E" w:rsidP="00094482">
            <w:pPr>
              <w:jc w:val="both"/>
            </w:pPr>
            <w:r w:rsidRPr="00B067AE">
              <w:t>Общий объем финансирования подпрограммы в 2018-2021 годах 1 459 889</w:t>
            </w:r>
            <w:r w:rsidRPr="00B067AE">
              <w:rPr>
                <w:bCs/>
              </w:rPr>
              <w:t>,00 рублей</w:t>
            </w:r>
            <w:r w:rsidRPr="00B067AE">
              <w:t>, в том числе по годам:</w:t>
            </w:r>
          </w:p>
          <w:p w:rsidR="003B622E" w:rsidRPr="00B067AE" w:rsidRDefault="003B622E" w:rsidP="00094482">
            <w:pPr>
              <w:autoSpaceDE w:val="0"/>
              <w:autoSpaceDN w:val="0"/>
              <w:adjustRightInd w:val="0"/>
              <w:jc w:val="both"/>
            </w:pPr>
            <w:r w:rsidRPr="00B067AE">
              <w:t>2018 – 527 889,00 рублей;</w:t>
            </w:r>
          </w:p>
          <w:p w:rsidR="003B622E" w:rsidRPr="00B067AE" w:rsidRDefault="003B622E" w:rsidP="00094482">
            <w:pPr>
              <w:autoSpaceDE w:val="0"/>
              <w:autoSpaceDN w:val="0"/>
              <w:adjustRightInd w:val="0"/>
              <w:jc w:val="both"/>
            </w:pPr>
            <w:r w:rsidRPr="00B067AE">
              <w:t>2019 – 400 000,00 рублей,</w:t>
            </w:r>
          </w:p>
          <w:p w:rsidR="003B622E" w:rsidRPr="00B067AE" w:rsidRDefault="003B622E" w:rsidP="00094482">
            <w:pPr>
              <w:autoSpaceDE w:val="0"/>
              <w:autoSpaceDN w:val="0"/>
              <w:adjustRightInd w:val="0"/>
              <w:jc w:val="both"/>
            </w:pPr>
            <w:r w:rsidRPr="00B067AE">
              <w:t>2020 – 266 000,00 рублей;</w:t>
            </w:r>
          </w:p>
          <w:p w:rsidR="003B622E" w:rsidRPr="00B067AE" w:rsidRDefault="003B622E" w:rsidP="00094482">
            <w:pPr>
              <w:pStyle w:val="Default"/>
              <w:jc w:val="both"/>
              <w:rPr>
                <w:color w:val="auto"/>
              </w:rPr>
            </w:pPr>
            <w:r w:rsidRPr="00B067AE">
              <w:rPr>
                <w:color w:val="auto"/>
              </w:rPr>
              <w:t>2021 – 266 000,00 рублей</w:t>
            </w:r>
            <w:r w:rsidRPr="00B067AE">
              <w:rPr>
                <w:color w:val="0070C0"/>
              </w:rPr>
              <w:t>.</w:t>
            </w:r>
          </w:p>
        </w:tc>
      </w:tr>
      <w:tr w:rsidR="003B622E" w:rsidRPr="00B067AE" w:rsidTr="00693693">
        <w:tc>
          <w:tcPr>
            <w:tcW w:w="3969" w:type="dxa"/>
            <w:shd w:val="clear" w:color="auto" w:fill="auto"/>
          </w:tcPr>
          <w:p w:rsidR="003B622E" w:rsidRPr="00B067AE" w:rsidRDefault="003B622E" w:rsidP="00094482">
            <w:pPr>
              <w:jc w:val="both"/>
              <w:rPr>
                <w:b/>
              </w:rPr>
            </w:pPr>
            <w:r w:rsidRPr="00B067AE">
              <w:rPr>
                <w:b/>
              </w:rPr>
              <w:t>Ожидаемые результаты реализ</w:t>
            </w:r>
            <w:r w:rsidRPr="00B067AE">
              <w:rPr>
                <w:b/>
              </w:rPr>
              <w:t>а</w:t>
            </w:r>
            <w:r w:rsidRPr="00B067AE">
              <w:rPr>
                <w:b/>
              </w:rPr>
              <w:t>ции подпрограммы</w:t>
            </w:r>
          </w:p>
        </w:tc>
        <w:tc>
          <w:tcPr>
            <w:tcW w:w="6946" w:type="dxa"/>
            <w:shd w:val="clear" w:color="auto" w:fill="auto"/>
          </w:tcPr>
          <w:p w:rsidR="003B622E" w:rsidRPr="00B067AE" w:rsidRDefault="003B622E" w:rsidP="00094482">
            <w:pPr>
              <w:jc w:val="both"/>
            </w:pPr>
            <w:r w:rsidRPr="00B067AE">
              <w:t>Выполнение мероприятий подпрограммы 3 позволит:</w:t>
            </w:r>
          </w:p>
          <w:p w:rsidR="003B622E" w:rsidRPr="00B067AE" w:rsidRDefault="003B622E" w:rsidP="00094482">
            <w:pPr>
              <w:jc w:val="both"/>
            </w:pPr>
            <w:r w:rsidRPr="00B067AE">
              <w:t>1) создать условия для занятия творческой деятельностью, выя</w:t>
            </w:r>
            <w:r w:rsidRPr="00B067AE">
              <w:t>в</w:t>
            </w:r>
            <w:r w:rsidRPr="00B067AE">
              <w:t>ления и сопровождения талантливой молодежи;</w:t>
            </w:r>
          </w:p>
          <w:p w:rsidR="003B622E" w:rsidRPr="00B067AE" w:rsidRDefault="003B622E" w:rsidP="00094482">
            <w:pPr>
              <w:jc w:val="both"/>
            </w:pPr>
            <w:r w:rsidRPr="00B067AE">
              <w:t>2) увеличить долю молодежи в возрасте от 14 до 30 лет, учас</w:t>
            </w:r>
            <w:r w:rsidRPr="00B067AE">
              <w:t>т</w:t>
            </w:r>
            <w:r w:rsidRPr="00B067AE">
              <w:t>вующей в программах по развитию инновационного и предпр</w:t>
            </w:r>
            <w:r w:rsidRPr="00B067AE">
              <w:t>и</w:t>
            </w:r>
            <w:r w:rsidRPr="00B067AE">
              <w:t>нимательского потенциала молодежи, в общем количестве мол</w:t>
            </w:r>
            <w:r w:rsidRPr="00B067AE">
              <w:t>о</w:t>
            </w:r>
            <w:r w:rsidRPr="00B067AE">
              <w:t>дежи до 3,0%к 2021 году</w:t>
            </w:r>
          </w:p>
          <w:p w:rsidR="003B622E" w:rsidRPr="00B067AE" w:rsidRDefault="003B622E" w:rsidP="00094482">
            <w:pPr>
              <w:jc w:val="both"/>
              <w:rPr>
                <w:highlight w:val="yellow"/>
              </w:rPr>
            </w:pPr>
            <w:r w:rsidRPr="00B067AE">
              <w:t>3) повысить эффективность военно-патриотического воспитания молодежи.</w:t>
            </w:r>
          </w:p>
        </w:tc>
      </w:tr>
    </w:tbl>
    <w:p w:rsidR="003B622E" w:rsidRPr="00B067AE" w:rsidRDefault="003B622E" w:rsidP="00094482">
      <w:pPr>
        <w:jc w:val="both"/>
        <w:rPr>
          <w:b/>
          <w:bCs/>
        </w:rPr>
      </w:pPr>
    </w:p>
    <w:p w:rsidR="003B622E" w:rsidRPr="00B067AE" w:rsidRDefault="003B622E" w:rsidP="00681565">
      <w:pPr>
        <w:pStyle w:val="ad"/>
        <w:ind w:left="0" w:right="0" w:firstLine="0"/>
        <w:jc w:val="center"/>
      </w:pPr>
      <w:r w:rsidRPr="00B067AE">
        <w:t>Паспорт подпрограммы муниципальной программы муниципального образования муниципального района «Сосногорск»  «Оздоровление, отдых детей и трудоустройство подростков, проживающих на территории муниципального района «Сосногорск»</w:t>
      </w:r>
    </w:p>
    <w:p w:rsidR="003B622E" w:rsidRPr="00B067AE" w:rsidRDefault="003B622E" w:rsidP="00094482">
      <w:pPr>
        <w:pStyle w:val="ad"/>
        <w:ind w:left="0" w:right="0" w:firstLine="0"/>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6946"/>
      </w:tblGrid>
      <w:tr w:rsidR="003B622E" w:rsidRPr="00B067AE" w:rsidTr="00E157BC">
        <w:tc>
          <w:tcPr>
            <w:tcW w:w="3969" w:type="dxa"/>
            <w:shd w:val="clear" w:color="auto" w:fill="auto"/>
          </w:tcPr>
          <w:p w:rsidR="003B622E" w:rsidRPr="00B067AE" w:rsidRDefault="003B622E" w:rsidP="00094482">
            <w:pPr>
              <w:jc w:val="both"/>
              <w:rPr>
                <w:b/>
              </w:rPr>
            </w:pPr>
            <w:r w:rsidRPr="00B067AE">
              <w:rPr>
                <w:b/>
              </w:rPr>
              <w:t>Ответственный исполнитель подпрограммы</w:t>
            </w:r>
          </w:p>
        </w:tc>
        <w:tc>
          <w:tcPr>
            <w:tcW w:w="6946" w:type="dxa"/>
            <w:shd w:val="clear" w:color="auto" w:fill="auto"/>
          </w:tcPr>
          <w:p w:rsidR="003B622E" w:rsidRPr="00B067AE" w:rsidRDefault="003B622E" w:rsidP="00094482">
            <w:pPr>
              <w:jc w:val="both"/>
            </w:pPr>
            <w:r w:rsidRPr="00B067AE">
              <w:t>Управление образования администрации муниципального ра</w:t>
            </w:r>
            <w:r w:rsidRPr="00B067AE">
              <w:t>й</w:t>
            </w:r>
            <w:r w:rsidRPr="00B067AE">
              <w:t>она «Сосногорск»</w:t>
            </w:r>
          </w:p>
        </w:tc>
      </w:tr>
      <w:tr w:rsidR="003B622E" w:rsidRPr="00B067AE" w:rsidTr="00E157BC">
        <w:tc>
          <w:tcPr>
            <w:tcW w:w="3969" w:type="dxa"/>
            <w:shd w:val="clear" w:color="auto" w:fill="auto"/>
          </w:tcPr>
          <w:p w:rsidR="003B622E" w:rsidRPr="00B067AE" w:rsidRDefault="003B622E" w:rsidP="00094482">
            <w:pPr>
              <w:jc w:val="both"/>
              <w:rPr>
                <w:b/>
              </w:rPr>
            </w:pPr>
            <w:r w:rsidRPr="00B067AE">
              <w:rPr>
                <w:b/>
              </w:rPr>
              <w:t>Соисполнители подпрограммы</w:t>
            </w:r>
          </w:p>
        </w:tc>
        <w:tc>
          <w:tcPr>
            <w:tcW w:w="6946" w:type="dxa"/>
            <w:shd w:val="clear" w:color="auto" w:fill="auto"/>
          </w:tcPr>
          <w:p w:rsidR="003B622E" w:rsidRPr="00B067AE" w:rsidRDefault="003B622E" w:rsidP="00094482">
            <w:pPr>
              <w:jc w:val="both"/>
            </w:pPr>
            <w:r w:rsidRPr="00B067AE">
              <w:t>Отдел физкультуры и спорта администрации муниципального района «Сосногорск»</w:t>
            </w:r>
          </w:p>
          <w:p w:rsidR="003B622E" w:rsidRPr="00B067AE" w:rsidRDefault="003B622E" w:rsidP="00094482">
            <w:pPr>
              <w:jc w:val="both"/>
            </w:pPr>
            <w:r w:rsidRPr="00B067AE">
              <w:t>Отдел культуры администрации муниципального района «С</w:t>
            </w:r>
            <w:r w:rsidRPr="00B067AE">
              <w:t>о</w:t>
            </w:r>
            <w:r w:rsidRPr="00B067AE">
              <w:t>сногорск»</w:t>
            </w:r>
          </w:p>
        </w:tc>
      </w:tr>
      <w:tr w:rsidR="003B622E" w:rsidRPr="00B067AE" w:rsidTr="00E157BC">
        <w:tc>
          <w:tcPr>
            <w:tcW w:w="3969" w:type="dxa"/>
            <w:shd w:val="clear" w:color="auto" w:fill="auto"/>
          </w:tcPr>
          <w:p w:rsidR="003B622E" w:rsidRPr="00B067AE" w:rsidRDefault="003B622E" w:rsidP="00094482">
            <w:pPr>
              <w:jc w:val="both"/>
              <w:rPr>
                <w:b/>
              </w:rPr>
            </w:pPr>
            <w:r w:rsidRPr="00B067AE">
              <w:rPr>
                <w:b/>
              </w:rPr>
              <w:t>Программно-целевые инструме</w:t>
            </w:r>
            <w:r w:rsidRPr="00B067AE">
              <w:rPr>
                <w:b/>
              </w:rPr>
              <w:t>н</w:t>
            </w:r>
            <w:r w:rsidRPr="00B067AE">
              <w:rPr>
                <w:b/>
              </w:rPr>
              <w:t>ты подпрограммы</w:t>
            </w:r>
          </w:p>
        </w:tc>
        <w:tc>
          <w:tcPr>
            <w:tcW w:w="6946" w:type="dxa"/>
            <w:shd w:val="clear" w:color="auto" w:fill="auto"/>
          </w:tcPr>
          <w:p w:rsidR="003B622E" w:rsidRPr="00B067AE" w:rsidRDefault="003B622E" w:rsidP="00094482">
            <w:pPr>
              <w:jc w:val="both"/>
              <w:rPr>
                <w:b/>
              </w:rPr>
            </w:pPr>
            <w:r w:rsidRPr="00B067AE">
              <w:rPr>
                <w:b/>
              </w:rPr>
              <w:t>-</w:t>
            </w:r>
          </w:p>
        </w:tc>
      </w:tr>
      <w:tr w:rsidR="003B622E" w:rsidRPr="00B067AE" w:rsidTr="00E157BC">
        <w:tc>
          <w:tcPr>
            <w:tcW w:w="3969" w:type="dxa"/>
            <w:shd w:val="clear" w:color="auto" w:fill="auto"/>
          </w:tcPr>
          <w:p w:rsidR="003B622E" w:rsidRPr="00B067AE" w:rsidRDefault="003B622E" w:rsidP="00094482">
            <w:pPr>
              <w:jc w:val="both"/>
              <w:rPr>
                <w:b/>
              </w:rPr>
            </w:pPr>
            <w:r w:rsidRPr="00B067AE">
              <w:rPr>
                <w:b/>
              </w:rPr>
              <w:t>Цель подпрограммы</w:t>
            </w:r>
          </w:p>
        </w:tc>
        <w:tc>
          <w:tcPr>
            <w:tcW w:w="6946" w:type="dxa"/>
            <w:shd w:val="clear" w:color="auto" w:fill="auto"/>
          </w:tcPr>
          <w:p w:rsidR="003B622E" w:rsidRPr="00B067AE" w:rsidRDefault="003B622E" w:rsidP="00094482">
            <w:pPr>
              <w:pStyle w:val="ad"/>
              <w:ind w:left="0" w:right="0" w:firstLine="0"/>
            </w:pPr>
            <w:r w:rsidRPr="00B067AE">
              <w:t>Организация процесса оздоровления и отдыха детей, содействие трудоустройству подростков в каникулярное время.</w:t>
            </w:r>
          </w:p>
        </w:tc>
      </w:tr>
      <w:tr w:rsidR="003B622E" w:rsidRPr="00B067AE" w:rsidTr="00E157BC">
        <w:trPr>
          <w:trHeight w:val="495"/>
        </w:trPr>
        <w:tc>
          <w:tcPr>
            <w:tcW w:w="3969" w:type="dxa"/>
            <w:shd w:val="clear" w:color="auto" w:fill="auto"/>
          </w:tcPr>
          <w:p w:rsidR="003B622E" w:rsidRPr="00B067AE" w:rsidRDefault="003B622E" w:rsidP="00094482">
            <w:pPr>
              <w:jc w:val="both"/>
              <w:rPr>
                <w:b/>
              </w:rPr>
            </w:pPr>
            <w:r w:rsidRPr="00B067AE">
              <w:rPr>
                <w:b/>
              </w:rPr>
              <w:t>Задачи подпрограммы</w:t>
            </w:r>
          </w:p>
        </w:tc>
        <w:tc>
          <w:tcPr>
            <w:tcW w:w="6946" w:type="dxa"/>
            <w:shd w:val="clear" w:color="auto" w:fill="auto"/>
          </w:tcPr>
          <w:p w:rsidR="003B622E" w:rsidRPr="00B067AE" w:rsidRDefault="003B622E" w:rsidP="00094482">
            <w:pPr>
              <w:pStyle w:val="ad"/>
              <w:ind w:left="0" w:right="0" w:firstLine="0"/>
            </w:pPr>
            <w:r w:rsidRPr="00B067AE">
              <w:t>1)</w:t>
            </w:r>
            <w:r w:rsidR="00E157BC" w:rsidRPr="00B067AE">
              <w:t xml:space="preserve"> </w:t>
            </w:r>
            <w:r w:rsidRPr="00B067AE">
              <w:t>организация процесса оздоровления, отдыха и занятости  д</w:t>
            </w:r>
            <w:r w:rsidRPr="00B067AE">
              <w:t>е</w:t>
            </w:r>
            <w:r w:rsidRPr="00B067AE">
              <w:t>тей и подростков</w:t>
            </w:r>
          </w:p>
        </w:tc>
      </w:tr>
      <w:tr w:rsidR="003B622E" w:rsidRPr="00B067AE" w:rsidTr="002B2FB8">
        <w:trPr>
          <w:trHeight w:val="841"/>
        </w:trPr>
        <w:tc>
          <w:tcPr>
            <w:tcW w:w="3969" w:type="dxa"/>
            <w:shd w:val="clear" w:color="auto" w:fill="auto"/>
          </w:tcPr>
          <w:p w:rsidR="003B622E" w:rsidRPr="00B067AE" w:rsidRDefault="003B622E" w:rsidP="00094482">
            <w:pPr>
              <w:jc w:val="both"/>
              <w:rPr>
                <w:b/>
              </w:rPr>
            </w:pPr>
            <w:r w:rsidRPr="00B067AE">
              <w:rPr>
                <w:b/>
              </w:rPr>
              <w:t>Целевые индикаторы и показат</w:t>
            </w:r>
            <w:r w:rsidRPr="00B067AE">
              <w:rPr>
                <w:b/>
              </w:rPr>
              <w:t>е</w:t>
            </w:r>
            <w:r w:rsidRPr="00B067AE">
              <w:rPr>
                <w:b/>
              </w:rPr>
              <w:t>ли подпрограммы</w:t>
            </w:r>
          </w:p>
        </w:tc>
        <w:tc>
          <w:tcPr>
            <w:tcW w:w="6946" w:type="dxa"/>
            <w:shd w:val="clear" w:color="auto" w:fill="auto"/>
          </w:tcPr>
          <w:p w:rsidR="003B622E" w:rsidRPr="00B067AE" w:rsidRDefault="003B622E" w:rsidP="00094482">
            <w:pPr>
              <w:pStyle w:val="ad"/>
              <w:ind w:left="0" w:right="0" w:firstLine="0"/>
            </w:pPr>
            <w:r w:rsidRPr="00B067AE">
              <w:t>1) количество детей и подростков, охваченных отдыхом в кан</w:t>
            </w:r>
            <w:r w:rsidRPr="00B067AE">
              <w:t>и</w:t>
            </w:r>
            <w:r w:rsidRPr="00B067AE">
              <w:t>кулярное время, в рамках Соглашения по предоставлению су</w:t>
            </w:r>
            <w:r w:rsidRPr="00B067AE">
              <w:t>б</w:t>
            </w:r>
            <w:r w:rsidRPr="00B067AE">
              <w:t>сидий бюджетам муниципальных районов;</w:t>
            </w:r>
          </w:p>
          <w:p w:rsidR="003B622E" w:rsidRPr="00B067AE" w:rsidRDefault="003B622E" w:rsidP="00094482">
            <w:pPr>
              <w:pStyle w:val="ad"/>
              <w:ind w:left="0" w:right="0" w:firstLine="0"/>
            </w:pPr>
            <w:r w:rsidRPr="00B067AE">
              <w:t>2) количество детей и подростков, находящихся в трудной жи</w:t>
            </w:r>
            <w:r w:rsidRPr="00B067AE">
              <w:t>з</w:t>
            </w:r>
            <w:r w:rsidRPr="00B067AE">
              <w:t>ненной ситуации, охваченных отдыхом в каникулярное время, в рамках Соглашения по предоставлению субсидий бюджетам м</w:t>
            </w:r>
            <w:r w:rsidRPr="00B067AE">
              <w:t>у</w:t>
            </w:r>
            <w:r w:rsidRPr="00B067AE">
              <w:t>ниципальных районов;</w:t>
            </w:r>
          </w:p>
          <w:p w:rsidR="003B622E" w:rsidRPr="00B067AE" w:rsidRDefault="003B622E" w:rsidP="00094482">
            <w:pPr>
              <w:pStyle w:val="ad"/>
              <w:ind w:left="0" w:right="0" w:firstLine="0"/>
            </w:pPr>
            <w:r w:rsidRPr="00B067AE">
              <w:t>3) доля детей и подростков, оздоровленных в лагерях с дневным пребыванием на базе муниципальных образовательных орган</w:t>
            </w:r>
            <w:r w:rsidRPr="00B067AE">
              <w:t>и</w:t>
            </w:r>
            <w:r w:rsidRPr="00B067AE">
              <w:t>заций в общей численности учащихся вышеуказанных организ</w:t>
            </w:r>
            <w:r w:rsidRPr="00B067AE">
              <w:t>а</w:t>
            </w:r>
            <w:r w:rsidRPr="00B067AE">
              <w:t>ций;</w:t>
            </w:r>
          </w:p>
          <w:p w:rsidR="003B622E" w:rsidRPr="00B067AE" w:rsidRDefault="003B622E" w:rsidP="00094482">
            <w:pPr>
              <w:pStyle w:val="ad"/>
              <w:ind w:left="0" w:right="0" w:firstLine="0"/>
              <w:rPr>
                <w:b/>
                <w:highlight w:val="yellow"/>
              </w:rPr>
            </w:pPr>
            <w:r w:rsidRPr="00B067AE">
              <w:t>4)</w:t>
            </w:r>
            <w:r w:rsidR="00E157BC" w:rsidRPr="00B067AE">
              <w:t xml:space="preserve"> </w:t>
            </w:r>
            <w:r w:rsidRPr="00B067AE">
              <w:t>количество  подростков, трудоустроенных в период каникул</w:t>
            </w:r>
          </w:p>
        </w:tc>
      </w:tr>
      <w:tr w:rsidR="003B622E" w:rsidRPr="00B067AE" w:rsidTr="00E157BC">
        <w:tc>
          <w:tcPr>
            <w:tcW w:w="3969" w:type="dxa"/>
            <w:shd w:val="clear" w:color="auto" w:fill="auto"/>
          </w:tcPr>
          <w:p w:rsidR="003B622E" w:rsidRPr="00B067AE" w:rsidRDefault="003B622E" w:rsidP="00094482">
            <w:pPr>
              <w:jc w:val="both"/>
              <w:rPr>
                <w:b/>
              </w:rPr>
            </w:pPr>
            <w:r w:rsidRPr="00B067AE">
              <w:rPr>
                <w:b/>
              </w:rPr>
              <w:t>Этапы и сроки реализации по</w:t>
            </w:r>
            <w:r w:rsidRPr="00B067AE">
              <w:rPr>
                <w:b/>
              </w:rPr>
              <w:t>д</w:t>
            </w:r>
            <w:r w:rsidRPr="00B067AE">
              <w:rPr>
                <w:b/>
              </w:rPr>
              <w:t>программы</w:t>
            </w:r>
          </w:p>
        </w:tc>
        <w:tc>
          <w:tcPr>
            <w:tcW w:w="6946" w:type="dxa"/>
            <w:shd w:val="clear" w:color="auto" w:fill="auto"/>
          </w:tcPr>
          <w:p w:rsidR="003B622E" w:rsidRPr="00B067AE" w:rsidRDefault="003B622E" w:rsidP="00094482">
            <w:pPr>
              <w:jc w:val="both"/>
            </w:pPr>
            <w:r w:rsidRPr="00B067AE">
              <w:t>2018-2021 годы</w:t>
            </w:r>
          </w:p>
        </w:tc>
      </w:tr>
      <w:tr w:rsidR="003B622E" w:rsidRPr="00B067AE" w:rsidTr="00E157BC">
        <w:tc>
          <w:tcPr>
            <w:tcW w:w="3969" w:type="dxa"/>
            <w:shd w:val="clear" w:color="auto" w:fill="auto"/>
          </w:tcPr>
          <w:p w:rsidR="003B622E" w:rsidRPr="00B067AE" w:rsidRDefault="003B622E" w:rsidP="00094482">
            <w:pPr>
              <w:jc w:val="both"/>
              <w:rPr>
                <w:b/>
              </w:rPr>
            </w:pPr>
            <w:r w:rsidRPr="00B067AE">
              <w:rPr>
                <w:b/>
              </w:rPr>
              <w:lastRenderedPageBreak/>
              <w:t>Объемы финансирования пр</w:t>
            </w:r>
            <w:r w:rsidRPr="00B067AE">
              <w:rPr>
                <w:b/>
              </w:rPr>
              <w:t>о</w:t>
            </w:r>
            <w:r w:rsidRPr="00B067AE">
              <w:rPr>
                <w:b/>
              </w:rPr>
              <w:t>граммы</w:t>
            </w:r>
          </w:p>
        </w:tc>
        <w:tc>
          <w:tcPr>
            <w:tcW w:w="6946" w:type="dxa"/>
            <w:shd w:val="clear" w:color="auto" w:fill="auto"/>
          </w:tcPr>
          <w:p w:rsidR="003B622E" w:rsidRPr="00B067AE" w:rsidRDefault="003B622E" w:rsidP="00094482">
            <w:pPr>
              <w:jc w:val="both"/>
            </w:pPr>
            <w:r w:rsidRPr="00B067AE">
              <w:t>Общий объем финансирования подпрограммы в 2018-2021 годах 16 004 200,00 рублей, в том числе по годам:</w:t>
            </w:r>
          </w:p>
          <w:p w:rsidR="003B622E" w:rsidRPr="00B067AE" w:rsidRDefault="003B622E" w:rsidP="00094482">
            <w:pPr>
              <w:autoSpaceDE w:val="0"/>
              <w:autoSpaceDN w:val="0"/>
              <w:adjustRightInd w:val="0"/>
              <w:jc w:val="both"/>
            </w:pPr>
            <w:r w:rsidRPr="00B067AE">
              <w:t>2018 – 3 932 500,00 рублей;</w:t>
            </w:r>
          </w:p>
          <w:p w:rsidR="003B622E" w:rsidRPr="00B067AE" w:rsidRDefault="003B622E" w:rsidP="00094482">
            <w:pPr>
              <w:autoSpaceDE w:val="0"/>
              <w:autoSpaceDN w:val="0"/>
              <w:adjustRightInd w:val="0"/>
              <w:jc w:val="both"/>
            </w:pPr>
            <w:r w:rsidRPr="00B067AE">
              <w:t>2019 – 4 023 900,00 рублей,</w:t>
            </w:r>
          </w:p>
          <w:p w:rsidR="003B622E" w:rsidRPr="00B067AE" w:rsidRDefault="003B622E" w:rsidP="00094482">
            <w:pPr>
              <w:autoSpaceDE w:val="0"/>
              <w:autoSpaceDN w:val="0"/>
              <w:adjustRightInd w:val="0"/>
              <w:jc w:val="both"/>
            </w:pPr>
            <w:r w:rsidRPr="00B067AE">
              <w:t>2020 – 4 023 900,00 рублей</w:t>
            </w:r>
          </w:p>
          <w:p w:rsidR="003B622E" w:rsidRPr="00B067AE" w:rsidRDefault="003B622E" w:rsidP="00094482">
            <w:pPr>
              <w:pStyle w:val="Default"/>
              <w:jc w:val="both"/>
              <w:rPr>
                <w:color w:val="auto"/>
              </w:rPr>
            </w:pPr>
            <w:r w:rsidRPr="00B067AE">
              <w:rPr>
                <w:color w:val="auto"/>
              </w:rPr>
              <w:t>2021 – 4 023 900,00 рубля.</w:t>
            </w:r>
          </w:p>
        </w:tc>
      </w:tr>
      <w:tr w:rsidR="003B622E" w:rsidRPr="00B067AE" w:rsidTr="00E157BC">
        <w:tc>
          <w:tcPr>
            <w:tcW w:w="3969" w:type="dxa"/>
            <w:shd w:val="clear" w:color="auto" w:fill="auto"/>
          </w:tcPr>
          <w:p w:rsidR="003B622E" w:rsidRPr="00B067AE" w:rsidRDefault="003B622E" w:rsidP="00094482">
            <w:pPr>
              <w:jc w:val="both"/>
              <w:rPr>
                <w:b/>
              </w:rPr>
            </w:pPr>
            <w:r w:rsidRPr="00B067AE">
              <w:rPr>
                <w:b/>
              </w:rPr>
              <w:t>Ожидаемые результаты реализ</w:t>
            </w:r>
            <w:r w:rsidRPr="00B067AE">
              <w:rPr>
                <w:b/>
              </w:rPr>
              <w:t>а</w:t>
            </w:r>
            <w:r w:rsidRPr="00B067AE">
              <w:rPr>
                <w:b/>
              </w:rPr>
              <w:t>ции подпрограммы</w:t>
            </w:r>
          </w:p>
        </w:tc>
        <w:tc>
          <w:tcPr>
            <w:tcW w:w="6946" w:type="dxa"/>
            <w:shd w:val="clear" w:color="auto" w:fill="auto"/>
          </w:tcPr>
          <w:p w:rsidR="003B622E" w:rsidRPr="00B067AE" w:rsidRDefault="003B622E" w:rsidP="00094482">
            <w:pPr>
              <w:jc w:val="both"/>
            </w:pPr>
            <w:r w:rsidRPr="00B067AE">
              <w:t>Выполнение мероприятий подпрограммы 4 позволит:</w:t>
            </w:r>
          </w:p>
          <w:p w:rsidR="003B622E" w:rsidRPr="00B067AE" w:rsidRDefault="003B622E" w:rsidP="00094482">
            <w:pPr>
              <w:jc w:val="both"/>
            </w:pPr>
            <w:r w:rsidRPr="00B067AE">
              <w:t>1) достигнуть показателя  Соглашения по предоставлению су</w:t>
            </w:r>
            <w:r w:rsidRPr="00B067AE">
              <w:t>б</w:t>
            </w:r>
            <w:r w:rsidRPr="00B067AE">
              <w:t>сидий бюджетам муниципальных районов;</w:t>
            </w:r>
          </w:p>
          <w:p w:rsidR="003B622E" w:rsidRPr="00B067AE" w:rsidRDefault="003B622E" w:rsidP="00094482">
            <w:pPr>
              <w:jc w:val="both"/>
            </w:pPr>
            <w:r w:rsidRPr="00B067AE">
              <w:t>2) охватить  лагерями с дневным пребыванием на базе муниц</w:t>
            </w:r>
            <w:r w:rsidRPr="00B067AE">
              <w:t>и</w:t>
            </w:r>
            <w:r w:rsidRPr="00B067AE">
              <w:t>пальных образовательных организаций 38,4%от общей числе</w:t>
            </w:r>
            <w:r w:rsidRPr="00B067AE">
              <w:t>н</w:t>
            </w:r>
            <w:r w:rsidRPr="00B067AE">
              <w:t>ности учащихся;</w:t>
            </w:r>
          </w:p>
          <w:p w:rsidR="003B622E" w:rsidRPr="00B067AE" w:rsidRDefault="003B622E" w:rsidP="00094482">
            <w:pPr>
              <w:jc w:val="both"/>
            </w:pPr>
            <w:r w:rsidRPr="00B067AE">
              <w:t>3) создать условия  для трудоустройства подростков  в период каникул.</w:t>
            </w:r>
          </w:p>
        </w:tc>
      </w:tr>
    </w:tbl>
    <w:p w:rsidR="003B622E" w:rsidRPr="0072476C" w:rsidRDefault="003B622E" w:rsidP="00094482">
      <w:pPr>
        <w:jc w:val="both"/>
        <w:rPr>
          <w:b/>
        </w:rPr>
      </w:pPr>
    </w:p>
    <w:p w:rsidR="003B622E" w:rsidRPr="00E157BC" w:rsidRDefault="003B622E" w:rsidP="00681565">
      <w:pPr>
        <w:jc w:val="center"/>
      </w:pPr>
      <w:r w:rsidRPr="00E157BC">
        <w:t>Паспорт подпрограммы муниципальной программы муниципального образования муниципального района «Сосногорск» «Обеспечение реализации муниципальной программы»</w:t>
      </w:r>
    </w:p>
    <w:p w:rsidR="003B622E" w:rsidRPr="0072476C" w:rsidRDefault="003B622E" w:rsidP="00094482">
      <w:pPr>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6911"/>
      </w:tblGrid>
      <w:tr w:rsidR="003B622E" w:rsidRPr="0072476C" w:rsidTr="009301D6">
        <w:tc>
          <w:tcPr>
            <w:tcW w:w="3969" w:type="dxa"/>
            <w:shd w:val="clear" w:color="auto" w:fill="auto"/>
          </w:tcPr>
          <w:p w:rsidR="003B622E" w:rsidRPr="0072476C" w:rsidRDefault="003B622E" w:rsidP="00094482">
            <w:pPr>
              <w:jc w:val="both"/>
              <w:rPr>
                <w:b/>
              </w:rPr>
            </w:pPr>
            <w:r w:rsidRPr="0072476C">
              <w:rPr>
                <w:b/>
              </w:rPr>
              <w:t>Ответственный исполнитель подпрограммы</w:t>
            </w:r>
          </w:p>
        </w:tc>
        <w:tc>
          <w:tcPr>
            <w:tcW w:w="6911" w:type="dxa"/>
            <w:shd w:val="clear" w:color="auto" w:fill="auto"/>
          </w:tcPr>
          <w:p w:rsidR="003B622E" w:rsidRPr="0072476C" w:rsidRDefault="003B622E" w:rsidP="00094482">
            <w:pPr>
              <w:jc w:val="both"/>
              <w:rPr>
                <w:b/>
              </w:rPr>
            </w:pPr>
            <w:r w:rsidRPr="0072476C">
              <w:rPr>
                <w:b/>
              </w:rPr>
              <w:t>Управление образования администрации муниципального района «Сосногорск»</w:t>
            </w:r>
          </w:p>
        </w:tc>
      </w:tr>
      <w:tr w:rsidR="003B622E" w:rsidRPr="0072476C" w:rsidTr="009301D6">
        <w:tc>
          <w:tcPr>
            <w:tcW w:w="3969" w:type="dxa"/>
            <w:shd w:val="clear" w:color="auto" w:fill="auto"/>
          </w:tcPr>
          <w:p w:rsidR="003B622E" w:rsidRPr="0072476C" w:rsidRDefault="003B622E" w:rsidP="00094482">
            <w:pPr>
              <w:jc w:val="both"/>
              <w:rPr>
                <w:b/>
              </w:rPr>
            </w:pPr>
            <w:r w:rsidRPr="0072476C">
              <w:rPr>
                <w:b/>
              </w:rPr>
              <w:t>Соисполнители подпрограммы</w:t>
            </w:r>
          </w:p>
        </w:tc>
        <w:tc>
          <w:tcPr>
            <w:tcW w:w="6911" w:type="dxa"/>
            <w:shd w:val="clear" w:color="auto" w:fill="auto"/>
          </w:tcPr>
          <w:p w:rsidR="003B622E" w:rsidRPr="0072476C" w:rsidRDefault="003B622E" w:rsidP="00094482">
            <w:pPr>
              <w:jc w:val="both"/>
              <w:rPr>
                <w:b/>
                <w:sz w:val="28"/>
                <w:szCs w:val="28"/>
              </w:rPr>
            </w:pPr>
            <w:r w:rsidRPr="0072476C">
              <w:rPr>
                <w:b/>
                <w:sz w:val="28"/>
                <w:szCs w:val="28"/>
              </w:rPr>
              <w:t>-</w:t>
            </w:r>
          </w:p>
        </w:tc>
      </w:tr>
      <w:tr w:rsidR="003B622E" w:rsidRPr="0072476C" w:rsidTr="009301D6">
        <w:tc>
          <w:tcPr>
            <w:tcW w:w="3969" w:type="dxa"/>
            <w:shd w:val="clear" w:color="auto" w:fill="auto"/>
          </w:tcPr>
          <w:p w:rsidR="003B622E" w:rsidRPr="0072476C" w:rsidRDefault="003B622E" w:rsidP="00094482">
            <w:pPr>
              <w:jc w:val="both"/>
              <w:rPr>
                <w:b/>
              </w:rPr>
            </w:pPr>
            <w:r w:rsidRPr="0072476C">
              <w:rPr>
                <w:b/>
              </w:rPr>
              <w:t>Программно-целевые инструме</w:t>
            </w:r>
            <w:r w:rsidRPr="0072476C">
              <w:rPr>
                <w:b/>
              </w:rPr>
              <w:t>н</w:t>
            </w:r>
            <w:r w:rsidRPr="0072476C">
              <w:rPr>
                <w:b/>
              </w:rPr>
              <w:t>ты подпрограммы</w:t>
            </w:r>
          </w:p>
        </w:tc>
        <w:tc>
          <w:tcPr>
            <w:tcW w:w="6911" w:type="dxa"/>
            <w:shd w:val="clear" w:color="auto" w:fill="auto"/>
          </w:tcPr>
          <w:p w:rsidR="003B622E" w:rsidRPr="0072476C" w:rsidRDefault="003B622E" w:rsidP="00094482">
            <w:pPr>
              <w:jc w:val="both"/>
              <w:rPr>
                <w:b/>
                <w:sz w:val="28"/>
                <w:szCs w:val="28"/>
              </w:rPr>
            </w:pPr>
            <w:r w:rsidRPr="0072476C">
              <w:rPr>
                <w:b/>
                <w:sz w:val="28"/>
                <w:szCs w:val="28"/>
              </w:rPr>
              <w:t>-</w:t>
            </w:r>
          </w:p>
        </w:tc>
      </w:tr>
      <w:tr w:rsidR="003B622E" w:rsidRPr="0072476C" w:rsidTr="009301D6">
        <w:tc>
          <w:tcPr>
            <w:tcW w:w="3969" w:type="dxa"/>
            <w:shd w:val="clear" w:color="auto" w:fill="auto"/>
          </w:tcPr>
          <w:p w:rsidR="003B622E" w:rsidRPr="0072476C" w:rsidRDefault="003B622E" w:rsidP="00094482">
            <w:pPr>
              <w:jc w:val="both"/>
              <w:rPr>
                <w:b/>
              </w:rPr>
            </w:pPr>
            <w:r w:rsidRPr="0072476C">
              <w:rPr>
                <w:b/>
              </w:rPr>
              <w:t>Цель подпрограммы</w:t>
            </w:r>
          </w:p>
        </w:tc>
        <w:tc>
          <w:tcPr>
            <w:tcW w:w="6911" w:type="dxa"/>
            <w:shd w:val="clear" w:color="auto" w:fill="auto"/>
          </w:tcPr>
          <w:p w:rsidR="003B622E" w:rsidRPr="0072476C" w:rsidRDefault="003B622E" w:rsidP="00094482">
            <w:pPr>
              <w:jc w:val="both"/>
            </w:pPr>
            <w:r w:rsidRPr="0072476C">
              <w:t>Обеспечение реализации подпрограмм, основных мероприятий программы в соответствии с установленными сроками и задач</w:t>
            </w:r>
            <w:r w:rsidRPr="0072476C">
              <w:t>а</w:t>
            </w:r>
            <w:r w:rsidRPr="0072476C">
              <w:t>ми</w:t>
            </w:r>
          </w:p>
        </w:tc>
      </w:tr>
      <w:tr w:rsidR="003B622E" w:rsidRPr="0072476C" w:rsidTr="009301D6">
        <w:tc>
          <w:tcPr>
            <w:tcW w:w="3969" w:type="dxa"/>
            <w:shd w:val="clear" w:color="auto" w:fill="auto"/>
          </w:tcPr>
          <w:p w:rsidR="003B622E" w:rsidRPr="0072476C" w:rsidRDefault="003B622E" w:rsidP="00094482">
            <w:pPr>
              <w:jc w:val="both"/>
              <w:rPr>
                <w:b/>
              </w:rPr>
            </w:pPr>
            <w:r w:rsidRPr="0072476C">
              <w:rPr>
                <w:b/>
              </w:rPr>
              <w:t>Задачи подпрограммы</w:t>
            </w:r>
          </w:p>
        </w:tc>
        <w:tc>
          <w:tcPr>
            <w:tcW w:w="6911" w:type="dxa"/>
            <w:shd w:val="clear" w:color="auto" w:fill="auto"/>
          </w:tcPr>
          <w:p w:rsidR="003B622E" w:rsidRPr="0072476C" w:rsidRDefault="003B622E" w:rsidP="00094482">
            <w:pPr>
              <w:jc w:val="both"/>
            </w:pPr>
            <w:r w:rsidRPr="0072476C">
              <w:t>Обеспечение  управления  реализацией   мероприятий програ</w:t>
            </w:r>
            <w:r w:rsidRPr="0072476C">
              <w:t>м</w:t>
            </w:r>
            <w:r w:rsidRPr="0072476C">
              <w:t>мы на муниципальном уровне</w:t>
            </w:r>
          </w:p>
        </w:tc>
      </w:tr>
      <w:tr w:rsidR="003B622E" w:rsidRPr="0072476C" w:rsidTr="009301D6">
        <w:tc>
          <w:tcPr>
            <w:tcW w:w="3969" w:type="dxa"/>
            <w:shd w:val="clear" w:color="auto" w:fill="auto"/>
          </w:tcPr>
          <w:p w:rsidR="003B622E" w:rsidRPr="0072476C" w:rsidRDefault="003B622E" w:rsidP="00094482">
            <w:pPr>
              <w:jc w:val="both"/>
              <w:rPr>
                <w:b/>
              </w:rPr>
            </w:pPr>
            <w:r w:rsidRPr="0072476C">
              <w:rPr>
                <w:b/>
              </w:rPr>
              <w:t>Целевые индикаторы и показат</w:t>
            </w:r>
            <w:r w:rsidRPr="0072476C">
              <w:rPr>
                <w:b/>
              </w:rPr>
              <w:t>е</w:t>
            </w:r>
            <w:r w:rsidRPr="0072476C">
              <w:rPr>
                <w:b/>
              </w:rPr>
              <w:t>ли подпрограммы</w:t>
            </w:r>
          </w:p>
        </w:tc>
        <w:tc>
          <w:tcPr>
            <w:tcW w:w="6911" w:type="dxa"/>
            <w:shd w:val="clear" w:color="auto" w:fill="auto"/>
          </w:tcPr>
          <w:p w:rsidR="003B622E" w:rsidRPr="0072476C" w:rsidRDefault="003B622E" w:rsidP="00094482">
            <w:pPr>
              <w:pStyle w:val="aff5"/>
              <w:spacing w:after="0"/>
              <w:ind w:left="0"/>
              <w:jc w:val="both"/>
            </w:pPr>
            <w:r w:rsidRPr="0072476C">
              <w:t>-</w:t>
            </w:r>
          </w:p>
        </w:tc>
      </w:tr>
      <w:tr w:rsidR="003B622E" w:rsidRPr="0072476C" w:rsidTr="009301D6">
        <w:tc>
          <w:tcPr>
            <w:tcW w:w="3969" w:type="dxa"/>
            <w:shd w:val="clear" w:color="auto" w:fill="auto"/>
          </w:tcPr>
          <w:p w:rsidR="003B622E" w:rsidRPr="0072476C" w:rsidRDefault="003B622E" w:rsidP="00094482">
            <w:pPr>
              <w:jc w:val="both"/>
              <w:rPr>
                <w:b/>
              </w:rPr>
            </w:pPr>
            <w:r w:rsidRPr="0072476C">
              <w:rPr>
                <w:b/>
              </w:rPr>
              <w:t>Этапы и сроки реализации по</w:t>
            </w:r>
            <w:r w:rsidRPr="0072476C">
              <w:rPr>
                <w:b/>
              </w:rPr>
              <w:t>д</w:t>
            </w:r>
            <w:r w:rsidRPr="0072476C">
              <w:rPr>
                <w:b/>
              </w:rPr>
              <w:t>программы</w:t>
            </w:r>
          </w:p>
        </w:tc>
        <w:tc>
          <w:tcPr>
            <w:tcW w:w="6911" w:type="dxa"/>
            <w:shd w:val="clear" w:color="auto" w:fill="auto"/>
          </w:tcPr>
          <w:p w:rsidR="003B622E" w:rsidRPr="0072476C" w:rsidRDefault="003B622E" w:rsidP="00094482">
            <w:pPr>
              <w:jc w:val="both"/>
            </w:pPr>
            <w:r w:rsidRPr="0072476C">
              <w:t>2018-2021 годы</w:t>
            </w:r>
          </w:p>
        </w:tc>
      </w:tr>
      <w:tr w:rsidR="003B622E" w:rsidRPr="0072476C" w:rsidTr="009301D6">
        <w:tc>
          <w:tcPr>
            <w:tcW w:w="3969" w:type="dxa"/>
            <w:shd w:val="clear" w:color="auto" w:fill="auto"/>
          </w:tcPr>
          <w:p w:rsidR="003B622E" w:rsidRPr="0072476C" w:rsidRDefault="003B622E" w:rsidP="00094482">
            <w:pPr>
              <w:jc w:val="both"/>
              <w:rPr>
                <w:b/>
              </w:rPr>
            </w:pPr>
            <w:r w:rsidRPr="0072476C">
              <w:rPr>
                <w:b/>
              </w:rPr>
              <w:t>Объемы финансирования по</w:t>
            </w:r>
            <w:r w:rsidRPr="0072476C">
              <w:rPr>
                <w:b/>
              </w:rPr>
              <w:t>д</w:t>
            </w:r>
            <w:r w:rsidRPr="0072476C">
              <w:rPr>
                <w:b/>
              </w:rPr>
              <w:t>программы</w:t>
            </w:r>
          </w:p>
        </w:tc>
        <w:tc>
          <w:tcPr>
            <w:tcW w:w="6911" w:type="dxa"/>
            <w:shd w:val="clear" w:color="auto" w:fill="auto"/>
          </w:tcPr>
          <w:p w:rsidR="003B622E" w:rsidRPr="000F1561" w:rsidRDefault="003B622E" w:rsidP="00094482">
            <w:pPr>
              <w:jc w:val="both"/>
            </w:pPr>
            <w:r w:rsidRPr="0072476C">
              <w:t xml:space="preserve">Общий </w:t>
            </w:r>
            <w:r w:rsidRPr="000F1561">
              <w:t>объем финансирования подпрограммы в 2018-2021 годах 184 574 262,46 рублей, в том числе по годам:</w:t>
            </w:r>
          </w:p>
          <w:p w:rsidR="003B622E" w:rsidRPr="000F1561" w:rsidRDefault="003B622E" w:rsidP="00094482">
            <w:pPr>
              <w:jc w:val="both"/>
            </w:pPr>
            <w:r w:rsidRPr="000F1561">
              <w:t>2018 –   54 231 697,46 рублей;</w:t>
            </w:r>
          </w:p>
          <w:p w:rsidR="003B622E" w:rsidRPr="000F1561" w:rsidRDefault="003B622E" w:rsidP="00094482">
            <w:pPr>
              <w:jc w:val="both"/>
            </w:pPr>
            <w:r w:rsidRPr="000F1561">
              <w:t>2019 –   47 414 508,00 рублей.</w:t>
            </w:r>
          </w:p>
          <w:p w:rsidR="003B622E" w:rsidRPr="000F1561" w:rsidRDefault="003B622E" w:rsidP="00094482">
            <w:pPr>
              <w:jc w:val="both"/>
            </w:pPr>
            <w:r w:rsidRPr="000F1561">
              <w:t>2020 –   43 291 565,00 рублей</w:t>
            </w:r>
          </w:p>
          <w:p w:rsidR="003B622E" w:rsidRPr="0072476C" w:rsidRDefault="003B622E" w:rsidP="00094482">
            <w:pPr>
              <w:pStyle w:val="ad"/>
              <w:ind w:left="0" w:right="0" w:firstLine="0"/>
            </w:pPr>
            <w:r w:rsidRPr="000F1561">
              <w:t>2020 –   39 636 492,00 рубля.</w:t>
            </w:r>
          </w:p>
        </w:tc>
      </w:tr>
      <w:tr w:rsidR="003B622E" w:rsidRPr="0072476C" w:rsidTr="009301D6">
        <w:tc>
          <w:tcPr>
            <w:tcW w:w="3969" w:type="dxa"/>
            <w:shd w:val="clear" w:color="auto" w:fill="auto"/>
          </w:tcPr>
          <w:p w:rsidR="003B622E" w:rsidRPr="0072476C" w:rsidRDefault="003B622E" w:rsidP="00094482">
            <w:pPr>
              <w:jc w:val="both"/>
              <w:rPr>
                <w:b/>
              </w:rPr>
            </w:pPr>
            <w:r w:rsidRPr="0072476C">
              <w:rPr>
                <w:b/>
              </w:rPr>
              <w:t>Ожидаемые результаты реализ</w:t>
            </w:r>
            <w:r w:rsidRPr="0072476C">
              <w:rPr>
                <w:b/>
              </w:rPr>
              <w:t>а</w:t>
            </w:r>
            <w:r w:rsidRPr="0072476C">
              <w:rPr>
                <w:b/>
              </w:rPr>
              <w:t>ции подпрограммы</w:t>
            </w:r>
          </w:p>
        </w:tc>
        <w:tc>
          <w:tcPr>
            <w:tcW w:w="6911" w:type="dxa"/>
            <w:shd w:val="clear" w:color="auto" w:fill="auto"/>
          </w:tcPr>
          <w:p w:rsidR="003B622E" w:rsidRPr="0072476C" w:rsidRDefault="003B622E" w:rsidP="00094482">
            <w:pPr>
              <w:pStyle w:val="ad"/>
              <w:ind w:left="0" w:right="0" w:firstLine="0"/>
            </w:pPr>
            <w:r w:rsidRPr="0072476C">
              <w:t>Выполнение мероприятий подпрограммы 5 позволит:</w:t>
            </w:r>
          </w:p>
          <w:p w:rsidR="003B622E" w:rsidRPr="0072476C" w:rsidRDefault="003B622E" w:rsidP="00094482">
            <w:pPr>
              <w:pStyle w:val="ad"/>
              <w:ind w:left="0" w:right="0" w:firstLine="0"/>
            </w:pPr>
            <w:r w:rsidRPr="0072476C">
              <w:t>1) обеспечить выполнение задач и достижение предусмотре</w:t>
            </w:r>
            <w:r w:rsidRPr="0072476C">
              <w:t>н</w:t>
            </w:r>
            <w:r w:rsidRPr="0072476C">
              <w:t>ных программой и подпрограммами, включенными в ее состав, показателей (индикаторов), эффективность реализации пр</w:t>
            </w:r>
            <w:r w:rsidRPr="0072476C">
              <w:t>о</w:t>
            </w:r>
            <w:r w:rsidRPr="0072476C">
              <w:t>граммы;</w:t>
            </w:r>
          </w:p>
          <w:p w:rsidR="003B622E" w:rsidRPr="0072476C" w:rsidRDefault="003B622E" w:rsidP="00094482">
            <w:pPr>
              <w:jc w:val="both"/>
            </w:pPr>
            <w:r w:rsidRPr="0072476C">
              <w:t>2) повысить уровень коммуникаций между субъектами образ</w:t>
            </w:r>
            <w:r w:rsidRPr="0072476C">
              <w:t>о</w:t>
            </w:r>
            <w:r w:rsidRPr="0072476C">
              <w:t>вательной деятельности, и, как следствие, улучшить качество и оперативность предоставления государственных услуг в сфере образования;</w:t>
            </w:r>
          </w:p>
          <w:p w:rsidR="003B622E" w:rsidRPr="0072476C" w:rsidRDefault="003B622E" w:rsidP="00094482">
            <w:pPr>
              <w:jc w:val="both"/>
            </w:pPr>
            <w:r w:rsidRPr="0072476C">
              <w:t>3)</w:t>
            </w:r>
            <w:r w:rsidR="007E21A8">
              <w:t xml:space="preserve"> </w:t>
            </w:r>
            <w:r w:rsidRPr="0072476C">
              <w:t>устранить  замечания по предписаниям органов государс</w:t>
            </w:r>
            <w:r w:rsidRPr="0072476C">
              <w:t>т</w:t>
            </w:r>
            <w:r w:rsidRPr="0072476C">
              <w:t>венного пожарного надзора в  муниципальных  образовательных организациях.</w:t>
            </w:r>
          </w:p>
        </w:tc>
      </w:tr>
    </w:tbl>
    <w:p w:rsidR="00B92F6D" w:rsidRDefault="00B92F6D" w:rsidP="003C6334">
      <w:pPr>
        <w:pStyle w:val="ad"/>
        <w:sectPr w:rsidR="00B92F6D" w:rsidSect="003F526B">
          <w:footerReference w:type="default" r:id="rId9"/>
          <w:pgSz w:w="11906" w:h="16838"/>
          <w:pgMar w:top="567" w:right="567" w:bottom="397" w:left="567" w:header="283" w:footer="283" w:gutter="0"/>
          <w:pgNumType w:start="0"/>
          <w:cols w:space="708"/>
          <w:docGrid w:linePitch="360"/>
        </w:sectPr>
      </w:pPr>
    </w:p>
    <w:p w:rsidR="00B92F6D" w:rsidRPr="00B92F6D" w:rsidRDefault="00B92F6D" w:rsidP="00612D44">
      <w:pPr>
        <w:pStyle w:val="ad"/>
        <w:jc w:val="right"/>
      </w:pPr>
      <w:r w:rsidRPr="00B92F6D">
        <w:lastRenderedPageBreak/>
        <w:t>Таблица 3</w:t>
      </w:r>
    </w:p>
    <w:p w:rsidR="00B92F6D" w:rsidRPr="00B92F6D" w:rsidRDefault="00B92F6D" w:rsidP="00612D44">
      <w:pPr>
        <w:pStyle w:val="ad"/>
        <w:jc w:val="right"/>
      </w:pPr>
      <w:r w:rsidRPr="00B92F6D">
        <w:t>к муниципальной программе</w:t>
      </w:r>
      <w:r w:rsidR="00CB4999">
        <w:t xml:space="preserve"> </w:t>
      </w:r>
      <w:r w:rsidRPr="00B92F6D">
        <w:t>муниципального образования</w:t>
      </w:r>
    </w:p>
    <w:p w:rsidR="00B92F6D" w:rsidRPr="00B92F6D" w:rsidRDefault="00B92F6D" w:rsidP="00612D44">
      <w:pPr>
        <w:pStyle w:val="ad"/>
        <w:jc w:val="right"/>
      </w:pPr>
      <w:r w:rsidRPr="00B92F6D">
        <w:t>муниципального района «Сосногорск»</w:t>
      </w:r>
      <w:r w:rsidR="00CB4999">
        <w:t xml:space="preserve"> </w:t>
      </w:r>
      <w:r w:rsidRPr="00B92F6D">
        <w:t>«Развитие образования»</w:t>
      </w:r>
    </w:p>
    <w:p w:rsidR="00B92F6D" w:rsidRPr="00AB32AB" w:rsidRDefault="00B92F6D" w:rsidP="00B92F6D">
      <w:pPr>
        <w:widowControl w:val="0"/>
        <w:autoSpaceDE w:val="0"/>
        <w:autoSpaceDN w:val="0"/>
        <w:adjustRightInd w:val="0"/>
        <w:jc w:val="right"/>
        <w:rPr>
          <w:b/>
          <w:sz w:val="16"/>
          <w:szCs w:val="16"/>
        </w:rPr>
      </w:pPr>
    </w:p>
    <w:p w:rsidR="00B92F6D" w:rsidRPr="0072476C" w:rsidRDefault="00B92F6D" w:rsidP="00B92F6D">
      <w:pPr>
        <w:widowControl w:val="0"/>
        <w:autoSpaceDE w:val="0"/>
        <w:autoSpaceDN w:val="0"/>
        <w:adjustRightInd w:val="0"/>
        <w:jc w:val="center"/>
        <w:rPr>
          <w:rFonts w:eastAsia="Calibri"/>
          <w:b/>
          <w:bCs/>
        </w:rPr>
      </w:pPr>
      <w:r w:rsidRPr="0072476C">
        <w:rPr>
          <w:rFonts w:eastAsia="Calibri"/>
          <w:b/>
          <w:bCs/>
        </w:rPr>
        <w:t>Ресурсное обеспечение реализации муниципальной программы за счет средств муниципального бюджета</w:t>
      </w:r>
    </w:p>
    <w:p w:rsidR="00B92F6D" w:rsidRPr="0072476C" w:rsidRDefault="00B92F6D" w:rsidP="00B92F6D">
      <w:pPr>
        <w:widowControl w:val="0"/>
        <w:autoSpaceDE w:val="0"/>
        <w:autoSpaceDN w:val="0"/>
        <w:adjustRightInd w:val="0"/>
        <w:jc w:val="center"/>
        <w:rPr>
          <w:rFonts w:eastAsia="Calibri"/>
          <w:b/>
          <w:bCs/>
        </w:rPr>
      </w:pPr>
      <w:r w:rsidRPr="0072476C">
        <w:rPr>
          <w:rFonts w:eastAsia="Calibri"/>
          <w:b/>
          <w:bCs/>
        </w:rPr>
        <w:t xml:space="preserve"> муниципального образования (с учетом средств межбюджетных трансфертов)</w:t>
      </w:r>
    </w:p>
    <w:p w:rsidR="00B92F6D" w:rsidRPr="0072476C" w:rsidRDefault="00B92F6D" w:rsidP="00B92F6D">
      <w:pPr>
        <w:widowControl w:val="0"/>
        <w:autoSpaceDE w:val="0"/>
        <w:autoSpaceDN w:val="0"/>
        <w:adjustRightInd w:val="0"/>
        <w:rPr>
          <w:b/>
          <w:sz w:val="20"/>
          <w:szCs w:val="20"/>
        </w:rPr>
      </w:pPr>
    </w:p>
    <w:tbl>
      <w:tblPr>
        <w:tblW w:w="15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
        <w:gridCol w:w="1586"/>
        <w:gridCol w:w="283"/>
        <w:gridCol w:w="1418"/>
        <w:gridCol w:w="1275"/>
        <w:gridCol w:w="1418"/>
        <w:gridCol w:w="567"/>
        <w:gridCol w:w="992"/>
        <w:gridCol w:w="992"/>
        <w:gridCol w:w="709"/>
        <w:gridCol w:w="709"/>
        <w:gridCol w:w="850"/>
        <w:gridCol w:w="142"/>
        <w:gridCol w:w="1276"/>
        <w:gridCol w:w="142"/>
        <w:gridCol w:w="1275"/>
        <w:gridCol w:w="142"/>
        <w:gridCol w:w="284"/>
        <w:gridCol w:w="425"/>
        <w:gridCol w:w="425"/>
        <w:gridCol w:w="426"/>
      </w:tblGrid>
      <w:tr w:rsidR="00B92F6D" w:rsidRPr="0072476C" w:rsidTr="002E3034">
        <w:trPr>
          <w:trHeight w:val="420"/>
        </w:trPr>
        <w:tc>
          <w:tcPr>
            <w:tcW w:w="1985" w:type="dxa"/>
            <w:gridSpan w:val="2"/>
            <w:vMerge w:val="restart"/>
            <w:vAlign w:val="center"/>
            <w:hideMark/>
          </w:tcPr>
          <w:p w:rsidR="00B92F6D" w:rsidRPr="00B92F6D" w:rsidRDefault="00B92F6D" w:rsidP="00CB4999">
            <w:pPr>
              <w:jc w:val="center"/>
              <w:rPr>
                <w:bCs/>
                <w:sz w:val="22"/>
                <w:szCs w:val="22"/>
              </w:rPr>
            </w:pPr>
            <w:r w:rsidRPr="00B92F6D">
              <w:rPr>
                <w:bCs/>
                <w:sz w:val="22"/>
                <w:szCs w:val="22"/>
              </w:rPr>
              <w:t>Статус</w:t>
            </w:r>
          </w:p>
        </w:tc>
        <w:tc>
          <w:tcPr>
            <w:tcW w:w="4394" w:type="dxa"/>
            <w:gridSpan w:val="4"/>
            <w:vMerge w:val="restart"/>
            <w:vAlign w:val="center"/>
            <w:hideMark/>
          </w:tcPr>
          <w:p w:rsidR="00CB4999" w:rsidRDefault="00B92F6D" w:rsidP="00CB4999">
            <w:pPr>
              <w:jc w:val="center"/>
              <w:rPr>
                <w:bCs/>
                <w:sz w:val="22"/>
                <w:szCs w:val="22"/>
              </w:rPr>
            </w:pPr>
            <w:r w:rsidRPr="00B92F6D">
              <w:rPr>
                <w:bCs/>
                <w:sz w:val="22"/>
                <w:szCs w:val="22"/>
              </w:rPr>
              <w:t xml:space="preserve">Наименование </w:t>
            </w:r>
            <w:proofErr w:type="gramStart"/>
            <w:r w:rsidRPr="00B92F6D">
              <w:rPr>
                <w:bCs/>
                <w:sz w:val="22"/>
                <w:szCs w:val="22"/>
              </w:rPr>
              <w:t>муниципальной</w:t>
            </w:r>
            <w:proofErr w:type="gramEnd"/>
            <w:r w:rsidRPr="00B92F6D">
              <w:rPr>
                <w:bCs/>
                <w:sz w:val="22"/>
                <w:szCs w:val="22"/>
              </w:rPr>
              <w:t xml:space="preserve"> </w:t>
            </w:r>
          </w:p>
          <w:p w:rsidR="00CB4999" w:rsidRDefault="00B92F6D" w:rsidP="00CB4999">
            <w:pPr>
              <w:jc w:val="center"/>
              <w:rPr>
                <w:bCs/>
                <w:sz w:val="22"/>
                <w:szCs w:val="22"/>
              </w:rPr>
            </w:pPr>
            <w:r w:rsidRPr="00B92F6D">
              <w:rPr>
                <w:bCs/>
                <w:sz w:val="22"/>
                <w:szCs w:val="22"/>
              </w:rPr>
              <w:t xml:space="preserve">программы, подпрограммы </w:t>
            </w:r>
          </w:p>
          <w:p w:rsidR="00CB4999" w:rsidRDefault="00B92F6D" w:rsidP="00CB4999">
            <w:pPr>
              <w:jc w:val="center"/>
              <w:rPr>
                <w:bCs/>
                <w:sz w:val="22"/>
                <w:szCs w:val="22"/>
              </w:rPr>
            </w:pPr>
            <w:r w:rsidRPr="00B92F6D">
              <w:rPr>
                <w:bCs/>
                <w:sz w:val="22"/>
                <w:szCs w:val="22"/>
              </w:rPr>
              <w:t xml:space="preserve">муниципальной программы, </w:t>
            </w:r>
          </w:p>
          <w:p w:rsidR="00B92F6D" w:rsidRPr="00B92F6D" w:rsidRDefault="00B92F6D" w:rsidP="00CB4999">
            <w:pPr>
              <w:jc w:val="center"/>
              <w:rPr>
                <w:bCs/>
                <w:sz w:val="22"/>
                <w:szCs w:val="22"/>
              </w:rPr>
            </w:pPr>
            <w:r w:rsidRPr="00B92F6D">
              <w:rPr>
                <w:bCs/>
                <w:sz w:val="22"/>
                <w:szCs w:val="22"/>
              </w:rPr>
              <w:t>основного мероприятия</w:t>
            </w:r>
          </w:p>
        </w:tc>
        <w:tc>
          <w:tcPr>
            <w:tcW w:w="3260" w:type="dxa"/>
            <w:gridSpan w:val="4"/>
            <w:vMerge w:val="restart"/>
            <w:vAlign w:val="center"/>
            <w:hideMark/>
          </w:tcPr>
          <w:p w:rsidR="00CB4999" w:rsidRDefault="00B92F6D" w:rsidP="00CB4999">
            <w:pPr>
              <w:jc w:val="center"/>
              <w:rPr>
                <w:bCs/>
                <w:sz w:val="22"/>
                <w:szCs w:val="22"/>
              </w:rPr>
            </w:pPr>
            <w:r w:rsidRPr="00B92F6D">
              <w:rPr>
                <w:bCs/>
                <w:sz w:val="22"/>
                <w:szCs w:val="22"/>
              </w:rPr>
              <w:t>Ответственный исполнитель,</w:t>
            </w:r>
          </w:p>
          <w:p w:rsidR="00B92F6D" w:rsidRPr="00B92F6D" w:rsidRDefault="00B92F6D" w:rsidP="00CB4999">
            <w:pPr>
              <w:jc w:val="center"/>
              <w:rPr>
                <w:bCs/>
                <w:sz w:val="22"/>
                <w:szCs w:val="22"/>
              </w:rPr>
            </w:pPr>
            <w:r w:rsidRPr="00B92F6D">
              <w:rPr>
                <w:bCs/>
                <w:sz w:val="22"/>
                <w:szCs w:val="22"/>
              </w:rPr>
              <w:t>соисполнители</w:t>
            </w:r>
          </w:p>
        </w:tc>
        <w:tc>
          <w:tcPr>
            <w:tcW w:w="6096" w:type="dxa"/>
            <w:gridSpan w:val="11"/>
            <w:vAlign w:val="center"/>
          </w:tcPr>
          <w:p w:rsidR="00B92F6D" w:rsidRPr="00B92F6D" w:rsidRDefault="00B92F6D" w:rsidP="00CB4999">
            <w:pPr>
              <w:tabs>
                <w:tab w:val="left" w:pos="3255"/>
              </w:tabs>
              <w:jc w:val="center"/>
              <w:rPr>
                <w:sz w:val="22"/>
                <w:szCs w:val="22"/>
              </w:rPr>
            </w:pPr>
            <w:r w:rsidRPr="00B92F6D">
              <w:rPr>
                <w:sz w:val="22"/>
                <w:szCs w:val="22"/>
              </w:rPr>
              <w:t>Расходы (руб.)</w:t>
            </w:r>
          </w:p>
        </w:tc>
      </w:tr>
      <w:tr w:rsidR="00B92F6D" w:rsidRPr="0072476C" w:rsidTr="002E3034">
        <w:trPr>
          <w:trHeight w:val="288"/>
        </w:trPr>
        <w:tc>
          <w:tcPr>
            <w:tcW w:w="1985" w:type="dxa"/>
            <w:gridSpan w:val="2"/>
            <w:vMerge/>
            <w:vAlign w:val="center"/>
            <w:hideMark/>
          </w:tcPr>
          <w:p w:rsidR="00B92F6D" w:rsidRPr="00B92F6D" w:rsidRDefault="00B92F6D" w:rsidP="00CB4999">
            <w:pPr>
              <w:jc w:val="center"/>
              <w:rPr>
                <w:bCs/>
                <w:sz w:val="22"/>
                <w:szCs w:val="22"/>
              </w:rPr>
            </w:pPr>
          </w:p>
        </w:tc>
        <w:tc>
          <w:tcPr>
            <w:tcW w:w="4394" w:type="dxa"/>
            <w:gridSpan w:val="4"/>
            <w:vMerge/>
            <w:vAlign w:val="center"/>
            <w:hideMark/>
          </w:tcPr>
          <w:p w:rsidR="00B92F6D" w:rsidRPr="00B92F6D" w:rsidRDefault="00B92F6D" w:rsidP="00CB4999">
            <w:pPr>
              <w:jc w:val="center"/>
              <w:rPr>
                <w:bCs/>
                <w:sz w:val="22"/>
                <w:szCs w:val="22"/>
              </w:rPr>
            </w:pPr>
          </w:p>
        </w:tc>
        <w:tc>
          <w:tcPr>
            <w:tcW w:w="3260" w:type="dxa"/>
            <w:gridSpan w:val="4"/>
            <w:vMerge/>
            <w:vAlign w:val="center"/>
            <w:hideMark/>
          </w:tcPr>
          <w:p w:rsidR="00B92F6D" w:rsidRPr="00B92F6D" w:rsidRDefault="00B92F6D" w:rsidP="00CB4999">
            <w:pPr>
              <w:jc w:val="center"/>
              <w:rPr>
                <w:bCs/>
                <w:sz w:val="22"/>
                <w:szCs w:val="22"/>
              </w:rPr>
            </w:pPr>
          </w:p>
        </w:tc>
        <w:tc>
          <w:tcPr>
            <w:tcW w:w="1559" w:type="dxa"/>
            <w:gridSpan w:val="2"/>
            <w:vAlign w:val="center"/>
            <w:hideMark/>
          </w:tcPr>
          <w:p w:rsidR="00B92F6D" w:rsidRPr="00B92F6D" w:rsidRDefault="00B92F6D" w:rsidP="00CB4999">
            <w:pPr>
              <w:jc w:val="center"/>
              <w:rPr>
                <w:bCs/>
                <w:sz w:val="22"/>
                <w:szCs w:val="22"/>
              </w:rPr>
            </w:pPr>
            <w:r w:rsidRPr="00B92F6D">
              <w:rPr>
                <w:bCs/>
                <w:sz w:val="22"/>
                <w:szCs w:val="22"/>
              </w:rPr>
              <w:t>2018</w:t>
            </w:r>
          </w:p>
        </w:tc>
        <w:tc>
          <w:tcPr>
            <w:tcW w:w="1418" w:type="dxa"/>
            <w:gridSpan w:val="2"/>
            <w:vAlign w:val="center"/>
            <w:hideMark/>
          </w:tcPr>
          <w:p w:rsidR="00B92F6D" w:rsidRPr="00B92F6D" w:rsidRDefault="00B92F6D" w:rsidP="00CB4999">
            <w:pPr>
              <w:ind w:right="-108"/>
              <w:jc w:val="center"/>
              <w:rPr>
                <w:bCs/>
                <w:sz w:val="22"/>
                <w:szCs w:val="22"/>
              </w:rPr>
            </w:pPr>
            <w:r w:rsidRPr="00B92F6D">
              <w:rPr>
                <w:bCs/>
                <w:sz w:val="22"/>
                <w:szCs w:val="22"/>
              </w:rPr>
              <w:t>2019</w:t>
            </w:r>
          </w:p>
        </w:tc>
        <w:tc>
          <w:tcPr>
            <w:tcW w:w="1559" w:type="dxa"/>
            <w:gridSpan w:val="3"/>
            <w:vAlign w:val="center"/>
            <w:hideMark/>
          </w:tcPr>
          <w:p w:rsidR="00B92F6D" w:rsidRPr="00B92F6D" w:rsidRDefault="00B92F6D" w:rsidP="00CB4999">
            <w:pPr>
              <w:ind w:left="77" w:right="-435"/>
              <w:jc w:val="center"/>
              <w:rPr>
                <w:bCs/>
                <w:sz w:val="22"/>
                <w:szCs w:val="22"/>
              </w:rPr>
            </w:pPr>
            <w:r w:rsidRPr="00B92F6D">
              <w:rPr>
                <w:bCs/>
                <w:sz w:val="22"/>
                <w:szCs w:val="22"/>
              </w:rPr>
              <w:t>2020</w:t>
            </w:r>
          </w:p>
        </w:tc>
        <w:tc>
          <w:tcPr>
            <w:tcW w:w="1560" w:type="dxa"/>
            <w:gridSpan w:val="4"/>
            <w:vAlign w:val="center"/>
          </w:tcPr>
          <w:p w:rsidR="00B92F6D" w:rsidRPr="00B92F6D" w:rsidRDefault="00B92F6D" w:rsidP="00CB4999">
            <w:pPr>
              <w:ind w:left="77" w:right="-435"/>
              <w:jc w:val="center"/>
              <w:rPr>
                <w:bCs/>
                <w:sz w:val="22"/>
                <w:szCs w:val="22"/>
              </w:rPr>
            </w:pPr>
            <w:r w:rsidRPr="00B92F6D">
              <w:rPr>
                <w:bCs/>
                <w:sz w:val="22"/>
                <w:szCs w:val="22"/>
              </w:rPr>
              <w:t>2021</w:t>
            </w:r>
          </w:p>
        </w:tc>
      </w:tr>
      <w:tr w:rsidR="00B92F6D" w:rsidRPr="0072476C" w:rsidTr="002E3034">
        <w:trPr>
          <w:trHeight w:val="94"/>
        </w:trPr>
        <w:tc>
          <w:tcPr>
            <w:tcW w:w="1985" w:type="dxa"/>
            <w:gridSpan w:val="2"/>
            <w:hideMark/>
          </w:tcPr>
          <w:p w:rsidR="00B92F6D" w:rsidRPr="00B92F6D" w:rsidRDefault="00B92F6D" w:rsidP="009763CF">
            <w:pPr>
              <w:jc w:val="center"/>
              <w:rPr>
                <w:bCs/>
                <w:sz w:val="22"/>
                <w:szCs w:val="22"/>
              </w:rPr>
            </w:pPr>
            <w:r w:rsidRPr="00B92F6D">
              <w:rPr>
                <w:bCs/>
                <w:sz w:val="22"/>
                <w:szCs w:val="22"/>
              </w:rPr>
              <w:t>1</w:t>
            </w:r>
          </w:p>
        </w:tc>
        <w:tc>
          <w:tcPr>
            <w:tcW w:w="4394" w:type="dxa"/>
            <w:gridSpan w:val="4"/>
            <w:hideMark/>
          </w:tcPr>
          <w:p w:rsidR="00B92F6D" w:rsidRPr="00B92F6D" w:rsidRDefault="00B92F6D" w:rsidP="009763CF">
            <w:pPr>
              <w:jc w:val="center"/>
              <w:rPr>
                <w:bCs/>
                <w:sz w:val="22"/>
                <w:szCs w:val="22"/>
              </w:rPr>
            </w:pPr>
            <w:r w:rsidRPr="00B92F6D">
              <w:rPr>
                <w:bCs/>
                <w:sz w:val="22"/>
                <w:szCs w:val="22"/>
              </w:rPr>
              <w:t>2</w:t>
            </w:r>
          </w:p>
        </w:tc>
        <w:tc>
          <w:tcPr>
            <w:tcW w:w="3260" w:type="dxa"/>
            <w:gridSpan w:val="4"/>
            <w:hideMark/>
          </w:tcPr>
          <w:p w:rsidR="00B92F6D" w:rsidRPr="00B92F6D" w:rsidRDefault="00B92F6D" w:rsidP="009763CF">
            <w:pPr>
              <w:jc w:val="center"/>
              <w:rPr>
                <w:bCs/>
                <w:sz w:val="22"/>
                <w:szCs w:val="22"/>
              </w:rPr>
            </w:pPr>
            <w:r w:rsidRPr="00B92F6D">
              <w:rPr>
                <w:bCs/>
                <w:sz w:val="22"/>
                <w:szCs w:val="22"/>
              </w:rPr>
              <w:t>3</w:t>
            </w:r>
          </w:p>
        </w:tc>
        <w:tc>
          <w:tcPr>
            <w:tcW w:w="1559" w:type="dxa"/>
            <w:gridSpan w:val="2"/>
            <w:hideMark/>
          </w:tcPr>
          <w:p w:rsidR="00B92F6D" w:rsidRPr="00B92F6D" w:rsidRDefault="00B92F6D" w:rsidP="009763CF">
            <w:pPr>
              <w:jc w:val="center"/>
              <w:rPr>
                <w:bCs/>
                <w:sz w:val="22"/>
                <w:szCs w:val="22"/>
              </w:rPr>
            </w:pPr>
            <w:r w:rsidRPr="00B92F6D">
              <w:rPr>
                <w:bCs/>
                <w:sz w:val="22"/>
                <w:szCs w:val="22"/>
              </w:rPr>
              <w:t>4</w:t>
            </w:r>
          </w:p>
        </w:tc>
        <w:tc>
          <w:tcPr>
            <w:tcW w:w="1418" w:type="dxa"/>
            <w:gridSpan w:val="2"/>
            <w:hideMark/>
          </w:tcPr>
          <w:p w:rsidR="00B92F6D" w:rsidRPr="00B92F6D" w:rsidRDefault="00B92F6D" w:rsidP="009763CF">
            <w:pPr>
              <w:jc w:val="center"/>
              <w:rPr>
                <w:bCs/>
                <w:sz w:val="22"/>
                <w:szCs w:val="22"/>
              </w:rPr>
            </w:pPr>
            <w:r w:rsidRPr="00B92F6D">
              <w:rPr>
                <w:bCs/>
                <w:sz w:val="22"/>
                <w:szCs w:val="22"/>
              </w:rPr>
              <w:t>5</w:t>
            </w:r>
          </w:p>
        </w:tc>
        <w:tc>
          <w:tcPr>
            <w:tcW w:w="1559" w:type="dxa"/>
            <w:gridSpan w:val="3"/>
            <w:hideMark/>
          </w:tcPr>
          <w:p w:rsidR="00B92F6D" w:rsidRPr="00B92F6D" w:rsidRDefault="00B92F6D" w:rsidP="009763CF">
            <w:pPr>
              <w:jc w:val="center"/>
              <w:rPr>
                <w:bCs/>
                <w:sz w:val="22"/>
                <w:szCs w:val="22"/>
              </w:rPr>
            </w:pPr>
            <w:r w:rsidRPr="00B92F6D">
              <w:rPr>
                <w:bCs/>
                <w:sz w:val="22"/>
                <w:szCs w:val="22"/>
              </w:rPr>
              <w:t>6</w:t>
            </w:r>
          </w:p>
        </w:tc>
        <w:tc>
          <w:tcPr>
            <w:tcW w:w="1560" w:type="dxa"/>
            <w:gridSpan w:val="4"/>
          </w:tcPr>
          <w:p w:rsidR="00B92F6D" w:rsidRPr="00B92F6D" w:rsidRDefault="00B92F6D" w:rsidP="009763CF">
            <w:pPr>
              <w:jc w:val="center"/>
              <w:rPr>
                <w:bCs/>
                <w:sz w:val="22"/>
                <w:szCs w:val="22"/>
              </w:rPr>
            </w:pPr>
            <w:r w:rsidRPr="00B92F6D">
              <w:rPr>
                <w:bCs/>
                <w:sz w:val="22"/>
                <w:szCs w:val="22"/>
              </w:rPr>
              <w:t>7</w:t>
            </w:r>
          </w:p>
        </w:tc>
      </w:tr>
      <w:tr w:rsidR="00B92F6D" w:rsidRPr="0072476C" w:rsidTr="002E3034">
        <w:trPr>
          <w:trHeight w:val="70"/>
        </w:trPr>
        <w:tc>
          <w:tcPr>
            <w:tcW w:w="1985" w:type="dxa"/>
            <w:gridSpan w:val="2"/>
            <w:vMerge w:val="restart"/>
            <w:hideMark/>
          </w:tcPr>
          <w:p w:rsidR="00B92F6D" w:rsidRPr="00C32BE2" w:rsidRDefault="00B92F6D" w:rsidP="00C32BE2">
            <w:pPr>
              <w:ind w:right="-108"/>
              <w:jc w:val="both"/>
              <w:rPr>
                <w:bCs/>
                <w:sz w:val="22"/>
                <w:szCs w:val="22"/>
              </w:rPr>
            </w:pPr>
            <w:r w:rsidRPr="00C32BE2">
              <w:rPr>
                <w:bCs/>
                <w:sz w:val="22"/>
                <w:szCs w:val="22"/>
              </w:rPr>
              <w:t>Муниципальная программа</w:t>
            </w:r>
          </w:p>
        </w:tc>
        <w:tc>
          <w:tcPr>
            <w:tcW w:w="4394" w:type="dxa"/>
            <w:gridSpan w:val="4"/>
            <w:vMerge w:val="restart"/>
            <w:hideMark/>
          </w:tcPr>
          <w:p w:rsidR="00B92F6D" w:rsidRPr="00C32BE2" w:rsidRDefault="00B92F6D" w:rsidP="00C32BE2">
            <w:pPr>
              <w:jc w:val="both"/>
              <w:rPr>
                <w:bCs/>
                <w:sz w:val="22"/>
                <w:szCs w:val="22"/>
              </w:rPr>
            </w:pPr>
            <w:r w:rsidRPr="00C32BE2">
              <w:rPr>
                <w:bCs/>
                <w:sz w:val="22"/>
                <w:szCs w:val="22"/>
              </w:rPr>
              <w:t>Муниципальная программа муниципальн</w:t>
            </w:r>
            <w:r w:rsidRPr="00C32BE2">
              <w:rPr>
                <w:bCs/>
                <w:sz w:val="22"/>
                <w:szCs w:val="22"/>
              </w:rPr>
              <w:t>о</w:t>
            </w:r>
            <w:r w:rsidRPr="00C32BE2">
              <w:rPr>
                <w:bCs/>
                <w:sz w:val="22"/>
                <w:szCs w:val="22"/>
              </w:rPr>
              <w:t>го образования муниципального района «Сосногорск» «Развитие образования»</w:t>
            </w:r>
          </w:p>
        </w:tc>
        <w:tc>
          <w:tcPr>
            <w:tcW w:w="3260" w:type="dxa"/>
            <w:gridSpan w:val="4"/>
            <w:hideMark/>
          </w:tcPr>
          <w:p w:rsidR="00B92F6D" w:rsidRPr="00B92F6D" w:rsidRDefault="00B92F6D" w:rsidP="009763CF">
            <w:pPr>
              <w:rPr>
                <w:bCs/>
                <w:sz w:val="22"/>
                <w:szCs w:val="22"/>
              </w:rPr>
            </w:pPr>
            <w:r w:rsidRPr="00B92F6D">
              <w:rPr>
                <w:bCs/>
                <w:sz w:val="22"/>
                <w:szCs w:val="22"/>
              </w:rPr>
              <w:t xml:space="preserve">Всего </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809 801 206 ,43</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787 150 951,27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764 296 623,00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763 433 461,00 </w:t>
            </w:r>
          </w:p>
        </w:tc>
      </w:tr>
      <w:tr w:rsidR="00B92F6D" w:rsidRPr="0072476C" w:rsidTr="002E3034">
        <w:trPr>
          <w:trHeight w:val="768"/>
        </w:trPr>
        <w:tc>
          <w:tcPr>
            <w:tcW w:w="1985" w:type="dxa"/>
            <w:gridSpan w:val="2"/>
            <w:vMerge/>
            <w:hideMark/>
          </w:tcPr>
          <w:p w:rsidR="00B92F6D" w:rsidRPr="00C32BE2" w:rsidRDefault="00B92F6D" w:rsidP="00C32BE2">
            <w:pPr>
              <w:ind w:right="-108"/>
              <w:jc w:val="both"/>
              <w:rPr>
                <w:bCs/>
                <w:sz w:val="22"/>
                <w:szCs w:val="22"/>
              </w:rPr>
            </w:pPr>
          </w:p>
        </w:tc>
        <w:tc>
          <w:tcPr>
            <w:tcW w:w="4394" w:type="dxa"/>
            <w:gridSpan w:val="4"/>
            <w:vMerge/>
            <w:hideMark/>
          </w:tcPr>
          <w:p w:rsidR="00B92F6D" w:rsidRPr="00C32BE2" w:rsidRDefault="00B92F6D" w:rsidP="00C32BE2">
            <w:pPr>
              <w:jc w:val="both"/>
              <w:rPr>
                <w:bCs/>
                <w:sz w:val="22"/>
                <w:szCs w:val="22"/>
              </w:rPr>
            </w:pPr>
          </w:p>
        </w:tc>
        <w:tc>
          <w:tcPr>
            <w:tcW w:w="3260" w:type="dxa"/>
            <w:gridSpan w:val="4"/>
            <w:hideMark/>
          </w:tcPr>
          <w:p w:rsidR="00B92F6D" w:rsidRPr="00B92F6D" w:rsidRDefault="00B92F6D" w:rsidP="009763CF">
            <w:pPr>
              <w:rPr>
                <w:bCs/>
                <w:sz w:val="22"/>
                <w:szCs w:val="22"/>
              </w:rPr>
            </w:pPr>
            <w:r w:rsidRPr="00B92F6D">
              <w:rPr>
                <w:bCs/>
                <w:sz w:val="22"/>
                <w:szCs w:val="22"/>
              </w:rPr>
              <w:t>ответственный исполнитель - 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809 801 206 ,43</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787 150 951,27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764 296 623,00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763 433 461,00 </w:t>
            </w:r>
          </w:p>
        </w:tc>
      </w:tr>
      <w:tr w:rsidR="00B92F6D" w:rsidRPr="0072476C" w:rsidTr="002E3034">
        <w:trPr>
          <w:trHeight w:val="272"/>
        </w:trPr>
        <w:tc>
          <w:tcPr>
            <w:tcW w:w="1985" w:type="dxa"/>
            <w:gridSpan w:val="2"/>
            <w:vMerge w:val="restart"/>
            <w:hideMark/>
          </w:tcPr>
          <w:p w:rsidR="00B92F6D" w:rsidRPr="00C32BE2" w:rsidRDefault="00B92F6D" w:rsidP="00C32BE2">
            <w:pPr>
              <w:ind w:right="-108"/>
              <w:jc w:val="both"/>
              <w:rPr>
                <w:bCs/>
                <w:sz w:val="22"/>
                <w:szCs w:val="22"/>
              </w:rPr>
            </w:pPr>
            <w:r w:rsidRPr="00C32BE2">
              <w:rPr>
                <w:bCs/>
                <w:sz w:val="22"/>
                <w:szCs w:val="22"/>
              </w:rPr>
              <w:t xml:space="preserve">Подпрограмма 1 </w:t>
            </w:r>
          </w:p>
          <w:p w:rsidR="00B92F6D" w:rsidRPr="00C32BE2" w:rsidRDefault="00B92F6D" w:rsidP="00C32BE2">
            <w:pPr>
              <w:ind w:right="-108"/>
              <w:jc w:val="both"/>
              <w:rPr>
                <w:bCs/>
                <w:sz w:val="22"/>
                <w:szCs w:val="22"/>
              </w:rPr>
            </w:pPr>
            <w:r w:rsidRPr="00C32BE2">
              <w:rPr>
                <w:bCs/>
                <w:sz w:val="22"/>
                <w:szCs w:val="22"/>
              </w:rPr>
              <w:t> </w:t>
            </w:r>
          </w:p>
        </w:tc>
        <w:tc>
          <w:tcPr>
            <w:tcW w:w="4394" w:type="dxa"/>
            <w:gridSpan w:val="4"/>
            <w:vMerge w:val="restart"/>
            <w:hideMark/>
          </w:tcPr>
          <w:p w:rsidR="00B92F6D" w:rsidRPr="00C32BE2" w:rsidRDefault="00B92F6D" w:rsidP="00C32BE2">
            <w:pPr>
              <w:jc w:val="both"/>
              <w:rPr>
                <w:bCs/>
                <w:sz w:val="22"/>
                <w:szCs w:val="22"/>
              </w:rPr>
            </w:pPr>
            <w:r w:rsidRPr="00C32BE2">
              <w:rPr>
                <w:bCs/>
                <w:sz w:val="22"/>
                <w:szCs w:val="22"/>
              </w:rPr>
              <w:t>Развитие системы дошкольного образов</w:t>
            </w:r>
            <w:r w:rsidRPr="00C32BE2">
              <w:rPr>
                <w:bCs/>
                <w:sz w:val="22"/>
                <w:szCs w:val="22"/>
              </w:rPr>
              <w:t>а</w:t>
            </w:r>
            <w:r w:rsidRPr="00C32BE2">
              <w:rPr>
                <w:bCs/>
                <w:sz w:val="22"/>
                <w:szCs w:val="22"/>
              </w:rPr>
              <w:t>ния в муниципальном районе «Сосногорск»</w:t>
            </w:r>
          </w:p>
        </w:tc>
        <w:tc>
          <w:tcPr>
            <w:tcW w:w="3260" w:type="dxa"/>
            <w:gridSpan w:val="4"/>
            <w:hideMark/>
          </w:tcPr>
          <w:p w:rsidR="00B92F6D" w:rsidRPr="00B92F6D" w:rsidRDefault="00B92F6D" w:rsidP="009763CF">
            <w:pPr>
              <w:rPr>
                <w:bCs/>
                <w:sz w:val="22"/>
                <w:szCs w:val="22"/>
              </w:rPr>
            </w:pPr>
            <w:r w:rsidRPr="00B92F6D">
              <w:rPr>
                <w:bCs/>
                <w:sz w:val="22"/>
                <w:szCs w:val="22"/>
              </w:rPr>
              <w:t xml:space="preserve">Всего </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291 778 529,04</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287 142 260,00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285 345 171,00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285 582 014,00 </w:t>
            </w:r>
          </w:p>
        </w:tc>
      </w:tr>
      <w:tr w:rsidR="00B92F6D" w:rsidRPr="0072476C" w:rsidTr="002E3034">
        <w:trPr>
          <w:trHeight w:val="131"/>
        </w:trPr>
        <w:tc>
          <w:tcPr>
            <w:tcW w:w="1985" w:type="dxa"/>
            <w:gridSpan w:val="2"/>
            <w:vMerge/>
            <w:hideMark/>
          </w:tcPr>
          <w:p w:rsidR="00B92F6D" w:rsidRPr="00C32BE2" w:rsidRDefault="00B92F6D" w:rsidP="00C32BE2">
            <w:pPr>
              <w:ind w:right="-108"/>
              <w:jc w:val="both"/>
              <w:rPr>
                <w:bCs/>
                <w:sz w:val="22"/>
                <w:szCs w:val="22"/>
              </w:rPr>
            </w:pPr>
          </w:p>
        </w:tc>
        <w:tc>
          <w:tcPr>
            <w:tcW w:w="4394" w:type="dxa"/>
            <w:gridSpan w:val="4"/>
            <w:vMerge/>
            <w:hideMark/>
          </w:tcPr>
          <w:p w:rsidR="00B92F6D" w:rsidRPr="00C32BE2" w:rsidRDefault="00B92F6D" w:rsidP="00C32BE2">
            <w:pPr>
              <w:jc w:val="both"/>
              <w:rPr>
                <w:bCs/>
                <w:sz w:val="22"/>
                <w:szCs w:val="22"/>
              </w:rPr>
            </w:pP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291 778 529,04</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287 142 260,00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285 345 171,00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285 582 014,00 </w:t>
            </w:r>
          </w:p>
        </w:tc>
      </w:tr>
      <w:tr w:rsidR="00B92F6D" w:rsidRPr="0072476C" w:rsidTr="002E3034">
        <w:trPr>
          <w:trHeight w:val="549"/>
        </w:trPr>
        <w:tc>
          <w:tcPr>
            <w:tcW w:w="1985" w:type="dxa"/>
            <w:gridSpan w:val="2"/>
          </w:tcPr>
          <w:p w:rsidR="00CB4999" w:rsidRPr="00C32BE2" w:rsidRDefault="00B92F6D" w:rsidP="00C32BE2">
            <w:pPr>
              <w:ind w:right="-108"/>
              <w:jc w:val="both"/>
              <w:rPr>
                <w:bCs/>
                <w:sz w:val="22"/>
                <w:szCs w:val="22"/>
              </w:rPr>
            </w:pPr>
            <w:r w:rsidRPr="00C32BE2">
              <w:rPr>
                <w:bCs/>
                <w:sz w:val="22"/>
                <w:szCs w:val="22"/>
              </w:rPr>
              <w:t xml:space="preserve">Основное </w:t>
            </w:r>
          </w:p>
          <w:p w:rsidR="00B92F6D" w:rsidRPr="00C32BE2" w:rsidRDefault="00B92F6D" w:rsidP="00C32BE2">
            <w:pPr>
              <w:ind w:right="-108"/>
              <w:jc w:val="both"/>
              <w:rPr>
                <w:bCs/>
                <w:sz w:val="22"/>
                <w:szCs w:val="22"/>
              </w:rPr>
            </w:pPr>
            <w:r w:rsidRPr="00C32BE2">
              <w:rPr>
                <w:bCs/>
                <w:sz w:val="22"/>
                <w:szCs w:val="22"/>
              </w:rPr>
              <w:t>мероприятие 1.1.1.</w:t>
            </w:r>
          </w:p>
        </w:tc>
        <w:tc>
          <w:tcPr>
            <w:tcW w:w="4394" w:type="dxa"/>
            <w:gridSpan w:val="4"/>
            <w:hideMark/>
          </w:tcPr>
          <w:p w:rsidR="00B92F6D" w:rsidRPr="00C32BE2" w:rsidRDefault="00B92F6D" w:rsidP="00C32BE2">
            <w:pPr>
              <w:jc w:val="both"/>
              <w:rPr>
                <w:bCs/>
                <w:sz w:val="22"/>
                <w:szCs w:val="22"/>
              </w:rPr>
            </w:pPr>
            <w:r w:rsidRPr="00C32BE2">
              <w:rPr>
                <w:bCs/>
                <w:sz w:val="22"/>
                <w:szCs w:val="22"/>
              </w:rPr>
              <w:t>Реализация муниципальными дошкольн</w:t>
            </w:r>
            <w:r w:rsidRPr="00C32BE2">
              <w:rPr>
                <w:bCs/>
                <w:sz w:val="22"/>
                <w:szCs w:val="22"/>
              </w:rPr>
              <w:t>ы</w:t>
            </w:r>
            <w:r w:rsidRPr="00C32BE2">
              <w:rPr>
                <w:bCs/>
                <w:sz w:val="22"/>
                <w:szCs w:val="22"/>
              </w:rPr>
              <w:t>ми образовательными организациями о</w:t>
            </w:r>
            <w:r w:rsidRPr="00C32BE2">
              <w:rPr>
                <w:bCs/>
                <w:sz w:val="22"/>
                <w:szCs w:val="22"/>
              </w:rPr>
              <w:t>с</w:t>
            </w:r>
            <w:r w:rsidRPr="00C32BE2">
              <w:rPr>
                <w:bCs/>
                <w:sz w:val="22"/>
                <w:szCs w:val="22"/>
              </w:rPr>
              <w:t>новных образовательных программ дошк</w:t>
            </w:r>
            <w:r w:rsidRPr="00C32BE2">
              <w:rPr>
                <w:bCs/>
                <w:sz w:val="22"/>
                <w:szCs w:val="22"/>
              </w:rPr>
              <w:t>о</w:t>
            </w:r>
            <w:r w:rsidRPr="00C32BE2">
              <w:rPr>
                <w:bCs/>
                <w:sz w:val="22"/>
                <w:szCs w:val="22"/>
              </w:rPr>
              <w:t>льного образования</w:t>
            </w:r>
          </w:p>
        </w:tc>
        <w:tc>
          <w:tcPr>
            <w:tcW w:w="3260" w:type="dxa"/>
            <w:gridSpan w:val="4"/>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284 322 400,04</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279 391 072,00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281 027 397,00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281 264 240,00 </w:t>
            </w:r>
          </w:p>
        </w:tc>
      </w:tr>
      <w:tr w:rsidR="00B92F6D" w:rsidRPr="0072476C" w:rsidTr="002E3034">
        <w:trPr>
          <w:trHeight w:val="1230"/>
        </w:trPr>
        <w:tc>
          <w:tcPr>
            <w:tcW w:w="1985" w:type="dxa"/>
            <w:gridSpan w:val="2"/>
            <w:hideMark/>
          </w:tcPr>
          <w:p w:rsidR="00CB4999" w:rsidRPr="00C32BE2" w:rsidRDefault="00B92F6D" w:rsidP="00C32BE2">
            <w:pPr>
              <w:ind w:right="-108"/>
              <w:jc w:val="both"/>
              <w:rPr>
                <w:bCs/>
                <w:sz w:val="22"/>
                <w:szCs w:val="22"/>
              </w:rPr>
            </w:pPr>
            <w:r w:rsidRPr="00C32BE2">
              <w:rPr>
                <w:bCs/>
                <w:sz w:val="22"/>
                <w:szCs w:val="22"/>
              </w:rPr>
              <w:t xml:space="preserve">Основное </w:t>
            </w:r>
          </w:p>
          <w:p w:rsidR="00B92F6D" w:rsidRPr="00C32BE2" w:rsidRDefault="00B92F6D" w:rsidP="00C32BE2">
            <w:pPr>
              <w:ind w:right="-108"/>
              <w:jc w:val="both"/>
              <w:rPr>
                <w:bCs/>
                <w:sz w:val="22"/>
                <w:szCs w:val="22"/>
              </w:rPr>
            </w:pPr>
            <w:r w:rsidRPr="00C32BE2">
              <w:rPr>
                <w:bCs/>
                <w:sz w:val="22"/>
                <w:szCs w:val="22"/>
              </w:rPr>
              <w:t>мероприятие 1.1.2.</w:t>
            </w:r>
          </w:p>
        </w:tc>
        <w:tc>
          <w:tcPr>
            <w:tcW w:w="4394" w:type="dxa"/>
            <w:gridSpan w:val="4"/>
            <w:hideMark/>
          </w:tcPr>
          <w:p w:rsidR="00B92F6D" w:rsidRPr="00C32BE2" w:rsidRDefault="00B92F6D" w:rsidP="00612D44">
            <w:pPr>
              <w:jc w:val="both"/>
              <w:rPr>
                <w:sz w:val="22"/>
                <w:szCs w:val="22"/>
              </w:rPr>
            </w:pPr>
            <w:r w:rsidRPr="00C32BE2">
              <w:rPr>
                <w:sz w:val="22"/>
                <w:szCs w:val="22"/>
              </w:rPr>
              <w:t>Предоставление компенсации родителям (законным представителям) платы за пр</w:t>
            </w:r>
            <w:r w:rsidRPr="00C32BE2">
              <w:rPr>
                <w:sz w:val="22"/>
                <w:szCs w:val="22"/>
              </w:rPr>
              <w:t>и</w:t>
            </w:r>
            <w:r w:rsidRPr="00C32BE2">
              <w:rPr>
                <w:sz w:val="22"/>
                <w:szCs w:val="22"/>
              </w:rPr>
              <w:t xml:space="preserve">смотр и уход за </w:t>
            </w:r>
            <w:proofErr w:type="gramStart"/>
            <w:r w:rsidRPr="00C32BE2">
              <w:rPr>
                <w:sz w:val="22"/>
                <w:szCs w:val="22"/>
              </w:rPr>
              <w:t>детьми</w:t>
            </w:r>
            <w:proofErr w:type="gramEnd"/>
            <w:r w:rsidR="00612D44">
              <w:rPr>
                <w:sz w:val="22"/>
                <w:szCs w:val="22"/>
              </w:rPr>
              <w:t xml:space="preserve"> </w:t>
            </w:r>
            <w:r w:rsidRPr="00C32BE2">
              <w:rPr>
                <w:sz w:val="22"/>
                <w:szCs w:val="22"/>
              </w:rPr>
              <w:t>посещающими о</w:t>
            </w:r>
            <w:r w:rsidRPr="00C32BE2">
              <w:rPr>
                <w:sz w:val="22"/>
                <w:szCs w:val="22"/>
              </w:rPr>
              <w:t>б</w:t>
            </w:r>
            <w:r w:rsidRPr="00C32BE2">
              <w:rPr>
                <w:sz w:val="22"/>
                <w:szCs w:val="22"/>
              </w:rPr>
              <w:t>разовательные организации на территории Республики Коми, реализующие общеобр</w:t>
            </w:r>
            <w:r w:rsidRPr="00C32BE2">
              <w:rPr>
                <w:sz w:val="22"/>
                <w:szCs w:val="22"/>
              </w:rPr>
              <w:t>а</w:t>
            </w:r>
            <w:r w:rsidRPr="00C32BE2">
              <w:rPr>
                <w:sz w:val="22"/>
                <w:szCs w:val="22"/>
              </w:rPr>
              <w:t>зовательную программу дошкольного обр</w:t>
            </w:r>
            <w:r w:rsidRPr="00C32BE2">
              <w:rPr>
                <w:sz w:val="22"/>
                <w:szCs w:val="22"/>
              </w:rPr>
              <w:t>а</w:t>
            </w:r>
            <w:r w:rsidRPr="00C32BE2">
              <w:rPr>
                <w:sz w:val="22"/>
                <w:szCs w:val="22"/>
              </w:rPr>
              <w:t>зования</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3 567 400,00</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3 597 700,00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3 918 900,00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3 918 900,00 </w:t>
            </w:r>
          </w:p>
        </w:tc>
      </w:tr>
      <w:tr w:rsidR="00B92F6D" w:rsidRPr="0072476C" w:rsidTr="002E3034">
        <w:trPr>
          <w:trHeight w:val="1132"/>
        </w:trPr>
        <w:tc>
          <w:tcPr>
            <w:tcW w:w="1985" w:type="dxa"/>
            <w:gridSpan w:val="2"/>
          </w:tcPr>
          <w:p w:rsidR="00CB4999" w:rsidRPr="00C32BE2" w:rsidRDefault="00B92F6D" w:rsidP="00E948BD">
            <w:pPr>
              <w:ind w:right="-108"/>
              <w:rPr>
                <w:bCs/>
                <w:sz w:val="22"/>
                <w:szCs w:val="22"/>
              </w:rPr>
            </w:pPr>
            <w:r w:rsidRPr="00C32BE2">
              <w:rPr>
                <w:bCs/>
                <w:sz w:val="22"/>
                <w:szCs w:val="22"/>
              </w:rPr>
              <w:t xml:space="preserve">Основное </w:t>
            </w:r>
          </w:p>
          <w:p w:rsidR="00B92F6D" w:rsidRPr="00C32BE2" w:rsidRDefault="00B92F6D" w:rsidP="00E948BD">
            <w:pPr>
              <w:ind w:right="-108"/>
              <w:rPr>
                <w:bCs/>
                <w:sz w:val="22"/>
                <w:szCs w:val="22"/>
              </w:rPr>
            </w:pPr>
            <w:r w:rsidRPr="00C32BE2">
              <w:rPr>
                <w:bCs/>
                <w:sz w:val="22"/>
                <w:szCs w:val="22"/>
              </w:rPr>
              <w:t>мероприятие 1.1.3.</w:t>
            </w:r>
          </w:p>
          <w:p w:rsidR="00B92F6D" w:rsidRPr="00C32BE2" w:rsidRDefault="00B92F6D" w:rsidP="00E948BD">
            <w:pPr>
              <w:ind w:right="-108"/>
              <w:rPr>
                <w:bCs/>
                <w:sz w:val="22"/>
                <w:szCs w:val="22"/>
              </w:rPr>
            </w:pPr>
          </w:p>
          <w:p w:rsidR="00B92F6D" w:rsidRPr="00C32BE2" w:rsidRDefault="00B92F6D" w:rsidP="00E948BD">
            <w:pPr>
              <w:ind w:right="-108"/>
              <w:rPr>
                <w:bCs/>
                <w:sz w:val="22"/>
                <w:szCs w:val="22"/>
              </w:rPr>
            </w:pPr>
          </w:p>
        </w:tc>
        <w:tc>
          <w:tcPr>
            <w:tcW w:w="4394" w:type="dxa"/>
            <w:gridSpan w:val="4"/>
            <w:hideMark/>
          </w:tcPr>
          <w:p w:rsidR="00B92F6D" w:rsidRPr="00C32BE2" w:rsidRDefault="00B92F6D" w:rsidP="00C32BE2">
            <w:pPr>
              <w:jc w:val="both"/>
              <w:rPr>
                <w:bCs/>
                <w:sz w:val="22"/>
                <w:szCs w:val="22"/>
              </w:rPr>
            </w:pPr>
            <w:proofErr w:type="gramStart"/>
            <w:r w:rsidRPr="00C32BE2">
              <w:rPr>
                <w:bCs/>
                <w:sz w:val="22"/>
                <w:szCs w:val="22"/>
              </w:rPr>
              <w:t>Предоставление компенсации родителям (законным представителям) стоимости п</w:t>
            </w:r>
            <w:r w:rsidRPr="00C32BE2">
              <w:rPr>
                <w:bCs/>
                <w:sz w:val="22"/>
                <w:szCs w:val="22"/>
              </w:rPr>
              <w:t>е</w:t>
            </w:r>
            <w:r w:rsidRPr="00C32BE2">
              <w:rPr>
                <w:bCs/>
                <w:sz w:val="22"/>
                <w:szCs w:val="22"/>
              </w:rPr>
              <w:t>ревозки обучающихся в муниципальных образовательных организациях между п</w:t>
            </w:r>
            <w:r w:rsidRPr="00C32BE2">
              <w:rPr>
                <w:bCs/>
                <w:sz w:val="22"/>
                <w:szCs w:val="22"/>
              </w:rPr>
              <w:t>о</w:t>
            </w:r>
            <w:r w:rsidRPr="00C32BE2">
              <w:rPr>
                <w:bCs/>
                <w:sz w:val="22"/>
                <w:szCs w:val="22"/>
              </w:rPr>
              <w:t>селениями</w:t>
            </w:r>
            <w:proofErr w:type="gramEnd"/>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134 115,00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398 874,00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398 874,00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398 874,00</w:t>
            </w:r>
          </w:p>
        </w:tc>
      </w:tr>
      <w:tr w:rsidR="00B92F6D" w:rsidRPr="0072476C" w:rsidTr="002E3034">
        <w:trPr>
          <w:trHeight w:val="295"/>
        </w:trPr>
        <w:tc>
          <w:tcPr>
            <w:tcW w:w="1985" w:type="dxa"/>
            <w:gridSpan w:val="2"/>
          </w:tcPr>
          <w:p w:rsidR="00CB4999" w:rsidRPr="00C32BE2" w:rsidRDefault="00B92F6D" w:rsidP="002E3034">
            <w:pPr>
              <w:pStyle w:val="ad"/>
              <w:ind w:left="0" w:right="0" w:firstLine="0"/>
              <w:jc w:val="left"/>
              <w:rPr>
                <w:sz w:val="22"/>
                <w:szCs w:val="22"/>
              </w:rPr>
            </w:pPr>
            <w:r w:rsidRPr="00C32BE2">
              <w:rPr>
                <w:sz w:val="22"/>
                <w:szCs w:val="22"/>
              </w:rPr>
              <w:t xml:space="preserve">Основное </w:t>
            </w:r>
          </w:p>
          <w:p w:rsidR="00B92F6D" w:rsidRPr="00C32BE2" w:rsidRDefault="00B92F6D" w:rsidP="002E3034">
            <w:pPr>
              <w:pStyle w:val="ad"/>
              <w:tabs>
                <w:tab w:val="left" w:pos="1769"/>
              </w:tabs>
              <w:ind w:left="0" w:right="0" w:firstLine="0"/>
              <w:jc w:val="left"/>
              <w:rPr>
                <w:sz w:val="22"/>
                <w:szCs w:val="22"/>
              </w:rPr>
            </w:pPr>
            <w:r w:rsidRPr="00C32BE2">
              <w:rPr>
                <w:sz w:val="22"/>
                <w:szCs w:val="22"/>
              </w:rPr>
              <w:t>мероприятие 1.2.1.</w:t>
            </w:r>
          </w:p>
        </w:tc>
        <w:tc>
          <w:tcPr>
            <w:tcW w:w="4394" w:type="dxa"/>
            <w:gridSpan w:val="4"/>
            <w:hideMark/>
          </w:tcPr>
          <w:p w:rsidR="00B92F6D" w:rsidRPr="00C32BE2" w:rsidRDefault="00B92F6D" w:rsidP="00C32BE2">
            <w:pPr>
              <w:jc w:val="both"/>
              <w:rPr>
                <w:bCs/>
                <w:sz w:val="22"/>
                <w:szCs w:val="22"/>
              </w:rPr>
            </w:pPr>
            <w:r w:rsidRPr="00C32BE2">
              <w:rPr>
                <w:sz w:val="22"/>
                <w:szCs w:val="22"/>
              </w:rPr>
              <w:t>Развитие форм и моделей предоставления дошкольного образования</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0,00</w:t>
            </w:r>
          </w:p>
        </w:tc>
      </w:tr>
      <w:tr w:rsidR="00B92F6D" w:rsidRPr="0072476C" w:rsidTr="002E3034">
        <w:trPr>
          <w:trHeight w:val="418"/>
        </w:trPr>
        <w:tc>
          <w:tcPr>
            <w:tcW w:w="1985" w:type="dxa"/>
            <w:gridSpan w:val="2"/>
          </w:tcPr>
          <w:p w:rsidR="00CB4999" w:rsidRPr="00C32BE2" w:rsidRDefault="00B92F6D" w:rsidP="00C32BE2">
            <w:pPr>
              <w:ind w:right="-108" w:firstLine="34"/>
              <w:jc w:val="both"/>
              <w:rPr>
                <w:bCs/>
                <w:sz w:val="22"/>
                <w:szCs w:val="22"/>
              </w:rPr>
            </w:pPr>
            <w:r w:rsidRPr="00C32BE2">
              <w:rPr>
                <w:bCs/>
                <w:sz w:val="22"/>
                <w:szCs w:val="22"/>
              </w:rPr>
              <w:t>Основное</w:t>
            </w:r>
          </w:p>
          <w:p w:rsidR="00B92F6D" w:rsidRPr="00C32BE2" w:rsidRDefault="00B92F6D" w:rsidP="00C32BE2">
            <w:pPr>
              <w:ind w:right="-108" w:firstLine="34"/>
              <w:jc w:val="both"/>
              <w:rPr>
                <w:bCs/>
                <w:sz w:val="22"/>
                <w:szCs w:val="22"/>
              </w:rPr>
            </w:pPr>
            <w:r w:rsidRPr="00C32BE2">
              <w:rPr>
                <w:bCs/>
                <w:sz w:val="22"/>
                <w:szCs w:val="22"/>
              </w:rPr>
              <w:t xml:space="preserve"> мероприятие 1.2.2.</w:t>
            </w:r>
          </w:p>
        </w:tc>
        <w:tc>
          <w:tcPr>
            <w:tcW w:w="4394" w:type="dxa"/>
            <w:gridSpan w:val="4"/>
            <w:hideMark/>
          </w:tcPr>
          <w:p w:rsidR="00B92F6D" w:rsidRPr="00C32BE2" w:rsidRDefault="00B92F6D" w:rsidP="00C32BE2">
            <w:pPr>
              <w:jc w:val="both"/>
              <w:rPr>
                <w:bCs/>
                <w:sz w:val="22"/>
                <w:szCs w:val="22"/>
              </w:rPr>
            </w:pPr>
            <w:r w:rsidRPr="00C32BE2">
              <w:rPr>
                <w:bCs/>
                <w:sz w:val="22"/>
                <w:szCs w:val="22"/>
              </w:rPr>
              <w:t>Развитие инновационного опыта работы организаций дошкольного образования</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0,00</w:t>
            </w:r>
          </w:p>
        </w:tc>
      </w:tr>
      <w:tr w:rsidR="00B92F6D" w:rsidRPr="0072476C" w:rsidTr="002E3034">
        <w:trPr>
          <w:trHeight w:val="70"/>
        </w:trPr>
        <w:tc>
          <w:tcPr>
            <w:tcW w:w="1985" w:type="dxa"/>
            <w:gridSpan w:val="2"/>
          </w:tcPr>
          <w:p w:rsidR="00CB4999" w:rsidRPr="00C32BE2" w:rsidRDefault="00B92F6D" w:rsidP="00C32BE2">
            <w:pPr>
              <w:ind w:right="-108" w:firstLine="34"/>
              <w:jc w:val="both"/>
              <w:rPr>
                <w:bCs/>
                <w:sz w:val="22"/>
                <w:szCs w:val="22"/>
              </w:rPr>
            </w:pPr>
            <w:r w:rsidRPr="00C32BE2">
              <w:rPr>
                <w:bCs/>
                <w:sz w:val="22"/>
                <w:szCs w:val="22"/>
              </w:rPr>
              <w:t xml:space="preserve">Основное </w:t>
            </w:r>
          </w:p>
          <w:p w:rsidR="00B92F6D" w:rsidRPr="00C32BE2" w:rsidRDefault="00B92F6D" w:rsidP="002E3034">
            <w:pPr>
              <w:ind w:right="-108" w:firstLine="34"/>
              <w:jc w:val="both"/>
              <w:rPr>
                <w:bCs/>
                <w:sz w:val="22"/>
                <w:szCs w:val="22"/>
              </w:rPr>
            </w:pPr>
            <w:r w:rsidRPr="00C32BE2">
              <w:rPr>
                <w:bCs/>
                <w:sz w:val="22"/>
                <w:szCs w:val="22"/>
              </w:rPr>
              <w:lastRenderedPageBreak/>
              <w:t>мероприятие 1.2.3.</w:t>
            </w:r>
          </w:p>
        </w:tc>
        <w:tc>
          <w:tcPr>
            <w:tcW w:w="4394" w:type="dxa"/>
            <w:gridSpan w:val="4"/>
            <w:hideMark/>
          </w:tcPr>
          <w:p w:rsidR="00B92F6D" w:rsidRPr="00C32BE2" w:rsidRDefault="00B92F6D" w:rsidP="00C32BE2">
            <w:pPr>
              <w:jc w:val="both"/>
              <w:rPr>
                <w:bCs/>
                <w:sz w:val="22"/>
                <w:szCs w:val="22"/>
              </w:rPr>
            </w:pPr>
            <w:r w:rsidRPr="00C32BE2">
              <w:rPr>
                <w:bCs/>
                <w:sz w:val="22"/>
                <w:szCs w:val="22"/>
              </w:rPr>
              <w:lastRenderedPageBreak/>
              <w:t xml:space="preserve">Укрепление материально-технической базы </w:t>
            </w:r>
            <w:r w:rsidRPr="00C32BE2">
              <w:rPr>
                <w:bCs/>
                <w:sz w:val="22"/>
                <w:szCs w:val="22"/>
              </w:rPr>
              <w:lastRenderedPageBreak/>
              <w:t>дошкольных образовательных организаций</w:t>
            </w:r>
          </w:p>
        </w:tc>
        <w:tc>
          <w:tcPr>
            <w:tcW w:w="3260" w:type="dxa"/>
            <w:gridSpan w:val="4"/>
            <w:hideMark/>
          </w:tcPr>
          <w:p w:rsidR="00B92F6D" w:rsidRPr="00B92F6D" w:rsidRDefault="00B92F6D" w:rsidP="009763CF">
            <w:pPr>
              <w:rPr>
                <w:bCs/>
                <w:sz w:val="22"/>
                <w:szCs w:val="22"/>
              </w:rPr>
            </w:pPr>
            <w:r w:rsidRPr="00B92F6D">
              <w:rPr>
                <w:bCs/>
                <w:sz w:val="22"/>
                <w:szCs w:val="22"/>
              </w:rPr>
              <w:lastRenderedPageBreak/>
              <w:t>Управление образования адм</w:t>
            </w:r>
            <w:r w:rsidRPr="00B92F6D">
              <w:rPr>
                <w:bCs/>
                <w:sz w:val="22"/>
                <w:szCs w:val="22"/>
              </w:rPr>
              <w:t>и</w:t>
            </w:r>
            <w:r w:rsidRPr="00B92F6D">
              <w:rPr>
                <w:bCs/>
                <w:sz w:val="22"/>
                <w:szCs w:val="22"/>
              </w:rPr>
              <w:lastRenderedPageBreak/>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lastRenderedPageBreak/>
              <w:t>3 754 614,00</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3 754 614,00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0,00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0,00 </w:t>
            </w:r>
          </w:p>
        </w:tc>
      </w:tr>
      <w:tr w:rsidR="00B92F6D" w:rsidRPr="0072476C" w:rsidTr="002E3034">
        <w:trPr>
          <w:trHeight w:val="70"/>
        </w:trPr>
        <w:tc>
          <w:tcPr>
            <w:tcW w:w="1985" w:type="dxa"/>
            <w:gridSpan w:val="2"/>
            <w:vMerge w:val="restart"/>
            <w:hideMark/>
          </w:tcPr>
          <w:p w:rsidR="00B92F6D" w:rsidRPr="00C32BE2" w:rsidRDefault="00B92F6D" w:rsidP="00C32BE2">
            <w:pPr>
              <w:ind w:right="-108" w:firstLine="34"/>
              <w:jc w:val="both"/>
              <w:rPr>
                <w:bCs/>
                <w:sz w:val="22"/>
                <w:szCs w:val="22"/>
              </w:rPr>
            </w:pPr>
            <w:r w:rsidRPr="00C32BE2">
              <w:rPr>
                <w:bCs/>
                <w:sz w:val="22"/>
                <w:szCs w:val="22"/>
              </w:rPr>
              <w:lastRenderedPageBreak/>
              <w:t>Подпрограмма 2</w:t>
            </w:r>
          </w:p>
        </w:tc>
        <w:tc>
          <w:tcPr>
            <w:tcW w:w="4394" w:type="dxa"/>
            <w:gridSpan w:val="4"/>
            <w:vMerge w:val="restart"/>
            <w:hideMark/>
          </w:tcPr>
          <w:p w:rsidR="00B92F6D" w:rsidRPr="00C32BE2" w:rsidRDefault="00B92F6D" w:rsidP="00C32BE2">
            <w:pPr>
              <w:jc w:val="both"/>
              <w:rPr>
                <w:bCs/>
                <w:sz w:val="22"/>
                <w:szCs w:val="22"/>
              </w:rPr>
            </w:pPr>
            <w:r w:rsidRPr="00C32BE2">
              <w:rPr>
                <w:bCs/>
                <w:sz w:val="22"/>
                <w:szCs w:val="22"/>
              </w:rPr>
              <w:t>Развитие системы общего и дополнительн</w:t>
            </w:r>
            <w:r w:rsidRPr="00C32BE2">
              <w:rPr>
                <w:bCs/>
                <w:sz w:val="22"/>
                <w:szCs w:val="22"/>
              </w:rPr>
              <w:t>о</w:t>
            </w:r>
            <w:r w:rsidRPr="00C32BE2">
              <w:rPr>
                <w:bCs/>
                <w:sz w:val="22"/>
                <w:szCs w:val="22"/>
              </w:rPr>
              <w:t>го образования в муниципальном районе «Сосногорск»</w:t>
            </w:r>
          </w:p>
        </w:tc>
        <w:tc>
          <w:tcPr>
            <w:tcW w:w="3260" w:type="dxa"/>
            <w:gridSpan w:val="4"/>
            <w:hideMark/>
          </w:tcPr>
          <w:p w:rsidR="00B92F6D" w:rsidRPr="00B92F6D" w:rsidRDefault="00B92F6D" w:rsidP="009763CF">
            <w:pPr>
              <w:rPr>
                <w:bCs/>
                <w:sz w:val="22"/>
                <w:szCs w:val="22"/>
              </w:rPr>
            </w:pPr>
            <w:r w:rsidRPr="00B92F6D">
              <w:rPr>
                <w:bCs/>
                <w:sz w:val="22"/>
                <w:szCs w:val="22"/>
              </w:rPr>
              <w:t xml:space="preserve">Всего </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459 330 590,93</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448 170 283,27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431 369 987,00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433 925 055,00 </w:t>
            </w:r>
          </w:p>
        </w:tc>
      </w:tr>
      <w:tr w:rsidR="00B92F6D" w:rsidRPr="0072476C" w:rsidTr="002E3034">
        <w:trPr>
          <w:trHeight w:val="216"/>
        </w:trPr>
        <w:tc>
          <w:tcPr>
            <w:tcW w:w="1985" w:type="dxa"/>
            <w:gridSpan w:val="2"/>
            <w:vMerge/>
            <w:hideMark/>
          </w:tcPr>
          <w:p w:rsidR="00B92F6D" w:rsidRPr="00C32BE2" w:rsidRDefault="00B92F6D" w:rsidP="00C32BE2">
            <w:pPr>
              <w:ind w:right="-108" w:firstLine="34"/>
              <w:jc w:val="both"/>
              <w:rPr>
                <w:bCs/>
                <w:sz w:val="22"/>
                <w:szCs w:val="22"/>
              </w:rPr>
            </w:pPr>
          </w:p>
        </w:tc>
        <w:tc>
          <w:tcPr>
            <w:tcW w:w="4394" w:type="dxa"/>
            <w:gridSpan w:val="4"/>
            <w:vMerge/>
            <w:hideMark/>
          </w:tcPr>
          <w:p w:rsidR="00B92F6D" w:rsidRPr="00C32BE2" w:rsidRDefault="00B92F6D" w:rsidP="00C32BE2">
            <w:pPr>
              <w:jc w:val="both"/>
              <w:rPr>
                <w:bCs/>
                <w:sz w:val="22"/>
                <w:szCs w:val="22"/>
              </w:rPr>
            </w:pP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459 330 590,93</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448 170 283,27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431 369 987,00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433 925 055,00 </w:t>
            </w:r>
          </w:p>
        </w:tc>
      </w:tr>
      <w:tr w:rsidR="00B92F6D" w:rsidRPr="0072476C" w:rsidTr="002E3034">
        <w:trPr>
          <w:trHeight w:val="955"/>
        </w:trPr>
        <w:tc>
          <w:tcPr>
            <w:tcW w:w="1985" w:type="dxa"/>
            <w:gridSpan w:val="2"/>
          </w:tcPr>
          <w:p w:rsidR="00CB4999" w:rsidRPr="00C32BE2" w:rsidRDefault="00B92F6D" w:rsidP="00C32BE2">
            <w:pPr>
              <w:ind w:right="-108" w:firstLine="34"/>
              <w:jc w:val="both"/>
              <w:rPr>
                <w:bCs/>
                <w:sz w:val="22"/>
                <w:szCs w:val="22"/>
              </w:rPr>
            </w:pPr>
            <w:r w:rsidRPr="00C32BE2">
              <w:rPr>
                <w:bCs/>
                <w:sz w:val="22"/>
                <w:szCs w:val="22"/>
              </w:rPr>
              <w:t xml:space="preserve">Основное </w:t>
            </w:r>
          </w:p>
          <w:p w:rsidR="00B92F6D" w:rsidRPr="00C32BE2" w:rsidRDefault="00B92F6D" w:rsidP="00C32BE2">
            <w:pPr>
              <w:ind w:right="-108" w:firstLine="34"/>
              <w:jc w:val="both"/>
              <w:rPr>
                <w:bCs/>
                <w:sz w:val="22"/>
                <w:szCs w:val="22"/>
              </w:rPr>
            </w:pPr>
            <w:r w:rsidRPr="00C32BE2">
              <w:rPr>
                <w:bCs/>
                <w:sz w:val="22"/>
                <w:szCs w:val="22"/>
              </w:rPr>
              <w:t>мероприятие 2.1.1.</w:t>
            </w:r>
          </w:p>
          <w:p w:rsidR="00B92F6D" w:rsidRPr="00C32BE2" w:rsidRDefault="00B92F6D" w:rsidP="00C32BE2">
            <w:pPr>
              <w:ind w:right="-108" w:firstLine="34"/>
              <w:jc w:val="both"/>
              <w:rPr>
                <w:bCs/>
                <w:sz w:val="22"/>
                <w:szCs w:val="22"/>
              </w:rPr>
            </w:pPr>
          </w:p>
          <w:p w:rsidR="00B92F6D" w:rsidRPr="00C32BE2" w:rsidRDefault="00B92F6D" w:rsidP="00C32BE2">
            <w:pPr>
              <w:ind w:right="-108" w:firstLine="34"/>
              <w:jc w:val="both"/>
              <w:rPr>
                <w:bCs/>
                <w:sz w:val="22"/>
                <w:szCs w:val="22"/>
              </w:rPr>
            </w:pPr>
          </w:p>
        </w:tc>
        <w:tc>
          <w:tcPr>
            <w:tcW w:w="4394" w:type="dxa"/>
            <w:gridSpan w:val="4"/>
            <w:hideMark/>
          </w:tcPr>
          <w:p w:rsidR="00B92F6D" w:rsidRPr="00C32BE2" w:rsidRDefault="00B92F6D" w:rsidP="00C32BE2">
            <w:pPr>
              <w:jc w:val="both"/>
              <w:rPr>
                <w:bCs/>
                <w:sz w:val="22"/>
                <w:szCs w:val="22"/>
              </w:rPr>
            </w:pPr>
            <w:r w:rsidRPr="00C32BE2">
              <w:rPr>
                <w:bCs/>
                <w:sz w:val="22"/>
                <w:szCs w:val="22"/>
              </w:rPr>
              <w:t>Реализация муниципальными общеобраз</w:t>
            </w:r>
            <w:r w:rsidRPr="00C32BE2">
              <w:rPr>
                <w:bCs/>
                <w:sz w:val="22"/>
                <w:szCs w:val="22"/>
              </w:rPr>
              <w:t>о</w:t>
            </w:r>
            <w:r w:rsidRPr="00C32BE2">
              <w:rPr>
                <w:bCs/>
                <w:sz w:val="22"/>
                <w:szCs w:val="22"/>
              </w:rPr>
              <w:t>вательными организациями основных и д</w:t>
            </w:r>
            <w:r w:rsidRPr="00C32BE2">
              <w:rPr>
                <w:bCs/>
                <w:sz w:val="22"/>
                <w:szCs w:val="22"/>
              </w:rPr>
              <w:t>о</w:t>
            </w:r>
            <w:r w:rsidRPr="00C32BE2">
              <w:rPr>
                <w:bCs/>
                <w:sz w:val="22"/>
                <w:szCs w:val="22"/>
              </w:rPr>
              <w:t>полнительных общеобразовательных пр</w:t>
            </w:r>
            <w:r w:rsidRPr="00C32BE2">
              <w:rPr>
                <w:bCs/>
                <w:sz w:val="22"/>
                <w:szCs w:val="22"/>
              </w:rPr>
              <w:t>о</w:t>
            </w:r>
            <w:r w:rsidRPr="00C32BE2">
              <w:rPr>
                <w:bCs/>
                <w:sz w:val="22"/>
                <w:szCs w:val="22"/>
              </w:rPr>
              <w:t>грамм</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423 751 145,93</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409 603 738,00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409 046 587,00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411 601 655,00 </w:t>
            </w:r>
          </w:p>
        </w:tc>
      </w:tr>
      <w:tr w:rsidR="00B92F6D" w:rsidRPr="0072476C" w:rsidTr="002E3034">
        <w:trPr>
          <w:trHeight w:val="1182"/>
        </w:trPr>
        <w:tc>
          <w:tcPr>
            <w:tcW w:w="1985" w:type="dxa"/>
            <w:gridSpan w:val="2"/>
          </w:tcPr>
          <w:p w:rsidR="00CB4999" w:rsidRPr="00C32BE2" w:rsidRDefault="00B92F6D" w:rsidP="00C32BE2">
            <w:pPr>
              <w:ind w:right="-108" w:firstLine="34"/>
              <w:jc w:val="both"/>
              <w:rPr>
                <w:bCs/>
                <w:sz w:val="22"/>
                <w:szCs w:val="22"/>
              </w:rPr>
            </w:pPr>
            <w:r w:rsidRPr="00C32BE2">
              <w:rPr>
                <w:bCs/>
                <w:sz w:val="22"/>
                <w:szCs w:val="22"/>
              </w:rPr>
              <w:t xml:space="preserve">Основное </w:t>
            </w:r>
          </w:p>
          <w:p w:rsidR="00B92F6D" w:rsidRPr="00C32BE2" w:rsidRDefault="00B92F6D" w:rsidP="00C32BE2">
            <w:pPr>
              <w:ind w:right="-108" w:firstLine="34"/>
              <w:jc w:val="both"/>
              <w:rPr>
                <w:bCs/>
                <w:sz w:val="22"/>
                <w:szCs w:val="22"/>
              </w:rPr>
            </w:pPr>
            <w:r w:rsidRPr="00C32BE2">
              <w:rPr>
                <w:bCs/>
                <w:sz w:val="22"/>
                <w:szCs w:val="22"/>
              </w:rPr>
              <w:t>мероприятие 2.1.2.</w:t>
            </w:r>
          </w:p>
          <w:p w:rsidR="00B92F6D" w:rsidRPr="00C32BE2" w:rsidRDefault="00B92F6D" w:rsidP="00C32BE2">
            <w:pPr>
              <w:ind w:right="-108" w:firstLine="34"/>
              <w:jc w:val="both"/>
              <w:rPr>
                <w:bCs/>
                <w:sz w:val="22"/>
                <w:szCs w:val="22"/>
              </w:rPr>
            </w:pPr>
          </w:p>
        </w:tc>
        <w:tc>
          <w:tcPr>
            <w:tcW w:w="4394" w:type="dxa"/>
            <w:gridSpan w:val="4"/>
            <w:hideMark/>
          </w:tcPr>
          <w:p w:rsidR="00B92F6D" w:rsidRPr="00C32BE2" w:rsidRDefault="00B92F6D" w:rsidP="00C32BE2">
            <w:pPr>
              <w:jc w:val="both"/>
              <w:rPr>
                <w:sz w:val="22"/>
                <w:szCs w:val="22"/>
              </w:rPr>
            </w:pPr>
            <w:r w:rsidRPr="00C32BE2">
              <w:rPr>
                <w:sz w:val="22"/>
                <w:szCs w:val="22"/>
              </w:rPr>
              <w:t>Создание условий, обеспечивающих до</w:t>
            </w:r>
            <w:r w:rsidRPr="00C32BE2">
              <w:rPr>
                <w:sz w:val="22"/>
                <w:szCs w:val="22"/>
              </w:rPr>
              <w:t>с</w:t>
            </w:r>
            <w:r w:rsidRPr="00C32BE2">
              <w:rPr>
                <w:sz w:val="22"/>
                <w:szCs w:val="22"/>
              </w:rPr>
              <w:t>тупность дополнительных общеобразов</w:t>
            </w:r>
            <w:r w:rsidRPr="00C32BE2">
              <w:rPr>
                <w:sz w:val="22"/>
                <w:szCs w:val="22"/>
              </w:rPr>
              <w:t>а</w:t>
            </w:r>
            <w:r w:rsidRPr="00C32BE2">
              <w:rPr>
                <w:sz w:val="22"/>
                <w:szCs w:val="22"/>
              </w:rPr>
              <w:t xml:space="preserve">тельных программ естественнонаучной и технической направленности </w:t>
            </w:r>
            <w:proofErr w:type="gramStart"/>
            <w:r w:rsidRPr="00C32BE2">
              <w:rPr>
                <w:sz w:val="22"/>
                <w:szCs w:val="22"/>
              </w:rPr>
              <w:t>для</w:t>
            </w:r>
            <w:proofErr w:type="gramEnd"/>
            <w:r w:rsidRPr="00C32BE2">
              <w:rPr>
                <w:sz w:val="22"/>
                <w:szCs w:val="22"/>
              </w:rPr>
              <w:t xml:space="preserve"> обуча</w:t>
            </w:r>
            <w:r w:rsidRPr="00C32BE2">
              <w:rPr>
                <w:sz w:val="22"/>
                <w:szCs w:val="22"/>
              </w:rPr>
              <w:t>ю</w:t>
            </w:r>
            <w:r w:rsidRPr="00C32BE2">
              <w:rPr>
                <w:sz w:val="22"/>
                <w:szCs w:val="22"/>
              </w:rPr>
              <w:t>щихся</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0,00</w:t>
            </w:r>
          </w:p>
        </w:tc>
      </w:tr>
      <w:tr w:rsidR="00B92F6D" w:rsidRPr="0072476C" w:rsidTr="002E3034">
        <w:trPr>
          <w:trHeight w:val="766"/>
        </w:trPr>
        <w:tc>
          <w:tcPr>
            <w:tcW w:w="1985" w:type="dxa"/>
            <w:gridSpan w:val="2"/>
          </w:tcPr>
          <w:p w:rsidR="00CB4999" w:rsidRPr="00C32BE2" w:rsidRDefault="00B92F6D" w:rsidP="00C32BE2">
            <w:pPr>
              <w:ind w:right="-108" w:firstLine="34"/>
              <w:jc w:val="both"/>
              <w:rPr>
                <w:bCs/>
                <w:sz w:val="22"/>
                <w:szCs w:val="22"/>
              </w:rPr>
            </w:pPr>
            <w:r w:rsidRPr="00C32BE2">
              <w:rPr>
                <w:bCs/>
                <w:sz w:val="22"/>
                <w:szCs w:val="22"/>
              </w:rPr>
              <w:t xml:space="preserve">Основное </w:t>
            </w:r>
          </w:p>
          <w:p w:rsidR="00B92F6D" w:rsidRPr="00C32BE2" w:rsidRDefault="00B92F6D" w:rsidP="00C32BE2">
            <w:pPr>
              <w:ind w:right="-108" w:firstLine="34"/>
              <w:jc w:val="both"/>
              <w:rPr>
                <w:bCs/>
                <w:sz w:val="22"/>
                <w:szCs w:val="22"/>
              </w:rPr>
            </w:pPr>
            <w:r w:rsidRPr="00C32BE2">
              <w:rPr>
                <w:bCs/>
                <w:sz w:val="22"/>
                <w:szCs w:val="22"/>
              </w:rPr>
              <w:t>мероприятие 2.1.3.</w:t>
            </w:r>
          </w:p>
          <w:p w:rsidR="00B92F6D" w:rsidRPr="00C32BE2" w:rsidRDefault="00B92F6D" w:rsidP="00C32BE2">
            <w:pPr>
              <w:ind w:right="-108" w:firstLine="34"/>
              <w:jc w:val="both"/>
              <w:rPr>
                <w:bCs/>
                <w:sz w:val="22"/>
                <w:szCs w:val="22"/>
              </w:rPr>
            </w:pPr>
          </w:p>
        </w:tc>
        <w:tc>
          <w:tcPr>
            <w:tcW w:w="4394" w:type="dxa"/>
            <w:gridSpan w:val="4"/>
          </w:tcPr>
          <w:p w:rsidR="00B92F6D" w:rsidRPr="00C32BE2" w:rsidRDefault="00B92F6D" w:rsidP="00C32BE2">
            <w:pPr>
              <w:jc w:val="both"/>
              <w:rPr>
                <w:sz w:val="22"/>
                <w:szCs w:val="22"/>
              </w:rPr>
            </w:pPr>
            <w:r w:rsidRPr="00C32BE2">
              <w:rPr>
                <w:sz w:val="22"/>
                <w:szCs w:val="22"/>
              </w:rPr>
              <w:t>Обеспечение роста уровня оплаты труда педагогическим работникам организаций общего и дополнительного образования муниципального района «Сосногорск»</w:t>
            </w:r>
          </w:p>
        </w:tc>
        <w:tc>
          <w:tcPr>
            <w:tcW w:w="3260" w:type="dxa"/>
            <w:gridSpan w:val="4"/>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tcPr>
          <w:p w:rsidR="00B92F6D" w:rsidRPr="00B92F6D" w:rsidRDefault="00B92F6D" w:rsidP="00CB4999">
            <w:pPr>
              <w:ind w:left="-108" w:right="-108"/>
              <w:jc w:val="center"/>
              <w:rPr>
                <w:bCs/>
                <w:sz w:val="22"/>
                <w:szCs w:val="22"/>
              </w:rPr>
            </w:pPr>
            <w:r w:rsidRPr="00B92F6D">
              <w:rPr>
                <w:bCs/>
                <w:sz w:val="22"/>
                <w:szCs w:val="22"/>
              </w:rPr>
              <w:t>5 161 233,00</w:t>
            </w:r>
          </w:p>
        </w:tc>
        <w:tc>
          <w:tcPr>
            <w:tcW w:w="1418" w:type="dxa"/>
            <w:gridSpan w:val="2"/>
          </w:tcPr>
          <w:p w:rsidR="00B92F6D" w:rsidRPr="00B92F6D" w:rsidRDefault="00B92F6D" w:rsidP="00CB4999">
            <w:pPr>
              <w:ind w:left="-108" w:right="-108"/>
              <w:jc w:val="center"/>
              <w:rPr>
                <w:bCs/>
                <w:sz w:val="22"/>
                <w:szCs w:val="22"/>
              </w:rPr>
            </w:pPr>
            <w:r w:rsidRPr="00B92F6D">
              <w:rPr>
                <w:bCs/>
                <w:sz w:val="22"/>
                <w:szCs w:val="22"/>
              </w:rPr>
              <w:t>12 633 860,00</w:t>
            </w:r>
          </w:p>
        </w:tc>
        <w:tc>
          <w:tcPr>
            <w:tcW w:w="1559" w:type="dxa"/>
            <w:gridSpan w:val="3"/>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0,00</w:t>
            </w:r>
          </w:p>
        </w:tc>
      </w:tr>
      <w:tr w:rsidR="00B92F6D" w:rsidRPr="0072476C" w:rsidTr="002E3034">
        <w:trPr>
          <w:trHeight w:val="693"/>
        </w:trPr>
        <w:tc>
          <w:tcPr>
            <w:tcW w:w="1985" w:type="dxa"/>
            <w:gridSpan w:val="2"/>
            <w:hideMark/>
          </w:tcPr>
          <w:p w:rsidR="00CB4999" w:rsidRPr="00C32BE2" w:rsidRDefault="00B92F6D" w:rsidP="00C32BE2">
            <w:pPr>
              <w:ind w:right="-108" w:firstLine="34"/>
              <w:jc w:val="both"/>
              <w:rPr>
                <w:bCs/>
                <w:sz w:val="22"/>
                <w:szCs w:val="22"/>
              </w:rPr>
            </w:pPr>
            <w:r w:rsidRPr="00C32BE2">
              <w:rPr>
                <w:bCs/>
                <w:sz w:val="22"/>
                <w:szCs w:val="22"/>
              </w:rPr>
              <w:t xml:space="preserve">Основное </w:t>
            </w:r>
          </w:p>
          <w:p w:rsidR="00B92F6D" w:rsidRPr="00C32BE2" w:rsidRDefault="00B92F6D" w:rsidP="00C32BE2">
            <w:pPr>
              <w:ind w:right="-108" w:firstLine="34"/>
              <w:jc w:val="both"/>
              <w:rPr>
                <w:bCs/>
                <w:sz w:val="22"/>
                <w:szCs w:val="22"/>
              </w:rPr>
            </w:pPr>
            <w:r w:rsidRPr="00C32BE2">
              <w:rPr>
                <w:bCs/>
                <w:sz w:val="22"/>
                <w:szCs w:val="22"/>
              </w:rPr>
              <w:t>мероприятие 2.2.1.</w:t>
            </w:r>
          </w:p>
        </w:tc>
        <w:tc>
          <w:tcPr>
            <w:tcW w:w="4394" w:type="dxa"/>
            <w:gridSpan w:val="4"/>
            <w:hideMark/>
          </w:tcPr>
          <w:p w:rsidR="00B92F6D" w:rsidRPr="00C32BE2" w:rsidRDefault="00B92F6D" w:rsidP="00C32BE2">
            <w:pPr>
              <w:jc w:val="both"/>
              <w:rPr>
                <w:bCs/>
                <w:sz w:val="22"/>
                <w:szCs w:val="22"/>
              </w:rPr>
            </w:pPr>
            <w:r w:rsidRPr="00C32BE2">
              <w:rPr>
                <w:bCs/>
                <w:sz w:val="22"/>
                <w:szCs w:val="22"/>
              </w:rPr>
              <w:t>Строительство и реконструкция муниц</w:t>
            </w:r>
            <w:r w:rsidRPr="00C32BE2">
              <w:rPr>
                <w:bCs/>
                <w:sz w:val="22"/>
                <w:szCs w:val="22"/>
              </w:rPr>
              <w:t>и</w:t>
            </w:r>
            <w:r w:rsidRPr="00C32BE2">
              <w:rPr>
                <w:bCs/>
                <w:sz w:val="22"/>
                <w:szCs w:val="22"/>
              </w:rPr>
              <w:t>пальных общеобразовательных организ</w:t>
            </w:r>
            <w:r w:rsidRPr="00C32BE2">
              <w:rPr>
                <w:bCs/>
                <w:sz w:val="22"/>
                <w:szCs w:val="22"/>
              </w:rPr>
              <w:t>а</w:t>
            </w:r>
            <w:r w:rsidRPr="00C32BE2">
              <w:rPr>
                <w:bCs/>
                <w:sz w:val="22"/>
                <w:szCs w:val="22"/>
              </w:rPr>
              <w:t>ций</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0,00</w:t>
            </w:r>
          </w:p>
        </w:tc>
      </w:tr>
      <w:tr w:rsidR="00B92F6D" w:rsidRPr="0072476C" w:rsidTr="002E3034">
        <w:trPr>
          <w:trHeight w:val="665"/>
        </w:trPr>
        <w:tc>
          <w:tcPr>
            <w:tcW w:w="1985" w:type="dxa"/>
            <w:gridSpan w:val="2"/>
            <w:hideMark/>
          </w:tcPr>
          <w:p w:rsidR="00CB4999" w:rsidRPr="00C32BE2" w:rsidRDefault="00B92F6D" w:rsidP="00C32BE2">
            <w:pPr>
              <w:ind w:right="-108" w:firstLine="34"/>
              <w:jc w:val="both"/>
              <w:rPr>
                <w:bCs/>
                <w:sz w:val="22"/>
                <w:szCs w:val="22"/>
              </w:rPr>
            </w:pPr>
            <w:r w:rsidRPr="00C32BE2">
              <w:rPr>
                <w:bCs/>
                <w:sz w:val="22"/>
                <w:szCs w:val="22"/>
              </w:rPr>
              <w:t xml:space="preserve">Основное </w:t>
            </w:r>
          </w:p>
          <w:p w:rsidR="00B92F6D" w:rsidRPr="00C32BE2" w:rsidRDefault="00B92F6D" w:rsidP="00C32BE2">
            <w:pPr>
              <w:ind w:right="-108" w:firstLine="34"/>
              <w:jc w:val="both"/>
              <w:rPr>
                <w:bCs/>
                <w:sz w:val="22"/>
                <w:szCs w:val="22"/>
              </w:rPr>
            </w:pPr>
            <w:r w:rsidRPr="00C32BE2">
              <w:rPr>
                <w:bCs/>
                <w:sz w:val="22"/>
                <w:szCs w:val="22"/>
              </w:rPr>
              <w:t>мероприятие 2.2.2.</w:t>
            </w:r>
          </w:p>
        </w:tc>
        <w:tc>
          <w:tcPr>
            <w:tcW w:w="4394" w:type="dxa"/>
            <w:gridSpan w:val="4"/>
            <w:hideMark/>
          </w:tcPr>
          <w:p w:rsidR="00B92F6D" w:rsidRPr="00C32BE2" w:rsidRDefault="00B92F6D" w:rsidP="00C32BE2">
            <w:pPr>
              <w:jc w:val="both"/>
              <w:rPr>
                <w:bCs/>
                <w:sz w:val="22"/>
                <w:szCs w:val="22"/>
              </w:rPr>
            </w:pPr>
            <w:r w:rsidRPr="00C32BE2">
              <w:rPr>
                <w:bCs/>
                <w:sz w:val="22"/>
                <w:szCs w:val="22"/>
              </w:rPr>
              <w:t>Укрепление материально-технической базы общеобразовательных организаций мун</w:t>
            </w:r>
            <w:r w:rsidRPr="00C32BE2">
              <w:rPr>
                <w:bCs/>
                <w:sz w:val="22"/>
                <w:szCs w:val="22"/>
              </w:rPr>
              <w:t>и</w:t>
            </w:r>
            <w:r w:rsidRPr="00C32BE2">
              <w:rPr>
                <w:bCs/>
                <w:sz w:val="22"/>
                <w:szCs w:val="22"/>
              </w:rPr>
              <w:t>ципального района «Сосногорск»</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7 051 082,00</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3 609 285,27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0,00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0,00 </w:t>
            </w:r>
          </w:p>
        </w:tc>
      </w:tr>
      <w:tr w:rsidR="00B92F6D" w:rsidRPr="0072476C" w:rsidTr="002E3034">
        <w:trPr>
          <w:trHeight w:val="319"/>
        </w:trPr>
        <w:tc>
          <w:tcPr>
            <w:tcW w:w="1985" w:type="dxa"/>
            <w:gridSpan w:val="2"/>
            <w:hideMark/>
          </w:tcPr>
          <w:p w:rsidR="00CB4999" w:rsidRPr="00C32BE2" w:rsidRDefault="00B92F6D" w:rsidP="00C32BE2">
            <w:pPr>
              <w:ind w:right="-108" w:firstLine="34"/>
              <w:jc w:val="both"/>
              <w:rPr>
                <w:bCs/>
                <w:sz w:val="22"/>
                <w:szCs w:val="22"/>
              </w:rPr>
            </w:pPr>
            <w:r w:rsidRPr="00C32BE2">
              <w:rPr>
                <w:bCs/>
                <w:sz w:val="22"/>
                <w:szCs w:val="22"/>
              </w:rPr>
              <w:t xml:space="preserve">Основное </w:t>
            </w:r>
          </w:p>
          <w:p w:rsidR="00B92F6D" w:rsidRPr="00C32BE2" w:rsidRDefault="00B92F6D" w:rsidP="00C32BE2">
            <w:pPr>
              <w:ind w:right="-108" w:firstLine="34"/>
              <w:jc w:val="both"/>
              <w:rPr>
                <w:bCs/>
                <w:sz w:val="22"/>
                <w:szCs w:val="22"/>
              </w:rPr>
            </w:pPr>
            <w:r w:rsidRPr="00C32BE2">
              <w:rPr>
                <w:bCs/>
                <w:sz w:val="22"/>
                <w:szCs w:val="22"/>
              </w:rPr>
              <w:t>мероприятие 2.2.3.</w:t>
            </w:r>
          </w:p>
        </w:tc>
        <w:tc>
          <w:tcPr>
            <w:tcW w:w="4394" w:type="dxa"/>
            <w:gridSpan w:val="4"/>
            <w:hideMark/>
          </w:tcPr>
          <w:p w:rsidR="00B92F6D" w:rsidRPr="00C32BE2" w:rsidRDefault="00B92F6D" w:rsidP="00C32BE2">
            <w:pPr>
              <w:jc w:val="both"/>
              <w:rPr>
                <w:bCs/>
                <w:sz w:val="22"/>
                <w:szCs w:val="22"/>
              </w:rPr>
            </w:pPr>
            <w:r w:rsidRPr="00C32BE2">
              <w:rPr>
                <w:bCs/>
                <w:sz w:val="22"/>
                <w:szCs w:val="22"/>
              </w:rPr>
              <w:t>Развитие системы оценки качества общего образования</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309 100,00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309 100,00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309 100,00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309 100,00</w:t>
            </w:r>
          </w:p>
        </w:tc>
      </w:tr>
      <w:tr w:rsidR="00B92F6D" w:rsidRPr="0072476C" w:rsidTr="002E3034">
        <w:trPr>
          <w:trHeight w:val="277"/>
        </w:trPr>
        <w:tc>
          <w:tcPr>
            <w:tcW w:w="1985" w:type="dxa"/>
            <w:gridSpan w:val="2"/>
            <w:hideMark/>
          </w:tcPr>
          <w:p w:rsidR="00CB4999" w:rsidRDefault="00B92F6D" w:rsidP="00CB4999">
            <w:pPr>
              <w:ind w:right="-108" w:firstLine="34"/>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2.2.4.</w:t>
            </w:r>
          </w:p>
        </w:tc>
        <w:tc>
          <w:tcPr>
            <w:tcW w:w="4394" w:type="dxa"/>
            <w:gridSpan w:val="4"/>
            <w:hideMark/>
          </w:tcPr>
          <w:p w:rsidR="00B92F6D" w:rsidRPr="004F6A01" w:rsidRDefault="00B92F6D" w:rsidP="00C00EEA">
            <w:pPr>
              <w:jc w:val="both"/>
              <w:rPr>
                <w:bCs/>
                <w:sz w:val="22"/>
                <w:szCs w:val="22"/>
              </w:rPr>
            </w:pPr>
            <w:r w:rsidRPr="004F6A01">
              <w:rPr>
                <w:sz w:val="22"/>
                <w:szCs w:val="22"/>
              </w:rPr>
              <w:t>Мероприятия по о</w:t>
            </w:r>
            <w:r w:rsidRPr="004F6A01">
              <w:rPr>
                <w:bCs/>
                <w:sz w:val="22"/>
                <w:szCs w:val="22"/>
              </w:rPr>
              <w:t>рганизации питания об</w:t>
            </w:r>
            <w:r w:rsidRPr="004F6A01">
              <w:rPr>
                <w:bCs/>
                <w:sz w:val="22"/>
                <w:szCs w:val="22"/>
              </w:rPr>
              <w:t>у</w:t>
            </w:r>
            <w:r w:rsidRPr="004F6A01">
              <w:rPr>
                <w:bCs/>
                <w:sz w:val="22"/>
                <w:szCs w:val="22"/>
              </w:rPr>
              <w:t>чающихся 1-4 классов в муниципальных образовательных организациях в Республ</w:t>
            </w:r>
            <w:r w:rsidRPr="004F6A01">
              <w:rPr>
                <w:bCs/>
                <w:sz w:val="22"/>
                <w:szCs w:val="22"/>
              </w:rPr>
              <w:t>и</w:t>
            </w:r>
            <w:r w:rsidRPr="004F6A01">
              <w:rPr>
                <w:bCs/>
                <w:sz w:val="22"/>
                <w:szCs w:val="22"/>
              </w:rPr>
              <w:t>ке Коми,  реализующих образовательную программу начального  общего образования</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21 602 930,00</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22 014 300,00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22 014 300,00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22 014 300,00 </w:t>
            </w:r>
          </w:p>
        </w:tc>
      </w:tr>
      <w:tr w:rsidR="00B92F6D" w:rsidRPr="0072476C" w:rsidTr="002E3034">
        <w:trPr>
          <w:trHeight w:val="277"/>
        </w:trPr>
        <w:tc>
          <w:tcPr>
            <w:tcW w:w="1985" w:type="dxa"/>
            <w:gridSpan w:val="2"/>
            <w:hideMark/>
          </w:tcPr>
          <w:p w:rsidR="00CB4999" w:rsidRDefault="00B92F6D" w:rsidP="00CB4999">
            <w:pPr>
              <w:ind w:right="-108" w:firstLine="34"/>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2.2.5.</w:t>
            </w:r>
          </w:p>
        </w:tc>
        <w:tc>
          <w:tcPr>
            <w:tcW w:w="4394" w:type="dxa"/>
            <w:gridSpan w:val="4"/>
            <w:hideMark/>
          </w:tcPr>
          <w:p w:rsidR="00B92F6D" w:rsidRPr="004F6A01" w:rsidRDefault="00B92F6D" w:rsidP="00C00EEA">
            <w:pPr>
              <w:jc w:val="both"/>
              <w:rPr>
                <w:sz w:val="22"/>
                <w:szCs w:val="22"/>
              </w:rPr>
            </w:pPr>
            <w:r w:rsidRPr="004F6A01">
              <w:rPr>
                <w:sz w:val="22"/>
                <w:szCs w:val="22"/>
              </w:rPr>
              <w:t>Текущее мероприятие, в рамках которого осуществляется финансирование организ</w:t>
            </w:r>
            <w:r w:rsidRPr="004F6A01">
              <w:rPr>
                <w:sz w:val="22"/>
                <w:szCs w:val="22"/>
              </w:rPr>
              <w:t>а</w:t>
            </w:r>
            <w:r w:rsidRPr="004F6A01">
              <w:rPr>
                <w:sz w:val="22"/>
                <w:szCs w:val="22"/>
              </w:rPr>
              <w:t>ции предоставления дополнительного обр</w:t>
            </w:r>
            <w:r w:rsidRPr="004F6A01">
              <w:rPr>
                <w:sz w:val="22"/>
                <w:szCs w:val="22"/>
              </w:rPr>
              <w:t>а</w:t>
            </w:r>
            <w:r w:rsidRPr="004F6A01">
              <w:rPr>
                <w:sz w:val="22"/>
                <w:szCs w:val="22"/>
              </w:rPr>
              <w:t>зования в подведомственных организац</w:t>
            </w:r>
            <w:r w:rsidRPr="004F6A01">
              <w:rPr>
                <w:sz w:val="22"/>
                <w:szCs w:val="22"/>
              </w:rPr>
              <w:t>и</w:t>
            </w:r>
            <w:r w:rsidRPr="004F6A01">
              <w:rPr>
                <w:sz w:val="22"/>
                <w:szCs w:val="22"/>
              </w:rPr>
              <w:t>ях»</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0,00</w:t>
            </w:r>
          </w:p>
        </w:tc>
      </w:tr>
      <w:tr w:rsidR="00B92F6D" w:rsidRPr="0072476C" w:rsidTr="002E3034">
        <w:trPr>
          <w:trHeight w:val="277"/>
        </w:trPr>
        <w:tc>
          <w:tcPr>
            <w:tcW w:w="1985" w:type="dxa"/>
            <w:gridSpan w:val="2"/>
            <w:hideMark/>
          </w:tcPr>
          <w:p w:rsidR="00CB4999" w:rsidRDefault="00B92F6D" w:rsidP="00CB4999">
            <w:pPr>
              <w:ind w:right="-108" w:firstLine="34"/>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2.2.6.</w:t>
            </w:r>
          </w:p>
        </w:tc>
        <w:tc>
          <w:tcPr>
            <w:tcW w:w="4394" w:type="dxa"/>
            <w:gridSpan w:val="4"/>
            <w:hideMark/>
          </w:tcPr>
          <w:p w:rsidR="00B92F6D" w:rsidRPr="004F6A01" w:rsidRDefault="00B92F6D" w:rsidP="00C00EEA">
            <w:pPr>
              <w:jc w:val="both"/>
              <w:rPr>
                <w:sz w:val="22"/>
                <w:szCs w:val="22"/>
              </w:rPr>
            </w:pPr>
            <w:r w:rsidRPr="004F6A01">
              <w:rPr>
                <w:sz w:val="22"/>
                <w:szCs w:val="22"/>
              </w:rPr>
              <w:t>Обеспечение персонифицированного ф</w:t>
            </w:r>
            <w:r w:rsidRPr="004F6A01">
              <w:rPr>
                <w:sz w:val="22"/>
                <w:szCs w:val="22"/>
              </w:rPr>
              <w:t>и</w:t>
            </w:r>
            <w:r w:rsidRPr="004F6A01">
              <w:rPr>
                <w:sz w:val="22"/>
                <w:szCs w:val="22"/>
              </w:rPr>
              <w:t>нансирования дополнительного образов</w:t>
            </w:r>
            <w:r w:rsidRPr="004F6A01">
              <w:rPr>
                <w:sz w:val="22"/>
                <w:szCs w:val="22"/>
              </w:rPr>
              <w:t>а</w:t>
            </w:r>
            <w:r w:rsidRPr="004F6A01">
              <w:rPr>
                <w:sz w:val="22"/>
                <w:szCs w:val="22"/>
              </w:rPr>
              <w:t>ния детей</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1 455 100,00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0,00</w:t>
            </w:r>
          </w:p>
        </w:tc>
      </w:tr>
      <w:tr w:rsidR="00B92F6D" w:rsidRPr="0072476C" w:rsidTr="002E3034">
        <w:trPr>
          <w:trHeight w:val="72"/>
        </w:trPr>
        <w:tc>
          <w:tcPr>
            <w:tcW w:w="1985" w:type="dxa"/>
            <w:gridSpan w:val="2"/>
            <w:vMerge w:val="restart"/>
            <w:hideMark/>
          </w:tcPr>
          <w:p w:rsidR="00B92F6D" w:rsidRPr="00CB4999" w:rsidRDefault="00B92F6D" w:rsidP="00CB4999">
            <w:pPr>
              <w:ind w:right="-108" w:firstLine="34"/>
              <w:rPr>
                <w:bCs/>
                <w:sz w:val="22"/>
                <w:szCs w:val="22"/>
              </w:rPr>
            </w:pPr>
            <w:r w:rsidRPr="00CB4999">
              <w:rPr>
                <w:bCs/>
                <w:sz w:val="22"/>
                <w:szCs w:val="22"/>
              </w:rPr>
              <w:t>Подпрограмма 3</w:t>
            </w:r>
          </w:p>
        </w:tc>
        <w:tc>
          <w:tcPr>
            <w:tcW w:w="4394" w:type="dxa"/>
            <w:gridSpan w:val="4"/>
            <w:vMerge w:val="restart"/>
            <w:hideMark/>
          </w:tcPr>
          <w:p w:rsidR="00B92F6D" w:rsidRPr="004F6A01" w:rsidRDefault="00B92F6D" w:rsidP="00C00EEA">
            <w:pPr>
              <w:jc w:val="both"/>
              <w:rPr>
                <w:bCs/>
                <w:sz w:val="22"/>
                <w:szCs w:val="22"/>
              </w:rPr>
            </w:pPr>
            <w:r w:rsidRPr="004F6A01">
              <w:rPr>
                <w:bCs/>
                <w:sz w:val="22"/>
                <w:szCs w:val="22"/>
              </w:rPr>
              <w:t xml:space="preserve">Дети и молодежь муниципального района </w:t>
            </w:r>
            <w:r w:rsidRPr="004F6A01">
              <w:rPr>
                <w:bCs/>
                <w:sz w:val="22"/>
                <w:szCs w:val="22"/>
              </w:rPr>
              <w:lastRenderedPageBreak/>
              <w:t>«Сосногорск»</w:t>
            </w:r>
          </w:p>
        </w:tc>
        <w:tc>
          <w:tcPr>
            <w:tcW w:w="3260" w:type="dxa"/>
            <w:gridSpan w:val="4"/>
            <w:hideMark/>
          </w:tcPr>
          <w:p w:rsidR="00B92F6D" w:rsidRPr="00B92F6D" w:rsidRDefault="00B92F6D" w:rsidP="009763CF">
            <w:pPr>
              <w:rPr>
                <w:bCs/>
                <w:sz w:val="22"/>
                <w:szCs w:val="22"/>
              </w:rPr>
            </w:pPr>
            <w:r w:rsidRPr="00B92F6D">
              <w:rPr>
                <w:bCs/>
                <w:sz w:val="22"/>
                <w:szCs w:val="22"/>
              </w:rPr>
              <w:lastRenderedPageBreak/>
              <w:t xml:space="preserve">Всего </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527 889,00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400 000,00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266 000,00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266 000,000</w:t>
            </w:r>
          </w:p>
        </w:tc>
      </w:tr>
      <w:tr w:rsidR="00B92F6D" w:rsidRPr="0072476C" w:rsidTr="002E3034">
        <w:trPr>
          <w:trHeight w:val="539"/>
        </w:trPr>
        <w:tc>
          <w:tcPr>
            <w:tcW w:w="1985" w:type="dxa"/>
            <w:gridSpan w:val="2"/>
            <w:vMerge/>
            <w:hideMark/>
          </w:tcPr>
          <w:p w:rsidR="00B92F6D" w:rsidRPr="00CB4999" w:rsidRDefault="00B92F6D" w:rsidP="00CB4999">
            <w:pPr>
              <w:ind w:right="-108" w:firstLine="34"/>
              <w:rPr>
                <w:bCs/>
                <w:sz w:val="22"/>
                <w:szCs w:val="22"/>
              </w:rPr>
            </w:pPr>
          </w:p>
        </w:tc>
        <w:tc>
          <w:tcPr>
            <w:tcW w:w="4394" w:type="dxa"/>
            <w:gridSpan w:val="4"/>
            <w:vMerge/>
            <w:hideMark/>
          </w:tcPr>
          <w:p w:rsidR="00B92F6D" w:rsidRPr="004F6A01" w:rsidRDefault="00B92F6D" w:rsidP="00C00EEA">
            <w:pPr>
              <w:jc w:val="both"/>
              <w:rPr>
                <w:bCs/>
                <w:sz w:val="22"/>
                <w:szCs w:val="22"/>
              </w:rPr>
            </w:pP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527 889,00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400 000,00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266 000,00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266 000,000</w:t>
            </w:r>
          </w:p>
        </w:tc>
      </w:tr>
      <w:tr w:rsidR="00B92F6D" w:rsidRPr="0072476C" w:rsidTr="002E3034">
        <w:trPr>
          <w:trHeight w:val="575"/>
        </w:trPr>
        <w:tc>
          <w:tcPr>
            <w:tcW w:w="1985" w:type="dxa"/>
            <w:gridSpan w:val="2"/>
            <w:hideMark/>
          </w:tcPr>
          <w:p w:rsidR="00CB4999" w:rsidRDefault="00B92F6D" w:rsidP="00CB4999">
            <w:pPr>
              <w:ind w:right="-108" w:firstLine="34"/>
              <w:rPr>
                <w:bCs/>
                <w:sz w:val="22"/>
                <w:szCs w:val="22"/>
              </w:rPr>
            </w:pPr>
            <w:r w:rsidRPr="00CB4999">
              <w:rPr>
                <w:bCs/>
                <w:sz w:val="22"/>
                <w:szCs w:val="22"/>
              </w:rPr>
              <w:lastRenderedPageBreak/>
              <w:t xml:space="preserve">Основное </w:t>
            </w:r>
          </w:p>
          <w:p w:rsidR="00B92F6D" w:rsidRPr="00CB4999" w:rsidRDefault="00B92F6D" w:rsidP="00CB4999">
            <w:pPr>
              <w:ind w:right="-108" w:firstLine="34"/>
              <w:rPr>
                <w:bCs/>
                <w:sz w:val="22"/>
                <w:szCs w:val="22"/>
              </w:rPr>
            </w:pPr>
            <w:r w:rsidRPr="00CB4999">
              <w:rPr>
                <w:bCs/>
                <w:sz w:val="22"/>
                <w:szCs w:val="22"/>
              </w:rPr>
              <w:t>мероприятие 3.1.1.</w:t>
            </w:r>
          </w:p>
        </w:tc>
        <w:tc>
          <w:tcPr>
            <w:tcW w:w="4394" w:type="dxa"/>
            <w:gridSpan w:val="4"/>
            <w:hideMark/>
          </w:tcPr>
          <w:p w:rsidR="00B92F6D" w:rsidRPr="004F6A01" w:rsidRDefault="00B92F6D" w:rsidP="00C00EEA">
            <w:pPr>
              <w:jc w:val="both"/>
              <w:rPr>
                <w:bCs/>
                <w:sz w:val="22"/>
                <w:szCs w:val="22"/>
              </w:rPr>
            </w:pPr>
            <w:r w:rsidRPr="004F6A01">
              <w:rPr>
                <w:bCs/>
                <w:sz w:val="22"/>
                <w:szCs w:val="22"/>
              </w:rPr>
              <w:t>Содействие успешной социализации об</w:t>
            </w:r>
            <w:r w:rsidRPr="004F6A01">
              <w:rPr>
                <w:bCs/>
                <w:sz w:val="22"/>
                <w:szCs w:val="22"/>
              </w:rPr>
              <w:t>у</w:t>
            </w:r>
            <w:r w:rsidRPr="004F6A01">
              <w:rPr>
                <w:bCs/>
                <w:sz w:val="22"/>
                <w:szCs w:val="22"/>
              </w:rPr>
              <w:t>чающихся, воспитанников</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130 000,00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130 000,00</w:t>
            </w:r>
          </w:p>
        </w:tc>
        <w:tc>
          <w:tcPr>
            <w:tcW w:w="1559" w:type="dxa"/>
            <w:gridSpan w:val="3"/>
            <w:hideMark/>
          </w:tcPr>
          <w:p w:rsidR="00B92F6D" w:rsidRPr="00B92F6D" w:rsidRDefault="00B92F6D" w:rsidP="00CB4999">
            <w:pPr>
              <w:ind w:left="-108" w:right="-108"/>
              <w:jc w:val="center"/>
              <w:rPr>
                <w:bCs/>
                <w:color w:val="FF0000"/>
                <w:sz w:val="22"/>
                <w:szCs w:val="22"/>
              </w:rPr>
            </w:pPr>
            <w:r w:rsidRPr="00B92F6D">
              <w:rPr>
                <w:bCs/>
                <w:sz w:val="22"/>
                <w:szCs w:val="22"/>
              </w:rPr>
              <w:t>130 000,00</w:t>
            </w:r>
          </w:p>
        </w:tc>
        <w:tc>
          <w:tcPr>
            <w:tcW w:w="1560" w:type="dxa"/>
            <w:gridSpan w:val="4"/>
          </w:tcPr>
          <w:p w:rsidR="00B92F6D" w:rsidRPr="00B92F6D" w:rsidRDefault="00B92F6D" w:rsidP="00CB4999">
            <w:pPr>
              <w:ind w:left="-108" w:right="-108"/>
              <w:jc w:val="center"/>
              <w:rPr>
                <w:bCs/>
                <w:color w:val="FF0000"/>
                <w:sz w:val="22"/>
                <w:szCs w:val="22"/>
              </w:rPr>
            </w:pPr>
            <w:r w:rsidRPr="00B92F6D">
              <w:rPr>
                <w:bCs/>
                <w:sz w:val="22"/>
                <w:szCs w:val="22"/>
              </w:rPr>
              <w:t>130 000,00</w:t>
            </w:r>
          </w:p>
        </w:tc>
      </w:tr>
      <w:tr w:rsidR="00B92F6D" w:rsidRPr="0072476C" w:rsidTr="002E3034">
        <w:trPr>
          <w:trHeight w:val="648"/>
        </w:trPr>
        <w:tc>
          <w:tcPr>
            <w:tcW w:w="1985" w:type="dxa"/>
            <w:gridSpan w:val="2"/>
            <w:hideMark/>
          </w:tcPr>
          <w:p w:rsidR="00CB4999" w:rsidRDefault="00B92F6D" w:rsidP="00CB4999">
            <w:pPr>
              <w:ind w:right="-108" w:firstLine="34"/>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3.1.2.</w:t>
            </w:r>
          </w:p>
        </w:tc>
        <w:tc>
          <w:tcPr>
            <w:tcW w:w="4394" w:type="dxa"/>
            <w:gridSpan w:val="4"/>
            <w:hideMark/>
          </w:tcPr>
          <w:p w:rsidR="00B92F6D" w:rsidRPr="004F6A01" w:rsidRDefault="00B92F6D" w:rsidP="00C00EEA">
            <w:pPr>
              <w:jc w:val="both"/>
              <w:rPr>
                <w:bCs/>
                <w:sz w:val="22"/>
                <w:szCs w:val="22"/>
              </w:rPr>
            </w:pPr>
            <w:r w:rsidRPr="004F6A01">
              <w:rPr>
                <w:bCs/>
                <w:sz w:val="22"/>
                <w:szCs w:val="22"/>
              </w:rPr>
              <w:t>Реализация народных проектов в сфере о</w:t>
            </w:r>
            <w:r w:rsidRPr="004F6A01">
              <w:rPr>
                <w:bCs/>
                <w:sz w:val="22"/>
                <w:szCs w:val="22"/>
              </w:rPr>
              <w:t>б</w:t>
            </w:r>
            <w:r w:rsidRPr="004F6A01">
              <w:rPr>
                <w:bCs/>
                <w:sz w:val="22"/>
                <w:szCs w:val="22"/>
              </w:rPr>
              <w:t>разования, прошедших отбор в рамках пр</w:t>
            </w:r>
            <w:r w:rsidRPr="004F6A01">
              <w:rPr>
                <w:bCs/>
                <w:sz w:val="22"/>
                <w:szCs w:val="22"/>
              </w:rPr>
              <w:t>о</w:t>
            </w:r>
            <w:r w:rsidRPr="004F6A01">
              <w:rPr>
                <w:bCs/>
                <w:sz w:val="22"/>
                <w:szCs w:val="22"/>
              </w:rPr>
              <w:t>екта «Народный бюджет» (софинансиров</w:t>
            </w:r>
            <w:r w:rsidRPr="004F6A01">
              <w:rPr>
                <w:bCs/>
                <w:sz w:val="22"/>
                <w:szCs w:val="22"/>
              </w:rPr>
              <w:t>а</w:t>
            </w:r>
            <w:r w:rsidRPr="004F6A01">
              <w:rPr>
                <w:bCs/>
                <w:sz w:val="22"/>
                <w:szCs w:val="22"/>
              </w:rPr>
              <w:t>ние)</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261 889,00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134 000,00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0,00</w:t>
            </w:r>
          </w:p>
        </w:tc>
      </w:tr>
      <w:tr w:rsidR="00B92F6D" w:rsidRPr="0072476C" w:rsidTr="002E3034">
        <w:trPr>
          <w:trHeight w:val="565"/>
        </w:trPr>
        <w:tc>
          <w:tcPr>
            <w:tcW w:w="1985" w:type="dxa"/>
            <w:gridSpan w:val="2"/>
            <w:hideMark/>
          </w:tcPr>
          <w:p w:rsidR="00CB4999" w:rsidRDefault="00B92F6D" w:rsidP="00CB4999">
            <w:pPr>
              <w:ind w:right="-108"/>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3.2.1.</w:t>
            </w:r>
          </w:p>
        </w:tc>
        <w:tc>
          <w:tcPr>
            <w:tcW w:w="4394" w:type="dxa"/>
            <w:gridSpan w:val="4"/>
            <w:hideMark/>
          </w:tcPr>
          <w:p w:rsidR="00B92F6D" w:rsidRPr="004F6A01" w:rsidRDefault="00B92F6D" w:rsidP="00C00EEA">
            <w:pPr>
              <w:jc w:val="both"/>
              <w:rPr>
                <w:bCs/>
                <w:sz w:val="22"/>
                <w:szCs w:val="22"/>
              </w:rPr>
            </w:pPr>
            <w:r w:rsidRPr="004F6A01">
              <w:rPr>
                <w:bCs/>
                <w:sz w:val="22"/>
                <w:szCs w:val="22"/>
              </w:rPr>
              <w:t>Военно-патриотическое воспитание мол</w:t>
            </w:r>
            <w:r w:rsidRPr="004F6A01">
              <w:rPr>
                <w:bCs/>
                <w:sz w:val="22"/>
                <w:szCs w:val="22"/>
              </w:rPr>
              <w:t>о</w:t>
            </w:r>
            <w:r w:rsidRPr="004F6A01">
              <w:rPr>
                <w:bCs/>
                <w:sz w:val="22"/>
                <w:szCs w:val="22"/>
              </w:rPr>
              <w:t>дежи допризывного возраста</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136 000,00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136 000,00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136 000,00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136 000,00</w:t>
            </w:r>
          </w:p>
        </w:tc>
      </w:tr>
      <w:tr w:rsidR="00B92F6D" w:rsidRPr="0072476C" w:rsidTr="002E3034">
        <w:trPr>
          <w:trHeight w:val="565"/>
        </w:trPr>
        <w:tc>
          <w:tcPr>
            <w:tcW w:w="1985" w:type="dxa"/>
            <w:gridSpan w:val="2"/>
            <w:vMerge w:val="restart"/>
            <w:hideMark/>
          </w:tcPr>
          <w:p w:rsidR="00B92F6D" w:rsidRPr="00CB4999" w:rsidRDefault="00B92F6D" w:rsidP="00CB4999">
            <w:pPr>
              <w:ind w:right="-108" w:firstLine="34"/>
              <w:rPr>
                <w:bCs/>
                <w:sz w:val="22"/>
                <w:szCs w:val="22"/>
              </w:rPr>
            </w:pPr>
            <w:r w:rsidRPr="00CB4999">
              <w:rPr>
                <w:bCs/>
                <w:sz w:val="22"/>
                <w:szCs w:val="22"/>
              </w:rPr>
              <w:t>Подпрограмма 4</w:t>
            </w:r>
          </w:p>
        </w:tc>
        <w:tc>
          <w:tcPr>
            <w:tcW w:w="4394" w:type="dxa"/>
            <w:gridSpan w:val="4"/>
            <w:vMerge w:val="restart"/>
            <w:hideMark/>
          </w:tcPr>
          <w:p w:rsidR="00B92F6D" w:rsidRPr="004F6A01" w:rsidRDefault="00B92F6D" w:rsidP="00C00EEA">
            <w:pPr>
              <w:jc w:val="both"/>
              <w:rPr>
                <w:bCs/>
                <w:sz w:val="22"/>
                <w:szCs w:val="22"/>
              </w:rPr>
            </w:pPr>
            <w:r w:rsidRPr="004F6A01">
              <w:rPr>
                <w:bCs/>
                <w:sz w:val="22"/>
                <w:szCs w:val="22"/>
              </w:rPr>
              <w:t>Оздоровление, отдых детей и трудоустро</w:t>
            </w:r>
            <w:r w:rsidRPr="004F6A01">
              <w:rPr>
                <w:bCs/>
                <w:sz w:val="22"/>
                <w:szCs w:val="22"/>
              </w:rPr>
              <w:t>й</w:t>
            </w:r>
            <w:r w:rsidRPr="004F6A01">
              <w:rPr>
                <w:bCs/>
                <w:sz w:val="22"/>
                <w:szCs w:val="22"/>
              </w:rPr>
              <w:t>ство подростков, проживающих на терр</w:t>
            </w:r>
            <w:r w:rsidRPr="004F6A01">
              <w:rPr>
                <w:bCs/>
                <w:sz w:val="22"/>
                <w:szCs w:val="22"/>
              </w:rPr>
              <w:t>и</w:t>
            </w:r>
            <w:r w:rsidRPr="004F6A01">
              <w:rPr>
                <w:bCs/>
                <w:sz w:val="22"/>
                <w:szCs w:val="22"/>
              </w:rPr>
              <w:t>тории муниципального района  «Сосн</w:t>
            </w:r>
            <w:r w:rsidRPr="004F6A01">
              <w:rPr>
                <w:bCs/>
                <w:sz w:val="22"/>
                <w:szCs w:val="22"/>
              </w:rPr>
              <w:t>о</w:t>
            </w:r>
            <w:r w:rsidRPr="004F6A01">
              <w:rPr>
                <w:bCs/>
                <w:sz w:val="22"/>
                <w:szCs w:val="22"/>
              </w:rPr>
              <w:t>горск»</w:t>
            </w:r>
          </w:p>
        </w:tc>
        <w:tc>
          <w:tcPr>
            <w:tcW w:w="3260" w:type="dxa"/>
            <w:gridSpan w:val="4"/>
            <w:hideMark/>
          </w:tcPr>
          <w:p w:rsidR="00B92F6D" w:rsidRPr="00B92F6D" w:rsidRDefault="00B92F6D" w:rsidP="009763CF">
            <w:pPr>
              <w:rPr>
                <w:bCs/>
                <w:sz w:val="22"/>
                <w:szCs w:val="22"/>
              </w:rPr>
            </w:pPr>
            <w:r w:rsidRPr="00B92F6D">
              <w:rPr>
                <w:bCs/>
                <w:sz w:val="22"/>
                <w:szCs w:val="22"/>
              </w:rPr>
              <w:t>Всего</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3 932 500,00</w:t>
            </w:r>
          </w:p>
        </w:tc>
        <w:tc>
          <w:tcPr>
            <w:tcW w:w="1418" w:type="dxa"/>
            <w:gridSpan w:val="2"/>
          </w:tcPr>
          <w:p w:rsidR="00B92F6D" w:rsidRPr="00B92F6D" w:rsidRDefault="00B92F6D" w:rsidP="00CB4999">
            <w:pPr>
              <w:ind w:left="-108" w:right="-108"/>
              <w:jc w:val="center"/>
              <w:rPr>
                <w:sz w:val="22"/>
                <w:szCs w:val="22"/>
              </w:rPr>
            </w:pPr>
            <w:r w:rsidRPr="00B92F6D">
              <w:rPr>
                <w:sz w:val="22"/>
                <w:szCs w:val="22"/>
              </w:rPr>
              <w:t xml:space="preserve">4 023 900,00 </w:t>
            </w:r>
          </w:p>
        </w:tc>
        <w:tc>
          <w:tcPr>
            <w:tcW w:w="1559" w:type="dxa"/>
            <w:gridSpan w:val="3"/>
          </w:tcPr>
          <w:p w:rsidR="00B92F6D" w:rsidRPr="00B92F6D" w:rsidRDefault="00B92F6D" w:rsidP="00CB4999">
            <w:pPr>
              <w:ind w:left="-108" w:right="-108"/>
              <w:jc w:val="center"/>
              <w:rPr>
                <w:sz w:val="22"/>
                <w:szCs w:val="22"/>
              </w:rPr>
            </w:pPr>
            <w:r w:rsidRPr="00B92F6D">
              <w:rPr>
                <w:sz w:val="22"/>
                <w:szCs w:val="22"/>
              </w:rPr>
              <w:t xml:space="preserve">4 023 900,00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4 023 900,00 </w:t>
            </w:r>
          </w:p>
        </w:tc>
      </w:tr>
      <w:tr w:rsidR="00B92F6D" w:rsidRPr="0072476C" w:rsidTr="002E3034">
        <w:trPr>
          <w:trHeight w:val="296"/>
        </w:trPr>
        <w:tc>
          <w:tcPr>
            <w:tcW w:w="1985" w:type="dxa"/>
            <w:gridSpan w:val="2"/>
            <w:vMerge/>
            <w:hideMark/>
          </w:tcPr>
          <w:p w:rsidR="00B92F6D" w:rsidRPr="00CB4999" w:rsidRDefault="00B92F6D" w:rsidP="00CB4999">
            <w:pPr>
              <w:ind w:right="-108" w:firstLine="34"/>
              <w:rPr>
                <w:bCs/>
                <w:sz w:val="22"/>
                <w:szCs w:val="22"/>
              </w:rPr>
            </w:pPr>
          </w:p>
        </w:tc>
        <w:tc>
          <w:tcPr>
            <w:tcW w:w="4394" w:type="dxa"/>
            <w:gridSpan w:val="4"/>
            <w:vMerge/>
            <w:hideMark/>
          </w:tcPr>
          <w:p w:rsidR="00B92F6D" w:rsidRPr="004F6A01" w:rsidRDefault="00B92F6D" w:rsidP="00C00EEA">
            <w:pPr>
              <w:jc w:val="both"/>
              <w:rPr>
                <w:bCs/>
                <w:sz w:val="22"/>
                <w:szCs w:val="22"/>
              </w:rPr>
            </w:pP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3 932 500,00</w:t>
            </w:r>
          </w:p>
        </w:tc>
        <w:tc>
          <w:tcPr>
            <w:tcW w:w="1418" w:type="dxa"/>
            <w:gridSpan w:val="2"/>
          </w:tcPr>
          <w:p w:rsidR="00B92F6D" w:rsidRPr="00B92F6D" w:rsidRDefault="00B92F6D" w:rsidP="00CB4999">
            <w:pPr>
              <w:ind w:left="-108" w:right="-108"/>
              <w:jc w:val="center"/>
              <w:rPr>
                <w:sz w:val="22"/>
                <w:szCs w:val="22"/>
              </w:rPr>
            </w:pPr>
            <w:r w:rsidRPr="00B92F6D">
              <w:rPr>
                <w:sz w:val="22"/>
                <w:szCs w:val="22"/>
              </w:rPr>
              <w:t xml:space="preserve">4 023 900,00 </w:t>
            </w:r>
          </w:p>
        </w:tc>
        <w:tc>
          <w:tcPr>
            <w:tcW w:w="1559" w:type="dxa"/>
            <w:gridSpan w:val="3"/>
          </w:tcPr>
          <w:p w:rsidR="00B92F6D" w:rsidRPr="00B92F6D" w:rsidRDefault="00B92F6D" w:rsidP="00CB4999">
            <w:pPr>
              <w:ind w:left="-108" w:right="-108"/>
              <w:jc w:val="center"/>
              <w:rPr>
                <w:sz w:val="22"/>
                <w:szCs w:val="22"/>
              </w:rPr>
            </w:pPr>
            <w:r w:rsidRPr="00B92F6D">
              <w:rPr>
                <w:sz w:val="22"/>
                <w:szCs w:val="22"/>
              </w:rPr>
              <w:t xml:space="preserve">4 023 900,00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4 023 900,00 </w:t>
            </w:r>
          </w:p>
        </w:tc>
      </w:tr>
      <w:tr w:rsidR="00B92F6D" w:rsidRPr="0072476C" w:rsidTr="002E3034">
        <w:trPr>
          <w:trHeight w:val="332"/>
        </w:trPr>
        <w:tc>
          <w:tcPr>
            <w:tcW w:w="1985" w:type="dxa"/>
            <w:gridSpan w:val="2"/>
            <w:hideMark/>
          </w:tcPr>
          <w:p w:rsidR="00CB4999" w:rsidRDefault="00B92F6D" w:rsidP="00CB4999">
            <w:pPr>
              <w:ind w:right="-108" w:firstLine="34"/>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4.1.1.</w:t>
            </w:r>
          </w:p>
        </w:tc>
        <w:tc>
          <w:tcPr>
            <w:tcW w:w="4394" w:type="dxa"/>
            <w:gridSpan w:val="4"/>
            <w:hideMark/>
          </w:tcPr>
          <w:p w:rsidR="00B92F6D" w:rsidRPr="004F6A01" w:rsidRDefault="00B92F6D" w:rsidP="00C00EEA">
            <w:pPr>
              <w:jc w:val="both"/>
              <w:rPr>
                <w:bCs/>
                <w:sz w:val="22"/>
                <w:szCs w:val="22"/>
              </w:rPr>
            </w:pPr>
            <w:r w:rsidRPr="004F6A01">
              <w:rPr>
                <w:bCs/>
                <w:sz w:val="22"/>
                <w:szCs w:val="22"/>
              </w:rPr>
              <w:t>Осуществление процесса оздоровления и отдыха детей</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3 932 500,00</w:t>
            </w:r>
          </w:p>
        </w:tc>
        <w:tc>
          <w:tcPr>
            <w:tcW w:w="1418" w:type="dxa"/>
            <w:gridSpan w:val="2"/>
            <w:hideMark/>
          </w:tcPr>
          <w:p w:rsidR="00B92F6D" w:rsidRPr="00B92F6D" w:rsidRDefault="00B92F6D" w:rsidP="00CB4999">
            <w:pPr>
              <w:ind w:left="-108" w:right="-108"/>
              <w:jc w:val="center"/>
              <w:rPr>
                <w:sz w:val="22"/>
                <w:szCs w:val="22"/>
              </w:rPr>
            </w:pPr>
            <w:r w:rsidRPr="00B92F6D">
              <w:rPr>
                <w:sz w:val="22"/>
                <w:szCs w:val="22"/>
              </w:rPr>
              <w:t xml:space="preserve">4 023 900,00 </w:t>
            </w:r>
          </w:p>
        </w:tc>
        <w:tc>
          <w:tcPr>
            <w:tcW w:w="1559" w:type="dxa"/>
            <w:gridSpan w:val="3"/>
            <w:hideMark/>
          </w:tcPr>
          <w:p w:rsidR="00B92F6D" w:rsidRPr="00B92F6D" w:rsidRDefault="00B92F6D" w:rsidP="00CB4999">
            <w:pPr>
              <w:ind w:left="-108" w:right="-108"/>
              <w:jc w:val="center"/>
              <w:rPr>
                <w:sz w:val="22"/>
                <w:szCs w:val="22"/>
              </w:rPr>
            </w:pPr>
            <w:r w:rsidRPr="00B92F6D">
              <w:rPr>
                <w:sz w:val="22"/>
                <w:szCs w:val="22"/>
              </w:rPr>
              <w:t xml:space="preserve">4 023 900,00 </w:t>
            </w:r>
          </w:p>
        </w:tc>
        <w:tc>
          <w:tcPr>
            <w:tcW w:w="1560" w:type="dxa"/>
            <w:gridSpan w:val="4"/>
          </w:tcPr>
          <w:p w:rsidR="00B92F6D" w:rsidRPr="00B92F6D" w:rsidRDefault="00B92F6D" w:rsidP="00CB4999">
            <w:pPr>
              <w:ind w:left="-108" w:right="-108"/>
              <w:jc w:val="center"/>
              <w:rPr>
                <w:sz w:val="22"/>
                <w:szCs w:val="22"/>
              </w:rPr>
            </w:pPr>
            <w:r w:rsidRPr="00B92F6D">
              <w:rPr>
                <w:sz w:val="22"/>
                <w:szCs w:val="22"/>
              </w:rPr>
              <w:t xml:space="preserve">4 023 900,00 </w:t>
            </w:r>
          </w:p>
        </w:tc>
      </w:tr>
      <w:tr w:rsidR="00B92F6D" w:rsidRPr="0072476C" w:rsidTr="002E3034">
        <w:trPr>
          <w:trHeight w:val="648"/>
        </w:trPr>
        <w:tc>
          <w:tcPr>
            <w:tcW w:w="1985" w:type="dxa"/>
            <w:gridSpan w:val="2"/>
            <w:hideMark/>
          </w:tcPr>
          <w:p w:rsidR="00CB4999" w:rsidRDefault="00B92F6D" w:rsidP="00CB4999">
            <w:pPr>
              <w:ind w:right="-108" w:firstLine="34"/>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4.1.2.</w:t>
            </w:r>
          </w:p>
        </w:tc>
        <w:tc>
          <w:tcPr>
            <w:tcW w:w="4394" w:type="dxa"/>
            <w:gridSpan w:val="4"/>
            <w:hideMark/>
          </w:tcPr>
          <w:p w:rsidR="00B92F6D" w:rsidRPr="004F6A01" w:rsidRDefault="00B92F6D" w:rsidP="00C00EEA">
            <w:pPr>
              <w:jc w:val="both"/>
              <w:rPr>
                <w:bCs/>
                <w:sz w:val="22"/>
                <w:szCs w:val="22"/>
              </w:rPr>
            </w:pPr>
            <w:r w:rsidRPr="004F6A01">
              <w:rPr>
                <w:bCs/>
                <w:sz w:val="22"/>
                <w:szCs w:val="22"/>
              </w:rPr>
              <w:t>Содействие подросткам в трудоустройстве и проявлении своей активности в общес</w:t>
            </w:r>
            <w:r w:rsidRPr="004F6A01">
              <w:rPr>
                <w:bCs/>
                <w:sz w:val="22"/>
                <w:szCs w:val="22"/>
              </w:rPr>
              <w:t>т</w:t>
            </w:r>
            <w:r w:rsidRPr="004F6A01">
              <w:rPr>
                <w:bCs/>
                <w:sz w:val="22"/>
                <w:szCs w:val="22"/>
              </w:rPr>
              <w:t>венной жизни в период каникул</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0,00</w:t>
            </w:r>
          </w:p>
        </w:tc>
      </w:tr>
      <w:tr w:rsidR="00B92F6D" w:rsidRPr="0072476C" w:rsidTr="002E3034">
        <w:trPr>
          <w:trHeight w:val="70"/>
        </w:trPr>
        <w:tc>
          <w:tcPr>
            <w:tcW w:w="1985" w:type="dxa"/>
            <w:gridSpan w:val="2"/>
            <w:vMerge w:val="restart"/>
            <w:hideMark/>
          </w:tcPr>
          <w:p w:rsidR="00B92F6D" w:rsidRPr="00CB4999" w:rsidRDefault="00B92F6D" w:rsidP="00CB4999">
            <w:pPr>
              <w:ind w:right="-108" w:firstLine="34"/>
              <w:rPr>
                <w:bCs/>
                <w:sz w:val="22"/>
                <w:szCs w:val="22"/>
              </w:rPr>
            </w:pPr>
            <w:r w:rsidRPr="00CB4999">
              <w:rPr>
                <w:bCs/>
                <w:sz w:val="22"/>
                <w:szCs w:val="22"/>
              </w:rPr>
              <w:t>Подпрограмма 5</w:t>
            </w:r>
          </w:p>
        </w:tc>
        <w:tc>
          <w:tcPr>
            <w:tcW w:w="4394" w:type="dxa"/>
            <w:gridSpan w:val="4"/>
            <w:vMerge w:val="restart"/>
            <w:hideMark/>
          </w:tcPr>
          <w:p w:rsidR="00B92F6D" w:rsidRPr="004F6A01" w:rsidRDefault="00B92F6D" w:rsidP="00C00EEA">
            <w:pPr>
              <w:widowControl w:val="0"/>
              <w:autoSpaceDE w:val="0"/>
              <w:autoSpaceDN w:val="0"/>
              <w:adjustRightInd w:val="0"/>
              <w:jc w:val="both"/>
              <w:rPr>
                <w:sz w:val="22"/>
                <w:szCs w:val="22"/>
              </w:rPr>
            </w:pPr>
            <w:r w:rsidRPr="004F6A01">
              <w:rPr>
                <w:sz w:val="22"/>
                <w:szCs w:val="22"/>
              </w:rPr>
              <w:t>Обеспечение реализации муниципальной программы»</w:t>
            </w:r>
          </w:p>
        </w:tc>
        <w:tc>
          <w:tcPr>
            <w:tcW w:w="3260" w:type="dxa"/>
            <w:gridSpan w:val="4"/>
            <w:hideMark/>
          </w:tcPr>
          <w:p w:rsidR="00B92F6D" w:rsidRPr="00B92F6D" w:rsidRDefault="00B92F6D" w:rsidP="009763CF">
            <w:pPr>
              <w:rPr>
                <w:bCs/>
                <w:sz w:val="22"/>
                <w:szCs w:val="22"/>
              </w:rPr>
            </w:pPr>
            <w:r w:rsidRPr="00B92F6D">
              <w:rPr>
                <w:bCs/>
                <w:sz w:val="22"/>
                <w:szCs w:val="22"/>
              </w:rPr>
              <w:t xml:space="preserve">Всего </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54 231 697,46</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47 414 508,00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43 291 565,00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39 636 492,00</w:t>
            </w:r>
          </w:p>
        </w:tc>
      </w:tr>
      <w:tr w:rsidR="00B92F6D" w:rsidRPr="0072476C" w:rsidTr="002E3034">
        <w:trPr>
          <w:trHeight w:val="211"/>
        </w:trPr>
        <w:tc>
          <w:tcPr>
            <w:tcW w:w="1985" w:type="dxa"/>
            <w:gridSpan w:val="2"/>
            <w:vMerge/>
            <w:hideMark/>
          </w:tcPr>
          <w:p w:rsidR="00B92F6D" w:rsidRPr="00CB4999" w:rsidRDefault="00B92F6D" w:rsidP="00CB4999">
            <w:pPr>
              <w:ind w:right="-108" w:firstLine="34"/>
              <w:rPr>
                <w:bCs/>
                <w:sz w:val="22"/>
                <w:szCs w:val="22"/>
              </w:rPr>
            </w:pPr>
          </w:p>
        </w:tc>
        <w:tc>
          <w:tcPr>
            <w:tcW w:w="4394" w:type="dxa"/>
            <w:gridSpan w:val="4"/>
            <w:vMerge/>
            <w:hideMark/>
          </w:tcPr>
          <w:p w:rsidR="00B92F6D" w:rsidRPr="004F6A01" w:rsidRDefault="00B92F6D" w:rsidP="00C00EEA">
            <w:pPr>
              <w:jc w:val="both"/>
              <w:rPr>
                <w:bCs/>
                <w:sz w:val="22"/>
                <w:szCs w:val="22"/>
              </w:rPr>
            </w:pP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54 231 697,46</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47 414 508,00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43 291 565,00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39 636 492,00</w:t>
            </w:r>
          </w:p>
        </w:tc>
      </w:tr>
      <w:tr w:rsidR="00B92F6D" w:rsidRPr="0072476C" w:rsidTr="002E3034">
        <w:trPr>
          <w:trHeight w:val="291"/>
        </w:trPr>
        <w:tc>
          <w:tcPr>
            <w:tcW w:w="1985" w:type="dxa"/>
            <w:gridSpan w:val="2"/>
            <w:hideMark/>
          </w:tcPr>
          <w:p w:rsidR="00CB4999" w:rsidRDefault="00B92F6D" w:rsidP="00CB4999">
            <w:pPr>
              <w:ind w:right="-108" w:firstLine="34"/>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5.1.1.</w:t>
            </w:r>
          </w:p>
        </w:tc>
        <w:tc>
          <w:tcPr>
            <w:tcW w:w="4394" w:type="dxa"/>
            <w:gridSpan w:val="4"/>
            <w:hideMark/>
          </w:tcPr>
          <w:p w:rsidR="00B92F6D" w:rsidRPr="004F6A01" w:rsidRDefault="00B92F6D" w:rsidP="00C00EEA">
            <w:pPr>
              <w:jc w:val="both"/>
              <w:rPr>
                <w:sz w:val="22"/>
                <w:szCs w:val="22"/>
              </w:rPr>
            </w:pPr>
            <w:r w:rsidRPr="004F6A01">
              <w:rPr>
                <w:sz w:val="22"/>
                <w:szCs w:val="22"/>
              </w:rPr>
              <w:t>Обеспечение реализации подпрограмм, о</w:t>
            </w:r>
            <w:r w:rsidRPr="004F6A01">
              <w:rPr>
                <w:sz w:val="22"/>
                <w:szCs w:val="22"/>
              </w:rPr>
              <w:t>с</w:t>
            </w:r>
            <w:r w:rsidRPr="004F6A01">
              <w:rPr>
                <w:sz w:val="22"/>
                <w:szCs w:val="22"/>
              </w:rPr>
              <w:t>новных мероприятий программы</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48 642 497,46</w:t>
            </w:r>
          </w:p>
        </w:tc>
        <w:tc>
          <w:tcPr>
            <w:tcW w:w="1418" w:type="dxa"/>
            <w:gridSpan w:val="2"/>
            <w:hideMark/>
          </w:tcPr>
          <w:p w:rsidR="00B92F6D" w:rsidRPr="00B92F6D" w:rsidRDefault="00B92F6D" w:rsidP="00CB4999">
            <w:pPr>
              <w:ind w:left="-108" w:right="-108"/>
              <w:jc w:val="center"/>
              <w:rPr>
                <w:bCs/>
                <w:sz w:val="22"/>
                <w:szCs w:val="22"/>
              </w:rPr>
            </w:pPr>
            <w:r w:rsidRPr="00B92F6D">
              <w:rPr>
                <w:bCs/>
                <w:sz w:val="22"/>
                <w:szCs w:val="22"/>
              </w:rPr>
              <w:t>42 025 940,00</w:t>
            </w:r>
          </w:p>
        </w:tc>
        <w:tc>
          <w:tcPr>
            <w:tcW w:w="1559" w:type="dxa"/>
            <w:gridSpan w:val="3"/>
            <w:hideMark/>
          </w:tcPr>
          <w:p w:rsidR="00B92F6D" w:rsidRPr="00B92F6D" w:rsidRDefault="00B92F6D" w:rsidP="00CB4999">
            <w:pPr>
              <w:ind w:left="-108" w:right="-108"/>
              <w:jc w:val="center"/>
              <w:rPr>
                <w:bCs/>
                <w:sz w:val="22"/>
                <w:szCs w:val="22"/>
              </w:rPr>
            </w:pPr>
            <w:r w:rsidRPr="00B92F6D">
              <w:rPr>
                <w:bCs/>
                <w:sz w:val="22"/>
                <w:szCs w:val="22"/>
              </w:rPr>
              <w:t>37 902 997,00</w:t>
            </w:r>
          </w:p>
        </w:tc>
        <w:tc>
          <w:tcPr>
            <w:tcW w:w="1560" w:type="dxa"/>
            <w:gridSpan w:val="4"/>
          </w:tcPr>
          <w:p w:rsidR="00B92F6D" w:rsidRPr="00B92F6D" w:rsidRDefault="00B92F6D" w:rsidP="00CB4999">
            <w:pPr>
              <w:ind w:left="-108" w:right="-108"/>
              <w:jc w:val="center"/>
              <w:rPr>
                <w:bCs/>
                <w:sz w:val="22"/>
                <w:szCs w:val="22"/>
              </w:rPr>
            </w:pPr>
            <w:r w:rsidRPr="00B92F6D">
              <w:rPr>
                <w:bCs/>
                <w:sz w:val="22"/>
                <w:szCs w:val="22"/>
              </w:rPr>
              <w:t>34 247 924,00</w:t>
            </w:r>
          </w:p>
        </w:tc>
      </w:tr>
      <w:tr w:rsidR="00B92F6D" w:rsidRPr="0072476C" w:rsidTr="002E3034">
        <w:trPr>
          <w:trHeight w:val="1864"/>
        </w:trPr>
        <w:tc>
          <w:tcPr>
            <w:tcW w:w="1985" w:type="dxa"/>
            <w:gridSpan w:val="2"/>
            <w:hideMark/>
          </w:tcPr>
          <w:p w:rsidR="00CB4999" w:rsidRDefault="00B92F6D" w:rsidP="00CB4999">
            <w:pPr>
              <w:ind w:right="-108" w:firstLine="34"/>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5.1.2.</w:t>
            </w:r>
          </w:p>
        </w:tc>
        <w:tc>
          <w:tcPr>
            <w:tcW w:w="4394" w:type="dxa"/>
            <w:gridSpan w:val="4"/>
            <w:hideMark/>
          </w:tcPr>
          <w:p w:rsidR="00B92F6D" w:rsidRPr="004F6A01" w:rsidRDefault="00B92F6D" w:rsidP="00C00EEA">
            <w:pPr>
              <w:jc w:val="both"/>
              <w:rPr>
                <w:bCs/>
                <w:sz w:val="22"/>
                <w:szCs w:val="22"/>
              </w:rPr>
            </w:pPr>
            <w:r w:rsidRPr="004F6A01">
              <w:rPr>
                <w:bCs/>
                <w:sz w:val="22"/>
                <w:szCs w:val="22"/>
              </w:rPr>
              <w:t>Осуществление государственного полном</w:t>
            </w:r>
            <w:r w:rsidRPr="004F6A01">
              <w:rPr>
                <w:bCs/>
                <w:sz w:val="22"/>
                <w:szCs w:val="22"/>
              </w:rPr>
              <w:t>о</w:t>
            </w:r>
            <w:r w:rsidRPr="004F6A01">
              <w:rPr>
                <w:bCs/>
                <w:sz w:val="22"/>
                <w:szCs w:val="22"/>
              </w:rPr>
              <w:t>чия Республики Коми по предоставлению мер социальной поддержки в форме выпл</w:t>
            </w:r>
            <w:r w:rsidRPr="004F6A01">
              <w:rPr>
                <w:bCs/>
                <w:sz w:val="22"/>
                <w:szCs w:val="22"/>
              </w:rPr>
              <w:t>а</w:t>
            </w:r>
            <w:r w:rsidRPr="004F6A01">
              <w:rPr>
                <w:bCs/>
                <w:sz w:val="22"/>
                <w:szCs w:val="22"/>
              </w:rPr>
              <w:t>ты денежной компенсации педагогическим работникам муниципальных образовател</w:t>
            </w:r>
            <w:r w:rsidRPr="004F6A01">
              <w:rPr>
                <w:bCs/>
                <w:sz w:val="22"/>
                <w:szCs w:val="22"/>
              </w:rPr>
              <w:t>ь</w:t>
            </w:r>
            <w:r w:rsidRPr="004F6A01">
              <w:rPr>
                <w:bCs/>
                <w:sz w:val="22"/>
                <w:szCs w:val="22"/>
              </w:rPr>
              <w:t>ных организаций в Республике Коми, раб</w:t>
            </w:r>
            <w:r w:rsidRPr="004F6A01">
              <w:rPr>
                <w:bCs/>
                <w:sz w:val="22"/>
                <w:szCs w:val="22"/>
              </w:rPr>
              <w:t>о</w:t>
            </w:r>
            <w:r w:rsidRPr="004F6A01">
              <w:rPr>
                <w:bCs/>
                <w:sz w:val="22"/>
                <w:szCs w:val="22"/>
              </w:rPr>
              <w:t>тающим и проживающим в сельских нас</w:t>
            </w:r>
            <w:r w:rsidRPr="004F6A01">
              <w:rPr>
                <w:bCs/>
                <w:sz w:val="22"/>
                <w:szCs w:val="22"/>
              </w:rPr>
              <w:t>е</w:t>
            </w:r>
            <w:r w:rsidRPr="004F6A01">
              <w:rPr>
                <w:bCs/>
                <w:sz w:val="22"/>
                <w:szCs w:val="22"/>
              </w:rPr>
              <w:t>ленных пунктах или поселках городского типа</w:t>
            </w:r>
          </w:p>
        </w:tc>
        <w:tc>
          <w:tcPr>
            <w:tcW w:w="3260" w:type="dxa"/>
            <w:gridSpan w:val="4"/>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hideMark/>
          </w:tcPr>
          <w:p w:rsidR="00B92F6D" w:rsidRPr="00B92F6D" w:rsidRDefault="00B92F6D" w:rsidP="00CB4999">
            <w:pPr>
              <w:ind w:left="-108" w:right="-108"/>
              <w:jc w:val="center"/>
              <w:rPr>
                <w:bCs/>
                <w:sz w:val="22"/>
                <w:szCs w:val="22"/>
              </w:rPr>
            </w:pPr>
            <w:r w:rsidRPr="00B92F6D">
              <w:rPr>
                <w:bCs/>
                <w:sz w:val="22"/>
                <w:szCs w:val="22"/>
              </w:rPr>
              <w:t>5 589 200,00</w:t>
            </w:r>
          </w:p>
        </w:tc>
        <w:tc>
          <w:tcPr>
            <w:tcW w:w="1418" w:type="dxa"/>
            <w:gridSpan w:val="2"/>
          </w:tcPr>
          <w:p w:rsidR="00B92F6D" w:rsidRPr="00B92F6D" w:rsidRDefault="00B92F6D" w:rsidP="00CB4999">
            <w:pPr>
              <w:ind w:left="-108" w:right="-108"/>
              <w:jc w:val="center"/>
              <w:rPr>
                <w:bCs/>
                <w:sz w:val="22"/>
                <w:szCs w:val="22"/>
              </w:rPr>
            </w:pPr>
            <w:r w:rsidRPr="00B92F6D">
              <w:rPr>
                <w:bCs/>
                <w:sz w:val="22"/>
                <w:szCs w:val="22"/>
              </w:rPr>
              <w:t>5 388 568,00</w:t>
            </w:r>
          </w:p>
        </w:tc>
        <w:tc>
          <w:tcPr>
            <w:tcW w:w="1559" w:type="dxa"/>
            <w:gridSpan w:val="3"/>
          </w:tcPr>
          <w:p w:rsidR="00B92F6D" w:rsidRPr="00B92F6D" w:rsidRDefault="00B92F6D" w:rsidP="00CB4999">
            <w:pPr>
              <w:ind w:left="-108" w:right="-108"/>
              <w:jc w:val="center"/>
              <w:rPr>
                <w:sz w:val="22"/>
                <w:szCs w:val="22"/>
              </w:rPr>
            </w:pPr>
            <w:r w:rsidRPr="00B92F6D">
              <w:rPr>
                <w:bCs/>
                <w:sz w:val="22"/>
                <w:szCs w:val="22"/>
              </w:rPr>
              <w:t>5 388 568,00</w:t>
            </w:r>
          </w:p>
        </w:tc>
        <w:tc>
          <w:tcPr>
            <w:tcW w:w="1560" w:type="dxa"/>
            <w:gridSpan w:val="4"/>
          </w:tcPr>
          <w:p w:rsidR="00B92F6D" w:rsidRPr="00B92F6D" w:rsidRDefault="00B92F6D" w:rsidP="00CB4999">
            <w:pPr>
              <w:ind w:left="-108" w:right="-108"/>
              <w:jc w:val="center"/>
              <w:rPr>
                <w:sz w:val="22"/>
                <w:szCs w:val="22"/>
              </w:rPr>
            </w:pPr>
            <w:r w:rsidRPr="00B92F6D">
              <w:rPr>
                <w:bCs/>
                <w:sz w:val="22"/>
                <w:szCs w:val="22"/>
              </w:rPr>
              <w:t>5 388 568,00</w:t>
            </w:r>
          </w:p>
        </w:tc>
      </w:tr>
      <w:tr w:rsidR="00B92F6D" w:rsidRPr="0072476C" w:rsidTr="002E3034">
        <w:trPr>
          <w:trHeight w:val="572"/>
        </w:trPr>
        <w:tc>
          <w:tcPr>
            <w:tcW w:w="1985" w:type="dxa"/>
            <w:gridSpan w:val="2"/>
            <w:tcBorders>
              <w:bottom w:val="nil"/>
            </w:tcBorders>
            <w:hideMark/>
          </w:tcPr>
          <w:p w:rsidR="00CB4999" w:rsidRDefault="00B92F6D" w:rsidP="00CB4999">
            <w:pPr>
              <w:ind w:right="-108" w:firstLine="34"/>
              <w:rPr>
                <w:bCs/>
                <w:sz w:val="22"/>
                <w:szCs w:val="22"/>
              </w:rPr>
            </w:pPr>
            <w:r w:rsidRPr="00CB4999">
              <w:rPr>
                <w:bCs/>
                <w:sz w:val="22"/>
                <w:szCs w:val="22"/>
              </w:rPr>
              <w:t xml:space="preserve">Основное </w:t>
            </w:r>
          </w:p>
          <w:p w:rsidR="00B92F6D" w:rsidRPr="00CB4999" w:rsidRDefault="00B92F6D" w:rsidP="00CB4999">
            <w:pPr>
              <w:ind w:right="-108" w:firstLine="34"/>
              <w:rPr>
                <w:bCs/>
                <w:sz w:val="22"/>
                <w:szCs w:val="22"/>
              </w:rPr>
            </w:pPr>
            <w:r w:rsidRPr="00CB4999">
              <w:rPr>
                <w:bCs/>
                <w:sz w:val="22"/>
                <w:szCs w:val="22"/>
              </w:rPr>
              <w:t>мероприятие 5.1.3.</w:t>
            </w:r>
          </w:p>
        </w:tc>
        <w:tc>
          <w:tcPr>
            <w:tcW w:w="4394" w:type="dxa"/>
            <w:gridSpan w:val="4"/>
            <w:tcBorders>
              <w:bottom w:val="nil"/>
            </w:tcBorders>
            <w:hideMark/>
          </w:tcPr>
          <w:p w:rsidR="00B92F6D" w:rsidRPr="004F6A01" w:rsidRDefault="00B92F6D" w:rsidP="00C00EEA">
            <w:pPr>
              <w:jc w:val="both"/>
              <w:rPr>
                <w:bCs/>
                <w:sz w:val="22"/>
                <w:szCs w:val="22"/>
              </w:rPr>
            </w:pPr>
            <w:r w:rsidRPr="004F6A01">
              <w:rPr>
                <w:bCs/>
                <w:sz w:val="22"/>
                <w:szCs w:val="22"/>
              </w:rPr>
              <w:t>Приведение зданий и помещений образов</w:t>
            </w:r>
            <w:r w:rsidRPr="004F6A01">
              <w:rPr>
                <w:bCs/>
                <w:sz w:val="22"/>
                <w:szCs w:val="22"/>
              </w:rPr>
              <w:t>а</w:t>
            </w:r>
            <w:r w:rsidRPr="004F6A01">
              <w:rPr>
                <w:bCs/>
                <w:sz w:val="22"/>
                <w:szCs w:val="22"/>
              </w:rPr>
              <w:t>тельных организаций муниципального ра</w:t>
            </w:r>
            <w:r w:rsidRPr="004F6A01">
              <w:rPr>
                <w:bCs/>
                <w:sz w:val="22"/>
                <w:szCs w:val="22"/>
              </w:rPr>
              <w:t>й</w:t>
            </w:r>
            <w:r w:rsidRPr="004F6A01">
              <w:rPr>
                <w:bCs/>
                <w:sz w:val="22"/>
                <w:szCs w:val="22"/>
              </w:rPr>
              <w:t>она «Сосногорск» в соответствие с треб</w:t>
            </w:r>
            <w:r w:rsidRPr="004F6A01">
              <w:rPr>
                <w:bCs/>
                <w:sz w:val="22"/>
                <w:szCs w:val="22"/>
              </w:rPr>
              <w:t>о</w:t>
            </w:r>
            <w:r w:rsidRPr="004F6A01">
              <w:rPr>
                <w:bCs/>
                <w:sz w:val="22"/>
                <w:szCs w:val="22"/>
              </w:rPr>
              <w:t>ваниями пожарной безопасности, повыш</w:t>
            </w:r>
            <w:r w:rsidRPr="004F6A01">
              <w:rPr>
                <w:bCs/>
                <w:sz w:val="22"/>
                <w:szCs w:val="22"/>
              </w:rPr>
              <w:t>е</w:t>
            </w:r>
            <w:r w:rsidRPr="004F6A01">
              <w:rPr>
                <w:bCs/>
                <w:sz w:val="22"/>
                <w:szCs w:val="22"/>
              </w:rPr>
              <w:t>ние сохранности материальных ценностей и оборудования;</w:t>
            </w:r>
          </w:p>
        </w:tc>
        <w:tc>
          <w:tcPr>
            <w:tcW w:w="3260" w:type="dxa"/>
            <w:gridSpan w:val="4"/>
            <w:tcBorders>
              <w:bottom w:val="nil"/>
            </w:tcBorders>
            <w:hideMark/>
          </w:tcPr>
          <w:p w:rsidR="00B92F6D" w:rsidRPr="00B92F6D" w:rsidRDefault="00B92F6D" w:rsidP="009763CF">
            <w:pPr>
              <w:rPr>
                <w:bCs/>
                <w:sz w:val="22"/>
                <w:szCs w:val="22"/>
              </w:rPr>
            </w:pPr>
            <w:r w:rsidRPr="00B92F6D">
              <w:rPr>
                <w:bCs/>
                <w:sz w:val="22"/>
                <w:szCs w:val="22"/>
              </w:rPr>
              <w:t>Управление образования адм</w:t>
            </w:r>
            <w:r w:rsidRPr="00B92F6D">
              <w:rPr>
                <w:bCs/>
                <w:sz w:val="22"/>
                <w:szCs w:val="22"/>
              </w:rPr>
              <w:t>и</w:t>
            </w:r>
            <w:r w:rsidRPr="00B92F6D">
              <w:rPr>
                <w:bCs/>
                <w:sz w:val="22"/>
                <w:szCs w:val="22"/>
              </w:rPr>
              <w:t>нистрации МР «Сосногорск»</w:t>
            </w:r>
          </w:p>
        </w:tc>
        <w:tc>
          <w:tcPr>
            <w:tcW w:w="1559" w:type="dxa"/>
            <w:gridSpan w:val="2"/>
            <w:tcBorders>
              <w:bottom w:val="nil"/>
            </w:tcBorders>
            <w:hideMark/>
          </w:tcPr>
          <w:p w:rsidR="00B92F6D" w:rsidRPr="00B92F6D" w:rsidRDefault="00B92F6D" w:rsidP="00CB4999">
            <w:pPr>
              <w:ind w:left="-108" w:right="-108"/>
              <w:jc w:val="center"/>
              <w:rPr>
                <w:bCs/>
                <w:sz w:val="22"/>
                <w:szCs w:val="22"/>
              </w:rPr>
            </w:pPr>
            <w:r w:rsidRPr="00B92F6D">
              <w:rPr>
                <w:bCs/>
                <w:sz w:val="22"/>
                <w:szCs w:val="22"/>
              </w:rPr>
              <w:t>0,00</w:t>
            </w:r>
          </w:p>
        </w:tc>
        <w:tc>
          <w:tcPr>
            <w:tcW w:w="1418" w:type="dxa"/>
            <w:gridSpan w:val="2"/>
            <w:tcBorders>
              <w:bottom w:val="nil"/>
            </w:tcBorders>
            <w:hideMark/>
          </w:tcPr>
          <w:p w:rsidR="00B92F6D" w:rsidRPr="00B92F6D" w:rsidRDefault="00B92F6D" w:rsidP="00CB4999">
            <w:pPr>
              <w:ind w:left="-108" w:right="-108"/>
              <w:jc w:val="center"/>
              <w:rPr>
                <w:bCs/>
                <w:sz w:val="22"/>
                <w:szCs w:val="22"/>
              </w:rPr>
            </w:pPr>
            <w:r w:rsidRPr="00B92F6D">
              <w:rPr>
                <w:bCs/>
                <w:sz w:val="22"/>
                <w:szCs w:val="22"/>
              </w:rPr>
              <w:t>0,00</w:t>
            </w:r>
          </w:p>
        </w:tc>
        <w:tc>
          <w:tcPr>
            <w:tcW w:w="1559" w:type="dxa"/>
            <w:gridSpan w:val="3"/>
            <w:tcBorders>
              <w:bottom w:val="nil"/>
            </w:tcBorders>
            <w:hideMark/>
          </w:tcPr>
          <w:p w:rsidR="00B92F6D" w:rsidRPr="00B92F6D" w:rsidRDefault="00B92F6D" w:rsidP="00CB4999">
            <w:pPr>
              <w:ind w:left="-108" w:right="-108"/>
              <w:jc w:val="center"/>
              <w:rPr>
                <w:bCs/>
                <w:sz w:val="22"/>
                <w:szCs w:val="22"/>
              </w:rPr>
            </w:pPr>
            <w:r w:rsidRPr="00B92F6D">
              <w:rPr>
                <w:bCs/>
                <w:sz w:val="22"/>
                <w:szCs w:val="22"/>
              </w:rPr>
              <w:t>0,00</w:t>
            </w:r>
          </w:p>
        </w:tc>
        <w:tc>
          <w:tcPr>
            <w:tcW w:w="1560" w:type="dxa"/>
            <w:gridSpan w:val="4"/>
            <w:tcBorders>
              <w:bottom w:val="nil"/>
            </w:tcBorders>
          </w:tcPr>
          <w:p w:rsidR="00B92F6D" w:rsidRPr="00B92F6D" w:rsidRDefault="00B92F6D" w:rsidP="00CB4999">
            <w:pPr>
              <w:ind w:left="-108" w:right="-108"/>
              <w:jc w:val="center"/>
              <w:rPr>
                <w:bCs/>
                <w:sz w:val="22"/>
                <w:szCs w:val="22"/>
              </w:rPr>
            </w:pPr>
            <w:r w:rsidRPr="00B92F6D">
              <w:rPr>
                <w:bCs/>
                <w:sz w:val="22"/>
                <w:szCs w:val="22"/>
              </w:rPr>
              <w:t>0,00</w:t>
            </w:r>
          </w:p>
        </w:tc>
      </w:tr>
      <w:tr w:rsidR="002E3034" w:rsidRPr="00E948BD" w:rsidTr="002E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trPr>
        <w:tc>
          <w:tcPr>
            <w:tcW w:w="15735" w:type="dxa"/>
            <w:gridSpan w:val="21"/>
            <w:shd w:val="clear" w:color="000000" w:fill="FFFFFF"/>
            <w:vAlign w:val="center"/>
            <w:hideMark/>
          </w:tcPr>
          <w:p w:rsidR="002E3034" w:rsidRPr="00E948BD" w:rsidRDefault="002E3034" w:rsidP="002E3034">
            <w:pPr>
              <w:jc w:val="right"/>
              <w:rPr>
                <w:sz w:val="22"/>
                <w:szCs w:val="22"/>
              </w:rPr>
            </w:pPr>
            <w:bookmarkStart w:id="1" w:name="RANGE!A1:O97"/>
            <w:r w:rsidRPr="00E948BD">
              <w:rPr>
                <w:sz w:val="22"/>
                <w:szCs w:val="22"/>
              </w:rPr>
              <w:lastRenderedPageBreak/>
              <w:t xml:space="preserve"> Таблица 5 </w:t>
            </w:r>
            <w:r w:rsidRPr="00E948BD">
              <w:rPr>
                <w:sz w:val="22"/>
                <w:szCs w:val="22"/>
              </w:rPr>
              <w:br/>
              <w:t>к муниципальной программе</w:t>
            </w:r>
            <w:r w:rsidRPr="00E948BD">
              <w:rPr>
                <w:sz w:val="22"/>
                <w:szCs w:val="22"/>
              </w:rPr>
              <w:br/>
              <w:t>муниципального образования</w:t>
            </w:r>
            <w:r w:rsidRPr="00E948BD">
              <w:rPr>
                <w:sz w:val="22"/>
                <w:szCs w:val="22"/>
              </w:rPr>
              <w:br/>
              <w:t>муниципального района «Сосногорск»</w:t>
            </w:r>
            <w:r w:rsidRPr="00E948BD">
              <w:rPr>
                <w:sz w:val="22"/>
                <w:szCs w:val="22"/>
              </w:rPr>
              <w:br/>
              <w:t>«Развитие образования</w:t>
            </w:r>
            <w:bookmarkEnd w:id="1"/>
            <w:r>
              <w:rPr>
                <w:sz w:val="22"/>
                <w:szCs w:val="22"/>
              </w:rPr>
              <w:t>»</w:t>
            </w:r>
            <w:r w:rsidRPr="00E948BD">
              <w:rPr>
                <w:sz w:val="22"/>
                <w:szCs w:val="22"/>
              </w:rPr>
              <w:t> </w:t>
            </w:r>
          </w:p>
        </w:tc>
      </w:tr>
      <w:tr w:rsidR="00E948BD" w:rsidRPr="00E948BD" w:rsidTr="002E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5735" w:type="dxa"/>
            <w:gridSpan w:val="21"/>
            <w:tcBorders>
              <w:top w:val="single" w:sz="4" w:space="0" w:color="auto"/>
              <w:left w:val="single" w:sz="4" w:space="0" w:color="auto"/>
              <w:bottom w:val="single" w:sz="4" w:space="0" w:color="auto"/>
              <w:right w:val="single" w:sz="4" w:space="0" w:color="auto"/>
            </w:tcBorders>
            <w:shd w:val="clear" w:color="000000" w:fill="FFFFFF"/>
            <w:hideMark/>
          </w:tcPr>
          <w:p w:rsidR="002E3034" w:rsidRDefault="00E948BD" w:rsidP="002E3034">
            <w:pPr>
              <w:jc w:val="center"/>
              <w:rPr>
                <w:b/>
                <w:bCs/>
                <w:sz w:val="22"/>
                <w:szCs w:val="22"/>
              </w:rPr>
            </w:pPr>
            <w:r w:rsidRPr="00E948BD">
              <w:rPr>
                <w:b/>
                <w:bCs/>
                <w:sz w:val="22"/>
                <w:szCs w:val="22"/>
              </w:rPr>
              <w:t>КОМПЛЕКСНЫЙ ПЛАН ДЕЙСТВИЙ ПО РЕАЛИЗАЦИИ МУНИЦИПАЛЬНОЙ ПРОГРАММЫ  МУНИЦИПАЛЬНОГО ОБРАЗОВАНИЯ</w:t>
            </w:r>
          </w:p>
          <w:p w:rsidR="00E948BD" w:rsidRPr="00E948BD" w:rsidRDefault="00E948BD" w:rsidP="002E3034">
            <w:pPr>
              <w:jc w:val="center"/>
              <w:rPr>
                <w:b/>
                <w:bCs/>
                <w:sz w:val="22"/>
                <w:szCs w:val="22"/>
              </w:rPr>
            </w:pPr>
            <w:r w:rsidRPr="00E948BD">
              <w:rPr>
                <w:b/>
                <w:bCs/>
                <w:sz w:val="22"/>
                <w:szCs w:val="22"/>
              </w:rPr>
              <w:t>МУНИЦИПАЛЬНОГО РАЙОНА "СОСНОГОРСК"</w:t>
            </w:r>
            <w:r w:rsidR="002E3034" w:rsidRPr="00E948BD">
              <w:rPr>
                <w:b/>
                <w:bCs/>
                <w:sz w:val="22"/>
                <w:szCs w:val="22"/>
              </w:rPr>
              <w:t xml:space="preserve"> НА 2019 ГОД</w:t>
            </w:r>
          </w:p>
        </w:tc>
      </w:tr>
      <w:tr w:rsidR="00587C75"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7"/>
        </w:trPr>
        <w:tc>
          <w:tcPr>
            <w:tcW w:w="399"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w:t>
            </w:r>
          </w:p>
        </w:tc>
        <w:tc>
          <w:tcPr>
            <w:tcW w:w="186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Наименование основного мер</w:t>
            </w:r>
            <w:r w:rsidRPr="002E3034">
              <w:rPr>
                <w:sz w:val="20"/>
                <w:szCs w:val="20"/>
              </w:rPr>
              <w:t>о</w:t>
            </w:r>
            <w:r w:rsidRPr="002E3034">
              <w:rPr>
                <w:sz w:val="20"/>
                <w:szCs w:val="20"/>
              </w:rPr>
              <w:t>приятия,  мер</w:t>
            </w:r>
            <w:r w:rsidRPr="002E3034">
              <w:rPr>
                <w:sz w:val="20"/>
                <w:szCs w:val="20"/>
              </w:rPr>
              <w:t>о</w:t>
            </w:r>
            <w:r w:rsidRPr="002E3034">
              <w:rPr>
                <w:sz w:val="20"/>
                <w:szCs w:val="20"/>
              </w:rPr>
              <w:t>приятия, ко</w:t>
            </w:r>
            <w:r w:rsidRPr="002E3034">
              <w:rPr>
                <w:sz w:val="20"/>
                <w:szCs w:val="20"/>
              </w:rPr>
              <w:t>н</w:t>
            </w:r>
            <w:r w:rsidRPr="002E3034">
              <w:rPr>
                <w:sz w:val="20"/>
                <w:szCs w:val="20"/>
              </w:rPr>
              <w:t>трольного события программы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Ответстве</w:t>
            </w:r>
            <w:r w:rsidRPr="002E3034">
              <w:rPr>
                <w:sz w:val="20"/>
                <w:szCs w:val="20"/>
              </w:rPr>
              <w:t>н</w:t>
            </w:r>
            <w:r w:rsidRPr="002E3034">
              <w:rPr>
                <w:sz w:val="20"/>
                <w:szCs w:val="20"/>
              </w:rPr>
              <w:t>ный руков</w:t>
            </w:r>
            <w:r w:rsidRPr="002E3034">
              <w:rPr>
                <w:sz w:val="20"/>
                <w:szCs w:val="20"/>
              </w:rPr>
              <w:t>о</w:t>
            </w:r>
            <w:r w:rsidRPr="002E3034">
              <w:rPr>
                <w:sz w:val="20"/>
                <w:szCs w:val="20"/>
              </w:rPr>
              <w:t>дитель, з</w:t>
            </w:r>
            <w:r w:rsidRPr="002E3034">
              <w:rPr>
                <w:sz w:val="20"/>
                <w:szCs w:val="20"/>
              </w:rPr>
              <w:t>а</w:t>
            </w:r>
            <w:r w:rsidRPr="002E3034">
              <w:rPr>
                <w:sz w:val="20"/>
                <w:szCs w:val="20"/>
              </w:rPr>
              <w:t>меститель руководителя ОМСУ (Ф.И.О., должность)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Ответс</w:t>
            </w:r>
            <w:r w:rsidRPr="002E3034">
              <w:rPr>
                <w:sz w:val="20"/>
                <w:szCs w:val="20"/>
              </w:rPr>
              <w:t>т</w:t>
            </w:r>
            <w:r w:rsidRPr="002E3034">
              <w:rPr>
                <w:sz w:val="20"/>
                <w:szCs w:val="20"/>
              </w:rPr>
              <w:t>венное структурное подразд</w:t>
            </w:r>
            <w:r w:rsidRPr="002E3034">
              <w:rPr>
                <w:sz w:val="20"/>
                <w:szCs w:val="20"/>
              </w:rPr>
              <w:t>е</w:t>
            </w:r>
            <w:r w:rsidRPr="002E3034">
              <w:rPr>
                <w:sz w:val="20"/>
                <w:szCs w:val="20"/>
              </w:rPr>
              <w:t>ление О</w:t>
            </w:r>
            <w:r w:rsidRPr="002E3034">
              <w:rPr>
                <w:sz w:val="20"/>
                <w:szCs w:val="20"/>
              </w:rPr>
              <w:t>М</w:t>
            </w:r>
            <w:r w:rsidRPr="002E3034">
              <w:rPr>
                <w:sz w:val="20"/>
                <w:szCs w:val="20"/>
              </w:rPr>
              <w:t>СУ</w:t>
            </w:r>
          </w:p>
        </w:tc>
        <w:tc>
          <w:tcPr>
            <w:tcW w:w="198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Ожидаемый неп</w:t>
            </w:r>
            <w:r w:rsidRPr="002E3034">
              <w:rPr>
                <w:sz w:val="20"/>
                <w:szCs w:val="20"/>
              </w:rPr>
              <w:t>о</w:t>
            </w:r>
            <w:r w:rsidRPr="002E3034">
              <w:rPr>
                <w:sz w:val="20"/>
                <w:szCs w:val="20"/>
              </w:rPr>
              <w:t>средственный р</w:t>
            </w:r>
            <w:r w:rsidRPr="002E3034">
              <w:rPr>
                <w:sz w:val="20"/>
                <w:szCs w:val="20"/>
              </w:rPr>
              <w:t>е</w:t>
            </w:r>
            <w:r w:rsidRPr="002E3034">
              <w:rPr>
                <w:sz w:val="20"/>
                <w:szCs w:val="20"/>
              </w:rPr>
              <w:t>зультат реализации основного мер</w:t>
            </w:r>
            <w:r w:rsidRPr="002E3034">
              <w:rPr>
                <w:sz w:val="20"/>
                <w:szCs w:val="20"/>
              </w:rPr>
              <w:t>о</w:t>
            </w:r>
            <w:r w:rsidRPr="002E3034">
              <w:rPr>
                <w:sz w:val="20"/>
                <w:szCs w:val="20"/>
              </w:rPr>
              <w:t>приятия, меропри</w:t>
            </w:r>
            <w:r w:rsidRPr="002E3034">
              <w:rPr>
                <w:sz w:val="20"/>
                <w:szCs w:val="20"/>
              </w:rPr>
              <w:t>я</w:t>
            </w:r>
            <w:r w:rsidRPr="002E3034">
              <w:rPr>
                <w:sz w:val="20"/>
                <w:szCs w:val="20"/>
              </w:rPr>
              <w:t>тия</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Срок начала реализ</w:t>
            </w:r>
            <w:r w:rsidRPr="002E3034">
              <w:rPr>
                <w:sz w:val="20"/>
                <w:szCs w:val="20"/>
              </w:rPr>
              <w:t>а</w:t>
            </w:r>
            <w:r w:rsidRPr="002E3034">
              <w:rPr>
                <w:sz w:val="20"/>
                <w:szCs w:val="20"/>
              </w:rPr>
              <w:t>ции</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916C5D">
            <w:pPr>
              <w:ind w:left="-108" w:right="-108"/>
              <w:jc w:val="center"/>
              <w:rPr>
                <w:sz w:val="20"/>
                <w:szCs w:val="20"/>
              </w:rPr>
            </w:pPr>
            <w:r w:rsidRPr="002E3034">
              <w:rPr>
                <w:sz w:val="20"/>
                <w:szCs w:val="20"/>
              </w:rPr>
              <w:t>Срок око</w:t>
            </w:r>
            <w:r w:rsidRPr="002E3034">
              <w:rPr>
                <w:sz w:val="20"/>
                <w:szCs w:val="20"/>
              </w:rPr>
              <w:t>н</w:t>
            </w:r>
            <w:r w:rsidRPr="002E3034">
              <w:rPr>
                <w:sz w:val="20"/>
                <w:szCs w:val="20"/>
              </w:rPr>
              <w:t>чания реализации (дата ко</w:t>
            </w:r>
            <w:r w:rsidRPr="002E3034">
              <w:rPr>
                <w:sz w:val="20"/>
                <w:szCs w:val="20"/>
              </w:rPr>
              <w:t>н</w:t>
            </w:r>
            <w:r w:rsidRPr="002E3034">
              <w:rPr>
                <w:sz w:val="20"/>
                <w:szCs w:val="20"/>
              </w:rPr>
              <w:t>трольного события)</w:t>
            </w:r>
          </w:p>
        </w:tc>
        <w:tc>
          <w:tcPr>
            <w:tcW w:w="5103" w:type="dxa"/>
            <w:gridSpan w:val="7"/>
            <w:tcBorders>
              <w:top w:val="single" w:sz="4" w:space="0" w:color="auto"/>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Объем ресурсного обеспечения на очередной финанс</w:t>
            </w:r>
            <w:r w:rsidRPr="002E3034">
              <w:rPr>
                <w:sz w:val="20"/>
                <w:szCs w:val="20"/>
              </w:rPr>
              <w:t>о</w:t>
            </w:r>
            <w:r w:rsidRPr="002E3034">
              <w:rPr>
                <w:sz w:val="20"/>
                <w:szCs w:val="20"/>
              </w:rPr>
              <w:t xml:space="preserve">вый год,  руб. </w:t>
            </w:r>
          </w:p>
        </w:tc>
        <w:tc>
          <w:tcPr>
            <w:tcW w:w="1702" w:type="dxa"/>
            <w:gridSpan w:val="5"/>
            <w:tcBorders>
              <w:top w:val="single" w:sz="4" w:space="0" w:color="auto"/>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График реализ</w:t>
            </w:r>
            <w:r w:rsidRPr="002E3034">
              <w:rPr>
                <w:sz w:val="20"/>
                <w:szCs w:val="20"/>
              </w:rPr>
              <w:t>а</w:t>
            </w:r>
            <w:r w:rsidRPr="002E3034">
              <w:rPr>
                <w:sz w:val="20"/>
                <w:szCs w:val="20"/>
              </w:rPr>
              <w:t>ции на очере</w:t>
            </w:r>
            <w:r w:rsidRPr="002E3034">
              <w:rPr>
                <w:sz w:val="20"/>
                <w:szCs w:val="20"/>
              </w:rPr>
              <w:t>д</w:t>
            </w:r>
            <w:r w:rsidRPr="002E3034">
              <w:rPr>
                <w:sz w:val="20"/>
                <w:szCs w:val="20"/>
              </w:rPr>
              <w:t>ной финансовый год (N) , квартал</w:t>
            </w:r>
          </w:p>
        </w:tc>
      </w:tr>
      <w:tr w:rsidR="00587C75"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399"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869" w:type="dxa"/>
            <w:gridSpan w:val="2"/>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Всего:</w:t>
            </w:r>
          </w:p>
        </w:tc>
        <w:tc>
          <w:tcPr>
            <w:tcW w:w="3685" w:type="dxa"/>
            <w:gridSpan w:val="5"/>
            <w:tcBorders>
              <w:top w:val="single" w:sz="4" w:space="0" w:color="auto"/>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в том числе за счет средств:</w:t>
            </w:r>
          </w:p>
        </w:tc>
        <w:tc>
          <w:tcPr>
            <w:tcW w:w="4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1</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2</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3</w:t>
            </w:r>
          </w:p>
        </w:tc>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4</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399"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869" w:type="dxa"/>
            <w:gridSpan w:val="2"/>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Фед</w:t>
            </w:r>
            <w:r w:rsidRPr="002E3034">
              <w:rPr>
                <w:sz w:val="20"/>
                <w:szCs w:val="20"/>
              </w:rPr>
              <w:t>е</w:t>
            </w:r>
            <w:r w:rsidRPr="002E3034">
              <w:rPr>
                <w:sz w:val="20"/>
                <w:szCs w:val="20"/>
              </w:rPr>
              <w:t>рального бюджета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916C5D" w:rsidRDefault="00E948BD" w:rsidP="002E3034">
            <w:pPr>
              <w:jc w:val="center"/>
              <w:rPr>
                <w:sz w:val="20"/>
                <w:szCs w:val="20"/>
              </w:rPr>
            </w:pPr>
            <w:r w:rsidRPr="002E3034">
              <w:rPr>
                <w:sz w:val="20"/>
                <w:szCs w:val="20"/>
              </w:rPr>
              <w:t>Республика</w:t>
            </w:r>
            <w:r w:rsidRPr="002E3034">
              <w:rPr>
                <w:sz w:val="20"/>
                <w:szCs w:val="20"/>
              </w:rPr>
              <w:t>н</w:t>
            </w:r>
            <w:r w:rsidRPr="002E3034">
              <w:rPr>
                <w:sz w:val="20"/>
                <w:szCs w:val="20"/>
              </w:rPr>
              <w:t xml:space="preserve">ского </w:t>
            </w:r>
          </w:p>
          <w:p w:rsidR="00E948BD" w:rsidRPr="002E3034" w:rsidRDefault="00E948BD" w:rsidP="002E3034">
            <w:pPr>
              <w:jc w:val="center"/>
              <w:rPr>
                <w:sz w:val="20"/>
                <w:szCs w:val="20"/>
              </w:rPr>
            </w:pPr>
            <w:r w:rsidRPr="002E3034">
              <w:rPr>
                <w:sz w:val="20"/>
                <w:szCs w:val="20"/>
              </w:rPr>
              <w:t xml:space="preserve">бюджета </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Местного бюджета</w:t>
            </w:r>
          </w:p>
        </w:tc>
        <w:tc>
          <w:tcPr>
            <w:tcW w:w="426" w:type="dxa"/>
            <w:gridSpan w:val="2"/>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c>
          <w:tcPr>
            <w:tcW w:w="426" w:type="dxa"/>
            <w:vMerge/>
            <w:tcBorders>
              <w:top w:val="nil"/>
              <w:left w:val="single" w:sz="4" w:space="0" w:color="auto"/>
              <w:bottom w:val="single" w:sz="4" w:space="0" w:color="auto"/>
              <w:right w:val="single" w:sz="4" w:space="0" w:color="auto"/>
            </w:tcBorders>
            <w:vAlign w:val="center"/>
            <w:hideMark/>
          </w:tcPr>
          <w:p w:rsidR="00E948BD" w:rsidRPr="002E3034" w:rsidRDefault="00E948BD" w:rsidP="002E3034">
            <w:pPr>
              <w:rPr>
                <w:sz w:val="20"/>
                <w:szCs w:val="20"/>
              </w:rPr>
            </w:pP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1</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2</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3</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4</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5</w:t>
            </w:r>
          </w:p>
        </w:tc>
        <w:tc>
          <w:tcPr>
            <w:tcW w:w="992"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6</w:t>
            </w:r>
          </w:p>
        </w:tc>
        <w:tc>
          <w:tcPr>
            <w:tcW w:w="992"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7</w:t>
            </w:r>
          </w:p>
        </w:tc>
        <w:tc>
          <w:tcPr>
            <w:tcW w:w="1418"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8</w:t>
            </w:r>
          </w:p>
        </w:tc>
        <w:tc>
          <w:tcPr>
            <w:tcW w:w="992"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right"/>
              <w:rPr>
                <w:sz w:val="20"/>
                <w:szCs w:val="20"/>
              </w:rPr>
            </w:pPr>
            <w:r w:rsidRPr="002E3034">
              <w:rPr>
                <w:sz w:val="20"/>
                <w:szCs w:val="20"/>
              </w:rPr>
              <w:t>9</w:t>
            </w:r>
          </w:p>
        </w:tc>
        <w:tc>
          <w:tcPr>
            <w:tcW w:w="1418"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right"/>
              <w:rPr>
                <w:sz w:val="20"/>
                <w:szCs w:val="20"/>
              </w:rPr>
            </w:pPr>
            <w:r w:rsidRPr="002E3034">
              <w:rPr>
                <w:sz w:val="20"/>
                <w:szCs w:val="20"/>
              </w:rPr>
              <w:t>10</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right"/>
              <w:rPr>
                <w:sz w:val="20"/>
                <w:szCs w:val="20"/>
              </w:rPr>
            </w:pPr>
            <w:r w:rsidRPr="002E3034">
              <w:rPr>
                <w:sz w:val="20"/>
                <w:szCs w:val="20"/>
              </w:rPr>
              <w:t>11</w:t>
            </w:r>
          </w:p>
        </w:tc>
        <w:tc>
          <w:tcPr>
            <w:tcW w:w="426"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12</w:t>
            </w:r>
          </w:p>
        </w:tc>
        <w:tc>
          <w:tcPr>
            <w:tcW w:w="425"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13</w:t>
            </w:r>
          </w:p>
        </w:tc>
        <w:tc>
          <w:tcPr>
            <w:tcW w:w="425"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14</w:t>
            </w:r>
          </w:p>
        </w:tc>
        <w:tc>
          <w:tcPr>
            <w:tcW w:w="426"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center"/>
              <w:rPr>
                <w:sz w:val="20"/>
                <w:szCs w:val="20"/>
              </w:rPr>
            </w:pPr>
            <w:r w:rsidRPr="002E3034">
              <w:rPr>
                <w:sz w:val="20"/>
                <w:szCs w:val="20"/>
              </w:rPr>
              <w:t>15</w:t>
            </w:r>
          </w:p>
        </w:tc>
      </w:tr>
      <w:tr w:rsidR="00777469" w:rsidRPr="00E948BD" w:rsidTr="0077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9" w:type="dxa"/>
            <w:tcBorders>
              <w:top w:val="nil"/>
              <w:left w:val="single" w:sz="4" w:space="0" w:color="auto"/>
              <w:bottom w:val="single" w:sz="4" w:space="0" w:color="auto"/>
              <w:right w:val="single" w:sz="4" w:space="0" w:color="auto"/>
            </w:tcBorders>
            <w:shd w:val="clear" w:color="000000" w:fill="FFFFFF"/>
            <w:hideMark/>
          </w:tcPr>
          <w:p w:rsidR="00777469" w:rsidRPr="002E3034" w:rsidRDefault="00777469" w:rsidP="00777469">
            <w:pPr>
              <w:ind w:left="-108" w:right="-134"/>
              <w:jc w:val="center"/>
              <w:rPr>
                <w:sz w:val="20"/>
                <w:szCs w:val="20"/>
              </w:rPr>
            </w:pPr>
            <w:r w:rsidRPr="002E3034">
              <w:rPr>
                <w:sz w:val="20"/>
                <w:szCs w:val="20"/>
              </w:rPr>
              <w:t>3</w:t>
            </w:r>
          </w:p>
        </w:tc>
        <w:tc>
          <w:tcPr>
            <w:tcW w:w="15336" w:type="dxa"/>
            <w:gridSpan w:val="20"/>
            <w:tcBorders>
              <w:top w:val="single" w:sz="4" w:space="0" w:color="auto"/>
              <w:left w:val="nil"/>
              <w:bottom w:val="single" w:sz="4" w:space="0" w:color="auto"/>
              <w:right w:val="single" w:sz="4" w:space="0" w:color="auto"/>
            </w:tcBorders>
            <w:shd w:val="clear" w:color="000000" w:fill="FFFFFF"/>
            <w:vAlign w:val="center"/>
            <w:hideMark/>
          </w:tcPr>
          <w:p w:rsidR="00777469" w:rsidRPr="002E3034" w:rsidRDefault="00777469" w:rsidP="002E3034">
            <w:pPr>
              <w:rPr>
                <w:b/>
                <w:bCs/>
                <w:sz w:val="20"/>
                <w:szCs w:val="20"/>
              </w:rPr>
            </w:pPr>
            <w:r w:rsidRPr="002E3034">
              <w:rPr>
                <w:b/>
                <w:bCs/>
                <w:sz w:val="20"/>
                <w:szCs w:val="20"/>
              </w:rPr>
              <w:t>Подпрограмма 1. «Развитие системы дошкольного образования в муниципальном районе «Сосногорск»</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3"/>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4</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1.1.1. Ре</w:t>
            </w:r>
            <w:r w:rsidRPr="002E3034">
              <w:rPr>
                <w:sz w:val="20"/>
                <w:szCs w:val="20"/>
              </w:rPr>
              <w:t>а</w:t>
            </w:r>
            <w:r w:rsidRPr="002E3034">
              <w:rPr>
                <w:sz w:val="20"/>
                <w:szCs w:val="20"/>
              </w:rPr>
              <w:t>лизация муниц</w:t>
            </w:r>
            <w:r w:rsidRPr="002E3034">
              <w:rPr>
                <w:sz w:val="20"/>
                <w:szCs w:val="20"/>
              </w:rPr>
              <w:t>и</w:t>
            </w:r>
            <w:r w:rsidRPr="002E3034">
              <w:rPr>
                <w:sz w:val="20"/>
                <w:szCs w:val="20"/>
              </w:rPr>
              <w:t>пальными дошк</w:t>
            </w:r>
            <w:r w:rsidRPr="002E3034">
              <w:rPr>
                <w:sz w:val="20"/>
                <w:szCs w:val="20"/>
              </w:rPr>
              <w:t>о</w:t>
            </w:r>
            <w:r w:rsidRPr="002E3034">
              <w:rPr>
                <w:sz w:val="20"/>
                <w:szCs w:val="20"/>
              </w:rPr>
              <w:t>льными образов</w:t>
            </w:r>
            <w:r w:rsidRPr="002E3034">
              <w:rPr>
                <w:sz w:val="20"/>
                <w:szCs w:val="20"/>
              </w:rPr>
              <w:t>а</w:t>
            </w:r>
            <w:r w:rsidRPr="002E3034">
              <w:rPr>
                <w:sz w:val="20"/>
                <w:szCs w:val="20"/>
              </w:rPr>
              <w:t>тельными орган</w:t>
            </w:r>
            <w:r w:rsidRPr="002E3034">
              <w:rPr>
                <w:sz w:val="20"/>
                <w:szCs w:val="20"/>
              </w:rPr>
              <w:t>и</w:t>
            </w:r>
            <w:r w:rsidRPr="002E3034">
              <w:rPr>
                <w:sz w:val="20"/>
                <w:szCs w:val="20"/>
              </w:rPr>
              <w:t>зациями основных образовательных программ дошк</w:t>
            </w:r>
            <w:r w:rsidRPr="002E3034">
              <w:rPr>
                <w:sz w:val="20"/>
                <w:szCs w:val="20"/>
              </w:rPr>
              <w:t>о</w:t>
            </w:r>
            <w:r w:rsidRPr="002E3034">
              <w:rPr>
                <w:sz w:val="20"/>
                <w:szCs w:val="20"/>
              </w:rPr>
              <w:t>льного образов</w:t>
            </w:r>
            <w:r w:rsidRPr="002E3034">
              <w:rPr>
                <w:sz w:val="20"/>
                <w:szCs w:val="20"/>
              </w:rPr>
              <w:t>а</w:t>
            </w:r>
            <w:r w:rsidRPr="002E3034">
              <w:rPr>
                <w:sz w:val="20"/>
                <w:szCs w:val="20"/>
              </w:rPr>
              <w:t>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br/>
              <w:t>- начальник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Удельный вес кол</w:t>
            </w:r>
            <w:r w:rsidRPr="002E3034">
              <w:rPr>
                <w:sz w:val="20"/>
                <w:szCs w:val="20"/>
              </w:rPr>
              <w:t>и</w:t>
            </w:r>
            <w:r w:rsidRPr="002E3034">
              <w:rPr>
                <w:sz w:val="20"/>
                <w:szCs w:val="20"/>
              </w:rPr>
              <w:t>чества дошкольных образовательных организаций, в к</w:t>
            </w:r>
            <w:r w:rsidRPr="002E3034">
              <w:rPr>
                <w:sz w:val="20"/>
                <w:szCs w:val="20"/>
              </w:rPr>
              <w:t>о</w:t>
            </w:r>
            <w:r w:rsidRPr="002E3034">
              <w:rPr>
                <w:sz w:val="20"/>
                <w:szCs w:val="20"/>
              </w:rPr>
              <w:t xml:space="preserve">торых </w:t>
            </w:r>
            <w:proofErr w:type="gramStart"/>
            <w:r w:rsidRPr="002E3034">
              <w:rPr>
                <w:sz w:val="20"/>
                <w:szCs w:val="20"/>
              </w:rPr>
              <w:t>реализуются основные образов</w:t>
            </w:r>
            <w:r w:rsidRPr="002E3034">
              <w:rPr>
                <w:sz w:val="20"/>
                <w:szCs w:val="20"/>
              </w:rPr>
              <w:t>а</w:t>
            </w:r>
            <w:r w:rsidRPr="002E3034">
              <w:rPr>
                <w:sz w:val="20"/>
                <w:szCs w:val="20"/>
              </w:rPr>
              <w:t>тельные программы дошкольного обр</w:t>
            </w:r>
            <w:r w:rsidRPr="002E3034">
              <w:rPr>
                <w:sz w:val="20"/>
                <w:szCs w:val="20"/>
              </w:rPr>
              <w:t>а</w:t>
            </w:r>
            <w:r w:rsidRPr="002E3034">
              <w:rPr>
                <w:sz w:val="20"/>
                <w:szCs w:val="20"/>
              </w:rPr>
              <w:t>зования в соотве</w:t>
            </w:r>
            <w:r w:rsidRPr="002E3034">
              <w:rPr>
                <w:sz w:val="20"/>
                <w:szCs w:val="20"/>
              </w:rPr>
              <w:t>т</w:t>
            </w:r>
            <w:r w:rsidRPr="002E3034">
              <w:rPr>
                <w:sz w:val="20"/>
                <w:szCs w:val="20"/>
              </w:rPr>
              <w:t>ствии с федерал</w:t>
            </w:r>
            <w:r w:rsidRPr="002E3034">
              <w:rPr>
                <w:sz w:val="20"/>
                <w:szCs w:val="20"/>
              </w:rPr>
              <w:t>ь</w:t>
            </w:r>
            <w:r w:rsidRPr="002E3034">
              <w:rPr>
                <w:sz w:val="20"/>
                <w:szCs w:val="20"/>
              </w:rPr>
              <w:t>ным государстве</w:t>
            </w:r>
            <w:r w:rsidRPr="002E3034">
              <w:rPr>
                <w:sz w:val="20"/>
                <w:szCs w:val="20"/>
              </w:rPr>
              <w:t>н</w:t>
            </w:r>
            <w:r w:rsidRPr="002E3034">
              <w:rPr>
                <w:sz w:val="20"/>
                <w:szCs w:val="20"/>
              </w:rPr>
              <w:t>ным образовател</w:t>
            </w:r>
            <w:r w:rsidRPr="002E3034">
              <w:rPr>
                <w:sz w:val="20"/>
                <w:szCs w:val="20"/>
              </w:rPr>
              <w:t>ь</w:t>
            </w:r>
            <w:r w:rsidRPr="002E3034">
              <w:rPr>
                <w:sz w:val="20"/>
                <w:szCs w:val="20"/>
              </w:rPr>
              <w:t>ным стандартом дошкольного обр</w:t>
            </w:r>
            <w:r w:rsidRPr="002E3034">
              <w:rPr>
                <w:sz w:val="20"/>
                <w:szCs w:val="20"/>
              </w:rPr>
              <w:t>а</w:t>
            </w:r>
            <w:r w:rsidRPr="002E3034">
              <w:rPr>
                <w:sz w:val="20"/>
                <w:szCs w:val="20"/>
              </w:rPr>
              <w:t>зования составит</w:t>
            </w:r>
            <w:proofErr w:type="gramEnd"/>
            <w:r w:rsidRPr="002E3034">
              <w:rPr>
                <w:sz w:val="20"/>
                <w:szCs w:val="20"/>
              </w:rPr>
              <w:t xml:space="preserve"> 100 %.</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279 391 072,00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244 003 228,00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35 387 844,00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5"/>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5</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1.1.1.1. Организ</w:t>
            </w:r>
            <w:r w:rsidRPr="002E3034">
              <w:rPr>
                <w:sz w:val="20"/>
                <w:szCs w:val="20"/>
              </w:rPr>
              <w:t>а</w:t>
            </w:r>
            <w:r w:rsidRPr="002E3034">
              <w:rPr>
                <w:sz w:val="20"/>
                <w:szCs w:val="20"/>
              </w:rPr>
              <w:t>ция обучения и воспитания детей в муниципальных дошкольных обр</w:t>
            </w:r>
            <w:r w:rsidRPr="002E3034">
              <w:rPr>
                <w:sz w:val="20"/>
                <w:szCs w:val="20"/>
              </w:rPr>
              <w:t>а</w:t>
            </w:r>
            <w:r w:rsidRPr="002E3034">
              <w:rPr>
                <w:sz w:val="20"/>
                <w:szCs w:val="20"/>
              </w:rPr>
              <w:t>зовательных орг</w:t>
            </w:r>
            <w:r w:rsidRPr="002E3034">
              <w:rPr>
                <w:sz w:val="20"/>
                <w:szCs w:val="20"/>
              </w:rPr>
              <w:t>а</w:t>
            </w:r>
            <w:r w:rsidRPr="002E3034">
              <w:rPr>
                <w:sz w:val="20"/>
                <w:szCs w:val="20"/>
              </w:rPr>
              <w:t>низациях</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br/>
              <w:t>- начальник Управления образования, Бородай Е.В. –главный специалист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Получение  в по</w:t>
            </w:r>
            <w:r w:rsidRPr="002E3034">
              <w:rPr>
                <w:sz w:val="20"/>
                <w:szCs w:val="20"/>
              </w:rPr>
              <w:t>л</w:t>
            </w:r>
            <w:r w:rsidRPr="002E3034">
              <w:rPr>
                <w:sz w:val="20"/>
                <w:szCs w:val="20"/>
              </w:rPr>
              <w:t>ном размере  су</w:t>
            </w:r>
            <w:r w:rsidRPr="002E3034">
              <w:rPr>
                <w:sz w:val="20"/>
                <w:szCs w:val="20"/>
              </w:rPr>
              <w:t>б</w:t>
            </w:r>
            <w:r w:rsidRPr="002E3034">
              <w:rPr>
                <w:sz w:val="20"/>
                <w:szCs w:val="20"/>
              </w:rPr>
              <w:t>венции местным бюджетам, пред</w:t>
            </w:r>
            <w:r w:rsidRPr="002E3034">
              <w:rPr>
                <w:sz w:val="20"/>
                <w:szCs w:val="20"/>
              </w:rPr>
              <w:t>у</w:t>
            </w:r>
            <w:r w:rsidRPr="002E3034">
              <w:rPr>
                <w:sz w:val="20"/>
                <w:szCs w:val="20"/>
              </w:rPr>
              <w:t>смотренные на ре</w:t>
            </w:r>
            <w:r w:rsidRPr="002E3034">
              <w:rPr>
                <w:sz w:val="20"/>
                <w:szCs w:val="20"/>
              </w:rPr>
              <w:t>а</w:t>
            </w:r>
            <w:r w:rsidRPr="002E3034">
              <w:rPr>
                <w:sz w:val="20"/>
                <w:szCs w:val="20"/>
              </w:rPr>
              <w:t>лизацию образов</w:t>
            </w:r>
            <w:r w:rsidRPr="002E3034">
              <w:rPr>
                <w:sz w:val="20"/>
                <w:szCs w:val="20"/>
              </w:rPr>
              <w:t>а</w:t>
            </w:r>
            <w:r w:rsidRPr="002E3034">
              <w:rPr>
                <w:sz w:val="20"/>
                <w:szCs w:val="20"/>
              </w:rPr>
              <w:t>тельных программ муниципальными дошкольными обр</w:t>
            </w:r>
            <w:r w:rsidRPr="002E3034">
              <w:rPr>
                <w:sz w:val="20"/>
                <w:szCs w:val="20"/>
              </w:rPr>
              <w:t>а</w:t>
            </w:r>
            <w:r w:rsidRPr="002E3034">
              <w:rPr>
                <w:sz w:val="20"/>
                <w:szCs w:val="20"/>
              </w:rPr>
              <w:t>зовательными орг</w:t>
            </w:r>
            <w:r w:rsidRPr="002E3034">
              <w:rPr>
                <w:sz w:val="20"/>
                <w:szCs w:val="20"/>
              </w:rPr>
              <w:t>а</w:t>
            </w:r>
            <w:r w:rsidRPr="002E3034">
              <w:rPr>
                <w:sz w:val="20"/>
                <w:szCs w:val="20"/>
              </w:rPr>
              <w:t xml:space="preserve">низациями </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5"/>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6</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1.1.1..2 Освоение в полном объеме субвенции, пред</w:t>
            </w:r>
            <w:r w:rsidRPr="002E3034">
              <w:rPr>
                <w:sz w:val="20"/>
                <w:szCs w:val="20"/>
              </w:rPr>
              <w:t>у</w:t>
            </w:r>
            <w:r w:rsidRPr="002E3034">
              <w:rPr>
                <w:sz w:val="20"/>
                <w:szCs w:val="20"/>
              </w:rPr>
              <w:t>смотренной на реализацию обр</w:t>
            </w:r>
            <w:r w:rsidRPr="002E3034">
              <w:rPr>
                <w:sz w:val="20"/>
                <w:szCs w:val="20"/>
              </w:rPr>
              <w:t>а</w:t>
            </w:r>
            <w:r w:rsidRPr="002E3034">
              <w:rPr>
                <w:sz w:val="20"/>
                <w:szCs w:val="20"/>
              </w:rPr>
              <w:t>зовательных пр</w:t>
            </w:r>
            <w:r w:rsidRPr="002E3034">
              <w:rPr>
                <w:sz w:val="20"/>
                <w:szCs w:val="20"/>
              </w:rPr>
              <w:t>о</w:t>
            </w:r>
            <w:r w:rsidRPr="002E3034">
              <w:rPr>
                <w:sz w:val="20"/>
                <w:szCs w:val="20"/>
              </w:rPr>
              <w:t>грамм муниц</w:t>
            </w:r>
            <w:r w:rsidRPr="002E3034">
              <w:rPr>
                <w:sz w:val="20"/>
                <w:szCs w:val="20"/>
              </w:rPr>
              <w:t>и</w:t>
            </w:r>
            <w:r w:rsidRPr="002E3034">
              <w:rPr>
                <w:sz w:val="20"/>
                <w:szCs w:val="20"/>
              </w:rPr>
              <w:t>пальными дошк</w:t>
            </w:r>
            <w:r w:rsidRPr="002E3034">
              <w:rPr>
                <w:sz w:val="20"/>
                <w:szCs w:val="20"/>
              </w:rPr>
              <w:t>о</w:t>
            </w:r>
            <w:r w:rsidRPr="002E3034">
              <w:rPr>
                <w:sz w:val="20"/>
                <w:szCs w:val="20"/>
              </w:rPr>
              <w:t>льными образов</w:t>
            </w:r>
            <w:r w:rsidRPr="002E3034">
              <w:rPr>
                <w:sz w:val="20"/>
                <w:szCs w:val="20"/>
              </w:rPr>
              <w:t>а</w:t>
            </w:r>
            <w:r w:rsidRPr="002E3034">
              <w:rPr>
                <w:sz w:val="20"/>
                <w:szCs w:val="20"/>
              </w:rPr>
              <w:t>тельными орган</w:t>
            </w:r>
            <w:r w:rsidRPr="002E3034">
              <w:rPr>
                <w:sz w:val="20"/>
                <w:szCs w:val="20"/>
              </w:rPr>
              <w:t>и</w:t>
            </w:r>
            <w:r w:rsidRPr="002E3034">
              <w:rPr>
                <w:sz w:val="20"/>
                <w:szCs w:val="20"/>
              </w:rPr>
              <w:t>зациями</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br/>
              <w:t>- начальник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Получение  в по</w:t>
            </w:r>
            <w:r w:rsidRPr="002E3034">
              <w:rPr>
                <w:sz w:val="20"/>
                <w:szCs w:val="20"/>
              </w:rPr>
              <w:t>л</w:t>
            </w:r>
            <w:r w:rsidRPr="002E3034">
              <w:rPr>
                <w:sz w:val="20"/>
                <w:szCs w:val="20"/>
              </w:rPr>
              <w:t>ном размере  су</w:t>
            </w:r>
            <w:r w:rsidRPr="002E3034">
              <w:rPr>
                <w:sz w:val="20"/>
                <w:szCs w:val="20"/>
              </w:rPr>
              <w:t>б</w:t>
            </w:r>
            <w:r w:rsidRPr="002E3034">
              <w:rPr>
                <w:sz w:val="20"/>
                <w:szCs w:val="20"/>
              </w:rPr>
              <w:t>венции местным бюджетам, пред</w:t>
            </w:r>
            <w:r w:rsidRPr="002E3034">
              <w:rPr>
                <w:sz w:val="20"/>
                <w:szCs w:val="20"/>
              </w:rPr>
              <w:t>у</w:t>
            </w:r>
            <w:r w:rsidRPr="002E3034">
              <w:rPr>
                <w:sz w:val="20"/>
                <w:szCs w:val="20"/>
              </w:rPr>
              <w:t>смотренные на ре</w:t>
            </w:r>
            <w:r w:rsidRPr="002E3034">
              <w:rPr>
                <w:sz w:val="20"/>
                <w:szCs w:val="20"/>
              </w:rPr>
              <w:t>а</w:t>
            </w:r>
            <w:r w:rsidRPr="002E3034">
              <w:rPr>
                <w:sz w:val="20"/>
                <w:szCs w:val="20"/>
              </w:rPr>
              <w:t>лизацию образов</w:t>
            </w:r>
            <w:r w:rsidRPr="002E3034">
              <w:rPr>
                <w:sz w:val="20"/>
                <w:szCs w:val="20"/>
              </w:rPr>
              <w:t>а</w:t>
            </w:r>
            <w:r w:rsidRPr="002E3034">
              <w:rPr>
                <w:sz w:val="20"/>
                <w:szCs w:val="20"/>
              </w:rPr>
              <w:t>тельных программ муниципальными дошкольными обр</w:t>
            </w:r>
            <w:r w:rsidRPr="002E3034">
              <w:rPr>
                <w:sz w:val="20"/>
                <w:szCs w:val="20"/>
              </w:rPr>
              <w:t>а</w:t>
            </w:r>
            <w:r w:rsidRPr="002E3034">
              <w:rPr>
                <w:sz w:val="20"/>
                <w:szCs w:val="20"/>
              </w:rPr>
              <w:t>зовательными орг</w:t>
            </w:r>
            <w:r w:rsidRPr="002E3034">
              <w:rPr>
                <w:sz w:val="20"/>
                <w:szCs w:val="20"/>
              </w:rPr>
              <w:t>а</w:t>
            </w:r>
            <w:r w:rsidRPr="002E3034">
              <w:rPr>
                <w:sz w:val="20"/>
                <w:szCs w:val="20"/>
              </w:rPr>
              <w:t>низациями</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279 391 072,00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244 003 228,00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35 387 844,00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7</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Контрольное с</w:t>
            </w:r>
            <w:r w:rsidRPr="002E3034">
              <w:rPr>
                <w:iCs/>
                <w:sz w:val="20"/>
                <w:szCs w:val="20"/>
              </w:rPr>
              <w:t>о</w:t>
            </w:r>
            <w:r w:rsidRPr="002E3034">
              <w:rPr>
                <w:iCs/>
                <w:sz w:val="20"/>
                <w:szCs w:val="20"/>
              </w:rPr>
              <w:t>бытие № 1</w:t>
            </w:r>
            <w:r w:rsidRPr="002E3034">
              <w:rPr>
                <w:iCs/>
                <w:sz w:val="20"/>
                <w:szCs w:val="20"/>
              </w:rPr>
              <w:br/>
              <w:t>Подготовлен отчет об использовании субвенции на  ре</w:t>
            </w:r>
            <w:r w:rsidRPr="002E3034">
              <w:rPr>
                <w:iCs/>
                <w:sz w:val="20"/>
                <w:szCs w:val="20"/>
              </w:rPr>
              <w:t>а</w:t>
            </w:r>
            <w:r w:rsidRPr="002E3034">
              <w:rPr>
                <w:iCs/>
                <w:sz w:val="20"/>
                <w:szCs w:val="20"/>
              </w:rPr>
              <w:t>лизацию образов</w:t>
            </w:r>
            <w:r w:rsidRPr="002E3034">
              <w:rPr>
                <w:iCs/>
                <w:sz w:val="20"/>
                <w:szCs w:val="20"/>
              </w:rPr>
              <w:t>а</w:t>
            </w:r>
            <w:r w:rsidRPr="002E3034">
              <w:rPr>
                <w:iCs/>
                <w:sz w:val="20"/>
                <w:szCs w:val="20"/>
              </w:rPr>
              <w:t>тельных программ муниципальными дошкольными о</w:t>
            </w:r>
            <w:r w:rsidRPr="002E3034">
              <w:rPr>
                <w:iCs/>
                <w:sz w:val="20"/>
                <w:szCs w:val="20"/>
              </w:rPr>
              <w:t>б</w:t>
            </w:r>
            <w:r w:rsidRPr="002E3034">
              <w:rPr>
                <w:iCs/>
                <w:sz w:val="20"/>
                <w:szCs w:val="20"/>
              </w:rPr>
              <w:t xml:space="preserve">разовательными организациями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О.К. Миро</w:t>
            </w:r>
            <w:r w:rsidRPr="002E3034">
              <w:rPr>
                <w:iCs/>
                <w:sz w:val="20"/>
                <w:szCs w:val="20"/>
              </w:rPr>
              <w:t>ш</w:t>
            </w:r>
            <w:r w:rsidRPr="002E3034">
              <w:rPr>
                <w:iCs/>
                <w:sz w:val="20"/>
                <w:szCs w:val="20"/>
              </w:rPr>
              <w:t xml:space="preserve">никова - </w:t>
            </w:r>
            <w:r w:rsidRPr="002E3034">
              <w:rPr>
                <w:iCs/>
                <w:sz w:val="20"/>
                <w:szCs w:val="20"/>
              </w:rPr>
              <w:br/>
              <w:t xml:space="preserve">начальник Управления образования, Е.Л. </w:t>
            </w:r>
            <w:proofErr w:type="spellStart"/>
            <w:r w:rsidRPr="002E3034">
              <w:rPr>
                <w:iCs/>
                <w:sz w:val="20"/>
                <w:szCs w:val="20"/>
              </w:rPr>
              <w:t>Кулева</w:t>
            </w:r>
            <w:proofErr w:type="spellEnd"/>
            <w:r w:rsidRPr="002E3034">
              <w:rPr>
                <w:iCs/>
                <w:sz w:val="20"/>
                <w:szCs w:val="20"/>
              </w:rPr>
              <w:t xml:space="preserve">– </w:t>
            </w:r>
            <w:proofErr w:type="gramStart"/>
            <w:r w:rsidRPr="002E3034">
              <w:rPr>
                <w:iCs/>
                <w:sz w:val="20"/>
                <w:szCs w:val="20"/>
              </w:rPr>
              <w:t>гл</w:t>
            </w:r>
            <w:proofErr w:type="gramEnd"/>
            <w:r w:rsidRPr="002E3034">
              <w:rPr>
                <w:iCs/>
                <w:sz w:val="20"/>
                <w:szCs w:val="20"/>
              </w:rPr>
              <w:t>авный бу</w:t>
            </w:r>
            <w:r w:rsidRPr="002E3034">
              <w:rPr>
                <w:iCs/>
                <w:sz w:val="20"/>
                <w:szCs w:val="20"/>
              </w:rPr>
              <w:t>х</w:t>
            </w:r>
            <w:r w:rsidRPr="002E3034">
              <w:rPr>
                <w:iCs/>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xml:space="preserve">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xml:space="preserve">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xml:space="preserve">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8</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1.1.2. Предоставление компенсации р</w:t>
            </w:r>
            <w:r w:rsidRPr="002E3034">
              <w:rPr>
                <w:sz w:val="20"/>
                <w:szCs w:val="20"/>
              </w:rPr>
              <w:t>о</w:t>
            </w:r>
            <w:r w:rsidRPr="002E3034">
              <w:rPr>
                <w:sz w:val="20"/>
                <w:szCs w:val="20"/>
              </w:rPr>
              <w:t>дителям (зако</w:t>
            </w:r>
            <w:r w:rsidRPr="002E3034">
              <w:rPr>
                <w:sz w:val="20"/>
                <w:szCs w:val="20"/>
              </w:rPr>
              <w:t>н</w:t>
            </w:r>
            <w:r w:rsidRPr="002E3034">
              <w:rPr>
                <w:sz w:val="20"/>
                <w:szCs w:val="20"/>
              </w:rPr>
              <w:t>ным представит</w:t>
            </w:r>
            <w:r w:rsidRPr="002E3034">
              <w:rPr>
                <w:sz w:val="20"/>
                <w:szCs w:val="20"/>
              </w:rPr>
              <w:t>е</w:t>
            </w:r>
            <w:r w:rsidRPr="002E3034">
              <w:rPr>
                <w:sz w:val="20"/>
                <w:szCs w:val="20"/>
              </w:rPr>
              <w:t>лям) платы за пр</w:t>
            </w:r>
            <w:r w:rsidRPr="002E3034">
              <w:rPr>
                <w:sz w:val="20"/>
                <w:szCs w:val="20"/>
              </w:rPr>
              <w:t>и</w:t>
            </w:r>
            <w:r w:rsidRPr="002E3034">
              <w:rPr>
                <w:sz w:val="20"/>
                <w:szCs w:val="20"/>
              </w:rPr>
              <w:t xml:space="preserve">смотр и уход за </w:t>
            </w:r>
            <w:proofErr w:type="gramStart"/>
            <w:r w:rsidRPr="002E3034">
              <w:rPr>
                <w:sz w:val="20"/>
                <w:szCs w:val="20"/>
              </w:rPr>
              <w:t>детьми</w:t>
            </w:r>
            <w:proofErr w:type="gramEnd"/>
            <w:r w:rsidRPr="002E3034">
              <w:rPr>
                <w:sz w:val="20"/>
                <w:szCs w:val="20"/>
              </w:rPr>
              <w:t xml:space="preserve"> посеща</w:t>
            </w:r>
            <w:r w:rsidRPr="002E3034">
              <w:rPr>
                <w:sz w:val="20"/>
                <w:szCs w:val="20"/>
              </w:rPr>
              <w:t>ю</w:t>
            </w:r>
            <w:r w:rsidRPr="002E3034">
              <w:rPr>
                <w:sz w:val="20"/>
                <w:szCs w:val="20"/>
              </w:rPr>
              <w:t>щими образов</w:t>
            </w:r>
            <w:r w:rsidRPr="002E3034">
              <w:rPr>
                <w:sz w:val="20"/>
                <w:szCs w:val="20"/>
              </w:rPr>
              <w:t>а</w:t>
            </w:r>
            <w:r w:rsidRPr="002E3034">
              <w:rPr>
                <w:sz w:val="20"/>
                <w:szCs w:val="20"/>
              </w:rPr>
              <w:t>тельные организ</w:t>
            </w:r>
            <w:r w:rsidRPr="002E3034">
              <w:rPr>
                <w:sz w:val="20"/>
                <w:szCs w:val="20"/>
              </w:rPr>
              <w:t>а</w:t>
            </w:r>
            <w:r w:rsidRPr="002E3034">
              <w:rPr>
                <w:sz w:val="20"/>
                <w:szCs w:val="20"/>
              </w:rPr>
              <w:t>ции на территории Республики Коми, реализующие о</w:t>
            </w:r>
            <w:r w:rsidRPr="002E3034">
              <w:rPr>
                <w:sz w:val="20"/>
                <w:szCs w:val="20"/>
              </w:rPr>
              <w:t>б</w:t>
            </w:r>
            <w:r w:rsidRPr="002E3034">
              <w:rPr>
                <w:sz w:val="20"/>
                <w:szCs w:val="20"/>
              </w:rPr>
              <w:t>щеобразовател</w:t>
            </w:r>
            <w:r w:rsidRPr="002E3034">
              <w:rPr>
                <w:sz w:val="20"/>
                <w:szCs w:val="20"/>
              </w:rPr>
              <w:t>ь</w:t>
            </w:r>
            <w:r w:rsidRPr="002E3034">
              <w:rPr>
                <w:sz w:val="20"/>
                <w:szCs w:val="20"/>
              </w:rPr>
              <w:t>ную программу дошкольного обр</w:t>
            </w:r>
            <w:r w:rsidRPr="002E3034">
              <w:rPr>
                <w:sz w:val="20"/>
                <w:szCs w:val="20"/>
              </w:rPr>
              <w:t>а</w:t>
            </w:r>
            <w:r w:rsidRPr="002E3034">
              <w:rPr>
                <w:sz w:val="20"/>
                <w:szCs w:val="20"/>
              </w:rPr>
              <w:t>зования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 xml:space="preserve">сногорск»,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Обеспечение 100% родителей (зако</w:t>
            </w:r>
            <w:r w:rsidRPr="002E3034">
              <w:rPr>
                <w:sz w:val="20"/>
                <w:szCs w:val="20"/>
              </w:rPr>
              <w:t>н</w:t>
            </w:r>
            <w:r w:rsidRPr="002E3034">
              <w:rPr>
                <w:sz w:val="20"/>
                <w:szCs w:val="20"/>
              </w:rPr>
              <w:t>ных представит</w:t>
            </w:r>
            <w:r w:rsidRPr="002E3034">
              <w:rPr>
                <w:sz w:val="20"/>
                <w:szCs w:val="20"/>
              </w:rPr>
              <w:t>е</w:t>
            </w:r>
            <w:r w:rsidRPr="002E3034">
              <w:rPr>
                <w:sz w:val="20"/>
                <w:szCs w:val="20"/>
              </w:rPr>
              <w:t>лей), имеющих пр</w:t>
            </w:r>
            <w:r w:rsidRPr="002E3034">
              <w:rPr>
                <w:sz w:val="20"/>
                <w:szCs w:val="20"/>
              </w:rPr>
              <w:t>а</w:t>
            </w:r>
            <w:r w:rsidRPr="002E3034">
              <w:rPr>
                <w:sz w:val="20"/>
                <w:szCs w:val="20"/>
              </w:rPr>
              <w:t>во на компенсацию,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3 597 700,00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3 597 700,00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8"/>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9</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1.1.2.1. Заключ</w:t>
            </w:r>
            <w:r w:rsidRPr="002E3034">
              <w:rPr>
                <w:sz w:val="20"/>
                <w:szCs w:val="20"/>
              </w:rPr>
              <w:t>е</w:t>
            </w:r>
            <w:r w:rsidRPr="002E3034">
              <w:rPr>
                <w:sz w:val="20"/>
                <w:szCs w:val="20"/>
              </w:rPr>
              <w:t>ние органами м</w:t>
            </w:r>
            <w:r w:rsidRPr="002E3034">
              <w:rPr>
                <w:sz w:val="20"/>
                <w:szCs w:val="20"/>
              </w:rPr>
              <w:t>е</w:t>
            </w:r>
            <w:r w:rsidRPr="002E3034">
              <w:rPr>
                <w:sz w:val="20"/>
                <w:szCs w:val="20"/>
              </w:rPr>
              <w:t>стного самоупра</w:t>
            </w:r>
            <w:r w:rsidRPr="002E3034">
              <w:rPr>
                <w:sz w:val="20"/>
                <w:szCs w:val="20"/>
              </w:rPr>
              <w:t>в</w:t>
            </w:r>
            <w:r w:rsidRPr="002E3034">
              <w:rPr>
                <w:sz w:val="20"/>
                <w:szCs w:val="20"/>
              </w:rPr>
              <w:t>ления соглашения с Министерством образования, на</w:t>
            </w:r>
            <w:r w:rsidRPr="002E3034">
              <w:rPr>
                <w:sz w:val="20"/>
                <w:szCs w:val="20"/>
              </w:rPr>
              <w:t>у</w:t>
            </w:r>
            <w:r w:rsidRPr="002E3034">
              <w:rPr>
                <w:sz w:val="20"/>
                <w:szCs w:val="20"/>
              </w:rPr>
              <w:t>ки и молодежной политики Респу</w:t>
            </w:r>
            <w:r w:rsidRPr="002E3034">
              <w:rPr>
                <w:sz w:val="20"/>
                <w:szCs w:val="20"/>
              </w:rPr>
              <w:t>б</w:t>
            </w:r>
            <w:r w:rsidRPr="002E3034">
              <w:rPr>
                <w:sz w:val="20"/>
                <w:szCs w:val="20"/>
              </w:rPr>
              <w:t>лики Коми о пр</w:t>
            </w:r>
            <w:r w:rsidRPr="002E3034">
              <w:rPr>
                <w:sz w:val="20"/>
                <w:szCs w:val="20"/>
              </w:rPr>
              <w:t>е</w:t>
            </w:r>
            <w:r w:rsidRPr="002E3034">
              <w:rPr>
                <w:sz w:val="20"/>
                <w:szCs w:val="20"/>
              </w:rPr>
              <w:t>доставлении су</w:t>
            </w:r>
            <w:r w:rsidRPr="002E3034">
              <w:rPr>
                <w:sz w:val="20"/>
                <w:szCs w:val="20"/>
              </w:rPr>
              <w:t>б</w:t>
            </w:r>
            <w:r w:rsidRPr="002E3034">
              <w:rPr>
                <w:sz w:val="20"/>
                <w:szCs w:val="20"/>
              </w:rPr>
              <w:t>сидии на  предо</w:t>
            </w:r>
            <w:r w:rsidRPr="002E3034">
              <w:rPr>
                <w:sz w:val="20"/>
                <w:szCs w:val="20"/>
              </w:rPr>
              <w:t>с</w:t>
            </w:r>
            <w:r w:rsidRPr="002E3034">
              <w:rPr>
                <w:sz w:val="20"/>
                <w:szCs w:val="20"/>
              </w:rPr>
              <w:t>тавление компе</w:t>
            </w:r>
            <w:r w:rsidRPr="002E3034">
              <w:rPr>
                <w:sz w:val="20"/>
                <w:szCs w:val="20"/>
              </w:rPr>
              <w:t>н</w:t>
            </w:r>
            <w:r w:rsidRPr="002E3034">
              <w:rPr>
                <w:sz w:val="20"/>
                <w:szCs w:val="20"/>
              </w:rPr>
              <w:t>сации  родителям (законным пре</w:t>
            </w:r>
            <w:r w:rsidRPr="002E3034">
              <w:rPr>
                <w:sz w:val="20"/>
                <w:szCs w:val="20"/>
              </w:rPr>
              <w:t>д</w:t>
            </w:r>
            <w:r w:rsidRPr="002E3034">
              <w:rPr>
                <w:sz w:val="20"/>
                <w:szCs w:val="20"/>
              </w:rPr>
              <w:t>ставителям) за присмотр и уход за детьми, посеща</w:t>
            </w:r>
            <w:r w:rsidRPr="002E3034">
              <w:rPr>
                <w:sz w:val="20"/>
                <w:szCs w:val="20"/>
              </w:rPr>
              <w:t>ю</w:t>
            </w:r>
            <w:r w:rsidRPr="002E3034">
              <w:rPr>
                <w:sz w:val="20"/>
                <w:szCs w:val="20"/>
              </w:rPr>
              <w:t>щими образов</w:t>
            </w:r>
            <w:r w:rsidRPr="002E3034">
              <w:rPr>
                <w:sz w:val="20"/>
                <w:szCs w:val="20"/>
              </w:rPr>
              <w:t>а</w:t>
            </w:r>
            <w:r w:rsidRPr="002E3034">
              <w:rPr>
                <w:sz w:val="20"/>
                <w:szCs w:val="20"/>
              </w:rPr>
              <w:t>тельные организ</w:t>
            </w:r>
            <w:r w:rsidRPr="002E3034">
              <w:rPr>
                <w:sz w:val="20"/>
                <w:szCs w:val="20"/>
              </w:rPr>
              <w:t>а</w:t>
            </w:r>
            <w:r w:rsidRPr="002E3034">
              <w:rPr>
                <w:sz w:val="20"/>
                <w:szCs w:val="20"/>
              </w:rPr>
              <w:t>ции, реализующие программы д</w:t>
            </w:r>
            <w:r w:rsidRPr="002E3034">
              <w:rPr>
                <w:sz w:val="20"/>
                <w:szCs w:val="20"/>
              </w:rPr>
              <w:t>о</w:t>
            </w:r>
            <w:r w:rsidRPr="002E3034">
              <w:rPr>
                <w:sz w:val="20"/>
                <w:szCs w:val="20"/>
              </w:rPr>
              <w:t>школьного образ</w:t>
            </w:r>
            <w:r w:rsidRPr="002E3034">
              <w:rPr>
                <w:sz w:val="20"/>
                <w:szCs w:val="20"/>
              </w:rPr>
              <w:t>о</w:t>
            </w:r>
            <w:r w:rsidRPr="002E3034">
              <w:rPr>
                <w:sz w:val="20"/>
                <w:szCs w:val="20"/>
              </w:rPr>
              <w:t>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ype="page"/>
              <w:t>н</w:t>
            </w:r>
            <w:r w:rsidRPr="002E3034">
              <w:rPr>
                <w:sz w:val="20"/>
                <w:szCs w:val="20"/>
              </w:rPr>
              <w:t>а</w:t>
            </w:r>
            <w:r w:rsidRPr="002E3034">
              <w:rPr>
                <w:sz w:val="20"/>
                <w:szCs w:val="20"/>
              </w:rPr>
              <w:t>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 xml:space="preserve">сногорск»,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r w:rsidRPr="002E3034">
              <w:rPr>
                <w:sz w:val="20"/>
                <w:szCs w:val="20"/>
              </w:rPr>
              <w:br w:type="page"/>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Обеспечение 100% родителей (зако</w:t>
            </w:r>
            <w:r w:rsidRPr="002E3034">
              <w:rPr>
                <w:sz w:val="20"/>
                <w:szCs w:val="20"/>
              </w:rPr>
              <w:t>н</w:t>
            </w:r>
            <w:r w:rsidRPr="002E3034">
              <w:rPr>
                <w:sz w:val="20"/>
                <w:szCs w:val="20"/>
              </w:rPr>
              <w:t>ных представит</w:t>
            </w:r>
            <w:r w:rsidRPr="002E3034">
              <w:rPr>
                <w:sz w:val="20"/>
                <w:szCs w:val="20"/>
              </w:rPr>
              <w:t>е</w:t>
            </w:r>
            <w:r w:rsidRPr="002E3034">
              <w:rPr>
                <w:sz w:val="20"/>
                <w:szCs w:val="20"/>
              </w:rPr>
              <w:t>лей), имеющих пр</w:t>
            </w:r>
            <w:r w:rsidRPr="002E3034">
              <w:rPr>
                <w:sz w:val="20"/>
                <w:szCs w:val="20"/>
              </w:rPr>
              <w:t>а</w:t>
            </w:r>
            <w:r w:rsidRPr="002E3034">
              <w:rPr>
                <w:sz w:val="20"/>
                <w:szCs w:val="20"/>
              </w:rPr>
              <w:t>во на компенсацию,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10</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1.1.2.2 Получение субсидии на  пр</w:t>
            </w:r>
            <w:r w:rsidRPr="002E3034">
              <w:rPr>
                <w:sz w:val="20"/>
                <w:szCs w:val="20"/>
              </w:rPr>
              <w:t>е</w:t>
            </w:r>
            <w:r w:rsidRPr="002E3034">
              <w:rPr>
                <w:sz w:val="20"/>
                <w:szCs w:val="20"/>
              </w:rPr>
              <w:t>доставление ко</w:t>
            </w:r>
            <w:r w:rsidRPr="002E3034">
              <w:rPr>
                <w:sz w:val="20"/>
                <w:szCs w:val="20"/>
              </w:rPr>
              <w:t>м</w:t>
            </w:r>
            <w:r w:rsidRPr="002E3034">
              <w:rPr>
                <w:sz w:val="20"/>
                <w:szCs w:val="20"/>
              </w:rPr>
              <w:t>пенсации  родит</w:t>
            </w:r>
            <w:r w:rsidRPr="002E3034">
              <w:rPr>
                <w:sz w:val="20"/>
                <w:szCs w:val="20"/>
              </w:rPr>
              <w:t>е</w:t>
            </w:r>
            <w:r w:rsidRPr="002E3034">
              <w:rPr>
                <w:sz w:val="20"/>
                <w:szCs w:val="20"/>
              </w:rPr>
              <w:t>лям (законным представителям) за присмотр и уход за детьми, посеща</w:t>
            </w:r>
            <w:r w:rsidRPr="002E3034">
              <w:rPr>
                <w:sz w:val="20"/>
                <w:szCs w:val="20"/>
              </w:rPr>
              <w:t>ю</w:t>
            </w:r>
            <w:r w:rsidRPr="002E3034">
              <w:rPr>
                <w:sz w:val="20"/>
                <w:szCs w:val="20"/>
              </w:rPr>
              <w:t>щими образов</w:t>
            </w:r>
            <w:r w:rsidRPr="002E3034">
              <w:rPr>
                <w:sz w:val="20"/>
                <w:szCs w:val="20"/>
              </w:rPr>
              <w:t>а</w:t>
            </w:r>
            <w:r w:rsidRPr="002E3034">
              <w:rPr>
                <w:sz w:val="20"/>
                <w:szCs w:val="20"/>
              </w:rPr>
              <w:t>тельные организ</w:t>
            </w:r>
            <w:r w:rsidRPr="002E3034">
              <w:rPr>
                <w:sz w:val="20"/>
                <w:szCs w:val="20"/>
              </w:rPr>
              <w:t>а</w:t>
            </w:r>
            <w:r w:rsidRPr="002E3034">
              <w:rPr>
                <w:sz w:val="20"/>
                <w:szCs w:val="20"/>
              </w:rPr>
              <w:t>ции, реализующие программы д</w:t>
            </w:r>
            <w:r w:rsidRPr="002E3034">
              <w:rPr>
                <w:sz w:val="20"/>
                <w:szCs w:val="20"/>
              </w:rPr>
              <w:t>о</w:t>
            </w:r>
            <w:r w:rsidRPr="002E3034">
              <w:rPr>
                <w:sz w:val="20"/>
                <w:szCs w:val="20"/>
              </w:rPr>
              <w:t>школьного образ</w:t>
            </w:r>
            <w:r w:rsidRPr="002E3034">
              <w:rPr>
                <w:sz w:val="20"/>
                <w:szCs w:val="20"/>
              </w:rPr>
              <w:t>о</w:t>
            </w:r>
            <w:r w:rsidRPr="002E3034">
              <w:rPr>
                <w:sz w:val="20"/>
                <w:szCs w:val="20"/>
              </w:rPr>
              <w:t>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 xml:space="preserve">сногорск»,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Обеспечение 100% родителей (зако</w:t>
            </w:r>
            <w:r w:rsidRPr="002E3034">
              <w:rPr>
                <w:sz w:val="20"/>
                <w:szCs w:val="20"/>
              </w:rPr>
              <w:t>н</w:t>
            </w:r>
            <w:r w:rsidRPr="002E3034">
              <w:rPr>
                <w:sz w:val="20"/>
                <w:szCs w:val="20"/>
              </w:rPr>
              <w:t>ных представит</w:t>
            </w:r>
            <w:r w:rsidRPr="002E3034">
              <w:rPr>
                <w:sz w:val="20"/>
                <w:szCs w:val="20"/>
              </w:rPr>
              <w:t>е</w:t>
            </w:r>
            <w:r w:rsidRPr="002E3034">
              <w:rPr>
                <w:sz w:val="20"/>
                <w:szCs w:val="20"/>
              </w:rPr>
              <w:t>лей), имеющих пр</w:t>
            </w:r>
            <w:r w:rsidRPr="002E3034">
              <w:rPr>
                <w:sz w:val="20"/>
                <w:szCs w:val="20"/>
              </w:rPr>
              <w:t>а</w:t>
            </w:r>
            <w:r w:rsidRPr="002E3034">
              <w:rPr>
                <w:sz w:val="20"/>
                <w:szCs w:val="20"/>
              </w:rPr>
              <w:t>во на компенсацию,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3 597 700,00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3 597 700,00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11</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 2: Пр</w:t>
            </w:r>
            <w:r w:rsidRPr="002E3034">
              <w:rPr>
                <w:iCs/>
                <w:sz w:val="20"/>
                <w:szCs w:val="20"/>
              </w:rPr>
              <w:t>е</w:t>
            </w:r>
            <w:r w:rsidRPr="002E3034">
              <w:rPr>
                <w:iCs/>
                <w:sz w:val="20"/>
                <w:szCs w:val="20"/>
              </w:rPr>
              <w:t>доставлены ко</w:t>
            </w:r>
            <w:r w:rsidRPr="002E3034">
              <w:rPr>
                <w:iCs/>
                <w:sz w:val="20"/>
                <w:szCs w:val="20"/>
              </w:rPr>
              <w:t>м</w:t>
            </w:r>
            <w:r w:rsidRPr="002E3034">
              <w:rPr>
                <w:iCs/>
                <w:sz w:val="20"/>
                <w:szCs w:val="20"/>
              </w:rPr>
              <w:t>пенсации за пр</w:t>
            </w:r>
            <w:r w:rsidRPr="002E3034">
              <w:rPr>
                <w:iCs/>
                <w:sz w:val="20"/>
                <w:szCs w:val="20"/>
              </w:rPr>
              <w:t>и</w:t>
            </w:r>
            <w:r w:rsidRPr="002E3034">
              <w:rPr>
                <w:iCs/>
                <w:sz w:val="20"/>
                <w:szCs w:val="20"/>
              </w:rPr>
              <w:t>смотр и уход за детьми, 100% р</w:t>
            </w:r>
            <w:r w:rsidRPr="002E3034">
              <w:rPr>
                <w:iCs/>
                <w:sz w:val="20"/>
                <w:szCs w:val="20"/>
              </w:rPr>
              <w:t>о</w:t>
            </w:r>
            <w:r w:rsidRPr="002E3034">
              <w:rPr>
                <w:iCs/>
                <w:sz w:val="20"/>
                <w:szCs w:val="20"/>
              </w:rPr>
              <w:lastRenderedPageBreak/>
              <w:t>дителям, име</w:t>
            </w:r>
            <w:r w:rsidRPr="002E3034">
              <w:rPr>
                <w:iCs/>
                <w:sz w:val="20"/>
                <w:szCs w:val="20"/>
              </w:rPr>
              <w:t>ю</w:t>
            </w:r>
            <w:r w:rsidRPr="002E3034">
              <w:rPr>
                <w:iCs/>
                <w:sz w:val="20"/>
                <w:szCs w:val="20"/>
              </w:rPr>
              <w:t>щим право на с</w:t>
            </w:r>
            <w:r w:rsidRPr="002E3034">
              <w:rPr>
                <w:iCs/>
                <w:sz w:val="20"/>
                <w:szCs w:val="20"/>
              </w:rPr>
              <w:t>о</w:t>
            </w:r>
            <w:r w:rsidRPr="002E3034">
              <w:rPr>
                <w:iCs/>
                <w:sz w:val="20"/>
                <w:szCs w:val="20"/>
              </w:rPr>
              <w:t>циальную по</w:t>
            </w:r>
            <w:r w:rsidRPr="002E3034">
              <w:rPr>
                <w:iCs/>
                <w:sz w:val="20"/>
                <w:szCs w:val="20"/>
              </w:rPr>
              <w:t>д</w:t>
            </w:r>
            <w:r w:rsidRPr="002E3034">
              <w:rPr>
                <w:iCs/>
                <w:sz w:val="20"/>
                <w:szCs w:val="20"/>
              </w:rPr>
              <w:t>держку за детьми, посещающими образовательные организации, ре</w:t>
            </w:r>
            <w:r w:rsidRPr="002E3034">
              <w:rPr>
                <w:iCs/>
                <w:sz w:val="20"/>
                <w:szCs w:val="20"/>
              </w:rPr>
              <w:t>а</w:t>
            </w:r>
            <w:r w:rsidRPr="002E3034">
              <w:rPr>
                <w:iCs/>
                <w:sz w:val="20"/>
                <w:szCs w:val="20"/>
              </w:rPr>
              <w:t>лизующие пр</w:t>
            </w:r>
            <w:r w:rsidRPr="002E3034">
              <w:rPr>
                <w:iCs/>
                <w:sz w:val="20"/>
                <w:szCs w:val="20"/>
              </w:rPr>
              <w:t>о</w:t>
            </w:r>
            <w:r w:rsidRPr="002E3034">
              <w:rPr>
                <w:iCs/>
                <w:sz w:val="20"/>
                <w:szCs w:val="20"/>
              </w:rPr>
              <w:t>граммы дошкол</w:t>
            </w:r>
            <w:r w:rsidRPr="002E3034">
              <w:rPr>
                <w:iCs/>
                <w:sz w:val="20"/>
                <w:szCs w:val="20"/>
              </w:rPr>
              <w:t>ь</w:t>
            </w:r>
            <w:r w:rsidRPr="002E3034">
              <w:rPr>
                <w:iCs/>
                <w:sz w:val="20"/>
                <w:szCs w:val="20"/>
              </w:rPr>
              <w:t>ного образования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lastRenderedPageBreak/>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lastRenderedPageBreak/>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 xml:space="preserve">сногорск»,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 xml:space="preserve">ного района </w:t>
            </w:r>
            <w:r w:rsidRPr="002E3034">
              <w:rPr>
                <w:sz w:val="20"/>
                <w:szCs w:val="20"/>
              </w:rPr>
              <w:lastRenderedPageBreak/>
              <w:t>«Сосн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iCs/>
                <w:sz w:val="20"/>
                <w:szCs w:val="20"/>
              </w:rPr>
            </w:pPr>
            <w:r w:rsidRPr="002E3034">
              <w:rPr>
                <w:iCs/>
                <w:sz w:val="20"/>
                <w:szCs w:val="20"/>
              </w:rPr>
              <w:lastRenderedPageBreak/>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5"/>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12</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 xml:space="preserve">приятие 1.1.3. </w:t>
            </w:r>
            <w:proofErr w:type="gramStart"/>
            <w:r w:rsidRPr="002E3034">
              <w:rPr>
                <w:sz w:val="20"/>
                <w:szCs w:val="20"/>
              </w:rPr>
              <w:t>Предоставление компенсации р</w:t>
            </w:r>
            <w:r w:rsidRPr="002E3034">
              <w:rPr>
                <w:sz w:val="20"/>
                <w:szCs w:val="20"/>
              </w:rPr>
              <w:t>о</w:t>
            </w:r>
            <w:r w:rsidRPr="002E3034">
              <w:rPr>
                <w:sz w:val="20"/>
                <w:szCs w:val="20"/>
              </w:rPr>
              <w:t>дителям (зако</w:t>
            </w:r>
            <w:r w:rsidRPr="002E3034">
              <w:rPr>
                <w:sz w:val="20"/>
                <w:szCs w:val="20"/>
              </w:rPr>
              <w:t>н</w:t>
            </w:r>
            <w:r w:rsidRPr="002E3034">
              <w:rPr>
                <w:sz w:val="20"/>
                <w:szCs w:val="20"/>
              </w:rPr>
              <w:t>ным представит</w:t>
            </w:r>
            <w:r w:rsidRPr="002E3034">
              <w:rPr>
                <w:sz w:val="20"/>
                <w:szCs w:val="20"/>
              </w:rPr>
              <w:t>е</w:t>
            </w:r>
            <w:r w:rsidRPr="002E3034">
              <w:rPr>
                <w:sz w:val="20"/>
                <w:szCs w:val="20"/>
              </w:rPr>
              <w:t>лям) стоимости перевозки об</w:t>
            </w:r>
            <w:r w:rsidRPr="002E3034">
              <w:rPr>
                <w:sz w:val="20"/>
                <w:szCs w:val="20"/>
              </w:rPr>
              <w:t>у</w:t>
            </w:r>
            <w:r w:rsidRPr="002E3034">
              <w:rPr>
                <w:sz w:val="20"/>
                <w:szCs w:val="20"/>
              </w:rPr>
              <w:t>чающихся в мун</w:t>
            </w:r>
            <w:r w:rsidRPr="002E3034">
              <w:rPr>
                <w:sz w:val="20"/>
                <w:szCs w:val="20"/>
              </w:rPr>
              <w:t>и</w:t>
            </w:r>
            <w:r w:rsidRPr="002E3034">
              <w:rPr>
                <w:sz w:val="20"/>
                <w:szCs w:val="20"/>
              </w:rPr>
              <w:t>ципальных обр</w:t>
            </w:r>
            <w:r w:rsidRPr="002E3034">
              <w:rPr>
                <w:sz w:val="20"/>
                <w:szCs w:val="20"/>
              </w:rPr>
              <w:t>а</w:t>
            </w:r>
            <w:r w:rsidRPr="002E3034">
              <w:rPr>
                <w:sz w:val="20"/>
                <w:szCs w:val="20"/>
              </w:rPr>
              <w:t>зовательных орг</w:t>
            </w:r>
            <w:r w:rsidRPr="002E3034">
              <w:rPr>
                <w:sz w:val="20"/>
                <w:szCs w:val="20"/>
              </w:rPr>
              <w:t>а</w:t>
            </w:r>
            <w:r w:rsidRPr="002E3034">
              <w:rPr>
                <w:sz w:val="20"/>
                <w:szCs w:val="20"/>
              </w:rPr>
              <w:t>низациях между поселениями</w:t>
            </w:r>
            <w:proofErr w:type="gramEnd"/>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 xml:space="preserve">сногорск»,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916C5D">
            <w:pPr>
              <w:jc w:val="cente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Обеспечение 100% родителей (зако</w:t>
            </w:r>
            <w:r w:rsidRPr="002E3034">
              <w:rPr>
                <w:sz w:val="20"/>
                <w:szCs w:val="20"/>
              </w:rPr>
              <w:t>н</w:t>
            </w:r>
            <w:r w:rsidRPr="002E3034">
              <w:rPr>
                <w:sz w:val="20"/>
                <w:szCs w:val="20"/>
              </w:rPr>
              <w:t>ных представит</w:t>
            </w:r>
            <w:r w:rsidRPr="002E3034">
              <w:rPr>
                <w:sz w:val="20"/>
                <w:szCs w:val="20"/>
              </w:rPr>
              <w:t>е</w:t>
            </w:r>
            <w:r w:rsidRPr="002E3034">
              <w:rPr>
                <w:sz w:val="20"/>
                <w:szCs w:val="20"/>
              </w:rPr>
              <w:t>лей), имеющих пр</w:t>
            </w:r>
            <w:r w:rsidRPr="002E3034">
              <w:rPr>
                <w:sz w:val="20"/>
                <w:szCs w:val="20"/>
              </w:rPr>
              <w:t>а</w:t>
            </w:r>
            <w:r w:rsidRPr="002E3034">
              <w:rPr>
                <w:sz w:val="20"/>
                <w:szCs w:val="20"/>
              </w:rPr>
              <w:t>во на компенсацию,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398 874,00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398 874,00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13</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1.1.3.1 Прием д</w:t>
            </w:r>
            <w:r w:rsidRPr="002E3034">
              <w:rPr>
                <w:sz w:val="20"/>
                <w:szCs w:val="20"/>
              </w:rPr>
              <w:t>о</w:t>
            </w:r>
            <w:r w:rsidRPr="002E3034">
              <w:rPr>
                <w:sz w:val="20"/>
                <w:szCs w:val="20"/>
              </w:rPr>
              <w:t>кументов и оформление  ко</w:t>
            </w:r>
            <w:r w:rsidRPr="002E3034">
              <w:rPr>
                <w:sz w:val="20"/>
                <w:szCs w:val="20"/>
              </w:rPr>
              <w:t>м</w:t>
            </w:r>
            <w:r w:rsidRPr="002E3034">
              <w:rPr>
                <w:sz w:val="20"/>
                <w:szCs w:val="20"/>
              </w:rPr>
              <w:t>пенсации родит</w:t>
            </w:r>
            <w:r w:rsidRPr="002E3034">
              <w:rPr>
                <w:sz w:val="20"/>
                <w:szCs w:val="20"/>
              </w:rPr>
              <w:t>е</w:t>
            </w:r>
            <w:r w:rsidRPr="002E3034">
              <w:rPr>
                <w:sz w:val="20"/>
                <w:szCs w:val="20"/>
              </w:rPr>
              <w:t>лям (законным представителям) стоимости пер</w:t>
            </w:r>
            <w:r w:rsidRPr="002E3034">
              <w:rPr>
                <w:sz w:val="20"/>
                <w:szCs w:val="20"/>
              </w:rPr>
              <w:t>е</w:t>
            </w:r>
            <w:r w:rsidRPr="002E3034">
              <w:rPr>
                <w:sz w:val="20"/>
                <w:szCs w:val="20"/>
              </w:rPr>
              <w:t>возки обучающи</w:t>
            </w:r>
            <w:r w:rsidRPr="002E3034">
              <w:rPr>
                <w:sz w:val="20"/>
                <w:szCs w:val="20"/>
              </w:rPr>
              <w:t>х</w:t>
            </w:r>
            <w:r w:rsidRPr="002E3034">
              <w:rPr>
                <w:sz w:val="20"/>
                <w:szCs w:val="20"/>
              </w:rPr>
              <w:t>ся в муниципал</w:t>
            </w:r>
            <w:r w:rsidRPr="002E3034">
              <w:rPr>
                <w:sz w:val="20"/>
                <w:szCs w:val="20"/>
              </w:rPr>
              <w:t>ь</w:t>
            </w:r>
            <w:r w:rsidRPr="002E3034">
              <w:rPr>
                <w:sz w:val="20"/>
                <w:szCs w:val="20"/>
              </w:rPr>
              <w:t>ных образовател</w:t>
            </w:r>
            <w:r w:rsidRPr="002E3034">
              <w:rPr>
                <w:sz w:val="20"/>
                <w:szCs w:val="20"/>
              </w:rPr>
              <w:t>ь</w:t>
            </w:r>
            <w:r w:rsidRPr="002E3034">
              <w:rPr>
                <w:sz w:val="20"/>
                <w:szCs w:val="20"/>
              </w:rPr>
              <w:t>ных организациях между поселени</w:t>
            </w:r>
            <w:r w:rsidRPr="002E3034">
              <w:rPr>
                <w:sz w:val="20"/>
                <w:szCs w:val="20"/>
              </w:rPr>
              <w:t>я</w:t>
            </w:r>
            <w:r w:rsidRPr="002E3034">
              <w:rPr>
                <w:sz w:val="20"/>
                <w:szCs w:val="20"/>
              </w:rPr>
              <w:t>ми</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 xml:space="preserve">сногорск»,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916C5D">
            <w:pPr>
              <w:jc w:val="cente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Обеспечение 100% родителей (зако</w:t>
            </w:r>
            <w:r w:rsidRPr="002E3034">
              <w:rPr>
                <w:sz w:val="20"/>
                <w:szCs w:val="20"/>
              </w:rPr>
              <w:t>н</w:t>
            </w:r>
            <w:r w:rsidRPr="002E3034">
              <w:rPr>
                <w:sz w:val="20"/>
                <w:szCs w:val="20"/>
              </w:rPr>
              <w:t>ных представит</w:t>
            </w:r>
            <w:r w:rsidRPr="002E3034">
              <w:rPr>
                <w:sz w:val="20"/>
                <w:szCs w:val="20"/>
              </w:rPr>
              <w:t>е</w:t>
            </w:r>
            <w:r w:rsidRPr="002E3034">
              <w:rPr>
                <w:sz w:val="20"/>
                <w:szCs w:val="20"/>
              </w:rPr>
              <w:t>лей), имеющих пр</w:t>
            </w:r>
            <w:r w:rsidRPr="002E3034">
              <w:rPr>
                <w:sz w:val="20"/>
                <w:szCs w:val="20"/>
              </w:rPr>
              <w:t>а</w:t>
            </w:r>
            <w:r w:rsidRPr="002E3034">
              <w:rPr>
                <w:sz w:val="20"/>
                <w:szCs w:val="20"/>
              </w:rPr>
              <w:t>во на компенсацию,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8C2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6"/>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14</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B95897">
            <w:pPr>
              <w:jc w:val="both"/>
              <w:rPr>
                <w:sz w:val="20"/>
                <w:szCs w:val="20"/>
              </w:rPr>
            </w:pPr>
            <w:r w:rsidRPr="002E3034">
              <w:rPr>
                <w:sz w:val="20"/>
                <w:szCs w:val="20"/>
              </w:rPr>
              <w:t>Мер</w:t>
            </w:r>
            <w:r w:rsidR="00B95897">
              <w:rPr>
                <w:sz w:val="20"/>
                <w:szCs w:val="20"/>
              </w:rPr>
              <w:t>о</w:t>
            </w:r>
            <w:r w:rsidRPr="002E3034">
              <w:rPr>
                <w:sz w:val="20"/>
                <w:szCs w:val="20"/>
              </w:rPr>
              <w:t>п</w:t>
            </w:r>
            <w:r w:rsidR="00B95897">
              <w:rPr>
                <w:sz w:val="20"/>
                <w:szCs w:val="20"/>
              </w:rPr>
              <w:t>р</w:t>
            </w:r>
            <w:r w:rsidRPr="002E3034">
              <w:rPr>
                <w:sz w:val="20"/>
                <w:szCs w:val="20"/>
              </w:rPr>
              <w:t>иятие 1.1.3.2 Подготовка отчета о предо</w:t>
            </w:r>
            <w:r w:rsidRPr="002E3034">
              <w:rPr>
                <w:sz w:val="20"/>
                <w:szCs w:val="20"/>
              </w:rPr>
              <w:t>с</w:t>
            </w:r>
            <w:r w:rsidRPr="002E3034">
              <w:rPr>
                <w:sz w:val="20"/>
                <w:szCs w:val="20"/>
              </w:rPr>
              <w:t>тавлении компе</w:t>
            </w:r>
            <w:r w:rsidRPr="002E3034">
              <w:rPr>
                <w:sz w:val="20"/>
                <w:szCs w:val="20"/>
              </w:rPr>
              <w:t>н</w:t>
            </w:r>
            <w:r w:rsidRPr="002E3034">
              <w:rPr>
                <w:sz w:val="20"/>
                <w:szCs w:val="20"/>
              </w:rPr>
              <w:t>сации родителям (законным пре</w:t>
            </w:r>
            <w:r w:rsidRPr="002E3034">
              <w:rPr>
                <w:sz w:val="20"/>
                <w:szCs w:val="20"/>
              </w:rPr>
              <w:t>д</w:t>
            </w:r>
            <w:r w:rsidRPr="002E3034">
              <w:rPr>
                <w:sz w:val="20"/>
                <w:szCs w:val="20"/>
              </w:rPr>
              <w:t>ставителям) сто</w:t>
            </w:r>
            <w:r w:rsidRPr="002E3034">
              <w:rPr>
                <w:sz w:val="20"/>
                <w:szCs w:val="20"/>
              </w:rPr>
              <w:t>и</w:t>
            </w:r>
            <w:r w:rsidRPr="002E3034">
              <w:rPr>
                <w:sz w:val="20"/>
                <w:szCs w:val="20"/>
              </w:rPr>
              <w:t>мости перевозки обучающихся в муниципальных образовательных организациях м</w:t>
            </w:r>
            <w:r w:rsidRPr="002E3034">
              <w:rPr>
                <w:sz w:val="20"/>
                <w:szCs w:val="20"/>
              </w:rPr>
              <w:t>е</w:t>
            </w:r>
            <w:r w:rsidRPr="002E3034">
              <w:rPr>
                <w:sz w:val="20"/>
                <w:szCs w:val="20"/>
              </w:rPr>
              <w:t>жду поселениями</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 xml:space="preserve">сногорск»,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Обеспечение 100% родителей (зако</w:t>
            </w:r>
            <w:r w:rsidRPr="002E3034">
              <w:rPr>
                <w:sz w:val="20"/>
                <w:szCs w:val="20"/>
              </w:rPr>
              <w:t>н</w:t>
            </w:r>
            <w:r w:rsidRPr="002E3034">
              <w:rPr>
                <w:sz w:val="20"/>
                <w:szCs w:val="20"/>
              </w:rPr>
              <w:t>ных представит</w:t>
            </w:r>
            <w:r w:rsidRPr="002E3034">
              <w:rPr>
                <w:sz w:val="20"/>
                <w:szCs w:val="20"/>
              </w:rPr>
              <w:t>е</w:t>
            </w:r>
            <w:r w:rsidRPr="002E3034">
              <w:rPr>
                <w:sz w:val="20"/>
                <w:szCs w:val="20"/>
              </w:rPr>
              <w:t>лей), имеющих пр</w:t>
            </w:r>
            <w:r w:rsidRPr="002E3034">
              <w:rPr>
                <w:sz w:val="20"/>
                <w:szCs w:val="20"/>
              </w:rPr>
              <w:t>а</w:t>
            </w:r>
            <w:r w:rsidRPr="002E3034">
              <w:rPr>
                <w:sz w:val="20"/>
                <w:szCs w:val="20"/>
              </w:rPr>
              <w:t>во на компенсацию,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398 874,00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398 874,00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5"/>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15</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 3: Пр</w:t>
            </w:r>
            <w:r w:rsidRPr="002E3034">
              <w:rPr>
                <w:iCs/>
                <w:sz w:val="20"/>
                <w:szCs w:val="20"/>
              </w:rPr>
              <w:t>е</w:t>
            </w:r>
            <w:r w:rsidRPr="002E3034">
              <w:rPr>
                <w:iCs/>
                <w:sz w:val="20"/>
                <w:szCs w:val="20"/>
              </w:rPr>
              <w:t>доставлены ко</w:t>
            </w:r>
            <w:r w:rsidRPr="002E3034">
              <w:rPr>
                <w:iCs/>
                <w:sz w:val="20"/>
                <w:szCs w:val="20"/>
              </w:rPr>
              <w:t>м</w:t>
            </w:r>
            <w:r w:rsidRPr="002E3034">
              <w:rPr>
                <w:iCs/>
                <w:sz w:val="20"/>
                <w:szCs w:val="20"/>
              </w:rPr>
              <w:t>пенсации стоим</w:t>
            </w:r>
            <w:r w:rsidRPr="002E3034">
              <w:rPr>
                <w:iCs/>
                <w:sz w:val="20"/>
                <w:szCs w:val="20"/>
              </w:rPr>
              <w:t>о</w:t>
            </w:r>
            <w:r w:rsidRPr="002E3034">
              <w:rPr>
                <w:iCs/>
                <w:sz w:val="20"/>
                <w:szCs w:val="20"/>
              </w:rPr>
              <w:t xml:space="preserve">сти перевозки </w:t>
            </w:r>
            <w:proofErr w:type="gramStart"/>
            <w:r w:rsidRPr="002E3034">
              <w:rPr>
                <w:iCs/>
                <w:sz w:val="20"/>
                <w:szCs w:val="20"/>
              </w:rPr>
              <w:t>об</w:t>
            </w:r>
            <w:r w:rsidRPr="002E3034">
              <w:rPr>
                <w:iCs/>
                <w:sz w:val="20"/>
                <w:szCs w:val="20"/>
              </w:rPr>
              <w:t>у</w:t>
            </w:r>
            <w:r w:rsidRPr="002E3034">
              <w:rPr>
                <w:iCs/>
                <w:sz w:val="20"/>
                <w:szCs w:val="20"/>
              </w:rPr>
              <w:t>чающихся</w:t>
            </w:r>
            <w:proofErr w:type="gramEnd"/>
            <w:r w:rsidRPr="002E3034">
              <w:rPr>
                <w:iCs/>
                <w:sz w:val="20"/>
                <w:szCs w:val="20"/>
              </w:rPr>
              <w:t xml:space="preserve"> между поселениями 100% родителям, име</w:t>
            </w:r>
            <w:r w:rsidRPr="002E3034">
              <w:rPr>
                <w:iCs/>
                <w:sz w:val="20"/>
                <w:szCs w:val="20"/>
              </w:rPr>
              <w:t>ю</w:t>
            </w:r>
            <w:r w:rsidRPr="002E3034">
              <w:rPr>
                <w:iCs/>
                <w:sz w:val="20"/>
                <w:szCs w:val="20"/>
              </w:rPr>
              <w:t xml:space="preserve">щим право на соц. поддержку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 xml:space="preserve">сногорск»,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16</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1.2.1. Ра</w:t>
            </w:r>
            <w:r w:rsidRPr="002E3034">
              <w:rPr>
                <w:sz w:val="20"/>
                <w:szCs w:val="20"/>
              </w:rPr>
              <w:t>з</w:t>
            </w:r>
            <w:r w:rsidRPr="002E3034">
              <w:rPr>
                <w:sz w:val="20"/>
                <w:szCs w:val="20"/>
              </w:rPr>
              <w:t>витие форм и м</w:t>
            </w:r>
            <w:r w:rsidRPr="002E3034">
              <w:rPr>
                <w:sz w:val="20"/>
                <w:szCs w:val="20"/>
              </w:rPr>
              <w:t>о</w:t>
            </w:r>
            <w:r w:rsidRPr="002E3034">
              <w:rPr>
                <w:sz w:val="20"/>
                <w:szCs w:val="20"/>
              </w:rPr>
              <w:t>делей предоста</w:t>
            </w:r>
            <w:r w:rsidRPr="002E3034">
              <w:rPr>
                <w:sz w:val="20"/>
                <w:szCs w:val="20"/>
              </w:rPr>
              <w:t>в</w:t>
            </w:r>
            <w:r w:rsidRPr="002E3034">
              <w:rPr>
                <w:sz w:val="20"/>
                <w:szCs w:val="20"/>
              </w:rPr>
              <w:t>ления дошкольн</w:t>
            </w:r>
            <w:r w:rsidRPr="002E3034">
              <w:rPr>
                <w:sz w:val="20"/>
                <w:szCs w:val="20"/>
              </w:rPr>
              <w:t>о</w:t>
            </w:r>
            <w:r w:rsidRPr="002E3034">
              <w:rPr>
                <w:sz w:val="20"/>
                <w:szCs w:val="20"/>
              </w:rPr>
              <w:t xml:space="preserve">го образования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w:t>
            </w:r>
            <w:r w:rsidRPr="002E3034">
              <w:rPr>
                <w:sz w:val="20"/>
                <w:szCs w:val="20"/>
              </w:rPr>
              <w:t>й</w:t>
            </w:r>
            <w:r w:rsidRPr="002E3034">
              <w:rPr>
                <w:sz w:val="20"/>
                <w:szCs w:val="20"/>
              </w:rPr>
              <w:t>она «Сосн</w:t>
            </w:r>
            <w:r w:rsidRPr="002E3034">
              <w:rPr>
                <w:sz w:val="20"/>
                <w:szCs w:val="20"/>
              </w:rPr>
              <w:t>о</w:t>
            </w:r>
            <w:r w:rsidRPr="002E3034">
              <w:rPr>
                <w:sz w:val="20"/>
                <w:szCs w:val="20"/>
              </w:rPr>
              <w:t>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rPr>
                <w:sz w:val="20"/>
                <w:szCs w:val="20"/>
              </w:rPr>
            </w:pPr>
            <w:r w:rsidRPr="002E3034">
              <w:rPr>
                <w:sz w:val="20"/>
                <w:szCs w:val="20"/>
              </w:rPr>
              <w:t>Увеличение колич</w:t>
            </w:r>
            <w:r w:rsidRPr="002E3034">
              <w:rPr>
                <w:sz w:val="20"/>
                <w:szCs w:val="20"/>
              </w:rPr>
              <w:t>е</w:t>
            </w:r>
            <w:r w:rsidRPr="002E3034">
              <w:rPr>
                <w:sz w:val="20"/>
                <w:szCs w:val="20"/>
              </w:rPr>
              <w:t>ства образовательных организаций, испол</w:t>
            </w:r>
            <w:r w:rsidRPr="002E3034">
              <w:rPr>
                <w:sz w:val="20"/>
                <w:szCs w:val="20"/>
              </w:rPr>
              <w:t>ь</w:t>
            </w:r>
            <w:r w:rsidRPr="002E3034">
              <w:rPr>
                <w:sz w:val="20"/>
                <w:szCs w:val="20"/>
              </w:rPr>
              <w:t>зующих вариативные формы дошкольного образования, в общем количестве дошкол</w:t>
            </w:r>
            <w:r w:rsidRPr="002E3034">
              <w:rPr>
                <w:sz w:val="20"/>
                <w:szCs w:val="20"/>
              </w:rPr>
              <w:t>ь</w:t>
            </w:r>
            <w:r w:rsidRPr="002E3034">
              <w:rPr>
                <w:sz w:val="20"/>
                <w:szCs w:val="20"/>
              </w:rPr>
              <w:t>ных образовательных организаций</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6"/>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17</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sz w:val="20"/>
                <w:szCs w:val="20"/>
              </w:rPr>
            </w:pPr>
            <w:r w:rsidRPr="002E3034">
              <w:rPr>
                <w:sz w:val="20"/>
                <w:szCs w:val="20"/>
              </w:rPr>
              <w:t>Мероприятие 1.2.1.1 Модернизация те</w:t>
            </w:r>
            <w:r w:rsidRPr="002E3034">
              <w:rPr>
                <w:sz w:val="20"/>
                <w:szCs w:val="20"/>
              </w:rPr>
              <w:t>х</w:t>
            </w:r>
            <w:r w:rsidRPr="002E3034">
              <w:rPr>
                <w:sz w:val="20"/>
                <w:szCs w:val="20"/>
              </w:rPr>
              <w:t>нологий и содерж</w:t>
            </w:r>
            <w:r w:rsidRPr="002E3034">
              <w:rPr>
                <w:sz w:val="20"/>
                <w:szCs w:val="20"/>
              </w:rPr>
              <w:t>а</w:t>
            </w:r>
            <w:r w:rsidRPr="002E3034">
              <w:rPr>
                <w:sz w:val="20"/>
                <w:szCs w:val="20"/>
              </w:rPr>
              <w:t>ния обучения в с</w:t>
            </w:r>
            <w:r w:rsidRPr="002E3034">
              <w:rPr>
                <w:sz w:val="20"/>
                <w:szCs w:val="20"/>
              </w:rPr>
              <w:t>о</w:t>
            </w:r>
            <w:r w:rsidRPr="002E3034">
              <w:rPr>
                <w:sz w:val="20"/>
                <w:szCs w:val="20"/>
              </w:rPr>
              <w:t>ответствии с ФГОС дошкольного обр</w:t>
            </w:r>
            <w:r w:rsidRPr="002E3034">
              <w:rPr>
                <w:sz w:val="20"/>
                <w:szCs w:val="20"/>
              </w:rPr>
              <w:t>а</w:t>
            </w:r>
            <w:r w:rsidRPr="002E3034">
              <w:rPr>
                <w:sz w:val="20"/>
                <w:szCs w:val="20"/>
              </w:rPr>
              <w:t>зования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ype="page"/>
              <w:t>Начал</w:t>
            </w:r>
            <w:r w:rsidRPr="002E3034">
              <w:rPr>
                <w:sz w:val="20"/>
                <w:szCs w:val="20"/>
              </w:rPr>
              <w:t>ь</w:t>
            </w:r>
            <w:r w:rsidRPr="002E3034">
              <w:rPr>
                <w:sz w:val="20"/>
                <w:szCs w:val="20"/>
              </w:rPr>
              <w:t>ник Управл</w:t>
            </w:r>
            <w:r w:rsidRPr="002E3034">
              <w:rPr>
                <w:sz w:val="20"/>
                <w:szCs w:val="20"/>
              </w:rPr>
              <w:t>е</w:t>
            </w:r>
            <w:r w:rsidRPr="002E3034">
              <w:rPr>
                <w:sz w:val="20"/>
                <w:szCs w:val="20"/>
              </w:rPr>
              <w:t>ния образов</w:t>
            </w:r>
            <w:r w:rsidRPr="002E3034">
              <w:rPr>
                <w:sz w:val="20"/>
                <w:szCs w:val="20"/>
              </w:rPr>
              <w:t>а</w:t>
            </w:r>
            <w:r w:rsidRPr="002E3034">
              <w:rPr>
                <w:sz w:val="20"/>
                <w:szCs w:val="20"/>
              </w:rPr>
              <w:t>ния админис</w:t>
            </w:r>
            <w:r w:rsidRPr="002E3034">
              <w:rPr>
                <w:sz w:val="20"/>
                <w:szCs w:val="20"/>
              </w:rPr>
              <w:t>т</w:t>
            </w:r>
            <w:r w:rsidRPr="002E3034">
              <w:rPr>
                <w:sz w:val="20"/>
                <w:szCs w:val="20"/>
              </w:rPr>
              <w:t>рации мун</w:t>
            </w:r>
            <w:r w:rsidRPr="002E3034">
              <w:rPr>
                <w:sz w:val="20"/>
                <w:szCs w:val="20"/>
              </w:rPr>
              <w:t>и</w:t>
            </w:r>
            <w:r w:rsidRPr="002E3034">
              <w:rPr>
                <w:sz w:val="20"/>
                <w:szCs w:val="20"/>
              </w:rPr>
              <w:t>ципального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Обеспечение фед</w:t>
            </w:r>
            <w:r w:rsidRPr="002E3034">
              <w:rPr>
                <w:sz w:val="20"/>
                <w:szCs w:val="20"/>
              </w:rPr>
              <w:t>е</w:t>
            </w:r>
            <w:r w:rsidRPr="002E3034">
              <w:rPr>
                <w:sz w:val="20"/>
                <w:szCs w:val="20"/>
              </w:rPr>
              <w:t>ральных государс</w:t>
            </w:r>
            <w:r w:rsidRPr="002E3034">
              <w:rPr>
                <w:sz w:val="20"/>
                <w:szCs w:val="20"/>
              </w:rPr>
              <w:t>т</w:t>
            </w:r>
            <w:r w:rsidRPr="002E3034">
              <w:rPr>
                <w:sz w:val="20"/>
                <w:szCs w:val="20"/>
              </w:rPr>
              <w:t>венных образов</w:t>
            </w:r>
            <w:r w:rsidRPr="002E3034">
              <w:rPr>
                <w:sz w:val="20"/>
                <w:szCs w:val="20"/>
              </w:rPr>
              <w:t>а</w:t>
            </w:r>
            <w:r w:rsidRPr="002E3034">
              <w:rPr>
                <w:sz w:val="20"/>
                <w:szCs w:val="20"/>
              </w:rPr>
              <w:t>тельных стандартов дошкольного обр</w:t>
            </w:r>
            <w:r w:rsidRPr="002E3034">
              <w:rPr>
                <w:sz w:val="20"/>
                <w:szCs w:val="20"/>
              </w:rPr>
              <w:t>а</w:t>
            </w:r>
            <w:r w:rsidRPr="002E3034">
              <w:rPr>
                <w:sz w:val="20"/>
                <w:szCs w:val="20"/>
              </w:rPr>
              <w:t>зования в 100% о</w:t>
            </w:r>
            <w:r w:rsidRPr="002E3034">
              <w:rPr>
                <w:sz w:val="20"/>
                <w:szCs w:val="20"/>
              </w:rPr>
              <w:t>р</w:t>
            </w:r>
            <w:r w:rsidRPr="002E3034">
              <w:rPr>
                <w:sz w:val="20"/>
                <w:szCs w:val="20"/>
              </w:rPr>
              <w:t>ганизациях дошк</w:t>
            </w:r>
            <w:r w:rsidRPr="002E3034">
              <w:rPr>
                <w:sz w:val="20"/>
                <w:szCs w:val="20"/>
              </w:rPr>
              <w:t>о</w:t>
            </w:r>
            <w:r w:rsidRPr="002E3034">
              <w:rPr>
                <w:sz w:val="20"/>
                <w:szCs w:val="20"/>
              </w:rPr>
              <w:t>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18</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rPr>
                <w:sz w:val="20"/>
                <w:szCs w:val="20"/>
              </w:rPr>
            </w:pPr>
            <w:r w:rsidRPr="002E3034">
              <w:rPr>
                <w:sz w:val="20"/>
                <w:szCs w:val="20"/>
              </w:rPr>
              <w:t>Мероприятие 1.2.1.2. Использов</w:t>
            </w:r>
            <w:r w:rsidRPr="002E3034">
              <w:rPr>
                <w:sz w:val="20"/>
                <w:szCs w:val="20"/>
              </w:rPr>
              <w:t>а</w:t>
            </w:r>
            <w:r w:rsidRPr="002E3034">
              <w:rPr>
                <w:sz w:val="20"/>
                <w:szCs w:val="20"/>
              </w:rPr>
              <w:t>ние вариативных форм дошкольного образования, в о</w:t>
            </w:r>
            <w:r w:rsidRPr="002E3034">
              <w:rPr>
                <w:sz w:val="20"/>
                <w:szCs w:val="20"/>
              </w:rPr>
              <w:t>б</w:t>
            </w:r>
            <w:r w:rsidRPr="002E3034">
              <w:rPr>
                <w:sz w:val="20"/>
                <w:szCs w:val="20"/>
              </w:rPr>
              <w:t>щем количестве дошкольных обр</w:t>
            </w:r>
            <w:r w:rsidRPr="002E3034">
              <w:rPr>
                <w:sz w:val="20"/>
                <w:szCs w:val="20"/>
              </w:rPr>
              <w:t>а</w:t>
            </w:r>
            <w:r w:rsidRPr="002E3034">
              <w:rPr>
                <w:sz w:val="20"/>
                <w:szCs w:val="20"/>
              </w:rPr>
              <w:t>зовательных орг</w:t>
            </w:r>
            <w:r w:rsidRPr="002E3034">
              <w:rPr>
                <w:sz w:val="20"/>
                <w:szCs w:val="20"/>
              </w:rPr>
              <w:t>а</w:t>
            </w:r>
            <w:r w:rsidRPr="002E3034">
              <w:rPr>
                <w:sz w:val="20"/>
                <w:szCs w:val="20"/>
              </w:rPr>
              <w:t>низаций</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w:t>
            </w:r>
            <w:r w:rsidRPr="002E3034">
              <w:rPr>
                <w:sz w:val="20"/>
                <w:szCs w:val="20"/>
              </w:rPr>
              <w:t>й</w:t>
            </w:r>
            <w:r w:rsidRPr="002E3034">
              <w:rPr>
                <w:sz w:val="20"/>
                <w:szCs w:val="20"/>
              </w:rPr>
              <w:t>она «Сосн</w:t>
            </w:r>
            <w:r w:rsidRPr="002E3034">
              <w:rPr>
                <w:sz w:val="20"/>
                <w:szCs w:val="20"/>
              </w:rPr>
              <w:t>о</w:t>
            </w:r>
            <w:r w:rsidRPr="002E3034">
              <w:rPr>
                <w:sz w:val="20"/>
                <w:szCs w:val="20"/>
              </w:rPr>
              <w:t>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Использование в</w:t>
            </w:r>
            <w:r w:rsidRPr="002E3034">
              <w:rPr>
                <w:sz w:val="20"/>
                <w:szCs w:val="20"/>
              </w:rPr>
              <w:t>а</w:t>
            </w:r>
            <w:r w:rsidRPr="002E3034">
              <w:rPr>
                <w:sz w:val="20"/>
                <w:szCs w:val="20"/>
              </w:rPr>
              <w:t>риативных и ал</w:t>
            </w:r>
            <w:r w:rsidRPr="002E3034">
              <w:rPr>
                <w:sz w:val="20"/>
                <w:szCs w:val="20"/>
              </w:rPr>
              <w:t>ь</w:t>
            </w:r>
            <w:r w:rsidRPr="002E3034">
              <w:rPr>
                <w:sz w:val="20"/>
                <w:szCs w:val="20"/>
              </w:rPr>
              <w:t>тернативных форм дошкольного обр</w:t>
            </w:r>
            <w:r w:rsidRPr="002E3034">
              <w:rPr>
                <w:sz w:val="20"/>
                <w:szCs w:val="20"/>
              </w:rPr>
              <w:t>а</w:t>
            </w:r>
            <w:r w:rsidRPr="002E3034">
              <w:rPr>
                <w:sz w:val="20"/>
                <w:szCs w:val="20"/>
              </w:rPr>
              <w:t>зования в не менее чем в 3% организ</w:t>
            </w:r>
            <w:r w:rsidRPr="002E3034">
              <w:rPr>
                <w:sz w:val="20"/>
                <w:szCs w:val="20"/>
              </w:rPr>
              <w:t>а</w:t>
            </w:r>
            <w:r w:rsidRPr="002E3034">
              <w:rPr>
                <w:sz w:val="20"/>
                <w:szCs w:val="20"/>
              </w:rPr>
              <w:t>ций, реализующих основную образов</w:t>
            </w:r>
            <w:r w:rsidRPr="002E3034">
              <w:rPr>
                <w:sz w:val="20"/>
                <w:szCs w:val="20"/>
              </w:rPr>
              <w:t>а</w:t>
            </w:r>
            <w:r w:rsidRPr="002E3034">
              <w:rPr>
                <w:sz w:val="20"/>
                <w:szCs w:val="20"/>
              </w:rPr>
              <w:t>тельную программу дошкольного обр</w:t>
            </w:r>
            <w:r w:rsidRPr="002E3034">
              <w:rPr>
                <w:sz w:val="20"/>
                <w:szCs w:val="20"/>
              </w:rPr>
              <w:t>а</w:t>
            </w:r>
            <w:r w:rsidRPr="002E3034">
              <w:rPr>
                <w:sz w:val="20"/>
                <w:szCs w:val="20"/>
              </w:rPr>
              <w:t>зования  к 2019 году</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19</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rPr>
                <w:iCs/>
                <w:sz w:val="20"/>
                <w:szCs w:val="20"/>
              </w:rPr>
            </w:pPr>
            <w:r w:rsidRPr="002E3034">
              <w:rPr>
                <w:iCs/>
                <w:sz w:val="20"/>
                <w:szCs w:val="20"/>
              </w:rPr>
              <w:t>Контрольное соб</w:t>
            </w:r>
            <w:r w:rsidRPr="002E3034">
              <w:rPr>
                <w:iCs/>
                <w:sz w:val="20"/>
                <w:szCs w:val="20"/>
              </w:rPr>
              <w:t>ы</w:t>
            </w:r>
            <w:r w:rsidRPr="002E3034">
              <w:rPr>
                <w:iCs/>
                <w:sz w:val="20"/>
                <w:szCs w:val="20"/>
              </w:rPr>
              <w:t>тие 4 .Обеспечено информирование и консультирование родителей (зако</w:t>
            </w:r>
            <w:r w:rsidRPr="002E3034">
              <w:rPr>
                <w:iCs/>
                <w:sz w:val="20"/>
                <w:szCs w:val="20"/>
              </w:rPr>
              <w:t>н</w:t>
            </w:r>
            <w:r w:rsidRPr="002E3034">
              <w:rPr>
                <w:iCs/>
                <w:sz w:val="20"/>
                <w:szCs w:val="20"/>
              </w:rPr>
              <w:t>ных представит</w:t>
            </w:r>
            <w:r w:rsidRPr="002E3034">
              <w:rPr>
                <w:iCs/>
                <w:sz w:val="20"/>
                <w:szCs w:val="20"/>
              </w:rPr>
              <w:t>е</w:t>
            </w:r>
            <w:r w:rsidRPr="002E3034">
              <w:rPr>
                <w:iCs/>
                <w:sz w:val="20"/>
                <w:szCs w:val="20"/>
              </w:rPr>
              <w:t xml:space="preserve">лей) </w:t>
            </w:r>
            <w:proofErr w:type="gramStart"/>
            <w:r w:rsidRPr="002E3034">
              <w:rPr>
                <w:iCs/>
                <w:sz w:val="20"/>
                <w:szCs w:val="20"/>
              </w:rPr>
              <w:t>в</w:t>
            </w:r>
            <w:proofErr w:type="gramEnd"/>
            <w:r w:rsidRPr="002E3034">
              <w:rPr>
                <w:iCs/>
                <w:sz w:val="20"/>
                <w:szCs w:val="20"/>
              </w:rPr>
              <w:t xml:space="preserve"> </w:t>
            </w:r>
            <w:proofErr w:type="gramStart"/>
            <w:r w:rsidRPr="002E3034">
              <w:rPr>
                <w:iCs/>
                <w:sz w:val="20"/>
                <w:szCs w:val="20"/>
              </w:rPr>
              <w:t>консультац</w:t>
            </w:r>
            <w:r w:rsidRPr="002E3034">
              <w:rPr>
                <w:iCs/>
                <w:sz w:val="20"/>
                <w:szCs w:val="20"/>
              </w:rPr>
              <w:t>и</w:t>
            </w:r>
            <w:r w:rsidRPr="002E3034">
              <w:rPr>
                <w:iCs/>
                <w:sz w:val="20"/>
                <w:szCs w:val="20"/>
              </w:rPr>
              <w:t>онных</w:t>
            </w:r>
            <w:proofErr w:type="gramEnd"/>
            <w:r w:rsidRPr="002E3034">
              <w:rPr>
                <w:iCs/>
                <w:sz w:val="20"/>
                <w:szCs w:val="20"/>
              </w:rPr>
              <w:t xml:space="preserve"> централ д</w:t>
            </w:r>
            <w:r w:rsidRPr="002E3034">
              <w:rPr>
                <w:iCs/>
                <w:sz w:val="20"/>
                <w:szCs w:val="20"/>
              </w:rPr>
              <w:t>о</w:t>
            </w:r>
            <w:r w:rsidRPr="002E3034">
              <w:rPr>
                <w:iCs/>
                <w:sz w:val="20"/>
                <w:szCs w:val="20"/>
              </w:rPr>
              <w:t>школьных образ</w:t>
            </w:r>
            <w:r w:rsidRPr="002E3034">
              <w:rPr>
                <w:iCs/>
                <w:sz w:val="20"/>
                <w:szCs w:val="20"/>
              </w:rPr>
              <w:t>о</w:t>
            </w:r>
            <w:r w:rsidRPr="002E3034">
              <w:rPr>
                <w:iCs/>
                <w:sz w:val="20"/>
                <w:szCs w:val="20"/>
              </w:rPr>
              <w:t>вательных орган</w:t>
            </w:r>
            <w:r w:rsidRPr="002E3034">
              <w:rPr>
                <w:iCs/>
                <w:sz w:val="20"/>
                <w:szCs w:val="20"/>
              </w:rPr>
              <w:t>и</w:t>
            </w:r>
            <w:r w:rsidRPr="002E3034">
              <w:rPr>
                <w:iCs/>
                <w:sz w:val="20"/>
                <w:szCs w:val="20"/>
              </w:rPr>
              <w:t xml:space="preserve">заций в 2018 году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iCs/>
                <w:sz w:val="20"/>
                <w:szCs w:val="20"/>
              </w:rPr>
            </w:pPr>
            <w:proofErr w:type="spellStart"/>
            <w:r w:rsidRPr="002E3034">
              <w:rPr>
                <w:iCs/>
                <w:sz w:val="20"/>
                <w:szCs w:val="20"/>
              </w:rPr>
              <w:t>О.К.Мирошникова</w:t>
            </w:r>
            <w:proofErr w:type="spellEnd"/>
            <w:r w:rsidRPr="002E3034">
              <w:rPr>
                <w:iCs/>
                <w:sz w:val="20"/>
                <w:szCs w:val="20"/>
              </w:rPr>
              <w:t xml:space="preserve"> - </w:t>
            </w:r>
            <w:r w:rsidRPr="002E3034">
              <w:rPr>
                <w:iCs/>
                <w:sz w:val="20"/>
                <w:szCs w:val="20"/>
              </w:rPr>
              <w:br/>
              <w:t>Начальник Управления образования администр</w:t>
            </w:r>
            <w:r w:rsidRPr="002E3034">
              <w:rPr>
                <w:iCs/>
                <w:sz w:val="20"/>
                <w:szCs w:val="20"/>
              </w:rPr>
              <w:t>а</w:t>
            </w:r>
            <w:r w:rsidRPr="002E3034">
              <w:rPr>
                <w:iCs/>
                <w:sz w:val="20"/>
                <w:szCs w:val="20"/>
              </w:rPr>
              <w:t>ции муниц</w:t>
            </w:r>
            <w:r w:rsidRPr="002E3034">
              <w:rPr>
                <w:iCs/>
                <w:sz w:val="20"/>
                <w:szCs w:val="20"/>
              </w:rPr>
              <w:t>и</w:t>
            </w:r>
            <w:r w:rsidRPr="002E3034">
              <w:rPr>
                <w:iCs/>
                <w:sz w:val="20"/>
                <w:szCs w:val="20"/>
              </w:rPr>
              <w:t>пального ра</w:t>
            </w:r>
            <w:r w:rsidRPr="002E3034">
              <w:rPr>
                <w:iCs/>
                <w:sz w:val="20"/>
                <w:szCs w:val="20"/>
              </w:rPr>
              <w:t>й</w:t>
            </w:r>
            <w:r w:rsidRPr="002E3034">
              <w:rPr>
                <w:iCs/>
                <w:sz w:val="20"/>
                <w:szCs w:val="20"/>
              </w:rPr>
              <w:t>она «Сосн</w:t>
            </w:r>
            <w:r w:rsidRPr="002E3034">
              <w:rPr>
                <w:iCs/>
                <w:sz w:val="20"/>
                <w:szCs w:val="20"/>
              </w:rPr>
              <w:t>о</w:t>
            </w:r>
            <w:r w:rsidRPr="002E3034">
              <w:rPr>
                <w:iCs/>
                <w:sz w:val="20"/>
                <w:szCs w:val="20"/>
              </w:rPr>
              <w:t>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20</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rPr>
                <w:sz w:val="20"/>
                <w:szCs w:val="20"/>
              </w:rPr>
            </w:pPr>
            <w:r w:rsidRPr="002E3034">
              <w:rPr>
                <w:sz w:val="20"/>
                <w:szCs w:val="20"/>
              </w:rPr>
              <w:t>Основное мер</w:t>
            </w:r>
            <w:r w:rsidRPr="002E3034">
              <w:rPr>
                <w:sz w:val="20"/>
                <w:szCs w:val="20"/>
              </w:rPr>
              <w:t>о</w:t>
            </w:r>
            <w:r w:rsidRPr="002E3034">
              <w:rPr>
                <w:sz w:val="20"/>
                <w:szCs w:val="20"/>
              </w:rPr>
              <w:t>приятие 1.2.2. Ра</w:t>
            </w:r>
            <w:r w:rsidRPr="002E3034">
              <w:rPr>
                <w:sz w:val="20"/>
                <w:szCs w:val="20"/>
              </w:rPr>
              <w:t>з</w:t>
            </w:r>
            <w:r w:rsidRPr="002E3034">
              <w:rPr>
                <w:sz w:val="20"/>
                <w:szCs w:val="20"/>
              </w:rPr>
              <w:t>витие инновацио</w:t>
            </w:r>
            <w:r w:rsidRPr="002E3034">
              <w:rPr>
                <w:sz w:val="20"/>
                <w:szCs w:val="20"/>
              </w:rPr>
              <w:t>н</w:t>
            </w:r>
            <w:r w:rsidRPr="002E3034">
              <w:rPr>
                <w:sz w:val="20"/>
                <w:szCs w:val="20"/>
              </w:rPr>
              <w:t>ного опыта работы организаций д</w:t>
            </w:r>
            <w:r w:rsidRPr="002E3034">
              <w:rPr>
                <w:sz w:val="20"/>
                <w:szCs w:val="20"/>
              </w:rPr>
              <w:t>о</w:t>
            </w:r>
            <w:r w:rsidRPr="002E3034">
              <w:rPr>
                <w:sz w:val="20"/>
                <w:szCs w:val="20"/>
              </w:rPr>
              <w:t>школьного образ</w:t>
            </w:r>
            <w:r w:rsidRPr="002E3034">
              <w:rPr>
                <w:sz w:val="20"/>
                <w:szCs w:val="20"/>
              </w:rPr>
              <w:t>о</w:t>
            </w:r>
            <w:r w:rsidRPr="002E3034">
              <w:rPr>
                <w:sz w:val="20"/>
                <w:szCs w:val="20"/>
              </w:rPr>
              <w:t>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w:t>
            </w:r>
            <w:r w:rsidRPr="002E3034">
              <w:rPr>
                <w:sz w:val="20"/>
                <w:szCs w:val="20"/>
              </w:rPr>
              <w:t>й</w:t>
            </w:r>
            <w:r w:rsidRPr="002E3034">
              <w:rPr>
                <w:sz w:val="20"/>
                <w:szCs w:val="20"/>
              </w:rPr>
              <w:t>она «Сосн</w:t>
            </w:r>
            <w:r w:rsidRPr="002E3034">
              <w:rPr>
                <w:sz w:val="20"/>
                <w:szCs w:val="20"/>
              </w:rPr>
              <w:t>о</w:t>
            </w:r>
            <w:r w:rsidRPr="002E3034">
              <w:rPr>
                <w:sz w:val="20"/>
                <w:szCs w:val="20"/>
              </w:rPr>
              <w:t>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Проведение мун</w:t>
            </w:r>
            <w:r w:rsidRPr="002E3034">
              <w:rPr>
                <w:sz w:val="20"/>
                <w:szCs w:val="20"/>
              </w:rPr>
              <w:t>и</w:t>
            </w:r>
            <w:r w:rsidRPr="002E3034">
              <w:rPr>
                <w:sz w:val="20"/>
                <w:szCs w:val="20"/>
              </w:rPr>
              <w:t>ципального этапа конкурса "Воспит</w:t>
            </w:r>
            <w:r w:rsidRPr="002E3034">
              <w:rPr>
                <w:sz w:val="20"/>
                <w:szCs w:val="20"/>
              </w:rPr>
              <w:t>а</w:t>
            </w:r>
            <w:r w:rsidRPr="002E3034">
              <w:rPr>
                <w:sz w:val="20"/>
                <w:szCs w:val="20"/>
              </w:rPr>
              <w:t>тель года" ежего</w:t>
            </w:r>
            <w:r w:rsidRPr="002E3034">
              <w:rPr>
                <w:sz w:val="20"/>
                <w:szCs w:val="20"/>
              </w:rPr>
              <w:t>д</w:t>
            </w:r>
            <w:r w:rsidRPr="002E3034">
              <w:rPr>
                <w:sz w:val="20"/>
                <w:szCs w:val="20"/>
              </w:rPr>
              <w:t>но, участие в ре</w:t>
            </w:r>
            <w:r w:rsidRPr="002E3034">
              <w:rPr>
                <w:sz w:val="20"/>
                <w:szCs w:val="20"/>
              </w:rPr>
              <w:t>с</w:t>
            </w:r>
            <w:r w:rsidRPr="002E3034">
              <w:rPr>
                <w:sz w:val="20"/>
                <w:szCs w:val="20"/>
              </w:rPr>
              <w:t>публиканском этапе конкурса  "Воспит</w:t>
            </w:r>
            <w:r w:rsidRPr="002E3034">
              <w:rPr>
                <w:sz w:val="20"/>
                <w:szCs w:val="20"/>
              </w:rPr>
              <w:t>а</w:t>
            </w:r>
            <w:r w:rsidRPr="002E3034">
              <w:rPr>
                <w:sz w:val="20"/>
                <w:szCs w:val="20"/>
              </w:rPr>
              <w:t>тель года"</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21</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rPr>
                <w:sz w:val="20"/>
                <w:szCs w:val="20"/>
              </w:rPr>
            </w:pPr>
            <w:r w:rsidRPr="002E3034">
              <w:rPr>
                <w:sz w:val="20"/>
                <w:szCs w:val="20"/>
              </w:rPr>
              <w:t>Мероприятие 1.2.2.1. Проведение конкурсов профе</w:t>
            </w:r>
            <w:r w:rsidRPr="002E3034">
              <w:rPr>
                <w:sz w:val="20"/>
                <w:szCs w:val="20"/>
              </w:rPr>
              <w:t>с</w:t>
            </w:r>
            <w:r w:rsidRPr="002E3034">
              <w:rPr>
                <w:sz w:val="20"/>
                <w:szCs w:val="20"/>
              </w:rPr>
              <w:t>сионального ма</w:t>
            </w:r>
            <w:r w:rsidRPr="002E3034">
              <w:rPr>
                <w:sz w:val="20"/>
                <w:szCs w:val="20"/>
              </w:rPr>
              <w:t>с</w:t>
            </w:r>
            <w:r w:rsidRPr="002E3034">
              <w:rPr>
                <w:sz w:val="20"/>
                <w:szCs w:val="20"/>
              </w:rPr>
              <w:lastRenderedPageBreak/>
              <w:t>терства, семинаров, конференций</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lastRenderedPageBreak/>
              <w:t>О.К.Мирошникова</w:t>
            </w:r>
            <w:proofErr w:type="spellEnd"/>
            <w:r w:rsidRPr="002E3034">
              <w:rPr>
                <w:sz w:val="20"/>
                <w:szCs w:val="20"/>
              </w:rPr>
              <w:t xml:space="preserve"> - </w:t>
            </w:r>
            <w:r w:rsidRPr="002E3034">
              <w:rPr>
                <w:sz w:val="20"/>
                <w:szCs w:val="20"/>
              </w:rPr>
              <w:br/>
              <w:t xml:space="preserve">Начальник Управления </w:t>
            </w:r>
            <w:r w:rsidRPr="002E3034">
              <w:rPr>
                <w:sz w:val="20"/>
                <w:szCs w:val="20"/>
              </w:rPr>
              <w:lastRenderedPageBreak/>
              <w:t>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lastRenderedPageBreak/>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Проведение  не м</w:t>
            </w:r>
            <w:r w:rsidRPr="002E3034">
              <w:rPr>
                <w:sz w:val="20"/>
                <w:szCs w:val="20"/>
              </w:rPr>
              <w:t>е</w:t>
            </w:r>
            <w:r w:rsidRPr="002E3034">
              <w:rPr>
                <w:sz w:val="20"/>
                <w:szCs w:val="20"/>
              </w:rPr>
              <w:t>нее 3 мероприятий для педагогов орг</w:t>
            </w:r>
            <w:r w:rsidRPr="002E3034">
              <w:rPr>
                <w:sz w:val="20"/>
                <w:szCs w:val="20"/>
              </w:rPr>
              <w:t>а</w:t>
            </w:r>
            <w:r w:rsidRPr="002E3034">
              <w:rPr>
                <w:sz w:val="20"/>
                <w:szCs w:val="20"/>
              </w:rPr>
              <w:t>низаций дошкол</w:t>
            </w:r>
            <w:r w:rsidRPr="002E3034">
              <w:rPr>
                <w:sz w:val="20"/>
                <w:szCs w:val="20"/>
              </w:rPr>
              <w:t>ь</w:t>
            </w:r>
            <w:r w:rsidRPr="002E3034">
              <w:rPr>
                <w:sz w:val="20"/>
                <w:szCs w:val="20"/>
              </w:rPr>
              <w:lastRenderedPageBreak/>
              <w:t>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lastRenderedPageBreak/>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22</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rPr>
                <w:sz w:val="20"/>
                <w:szCs w:val="20"/>
              </w:rPr>
            </w:pPr>
            <w:proofErr w:type="gramStart"/>
            <w:r w:rsidRPr="002E3034">
              <w:rPr>
                <w:sz w:val="20"/>
                <w:szCs w:val="20"/>
              </w:rPr>
              <w:t>Мероприятие 1.2.2. 2.Грантовая по</w:t>
            </w:r>
            <w:r w:rsidRPr="002E3034">
              <w:rPr>
                <w:sz w:val="20"/>
                <w:szCs w:val="20"/>
              </w:rPr>
              <w:t>д</w:t>
            </w:r>
            <w:r w:rsidRPr="002E3034">
              <w:rPr>
                <w:sz w:val="20"/>
                <w:szCs w:val="20"/>
              </w:rPr>
              <w:t>держка в виде д</w:t>
            </w:r>
            <w:r w:rsidRPr="002E3034">
              <w:rPr>
                <w:sz w:val="20"/>
                <w:szCs w:val="20"/>
              </w:rPr>
              <w:t>е</w:t>
            </w:r>
            <w:r w:rsidRPr="002E3034">
              <w:rPr>
                <w:sz w:val="20"/>
                <w:szCs w:val="20"/>
              </w:rPr>
              <w:t>нежного сертифик</w:t>
            </w:r>
            <w:r w:rsidRPr="002E3034">
              <w:rPr>
                <w:sz w:val="20"/>
                <w:szCs w:val="20"/>
              </w:rPr>
              <w:t>а</w:t>
            </w:r>
            <w:r w:rsidRPr="002E3034">
              <w:rPr>
                <w:sz w:val="20"/>
                <w:szCs w:val="20"/>
              </w:rPr>
              <w:t>та педагогам д</w:t>
            </w:r>
            <w:r w:rsidRPr="002E3034">
              <w:rPr>
                <w:sz w:val="20"/>
                <w:szCs w:val="20"/>
              </w:rPr>
              <w:t>о</w:t>
            </w:r>
            <w:r w:rsidRPr="002E3034">
              <w:rPr>
                <w:sz w:val="20"/>
                <w:szCs w:val="20"/>
              </w:rPr>
              <w:t>школьных образ</w:t>
            </w:r>
            <w:r w:rsidRPr="002E3034">
              <w:rPr>
                <w:sz w:val="20"/>
                <w:szCs w:val="20"/>
              </w:rPr>
              <w:t>о</w:t>
            </w:r>
            <w:r w:rsidRPr="002E3034">
              <w:rPr>
                <w:sz w:val="20"/>
                <w:szCs w:val="20"/>
              </w:rPr>
              <w:t>вательных орган</w:t>
            </w:r>
            <w:r w:rsidRPr="002E3034">
              <w:rPr>
                <w:sz w:val="20"/>
                <w:szCs w:val="20"/>
              </w:rPr>
              <w:t>и</w:t>
            </w:r>
            <w:r w:rsidRPr="002E3034">
              <w:rPr>
                <w:sz w:val="20"/>
                <w:szCs w:val="20"/>
              </w:rPr>
              <w:t>заций, использу</w:t>
            </w:r>
            <w:r w:rsidRPr="002E3034">
              <w:rPr>
                <w:sz w:val="20"/>
                <w:szCs w:val="20"/>
              </w:rPr>
              <w:t>ю</w:t>
            </w:r>
            <w:r w:rsidRPr="002E3034">
              <w:rPr>
                <w:sz w:val="20"/>
                <w:szCs w:val="20"/>
              </w:rPr>
              <w:t>щим альтернати</w:t>
            </w:r>
            <w:r w:rsidRPr="002E3034">
              <w:rPr>
                <w:sz w:val="20"/>
                <w:szCs w:val="20"/>
              </w:rPr>
              <w:t>в</w:t>
            </w:r>
            <w:r w:rsidRPr="002E3034">
              <w:rPr>
                <w:sz w:val="20"/>
                <w:szCs w:val="20"/>
              </w:rPr>
              <w:t>ные и вариативные форм дошкольного образования по ит</w:t>
            </w:r>
            <w:r w:rsidRPr="002E3034">
              <w:rPr>
                <w:sz w:val="20"/>
                <w:szCs w:val="20"/>
              </w:rPr>
              <w:t>о</w:t>
            </w:r>
            <w:r w:rsidRPr="002E3034">
              <w:rPr>
                <w:sz w:val="20"/>
                <w:szCs w:val="20"/>
              </w:rPr>
              <w:t>гам муниципальн</w:t>
            </w:r>
            <w:r w:rsidRPr="002E3034">
              <w:rPr>
                <w:sz w:val="20"/>
                <w:szCs w:val="20"/>
              </w:rPr>
              <w:t>о</w:t>
            </w:r>
            <w:r w:rsidRPr="002E3034">
              <w:rPr>
                <w:sz w:val="20"/>
                <w:szCs w:val="20"/>
              </w:rPr>
              <w:t>го этапа конкурса</w:t>
            </w:r>
            <w:proofErr w:type="gramEnd"/>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Участие не менее 7 чел. в муниципал</w:t>
            </w:r>
            <w:r w:rsidRPr="002E3034">
              <w:rPr>
                <w:sz w:val="20"/>
                <w:szCs w:val="20"/>
              </w:rPr>
              <w:t>ь</w:t>
            </w:r>
            <w:r w:rsidRPr="002E3034">
              <w:rPr>
                <w:sz w:val="20"/>
                <w:szCs w:val="20"/>
              </w:rPr>
              <w:t>ном этапе конкурса "Воспитатель года" ежегодно, участие в республиканском этапе конкурса  "Воспитатель года"</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23</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iCs/>
                <w:sz w:val="20"/>
                <w:szCs w:val="20"/>
              </w:rPr>
            </w:pPr>
            <w:r w:rsidRPr="002E3034">
              <w:rPr>
                <w:iCs/>
                <w:sz w:val="20"/>
                <w:szCs w:val="20"/>
              </w:rPr>
              <w:t>Контрольное соб</w:t>
            </w:r>
            <w:r w:rsidRPr="002E3034">
              <w:rPr>
                <w:iCs/>
                <w:sz w:val="20"/>
                <w:szCs w:val="20"/>
              </w:rPr>
              <w:t>ы</w:t>
            </w:r>
            <w:r w:rsidRPr="002E3034">
              <w:rPr>
                <w:iCs/>
                <w:sz w:val="20"/>
                <w:szCs w:val="20"/>
              </w:rPr>
              <w:t>тие 5</w:t>
            </w:r>
            <w:r w:rsidRPr="002E3034">
              <w:rPr>
                <w:iCs/>
                <w:sz w:val="20"/>
                <w:szCs w:val="20"/>
              </w:rPr>
              <w:br/>
              <w:t>Предоставлены д</w:t>
            </w:r>
            <w:r w:rsidRPr="002E3034">
              <w:rPr>
                <w:iCs/>
                <w:sz w:val="20"/>
                <w:szCs w:val="20"/>
              </w:rPr>
              <w:t>е</w:t>
            </w:r>
            <w:r w:rsidRPr="002E3034">
              <w:rPr>
                <w:iCs/>
                <w:sz w:val="20"/>
                <w:szCs w:val="20"/>
              </w:rPr>
              <w:t>нежные сертифик</w:t>
            </w:r>
            <w:r w:rsidRPr="002E3034">
              <w:rPr>
                <w:iCs/>
                <w:sz w:val="20"/>
                <w:szCs w:val="20"/>
              </w:rPr>
              <w:t>а</w:t>
            </w:r>
            <w:r w:rsidRPr="002E3034">
              <w:rPr>
                <w:iCs/>
                <w:sz w:val="20"/>
                <w:szCs w:val="20"/>
              </w:rPr>
              <w:t>ты за 1,2 и 3 место  по итогам муниц</w:t>
            </w:r>
            <w:r w:rsidRPr="002E3034">
              <w:rPr>
                <w:iCs/>
                <w:sz w:val="20"/>
                <w:szCs w:val="20"/>
              </w:rPr>
              <w:t>и</w:t>
            </w:r>
            <w:r w:rsidRPr="002E3034">
              <w:rPr>
                <w:iCs/>
                <w:sz w:val="20"/>
                <w:szCs w:val="20"/>
              </w:rPr>
              <w:t>пального этапа ко</w:t>
            </w:r>
            <w:r w:rsidRPr="002E3034">
              <w:rPr>
                <w:iCs/>
                <w:sz w:val="20"/>
                <w:szCs w:val="20"/>
              </w:rPr>
              <w:t>н</w:t>
            </w:r>
            <w:r w:rsidRPr="002E3034">
              <w:rPr>
                <w:iCs/>
                <w:sz w:val="20"/>
                <w:szCs w:val="20"/>
              </w:rPr>
              <w:t xml:space="preserve">курса "Воспитатель года"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О.К. Миро</w:t>
            </w:r>
            <w:r w:rsidRPr="002E3034">
              <w:rPr>
                <w:iCs/>
                <w:sz w:val="20"/>
                <w:szCs w:val="20"/>
              </w:rPr>
              <w:t>ш</w:t>
            </w:r>
            <w:r w:rsidRPr="002E3034">
              <w:rPr>
                <w:iCs/>
                <w:sz w:val="20"/>
                <w:szCs w:val="20"/>
              </w:rPr>
              <w:t xml:space="preserve">никова - </w:t>
            </w:r>
            <w:r w:rsidRPr="002E3034">
              <w:rPr>
                <w:iCs/>
                <w:sz w:val="20"/>
                <w:szCs w:val="20"/>
              </w:rPr>
              <w:br/>
              <w:t>Начальник Управления образования администр</w:t>
            </w:r>
            <w:r w:rsidRPr="002E3034">
              <w:rPr>
                <w:iCs/>
                <w:sz w:val="20"/>
                <w:szCs w:val="20"/>
              </w:rPr>
              <w:t>а</w:t>
            </w:r>
            <w:r w:rsidRPr="002E3034">
              <w:rPr>
                <w:iCs/>
                <w:sz w:val="20"/>
                <w:szCs w:val="20"/>
              </w:rPr>
              <w:t>ции муниц</w:t>
            </w:r>
            <w:r w:rsidRPr="002E3034">
              <w:rPr>
                <w:iCs/>
                <w:sz w:val="20"/>
                <w:szCs w:val="20"/>
              </w:rPr>
              <w:t>и</w:t>
            </w:r>
            <w:r w:rsidRPr="002E3034">
              <w:rPr>
                <w:iCs/>
                <w:sz w:val="20"/>
                <w:szCs w:val="20"/>
              </w:rPr>
              <w:t>пального района «С</w:t>
            </w:r>
            <w:r w:rsidRPr="002E3034">
              <w:rPr>
                <w:iCs/>
                <w:sz w:val="20"/>
                <w:szCs w:val="20"/>
              </w:rPr>
              <w:t>о</w:t>
            </w:r>
            <w:r w:rsidRPr="002E3034">
              <w:rPr>
                <w:iCs/>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24</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sz w:val="20"/>
                <w:szCs w:val="20"/>
              </w:rPr>
            </w:pPr>
            <w:r w:rsidRPr="002E3034">
              <w:rPr>
                <w:sz w:val="20"/>
                <w:szCs w:val="20"/>
              </w:rPr>
              <w:t>Основное мер</w:t>
            </w:r>
            <w:r w:rsidRPr="002E3034">
              <w:rPr>
                <w:sz w:val="20"/>
                <w:szCs w:val="20"/>
              </w:rPr>
              <w:t>о</w:t>
            </w:r>
            <w:r w:rsidRPr="002E3034">
              <w:rPr>
                <w:sz w:val="20"/>
                <w:szCs w:val="20"/>
              </w:rPr>
              <w:t>приятие 1.2.3: У</w:t>
            </w:r>
            <w:r w:rsidRPr="002E3034">
              <w:rPr>
                <w:sz w:val="20"/>
                <w:szCs w:val="20"/>
              </w:rPr>
              <w:t>к</w:t>
            </w:r>
            <w:r w:rsidRPr="002E3034">
              <w:rPr>
                <w:sz w:val="20"/>
                <w:szCs w:val="20"/>
              </w:rPr>
              <w:t>репление матер</w:t>
            </w:r>
            <w:r w:rsidRPr="002E3034">
              <w:rPr>
                <w:sz w:val="20"/>
                <w:szCs w:val="20"/>
              </w:rPr>
              <w:t>и</w:t>
            </w:r>
            <w:r w:rsidRPr="002E3034">
              <w:rPr>
                <w:sz w:val="20"/>
                <w:szCs w:val="20"/>
              </w:rPr>
              <w:t xml:space="preserve">ально-технической базы дошкольных образовательных организаций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w:t>
            </w:r>
            <w:r w:rsidRPr="002E3034">
              <w:rPr>
                <w:sz w:val="20"/>
                <w:szCs w:val="20"/>
              </w:rPr>
              <w:t>й</w:t>
            </w:r>
            <w:r w:rsidRPr="002E3034">
              <w:rPr>
                <w:sz w:val="20"/>
                <w:szCs w:val="20"/>
              </w:rPr>
              <w:t>она «Сосн</w:t>
            </w:r>
            <w:r w:rsidRPr="002E3034">
              <w:rPr>
                <w:sz w:val="20"/>
                <w:szCs w:val="20"/>
              </w:rPr>
              <w:t>о</w:t>
            </w:r>
            <w:r w:rsidRPr="002E3034">
              <w:rPr>
                <w:sz w:val="20"/>
                <w:szCs w:val="20"/>
              </w:rPr>
              <w:t>горск»</w:t>
            </w:r>
            <w:proofErr w:type="gramStart"/>
            <w:r w:rsidRPr="002E3034">
              <w:rPr>
                <w:sz w:val="20"/>
                <w:szCs w:val="20"/>
              </w:rPr>
              <w:t>,Н</w:t>
            </w:r>
            <w:proofErr w:type="gramEnd"/>
            <w:r w:rsidRPr="002E3034">
              <w:rPr>
                <w:sz w:val="20"/>
                <w:szCs w:val="20"/>
              </w:rPr>
              <w:t xml:space="preserve">.Н. </w:t>
            </w:r>
            <w:proofErr w:type="spellStart"/>
            <w:r w:rsidRPr="002E3034">
              <w:rPr>
                <w:sz w:val="20"/>
                <w:szCs w:val="20"/>
              </w:rPr>
              <w:t>Кожинова</w:t>
            </w:r>
            <w:proofErr w:type="spellEnd"/>
            <w:r w:rsidRPr="002E3034">
              <w:rPr>
                <w:sz w:val="20"/>
                <w:szCs w:val="20"/>
              </w:rPr>
              <w:t>– главный бу</w:t>
            </w:r>
            <w:r w:rsidRPr="002E3034">
              <w:rPr>
                <w:sz w:val="20"/>
                <w:szCs w:val="20"/>
              </w:rPr>
              <w:t>х</w:t>
            </w:r>
            <w:r w:rsidRPr="002E3034">
              <w:rPr>
                <w:sz w:val="20"/>
                <w:szCs w:val="20"/>
              </w:rPr>
              <w:t>галтер</w:t>
            </w:r>
            <w:r w:rsidRPr="002E3034">
              <w:rPr>
                <w:sz w:val="20"/>
                <w:szCs w:val="20"/>
              </w:rPr>
              <w:br/>
              <w:t xml:space="preserve"> ЦБ № 2</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 xml:space="preserve">Укрепление </w:t>
            </w:r>
            <w:proofErr w:type="gramStart"/>
            <w:r w:rsidRPr="002E3034">
              <w:rPr>
                <w:sz w:val="20"/>
                <w:szCs w:val="20"/>
              </w:rPr>
              <w:t>матер</w:t>
            </w:r>
            <w:r w:rsidRPr="002E3034">
              <w:rPr>
                <w:sz w:val="20"/>
                <w:szCs w:val="20"/>
              </w:rPr>
              <w:t>и</w:t>
            </w:r>
            <w:r w:rsidRPr="002E3034">
              <w:rPr>
                <w:sz w:val="20"/>
                <w:szCs w:val="20"/>
              </w:rPr>
              <w:t>ально-техническая</w:t>
            </w:r>
            <w:proofErr w:type="gramEnd"/>
            <w:r w:rsidRPr="002E3034">
              <w:rPr>
                <w:sz w:val="20"/>
                <w:szCs w:val="20"/>
              </w:rPr>
              <w:t xml:space="preserve"> базы не менее чем в 20 (100%) муниц</w:t>
            </w:r>
            <w:r w:rsidRPr="002E3034">
              <w:rPr>
                <w:sz w:val="20"/>
                <w:szCs w:val="20"/>
              </w:rPr>
              <w:t>и</w:t>
            </w:r>
            <w:r w:rsidRPr="002E3034">
              <w:rPr>
                <w:sz w:val="20"/>
                <w:szCs w:val="20"/>
              </w:rPr>
              <w:t>пальных  дошкол</w:t>
            </w:r>
            <w:r w:rsidRPr="002E3034">
              <w:rPr>
                <w:sz w:val="20"/>
                <w:szCs w:val="20"/>
              </w:rPr>
              <w:t>ь</w:t>
            </w:r>
            <w:r w:rsidRPr="002E3034">
              <w:rPr>
                <w:sz w:val="20"/>
                <w:szCs w:val="20"/>
              </w:rPr>
              <w:t>ных образовател</w:t>
            </w:r>
            <w:r w:rsidRPr="002E3034">
              <w:rPr>
                <w:sz w:val="20"/>
                <w:szCs w:val="20"/>
              </w:rPr>
              <w:t>ь</w:t>
            </w:r>
            <w:r w:rsidRPr="002E3034">
              <w:rPr>
                <w:sz w:val="20"/>
                <w:szCs w:val="20"/>
              </w:rPr>
              <w:t>ных организаций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xml:space="preserve">      3 754 614,00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3 754 614,0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25</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1.2.3.1. Приобр</w:t>
            </w:r>
            <w:r w:rsidRPr="002E3034">
              <w:rPr>
                <w:sz w:val="20"/>
                <w:szCs w:val="20"/>
              </w:rPr>
              <w:t>е</w:t>
            </w:r>
            <w:r w:rsidRPr="002E3034">
              <w:rPr>
                <w:sz w:val="20"/>
                <w:szCs w:val="20"/>
              </w:rPr>
              <w:t>тение учебных пособий, пр</w:t>
            </w:r>
            <w:r w:rsidRPr="002E3034">
              <w:rPr>
                <w:sz w:val="20"/>
                <w:szCs w:val="20"/>
              </w:rPr>
              <w:t>о</w:t>
            </w:r>
            <w:r w:rsidRPr="002E3034">
              <w:rPr>
                <w:sz w:val="20"/>
                <w:szCs w:val="20"/>
              </w:rPr>
              <w:t>грамм, методич</w:t>
            </w:r>
            <w:r w:rsidRPr="002E3034">
              <w:rPr>
                <w:sz w:val="20"/>
                <w:szCs w:val="20"/>
              </w:rPr>
              <w:t>е</w:t>
            </w:r>
            <w:r w:rsidRPr="002E3034">
              <w:rPr>
                <w:sz w:val="20"/>
                <w:szCs w:val="20"/>
              </w:rPr>
              <w:t>ских рекоменд</w:t>
            </w:r>
            <w:r w:rsidRPr="002E3034">
              <w:rPr>
                <w:sz w:val="20"/>
                <w:szCs w:val="20"/>
              </w:rPr>
              <w:t>а</w:t>
            </w:r>
            <w:r w:rsidRPr="002E3034">
              <w:rPr>
                <w:sz w:val="20"/>
                <w:szCs w:val="20"/>
              </w:rPr>
              <w:t>ций этнокульту</w:t>
            </w:r>
            <w:r w:rsidRPr="002E3034">
              <w:rPr>
                <w:sz w:val="20"/>
                <w:szCs w:val="20"/>
              </w:rPr>
              <w:t>р</w:t>
            </w:r>
            <w:r w:rsidRPr="002E3034">
              <w:rPr>
                <w:sz w:val="20"/>
                <w:szCs w:val="20"/>
              </w:rPr>
              <w:t>ной направленн</w:t>
            </w:r>
            <w:r w:rsidRPr="002E3034">
              <w:rPr>
                <w:sz w:val="20"/>
                <w:szCs w:val="20"/>
              </w:rPr>
              <w:t>о</w:t>
            </w:r>
            <w:r w:rsidRPr="002E3034">
              <w:rPr>
                <w:sz w:val="20"/>
                <w:szCs w:val="20"/>
              </w:rPr>
              <w:t>сти</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735954">
            <w:pPr>
              <w:ind w:left="-108" w:right="-108"/>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ype="page"/>
              <w:t>начальник Управления образования администрации муниципальн</w:t>
            </w:r>
            <w:r w:rsidRPr="002E3034">
              <w:rPr>
                <w:sz w:val="20"/>
                <w:szCs w:val="20"/>
              </w:rPr>
              <w:t>о</w:t>
            </w:r>
            <w:r w:rsidRPr="002E3034">
              <w:rPr>
                <w:sz w:val="20"/>
                <w:szCs w:val="20"/>
              </w:rPr>
              <w:t>го района «С</w:t>
            </w:r>
            <w:r w:rsidRPr="002E3034">
              <w:rPr>
                <w:sz w:val="20"/>
                <w:szCs w:val="20"/>
              </w:rPr>
              <w:t>о</w:t>
            </w:r>
            <w:r w:rsidRPr="002E3034">
              <w:rPr>
                <w:sz w:val="20"/>
                <w:szCs w:val="20"/>
              </w:rPr>
              <w:t>сногорск»</w:t>
            </w:r>
            <w:proofErr w:type="gramStart"/>
            <w:r w:rsidRPr="002E3034">
              <w:rPr>
                <w:sz w:val="20"/>
                <w:szCs w:val="20"/>
              </w:rPr>
              <w:t>,Н</w:t>
            </w:r>
            <w:proofErr w:type="gramEnd"/>
            <w:r w:rsidRPr="002E3034">
              <w:rPr>
                <w:sz w:val="20"/>
                <w:szCs w:val="20"/>
              </w:rPr>
              <w:t xml:space="preserve">.Н. </w:t>
            </w:r>
            <w:proofErr w:type="spellStart"/>
            <w:r w:rsidRPr="002E3034">
              <w:rPr>
                <w:sz w:val="20"/>
                <w:szCs w:val="20"/>
              </w:rPr>
              <w:t>Кожинова</w:t>
            </w:r>
            <w:proofErr w:type="spellEnd"/>
            <w:r w:rsidRPr="002E3034">
              <w:rPr>
                <w:sz w:val="20"/>
                <w:szCs w:val="20"/>
              </w:rPr>
              <w:t>– главный бу</w:t>
            </w:r>
            <w:r w:rsidRPr="002E3034">
              <w:rPr>
                <w:sz w:val="20"/>
                <w:szCs w:val="20"/>
              </w:rPr>
              <w:t>х</w:t>
            </w:r>
            <w:r w:rsidRPr="002E3034">
              <w:rPr>
                <w:sz w:val="20"/>
                <w:szCs w:val="20"/>
              </w:rPr>
              <w:t>галтер</w:t>
            </w:r>
            <w:r w:rsidRPr="002E3034">
              <w:rPr>
                <w:sz w:val="20"/>
                <w:szCs w:val="20"/>
              </w:rPr>
              <w:br w:type="page"/>
              <w:t xml:space="preserve"> ЦБ № 2</w:t>
            </w:r>
            <w:r w:rsidRPr="002E3034">
              <w:rPr>
                <w:sz w:val="20"/>
                <w:szCs w:val="20"/>
              </w:rPr>
              <w:br w:type="page"/>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 xml:space="preserve">Укрепление </w:t>
            </w:r>
            <w:proofErr w:type="gramStart"/>
            <w:r w:rsidRPr="002E3034">
              <w:rPr>
                <w:sz w:val="20"/>
                <w:szCs w:val="20"/>
              </w:rPr>
              <w:t>матер</w:t>
            </w:r>
            <w:r w:rsidRPr="002E3034">
              <w:rPr>
                <w:sz w:val="20"/>
                <w:szCs w:val="20"/>
              </w:rPr>
              <w:t>и</w:t>
            </w:r>
            <w:r w:rsidRPr="002E3034">
              <w:rPr>
                <w:sz w:val="20"/>
                <w:szCs w:val="20"/>
              </w:rPr>
              <w:t>ально-техническая</w:t>
            </w:r>
            <w:proofErr w:type="gramEnd"/>
            <w:r w:rsidRPr="002E3034">
              <w:rPr>
                <w:sz w:val="20"/>
                <w:szCs w:val="20"/>
              </w:rPr>
              <w:t xml:space="preserve"> базы не менее чем в 20 (100%) муниц</w:t>
            </w:r>
            <w:r w:rsidRPr="002E3034">
              <w:rPr>
                <w:sz w:val="20"/>
                <w:szCs w:val="20"/>
              </w:rPr>
              <w:t>и</w:t>
            </w:r>
            <w:r w:rsidRPr="002E3034">
              <w:rPr>
                <w:sz w:val="20"/>
                <w:szCs w:val="20"/>
              </w:rPr>
              <w:t>пальных  дошкол</w:t>
            </w:r>
            <w:r w:rsidRPr="002E3034">
              <w:rPr>
                <w:sz w:val="20"/>
                <w:szCs w:val="20"/>
              </w:rPr>
              <w:t>ь</w:t>
            </w:r>
            <w:r w:rsidRPr="002E3034">
              <w:rPr>
                <w:sz w:val="20"/>
                <w:szCs w:val="20"/>
              </w:rPr>
              <w:t>ных образовател</w:t>
            </w:r>
            <w:r w:rsidRPr="002E3034">
              <w:rPr>
                <w:sz w:val="20"/>
                <w:szCs w:val="20"/>
              </w:rPr>
              <w:t>ь</w:t>
            </w:r>
            <w:r w:rsidRPr="002E3034">
              <w:rPr>
                <w:sz w:val="20"/>
                <w:szCs w:val="20"/>
              </w:rPr>
              <w:t>ных организаций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26</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1.2.3.2. Подготовка дошкольных обр</w:t>
            </w:r>
            <w:r w:rsidRPr="002E3034">
              <w:rPr>
                <w:sz w:val="20"/>
                <w:szCs w:val="20"/>
              </w:rPr>
              <w:t>а</w:t>
            </w:r>
            <w:r w:rsidRPr="002E3034">
              <w:rPr>
                <w:sz w:val="20"/>
                <w:szCs w:val="20"/>
              </w:rPr>
              <w:t>зовательных орг</w:t>
            </w:r>
            <w:r w:rsidRPr="002E3034">
              <w:rPr>
                <w:sz w:val="20"/>
                <w:szCs w:val="20"/>
              </w:rPr>
              <w:t>а</w:t>
            </w:r>
            <w:r w:rsidRPr="002E3034">
              <w:rPr>
                <w:sz w:val="20"/>
                <w:szCs w:val="20"/>
              </w:rPr>
              <w:t>низаций к новому учебному году</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735954">
            <w:pPr>
              <w:ind w:left="-108" w:right="-108"/>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администрации муниципальн</w:t>
            </w:r>
            <w:r w:rsidRPr="002E3034">
              <w:rPr>
                <w:sz w:val="20"/>
                <w:szCs w:val="20"/>
              </w:rPr>
              <w:t>о</w:t>
            </w:r>
            <w:r w:rsidRPr="002E3034">
              <w:rPr>
                <w:sz w:val="20"/>
                <w:szCs w:val="20"/>
              </w:rPr>
              <w:t>го района «С</w:t>
            </w:r>
            <w:r w:rsidRPr="002E3034">
              <w:rPr>
                <w:sz w:val="20"/>
                <w:szCs w:val="20"/>
              </w:rPr>
              <w:t>о</w:t>
            </w:r>
            <w:r w:rsidRPr="002E3034">
              <w:rPr>
                <w:sz w:val="20"/>
                <w:szCs w:val="20"/>
              </w:rPr>
              <w:t xml:space="preserve">сногорск», Н.Н. </w:t>
            </w:r>
            <w:proofErr w:type="spellStart"/>
            <w:r w:rsidRPr="002E3034">
              <w:rPr>
                <w:sz w:val="20"/>
                <w:szCs w:val="20"/>
              </w:rPr>
              <w:t>Кожинова</w:t>
            </w:r>
            <w:proofErr w:type="spellEnd"/>
            <w:r w:rsidRPr="002E3034">
              <w:rPr>
                <w:sz w:val="20"/>
                <w:szCs w:val="20"/>
              </w:rPr>
              <w:t xml:space="preserve">– </w:t>
            </w:r>
            <w:proofErr w:type="gramStart"/>
            <w:r w:rsidRPr="002E3034">
              <w:rPr>
                <w:sz w:val="20"/>
                <w:szCs w:val="20"/>
              </w:rPr>
              <w:t>гл</w:t>
            </w:r>
            <w:proofErr w:type="gramEnd"/>
            <w:r w:rsidRPr="002E3034">
              <w:rPr>
                <w:sz w:val="20"/>
                <w:szCs w:val="20"/>
              </w:rPr>
              <w:t>авный бу</w:t>
            </w:r>
            <w:r w:rsidRPr="002E3034">
              <w:rPr>
                <w:sz w:val="20"/>
                <w:szCs w:val="20"/>
              </w:rPr>
              <w:t>х</w:t>
            </w:r>
            <w:r w:rsidRPr="002E3034">
              <w:rPr>
                <w:sz w:val="20"/>
                <w:szCs w:val="20"/>
              </w:rPr>
              <w:t>галтер</w:t>
            </w:r>
            <w:r w:rsidRPr="002E3034">
              <w:rPr>
                <w:sz w:val="20"/>
                <w:szCs w:val="20"/>
              </w:rPr>
              <w:br/>
              <w:t xml:space="preserve"> ЦБ № 2</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Приведение 100% зданий  к требов</w:t>
            </w:r>
            <w:r w:rsidRPr="002E3034">
              <w:rPr>
                <w:sz w:val="20"/>
                <w:szCs w:val="20"/>
              </w:rPr>
              <w:t>а</w:t>
            </w:r>
            <w:r w:rsidRPr="002E3034">
              <w:rPr>
                <w:sz w:val="20"/>
                <w:szCs w:val="20"/>
              </w:rPr>
              <w:t xml:space="preserve">ниям безопасности </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xml:space="preserve">      3 754 614,00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3 754 614,0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27</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6</w:t>
            </w:r>
            <w:r w:rsidRPr="002E3034">
              <w:rPr>
                <w:iCs/>
                <w:sz w:val="20"/>
                <w:szCs w:val="20"/>
              </w:rPr>
              <w:br/>
              <w:t>Приобретена м</w:t>
            </w:r>
            <w:r w:rsidRPr="002E3034">
              <w:rPr>
                <w:iCs/>
                <w:sz w:val="20"/>
                <w:szCs w:val="20"/>
              </w:rPr>
              <w:t>е</w:t>
            </w:r>
            <w:r w:rsidRPr="002E3034">
              <w:rPr>
                <w:iCs/>
                <w:sz w:val="20"/>
                <w:szCs w:val="20"/>
              </w:rPr>
              <w:t>бель и (или) спо</w:t>
            </w:r>
            <w:r w:rsidRPr="002E3034">
              <w:rPr>
                <w:iCs/>
                <w:sz w:val="20"/>
                <w:szCs w:val="20"/>
              </w:rPr>
              <w:t>р</w:t>
            </w:r>
            <w:r w:rsidRPr="002E3034">
              <w:rPr>
                <w:iCs/>
                <w:sz w:val="20"/>
                <w:szCs w:val="20"/>
              </w:rPr>
              <w:t>тивное и (или) технологическое оборудование не менее</w:t>
            </w:r>
            <w:proofErr w:type="gramStart"/>
            <w:r w:rsidRPr="002E3034">
              <w:rPr>
                <w:iCs/>
                <w:sz w:val="20"/>
                <w:szCs w:val="20"/>
              </w:rPr>
              <w:t>,</w:t>
            </w:r>
            <w:proofErr w:type="gramEnd"/>
            <w:r w:rsidRPr="002E3034">
              <w:rPr>
                <w:iCs/>
                <w:sz w:val="20"/>
                <w:szCs w:val="20"/>
              </w:rPr>
              <w:t xml:space="preserve"> чем в 20 ДОУ (100 %), еж</w:t>
            </w:r>
            <w:r w:rsidRPr="002E3034">
              <w:rPr>
                <w:iCs/>
                <w:sz w:val="20"/>
                <w:szCs w:val="20"/>
              </w:rPr>
              <w:t>е</w:t>
            </w:r>
            <w:r w:rsidRPr="002E3034">
              <w:rPr>
                <w:iCs/>
                <w:sz w:val="20"/>
                <w:szCs w:val="20"/>
              </w:rPr>
              <w:t xml:space="preserve">годно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735954">
            <w:pPr>
              <w:ind w:left="-108" w:right="-108"/>
              <w:jc w:val="both"/>
              <w:rPr>
                <w:iCs/>
                <w:sz w:val="20"/>
                <w:szCs w:val="20"/>
              </w:rPr>
            </w:pPr>
            <w:proofErr w:type="spellStart"/>
            <w:r w:rsidRPr="002E3034">
              <w:rPr>
                <w:iCs/>
                <w:sz w:val="20"/>
                <w:szCs w:val="20"/>
              </w:rPr>
              <w:t>О.К.Мирошникова</w:t>
            </w:r>
            <w:proofErr w:type="spellEnd"/>
            <w:r w:rsidRPr="002E3034">
              <w:rPr>
                <w:iCs/>
                <w:sz w:val="20"/>
                <w:szCs w:val="20"/>
              </w:rPr>
              <w:t xml:space="preserve"> - </w:t>
            </w:r>
            <w:r w:rsidRPr="002E3034">
              <w:rPr>
                <w:iCs/>
                <w:sz w:val="20"/>
                <w:szCs w:val="20"/>
              </w:rPr>
              <w:br/>
              <w:t>начальник Управления образования администрации муниципальн</w:t>
            </w:r>
            <w:r w:rsidRPr="002E3034">
              <w:rPr>
                <w:iCs/>
                <w:sz w:val="20"/>
                <w:szCs w:val="20"/>
              </w:rPr>
              <w:t>о</w:t>
            </w:r>
            <w:r w:rsidRPr="002E3034">
              <w:rPr>
                <w:iCs/>
                <w:sz w:val="20"/>
                <w:szCs w:val="20"/>
              </w:rPr>
              <w:t>го района «С</w:t>
            </w:r>
            <w:r w:rsidRPr="002E3034">
              <w:rPr>
                <w:iCs/>
                <w:sz w:val="20"/>
                <w:szCs w:val="20"/>
              </w:rPr>
              <w:t>о</w:t>
            </w:r>
            <w:r w:rsidRPr="002E3034">
              <w:rPr>
                <w:iCs/>
                <w:sz w:val="20"/>
                <w:szCs w:val="20"/>
              </w:rPr>
              <w:t xml:space="preserve">сногорск», Н.Н. </w:t>
            </w:r>
            <w:proofErr w:type="spellStart"/>
            <w:r w:rsidRPr="002E3034">
              <w:rPr>
                <w:iCs/>
                <w:sz w:val="20"/>
                <w:szCs w:val="20"/>
              </w:rPr>
              <w:t>Кожинова</w:t>
            </w:r>
            <w:proofErr w:type="spellEnd"/>
            <w:r w:rsidRPr="002E3034">
              <w:rPr>
                <w:iCs/>
                <w:sz w:val="20"/>
                <w:szCs w:val="20"/>
              </w:rPr>
              <w:t xml:space="preserve">– </w:t>
            </w:r>
            <w:proofErr w:type="gramStart"/>
            <w:r w:rsidRPr="002E3034">
              <w:rPr>
                <w:iCs/>
                <w:sz w:val="20"/>
                <w:szCs w:val="20"/>
              </w:rPr>
              <w:t>гл</w:t>
            </w:r>
            <w:proofErr w:type="gramEnd"/>
            <w:r w:rsidRPr="002E3034">
              <w:rPr>
                <w:iCs/>
                <w:sz w:val="20"/>
                <w:szCs w:val="20"/>
              </w:rPr>
              <w:t>авный бу</w:t>
            </w:r>
            <w:r w:rsidRPr="002E3034">
              <w:rPr>
                <w:iCs/>
                <w:sz w:val="20"/>
                <w:szCs w:val="20"/>
              </w:rPr>
              <w:t>х</w:t>
            </w:r>
            <w:r w:rsidRPr="002E3034">
              <w:rPr>
                <w:iCs/>
                <w:sz w:val="20"/>
                <w:szCs w:val="20"/>
              </w:rPr>
              <w:t>галтер</w:t>
            </w:r>
            <w:r w:rsidRPr="002E3034">
              <w:rPr>
                <w:iCs/>
                <w:sz w:val="20"/>
                <w:szCs w:val="20"/>
              </w:rPr>
              <w:br/>
              <w:t xml:space="preserve"> ЦБ № 2</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sz w:val="20"/>
                <w:szCs w:val="20"/>
              </w:rPr>
            </w:pPr>
            <w:r w:rsidRPr="002E3034">
              <w:rPr>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28</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sz w:val="20"/>
                <w:szCs w:val="20"/>
              </w:rPr>
            </w:pPr>
            <w:r w:rsidRPr="002E3034">
              <w:rPr>
                <w:sz w:val="20"/>
                <w:szCs w:val="20"/>
              </w:rPr>
              <w:t>Х</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 </w:t>
            </w:r>
          </w:p>
        </w:tc>
        <w:tc>
          <w:tcPr>
            <w:tcW w:w="992" w:type="dxa"/>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sz w:val="20"/>
                <w:szCs w:val="20"/>
              </w:rPr>
            </w:pPr>
            <w:r w:rsidRPr="002E3034">
              <w:rPr>
                <w:sz w:val="20"/>
                <w:szCs w:val="20"/>
              </w:rPr>
              <w:t> </w:t>
            </w:r>
          </w:p>
        </w:tc>
        <w:tc>
          <w:tcPr>
            <w:tcW w:w="992" w:type="dxa"/>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sz w:val="20"/>
                <w:szCs w:val="20"/>
              </w:rPr>
            </w:pPr>
            <w:r w:rsidRPr="002E3034">
              <w:rPr>
                <w:sz w:val="20"/>
                <w:szCs w:val="20"/>
              </w:rPr>
              <w:t> </w:t>
            </w:r>
          </w:p>
        </w:tc>
        <w:tc>
          <w:tcPr>
            <w:tcW w:w="1418"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iCs/>
                <w:sz w:val="20"/>
                <w:szCs w:val="20"/>
              </w:rPr>
            </w:pPr>
            <w:r w:rsidRPr="002E3034">
              <w:rPr>
                <w:iCs/>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iCs/>
                <w:sz w:val="20"/>
                <w:szCs w:val="20"/>
              </w:rPr>
            </w:pPr>
            <w:r w:rsidRPr="002E3034">
              <w:rPr>
                <w:iCs/>
                <w:sz w:val="20"/>
                <w:szCs w:val="20"/>
              </w:rPr>
              <w:t> </w:t>
            </w:r>
          </w:p>
        </w:tc>
        <w:tc>
          <w:tcPr>
            <w:tcW w:w="1418"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iCs/>
                <w:sz w:val="20"/>
                <w:szCs w:val="20"/>
              </w:rPr>
            </w:pPr>
            <w:r w:rsidRPr="002E3034">
              <w:rPr>
                <w:iCs/>
                <w:sz w:val="20"/>
                <w:szCs w:val="20"/>
              </w:rPr>
              <w:t> </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iCs/>
                <w:sz w:val="20"/>
                <w:szCs w:val="20"/>
              </w:rPr>
            </w:pPr>
            <w:r w:rsidRPr="002E3034">
              <w:rPr>
                <w:iCs/>
                <w:sz w:val="20"/>
                <w:szCs w:val="20"/>
              </w:rPr>
              <w:t> </w:t>
            </w:r>
          </w:p>
        </w:tc>
        <w:tc>
          <w:tcPr>
            <w:tcW w:w="426"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iCs/>
                <w:sz w:val="20"/>
                <w:szCs w:val="20"/>
              </w:rPr>
            </w:pPr>
            <w:r w:rsidRPr="002E3034">
              <w:rPr>
                <w:iCs/>
                <w:sz w:val="20"/>
                <w:szCs w:val="20"/>
              </w:rPr>
              <w:t> </w:t>
            </w:r>
          </w:p>
        </w:tc>
        <w:tc>
          <w:tcPr>
            <w:tcW w:w="425" w:type="dxa"/>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iCs/>
                <w:sz w:val="20"/>
                <w:szCs w:val="20"/>
              </w:rPr>
            </w:pPr>
            <w:r w:rsidRPr="002E3034">
              <w:rPr>
                <w:iCs/>
                <w:sz w:val="20"/>
                <w:szCs w:val="20"/>
              </w:rPr>
              <w:t> </w:t>
            </w:r>
          </w:p>
        </w:tc>
        <w:tc>
          <w:tcPr>
            <w:tcW w:w="425" w:type="dxa"/>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iCs/>
                <w:sz w:val="20"/>
                <w:szCs w:val="20"/>
              </w:rPr>
            </w:pPr>
            <w:r w:rsidRPr="002E3034">
              <w:rPr>
                <w:iCs/>
                <w:sz w:val="20"/>
                <w:szCs w:val="20"/>
              </w:rPr>
              <w:t> </w:t>
            </w:r>
          </w:p>
        </w:tc>
        <w:tc>
          <w:tcPr>
            <w:tcW w:w="426" w:type="dxa"/>
            <w:tcBorders>
              <w:top w:val="nil"/>
              <w:left w:val="nil"/>
              <w:bottom w:val="single" w:sz="4" w:space="0" w:color="auto"/>
              <w:right w:val="single" w:sz="4" w:space="0" w:color="auto"/>
            </w:tcBorders>
            <w:shd w:val="clear" w:color="000000" w:fill="FFFFFF"/>
            <w:hideMark/>
          </w:tcPr>
          <w:p w:rsidR="00E948BD" w:rsidRPr="002E3034" w:rsidRDefault="00E948BD" w:rsidP="00777469">
            <w:pPr>
              <w:ind w:left="-108" w:right="-108"/>
              <w:jc w:val="center"/>
              <w:rPr>
                <w:iCs/>
                <w:sz w:val="20"/>
                <w:szCs w:val="20"/>
              </w:rPr>
            </w:pPr>
            <w:r w:rsidRPr="002E3034">
              <w:rPr>
                <w:iCs/>
                <w:sz w:val="20"/>
                <w:szCs w:val="20"/>
              </w:rPr>
              <w:t> </w:t>
            </w:r>
          </w:p>
        </w:tc>
      </w:tr>
      <w:tr w:rsidR="001114C0" w:rsidRPr="00E948BD" w:rsidTr="00111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399" w:type="dxa"/>
            <w:tcBorders>
              <w:top w:val="nil"/>
              <w:left w:val="single" w:sz="4" w:space="0" w:color="auto"/>
              <w:bottom w:val="single" w:sz="4" w:space="0" w:color="auto"/>
              <w:right w:val="single" w:sz="4" w:space="0" w:color="auto"/>
            </w:tcBorders>
            <w:shd w:val="clear" w:color="000000" w:fill="FFFFFF"/>
            <w:hideMark/>
          </w:tcPr>
          <w:p w:rsidR="001114C0" w:rsidRPr="002E3034" w:rsidRDefault="001114C0" w:rsidP="00777469">
            <w:pPr>
              <w:ind w:left="-108" w:right="-134"/>
              <w:jc w:val="center"/>
              <w:rPr>
                <w:sz w:val="20"/>
                <w:szCs w:val="20"/>
              </w:rPr>
            </w:pPr>
            <w:r w:rsidRPr="002E3034">
              <w:rPr>
                <w:sz w:val="20"/>
                <w:szCs w:val="20"/>
              </w:rPr>
              <w:t>29</w:t>
            </w:r>
          </w:p>
        </w:tc>
        <w:tc>
          <w:tcPr>
            <w:tcW w:w="15336" w:type="dxa"/>
            <w:gridSpan w:val="20"/>
            <w:tcBorders>
              <w:top w:val="single" w:sz="4" w:space="0" w:color="auto"/>
              <w:left w:val="nil"/>
              <w:bottom w:val="single" w:sz="4" w:space="0" w:color="auto"/>
              <w:right w:val="single" w:sz="4" w:space="0" w:color="auto"/>
            </w:tcBorders>
            <w:shd w:val="clear" w:color="000000" w:fill="FFFFFF"/>
            <w:vAlign w:val="center"/>
            <w:hideMark/>
          </w:tcPr>
          <w:p w:rsidR="001114C0" w:rsidRPr="002E3034" w:rsidRDefault="001114C0" w:rsidP="001114C0">
            <w:pPr>
              <w:ind w:left="-108" w:right="-108"/>
              <w:rPr>
                <w:b/>
                <w:bCs/>
                <w:sz w:val="20"/>
                <w:szCs w:val="20"/>
              </w:rPr>
            </w:pPr>
            <w:r w:rsidRPr="002E3034">
              <w:rPr>
                <w:b/>
                <w:bCs/>
                <w:sz w:val="20"/>
                <w:szCs w:val="20"/>
              </w:rPr>
              <w:t>Подпрограмма 2.  «Развитие системы общего и дополнительного  образования в муниципальном районе «Сосногорск» </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30</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2.1.1.  Реализация мун</w:t>
            </w:r>
            <w:r w:rsidRPr="002E3034">
              <w:rPr>
                <w:sz w:val="20"/>
                <w:szCs w:val="20"/>
              </w:rPr>
              <w:t>и</w:t>
            </w:r>
            <w:r w:rsidRPr="002E3034">
              <w:rPr>
                <w:sz w:val="20"/>
                <w:szCs w:val="20"/>
              </w:rPr>
              <w:t>ципальными о</w:t>
            </w:r>
            <w:r w:rsidRPr="002E3034">
              <w:rPr>
                <w:sz w:val="20"/>
                <w:szCs w:val="20"/>
              </w:rPr>
              <w:t>б</w:t>
            </w:r>
            <w:r w:rsidRPr="002E3034">
              <w:rPr>
                <w:sz w:val="20"/>
                <w:szCs w:val="20"/>
              </w:rPr>
              <w:t>щеобразовател</w:t>
            </w:r>
            <w:r w:rsidRPr="002E3034">
              <w:rPr>
                <w:sz w:val="20"/>
                <w:szCs w:val="20"/>
              </w:rPr>
              <w:t>ь</w:t>
            </w:r>
            <w:r w:rsidRPr="002E3034">
              <w:rPr>
                <w:sz w:val="20"/>
                <w:szCs w:val="20"/>
              </w:rPr>
              <w:t>ными организ</w:t>
            </w:r>
            <w:r w:rsidRPr="002E3034">
              <w:rPr>
                <w:sz w:val="20"/>
                <w:szCs w:val="20"/>
              </w:rPr>
              <w:t>а</w:t>
            </w:r>
            <w:r w:rsidRPr="002E3034">
              <w:rPr>
                <w:sz w:val="20"/>
                <w:szCs w:val="20"/>
              </w:rPr>
              <w:lastRenderedPageBreak/>
              <w:t>циями основных и дополнительных общеобразов</w:t>
            </w:r>
            <w:r w:rsidRPr="002E3034">
              <w:rPr>
                <w:sz w:val="20"/>
                <w:szCs w:val="20"/>
              </w:rPr>
              <w:t>а</w:t>
            </w:r>
            <w:r w:rsidRPr="002E3034">
              <w:rPr>
                <w:sz w:val="20"/>
                <w:szCs w:val="20"/>
              </w:rPr>
              <w:t>тельных программ</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lastRenderedPageBreak/>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lastRenderedPageBreak/>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 xml:space="preserve">ного района </w:t>
            </w:r>
            <w:r w:rsidRPr="002E3034">
              <w:rPr>
                <w:sz w:val="20"/>
                <w:szCs w:val="20"/>
              </w:rPr>
              <w:lastRenderedPageBreak/>
              <w:t>«Сосн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lastRenderedPageBreak/>
              <w:t>100% выполнение показателей мун</w:t>
            </w:r>
            <w:r w:rsidRPr="002E3034">
              <w:rPr>
                <w:sz w:val="20"/>
                <w:szCs w:val="20"/>
              </w:rPr>
              <w:t>и</w:t>
            </w:r>
            <w:r w:rsidRPr="002E3034">
              <w:rPr>
                <w:sz w:val="20"/>
                <w:szCs w:val="20"/>
              </w:rPr>
              <w:t>ципального задания организациями о</w:t>
            </w:r>
            <w:r w:rsidRPr="002E3034">
              <w:rPr>
                <w:sz w:val="20"/>
                <w:szCs w:val="20"/>
              </w:rPr>
              <w:t>б</w:t>
            </w:r>
            <w:r w:rsidRPr="002E3034">
              <w:rPr>
                <w:sz w:val="20"/>
                <w:szCs w:val="20"/>
              </w:rPr>
              <w:t>щего и дополн</w:t>
            </w:r>
            <w:r w:rsidRPr="002E3034">
              <w:rPr>
                <w:sz w:val="20"/>
                <w:szCs w:val="20"/>
              </w:rPr>
              <w:t>и</w:t>
            </w:r>
            <w:r w:rsidRPr="002E3034">
              <w:rPr>
                <w:sz w:val="20"/>
                <w:szCs w:val="20"/>
              </w:rPr>
              <w:t>тельного образов</w:t>
            </w:r>
            <w:r w:rsidRPr="002E3034">
              <w:rPr>
                <w:sz w:val="20"/>
                <w:szCs w:val="20"/>
              </w:rPr>
              <w:t>а</w:t>
            </w:r>
            <w:r w:rsidRPr="002E3034">
              <w:rPr>
                <w:sz w:val="20"/>
                <w:szCs w:val="20"/>
              </w:rPr>
              <w:lastRenderedPageBreak/>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lastRenderedPageBreak/>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xml:space="preserve">  409 603 738,00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324 824 272,00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84 779 466,00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31</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2.1.1.1. Организ</w:t>
            </w:r>
            <w:r w:rsidRPr="002E3034">
              <w:rPr>
                <w:sz w:val="20"/>
                <w:szCs w:val="20"/>
              </w:rPr>
              <w:t>а</w:t>
            </w:r>
            <w:r w:rsidRPr="002E3034">
              <w:rPr>
                <w:sz w:val="20"/>
                <w:szCs w:val="20"/>
              </w:rPr>
              <w:t>ция обучения и воспитания детей в муниципальных  общеобразов</w:t>
            </w:r>
            <w:r w:rsidRPr="002E3034">
              <w:rPr>
                <w:sz w:val="20"/>
                <w:szCs w:val="20"/>
              </w:rPr>
              <w:t>а</w:t>
            </w:r>
            <w:r w:rsidRPr="002E3034">
              <w:rPr>
                <w:sz w:val="20"/>
                <w:szCs w:val="20"/>
              </w:rPr>
              <w:t>тельных организ</w:t>
            </w:r>
            <w:r w:rsidRPr="002E3034">
              <w:rPr>
                <w:sz w:val="20"/>
                <w:szCs w:val="20"/>
              </w:rPr>
              <w:t>а</w:t>
            </w:r>
            <w:r w:rsidRPr="002E3034">
              <w:rPr>
                <w:sz w:val="20"/>
                <w:szCs w:val="20"/>
              </w:rPr>
              <w:t>циях</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br/>
              <w:t xml:space="preserve">- 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jc w:val="both"/>
              <w:rPr>
                <w:sz w:val="20"/>
                <w:szCs w:val="20"/>
              </w:rPr>
            </w:pPr>
            <w:r w:rsidRPr="002E3034">
              <w:rPr>
                <w:sz w:val="20"/>
                <w:szCs w:val="20"/>
              </w:rPr>
              <w:t>Получение  в полном размере  субвенции местным бюджетам, предусмотренные на реализацию образ</w:t>
            </w:r>
            <w:r w:rsidRPr="002E3034">
              <w:rPr>
                <w:sz w:val="20"/>
                <w:szCs w:val="20"/>
              </w:rPr>
              <w:t>о</w:t>
            </w:r>
            <w:r w:rsidRPr="002E3034">
              <w:rPr>
                <w:sz w:val="20"/>
                <w:szCs w:val="20"/>
              </w:rPr>
              <w:t>вательных программ муниципальными общеобразовател</w:t>
            </w:r>
            <w:r w:rsidRPr="002E3034">
              <w:rPr>
                <w:sz w:val="20"/>
                <w:szCs w:val="20"/>
              </w:rPr>
              <w:t>ь</w:t>
            </w:r>
            <w:r w:rsidRPr="002E3034">
              <w:rPr>
                <w:sz w:val="20"/>
                <w:szCs w:val="20"/>
              </w:rPr>
              <w:t>ными организациями</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6"/>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32</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2.1.1.2 Освоение в полном объеме субвенции, пред</w:t>
            </w:r>
            <w:r w:rsidRPr="002E3034">
              <w:rPr>
                <w:sz w:val="20"/>
                <w:szCs w:val="20"/>
              </w:rPr>
              <w:t>у</w:t>
            </w:r>
            <w:r w:rsidRPr="002E3034">
              <w:rPr>
                <w:sz w:val="20"/>
                <w:szCs w:val="20"/>
              </w:rPr>
              <w:t>смотренной на реализацию обр</w:t>
            </w:r>
            <w:r w:rsidRPr="002E3034">
              <w:rPr>
                <w:sz w:val="20"/>
                <w:szCs w:val="20"/>
              </w:rPr>
              <w:t>а</w:t>
            </w:r>
            <w:r w:rsidRPr="002E3034">
              <w:rPr>
                <w:sz w:val="20"/>
                <w:szCs w:val="20"/>
              </w:rPr>
              <w:t>зовательных пр</w:t>
            </w:r>
            <w:r w:rsidRPr="002E3034">
              <w:rPr>
                <w:sz w:val="20"/>
                <w:szCs w:val="20"/>
              </w:rPr>
              <w:t>о</w:t>
            </w:r>
            <w:r w:rsidRPr="002E3034">
              <w:rPr>
                <w:sz w:val="20"/>
                <w:szCs w:val="20"/>
              </w:rPr>
              <w:t>грамм муниц</w:t>
            </w:r>
            <w:r w:rsidRPr="002E3034">
              <w:rPr>
                <w:sz w:val="20"/>
                <w:szCs w:val="20"/>
              </w:rPr>
              <w:t>и</w:t>
            </w:r>
            <w:r w:rsidRPr="002E3034">
              <w:rPr>
                <w:sz w:val="20"/>
                <w:szCs w:val="20"/>
              </w:rPr>
              <w:t>пальными общ</w:t>
            </w:r>
            <w:r w:rsidRPr="002E3034">
              <w:rPr>
                <w:sz w:val="20"/>
                <w:szCs w:val="20"/>
              </w:rPr>
              <w:t>е</w:t>
            </w:r>
            <w:r w:rsidRPr="002E3034">
              <w:rPr>
                <w:sz w:val="20"/>
                <w:szCs w:val="20"/>
              </w:rPr>
              <w:t>образовательными организациями</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w:t>
            </w:r>
            <w:proofErr w:type="spellStart"/>
            <w:r w:rsidRPr="002E3034">
              <w:rPr>
                <w:sz w:val="20"/>
                <w:szCs w:val="20"/>
              </w:rPr>
              <w:t>К.Мирошникова</w:t>
            </w:r>
            <w:proofErr w:type="spellEnd"/>
            <w:r w:rsidRPr="002E3034">
              <w:rPr>
                <w:sz w:val="20"/>
                <w:szCs w:val="20"/>
              </w:rPr>
              <w:t xml:space="preserve"> - </w:t>
            </w:r>
            <w:r w:rsidRPr="002E3034">
              <w:rPr>
                <w:sz w:val="20"/>
                <w:szCs w:val="20"/>
              </w:rPr>
              <w:br/>
              <w:t xml:space="preserve">начальник Управления образования </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735954">
            <w:pPr>
              <w:ind w:right="-108"/>
              <w:rPr>
                <w:sz w:val="20"/>
                <w:szCs w:val="20"/>
              </w:rPr>
            </w:pPr>
            <w:r w:rsidRPr="002E3034">
              <w:rPr>
                <w:sz w:val="20"/>
                <w:szCs w:val="20"/>
              </w:rPr>
              <w:t>Получение  в полном размере  субвенции местным бюджетам, предусмотренные на реализацию образ</w:t>
            </w:r>
            <w:r w:rsidRPr="002E3034">
              <w:rPr>
                <w:sz w:val="20"/>
                <w:szCs w:val="20"/>
              </w:rPr>
              <w:t>о</w:t>
            </w:r>
            <w:r w:rsidRPr="002E3034">
              <w:rPr>
                <w:sz w:val="20"/>
                <w:szCs w:val="20"/>
              </w:rPr>
              <w:t>вательных программ муниципальными общеобразовател</w:t>
            </w:r>
            <w:r w:rsidRPr="002E3034">
              <w:rPr>
                <w:sz w:val="20"/>
                <w:szCs w:val="20"/>
              </w:rPr>
              <w:t>ь</w:t>
            </w:r>
            <w:r w:rsidRPr="002E3034">
              <w:rPr>
                <w:sz w:val="20"/>
                <w:szCs w:val="20"/>
              </w:rPr>
              <w:t>ными организациями</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409 603 738,00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324 824 272,00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84 779 466,00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33</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7</w:t>
            </w:r>
            <w:r w:rsidRPr="002E3034">
              <w:rPr>
                <w:iCs/>
                <w:sz w:val="20"/>
                <w:szCs w:val="20"/>
              </w:rPr>
              <w:br/>
              <w:t>Подготовлен отчет об использовании субвенции на  ре</w:t>
            </w:r>
            <w:r w:rsidRPr="002E3034">
              <w:rPr>
                <w:iCs/>
                <w:sz w:val="20"/>
                <w:szCs w:val="20"/>
              </w:rPr>
              <w:t>а</w:t>
            </w:r>
            <w:r w:rsidRPr="002E3034">
              <w:rPr>
                <w:iCs/>
                <w:sz w:val="20"/>
                <w:szCs w:val="20"/>
              </w:rPr>
              <w:t>лизацию образов</w:t>
            </w:r>
            <w:r w:rsidRPr="002E3034">
              <w:rPr>
                <w:iCs/>
                <w:sz w:val="20"/>
                <w:szCs w:val="20"/>
              </w:rPr>
              <w:t>а</w:t>
            </w:r>
            <w:r w:rsidRPr="002E3034">
              <w:rPr>
                <w:iCs/>
                <w:sz w:val="20"/>
                <w:szCs w:val="20"/>
              </w:rPr>
              <w:t>тельных программ муниципальными общеобразов</w:t>
            </w:r>
            <w:r w:rsidRPr="002E3034">
              <w:rPr>
                <w:iCs/>
                <w:sz w:val="20"/>
                <w:szCs w:val="20"/>
              </w:rPr>
              <w:t>а</w:t>
            </w:r>
            <w:r w:rsidRPr="002E3034">
              <w:rPr>
                <w:iCs/>
                <w:sz w:val="20"/>
                <w:szCs w:val="20"/>
              </w:rPr>
              <w:t>тельными орган</w:t>
            </w:r>
            <w:r w:rsidRPr="002E3034">
              <w:rPr>
                <w:iCs/>
                <w:sz w:val="20"/>
                <w:szCs w:val="20"/>
              </w:rPr>
              <w:t>и</w:t>
            </w:r>
            <w:r w:rsidRPr="002E3034">
              <w:rPr>
                <w:iCs/>
                <w:sz w:val="20"/>
                <w:szCs w:val="20"/>
              </w:rPr>
              <w:t>зациями</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О.К. Миро</w:t>
            </w:r>
            <w:r w:rsidRPr="002E3034">
              <w:rPr>
                <w:iCs/>
                <w:sz w:val="20"/>
                <w:szCs w:val="20"/>
              </w:rPr>
              <w:t>ш</w:t>
            </w:r>
            <w:r w:rsidRPr="002E3034">
              <w:rPr>
                <w:iCs/>
                <w:sz w:val="20"/>
                <w:szCs w:val="20"/>
              </w:rPr>
              <w:t xml:space="preserve">никова - </w:t>
            </w:r>
            <w:r w:rsidRPr="002E3034">
              <w:rPr>
                <w:iCs/>
                <w:sz w:val="20"/>
                <w:szCs w:val="20"/>
              </w:rPr>
              <w:br/>
              <w:t xml:space="preserve">начальник Управления образования, Е.Л. </w:t>
            </w:r>
            <w:proofErr w:type="spellStart"/>
            <w:r w:rsidRPr="002E3034">
              <w:rPr>
                <w:iCs/>
                <w:sz w:val="20"/>
                <w:szCs w:val="20"/>
              </w:rPr>
              <w:t>Кулева</w:t>
            </w:r>
            <w:proofErr w:type="spellEnd"/>
            <w:r w:rsidRPr="002E3034">
              <w:rPr>
                <w:iCs/>
                <w:sz w:val="20"/>
                <w:szCs w:val="20"/>
              </w:rPr>
              <w:t xml:space="preserve"> – главный бу</w:t>
            </w:r>
            <w:r w:rsidRPr="002E3034">
              <w:rPr>
                <w:iCs/>
                <w:sz w:val="20"/>
                <w:szCs w:val="20"/>
              </w:rPr>
              <w:t>х</w:t>
            </w:r>
            <w:r w:rsidRPr="002E3034">
              <w:rPr>
                <w:iCs/>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iCs/>
                <w:sz w:val="20"/>
                <w:szCs w:val="20"/>
              </w:rPr>
            </w:pPr>
            <w:r w:rsidRPr="002E3034">
              <w:rPr>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312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34</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 xml:space="preserve"> Основное мер</w:t>
            </w:r>
            <w:r w:rsidRPr="002E3034">
              <w:rPr>
                <w:sz w:val="20"/>
                <w:szCs w:val="20"/>
              </w:rPr>
              <w:t>о</w:t>
            </w:r>
            <w:r w:rsidRPr="002E3034">
              <w:rPr>
                <w:sz w:val="20"/>
                <w:szCs w:val="20"/>
              </w:rPr>
              <w:t>приятие 2.1.2.: Создание условий, обеспечивающих доступность д</w:t>
            </w:r>
            <w:r w:rsidRPr="002E3034">
              <w:rPr>
                <w:sz w:val="20"/>
                <w:szCs w:val="20"/>
              </w:rPr>
              <w:t>о</w:t>
            </w:r>
            <w:r w:rsidRPr="002E3034">
              <w:rPr>
                <w:sz w:val="20"/>
                <w:szCs w:val="20"/>
              </w:rPr>
              <w:t>полнительных о</w:t>
            </w:r>
            <w:r w:rsidRPr="002E3034">
              <w:rPr>
                <w:sz w:val="20"/>
                <w:szCs w:val="20"/>
              </w:rPr>
              <w:t>б</w:t>
            </w:r>
            <w:r w:rsidRPr="002E3034">
              <w:rPr>
                <w:sz w:val="20"/>
                <w:szCs w:val="20"/>
              </w:rPr>
              <w:t>щеобразовател</w:t>
            </w:r>
            <w:r w:rsidRPr="002E3034">
              <w:rPr>
                <w:sz w:val="20"/>
                <w:szCs w:val="20"/>
              </w:rPr>
              <w:t>ь</w:t>
            </w:r>
            <w:r w:rsidRPr="002E3034">
              <w:rPr>
                <w:sz w:val="20"/>
                <w:szCs w:val="20"/>
              </w:rPr>
              <w:t>ных программ е</w:t>
            </w:r>
            <w:r w:rsidRPr="002E3034">
              <w:rPr>
                <w:sz w:val="20"/>
                <w:szCs w:val="20"/>
              </w:rPr>
              <w:t>с</w:t>
            </w:r>
            <w:r w:rsidRPr="002E3034">
              <w:rPr>
                <w:sz w:val="20"/>
                <w:szCs w:val="20"/>
              </w:rPr>
              <w:lastRenderedPageBreak/>
              <w:t>тественнонаучной и технической н</w:t>
            </w:r>
            <w:r w:rsidRPr="002E3034">
              <w:rPr>
                <w:sz w:val="20"/>
                <w:szCs w:val="20"/>
              </w:rPr>
              <w:t>а</w:t>
            </w:r>
            <w:r w:rsidRPr="002E3034">
              <w:rPr>
                <w:sz w:val="20"/>
                <w:szCs w:val="20"/>
              </w:rPr>
              <w:t xml:space="preserve">правленности </w:t>
            </w:r>
            <w:proofErr w:type="gramStart"/>
            <w:r w:rsidRPr="002E3034">
              <w:rPr>
                <w:sz w:val="20"/>
                <w:szCs w:val="20"/>
              </w:rPr>
              <w:t>для</w:t>
            </w:r>
            <w:proofErr w:type="gramEnd"/>
            <w:r w:rsidRPr="002E3034">
              <w:rPr>
                <w:sz w:val="20"/>
                <w:szCs w:val="20"/>
              </w:rPr>
              <w:t xml:space="preserve"> обучающихся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lastRenderedPageBreak/>
              <w:t>О.К. Миро</w:t>
            </w:r>
            <w:r w:rsidRPr="002E3034">
              <w:rPr>
                <w:sz w:val="20"/>
                <w:szCs w:val="20"/>
              </w:rPr>
              <w:t>ш</w:t>
            </w:r>
            <w:r w:rsidRPr="002E3034">
              <w:rPr>
                <w:sz w:val="20"/>
                <w:szCs w:val="20"/>
              </w:rPr>
              <w:t xml:space="preserve">никова - </w:t>
            </w:r>
            <w:r w:rsidRPr="002E3034">
              <w:rPr>
                <w:sz w:val="20"/>
                <w:szCs w:val="20"/>
              </w:rPr>
              <w:br w:type="page"/>
              <w:t>н</w:t>
            </w:r>
            <w:r w:rsidRPr="002E3034">
              <w:rPr>
                <w:sz w:val="20"/>
                <w:szCs w:val="20"/>
              </w:rPr>
              <w:t>а</w:t>
            </w:r>
            <w:r w:rsidRPr="002E3034">
              <w:rPr>
                <w:sz w:val="20"/>
                <w:szCs w:val="20"/>
              </w:rPr>
              <w:t xml:space="preserve">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 xml:space="preserve">галтер </w:t>
            </w:r>
            <w:r w:rsidRPr="002E3034">
              <w:rPr>
                <w:sz w:val="20"/>
                <w:szCs w:val="20"/>
              </w:rPr>
              <w:lastRenderedPageBreak/>
              <w:t>Управления образования</w:t>
            </w:r>
            <w:r w:rsidRPr="002E3034">
              <w:rPr>
                <w:sz w:val="20"/>
                <w:szCs w:val="20"/>
              </w:rPr>
              <w:br w:type="page"/>
            </w:r>
            <w:r w:rsidRPr="002E3034">
              <w:rPr>
                <w:sz w:val="20"/>
                <w:szCs w:val="20"/>
              </w:rPr>
              <w:br w:type="page"/>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312E7D">
            <w:pPr>
              <w:ind w:right="-108"/>
              <w:rPr>
                <w:sz w:val="20"/>
                <w:szCs w:val="20"/>
              </w:rPr>
            </w:pPr>
            <w:r w:rsidRPr="002E3034">
              <w:rPr>
                <w:sz w:val="20"/>
                <w:szCs w:val="20"/>
              </w:rPr>
              <w:t>Увеличение колич</w:t>
            </w:r>
            <w:r w:rsidRPr="002E3034">
              <w:rPr>
                <w:sz w:val="20"/>
                <w:szCs w:val="20"/>
              </w:rPr>
              <w:t>е</w:t>
            </w:r>
            <w:r w:rsidRPr="002E3034">
              <w:rPr>
                <w:sz w:val="20"/>
                <w:szCs w:val="20"/>
              </w:rPr>
              <w:t>ства обучающихся по дополнительным о</w:t>
            </w:r>
            <w:r w:rsidRPr="002E3034">
              <w:rPr>
                <w:sz w:val="20"/>
                <w:szCs w:val="20"/>
              </w:rPr>
              <w:t>б</w:t>
            </w:r>
            <w:r w:rsidRPr="002E3034">
              <w:rPr>
                <w:sz w:val="20"/>
                <w:szCs w:val="20"/>
              </w:rPr>
              <w:t>щеобразовательным программам естес</w:t>
            </w:r>
            <w:r w:rsidRPr="002E3034">
              <w:rPr>
                <w:sz w:val="20"/>
                <w:szCs w:val="20"/>
              </w:rPr>
              <w:t>т</w:t>
            </w:r>
            <w:r w:rsidRPr="002E3034">
              <w:rPr>
                <w:sz w:val="20"/>
                <w:szCs w:val="20"/>
              </w:rPr>
              <w:t>веннонаучной и те</w:t>
            </w:r>
            <w:r w:rsidRPr="002E3034">
              <w:rPr>
                <w:sz w:val="20"/>
                <w:szCs w:val="20"/>
              </w:rPr>
              <w:t>х</w:t>
            </w:r>
            <w:r w:rsidRPr="002E3034">
              <w:rPr>
                <w:sz w:val="20"/>
                <w:szCs w:val="20"/>
              </w:rPr>
              <w:t>нической направле</w:t>
            </w:r>
            <w:r w:rsidRPr="002E3034">
              <w:rPr>
                <w:sz w:val="20"/>
                <w:szCs w:val="20"/>
              </w:rPr>
              <w:t>н</w:t>
            </w:r>
            <w:r w:rsidRPr="002E3034">
              <w:rPr>
                <w:sz w:val="20"/>
                <w:szCs w:val="20"/>
              </w:rPr>
              <w:t>ности до 12% от о</w:t>
            </w:r>
            <w:r w:rsidRPr="002E3034">
              <w:rPr>
                <w:sz w:val="20"/>
                <w:szCs w:val="20"/>
              </w:rPr>
              <w:t>б</w:t>
            </w:r>
            <w:r w:rsidRPr="002E3034">
              <w:rPr>
                <w:sz w:val="20"/>
                <w:szCs w:val="20"/>
              </w:rPr>
              <w:lastRenderedPageBreak/>
              <w:t>щего количества, охваченных пр</w:t>
            </w:r>
            <w:r w:rsidRPr="002E3034">
              <w:rPr>
                <w:sz w:val="20"/>
                <w:szCs w:val="20"/>
              </w:rPr>
              <w:t>о</w:t>
            </w:r>
            <w:r w:rsidRPr="002E3034">
              <w:rPr>
                <w:sz w:val="20"/>
                <w:szCs w:val="20"/>
              </w:rPr>
              <w:t>граммами доп</w:t>
            </w:r>
            <w:proofErr w:type="gramStart"/>
            <w:r w:rsidRPr="002E3034">
              <w:rPr>
                <w:sz w:val="20"/>
                <w:szCs w:val="20"/>
              </w:rPr>
              <w:t>.о</w:t>
            </w:r>
            <w:proofErr w:type="gramEnd"/>
            <w:r w:rsidRPr="002E3034">
              <w:rPr>
                <w:sz w:val="20"/>
                <w:szCs w:val="20"/>
              </w:rPr>
              <w:t>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lastRenderedPageBreak/>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35</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2.1.2.1.  Формир</w:t>
            </w:r>
            <w:r w:rsidRPr="002E3034">
              <w:rPr>
                <w:sz w:val="20"/>
                <w:szCs w:val="20"/>
              </w:rPr>
              <w:t>о</w:t>
            </w:r>
            <w:r w:rsidRPr="002E3034">
              <w:rPr>
                <w:sz w:val="20"/>
                <w:szCs w:val="20"/>
              </w:rPr>
              <w:t>вание совреме</w:t>
            </w:r>
            <w:r w:rsidRPr="002E3034">
              <w:rPr>
                <w:sz w:val="20"/>
                <w:szCs w:val="20"/>
              </w:rPr>
              <w:t>н</w:t>
            </w:r>
            <w:r w:rsidRPr="002E3034">
              <w:rPr>
                <w:sz w:val="20"/>
                <w:szCs w:val="20"/>
              </w:rPr>
              <w:t>ных практик управленческих и организацион</w:t>
            </w:r>
            <w:r w:rsidR="008B4FF4">
              <w:rPr>
                <w:sz w:val="20"/>
                <w:szCs w:val="20"/>
              </w:rPr>
              <w:t>но-</w:t>
            </w:r>
            <w:proofErr w:type="gramStart"/>
            <w:r w:rsidRPr="002E3034">
              <w:rPr>
                <w:sz w:val="20"/>
                <w:szCs w:val="20"/>
              </w:rPr>
              <w:t>экономических механизмов</w:t>
            </w:r>
            <w:proofErr w:type="gramEnd"/>
            <w:r w:rsidRPr="002E3034">
              <w:rPr>
                <w:sz w:val="20"/>
                <w:szCs w:val="20"/>
              </w:rPr>
              <w:t xml:space="preserve"> в си</w:t>
            </w:r>
            <w:r w:rsidRPr="002E3034">
              <w:rPr>
                <w:sz w:val="20"/>
                <w:szCs w:val="20"/>
              </w:rPr>
              <w:t>с</w:t>
            </w:r>
            <w:r w:rsidRPr="002E3034">
              <w:rPr>
                <w:sz w:val="20"/>
                <w:szCs w:val="20"/>
              </w:rPr>
              <w:t>теме дополнител</w:t>
            </w:r>
            <w:r w:rsidRPr="002E3034">
              <w:rPr>
                <w:sz w:val="20"/>
                <w:szCs w:val="20"/>
              </w:rPr>
              <w:t>ь</w:t>
            </w:r>
            <w:r w:rsidRPr="002E3034">
              <w:rPr>
                <w:sz w:val="20"/>
                <w:szCs w:val="20"/>
              </w:rPr>
              <w:t>ного  образования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312E7D">
            <w:pPr>
              <w:ind w:right="-108"/>
              <w:rPr>
                <w:sz w:val="20"/>
                <w:szCs w:val="20"/>
              </w:rPr>
            </w:pPr>
            <w:r w:rsidRPr="002E3034">
              <w:rPr>
                <w:sz w:val="20"/>
                <w:szCs w:val="20"/>
              </w:rPr>
              <w:t>Распространение с</w:t>
            </w:r>
            <w:r w:rsidRPr="002E3034">
              <w:rPr>
                <w:sz w:val="20"/>
                <w:szCs w:val="20"/>
              </w:rPr>
              <w:t>о</w:t>
            </w:r>
            <w:r w:rsidRPr="002E3034">
              <w:rPr>
                <w:sz w:val="20"/>
                <w:szCs w:val="20"/>
              </w:rPr>
              <w:t>временных образов</w:t>
            </w:r>
            <w:r w:rsidRPr="002E3034">
              <w:rPr>
                <w:sz w:val="20"/>
                <w:szCs w:val="20"/>
              </w:rPr>
              <w:t>а</w:t>
            </w:r>
            <w:r w:rsidRPr="002E3034">
              <w:rPr>
                <w:sz w:val="20"/>
                <w:szCs w:val="20"/>
              </w:rPr>
              <w:t>тельных практик в сфере дополнител</w:t>
            </w:r>
            <w:r w:rsidRPr="002E3034">
              <w:rPr>
                <w:sz w:val="20"/>
                <w:szCs w:val="20"/>
              </w:rPr>
              <w:t>ь</w:t>
            </w:r>
            <w:r w:rsidRPr="002E3034">
              <w:rPr>
                <w:sz w:val="20"/>
                <w:szCs w:val="20"/>
              </w:rPr>
              <w:t>ного образования  не менее чем в 1 образ</w:t>
            </w:r>
            <w:r w:rsidRPr="002E3034">
              <w:rPr>
                <w:sz w:val="20"/>
                <w:szCs w:val="20"/>
              </w:rPr>
              <w:t>о</w:t>
            </w:r>
            <w:r w:rsidRPr="002E3034">
              <w:rPr>
                <w:sz w:val="20"/>
                <w:szCs w:val="20"/>
              </w:rPr>
              <w:t>вательной организ</w:t>
            </w:r>
            <w:r w:rsidRPr="002E3034">
              <w:rPr>
                <w:sz w:val="20"/>
                <w:szCs w:val="20"/>
              </w:rPr>
              <w:t>а</w:t>
            </w:r>
            <w:r w:rsidRPr="002E3034">
              <w:rPr>
                <w:sz w:val="20"/>
                <w:szCs w:val="20"/>
              </w:rPr>
              <w:t>ции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36</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2.1.2.2. Реализация дополнительных  образовательных программ</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bottom"/>
            <w:hideMark/>
          </w:tcPr>
          <w:p w:rsidR="00E948BD" w:rsidRPr="002E3034" w:rsidRDefault="00E948BD" w:rsidP="00312E7D">
            <w:pPr>
              <w:ind w:right="-108"/>
              <w:rPr>
                <w:sz w:val="20"/>
                <w:szCs w:val="20"/>
              </w:rPr>
            </w:pPr>
            <w:r w:rsidRPr="002E3034">
              <w:rPr>
                <w:sz w:val="20"/>
                <w:szCs w:val="20"/>
              </w:rPr>
              <w:t>Получение  в полном размере  субвенции местным бюджетам, предусмотренные на повышение оплаты труда педагогич</w:t>
            </w:r>
            <w:r w:rsidRPr="002E3034">
              <w:rPr>
                <w:sz w:val="20"/>
                <w:szCs w:val="20"/>
              </w:rPr>
              <w:t>е</w:t>
            </w:r>
            <w:r w:rsidRPr="002E3034">
              <w:rPr>
                <w:sz w:val="20"/>
                <w:szCs w:val="20"/>
              </w:rPr>
              <w:t>ским работникам муниципальных у</w:t>
            </w:r>
            <w:r w:rsidRPr="002E3034">
              <w:rPr>
                <w:sz w:val="20"/>
                <w:szCs w:val="20"/>
              </w:rPr>
              <w:t>ч</w:t>
            </w:r>
            <w:r w:rsidRPr="002E3034">
              <w:rPr>
                <w:sz w:val="20"/>
                <w:szCs w:val="20"/>
              </w:rPr>
              <w:t>реждений дополн</w:t>
            </w:r>
            <w:r w:rsidRPr="002E3034">
              <w:rPr>
                <w:sz w:val="20"/>
                <w:szCs w:val="20"/>
              </w:rPr>
              <w:t>и</w:t>
            </w:r>
            <w:r w:rsidRPr="002E3034">
              <w:rPr>
                <w:sz w:val="20"/>
                <w:szCs w:val="20"/>
              </w:rPr>
              <w:t>тельного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37</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8</w:t>
            </w:r>
            <w:r w:rsidRPr="002E3034">
              <w:rPr>
                <w:iCs/>
                <w:sz w:val="20"/>
                <w:szCs w:val="20"/>
              </w:rPr>
              <w:br/>
              <w:t>Подготовлен отчет о ходе реализации дополнительных образовательных программ</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О.К. Миро</w:t>
            </w:r>
            <w:r w:rsidRPr="002E3034">
              <w:rPr>
                <w:iCs/>
                <w:sz w:val="20"/>
                <w:szCs w:val="20"/>
              </w:rPr>
              <w:t>ш</w:t>
            </w:r>
            <w:r w:rsidRPr="002E3034">
              <w:rPr>
                <w:iCs/>
                <w:sz w:val="20"/>
                <w:szCs w:val="20"/>
              </w:rPr>
              <w:t xml:space="preserve">никова - </w:t>
            </w:r>
            <w:r w:rsidRPr="002E3034">
              <w:rPr>
                <w:iCs/>
                <w:sz w:val="20"/>
                <w:szCs w:val="20"/>
              </w:rPr>
              <w:br/>
              <w:t xml:space="preserve">начальник Управления образования, Е.Л. </w:t>
            </w:r>
            <w:proofErr w:type="spellStart"/>
            <w:r w:rsidRPr="002E3034">
              <w:rPr>
                <w:iCs/>
                <w:sz w:val="20"/>
                <w:szCs w:val="20"/>
              </w:rPr>
              <w:t>Кулева</w:t>
            </w:r>
            <w:proofErr w:type="spellEnd"/>
            <w:r w:rsidRPr="002E3034">
              <w:rPr>
                <w:iCs/>
                <w:sz w:val="20"/>
                <w:szCs w:val="20"/>
              </w:rPr>
              <w:t xml:space="preserve"> – главный бу</w:t>
            </w:r>
            <w:r w:rsidRPr="002E3034">
              <w:rPr>
                <w:iCs/>
                <w:sz w:val="20"/>
                <w:szCs w:val="20"/>
              </w:rPr>
              <w:t>х</w:t>
            </w:r>
            <w:r w:rsidRPr="002E3034">
              <w:rPr>
                <w:iCs/>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38</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312E7D">
            <w:pPr>
              <w:ind w:right="-108"/>
              <w:jc w:val="both"/>
              <w:rPr>
                <w:sz w:val="20"/>
                <w:szCs w:val="20"/>
              </w:rPr>
            </w:pPr>
            <w:r w:rsidRPr="002E3034">
              <w:rPr>
                <w:sz w:val="20"/>
                <w:szCs w:val="20"/>
              </w:rPr>
              <w:t>Основное мер</w:t>
            </w:r>
            <w:r w:rsidRPr="002E3034">
              <w:rPr>
                <w:sz w:val="20"/>
                <w:szCs w:val="20"/>
              </w:rPr>
              <w:t>о</w:t>
            </w:r>
            <w:r w:rsidRPr="002E3034">
              <w:rPr>
                <w:sz w:val="20"/>
                <w:szCs w:val="20"/>
              </w:rPr>
              <w:t>приятие 2.1.3.: Обеспечение роста уровня оплаты тр</w:t>
            </w:r>
            <w:r w:rsidRPr="002E3034">
              <w:rPr>
                <w:sz w:val="20"/>
                <w:szCs w:val="20"/>
              </w:rPr>
              <w:t>у</w:t>
            </w:r>
            <w:r w:rsidRPr="002E3034">
              <w:rPr>
                <w:sz w:val="20"/>
                <w:szCs w:val="20"/>
              </w:rPr>
              <w:t>да педагогическим работникам орган</w:t>
            </w:r>
            <w:r w:rsidRPr="002E3034">
              <w:rPr>
                <w:sz w:val="20"/>
                <w:szCs w:val="20"/>
              </w:rPr>
              <w:t>и</w:t>
            </w:r>
            <w:r w:rsidRPr="002E3034">
              <w:rPr>
                <w:sz w:val="20"/>
                <w:szCs w:val="20"/>
              </w:rPr>
              <w:t>заций общего и д</w:t>
            </w:r>
            <w:r w:rsidRPr="002E3034">
              <w:rPr>
                <w:sz w:val="20"/>
                <w:szCs w:val="20"/>
              </w:rPr>
              <w:t>о</w:t>
            </w:r>
            <w:r w:rsidRPr="002E3034">
              <w:rPr>
                <w:sz w:val="20"/>
                <w:szCs w:val="20"/>
              </w:rPr>
              <w:t>полнительного о</w:t>
            </w:r>
            <w:r w:rsidRPr="002E3034">
              <w:rPr>
                <w:sz w:val="20"/>
                <w:szCs w:val="20"/>
              </w:rPr>
              <w:t>б</w:t>
            </w:r>
            <w:r w:rsidRPr="002E3034">
              <w:rPr>
                <w:sz w:val="20"/>
                <w:szCs w:val="20"/>
              </w:rPr>
              <w:t>разования муниц</w:t>
            </w:r>
            <w:r w:rsidRPr="002E3034">
              <w:rPr>
                <w:sz w:val="20"/>
                <w:szCs w:val="20"/>
              </w:rPr>
              <w:t>и</w:t>
            </w:r>
            <w:r w:rsidRPr="002E3034">
              <w:rPr>
                <w:sz w:val="20"/>
                <w:szCs w:val="20"/>
              </w:rPr>
              <w:t>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312E7D">
            <w:pPr>
              <w:ind w:right="-108"/>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w:t>
            </w:r>
            <w:r w:rsidRPr="002E3034">
              <w:rPr>
                <w:sz w:val="20"/>
                <w:szCs w:val="20"/>
              </w:rPr>
              <w:t>в</w:t>
            </w:r>
            <w:r w:rsidRPr="002E3034">
              <w:rPr>
                <w:sz w:val="20"/>
                <w:szCs w:val="20"/>
              </w:rPr>
              <w:t>ления образ</w:t>
            </w:r>
            <w:r w:rsidRPr="002E3034">
              <w:rPr>
                <w:sz w:val="20"/>
                <w:szCs w:val="20"/>
              </w:rPr>
              <w:t>о</w:t>
            </w:r>
            <w:r w:rsidRPr="002E3034">
              <w:rPr>
                <w:sz w:val="20"/>
                <w:szCs w:val="20"/>
              </w:rPr>
              <w:t>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312E7D">
            <w:pPr>
              <w:ind w:right="-108"/>
              <w:rPr>
                <w:sz w:val="20"/>
                <w:szCs w:val="20"/>
              </w:rPr>
            </w:pPr>
            <w:r w:rsidRPr="002E3034">
              <w:rPr>
                <w:sz w:val="20"/>
                <w:szCs w:val="20"/>
              </w:rPr>
              <w:t>Управление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312E7D">
            <w:pPr>
              <w:ind w:right="-108"/>
              <w:jc w:val="center"/>
              <w:rPr>
                <w:sz w:val="20"/>
                <w:szCs w:val="20"/>
              </w:rPr>
            </w:pPr>
            <w:r w:rsidRPr="002E3034">
              <w:rPr>
                <w:sz w:val="20"/>
                <w:szCs w:val="20"/>
              </w:rPr>
              <w:t>Доведение средней заработной платы педагогических р</w:t>
            </w:r>
            <w:r w:rsidRPr="002E3034">
              <w:rPr>
                <w:sz w:val="20"/>
                <w:szCs w:val="20"/>
              </w:rPr>
              <w:t>а</w:t>
            </w:r>
            <w:r w:rsidRPr="002E3034">
              <w:rPr>
                <w:sz w:val="20"/>
                <w:szCs w:val="20"/>
              </w:rPr>
              <w:t>ботников организ</w:t>
            </w:r>
            <w:r w:rsidRPr="002E3034">
              <w:rPr>
                <w:sz w:val="20"/>
                <w:szCs w:val="20"/>
              </w:rPr>
              <w:t>а</w:t>
            </w:r>
            <w:r w:rsidRPr="002E3034">
              <w:rPr>
                <w:sz w:val="20"/>
                <w:szCs w:val="20"/>
              </w:rPr>
              <w:t>ций дошкольного, общего и дополн</w:t>
            </w:r>
            <w:r w:rsidRPr="002E3034">
              <w:rPr>
                <w:sz w:val="20"/>
                <w:szCs w:val="20"/>
              </w:rPr>
              <w:t>и</w:t>
            </w:r>
            <w:r w:rsidRPr="002E3034">
              <w:rPr>
                <w:sz w:val="20"/>
                <w:szCs w:val="20"/>
              </w:rPr>
              <w:t>тельного образования до средней зарабо</w:t>
            </w:r>
            <w:r w:rsidRPr="002E3034">
              <w:rPr>
                <w:sz w:val="20"/>
                <w:szCs w:val="20"/>
              </w:rPr>
              <w:t>т</w:t>
            </w:r>
            <w:r w:rsidRPr="002E3034">
              <w:rPr>
                <w:sz w:val="20"/>
                <w:szCs w:val="20"/>
              </w:rPr>
              <w:t>ной платы в Респу</w:t>
            </w:r>
            <w:r w:rsidRPr="002E3034">
              <w:rPr>
                <w:sz w:val="20"/>
                <w:szCs w:val="20"/>
              </w:rPr>
              <w:t>б</w:t>
            </w:r>
            <w:r w:rsidRPr="002E3034">
              <w:rPr>
                <w:sz w:val="20"/>
                <w:szCs w:val="20"/>
              </w:rPr>
              <w:t>лике Коми</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12 633 860,00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12 507 520,00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126 340,00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39</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2.1.3.1.Заключение органами местного самоуправления соглашения с М</w:t>
            </w:r>
            <w:r w:rsidRPr="002E3034">
              <w:rPr>
                <w:sz w:val="20"/>
                <w:szCs w:val="20"/>
              </w:rPr>
              <w:t>и</w:t>
            </w:r>
            <w:r w:rsidRPr="002E3034">
              <w:rPr>
                <w:sz w:val="20"/>
                <w:szCs w:val="20"/>
              </w:rPr>
              <w:t>нистерством обр</w:t>
            </w:r>
            <w:r w:rsidRPr="002E3034">
              <w:rPr>
                <w:sz w:val="20"/>
                <w:szCs w:val="20"/>
              </w:rPr>
              <w:t>а</w:t>
            </w:r>
            <w:r w:rsidRPr="002E3034">
              <w:rPr>
                <w:sz w:val="20"/>
                <w:szCs w:val="20"/>
              </w:rPr>
              <w:t>зования, науки и молодежной пол</w:t>
            </w:r>
            <w:r w:rsidRPr="002E3034">
              <w:rPr>
                <w:sz w:val="20"/>
                <w:szCs w:val="20"/>
              </w:rPr>
              <w:t>и</w:t>
            </w:r>
            <w:r w:rsidRPr="002E3034">
              <w:rPr>
                <w:sz w:val="20"/>
                <w:szCs w:val="20"/>
              </w:rPr>
              <w:t>тики Республики Коми на обеспеч</w:t>
            </w:r>
            <w:r w:rsidRPr="002E3034">
              <w:rPr>
                <w:sz w:val="20"/>
                <w:szCs w:val="20"/>
              </w:rPr>
              <w:t>е</w:t>
            </w:r>
            <w:r w:rsidRPr="002E3034">
              <w:rPr>
                <w:sz w:val="20"/>
                <w:szCs w:val="20"/>
              </w:rPr>
              <w:t>ние роста оплаты труда  работникам общего и дополн</w:t>
            </w:r>
            <w:r w:rsidRPr="002E3034">
              <w:rPr>
                <w:sz w:val="20"/>
                <w:szCs w:val="20"/>
              </w:rPr>
              <w:t>и</w:t>
            </w:r>
            <w:r w:rsidRPr="002E3034">
              <w:rPr>
                <w:sz w:val="20"/>
                <w:szCs w:val="20"/>
              </w:rPr>
              <w:t>тельного образ</w:t>
            </w:r>
            <w:r w:rsidRPr="002E3034">
              <w:rPr>
                <w:sz w:val="20"/>
                <w:szCs w:val="20"/>
              </w:rPr>
              <w:t>о</w:t>
            </w:r>
            <w:r w:rsidRPr="002E3034">
              <w:rPr>
                <w:sz w:val="20"/>
                <w:szCs w:val="20"/>
              </w:rPr>
              <w:t>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04249E">
            <w:pPr>
              <w:ind w:right="-108"/>
              <w:jc w:val="both"/>
              <w:rPr>
                <w:sz w:val="20"/>
                <w:szCs w:val="20"/>
              </w:rPr>
            </w:pPr>
            <w:r w:rsidRPr="002E3034">
              <w:rPr>
                <w:sz w:val="20"/>
                <w:szCs w:val="20"/>
              </w:rPr>
              <w:t>Получение  в полном размере  субвенции местным бюджетам, предусмотренные на повышение оплаты труда педагогич</w:t>
            </w:r>
            <w:r w:rsidRPr="002E3034">
              <w:rPr>
                <w:sz w:val="20"/>
                <w:szCs w:val="20"/>
              </w:rPr>
              <w:t>е</w:t>
            </w:r>
            <w:r w:rsidRPr="002E3034">
              <w:rPr>
                <w:sz w:val="20"/>
                <w:szCs w:val="20"/>
              </w:rPr>
              <w:t>ским работникам муниципальных у</w:t>
            </w:r>
            <w:r w:rsidRPr="002E3034">
              <w:rPr>
                <w:sz w:val="20"/>
                <w:szCs w:val="20"/>
              </w:rPr>
              <w:t>ч</w:t>
            </w:r>
            <w:r w:rsidRPr="002E3034">
              <w:rPr>
                <w:sz w:val="20"/>
                <w:szCs w:val="20"/>
              </w:rPr>
              <w:t>реждений дополн</w:t>
            </w:r>
            <w:r w:rsidRPr="002E3034">
              <w:rPr>
                <w:sz w:val="20"/>
                <w:szCs w:val="20"/>
              </w:rPr>
              <w:t>и</w:t>
            </w:r>
            <w:r w:rsidRPr="002E3034">
              <w:rPr>
                <w:sz w:val="20"/>
                <w:szCs w:val="20"/>
              </w:rPr>
              <w:t>тельного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40</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2.1.3.2. Провед</w:t>
            </w:r>
            <w:r w:rsidRPr="002E3034">
              <w:rPr>
                <w:sz w:val="20"/>
                <w:szCs w:val="20"/>
              </w:rPr>
              <w:t>е</w:t>
            </w:r>
            <w:r w:rsidRPr="002E3034">
              <w:rPr>
                <w:sz w:val="20"/>
                <w:szCs w:val="20"/>
              </w:rPr>
              <w:t xml:space="preserve">ние </w:t>
            </w:r>
            <w:proofErr w:type="gramStart"/>
            <w:r w:rsidRPr="002E3034">
              <w:rPr>
                <w:sz w:val="20"/>
                <w:szCs w:val="20"/>
              </w:rPr>
              <w:t>мониторинга роста оплаты тр</w:t>
            </w:r>
            <w:r w:rsidRPr="002E3034">
              <w:rPr>
                <w:sz w:val="20"/>
                <w:szCs w:val="20"/>
              </w:rPr>
              <w:t>у</w:t>
            </w:r>
            <w:r w:rsidRPr="002E3034">
              <w:rPr>
                <w:sz w:val="20"/>
                <w:szCs w:val="20"/>
              </w:rPr>
              <w:t>да работников о</w:t>
            </w:r>
            <w:r w:rsidRPr="002E3034">
              <w:rPr>
                <w:sz w:val="20"/>
                <w:szCs w:val="20"/>
              </w:rPr>
              <w:t>б</w:t>
            </w:r>
            <w:r w:rsidRPr="002E3034">
              <w:rPr>
                <w:sz w:val="20"/>
                <w:szCs w:val="20"/>
              </w:rPr>
              <w:t>щего</w:t>
            </w:r>
            <w:proofErr w:type="gramEnd"/>
            <w:r w:rsidRPr="002E3034">
              <w:rPr>
                <w:sz w:val="20"/>
                <w:szCs w:val="20"/>
              </w:rPr>
              <w:t xml:space="preserve"> и дополн</w:t>
            </w:r>
            <w:r w:rsidRPr="002E3034">
              <w:rPr>
                <w:sz w:val="20"/>
                <w:szCs w:val="20"/>
              </w:rPr>
              <w:t>и</w:t>
            </w:r>
            <w:r w:rsidRPr="002E3034">
              <w:rPr>
                <w:sz w:val="20"/>
                <w:szCs w:val="20"/>
              </w:rPr>
              <w:t>тельного образ</w:t>
            </w:r>
            <w:r w:rsidRPr="002E3034">
              <w:rPr>
                <w:sz w:val="20"/>
                <w:szCs w:val="20"/>
              </w:rPr>
              <w:t>о</w:t>
            </w:r>
            <w:r w:rsidRPr="002E3034">
              <w:rPr>
                <w:sz w:val="20"/>
                <w:szCs w:val="20"/>
              </w:rPr>
              <w:t xml:space="preserve">вания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04249E">
            <w:pPr>
              <w:ind w:right="-108"/>
              <w:jc w:val="both"/>
              <w:rPr>
                <w:sz w:val="20"/>
                <w:szCs w:val="20"/>
              </w:rPr>
            </w:pPr>
            <w:r w:rsidRPr="002E3034">
              <w:rPr>
                <w:sz w:val="20"/>
                <w:szCs w:val="20"/>
              </w:rPr>
              <w:t xml:space="preserve">Получение  в полном размере  субвенции местным бюджетам, предусмотренные на </w:t>
            </w:r>
            <w:proofErr w:type="gramStart"/>
            <w:r w:rsidRPr="002E3034">
              <w:rPr>
                <w:sz w:val="20"/>
                <w:szCs w:val="20"/>
              </w:rPr>
              <w:t>повышен</w:t>
            </w:r>
            <w:proofErr w:type="gramEnd"/>
            <w:r w:rsidRPr="002E3034">
              <w:rPr>
                <w:sz w:val="20"/>
                <w:szCs w:val="20"/>
              </w:rPr>
              <w:t xml:space="preserve"> е оплаты труда педагогич</w:t>
            </w:r>
            <w:r w:rsidRPr="002E3034">
              <w:rPr>
                <w:sz w:val="20"/>
                <w:szCs w:val="20"/>
              </w:rPr>
              <w:t>е</w:t>
            </w:r>
            <w:r w:rsidRPr="002E3034">
              <w:rPr>
                <w:sz w:val="20"/>
                <w:szCs w:val="20"/>
              </w:rPr>
              <w:t>ским работникам муниципальных у</w:t>
            </w:r>
            <w:r w:rsidRPr="002E3034">
              <w:rPr>
                <w:sz w:val="20"/>
                <w:szCs w:val="20"/>
              </w:rPr>
              <w:t>ч</w:t>
            </w:r>
            <w:r w:rsidRPr="002E3034">
              <w:rPr>
                <w:sz w:val="20"/>
                <w:szCs w:val="20"/>
              </w:rPr>
              <w:t>реждений дополн</w:t>
            </w:r>
            <w:r w:rsidRPr="002E3034">
              <w:rPr>
                <w:sz w:val="20"/>
                <w:szCs w:val="20"/>
              </w:rPr>
              <w:t>и</w:t>
            </w:r>
            <w:r w:rsidRPr="002E3034">
              <w:rPr>
                <w:sz w:val="20"/>
                <w:szCs w:val="20"/>
              </w:rPr>
              <w:t>тельного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12 633 860,00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12 507 520,00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126 340,00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41</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9 Субсидия из республика</w:t>
            </w:r>
            <w:r w:rsidRPr="002E3034">
              <w:rPr>
                <w:iCs/>
                <w:sz w:val="20"/>
                <w:szCs w:val="20"/>
              </w:rPr>
              <w:t>н</w:t>
            </w:r>
            <w:r w:rsidRPr="002E3034">
              <w:rPr>
                <w:iCs/>
                <w:sz w:val="20"/>
                <w:szCs w:val="20"/>
              </w:rPr>
              <w:t>ского бюджета освоена в полном объеме</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О.К. Миро</w:t>
            </w:r>
            <w:r w:rsidRPr="002E3034">
              <w:rPr>
                <w:iCs/>
                <w:sz w:val="20"/>
                <w:szCs w:val="20"/>
              </w:rPr>
              <w:t>ш</w:t>
            </w:r>
            <w:r w:rsidRPr="002E3034">
              <w:rPr>
                <w:iCs/>
                <w:sz w:val="20"/>
                <w:szCs w:val="20"/>
              </w:rPr>
              <w:t xml:space="preserve">никова - </w:t>
            </w:r>
            <w:r w:rsidRPr="002E3034">
              <w:rPr>
                <w:iCs/>
                <w:sz w:val="20"/>
                <w:szCs w:val="20"/>
              </w:rPr>
              <w:br/>
              <w:t xml:space="preserve">начальник Управления образования, Е.Л. </w:t>
            </w:r>
            <w:proofErr w:type="spellStart"/>
            <w:r w:rsidRPr="002E3034">
              <w:rPr>
                <w:iCs/>
                <w:sz w:val="20"/>
                <w:szCs w:val="20"/>
              </w:rPr>
              <w:t>Кулева</w:t>
            </w:r>
            <w:proofErr w:type="spellEnd"/>
            <w:r w:rsidRPr="002E3034">
              <w:rPr>
                <w:iCs/>
                <w:sz w:val="20"/>
                <w:szCs w:val="20"/>
              </w:rPr>
              <w:t xml:space="preserve"> – главный бу</w:t>
            </w:r>
            <w:r w:rsidRPr="002E3034">
              <w:rPr>
                <w:iCs/>
                <w:sz w:val="20"/>
                <w:szCs w:val="20"/>
              </w:rPr>
              <w:t>х</w:t>
            </w:r>
            <w:r w:rsidRPr="002E3034">
              <w:rPr>
                <w:iCs/>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42</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Основное мер</w:t>
            </w:r>
            <w:r w:rsidRPr="002E3034">
              <w:rPr>
                <w:sz w:val="20"/>
                <w:szCs w:val="20"/>
              </w:rPr>
              <w:t>о</w:t>
            </w:r>
            <w:r w:rsidRPr="002E3034">
              <w:rPr>
                <w:sz w:val="20"/>
                <w:szCs w:val="20"/>
              </w:rPr>
              <w:t>приятие 2.2.1:Строительство и реконструкция муниципальных общеобразов</w:t>
            </w:r>
            <w:r w:rsidRPr="002E3034">
              <w:rPr>
                <w:sz w:val="20"/>
                <w:szCs w:val="20"/>
              </w:rPr>
              <w:t>а</w:t>
            </w:r>
            <w:r w:rsidRPr="002E3034">
              <w:rPr>
                <w:sz w:val="20"/>
                <w:szCs w:val="20"/>
              </w:rPr>
              <w:t>тельных организ</w:t>
            </w:r>
            <w:r w:rsidRPr="002E3034">
              <w:rPr>
                <w:sz w:val="20"/>
                <w:szCs w:val="20"/>
              </w:rPr>
              <w:t>а</w:t>
            </w:r>
            <w:r w:rsidRPr="002E3034">
              <w:rPr>
                <w:sz w:val="20"/>
                <w:szCs w:val="20"/>
              </w:rPr>
              <w:t>ций</w:t>
            </w:r>
            <w:r w:rsidRPr="002E3034">
              <w:rPr>
                <w:sz w:val="20"/>
                <w:szCs w:val="20"/>
              </w:rPr>
              <w:br w:type="page"/>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ype="page"/>
              <w:t>н</w:t>
            </w:r>
            <w:r w:rsidRPr="002E3034">
              <w:rPr>
                <w:sz w:val="20"/>
                <w:szCs w:val="20"/>
              </w:rPr>
              <w:t>а</w:t>
            </w:r>
            <w:r w:rsidRPr="002E3034">
              <w:rPr>
                <w:sz w:val="20"/>
                <w:szCs w:val="20"/>
              </w:rPr>
              <w:t xml:space="preserve">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r w:rsidRPr="002E3034">
              <w:rPr>
                <w:sz w:val="20"/>
                <w:szCs w:val="20"/>
              </w:rPr>
              <w:br w:type="page"/>
            </w:r>
            <w:r w:rsidRPr="002E3034">
              <w:rPr>
                <w:sz w:val="20"/>
                <w:szCs w:val="20"/>
              </w:rPr>
              <w:br w:type="page"/>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nil"/>
              <w:right w:val="nil"/>
            </w:tcBorders>
            <w:shd w:val="clear" w:color="000000" w:fill="FFFFFF"/>
            <w:hideMark/>
          </w:tcPr>
          <w:p w:rsidR="00E948BD" w:rsidRPr="002E3034" w:rsidRDefault="00E948BD" w:rsidP="0004249E">
            <w:pPr>
              <w:ind w:right="-108"/>
              <w:rPr>
                <w:sz w:val="20"/>
                <w:szCs w:val="20"/>
              </w:rPr>
            </w:pPr>
            <w:r w:rsidRPr="002E3034">
              <w:rPr>
                <w:sz w:val="20"/>
                <w:szCs w:val="20"/>
              </w:rPr>
              <w:t>Проведение текущих ремонтов в 100% о</w:t>
            </w:r>
            <w:r w:rsidRPr="002E3034">
              <w:rPr>
                <w:sz w:val="20"/>
                <w:szCs w:val="20"/>
              </w:rPr>
              <w:t>р</w:t>
            </w:r>
            <w:r w:rsidRPr="002E3034">
              <w:rPr>
                <w:sz w:val="20"/>
                <w:szCs w:val="20"/>
              </w:rPr>
              <w:t xml:space="preserve">ганизациях </w:t>
            </w:r>
            <w:proofErr w:type="spellStart"/>
            <w:r w:rsidRPr="002E3034">
              <w:rPr>
                <w:sz w:val="20"/>
                <w:szCs w:val="20"/>
              </w:rPr>
              <w:t>общег</w:t>
            </w:r>
            <w:r w:rsidRPr="002E3034">
              <w:rPr>
                <w:sz w:val="20"/>
                <w:szCs w:val="20"/>
              </w:rPr>
              <w:t>о</w:t>
            </w:r>
            <w:r w:rsidRPr="002E3034">
              <w:rPr>
                <w:sz w:val="20"/>
                <w:szCs w:val="20"/>
              </w:rPr>
              <w:t>образования</w:t>
            </w:r>
            <w:proofErr w:type="spellEnd"/>
            <w:r w:rsidRPr="002E3034">
              <w:rPr>
                <w:sz w:val="20"/>
                <w:szCs w:val="20"/>
              </w:rPr>
              <w:t>. Пров</w:t>
            </w:r>
            <w:r w:rsidRPr="002E3034">
              <w:rPr>
                <w:sz w:val="20"/>
                <w:szCs w:val="20"/>
              </w:rPr>
              <w:t>е</w:t>
            </w:r>
            <w:r w:rsidRPr="002E3034">
              <w:rPr>
                <w:sz w:val="20"/>
                <w:szCs w:val="20"/>
              </w:rPr>
              <w:t>дение реконструкции и ремонтов кап</w:t>
            </w:r>
            <w:r w:rsidRPr="002E3034">
              <w:rPr>
                <w:sz w:val="20"/>
                <w:szCs w:val="20"/>
              </w:rPr>
              <w:t>и</w:t>
            </w:r>
            <w:r w:rsidRPr="002E3034">
              <w:rPr>
                <w:sz w:val="20"/>
                <w:szCs w:val="20"/>
              </w:rPr>
              <w:t>тального характера при наличии проек</w:t>
            </w:r>
            <w:r w:rsidRPr="002E3034">
              <w:rPr>
                <w:sz w:val="20"/>
                <w:szCs w:val="20"/>
              </w:rPr>
              <w:t>т</w:t>
            </w:r>
            <w:r w:rsidRPr="002E3034">
              <w:rPr>
                <w:sz w:val="20"/>
                <w:szCs w:val="20"/>
              </w:rPr>
              <w:t>но-сметной докуме</w:t>
            </w:r>
            <w:r w:rsidRPr="002E3034">
              <w:rPr>
                <w:sz w:val="20"/>
                <w:szCs w:val="20"/>
              </w:rPr>
              <w:t>н</w:t>
            </w:r>
            <w:r w:rsidRPr="002E3034">
              <w:rPr>
                <w:sz w:val="20"/>
                <w:szCs w:val="20"/>
              </w:rPr>
              <w:t xml:space="preserve">тации ежегодно.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6"/>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43</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2.2.1.1. Провед</w:t>
            </w:r>
            <w:r w:rsidRPr="002E3034">
              <w:rPr>
                <w:sz w:val="20"/>
                <w:szCs w:val="20"/>
              </w:rPr>
              <w:t>е</w:t>
            </w:r>
            <w:r w:rsidRPr="002E3034">
              <w:rPr>
                <w:sz w:val="20"/>
                <w:szCs w:val="20"/>
              </w:rPr>
              <w:t>ние ремонтов к началу учебного года в общеобр</w:t>
            </w:r>
            <w:r w:rsidRPr="002E3034">
              <w:rPr>
                <w:sz w:val="20"/>
                <w:szCs w:val="20"/>
              </w:rPr>
              <w:t>а</w:t>
            </w:r>
            <w:r w:rsidRPr="002E3034">
              <w:rPr>
                <w:sz w:val="20"/>
                <w:szCs w:val="20"/>
              </w:rPr>
              <w:t>зовательных орг</w:t>
            </w:r>
            <w:r w:rsidRPr="002E3034">
              <w:rPr>
                <w:sz w:val="20"/>
                <w:szCs w:val="20"/>
              </w:rPr>
              <w:t>а</w:t>
            </w:r>
            <w:r w:rsidRPr="002E3034">
              <w:rPr>
                <w:sz w:val="20"/>
                <w:szCs w:val="20"/>
              </w:rPr>
              <w:t xml:space="preserve">низациях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single" w:sz="4" w:space="0" w:color="auto"/>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Проведение тек</w:t>
            </w:r>
            <w:r w:rsidRPr="002E3034">
              <w:rPr>
                <w:sz w:val="20"/>
                <w:szCs w:val="20"/>
              </w:rPr>
              <w:t>у</w:t>
            </w:r>
            <w:r w:rsidRPr="002E3034">
              <w:rPr>
                <w:sz w:val="20"/>
                <w:szCs w:val="20"/>
              </w:rPr>
              <w:t xml:space="preserve">щих ремонтов в 100% организациях </w:t>
            </w:r>
            <w:proofErr w:type="spellStart"/>
            <w:r w:rsidRPr="002E3034">
              <w:rPr>
                <w:sz w:val="20"/>
                <w:szCs w:val="20"/>
              </w:rPr>
              <w:t>общегообразования</w:t>
            </w:r>
            <w:proofErr w:type="spellEnd"/>
            <w:r w:rsidRPr="002E3034">
              <w:rPr>
                <w:sz w:val="20"/>
                <w:szCs w:val="20"/>
              </w:rPr>
              <w:t>. Проведение реко</w:t>
            </w:r>
            <w:r w:rsidRPr="002E3034">
              <w:rPr>
                <w:sz w:val="20"/>
                <w:szCs w:val="20"/>
              </w:rPr>
              <w:t>н</w:t>
            </w:r>
            <w:r w:rsidRPr="002E3034">
              <w:rPr>
                <w:sz w:val="20"/>
                <w:szCs w:val="20"/>
              </w:rPr>
              <w:t>струкции и ремо</w:t>
            </w:r>
            <w:r w:rsidRPr="002E3034">
              <w:rPr>
                <w:sz w:val="20"/>
                <w:szCs w:val="20"/>
              </w:rPr>
              <w:t>н</w:t>
            </w:r>
            <w:r w:rsidRPr="002E3034">
              <w:rPr>
                <w:sz w:val="20"/>
                <w:szCs w:val="20"/>
              </w:rPr>
              <w:t>тов капитального характера при нал</w:t>
            </w:r>
            <w:r w:rsidRPr="002E3034">
              <w:rPr>
                <w:sz w:val="20"/>
                <w:szCs w:val="20"/>
              </w:rPr>
              <w:t>и</w:t>
            </w:r>
            <w:r w:rsidRPr="002E3034">
              <w:rPr>
                <w:sz w:val="20"/>
                <w:szCs w:val="20"/>
              </w:rPr>
              <w:t>чии проектно-сметной документ</w:t>
            </w:r>
            <w:r w:rsidRPr="002E3034">
              <w:rPr>
                <w:sz w:val="20"/>
                <w:szCs w:val="20"/>
              </w:rPr>
              <w:t>а</w:t>
            </w:r>
            <w:r w:rsidRPr="002E3034">
              <w:rPr>
                <w:sz w:val="20"/>
                <w:szCs w:val="20"/>
              </w:rPr>
              <w:t>ции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44</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2.2.1.2. Заказ пр</w:t>
            </w:r>
            <w:r w:rsidRPr="002E3034">
              <w:rPr>
                <w:sz w:val="20"/>
                <w:szCs w:val="20"/>
              </w:rPr>
              <w:t>о</w:t>
            </w:r>
            <w:r w:rsidRPr="002E3034">
              <w:rPr>
                <w:sz w:val="20"/>
                <w:szCs w:val="20"/>
              </w:rPr>
              <w:t>ектно-сметной документации на строительство н</w:t>
            </w:r>
            <w:r w:rsidRPr="002E3034">
              <w:rPr>
                <w:sz w:val="20"/>
                <w:szCs w:val="20"/>
              </w:rPr>
              <w:t>а</w:t>
            </w:r>
            <w:r w:rsidRPr="002E3034">
              <w:rPr>
                <w:sz w:val="20"/>
                <w:szCs w:val="20"/>
              </w:rPr>
              <w:t xml:space="preserve">чальной </w:t>
            </w:r>
            <w:proofErr w:type="spellStart"/>
            <w:proofErr w:type="gramStart"/>
            <w:r w:rsidRPr="002E3034">
              <w:rPr>
                <w:sz w:val="20"/>
                <w:szCs w:val="20"/>
              </w:rPr>
              <w:t>школы-детский</w:t>
            </w:r>
            <w:proofErr w:type="spellEnd"/>
            <w:proofErr w:type="gramEnd"/>
            <w:r w:rsidRPr="002E3034">
              <w:rPr>
                <w:sz w:val="20"/>
                <w:szCs w:val="20"/>
              </w:rPr>
              <w:t xml:space="preserve"> сад в  п. Поляна</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Составление пр</w:t>
            </w:r>
            <w:r w:rsidRPr="002E3034">
              <w:rPr>
                <w:sz w:val="20"/>
                <w:szCs w:val="20"/>
              </w:rPr>
              <w:t>о</w:t>
            </w:r>
            <w:r w:rsidRPr="002E3034">
              <w:rPr>
                <w:sz w:val="20"/>
                <w:szCs w:val="20"/>
              </w:rPr>
              <w:t>ектно-сметной д</w:t>
            </w:r>
            <w:r w:rsidRPr="002E3034">
              <w:rPr>
                <w:sz w:val="20"/>
                <w:szCs w:val="20"/>
              </w:rPr>
              <w:t>о</w:t>
            </w:r>
            <w:r w:rsidRPr="002E3034">
              <w:rPr>
                <w:sz w:val="20"/>
                <w:szCs w:val="20"/>
              </w:rPr>
              <w:t>кументации на строительство н</w:t>
            </w:r>
            <w:r w:rsidRPr="002E3034">
              <w:rPr>
                <w:sz w:val="20"/>
                <w:szCs w:val="20"/>
              </w:rPr>
              <w:t>а</w:t>
            </w:r>
            <w:r w:rsidRPr="002E3034">
              <w:rPr>
                <w:sz w:val="20"/>
                <w:szCs w:val="20"/>
              </w:rPr>
              <w:t xml:space="preserve">чальной </w:t>
            </w:r>
            <w:proofErr w:type="spellStart"/>
            <w:proofErr w:type="gramStart"/>
            <w:r w:rsidRPr="002E3034">
              <w:rPr>
                <w:sz w:val="20"/>
                <w:szCs w:val="20"/>
              </w:rPr>
              <w:t>школы-детский</w:t>
            </w:r>
            <w:proofErr w:type="spellEnd"/>
            <w:proofErr w:type="gramEnd"/>
            <w:r w:rsidRPr="002E3034">
              <w:rPr>
                <w:sz w:val="20"/>
                <w:szCs w:val="20"/>
              </w:rPr>
              <w:t xml:space="preserve"> сал в</w:t>
            </w:r>
            <w:r w:rsidRPr="002E3034">
              <w:rPr>
                <w:sz w:val="20"/>
                <w:szCs w:val="20"/>
              </w:rPr>
              <w:br/>
              <w:t xml:space="preserve"> п. Поляна в 2019 году</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45</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proofErr w:type="gramStart"/>
            <w:r w:rsidRPr="002E3034">
              <w:rPr>
                <w:iCs/>
                <w:sz w:val="20"/>
                <w:szCs w:val="20"/>
              </w:rPr>
              <w:t>Контрольное с</w:t>
            </w:r>
            <w:r w:rsidRPr="002E3034">
              <w:rPr>
                <w:iCs/>
                <w:sz w:val="20"/>
                <w:szCs w:val="20"/>
              </w:rPr>
              <w:t>о</w:t>
            </w:r>
            <w:r w:rsidRPr="002E3034">
              <w:rPr>
                <w:iCs/>
                <w:sz w:val="20"/>
                <w:szCs w:val="20"/>
              </w:rPr>
              <w:t>бытие 10</w:t>
            </w:r>
            <w:r w:rsidRPr="002E3034">
              <w:rPr>
                <w:iCs/>
                <w:sz w:val="20"/>
                <w:szCs w:val="20"/>
              </w:rPr>
              <w:br/>
              <w:t>Проведен текущий ремонт  не менее чем в 15 (100%) общеобразов</w:t>
            </w:r>
            <w:r w:rsidRPr="002E3034">
              <w:rPr>
                <w:iCs/>
                <w:sz w:val="20"/>
                <w:szCs w:val="20"/>
              </w:rPr>
              <w:t>а</w:t>
            </w:r>
            <w:r w:rsidRPr="002E3034">
              <w:rPr>
                <w:iCs/>
                <w:sz w:val="20"/>
                <w:szCs w:val="20"/>
              </w:rPr>
              <w:t>тельных организ</w:t>
            </w:r>
            <w:r w:rsidRPr="002E3034">
              <w:rPr>
                <w:iCs/>
                <w:sz w:val="20"/>
                <w:szCs w:val="20"/>
              </w:rPr>
              <w:t>а</w:t>
            </w:r>
            <w:r w:rsidRPr="002E3034">
              <w:rPr>
                <w:iCs/>
                <w:sz w:val="20"/>
                <w:szCs w:val="20"/>
              </w:rPr>
              <w:t>ций)</w:t>
            </w:r>
            <w:r w:rsidRPr="002E3034">
              <w:rPr>
                <w:iCs/>
                <w:sz w:val="20"/>
                <w:szCs w:val="20"/>
              </w:rPr>
              <w:br/>
              <w:t xml:space="preserve"> </w:t>
            </w:r>
            <w:proofErr w:type="gramEnd"/>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О.К. Миро</w:t>
            </w:r>
            <w:r w:rsidRPr="002E3034">
              <w:rPr>
                <w:iCs/>
                <w:sz w:val="20"/>
                <w:szCs w:val="20"/>
              </w:rPr>
              <w:t>ш</w:t>
            </w:r>
            <w:r w:rsidRPr="002E3034">
              <w:rPr>
                <w:iCs/>
                <w:sz w:val="20"/>
                <w:szCs w:val="20"/>
              </w:rPr>
              <w:t xml:space="preserve">никова - </w:t>
            </w:r>
            <w:r w:rsidRPr="002E3034">
              <w:rPr>
                <w:iCs/>
                <w:sz w:val="20"/>
                <w:szCs w:val="20"/>
              </w:rPr>
              <w:br/>
              <w:t xml:space="preserve">начальник Управления образования, Е.Л. </w:t>
            </w:r>
            <w:proofErr w:type="spellStart"/>
            <w:r w:rsidRPr="002E3034">
              <w:rPr>
                <w:iCs/>
                <w:sz w:val="20"/>
                <w:szCs w:val="20"/>
              </w:rPr>
              <w:t>Кулева</w:t>
            </w:r>
            <w:proofErr w:type="spellEnd"/>
            <w:r w:rsidRPr="002E3034">
              <w:rPr>
                <w:iCs/>
                <w:sz w:val="20"/>
                <w:szCs w:val="20"/>
              </w:rPr>
              <w:t xml:space="preserve"> – главный бу</w:t>
            </w:r>
            <w:r w:rsidRPr="002E3034">
              <w:rPr>
                <w:iCs/>
                <w:sz w:val="20"/>
                <w:szCs w:val="20"/>
              </w:rPr>
              <w:t>х</w:t>
            </w:r>
            <w:r w:rsidRPr="002E3034">
              <w:rPr>
                <w:iCs/>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46</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2.2.2. Укрепление мат</w:t>
            </w:r>
            <w:r w:rsidRPr="002E3034">
              <w:rPr>
                <w:sz w:val="20"/>
                <w:szCs w:val="20"/>
              </w:rPr>
              <w:t>е</w:t>
            </w:r>
            <w:r w:rsidRPr="002E3034">
              <w:rPr>
                <w:sz w:val="20"/>
                <w:szCs w:val="20"/>
              </w:rPr>
              <w:t>риально-технической базы общеобразов</w:t>
            </w:r>
            <w:r w:rsidRPr="002E3034">
              <w:rPr>
                <w:sz w:val="20"/>
                <w:szCs w:val="20"/>
              </w:rPr>
              <w:t>а</w:t>
            </w:r>
            <w:r w:rsidRPr="002E3034">
              <w:rPr>
                <w:sz w:val="20"/>
                <w:szCs w:val="20"/>
              </w:rPr>
              <w:t>тельных организ</w:t>
            </w:r>
            <w:r w:rsidRPr="002E3034">
              <w:rPr>
                <w:sz w:val="20"/>
                <w:szCs w:val="20"/>
              </w:rPr>
              <w:t>а</w:t>
            </w:r>
            <w:r w:rsidRPr="002E3034">
              <w:rPr>
                <w:sz w:val="20"/>
                <w:szCs w:val="20"/>
              </w:rPr>
              <w:t>ций муниципал</w:t>
            </w:r>
            <w:r w:rsidRPr="002E3034">
              <w:rPr>
                <w:sz w:val="20"/>
                <w:szCs w:val="20"/>
              </w:rPr>
              <w:t>ь</w:t>
            </w:r>
            <w:r w:rsidRPr="002E3034">
              <w:rPr>
                <w:sz w:val="20"/>
                <w:szCs w:val="20"/>
              </w:rPr>
              <w:t>ного района «С</w:t>
            </w:r>
            <w:r w:rsidRPr="002E3034">
              <w:rPr>
                <w:sz w:val="20"/>
                <w:szCs w:val="20"/>
              </w:rPr>
              <w:t>о</w:t>
            </w:r>
            <w:r w:rsidRPr="002E3034">
              <w:rPr>
                <w:sz w:val="20"/>
                <w:szCs w:val="20"/>
              </w:rPr>
              <w:t>сногорск»</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Укрепление матер</w:t>
            </w:r>
            <w:r w:rsidRPr="002E3034">
              <w:rPr>
                <w:sz w:val="20"/>
                <w:szCs w:val="20"/>
              </w:rPr>
              <w:t>и</w:t>
            </w:r>
            <w:r w:rsidRPr="002E3034">
              <w:rPr>
                <w:sz w:val="20"/>
                <w:szCs w:val="20"/>
              </w:rPr>
              <w:t>ально-технической базы не менее чем в 15 (100%) муниц</w:t>
            </w:r>
            <w:r w:rsidRPr="002E3034">
              <w:rPr>
                <w:sz w:val="20"/>
                <w:szCs w:val="20"/>
              </w:rPr>
              <w:t>и</w:t>
            </w:r>
            <w:r w:rsidRPr="002E3034">
              <w:rPr>
                <w:sz w:val="20"/>
                <w:szCs w:val="20"/>
              </w:rPr>
              <w:t>пальных общеобр</w:t>
            </w:r>
            <w:r w:rsidRPr="002E3034">
              <w:rPr>
                <w:sz w:val="20"/>
                <w:szCs w:val="20"/>
              </w:rPr>
              <w:t>а</w:t>
            </w:r>
            <w:r w:rsidRPr="002E3034">
              <w:rPr>
                <w:sz w:val="20"/>
                <w:szCs w:val="20"/>
              </w:rPr>
              <w:t>зовательных орг</w:t>
            </w:r>
            <w:r w:rsidRPr="002E3034">
              <w:rPr>
                <w:sz w:val="20"/>
                <w:szCs w:val="20"/>
              </w:rPr>
              <w:t>а</w:t>
            </w:r>
            <w:r w:rsidRPr="002E3034">
              <w:rPr>
                <w:sz w:val="20"/>
                <w:szCs w:val="20"/>
              </w:rPr>
              <w:t>низациях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3 609 285,27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3 609 285,27</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47</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Мерорприятие</w:t>
            </w:r>
            <w:proofErr w:type="spellEnd"/>
            <w:r w:rsidRPr="002E3034">
              <w:rPr>
                <w:sz w:val="20"/>
                <w:szCs w:val="20"/>
              </w:rPr>
              <w:t xml:space="preserve"> 2.2.2.1. Освоение субсидии на ре</w:t>
            </w:r>
            <w:r w:rsidRPr="002E3034">
              <w:rPr>
                <w:sz w:val="20"/>
                <w:szCs w:val="20"/>
              </w:rPr>
              <w:t>а</w:t>
            </w:r>
            <w:r w:rsidRPr="002E3034">
              <w:rPr>
                <w:sz w:val="20"/>
                <w:szCs w:val="20"/>
              </w:rPr>
              <w:t>лизацию мер</w:t>
            </w:r>
            <w:r w:rsidRPr="002E3034">
              <w:rPr>
                <w:sz w:val="20"/>
                <w:szCs w:val="20"/>
              </w:rPr>
              <w:t>о</w:t>
            </w:r>
            <w:r w:rsidRPr="002E3034">
              <w:rPr>
                <w:sz w:val="20"/>
                <w:szCs w:val="20"/>
              </w:rPr>
              <w:t>приятий по укре</w:t>
            </w:r>
            <w:r w:rsidRPr="002E3034">
              <w:rPr>
                <w:sz w:val="20"/>
                <w:szCs w:val="20"/>
              </w:rPr>
              <w:t>п</w:t>
            </w:r>
            <w:r w:rsidRPr="002E3034">
              <w:rPr>
                <w:sz w:val="20"/>
                <w:szCs w:val="20"/>
              </w:rPr>
              <w:t>лению материал</w:t>
            </w:r>
            <w:r w:rsidRPr="002E3034">
              <w:rPr>
                <w:sz w:val="20"/>
                <w:szCs w:val="20"/>
              </w:rPr>
              <w:t>ь</w:t>
            </w:r>
            <w:r w:rsidRPr="002E3034">
              <w:rPr>
                <w:sz w:val="20"/>
                <w:szCs w:val="20"/>
              </w:rPr>
              <w:t>но-технической базы муниципал</w:t>
            </w:r>
            <w:r w:rsidRPr="002E3034">
              <w:rPr>
                <w:sz w:val="20"/>
                <w:szCs w:val="20"/>
              </w:rPr>
              <w:t>ь</w:t>
            </w:r>
            <w:r w:rsidRPr="002E3034">
              <w:rPr>
                <w:sz w:val="20"/>
                <w:szCs w:val="20"/>
              </w:rPr>
              <w:t>ных общеобраз</w:t>
            </w:r>
            <w:r w:rsidRPr="002E3034">
              <w:rPr>
                <w:sz w:val="20"/>
                <w:szCs w:val="20"/>
              </w:rPr>
              <w:t>о</w:t>
            </w:r>
            <w:r w:rsidRPr="002E3034">
              <w:rPr>
                <w:sz w:val="20"/>
                <w:szCs w:val="20"/>
              </w:rPr>
              <w:t>вательных орган</w:t>
            </w:r>
            <w:r w:rsidRPr="002E3034">
              <w:rPr>
                <w:sz w:val="20"/>
                <w:szCs w:val="20"/>
              </w:rPr>
              <w:t>и</w:t>
            </w:r>
            <w:r w:rsidRPr="002E3034">
              <w:rPr>
                <w:sz w:val="20"/>
                <w:szCs w:val="20"/>
              </w:rPr>
              <w:t>заций</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rPr>
                <w:sz w:val="20"/>
                <w:szCs w:val="20"/>
              </w:rPr>
            </w:pPr>
            <w:r w:rsidRPr="002E3034">
              <w:rPr>
                <w:sz w:val="20"/>
                <w:szCs w:val="20"/>
              </w:rPr>
              <w:t xml:space="preserve">Получение в </w:t>
            </w:r>
            <w:proofErr w:type="gramStart"/>
            <w:r w:rsidRPr="002E3034">
              <w:rPr>
                <w:sz w:val="20"/>
                <w:szCs w:val="20"/>
              </w:rPr>
              <w:t>по</w:t>
            </w:r>
            <w:r w:rsidRPr="002E3034">
              <w:rPr>
                <w:sz w:val="20"/>
                <w:szCs w:val="20"/>
              </w:rPr>
              <w:t>л</w:t>
            </w:r>
            <w:r w:rsidRPr="002E3034">
              <w:rPr>
                <w:sz w:val="20"/>
                <w:szCs w:val="20"/>
              </w:rPr>
              <w:t>ном</w:t>
            </w:r>
            <w:proofErr w:type="gramEnd"/>
            <w:r w:rsidRPr="002E3034">
              <w:rPr>
                <w:sz w:val="20"/>
                <w:szCs w:val="20"/>
              </w:rPr>
              <w:t xml:space="preserve"> </w:t>
            </w:r>
            <w:proofErr w:type="spellStart"/>
            <w:r w:rsidRPr="002E3034">
              <w:rPr>
                <w:sz w:val="20"/>
                <w:szCs w:val="20"/>
              </w:rPr>
              <w:t>обеме</w:t>
            </w:r>
            <w:proofErr w:type="spellEnd"/>
            <w:r w:rsidRPr="002E3034">
              <w:rPr>
                <w:sz w:val="20"/>
                <w:szCs w:val="20"/>
              </w:rPr>
              <w:t xml:space="preserve"> субсидии из республиканск</w:t>
            </w:r>
            <w:r w:rsidRPr="002E3034">
              <w:rPr>
                <w:sz w:val="20"/>
                <w:szCs w:val="20"/>
              </w:rPr>
              <w:t>о</w:t>
            </w:r>
            <w:r w:rsidRPr="002E3034">
              <w:rPr>
                <w:sz w:val="20"/>
                <w:szCs w:val="20"/>
              </w:rPr>
              <w:t>го бюджета укре</w:t>
            </w:r>
            <w:r w:rsidRPr="002E3034">
              <w:rPr>
                <w:sz w:val="20"/>
                <w:szCs w:val="20"/>
              </w:rPr>
              <w:t>п</w:t>
            </w:r>
            <w:r w:rsidRPr="002E3034">
              <w:rPr>
                <w:sz w:val="20"/>
                <w:szCs w:val="20"/>
              </w:rPr>
              <w:t>лению материально-технической базы муниципальных общеобразовател</w:t>
            </w:r>
            <w:r w:rsidRPr="002E3034">
              <w:rPr>
                <w:sz w:val="20"/>
                <w:szCs w:val="20"/>
              </w:rPr>
              <w:t>ь</w:t>
            </w:r>
            <w:r w:rsidRPr="002E3034">
              <w:rPr>
                <w:sz w:val="20"/>
                <w:szCs w:val="20"/>
              </w:rPr>
              <w:t>ных организаций</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48</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2.2.2.2. Подготовка образовательных организаций общ</w:t>
            </w:r>
            <w:r w:rsidRPr="002E3034">
              <w:rPr>
                <w:sz w:val="20"/>
                <w:szCs w:val="20"/>
              </w:rPr>
              <w:t>е</w:t>
            </w:r>
            <w:r w:rsidRPr="002E3034">
              <w:rPr>
                <w:sz w:val="20"/>
                <w:szCs w:val="20"/>
              </w:rPr>
              <w:t>го и дополнител</w:t>
            </w:r>
            <w:r w:rsidRPr="002E3034">
              <w:rPr>
                <w:sz w:val="20"/>
                <w:szCs w:val="20"/>
              </w:rPr>
              <w:t>ь</w:t>
            </w:r>
            <w:r w:rsidRPr="002E3034">
              <w:rPr>
                <w:sz w:val="20"/>
                <w:szCs w:val="20"/>
              </w:rPr>
              <w:t>ного образования к новому учебному году</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Приведение 100% зданий к требован</w:t>
            </w:r>
            <w:r w:rsidRPr="002E3034">
              <w:rPr>
                <w:sz w:val="20"/>
                <w:szCs w:val="20"/>
              </w:rPr>
              <w:t>и</w:t>
            </w:r>
            <w:r w:rsidRPr="002E3034">
              <w:rPr>
                <w:sz w:val="20"/>
                <w:szCs w:val="20"/>
              </w:rPr>
              <w:t>ям безопасности обучающихся и воспитанников</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3 609 285,27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3 609 285,3</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49</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11</w:t>
            </w:r>
            <w:r w:rsidRPr="002E3034">
              <w:rPr>
                <w:iCs/>
                <w:sz w:val="20"/>
                <w:szCs w:val="20"/>
              </w:rPr>
              <w:br/>
            </w:r>
            <w:proofErr w:type="gramStart"/>
            <w:r w:rsidRPr="002E3034">
              <w:rPr>
                <w:iCs/>
                <w:sz w:val="20"/>
                <w:szCs w:val="20"/>
              </w:rPr>
              <w:t>Приобретена</w:t>
            </w:r>
            <w:proofErr w:type="gramEnd"/>
            <w:r w:rsidRPr="002E3034">
              <w:rPr>
                <w:iCs/>
                <w:sz w:val="20"/>
                <w:szCs w:val="20"/>
              </w:rPr>
              <w:t xml:space="preserve"> м</w:t>
            </w:r>
            <w:r w:rsidRPr="002E3034">
              <w:rPr>
                <w:iCs/>
                <w:sz w:val="20"/>
                <w:szCs w:val="20"/>
              </w:rPr>
              <w:t>е</w:t>
            </w:r>
            <w:r w:rsidRPr="002E3034">
              <w:rPr>
                <w:iCs/>
                <w:sz w:val="20"/>
                <w:szCs w:val="20"/>
              </w:rPr>
              <w:t>бели и (или) уче</w:t>
            </w:r>
            <w:r w:rsidRPr="002E3034">
              <w:rPr>
                <w:iCs/>
                <w:sz w:val="20"/>
                <w:szCs w:val="20"/>
              </w:rPr>
              <w:t>б</w:t>
            </w:r>
            <w:r w:rsidRPr="002E3034">
              <w:rPr>
                <w:iCs/>
                <w:sz w:val="20"/>
                <w:szCs w:val="20"/>
              </w:rPr>
              <w:t>ники и (или) спо</w:t>
            </w:r>
            <w:r w:rsidRPr="002E3034">
              <w:rPr>
                <w:iCs/>
                <w:sz w:val="20"/>
                <w:szCs w:val="20"/>
              </w:rPr>
              <w:t>р</w:t>
            </w:r>
            <w:r w:rsidRPr="002E3034">
              <w:rPr>
                <w:iCs/>
                <w:sz w:val="20"/>
                <w:szCs w:val="20"/>
              </w:rPr>
              <w:t>тивное и (или) технологическое оборудование, не менее чем в 15 (100 %) общеобр</w:t>
            </w:r>
            <w:r w:rsidRPr="002E3034">
              <w:rPr>
                <w:iCs/>
                <w:sz w:val="20"/>
                <w:szCs w:val="20"/>
              </w:rPr>
              <w:t>а</w:t>
            </w:r>
            <w:r w:rsidRPr="002E3034">
              <w:rPr>
                <w:iCs/>
                <w:sz w:val="20"/>
                <w:szCs w:val="20"/>
              </w:rPr>
              <w:t>зовательных орг</w:t>
            </w:r>
            <w:r w:rsidRPr="002E3034">
              <w:rPr>
                <w:iCs/>
                <w:sz w:val="20"/>
                <w:szCs w:val="20"/>
              </w:rPr>
              <w:t>а</w:t>
            </w:r>
            <w:r w:rsidRPr="002E3034">
              <w:rPr>
                <w:iCs/>
                <w:sz w:val="20"/>
                <w:szCs w:val="20"/>
              </w:rPr>
              <w:t xml:space="preserve">низациях ежегодно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О.К. Миро</w:t>
            </w:r>
            <w:r w:rsidRPr="002E3034">
              <w:rPr>
                <w:sz w:val="20"/>
                <w:szCs w:val="20"/>
              </w:rPr>
              <w:t>ш</w:t>
            </w:r>
            <w:r w:rsidRPr="002E3034">
              <w:rPr>
                <w:sz w:val="20"/>
                <w:szCs w:val="20"/>
              </w:rPr>
              <w:t xml:space="preserve">никова - </w:t>
            </w:r>
            <w:r w:rsidRPr="002E3034">
              <w:rPr>
                <w:sz w:val="20"/>
                <w:szCs w:val="20"/>
              </w:rPr>
              <w:br/>
              <w:t xml:space="preserve">начальник Управления образования, Е.Л. </w:t>
            </w:r>
            <w:proofErr w:type="spellStart"/>
            <w:r w:rsidRPr="002E3034">
              <w:rPr>
                <w:sz w:val="20"/>
                <w:szCs w:val="20"/>
              </w:rPr>
              <w:t>Кулева</w:t>
            </w:r>
            <w:proofErr w:type="spellEnd"/>
            <w:r w:rsidRPr="002E3034">
              <w:rPr>
                <w:sz w:val="20"/>
                <w:szCs w:val="20"/>
              </w:rPr>
              <w:t xml:space="preserve"> – главный бу</w:t>
            </w:r>
            <w:r w:rsidRPr="002E3034">
              <w:rPr>
                <w:sz w:val="20"/>
                <w:szCs w:val="20"/>
              </w:rPr>
              <w:t>х</w:t>
            </w:r>
            <w:r w:rsidRPr="002E3034">
              <w:rPr>
                <w:sz w:val="20"/>
                <w:szCs w:val="20"/>
              </w:rPr>
              <w:t>галтер Управления образования</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50</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2.2.3. Ра</w:t>
            </w:r>
            <w:r w:rsidRPr="002E3034">
              <w:rPr>
                <w:sz w:val="20"/>
                <w:szCs w:val="20"/>
              </w:rPr>
              <w:t>з</w:t>
            </w:r>
            <w:r w:rsidRPr="002E3034">
              <w:rPr>
                <w:sz w:val="20"/>
                <w:szCs w:val="20"/>
              </w:rPr>
              <w:t>витие системы оценки качества общего образов</w:t>
            </w:r>
            <w:r w:rsidRPr="002E3034">
              <w:rPr>
                <w:sz w:val="20"/>
                <w:szCs w:val="20"/>
              </w:rPr>
              <w:t>а</w:t>
            </w:r>
            <w:r w:rsidRPr="002E3034">
              <w:rPr>
                <w:sz w:val="20"/>
                <w:szCs w:val="20"/>
              </w:rPr>
              <w:t xml:space="preserve">ния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ype="page"/>
              <w:t>н</w:t>
            </w:r>
            <w:r w:rsidRPr="002E3034">
              <w:rPr>
                <w:sz w:val="20"/>
                <w:szCs w:val="20"/>
              </w:rPr>
              <w:t>а</w:t>
            </w:r>
            <w:r w:rsidRPr="002E3034">
              <w:rPr>
                <w:sz w:val="20"/>
                <w:szCs w:val="20"/>
              </w:rPr>
              <w:t>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r w:rsidRPr="002E3034">
              <w:rPr>
                <w:sz w:val="20"/>
                <w:szCs w:val="20"/>
              </w:rPr>
              <w:br w:type="page"/>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Сохранение на в</w:t>
            </w:r>
            <w:r w:rsidRPr="002E3034">
              <w:rPr>
                <w:sz w:val="20"/>
                <w:szCs w:val="20"/>
              </w:rPr>
              <w:t>ы</w:t>
            </w:r>
            <w:r w:rsidRPr="002E3034">
              <w:rPr>
                <w:sz w:val="20"/>
                <w:szCs w:val="20"/>
              </w:rPr>
              <w:t>соком уровне доли выпускников 11 (12) классов, получи</w:t>
            </w:r>
            <w:r w:rsidRPr="002E3034">
              <w:rPr>
                <w:sz w:val="20"/>
                <w:szCs w:val="20"/>
              </w:rPr>
              <w:t>в</w:t>
            </w:r>
            <w:r w:rsidRPr="002E3034">
              <w:rPr>
                <w:sz w:val="20"/>
                <w:szCs w:val="20"/>
              </w:rPr>
              <w:t>ших аттестат о среднем общем о</w:t>
            </w:r>
            <w:r w:rsidRPr="002E3034">
              <w:rPr>
                <w:sz w:val="20"/>
                <w:szCs w:val="20"/>
              </w:rPr>
              <w:t>б</w:t>
            </w:r>
            <w:r w:rsidRPr="002E3034">
              <w:rPr>
                <w:sz w:val="20"/>
                <w:szCs w:val="20"/>
              </w:rPr>
              <w:t>разовании, от общ</w:t>
            </w:r>
            <w:r w:rsidRPr="002E3034">
              <w:rPr>
                <w:sz w:val="20"/>
                <w:szCs w:val="20"/>
              </w:rPr>
              <w:t>е</w:t>
            </w:r>
            <w:r w:rsidRPr="002E3034">
              <w:rPr>
                <w:sz w:val="20"/>
                <w:szCs w:val="20"/>
              </w:rPr>
              <w:t xml:space="preserve">го числа </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309 100,00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309 100,00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51</w:t>
            </w:r>
          </w:p>
        </w:tc>
        <w:tc>
          <w:tcPr>
            <w:tcW w:w="1869" w:type="dxa"/>
            <w:gridSpan w:val="2"/>
            <w:tcBorders>
              <w:top w:val="nil"/>
              <w:left w:val="nil"/>
              <w:bottom w:val="nil"/>
              <w:right w:val="nil"/>
            </w:tcBorders>
            <w:shd w:val="clear" w:color="000000" w:fill="FFFFFF"/>
            <w:hideMark/>
          </w:tcPr>
          <w:p w:rsidR="00E948BD" w:rsidRPr="002E3034" w:rsidRDefault="00E948BD" w:rsidP="002E3034">
            <w:pPr>
              <w:rPr>
                <w:sz w:val="20"/>
                <w:szCs w:val="20"/>
              </w:rPr>
            </w:pPr>
            <w:r w:rsidRPr="002E3034">
              <w:rPr>
                <w:sz w:val="20"/>
                <w:szCs w:val="20"/>
              </w:rPr>
              <w:t xml:space="preserve"> Мероприятие  2.2.3.1. Модерн</w:t>
            </w:r>
            <w:r w:rsidRPr="002E3034">
              <w:rPr>
                <w:sz w:val="20"/>
                <w:szCs w:val="20"/>
              </w:rPr>
              <w:t>и</w:t>
            </w:r>
            <w:r w:rsidRPr="002E3034">
              <w:rPr>
                <w:sz w:val="20"/>
                <w:szCs w:val="20"/>
              </w:rPr>
              <w:t>зация технологий  и содержание об</w:t>
            </w:r>
            <w:r w:rsidRPr="002E3034">
              <w:rPr>
                <w:sz w:val="20"/>
                <w:szCs w:val="20"/>
              </w:rPr>
              <w:t>у</w:t>
            </w:r>
            <w:r w:rsidRPr="002E3034">
              <w:rPr>
                <w:sz w:val="20"/>
                <w:szCs w:val="20"/>
              </w:rPr>
              <w:t>чения в соответс</w:t>
            </w:r>
            <w:r w:rsidRPr="002E3034">
              <w:rPr>
                <w:sz w:val="20"/>
                <w:szCs w:val="20"/>
              </w:rPr>
              <w:t>т</w:t>
            </w:r>
            <w:r w:rsidRPr="002E3034">
              <w:rPr>
                <w:sz w:val="20"/>
                <w:szCs w:val="20"/>
              </w:rPr>
              <w:t>вии  с новыми ф</w:t>
            </w:r>
            <w:r w:rsidRPr="002E3034">
              <w:rPr>
                <w:sz w:val="20"/>
                <w:szCs w:val="20"/>
              </w:rPr>
              <w:t>е</w:t>
            </w:r>
            <w:r w:rsidRPr="002E3034">
              <w:rPr>
                <w:sz w:val="20"/>
                <w:szCs w:val="20"/>
              </w:rPr>
              <w:t>деральными ста</w:t>
            </w:r>
            <w:r w:rsidRPr="002E3034">
              <w:rPr>
                <w:sz w:val="20"/>
                <w:szCs w:val="20"/>
              </w:rPr>
              <w:t>н</w:t>
            </w:r>
            <w:r w:rsidRPr="002E3034">
              <w:rPr>
                <w:sz w:val="20"/>
                <w:szCs w:val="20"/>
              </w:rPr>
              <w:t>дартами общего образования</w:t>
            </w:r>
          </w:p>
        </w:tc>
        <w:tc>
          <w:tcPr>
            <w:tcW w:w="1418"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 xml:space="preserve">Увеличение доли </w:t>
            </w:r>
            <w:proofErr w:type="gramStart"/>
            <w:r w:rsidRPr="002E3034">
              <w:rPr>
                <w:sz w:val="20"/>
                <w:szCs w:val="20"/>
              </w:rPr>
              <w:t>обучающихся</w:t>
            </w:r>
            <w:proofErr w:type="gramEnd"/>
            <w:r w:rsidRPr="002E3034">
              <w:rPr>
                <w:sz w:val="20"/>
                <w:szCs w:val="20"/>
              </w:rPr>
              <w:t xml:space="preserve"> общ</w:t>
            </w:r>
            <w:r w:rsidRPr="002E3034">
              <w:rPr>
                <w:sz w:val="20"/>
                <w:szCs w:val="20"/>
              </w:rPr>
              <w:t>е</w:t>
            </w:r>
            <w:r w:rsidRPr="002E3034">
              <w:rPr>
                <w:sz w:val="20"/>
                <w:szCs w:val="20"/>
              </w:rPr>
              <w:t xml:space="preserve">го образования. </w:t>
            </w:r>
            <w:proofErr w:type="gramStart"/>
            <w:r w:rsidRPr="002E3034">
              <w:rPr>
                <w:sz w:val="20"/>
                <w:szCs w:val="20"/>
              </w:rPr>
              <w:t>О</w:t>
            </w:r>
            <w:r w:rsidRPr="002E3034">
              <w:rPr>
                <w:sz w:val="20"/>
                <w:szCs w:val="20"/>
              </w:rPr>
              <w:t>х</w:t>
            </w:r>
            <w:r w:rsidRPr="002E3034">
              <w:rPr>
                <w:sz w:val="20"/>
                <w:szCs w:val="20"/>
              </w:rPr>
              <w:t>ваченных</w:t>
            </w:r>
            <w:proofErr w:type="gramEnd"/>
            <w:r w:rsidRPr="002E3034">
              <w:rPr>
                <w:sz w:val="20"/>
                <w:szCs w:val="20"/>
              </w:rPr>
              <w:t xml:space="preserve"> обучен</w:t>
            </w:r>
            <w:r w:rsidRPr="002E3034">
              <w:rPr>
                <w:sz w:val="20"/>
                <w:szCs w:val="20"/>
              </w:rPr>
              <w:t>и</w:t>
            </w:r>
            <w:r w:rsidRPr="002E3034">
              <w:rPr>
                <w:sz w:val="20"/>
                <w:szCs w:val="20"/>
              </w:rPr>
              <w:t>ем в соответствии с ФГОС, не менее чем на 5%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52</w:t>
            </w:r>
          </w:p>
        </w:tc>
        <w:tc>
          <w:tcPr>
            <w:tcW w:w="1869" w:type="dxa"/>
            <w:gridSpan w:val="2"/>
            <w:tcBorders>
              <w:top w:val="single" w:sz="4" w:space="0" w:color="auto"/>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2.2.3.2. Поддержка и поощрение од</w:t>
            </w:r>
            <w:r w:rsidRPr="002E3034">
              <w:rPr>
                <w:sz w:val="20"/>
                <w:szCs w:val="20"/>
              </w:rPr>
              <w:t>а</w:t>
            </w:r>
            <w:r w:rsidRPr="002E3034">
              <w:rPr>
                <w:sz w:val="20"/>
                <w:szCs w:val="20"/>
              </w:rPr>
              <w:t>ренных детей</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vAlign w:val="bottom"/>
            <w:hideMark/>
          </w:tcPr>
          <w:p w:rsidR="00E948BD" w:rsidRPr="002E3034" w:rsidRDefault="00E948BD" w:rsidP="002E3034">
            <w:pPr>
              <w:jc w:val="cente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rPr>
                <w:sz w:val="20"/>
                <w:szCs w:val="20"/>
              </w:rPr>
            </w:pPr>
            <w:r w:rsidRPr="002E3034">
              <w:rPr>
                <w:sz w:val="20"/>
                <w:szCs w:val="20"/>
              </w:rPr>
              <w:t xml:space="preserve">Выдача стипендий 100% </w:t>
            </w:r>
            <w:proofErr w:type="gramStart"/>
            <w:r w:rsidRPr="002E3034">
              <w:rPr>
                <w:sz w:val="20"/>
                <w:szCs w:val="20"/>
              </w:rPr>
              <w:t>обучающи</w:t>
            </w:r>
            <w:r w:rsidRPr="002E3034">
              <w:rPr>
                <w:sz w:val="20"/>
                <w:szCs w:val="20"/>
              </w:rPr>
              <w:t>м</w:t>
            </w:r>
            <w:r w:rsidRPr="002E3034">
              <w:rPr>
                <w:sz w:val="20"/>
                <w:szCs w:val="20"/>
              </w:rPr>
              <w:t>ся</w:t>
            </w:r>
            <w:proofErr w:type="gramEnd"/>
            <w:r w:rsidRPr="002E3034">
              <w:rPr>
                <w:sz w:val="20"/>
                <w:szCs w:val="20"/>
              </w:rPr>
              <w:t>, отличившимся в учебе согласно п</w:t>
            </w:r>
            <w:r w:rsidRPr="002E3034">
              <w:rPr>
                <w:sz w:val="20"/>
                <w:szCs w:val="20"/>
              </w:rPr>
              <w:t>о</w:t>
            </w:r>
            <w:r w:rsidRPr="002E3034">
              <w:rPr>
                <w:sz w:val="20"/>
                <w:szCs w:val="20"/>
              </w:rPr>
              <w:t>ложению о стипе</w:t>
            </w:r>
            <w:r w:rsidRPr="002E3034">
              <w:rPr>
                <w:sz w:val="20"/>
                <w:szCs w:val="20"/>
              </w:rPr>
              <w:t>н</w:t>
            </w:r>
            <w:r w:rsidRPr="002E3034">
              <w:rPr>
                <w:sz w:val="20"/>
                <w:szCs w:val="20"/>
              </w:rPr>
              <w:t>диях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309 100,00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309 100,00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53</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12</w:t>
            </w:r>
            <w:r w:rsidRPr="002E3034">
              <w:rPr>
                <w:iCs/>
                <w:sz w:val="20"/>
                <w:szCs w:val="20"/>
              </w:rPr>
              <w:br/>
              <w:t xml:space="preserve">100% </w:t>
            </w:r>
            <w:proofErr w:type="gramStart"/>
            <w:r w:rsidRPr="002E3034">
              <w:rPr>
                <w:iCs/>
                <w:sz w:val="20"/>
                <w:szCs w:val="20"/>
              </w:rPr>
              <w:t>обучающи</w:t>
            </w:r>
            <w:r w:rsidRPr="002E3034">
              <w:rPr>
                <w:iCs/>
                <w:sz w:val="20"/>
                <w:szCs w:val="20"/>
              </w:rPr>
              <w:t>х</w:t>
            </w:r>
            <w:r w:rsidRPr="002E3034">
              <w:rPr>
                <w:iCs/>
                <w:sz w:val="20"/>
                <w:szCs w:val="20"/>
              </w:rPr>
              <w:t>ся</w:t>
            </w:r>
            <w:proofErr w:type="gramEnd"/>
            <w:r w:rsidRPr="002E3034">
              <w:rPr>
                <w:iCs/>
                <w:sz w:val="20"/>
                <w:szCs w:val="20"/>
              </w:rPr>
              <w:t xml:space="preserve">, отличившиеся в учебе,  получили стипендию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5"/>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54</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2.2.4: М</w:t>
            </w:r>
            <w:r w:rsidRPr="002E3034">
              <w:rPr>
                <w:sz w:val="20"/>
                <w:szCs w:val="20"/>
              </w:rPr>
              <w:t>е</w:t>
            </w:r>
            <w:r w:rsidRPr="002E3034">
              <w:rPr>
                <w:sz w:val="20"/>
                <w:szCs w:val="20"/>
              </w:rPr>
              <w:t>роприятия по о</w:t>
            </w:r>
            <w:r w:rsidRPr="002E3034">
              <w:rPr>
                <w:sz w:val="20"/>
                <w:szCs w:val="20"/>
              </w:rPr>
              <w:t>р</w:t>
            </w:r>
            <w:r w:rsidRPr="002E3034">
              <w:rPr>
                <w:sz w:val="20"/>
                <w:szCs w:val="20"/>
              </w:rPr>
              <w:t>ганизации питания обучающихся 1-4 классов в муниц</w:t>
            </w:r>
            <w:r w:rsidRPr="002E3034">
              <w:rPr>
                <w:sz w:val="20"/>
                <w:szCs w:val="20"/>
              </w:rPr>
              <w:t>и</w:t>
            </w:r>
            <w:r w:rsidRPr="002E3034">
              <w:rPr>
                <w:sz w:val="20"/>
                <w:szCs w:val="20"/>
              </w:rPr>
              <w:t>пальных образов</w:t>
            </w:r>
            <w:r w:rsidRPr="002E3034">
              <w:rPr>
                <w:sz w:val="20"/>
                <w:szCs w:val="20"/>
              </w:rPr>
              <w:t>а</w:t>
            </w:r>
            <w:r w:rsidRPr="002E3034">
              <w:rPr>
                <w:sz w:val="20"/>
                <w:szCs w:val="20"/>
              </w:rPr>
              <w:t>тельных организ</w:t>
            </w:r>
            <w:r w:rsidRPr="002E3034">
              <w:rPr>
                <w:sz w:val="20"/>
                <w:szCs w:val="20"/>
              </w:rPr>
              <w:t>а</w:t>
            </w:r>
            <w:r w:rsidRPr="002E3034">
              <w:rPr>
                <w:sz w:val="20"/>
                <w:szCs w:val="20"/>
              </w:rPr>
              <w:t>циях в Республике Коми,  реализу</w:t>
            </w:r>
            <w:r w:rsidRPr="002E3034">
              <w:rPr>
                <w:sz w:val="20"/>
                <w:szCs w:val="20"/>
              </w:rPr>
              <w:t>ю</w:t>
            </w:r>
            <w:r w:rsidRPr="002E3034">
              <w:rPr>
                <w:sz w:val="20"/>
                <w:szCs w:val="20"/>
              </w:rPr>
              <w:t>щих образовател</w:t>
            </w:r>
            <w:r w:rsidRPr="002E3034">
              <w:rPr>
                <w:sz w:val="20"/>
                <w:szCs w:val="20"/>
              </w:rPr>
              <w:t>ь</w:t>
            </w:r>
            <w:r w:rsidRPr="002E3034">
              <w:rPr>
                <w:sz w:val="20"/>
                <w:szCs w:val="20"/>
              </w:rPr>
              <w:t>ную программу начального  общ</w:t>
            </w:r>
            <w:r w:rsidRPr="002E3034">
              <w:rPr>
                <w:sz w:val="20"/>
                <w:szCs w:val="20"/>
              </w:rPr>
              <w:t>е</w:t>
            </w:r>
            <w:r w:rsidRPr="002E3034">
              <w:rPr>
                <w:sz w:val="20"/>
                <w:szCs w:val="20"/>
              </w:rPr>
              <w:t>го образования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100% освоение су</w:t>
            </w:r>
            <w:r w:rsidRPr="002E3034">
              <w:rPr>
                <w:sz w:val="20"/>
                <w:szCs w:val="20"/>
              </w:rPr>
              <w:t>б</w:t>
            </w:r>
            <w:r w:rsidRPr="002E3034">
              <w:rPr>
                <w:sz w:val="20"/>
                <w:szCs w:val="20"/>
              </w:rPr>
              <w:t>сидии из республ</w:t>
            </w:r>
            <w:r w:rsidRPr="002E3034">
              <w:rPr>
                <w:sz w:val="20"/>
                <w:szCs w:val="20"/>
              </w:rPr>
              <w:t>и</w:t>
            </w:r>
            <w:r w:rsidRPr="002E3034">
              <w:rPr>
                <w:sz w:val="20"/>
                <w:szCs w:val="20"/>
              </w:rPr>
              <w:t>канского бюджета на организацию питания в 1-4 кла</w:t>
            </w:r>
            <w:r w:rsidRPr="002E3034">
              <w:rPr>
                <w:sz w:val="20"/>
                <w:szCs w:val="20"/>
              </w:rPr>
              <w:t>с</w:t>
            </w:r>
            <w:r w:rsidRPr="002E3034">
              <w:rPr>
                <w:sz w:val="20"/>
                <w:szCs w:val="20"/>
              </w:rPr>
              <w:t>сах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22 014 300,00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21 794 100,00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220 200,00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55</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2.2.4.1.Заключение органами местного самоуправления соглашения с М</w:t>
            </w:r>
            <w:r w:rsidRPr="002E3034">
              <w:rPr>
                <w:sz w:val="20"/>
                <w:szCs w:val="20"/>
              </w:rPr>
              <w:t>и</w:t>
            </w:r>
            <w:r w:rsidRPr="002E3034">
              <w:rPr>
                <w:sz w:val="20"/>
                <w:szCs w:val="20"/>
              </w:rPr>
              <w:t>нистерством обр</w:t>
            </w:r>
            <w:r w:rsidRPr="002E3034">
              <w:rPr>
                <w:sz w:val="20"/>
                <w:szCs w:val="20"/>
              </w:rPr>
              <w:t>а</w:t>
            </w:r>
            <w:r w:rsidRPr="002E3034">
              <w:rPr>
                <w:sz w:val="20"/>
                <w:szCs w:val="20"/>
              </w:rPr>
              <w:t xml:space="preserve">зования, науки и молодежной </w:t>
            </w:r>
            <w:proofErr w:type="gramStart"/>
            <w:r w:rsidRPr="002E3034">
              <w:rPr>
                <w:sz w:val="20"/>
                <w:szCs w:val="20"/>
              </w:rPr>
              <w:t>пол</w:t>
            </w:r>
            <w:r w:rsidRPr="002E3034">
              <w:rPr>
                <w:sz w:val="20"/>
                <w:szCs w:val="20"/>
              </w:rPr>
              <w:t>и</w:t>
            </w:r>
            <w:r w:rsidRPr="002E3034">
              <w:rPr>
                <w:sz w:val="20"/>
                <w:szCs w:val="20"/>
              </w:rPr>
              <w:t>тики на организ</w:t>
            </w:r>
            <w:r w:rsidRPr="002E3034">
              <w:rPr>
                <w:sz w:val="20"/>
                <w:szCs w:val="20"/>
              </w:rPr>
              <w:t>а</w:t>
            </w:r>
            <w:r w:rsidRPr="002E3034">
              <w:rPr>
                <w:sz w:val="20"/>
                <w:szCs w:val="20"/>
              </w:rPr>
              <w:t>цию</w:t>
            </w:r>
            <w:proofErr w:type="gramEnd"/>
            <w:r w:rsidRPr="002E3034">
              <w:rPr>
                <w:sz w:val="20"/>
                <w:szCs w:val="20"/>
              </w:rPr>
              <w:t xml:space="preserve"> питания об</w:t>
            </w:r>
            <w:r w:rsidRPr="002E3034">
              <w:rPr>
                <w:sz w:val="20"/>
                <w:szCs w:val="20"/>
              </w:rPr>
              <w:t>у</w:t>
            </w:r>
            <w:r w:rsidRPr="002E3034">
              <w:rPr>
                <w:sz w:val="20"/>
                <w:szCs w:val="20"/>
              </w:rPr>
              <w:t>чающихся 1-4 классов в муниц</w:t>
            </w:r>
            <w:r w:rsidRPr="002E3034">
              <w:rPr>
                <w:sz w:val="20"/>
                <w:szCs w:val="20"/>
              </w:rPr>
              <w:t>и</w:t>
            </w:r>
            <w:r w:rsidRPr="002E3034">
              <w:rPr>
                <w:sz w:val="20"/>
                <w:szCs w:val="20"/>
              </w:rPr>
              <w:t>пальных организ</w:t>
            </w:r>
            <w:r w:rsidRPr="002E3034">
              <w:rPr>
                <w:sz w:val="20"/>
                <w:szCs w:val="20"/>
              </w:rPr>
              <w:t>а</w:t>
            </w:r>
            <w:r w:rsidRPr="002E3034">
              <w:rPr>
                <w:sz w:val="20"/>
                <w:szCs w:val="20"/>
              </w:rPr>
              <w:t>циях, реализу</w:t>
            </w:r>
            <w:r w:rsidRPr="002E3034">
              <w:rPr>
                <w:sz w:val="20"/>
                <w:szCs w:val="20"/>
              </w:rPr>
              <w:t>ю</w:t>
            </w:r>
            <w:r w:rsidRPr="002E3034">
              <w:rPr>
                <w:sz w:val="20"/>
                <w:szCs w:val="20"/>
              </w:rPr>
              <w:t>щих образовател</w:t>
            </w:r>
            <w:r w:rsidRPr="002E3034">
              <w:rPr>
                <w:sz w:val="20"/>
                <w:szCs w:val="20"/>
              </w:rPr>
              <w:t>ь</w:t>
            </w:r>
            <w:r w:rsidRPr="002E3034">
              <w:rPr>
                <w:sz w:val="20"/>
                <w:szCs w:val="20"/>
              </w:rPr>
              <w:t>ную программу начального обр</w:t>
            </w:r>
            <w:r w:rsidRPr="002E3034">
              <w:rPr>
                <w:sz w:val="20"/>
                <w:szCs w:val="20"/>
              </w:rPr>
              <w:t>а</w:t>
            </w:r>
            <w:r w:rsidRPr="002E3034">
              <w:rPr>
                <w:sz w:val="20"/>
                <w:szCs w:val="20"/>
              </w:rPr>
              <w:t>зования</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Обеспечение пит</w:t>
            </w:r>
            <w:r w:rsidRPr="002E3034">
              <w:rPr>
                <w:sz w:val="20"/>
                <w:szCs w:val="20"/>
              </w:rPr>
              <w:t>а</w:t>
            </w:r>
            <w:r w:rsidRPr="002E3034">
              <w:rPr>
                <w:sz w:val="20"/>
                <w:szCs w:val="20"/>
              </w:rPr>
              <w:t>нием учащихся 1-4 классов во всех м</w:t>
            </w:r>
            <w:r w:rsidRPr="002E3034">
              <w:rPr>
                <w:sz w:val="20"/>
                <w:szCs w:val="20"/>
              </w:rPr>
              <w:t>у</w:t>
            </w:r>
            <w:r w:rsidRPr="002E3034">
              <w:rPr>
                <w:sz w:val="20"/>
                <w:szCs w:val="20"/>
              </w:rPr>
              <w:t>ниципальных орг</w:t>
            </w:r>
            <w:r w:rsidRPr="002E3034">
              <w:rPr>
                <w:sz w:val="20"/>
                <w:szCs w:val="20"/>
              </w:rPr>
              <w:t>а</w:t>
            </w:r>
            <w:r w:rsidRPr="002E3034">
              <w:rPr>
                <w:sz w:val="20"/>
                <w:szCs w:val="20"/>
              </w:rPr>
              <w:t>низациях в муниц</w:t>
            </w:r>
            <w:r w:rsidRPr="002E3034">
              <w:rPr>
                <w:sz w:val="20"/>
                <w:szCs w:val="20"/>
              </w:rPr>
              <w:t>и</w:t>
            </w:r>
            <w:r w:rsidRPr="002E3034">
              <w:rPr>
                <w:sz w:val="20"/>
                <w:szCs w:val="20"/>
              </w:rPr>
              <w:t>пальном районе «Сосногорск» еж</w:t>
            </w:r>
            <w:r w:rsidRPr="002E3034">
              <w:rPr>
                <w:sz w:val="20"/>
                <w:szCs w:val="20"/>
              </w:rPr>
              <w:t>е</w:t>
            </w:r>
            <w:r w:rsidRPr="002E3034">
              <w:rPr>
                <w:sz w:val="20"/>
                <w:szCs w:val="20"/>
              </w:rPr>
              <w:t>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1"/>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56</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2.2.4.2. Реализация плана меропри</w:t>
            </w:r>
            <w:r w:rsidRPr="002E3034">
              <w:rPr>
                <w:sz w:val="20"/>
                <w:szCs w:val="20"/>
              </w:rPr>
              <w:t>я</w:t>
            </w:r>
            <w:r w:rsidRPr="002E3034">
              <w:rPr>
                <w:sz w:val="20"/>
                <w:szCs w:val="20"/>
              </w:rPr>
              <w:t>тий по внедрению государственного стандарта питания воспитанников и обучающихся о</w:t>
            </w:r>
            <w:r w:rsidRPr="002E3034">
              <w:rPr>
                <w:sz w:val="20"/>
                <w:szCs w:val="20"/>
              </w:rPr>
              <w:t>б</w:t>
            </w:r>
            <w:r w:rsidRPr="002E3034">
              <w:rPr>
                <w:sz w:val="20"/>
                <w:szCs w:val="20"/>
              </w:rPr>
              <w:t>щеобразовател</w:t>
            </w:r>
            <w:r w:rsidRPr="002E3034">
              <w:rPr>
                <w:sz w:val="20"/>
                <w:szCs w:val="20"/>
              </w:rPr>
              <w:t>ь</w:t>
            </w:r>
            <w:r w:rsidRPr="002E3034">
              <w:rPr>
                <w:sz w:val="20"/>
                <w:szCs w:val="20"/>
              </w:rPr>
              <w:t>ных организаций муниципального района «Сосн</w:t>
            </w:r>
            <w:r w:rsidRPr="002E3034">
              <w:rPr>
                <w:sz w:val="20"/>
                <w:szCs w:val="20"/>
              </w:rPr>
              <w:t>о</w:t>
            </w:r>
            <w:r w:rsidRPr="002E3034">
              <w:rPr>
                <w:sz w:val="20"/>
                <w:szCs w:val="20"/>
              </w:rPr>
              <w:t>горск»</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Обеспечение пит</w:t>
            </w:r>
            <w:r w:rsidRPr="002E3034">
              <w:rPr>
                <w:sz w:val="20"/>
                <w:szCs w:val="20"/>
              </w:rPr>
              <w:t>а</w:t>
            </w:r>
            <w:r w:rsidRPr="002E3034">
              <w:rPr>
                <w:sz w:val="20"/>
                <w:szCs w:val="20"/>
              </w:rPr>
              <w:t>нием учащихся 1-4 классов во всех м</w:t>
            </w:r>
            <w:r w:rsidRPr="002E3034">
              <w:rPr>
                <w:sz w:val="20"/>
                <w:szCs w:val="20"/>
              </w:rPr>
              <w:t>у</w:t>
            </w:r>
            <w:r w:rsidRPr="002E3034">
              <w:rPr>
                <w:sz w:val="20"/>
                <w:szCs w:val="20"/>
              </w:rPr>
              <w:t>ниципальных орг</w:t>
            </w:r>
            <w:r w:rsidRPr="002E3034">
              <w:rPr>
                <w:sz w:val="20"/>
                <w:szCs w:val="20"/>
              </w:rPr>
              <w:t>а</w:t>
            </w:r>
            <w:r w:rsidRPr="002E3034">
              <w:rPr>
                <w:sz w:val="20"/>
                <w:szCs w:val="20"/>
              </w:rPr>
              <w:t>низациях в муниц</w:t>
            </w:r>
            <w:r w:rsidRPr="002E3034">
              <w:rPr>
                <w:sz w:val="20"/>
                <w:szCs w:val="20"/>
              </w:rPr>
              <w:t>и</w:t>
            </w:r>
            <w:r w:rsidRPr="002E3034">
              <w:rPr>
                <w:sz w:val="20"/>
                <w:szCs w:val="20"/>
              </w:rPr>
              <w:t>пальном районе «Сосногорск» еж</w:t>
            </w:r>
            <w:r w:rsidRPr="002E3034">
              <w:rPr>
                <w:sz w:val="20"/>
                <w:szCs w:val="20"/>
              </w:rPr>
              <w:t>е</w:t>
            </w:r>
            <w:r w:rsidRPr="002E3034">
              <w:rPr>
                <w:sz w:val="20"/>
                <w:szCs w:val="20"/>
              </w:rPr>
              <w:t>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22 014 300,00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21 794 100,00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220 200,00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57</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13</w:t>
            </w:r>
            <w:r w:rsidRPr="002E3034">
              <w:rPr>
                <w:iCs/>
                <w:sz w:val="20"/>
                <w:szCs w:val="20"/>
              </w:rPr>
              <w:br/>
              <w:t>Субсидия из ре</w:t>
            </w:r>
            <w:r w:rsidRPr="002E3034">
              <w:rPr>
                <w:iCs/>
                <w:sz w:val="20"/>
                <w:szCs w:val="20"/>
              </w:rPr>
              <w:t>с</w:t>
            </w:r>
            <w:r w:rsidRPr="002E3034">
              <w:rPr>
                <w:iCs/>
                <w:sz w:val="20"/>
                <w:szCs w:val="20"/>
              </w:rPr>
              <w:t>публиканского бюджета на орг</w:t>
            </w:r>
            <w:r w:rsidRPr="002E3034">
              <w:rPr>
                <w:iCs/>
                <w:sz w:val="20"/>
                <w:szCs w:val="20"/>
              </w:rPr>
              <w:t>а</w:t>
            </w:r>
            <w:r w:rsidRPr="002E3034">
              <w:rPr>
                <w:iCs/>
                <w:sz w:val="20"/>
                <w:szCs w:val="20"/>
              </w:rPr>
              <w:t xml:space="preserve">низацию питания обучающихся 1-4 классов в </w:t>
            </w:r>
            <w:proofErr w:type="gramStart"/>
            <w:r w:rsidRPr="002E3034">
              <w:rPr>
                <w:iCs/>
                <w:sz w:val="20"/>
                <w:szCs w:val="20"/>
              </w:rPr>
              <w:t>муниц</w:t>
            </w:r>
            <w:r w:rsidRPr="002E3034">
              <w:rPr>
                <w:iCs/>
                <w:sz w:val="20"/>
                <w:szCs w:val="20"/>
              </w:rPr>
              <w:t>и</w:t>
            </w:r>
            <w:r w:rsidRPr="002E3034">
              <w:rPr>
                <w:iCs/>
                <w:sz w:val="20"/>
                <w:szCs w:val="20"/>
              </w:rPr>
              <w:t>пальных организ</w:t>
            </w:r>
            <w:r w:rsidRPr="002E3034">
              <w:rPr>
                <w:iCs/>
                <w:sz w:val="20"/>
                <w:szCs w:val="20"/>
              </w:rPr>
              <w:t>а</w:t>
            </w:r>
            <w:r w:rsidRPr="002E3034">
              <w:rPr>
                <w:iCs/>
                <w:sz w:val="20"/>
                <w:szCs w:val="20"/>
              </w:rPr>
              <w:t>циях, реализу</w:t>
            </w:r>
            <w:r w:rsidRPr="002E3034">
              <w:rPr>
                <w:iCs/>
                <w:sz w:val="20"/>
                <w:szCs w:val="20"/>
              </w:rPr>
              <w:t>ю</w:t>
            </w:r>
            <w:r w:rsidRPr="002E3034">
              <w:rPr>
                <w:iCs/>
                <w:sz w:val="20"/>
                <w:szCs w:val="20"/>
              </w:rPr>
              <w:t>щих образовател</w:t>
            </w:r>
            <w:r w:rsidRPr="002E3034">
              <w:rPr>
                <w:iCs/>
                <w:sz w:val="20"/>
                <w:szCs w:val="20"/>
              </w:rPr>
              <w:t>ь</w:t>
            </w:r>
            <w:r w:rsidRPr="002E3034">
              <w:rPr>
                <w:iCs/>
                <w:sz w:val="20"/>
                <w:szCs w:val="20"/>
              </w:rPr>
              <w:t>ную программу начального общего образования о</w:t>
            </w:r>
            <w:r w:rsidRPr="002E3034">
              <w:rPr>
                <w:iCs/>
                <w:sz w:val="20"/>
                <w:szCs w:val="20"/>
              </w:rPr>
              <w:t>с</w:t>
            </w:r>
            <w:r w:rsidRPr="002E3034">
              <w:rPr>
                <w:iCs/>
                <w:sz w:val="20"/>
                <w:szCs w:val="20"/>
              </w:rPr>
              <w:lastRenderedPageBreak/>
              <w:t>воена</w:t>
            </w:r>
            <w:proofErr w:type="gramEnd"/>
            <w:r w:rsidRPr="002E3034">
              <w:rPr>
                <w:iCs/>
                <w:sz w:val="20"/>
                <w:szCs w:val="20"/>
              </w:rPr>
              <w:t xml:space="preserve"> в полном объеме</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lastRenderedPageBreak/>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58</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2.2.5. Т</w:t>
            </w:r>
            <w:r w:rsidRPr="002E3034">
              <w:rPr>
                <w:sz w:val="20"/>
                <w:szCs w:val="20"/>
              </w:rPr>
              <w:t>е</w:t>
            </w:r>
            <w:r w:rsidRPr="002E3034">
              <w:rPr>
                <w:sz w:val="20"/>
                <w:szCs w:val="20"/>
              </w:rPr>
              <w:t>кущее меропри</w:t>
            </w:r>
            <w:r w:rsidRPr="002E3034">
              <w:rPr>
                <w:sz w:val="20"/>
                <w:szCs w:val="20"/>
              </w:rPr>
              <w:t>я</w:t>
            </w:r>
            <w:r w:rsidRPr="002E3034">
              <w:rPr>
                <w:sz w:val="20"/>
                <w:szCs w:val="20"/>
              </w:rPr>
              <w:t>тие, в рамках к</w:t>
            </w:r>
            <w:r w:rsidRPr="002E3034">
              <w:rPr>
                <w:sz w:val="20"/>
                <w:szCs w:val="20"/>
              </w:rPr>
              <w:t>о</w:t>
            </w:r>
            <w:r w:rsidRPr="002E3034">
              <w:rPr>
                <w:sz w:val="20"/>
                <w:szCs w:val="20"/>
              </w:rPr>
              <w:t>торого осущест</w:t>
            </w:r>
            <w:r w:rsidRPr="002E3034">
              <w:rPr>
                <w:sz w:val="20"/>
                <w:szCs w:val="20"/>
              </w:rPr>
              <w:t>в</w:t>
            </w:r>
            <w:r w:rsidRPr="002E3034">
              <w:rPr>
                <w:sz w:val="20"/>
                <w:szCs w:val="20"/>
              </w:rPr>
              <w:t>ляется финансир</w:t>
            </w:r>
            <w:r w:rsidRPr="002E3034">
              <w:rPr>
                <w:sz w:val="20"/>
                <w:szCs w:val="20"/>
              </w:rPr>
              <w:t>о</w:t>
            </w:r>
            <w:r w:rsidRPr="002E3034">
              <w:rPr>
                <w:sz w:val="20"/>
                <w:szCs w:val="20"/>
              </w:rPr>
              <w:t>вание организации предоставления дополнительного образования в подведомственных организациях»</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auto" w:fill="auto"/>
            <w:hideMark/>
          </w:tcPr>
          <w:p w:rsidR="00E948BD" w:rsidRPr="002E3034" w:rsidRDefault="00E948BD" w:rsidP="002E3034">
            <w:pPr>
              <w:rPr>
                <w:sz w:val="20"/>
                <w:szCs w:val="20"/>
              </w:rPr>
            </w:pPr>
            <w:r w:rsidRPr="002E3034">
              <w:rPr>
                <w:sz w:val="20"/>
                <w:szCs w:val="20"/>
              </w:rPr>
              <w:t>Перевод  образов</w:t>
            </w:r>
            <w:r w:rsidRPr="002E3034">
              <w:rPr>
                <w:sz w:val="20"/>
                <w:szCs w:val="20"/>
              </w:rPr>
              <w:t>а</w:t>
            </w:r>
            <w:r w:rsidRPr="002E3034">
              <w:rPr>
                <w:sz w:val="20"/>
                <w:szCs w:val="20"/>
              </w:rPr>
              <w:t>тельных организ</w:t>
            </w:r>
            <w:r w:rsidRPr="002E3034">
              <w:rPr>
                <w:sz w:val="20"/>
                <w:szCs w:val="20"/>
              </w:rPr>
              <w:t>а</w:t>
            </w:r>
            <w:r w:rsidRPr="002E3034">
              <w:rPr>
                <w:sz w:val="20"/>
                <w:szCs w:val="20"/>
              </w:rPr>
              <w:t>ций дополнительн</w:t>
            </w:r>
            <w:r w:rsidRPr="002E3034">
              <w:rPr>
                <w:sz w:val="20"/>
                <w:szCs w:val="20"/>
              </w:rPr>
              <w:t>о</w:t>
            </w:r>
            <w:r w:rsidRPr="002E3034">
              <w:rPr>
                <w:sz w:val="20"/>
                <w:szCs w:val="20"/>
              </w:rPr>
              <w:t>го образования на персонифицирова</w:t>
            </w:r>
            <w:r w:rsidRPr="002E3034">
              <w:rPr>
                <w:sz w:val="20"/>
                <w:szCs w:val="20"/>
              </w:rPr>
              <w:t>н</w:t>
            </w:r>
            <w:r w:rsidRPr="002E3034">
              <w:rPr>
                <w:sz w:val="20"/>
                <w:szCs w:val="20"/>
              </w:rPr>
              <w:t>ный учет</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59</w:t>
            </w:r>
          </w:p>
        </w:tc>
        <w:tc>
          <w:tcPr>
            <w:tcW w:w="1869" w:type="dxa"/>
            <w:gridSpan w:val="2"/>
            <w:tcBorders>
              <w:top w:val="nil"/>
              <w:left w:val="nil"/>
              <w:bottom w:val="single" w:sz="4" w:space="0" w:color="auto"/>
              <w:right w:val="single" w:sz="4" w:space="0" w:color="auto"/>
            </w:tcBorders>
            <w:shd w:val="clear" w:color="auto" w:fill="auto"/>
            <w:hideMark/>
          </w:tcPr>
          <w:p w:rsidR="00E948BD" w:rsidRPr="002E3034" w:rsidRDefault="00E948BD" w:rsidP="002E3034">
            <w:pPr>
              <w:jc w:val="both"/>
              <w:rPr>
                <w:sz w:val="20"/>
                <w:szCs w:val="20"/>
              </w:rPr>
            </w:pPr>
            <w:r w:rsidRPr="002E3034">
              <w:rPr>
                <w:sz w:val="20"/>
                <w:szCs w:val="20"/>
              </w:rPr>
              <w:t>Мероприятие 2.2.5.1  Введение и обеспечение функционирования системы персон</w:t>
            </w:r>
            <w:r w:rsidRPr="002E3034">
              <w:rPr>
                <w:sz w:val="20"/>
                <w:szCs w:val="20"/>
              </w:rPr>
              <w:t>и</w:t>
            </w:r>
            <w:r w:rsidRPr="002E3034">
              <w:rPr>
                <w:sz w:val="20"/>
                <w:szCs w:val="20"/>
              </w:rPr>
              <w:t>фицированного дополнительного образования детей</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ype="page"/>
              <w:t>н</w:t>
            </w:r>
            <w:r w:rsidRPr="002E3034">
              <w:rPr>
                <w:sz w:val="20"/>
                <w:szCs w:val="20"/>
              </w:rPr>
              <w:t>а</w:t>
            </w:r>
            <w:r w:rsidRPr="002E3034">
              <w:rPr>
                <w:sz w:val="20"/>
                <w:szCs w:val="20"/>
              </w:rPr>
              <w:t>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r w:rsidRPr="002E3034">
              <w:rPr>
                <w:sz w:val="20"/>
                <w:szCs w:val="20"/>
              </w:rPr>
              <w:br w:type="page"/>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auto" w:fill="auto"/>
            <w:hideMark/>
          </w:tcPr>
          <w:p w:rsidR="00E948BD" w:rsidRPr="002E3034" w:rsidRDefault="00E948BD" w:rsidP="002E3034">
            <w:pPr>
              <w:rPr>
                <w:sz w:val="20"/>
                <w:szCs w:val="20"/>
              </w:rPr>
            </w:pPr>
            <w:r w:rsidRPr="002E3034">
              <w:rPr>
                <w:sz w:val="20"/>
                <w:szCs w:val="20"/>
              </w:rPr>
              <w:t>Перевод  образов</w:t>
            </w:r>
            <w:r w:rsidRPr="002E3034">
              <w:rPr>
                <w:sz w:val="20"/>
                <w:szCs w:val="20"/>
              </w:rPr>
              <w:t>а</w:t>
            </w:r>
            <w:r w:rsidRPr="002E3034">
              <w:rPr>
                <w:sz w:val="20"/>
                <w:szCs w:val="20"/>
              </w:rPr>
              <w:t>тельных организ</w:t>
            </w:r>
            <w:r w:rsidRPr="002E3034">
              <w:rPr>
                <w:sz w:val="20"/>
                <w:szCs w:val="20"/>
              </w:rPr>
              <w:t>а</w:t>
            </w:r>
            <w:r w:rsidRPr="002E3034">
              <w:rPr>
                <w:sz w:val="20"/>
                <w:szCs w:val="20"/>
              </w:rPr>
              <w:t>ций дополнительн</w:t>
            </w:r>
            <w:r w:rsidRPr="002E3034">
              <w:rPr>
                <w:sz w:val="20"/>
                <w:szCs w:val="20"/>
              </w:rPr>
              <w:t>о</w:t>
            </w:r>
            <w:r w:rsidRPr="002E3034">
              <w:rPr>
                <w:sz w:val="20"/>
                <w:szCs w:val="20"/>
              </w:rPr>
              <w:t>го образования на персонифицирова</w:t>
            </w:r>
            <w:r w:rsidRPr="002E3034">
              <w:rPr>
                <w:sz w:val="20"/>
                <w:szCs w:val="20"/>
              </w:rPr>
              <w:t>н</w:t>
            </w:r>
            <w:r w:rsidRPr="002E3034">
              <w:rPr>
                <w:sz w:val="20"/>
                <w:szCs w:val="20"/>
              </w:rPr>
              <w:t>ный учет</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5"/>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60</w:t>
            </w:r>
          </w:p>
        </w:tc>
        <w:tc>
          <w:tcPr>
            <w:tcW w:w="1869" w:type="dxa"/>
            <w:gridSpan w:val="2"/>
            <w:tcBorders>
              <w:top w:val="nil"/>
              <w:left w:val="nil"/>
              <w:bottom w:val="single" w:sz="4" w:space="0" w:color="auto"/>
              <w:right w:val="single" w:sz="4" w:space="0" w:color="auto"/>
            </w:tcBorders>
            <w:shd w:val="clear" w:color="auto" w:fill="auto"/>
            <w:hideMark/>
          </w:tcPr>
          <w:p w:rsidR="00E948BD" w:rsidRPr="002E3034" w:rsidRDefault="00E948BD" w:rsidP="002E3034">
            <w:pPr>
              <w:rPr>
                <w:iCs/>
                <w:sz w:val="20"/>
                <w:szCs w:val="20"/>
              </w:rPr>
            </w:pPr>
            <w:r w:rsidRPr="002E3034">
              <w:rPr>
                <w:iCs/>
                <w:sz w:val="20"/>
                <w:szCs w:val="20"/>
              </w:rPr>
              <w:t>Контрольное с</w:t>
            </w:r>
            <w:r w:rsidRPr="002E3034">
              <w:rPr>
                <w:iCs/>
                <w:sz w:val="20"/>
                <w:szCs w:val="20"/>
              </w:rPr>
              <w:t>о</w:t>
            </w:r>
            <w:r w:rsidRPr="002E3034">
              <w:rPr>
                <w:iCs/>
                <w:sz w:val="20"/>
                <w:szCs w:val="20"/>
              </w:rPr>
              <w:t>бытие 14                                    Освоение субс</w:t>
            </w:r>
            <w:r w:rsidRPr="002E3034">
              <w:rPr>
                <w:iCs/>
                <w:sz w:val="20"/>
                <w:szCs w:val="20"/>
              </w:rPr>
              <w:t>и</w:t>
            </w:r>
            <w:r w:rsidRPr="002E3034">
              <w:rPr>
                <w:iCs/>
                <w:sz w:val="20"/>
                <w:szCs w:val="20"/>
              </w:rPr>
              <w:t>дии  в полном об</w:t>
            </w:r>
            <w:r w:rsidRPr="002E3034">
              <w:rPr>
                <w:iCs/>
                <w:sz w:val="20"/>
                <w:szCs w:val="20"/>
              </w:rPr>
              <w:t>ъ</w:t>
            </w:r>
            <w:r w:rsidRPr="002E3034">
              <w:rPr>
                <w:iCs/>
                <w:sz w:val="20"/>
                <w:szCs w:val="20"/>
              </w:rPr>
              <w:t>еме</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61</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2.2.6. Обеспечение пе</w:t>
            </w:r>
            <w:r w:rsidRPr="002E3034">
              <w:rPr>
                <w:sz w:val="20"/>
                <w:szCs w:val="20"/>
              </w:rPr>
              <w:t>р</w:t>
            </w:r>
            <w:r w:rsidRPr="002E3034">
              <w:rPr>
                <w:sz w:val="20"/>
                <w:szCs w:val="20"/>
              </w:rPr>
              <w:t>сонифицированн</w:t>
            </w:r>
            <w:r w:rsidRPr="002E3034">
              <w:rPr>
                <w:sz w:val="20"/>
                <w:szCs w:val="20"/>
              </w:rPr>
              <w:t>о</w:t>
            </w:r>
            <w:r w:rsidRPr="002E3034">
              <w:rPr>
                <w:sz w:val="20"/>
                <w:szCs w:val="20"/>
              </w:rPr>
              <w:t>го финансиров</w:t>
            </w:r>
            <w:r w:rsidRPr="002E3034">
              <w:rPr>
                <w:sz w:val="20"/>
                <w:szCs w:val="20"/>
              </w:rPr>
              <w:t>а</w:t>
            </w:r>
            <w:r w:rsidRPr="002E3034">
              <w:rPr>
                <w:sz w:val="20"/>
                <w:szCs w:val="20"/>
              </w:rPr>
              <w:t>ния дополнител</w:t>
            </w:r>
            <w:r w:rsidRPr="002E3034">
              <w:rPr>
                <w:sz w:val="20"/>
                <w:szCs w:val="20"/>
              </w:rPr>
              <w:t>ь</w:t>
            </w:r>
            <w:r w:rsidRPr="002E3034">
              <w:rPr>
                <w:sz w:val="20"/>
                <w:szCs w:val="20"/>
              </w:rPr>
              <w:t>ного образования детей</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auto" w:fill="auto"/>
            <w:hideMark/>
          </w:tcPr>
          <w:p w:rsidR="00E948BD" w:rsidRPr="002E3034" w:rsidRDefault="00E948BD" w:rsidP="002E3034">
            <w:pPr>
              <w:rPr>
                <w:sz w:val="20"/>
                <w:szCs w:val="20"/>
              </w:rPr>
            </w:pPr>
            <w:r w:rsidRPr="002E3034">
              <w:rPr>
                <w:sz w:val="20"/>
                <w:szCs w:val="20"/>
              </w:rPr>
              <w:t>Перевод  образов</w:t>
            </w:r>
            <w:r w:rsidRPr="002E3034">
              <w:rPr>
                <w:sz w:val="20"/>
                <w:szCs w:val="20"/>
              </w:rPr>
              <w:t>а</w:t>
            </w:r>
            <w:r w:rsidRPr="002E3034">
              <w:rPr>
                <w:sz w:val="20"/>
                <w:szCs w:val="20"/>
              </w:rPr>
              <w:t>тельных организ</w:t>
            </w:r>
            <w:r w:rsidRPr="002E3034">
              <w:rPr>
                <w:sz w:val="20"/>
                <w:szCs w:val="20"/>
              </w:rPr>
              <w:t>а</w:t>
            </w:r>
            <w:r w:rsidRPr="002E3034">
              <w:rPr>
                <w:sz w:val="20"/>
                <w:szCs w:val="20"/>
              </w:rPr>
              <w:t>ций дополнительн</w:t>
            </w:r>
            <w:r w:rsidRPr="002E3034">
              <w:rPr>
                <w:sz w:val="20"/>
                <w:szCs w:val="20"/>
              </w:rPr>
              <w:t>о</w:t>
            </w:r>
            <w:r w:rsidRPr="002E3034">
              <w:rPr>
                <w:sz w:val="20"/>
                <w:szCs w:val="20"/>
              </w:rPr>
              <w:t>го образования на персонифицирова</w:t>
            </w:r>
            <w:r w:rsidRPr="002E3034">
              <w:rPr>
                <w:sz w:val="20"/>
                <w:szCs w:val="20"/>
              </w:rPr>
              <w:t>н</w:t>
            </w:r>
            <w:r w:rsidRPr="002E3034">
              <w:rPr>
                <w:sz w:val="20"/>
                <w:szCs w:val="20"/>
              </w:rPr>
              <w:t>ный учет</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62</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2.2.6.1 Реализация приоритетного проекта "Досту</w:t>
            </w:r>
            <w:r w:rsidRPr="002E3034">
              <w:rPr>
                <w:sz w:val="20"/>
                <w:szCs w:val="20"/>
              </w:rPr>
              <w:t>п</w:t>
            </w:r>
            <w:r w:rsidRPr="002E3034">
              <w:rPr>
                <w:sz w:val="20"/>
                <w:szCs w:val="20"/>
              </w:rPr>
              <w:t>ное дополнител</w:t>
            </w:r>
            <w:r w:rsidRPr="002E3034">
              <w:rPr>
                <w:sz w:val="20"/>
                <w:szCs w:val="20"/>
              </w:rPr>
              <w:t>ь</w:t>
            </w:r>
            <w:r w:rsidRPr="002E3034">
              <w:rPr>
                <w:sz w:val="20"/>
                <w:szCs w:val="20"/>
              </w:rPr>
              <w:t>ное образование для детей"</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E948BD" w:rsidRPr="002E3034" w:rsidRDefault="00E948BD" w:rsidP="002E3034">
            <w:pPr>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63</w:t>
            </w:r>
          </w:p>
        </w:tc>
        <w:tc>
          <w:tcPr>
            <w:tcW w:w="1869" w:type="dxa"/>
            <w:gridSpan w:val="2"/>
            <w:tcBorders>
              <w:top w:val="nil"/>
              <w:left w:val="nil"/>
              <w:bottom w:val="nil"/>
              <w:right w:val="nil"/>
            </w:tcBorders>
            <w:shd w:val="clear" w:color="auto" w:fill="auto"/>
            <w:hideMark/>
          </w:tcPr>
          <w:p w:rsidR="00E948BD" w:rsidRPr="002E3034" w:rsidRDefault="00E948BD" w:rsidP="002E3034">
            <w:pPr>
              <w:rPr>
                <w:sz w:val="20"/>
                <w:szCs w:val="20"/>
              </w:rPr>
            </w:pPr>
            <w:r w:rsidRPr="002E3034">
              <w:rPr>
                <w:sz w:val="20"/>
                <w:szCs w:val="20"/>
              </w:rPr>
              <w:t>Мероприятие 2.2.6.2. Распр</w:t>
            </w:r>
            <w:r w:rsidRPr="002E3034">
              <w:rPr>
                <w:sz w:val="20"/>
                <w:szCs w:val="20"/>
              </w:rPr>
              <w:t>о</w:t>
            </w:r>
            <w:r w:rsidRPr="002E3034">
              <w:rPr>
                <w:sz w:val="20"/>
                <w:szCs w:val="20"/>
              </w:rPr>
              <w:t>странение модели персонифицир</w:t>
            </w:r>
            <w:r w:rsidRPr="002E3034">
              <w:rPr>
                <w:sz w:val="20"/>
                <w:szCs w:val="20"/>
              </w:rPr>
              <w:t>о</w:t>
            </w:r>
            <w:r w:rsidRPr="002E3034">
              <w:rPr>
                <w:sz w:val="20"/>
                <w:szCs w:val="20"/>
              </w:rPr>
              <w:t>ванного финанс</w:t>
            </w:r>
            <w:r w:rsidRPr="002E3034">
              <w:rPr>
                <w:sz w:val="20"/>
                <w:szCs w:val="20"/>
              </w:rPr>
              <w:t>и</w:t>
            </w:r>
            <w:r w:rsidRPr="002E3034">
              <w:rPr>
                <w:sz w:val="20"/>
                <w:szCs w:val="20"/>
              </w:rPr>
              <w:t>рования в системе дополнительного образования</w:t>
            </w:r>
          </w:p>
        </w:tc>
        <w:tc>
          <w:tcPr>
            <w:tcW w:w="1418" w:type="dxa"/>
            <w:tcBorders>
              <w:top w:val="nil"/>
              <w:left w:val="single" w:sz="4" w:space="0" w:color="auto"/>
              <w:bottom w:val="nil"/>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E948BD" w:rsidRPr="002E3034" w:rsidRDefault="00E948BD" w:rsidP="002E3034">
            <w:pPr>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7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64</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E948BD" w:rsidRPr="002E3034" w:rsidRDefault="00E948BD" w:rsidP="002E3034">
            <w:pPr>
              <w:rPr>
                <w:iCs/>
                <w:sz w:val="20"/>
                <w:szCs w:val="20"/>
              </w:rPr>
            </w:pPr>
            <w:r w:rsidRPr="002E3034">
              <w:rPr>
                <w:iCs/>
                <w:sz w:val="20"/>
                <w:szCs w:val="20"/>
              </w:rPr>
              <w:t>Контрольное с</w:t>
            </w:r>
            <w:r w:rsidRPr="002E3034">
              <w:rPr>
                <w:iCs/>
                <w:sz w:val="20"/>
                <w:szCs w:val="20"/>
              </w:rPr>
              <w:t>о</w:t>
            </w:r>
            <w:r w:rsidRPr="002E3034">
              <w:rPr>
                <w:iCs/>
                <w:sz w:val="20"/>
                <w:szCs w:val="20"/>
              </w:rPr>
              <w:t>бытие 15</w:t>
            </w:r>
            <w:r w:rsidRPr="002E3034">
              <w:rPr>
                <w:iCs/>
                <w:sz w:val="20"/>
                <w:szCs w:val="20"/>
              </w:rPr>
              <w:br/>
              <w:t>100% охват восп</w:t>
            </w:r>
            <w:r w:rsidRPr="002E3034">
              <w:rPr>
                <w:iCs/>
                <w:sz w:val="20"/>
                <w:szCs w:val="20"/>
              </w:rPr>
              <w:t>и</w:t>
            </w:r>
            <w:r w:rsidRPr="002E3034">
              <w:rPr>
                <w:iCs/>
                <w:sz w:val="20"/>
                <w:szCs w:val="20"/>
              </w:rPr>
              <w:t>танников дополн</w:t>
            </w:r>
            <w:r w:rsidRPr="002E3034">
              <w:rPr>
                <w:iCs/>
                <w:sz w:val="20"/>
                <w:szCs w:val="20"/>
              </w:rPr>
              <w:t>и</w:t>
            </w:r>
            <w:r w:rsidRPr="002E3034">
              <w:rPr>
                <w:iCs/>
                <w:sz w:val="20"/>
                <w:szCs w:val="20"/>
              </w:rPr>
              <w:t>тельного образ</w:t>
            </w:r>
            <w:r w:rsidRPr="002E3034">
              <w:rPr>
                <w:iCs/>
                <w:sz w:val="20"/>
                <w:szCs w:val="20"/>
              </w:rPr>
              <w:t>о</w:t>
            </w:r>
            <w:r w:rsidRPr="002E3034">
              <w:rPr>
                <w:iCs/>
                <w:sz w:val="20"/>
                <w:szCs w:val="20"/>
              </w:rPr>
              <w:t>вания сертифик</w:t>
            </w:r>
            <w:r w:rsidRPr="002E3034">
              <w:rPr>
                <w:iCs/>
                <w:sz w:val="20"/>
                <w:szCs w:val="20"/>
              </w:rPr>
              <w:t>а</w:t>
            </w:r>
            <w:r w:rsidRPr="002E3034">
              <w:rPr>
                <w:iCs/>
                <w:sz w:val="20"/>
                <w:szCs w:val="20"/>
              </w:rPr>
              <w:t>тами учета и не менее 5% серт</w:t>
            </w:r>
            <w:r w:rsidRPr="002E3034">
              <w:rPr>
                <w:iCs/>
                <w:sz w:val="20"/>
                <w:szCs w:val="20"/>
              </w:rPr>
              <w:t>и</w:t>
            </w:r>
            <w:r w:rsidRPr="002E3034">
              <w:rPr>
                <w:iCs/>
                <w:sz w:val="20"/>
                <w:szCs w:val="20"/>
              </w:rPr>
              <w:t>фикатами перс</w:t>
            </w:r>
            <w:r w:rsidRPr="002E3034">
              <w:rPr>
                <w:iCs/>
                <w:sz w:val="20"/>
                <w:szCs w:val="20"/>
              </w:rPr>
              <w:t>о</w:t>
            </w:r>
            <w:r w:rsidRPr="002E3034">
              <w:rPr>
                <w:iCs/>
                <w:sz w:val="20"/>
                <w:szCs w:val="20"/>
              </w:rPr>
              <w:t>нифицированного финансирования в   2019 году</w:t>
            </w:r>
          </w:p>
        </w:tc>
        <w:tc>
          <w:tcPr>
            <w:tcW w:w="1418" w:type="dxa"/>
            <w:tcBorders>
              <w:top w:val="single" w:sz="4" w:space="0" w:color="auto"/>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proofErr w:type="spellStart"/>
            <w:r w:rsidRPr="002E3034">
              <w:rPr>
                <w:iCs/>
                <w:sz w:val="20"/>
                <w:szCs w:val="20"/>
              </w:rPr>
              <w:t>О.К.Мирошникова</w:t>
            </w:r>
            <w:proofErr w:type="spellEnd"/>
            <w:r w:rsidRPr="002E3034">
              <w:rPr>
                <w:iCs/>
                <w:sz w:val="20"/>
                <w:szCs w:val="20"/>
              </w:rPr>
              <w:t xml:space="preserve"> - </w:t>
            </w:r>
            <w:r w:rsidRPr="002E3034">
              <w:rPr>
                <w:iCs/>
                <w:sz w:val="20"/>
                <w:szCs w:val="20"/>
              </w:rPr>
              <w:br/>
              <w:t>начальник Управления образования администр</w:t>
            </w:r>
            <w:r w:rsidRPr="002E3034">
              <w:rPr>
                <w:iCs/>
                <w:sz w:val="20"/>
                <w:szCs w:val="20"/>
              </w:rPr>
              <w:t>а</w:t>
            </w:r>
            <w:r w:rsidRPr="002E3034">
              <w:rPr>
                <w:iCs/>
                <w:sz w:val="20"/>
                <w:szCs w:val="20"/>
              </w:rPr>
              <w:t>ции муниц</w:t>
            </w:r>
            <w:r w:rsidRPr="002E3034">
              <w:rPr>
                <w:iCs/>
                <w:sz w:val="20"/>
                <w:szCs w:val="20"/>
              </w:rPr>
              <w:t>и</w:t>
            </w:r>
            <w:r w:rsidRPr="002E3034">
              <w:rPr>
                <w:iCs/>
                <w:sz w:val="20"/>
                <w:szCs w:val="20"/>
              </w:rPr>
              <w:t>пального района «С</w:t>
            </w:r>
            <w:r w:rsidRPr="002E3034">
              <w:rPr>
                <w:iCs/>
                <w:sz w:val="20"/>
                <w:szCs w:val="20"/>
              </w:rPr>
              <w:t>о</w:t>
            </w:r>
            <w:r w:rsidRPr="002E3034">
              <w:rPr>
                <w:iCs/>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Х</w:t>
            </w:r>
          </w:p>
        </w:tc>
      </w:tr>
      <w:tr w:rsidR="00361ED4" w:rsidRPr="00E948BD" w:rsidTr="0036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99" w:type="dxa"/>
            <w:tcBorders>
              <w:top w:val="nil"/>
              <w:left w:val="single" w:sz="4" w:space="0" w:color="auto"/>
              <w:bottom w:val="single" w:sz="4" w:space="0" w:color="auto"/>
              <w:right w:val="single" w:sz="4" w:space="0" w:color="auto"/>
            </w:tcBorders>
            <w:shd w:val="clear" w:color="000000" w:fill="FFFFFF"/>
            <w:hideMark/>
          </w:tcPr>
          <w:p w:rsidR="00361ED4" w:rsidRPr="002E3034" w:rsidRDefault="00361ED4" w:rsidP="00777469">
            <w:pPr>
              <w:ind w:left="-108" w:right="-134"/>
              <w:jc w:val="center"/>
              <w:rPr>
                <w:sz w:val="20"/>
                <w:szCs w:val="20"/>
              </w:rPr>
            </w:pPr>
            <w:r w:rsidRPr="002E3034">
              <w:rPr>
                <w:sz w:val="20"/>
                <w:szCs w:val="20"/>
              </w:rPr>
              <w:t>65</w:t>
            </w:r>
          </w:p>
        </w:tc>
        <w:tc>
          <w:tcPr>
            <w:tcW w:w="15336" w:type="dxa"/>
            <w:gridSpan w:val="20"/>
            <w:tcBorders>
              <w:top w:val="nil"/>
              <w:left w:val="nil"/>
              <w:bottom w:val="single" w:sz="4" w:space="0" w:color="auto"/>
              <w:right w:val="single" w:sz="4" w:space="0" w:color="auto"/>
            </w:tcBorders>
            <w:shd w:val="clear" w:color="000000" w:fill="FFFFFF"/>
            <w:noWrap/>
            <w:vAlign w:val="bottom"/>
            <w:hideMark/>
          </w:tcPr>
          <w:p w:rsidR="00361ED4" w:rsidRPr="00361ED4" w:rsidRDefault="00361ED4" w:rsidP="00361ED4">
            <w:pPr>
              <w:rPr>
                <w:b/>
                <w:bCs/>
                <w:sz w:val="20"/>
                <w:szCs w:val="20"/>
              </w:rPr>
            </w:pPr>
            <w:r w:rsidRPr="002E3034">
              <w:rPr>
                <w:b/>
                <w:bCs/>
                <w:sz w:val="20"/>
                <w:szCs w:val="20"/>
              </w:rPr>
              <w:t>Подпрограмма 3 «Дети и молодежь муниципального района «Сосногорск»</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66</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3.1.1: С</w:t>
            </w:r>
            <w:r w:rsidRPr="002E3034">
              <w:rPr>
                <w:sz w:val="20"/>
                <w:szCs w:val="20"/>
              </w:rPr>
              <w:t>о</w:t>
            </w:r>
            <w:r w:rsidRPr="002E3034">
              <w:rPr>
                <w:sz w:val="20"/>
                <w:szCs w:val="20"/>
              </w:rPr>
              <w:t>действие успе</w:t>
            </w:r>
            <w:r w:rsidRPr="002E3034">
              <w:rPr>
                <w:sz w:val="20"/>
                <w:szCs w:val="20"/>
              </w:rPr>
              <w:t>ш</w:t>
            </w:r>
            <w:r w:rsidRPr="002E3034">
              <w:rPr>
                <w:sz w:val="20"/>
                <w:szCs w:val="20"/>
              </w:rPr>
              <w:t>ной социализации обучающихся, воспитанников</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Проведение не м</w:t>
            </w:r>
            <w:r w:rsidRPr="002E3034">
              <w:rPr>
                <w:sz w:val="20"/>
                <w:szCs w:val="20"/>
              </w:rPr>
              <w:t>е</w:t>
            </w:r>
            <w:r w:rsidRPr="002E3034">
              <w:rPr>
                <w:sz w:val="20"/>
                <w:szCs w:val="20"/>
              </w:rPr>
              <w:t>нее  3 муниципал</w:t>
            </w:r>
            <w:r w:rsidRPr="002E3034">
              <w:rPr>
                <w:sz w:val="20"/>
                <w:szCs w:val="20"/>
              </w:rPr>
              <w:t>ь</w:t>
            </w:r>
            <w:r w:rsidRPr="002E3034">
              <w:rPr>
                <w:sz w:val="20"/>
                <w:szCs w:val="20"/>
              </w:rPr>
              <w:t>ных фестивалей, конкурсов «Птица счастья»</w:t>
            </w:r>
            <w:proofErr w:type="gramStart"/>
            <w:r w:rsidRPr="002E3034">
              <w:rPr>
                <w:sz w:val="20"/>
                <w:szCs w:val="20"/>
              </w:rPr>
              <w:t>.</w:t>
            </w:r>
            <w:proofErr w:type="gramEnd"/>
            <w:r w:rsidRPr="002E3034">
              <w:rPr>
                <w:sz w:val="20"/>
                <w:szCs w:val="20"/>
              </w:rPr>
              <w:t xml:space="preserve"> «</w:t>
            </w:r>
            <w:proofErr w:type="gramStart"/>
            <w:r w:rsidRPr="002E3034">
              <w:rPr>
                <w:sz w:val="20"/>
                <w:szCs w:val="20"/>
              </w:rPr>
              <w:t>р</w:t>
            </w:r>
            <w:proofErr w:type="gramEnd"/>
            <w:r w:rsidRPr="002E3034">
              <w:rPr>
                <w:sz w:val="20"/>
                <w:szCs w:val="20"/>
              </w:rPr>
              <w:t>адуга талантов», «Мастер и мастерицы» еж</w:t>
            </w:r>
            <w:r w:rsidRPr="002E3034">
              <w:rPr>
                <w:sz w:val="20"/>
                <w:szCs w:val="20"/>
              </w:rPr>
              <w:t>е</w:t>
            </w:r>
            <w:r w:rsidRPr="002E3034">
              <w:rPr>
                <w:sz w:val="20"/>
                <w:szCs w:val="20"/>
              </w:rPr>
              <w:t>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130 000,00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130 000,00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67</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3.1.1.1. Организ</w:t>
            </w:r>
            <w:r w:rsidRPr="002E3034">
              <w:rPr>
                <w:sz w:val="20"/>
                <w:szCs w:val="20"/>
              </w:rPr>
              <w:t>а</w:t>
            </w:r>
            <w:r w:rsidRPr="002E3034">
              <w:rPr>
                <w:sz w:val="20"/>
                <w:szCs w:val="20"/>
              </w:rPr>
              <w:lastRenderedPageBreak/>
              <w:t>ция  и проведение муниципальных этапов конкурсов с целью отбора для участия на реги</w:t>
            </w:r>
            <w:r w:rsidRPr="002E3034">
              <w:rPr>
                <w:sz w:val="20"/>
                <w:szCs w:val="20"/>
              </w:rPr>
              <w:t>о</w:t>
            </w:r>
            <w:r w:rsidRPr="002E3034">
              <w:rPr>
                <w:sz w:val="20"/>
                <w:szCs w:val="20"/>
              </w:rPr>
              <w:t>нальный этап</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lastRenderedPageBreak/>
              <w:t>О.К.Мирошникова</w:t>
            </w:r>
            <w:proofErr w:type="spellEnd"/>
            <w:r w:rsidRPr="002E3034">
              <w:rPr>
                <w:sz w:val="20"/>
                <w:szCs w:val="20"/>
              </w:rPr>
              <w:t xml:space="preserve"> - </w:t>
            </w:r>
            <w:r w:rsidRPr="002E3034">
              <w:rPr>
                <w:sz w:val="20"/>
                <w:szCs w:val="20"/>
              </w:rPr>
              <w:br/>
            </w:r>
            <w:r w:rsidRPr="002E3034">
              <w:rPr>
                <w:sz w:val="20"/>
                <w:szCs w:val="20"/>
              </w:rPr>
              <w:lastRenderedPageBreak/>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 xml:space="preserve">Управление образования </w:t>
            </w:r>
            <w:r w:rsidRPr="002E3034">
              <w:rPr>
                <w:sz w:val="20"/>
                <w:szCs w:val="20"/>
              </w:rPr>
              <w:lastRenderedPageBreak/>
              <w:t>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Участие в реги</w:t>
            </w:r>
            <w:r w:rsidRPr="002E3034">
              <w:rPr>
                <w:sz w:val="20"/>
                <w:szCs w:val="20"/>
              </w:rPr>
              <w:t>о</w:t>
            </w:r>
            <w:r w:rsidRPr="002E3034">
              <w:rPr>
                <w:sz w:val="20"/>
                <w:szCs w:val="20"/>
              </w:rPr>
              <w:t xml:space="preserve">нальных этапах </w:t>
            </w:r>
            <w:r w:rsidRPr="002E3034">
              <w:rPr>
                <w:sz w:val="20"/>
                <w:szCs w:val="20"/>
              </w:rPr>
              <w:lastRenderedPageBreak/>
              <w:t>конкурса «Лидер ХХ</w:t>
            </w:r>
            <w:proofErr w:type="gramStart"/>
            <w:r w:rsidRPr="002E3034">
              <w:rPr>
                <w:sz w:val="20"/>
                <w:szCs w:val="20"/>
              </w:rPr>
              <w:t>I</w:t>
            </w:r>
            <w:proofErr w:type="gramEnd"/>
            <w:r w:rsidRPr="002E3034">
              <w:rPr>
                <w:sz w:val="20"/>
                <w:szCs w:val="20"/>
              </w:rPr>
              <w:t xml:space="preserve"> века», «Лу</w:t>
            </w:r>
            <w:r w:rsidRPr="002E3034">
              <w:rPr>
                <w:sz w:val="20"/>
                <w:szCs w:val="20"/>
              </w:rPr>
              <w:t>ч</w:t>
            </w:r>
            <w:r w:rsidRPr="002E3034">
              <w:rPr>
                <w:sz w:val="20"/>
                <w:szCs w:val="20"/>
              </w:rPr>
              <w:t>ший призывник» и другие</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lastRenderedPageBreak/>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5"/>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68</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3.1.1.2. Провед</w:t>
            </w:r>
            <w:r w:rsidRPr="002E3034">
              <w:rPr>
                <w:sz w:val="20"/>
                <w:szCs w:val="20"/>
              </w:rPr>
              <w:t>е</w:t>
            </w:r>
            <w:r w:rsidRPr="002E3034">
              <w:rPr>
                <w:sz w:val="20"/>
                <w:szCs w:val="20"/>
              </w:rPr>
              <w:t>ние мероприятий для талантливой молодежи</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Проведение не м</w:t>
            </w:r>
            <w:r w:rsidRPr="002E3034">
              <w:rPr>
                <w:sz w:val="20"/>
                <w:szCs w:val="20"/>
              </w:rPr>
              <w:t>е</w:t>
            </w:r>
            <w:r w:rsidRPr="002E3034">
              <w:rPr>
                <w:sz w:val="20"/>
                <w:szCs w:val="20"/>
              </w:rPr>
              <w:t>нее  3 муниципал</w:t>
            </w:r>
            <w:r w:rsidRPr="002E3034">
              <w:rPr>
                <w:sz w:val="20"/>
                <w:szCs w:val="20"/>
              </w:rPr>
              <w:t>ь</w:t>
            </w:r>
            <w:r w:rsidRPr="002E3034">
              <w:rPr>
                <w:sz w:val="20"/>
                <w:szCs w:val="20"/>
              </w:rPr>
              <w:t>ных фестивалей, конкурсов «Птица счастья»</w:t>
            </w:r>
            <w:proofErr w:type="gramStart"/>
            <w:r w:rsidRPr="002E3034">
              <w:rPr>
                <w:sz w:val="20"/>
                <w:szCs w:val="20"/>
              </w:rPr>
              <w:t>.</w:t>
            </w:r>
            <w:proofErr w:type="gramEnd"/>
            <w:r w:rsidRPr="002E3034">
              <w:rPr>
                <w:sz w:val="20"/>
                <w:szCs w:val="20"/>
              </w:rPr>
              <w:t xml:space="preserve"> «</w:t>
            </w:r>
            <w:proofErr w:type="gramStart"/>
            <w:r w:rsidRPr="002E3034">
              <w:rPr>
                <w:sz w:val="20"/>
                <w:szCs w:val="20"/>
              </w:rPr>
              <w:t>р</w:t>
            </w:r>
            <w:proofErr w:type="gramEnd"/>
            <w:r w:rsidRPr="002E3034">
              <w:rPr>
                <w:sz w:val="20"/>
                <w:szCs w:val="20"/>
              </w:rPr>
              <w:t>адуга талантов», «Мастер и мастерицы» еж</w:t>
            </w:r>
            <w:r w:rsidRPr="002E3034">
              <w:rPr>
                <w:sz w:val="20"/>
                <w:szCs w:val="20"/>
              </w:rPr>
              <w:t>е</w:t>
            </w:r>
            <w:r w:rsidRPr="002E3034">
              <w:rPr>
                <w:sz w:val="20"/>
                <w:szCs w:val="20"/>
              </w:rPr>
              <w:t>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130 000,00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130 000,00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69</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16</w:t>
            </w:r>
            <w:r w:rsidRPr="002E3034">
              <w:rPr>
                <w:iCs/>
                <w:sz w:val="20"/>
                <w:szCs w:val="20"/>
              </w:rPr>
              <w:br w:type="page"/>
              <w:t>Охват не менее 550 человек в возрасте от 14 до 30 лет меропри</w:t>
            </w:r>
            <w:r w:rsidRPr="002E3034">
              <w:rPr>
                <w:iCs/>
                <w:sz w:val="20"/>
                <w:szCs w:val="20"/>
              </w:rPr>
              <w:t>я</w:t>
            </w:r>
            <w:r w:rsidRPr="002E3034">
              <w:rPr>
                <w:iCs/>
                <w:sz w:val="20"/>
                <w:szCs w:val="20"/>
              </w:rPr>
              <w:t>тиями для талан</w:t>
            </w:r>
            <w:r w:rsidRPr="002E3034">
              <w:rPr>
                <w:iCs/>
                <w:sz w:val="20"/>
                <w:szCs w:val="20"/>
              </w:rPr>
              <w:t>т</w:t>
            </w:r>
            <w:r w:rsidRPr="002E3034">
              <w:rPr>
                <w:iCs/>
                <w:sz w:val="20"/>
                <w:szCs w:val="20"/>
              </w:rPr>
              <w:t>ливой молодежи в  2019 году</w:t>
            </w:r>
            <w:r w:rsidRPr="002E3034">
              <w:rPr>
                <w:iCs/>
                <w:sz w:val="20"/>
                <w:szCs w:val="20"/>
              </w:rPr>
              <w:br w:type="page"/>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proofErr w:type="spellStart"/>
            <w:r w:rsidRPr="002E3034">
              <w:rPr>
                <w:iCs/>
                <w:sz w:val="20"/>
                <w:szCs w:val="20"/>
              </w:rPr>
              <w:t>О.К.Мирошникова</w:t>
            </w:r>
            <w:proofErr w:type="spellEnd"/>
            <w:r w:rsidRPr="002E3034">
              <w:rPr>
                <w:iCs/>
                <w:sz w:val="20"/>
                <w:szCs w:val="20"/>
              </w:rPr>
              <w:t xml:space="preserve"> - </w:t>
            </w:r>
            <w:r w:rsidRPr="002E3034">
              <w:rPr>
                <w:iCs/>
                <w:sz w:val="20"/>
                <w:szCs w:val="20"/>
              </w:rPr>
              <w:br w:type="page"/>
              <w:t>н</w:t>
            </w:r>
            <w:r w:rsidRPr="002E3034">
              <w:rPr>
                <w:iCs/>
                <w:sz w:val="20"/>
                <w:szCs w:val="20"/>
              </w:rPr>
              <w:t>а</w:t>
            </w:r>
            <w:r w:rsidRPr="002E3034">
              <w:rPr>
                <w:iCs/>
                <w:sz w:val="20"/>
                <w:szCs w:val="20"/>
              </w:rPr>
              <w:t>чальник Управления образования администр</w:t>
            </w:r>
            <w:r w:rsidRPr="002E3034">
              <w:rPr>
                <w:iCs/>
                <w:sz w:val="20"/>
                <w:szCs w:val="20"/>
              </w:rPr>
              <w:t>а</w:t>
            </w:r>
            <w:r w:rsidRPr="002E3034">
              <w:rPr>
                <w:iCs/>
                <w:sz w:val="20"/>
                <w:szCs w:val="20"/>
              </w:rPr>
              <w:t>ции муниц</w:t>
            </w:r>
            <w:r w:rsidRPr="002E3034">
              <w:rPr>
                <w:iCs/>
                <w:sz w:val="20"/>
                <w:szCs w:val="20"/>
              </w:rPr>
              <w:t>и</w:t>
            </w:r>
            <w:r w:rsidRPr="002E3034">
              <w:rPr>
                <w:iCs/>
                <w:sz w:val="20"/>
                <w:szCs w:val="20"/>
              </w:rPr>
              <w:t>пального района «С</w:t>
            </w:r>
            <w:r w:rsidRPr="002E3034">
              <w:rPr>
                <w:iCs/>
                <w:sz w:val="20"/>
                <w:szCs w:val="20"/>
              </w:rPr>
              <w:t>о</w:t>
            </w:r>
            <w:r w:rsidRPr="002E3034">
              <w:rPr>
                <w:iCs/>
                <w:sz w:val="20"/>
                <w:szCs w:val="20"/>
              </w:rPr>
              <w:t>сногорск»</w:t>
            </w:r>
            <w:r w:rsidRPr="002E3034">
              <w:rPr>
                <w:iCs/>
                <w:sz w:val="20"/>
                <w:szCs w:val="20"/>
              </w:rPr>
              <w:br w:type="page"/>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70</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3.1.2.Реализация народных прое</w:t>
            </w:r>
            <w:r w:rsidRPr="002E3034">
              <w:rPr>
                <w:sz w:val="20"/>
                <w:szCs w:val="20"/>
              </w:rPr>
              <w:t>к</w:t>
            </w:r>
            <w:r w:rsidRPr="002E3034">
              <w:rPr>
                <w:sz w:val="20"/>
                <w:szCs w:val="20"/>
              </w:rPr>
              <w:t>тов в сфере обр</w:t>
            </w:r>
            <w:r w:rsidRPr="002E3034">
              <w:rPr>
                <w:sz w:val="20"/>
                <w:szCs w:val="20"/>
              </w:rPr>
              <w:t>а</w:t>
            </w:r>
            <w:r w:rsidRPr="002E3034">
              <w:rPr>
                <w:sz w:val="20"/>
                <w:szCs w:val="20"/>
              </w:rPr>
              <w:t>зования, проше</w:t>
            </w:r>
            <w:r w:rsidRPr="002E3034">
              <w:rPr>
                <w:sz w:val="20"/>
                <w:szCs w:val="20"/>
              </w:rPr>
              <w:t>д</w:t>
            </w:r>
            <w:r w:rsidRPr="002E3034">
              <w:rPr>
                <w:sz w:val="20"/>
                <w:szCs w:val="20"/>
              </w:rPr>
              <w:t>ших отбор в ра</w:t>
            </w:r>
            <w:r w:rsidRPr="002E3034">
              <w:rPr>
                <w:sz w:val="20"/>
                <w:szCs w:val="20"/>
              </w:rPr>
              <w:t>м</w:t>
            </w:r>
            <w:r w:rsidRPr="002E3034">
              <w:rPr>
                <w:sz w:val="20"/>
                <w:szCs w:val="20"/>
              </w:rPr>
              <w:t>ках проекта «Н</w:t>
            </w:r>
            <w:r w:rsidRPr="002E3034">
              <w:rPr>
                <w:sz w:val="20"/>
                <w:szCs w:val="20"/>
              </w:rPr>
              <w:t>а</w:t>
            </w:r>
            <w:r w:rsidRPr="002E3034">
              <w:rPr>
                <w:sz w:val="20"/>
                <w:szCs w:val="20"/>
              </w:rPr>
              <w:t xml:space="preserve">родный бюджет»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Реализация в по</w:t>
            </w:r>
            <w:r w:rsidRPr="002E3034">
              <w:rPr>
                <w:sz w:val="20"/>
                <w:szCs w:val="20"/>
              </w:rPr>
              <w:t>л</w:t>
            </w:r>
            <w:r w:rsidRPr="002E3034">
              <w:rPr>
                <w:sz w:val="20"/>
                <w:szCs w:val="20"/>
              </w:rPr>
              <w:t>ном объеме наро</w:t>
            </w:r>
            <w:r w:rsidRPr="002E3034">
              <w:rPr>
                <w:sz w:val="20"/>
                <w:szCs w:val="20"/>
              </w:rPr>
              <w:t>д</w:t>
            </w:r>
            <w:r w:rsidRPr="002E3034">
              <w:rPr>
                <w:sz w:val="20"/>
                <w:szCs w:val="20"/>
              </w:rPr>
              <w:t>ных проектов, пр</w:t>
            </w:r>
            <w:r w:rsidRPr="002E3034">
              <w:rPr>
                <w:sz w:val="20"/>
                <w:szCs w:val="20"/>
              </w:rPr>
              <w:t>о</w:t>
            </w:r>
            <w:r w:rsidRPr="002E3034">
              <w:rPr>
                <w:sz w:val="20"/>
                <w:szCs w:val="20"/>
              </w:rPr>
              <w:t>шедших отбор в рамках проекта «Народный бю</w:t>
            </w:r>
            <w:r w:rsidRPr="002E3034">
              <w:rPr>
                <w:sz w:val="20"/>
                <w:szCs w:val="20"/>
              </w:rPr>
              <w:t>д</w:t>
            </w:r>
            <w:r w:rsidRPr="002E3034">
              <w:rPr>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134 000,00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134 000,00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71</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3.1.2.1.Заключение соглашения с М</w:t>
            </w:r>
            <w:r w:rsidRPr="002E3034">
              <w:rPr>
                <w:sz w:val="20"/>
                <w:szCs w:val="20"/>
              </w:rPr>
              <w:t>и</w:t>
            </w:r>
            <w:r w:rsidRPr="002E3034">
              <w:rPr>
                <w:sz w:val="20"/>
                <w:szCs w:val="20"/>
              </w:rPr>
              <w:t>нистерством обр</w:t>
            </w:r>
            <w:r w:rsidRPr="002E3034">
              <w:rPr>
                <w:sz w:val="20"/>
                <w:szCs w:val="20"/>
              </w:rPr>
              <w:t>а</w:t>
            </w:r>
            <w:r w:rsidRPr="002E3034">
              <w:rPr>
                <w:sz w:val="20"/>
                <w:szCs w:val="20"/>
              </w:rPr>
              <w:t>зования, науки и молодежной пол</w:t>
            </w:r>
            <w:r w:rsidRPr="002E3034">
              <w:rPr>
                <w:sz w:val="20"/>
                <w:szCs w:val="20"/>
              </w:rPr>
              <w:t>и</w:t>
            </w:r>
            <w:r w:rsidRPr="002E3034">
              <w:rPr>
                <w:sz w:val="20"/>
                <w:szCs w:val="20"/>
              </w:rPr>
              <w:t xml:space="preserve">тики Республики </w:t>
            </w:r>
            <w:r w:rsidRPr="002E3034">
              <w:rPr>
                <w:sz w:val="20"/>
                <w:szCs w:val="20"/>
              </w:rPr>
              <w:lastRenderedPageBreak/>
              <w:t>Коми  на получ</w:t>
            </w:r>
            <w:r w:rsidRPr="002E3034">
              <w:rPr>
                <w:sz w:val="20"/>
                <w:szCs w:val="20"/>
              </w:rPr>
              <w:t>е</w:t>
            </w:r>
            <w:r w:rsidRPr="002E3034">
              <w:rPr>
                <w:sz w:val="20"/>
                <w:szCs w:val="20"/>
              </w:rPr>
              <w:t>ние субвенции  на реализацию н</w:t>
            </w:r>
            <w:r w:rsidRPr="002E3034">
              <w:rPr>
                <w:sz w:val="20"/>
                <w:szCs w:val="20"/>
              </w:rPr>
              <w:t>а</w:t>
            </w:r>
            <w:r w:rsidRPr="002E3034">
              <w:rPr>
                <w:sz w:val="20"/>
                <w:szCs w:val="20"/>
              </w:rPr>
              <w:t>родного проекта</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lastRenderedPageBreak/>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lastRenderedPageBreak/>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lastRenderedPageBreak/>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Реализация в по</w:t>
            </w:r>
            <w:r w:rsidRPr="002E3034">
              <w:rPr>
                <w:sz w:val="20"/>
                <w:szCs w:val="20"/>
              </w:rPr>
              <w:t>л</w:t>
            </w:r>
            <w:r w:rsidRPr="002E3034">
              <w:rPr>
                <w:sz w:val="20"/>
                <w:szCs w:val="20"/>
              </w:rPr>
              <w:t>ном объеме наро</w:t>
            </w:r>
            <w:r w:rsidRPr="002E3034">
              <w:rPr>
                <w:sz w:val="20"/>
                <w:szCs w:val="20"/>
              </w:rPr>
              <w:t>д</w:t>
            </w:r>
            <w:r w:rsidRPr="002E3034">
              <w:rPr>
                <w:sz w:val="20"/>
                <w:szCs w:val="20"/>
              </w:rPr>
              <w:t>ных проектов, пр</w:t>
            </w:r>
            <w:r w:rsidRPr="002E3034">
              <w:rPr>
                <w:sz w:val="20"/>
                <w:szCs w:val="20"/>
              </w:rPr>
              <w:t>о</w:t>
            </w:r>
            <w:r w:rsidRPr="002E3034">
              <w:rPr>
                <w:sz w:val="20"/>
                <w:szCs w:val="20"/>
              </w:rPr>
              <w:t>шедших отбор в рамках проекта «Народный бю</w:t>
            </w:r>
            <w:r w:rsidRPr="002E3034">
              <w:rPr>
                <w:sz w:val="20"/>
                <w:szCs w:val="20"/>
              </w:rPr>
              <w:t>д</w:t>
            </w:r>
            <w:r w:rsidRPr="002E3034">
              <w:rPr>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72</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3.1.2.2.Реализация мероприятий и освоение сре</w:t>
            </w:r>
            <w:proofErr w:type="gramStart"/>
            <w:r w:rsidRPr="002E3034">
              <w:rPr>
                <w:sz w:val="20"/>
                <w:szCs w:val="20"/>
              </w:rPr>
              <w:t>дств в р</w:t>
            </w:r>
            <w:proofErr w:type="gramEnd"/>
            <w:r w:rsidRPr="002E3034">
              <w:rPr>
                <w:sz w:val="20"/>
                <w:szCs w:val="20"/>
              </w:rPr>
              <w:t>амках проекта «Народный бю</w:t>
            </w:r>
            <w:r w:rsidRPr="002E3034">
              <w:rPr>
                <w:sz w:val="20"/>
                <w:szCs w:val="20"/>
              </w:rPr>
              <w:t>д</w:t>
            </w:r>
            <w:r w:rsidRPr="002E3034">
              <w:rPr>
                <w:sz w:val="20"/>
                <w:szCs w:val="20"/>
              </w:rPr>
              <w:t xml:space="preserve">жет»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Реализация в по</w:t>
            </w:r>
            <w:r w:rsidRPr="002E3034">
              <w:rPr>
                <w:sz w:val="20"/>
                <w:szCs w:val="20"/>
              </w:rPr>
              <w:t>л</w:t>
            </w:r>
            <w:r w:rsidRPr="002E3034">
              <w:rPr>
                <w:sz w:val="20"/>
                <w:szCs w:val="20"/>
              </w:rPr>
              <w:t>ном объеме наро</w:t>
            </w:r>
            <w:r w:rsidRPr="002E3034">
              <w:rPr>
                <w:sz w:val="20"/>
                <w:szCs w:val="20"/>
              </w:rPr>
              <w:t>д</w:t>
            </w:r>
            <w:r w:rsidRPr="002E3034">
              <w:rPr>
                <w:sz w:val="20"/>
                <w:szCs w:val="20"/>
              </w:rPr>
              <w:t>ных проектов, пр</w:t>
            </w:r>
            <w:r w:rsidRPr="002E3034">
              <w:rPr>
                <w:sz w:val="20"/>
                <w:szCs w:val="20"/>
              </w:rPr>
              <w:t>о</w:t>
            </w:r>
            <w:r w:rsidRPr="002E3034">
              <w:rPr>
                <w:sz w:val="20"/>
                <w:szCs w:val="20"/>
              </w:rPr>
              <w:t>шедших отбор в рамках проекта «Народный бю</w:t>
            </w:r>
            <w:r w:rsidRPr="002E3034">
              <w:rPr>
                <w:sz w:val="20"/>
                <w:szCs w:val="20"/>
              </w:rPr>
              <w:t>д</w:t>
            </w:r>
            <w:r w:rsidRPr="002E3034">
              <w:rPr>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134 000,00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134 000,00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73</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proofErr w:type="gramStart"/>
            <w:r w:rsidRPr="002E3034">
              <w:rPr>
                <w:iCs/>
                <w:sz w:val="20"/>
                <w:szCs w:val="20"/>
              </w:rPr>
              <w:t>Контрольное с</w:t>
            </w:r>
            <w:r w:rsidRPr="002E3034">
              <w:rPr>
                <w:iCs/>
                <w:sz w:val="20"/>
                <w:szCs w:val="20"/>
              </w:rPr>
              <w:t>о</w:t>
            </w:r>
            <w:r w:rsidRPr="002E3034">
              <w:rPr>
                <w:iCs/>
                <w:sz w:val="20"/>
                <w:szCs w:val="20"/>
              </w:rPr>
              <w:t>бытие 17</w:t>
            </w:r>
            <w:r w:rsidRPr="002E3034">
              <w:rPr>
                <w:iCs/>
                <w:sz w:val="20"/>
                <w:szCs w:val="20"/>
              </w:rPr>
              <w:br/>
              <w:t>Народный проект в сфере образов</w:t>
            </w:r>
            <w:r w:rsidRPr="002E3034">
              <w:rPr>
                <w:iCs/>
                <w:sz w:val="20"/>
                <w:szCs w:val="20"/>
              </w:rPr>
              <w:t>а</w:t>
            </w:r>
            <w:r w:rsidRPr="002E3034">
              <w:rPr>
                <w:iCs/>
                <w:sz w:val="20"/>
                <w:szCs w:val="20"/>
              </w:rPr>
              <w:t>ния, прошедших отбор в рамках проекта «Наро</w:t>
            </w:r>
            <w:r w:rsidRPr="002E3034">
              <w:rPr>
                <w:iCs/>
                <w:sz w:val="20"/>
                <w:szCs w:val="20"/>
              </w:rPr>
              <w:t>д</w:t>
            </w:r>
            <w:r w:rsidRPr="002E3034">
              <w:rPr>
                <w:iCs/>
                <w:sz w:val="20"/>
                <w:szCs w:val="20"/>
              </w:rPr>
              <w:t>ный бюджет», ре</w:t>
            </w:r>
            <w:r w:rsidRPr="002E3034">
              <w:rPr>
                <w:iCs/>
                <w:sz w:val="20"/>
                <w:szCs w:val="20"/>
              </w:rPr>
              <w:t>а</w:t>
            </w:r>
            <w:r w:rsidRPr="002E3034">
              <w:rPr>
                <w:iCs/>
                <w:sz w:val="20"/>
                <w:szCs w:val="20"/>
              </w:rPr>
              <w:t xml:space="preserve">лизован </w:t>
            </w:r>
            <w:proofErr w:type="gramEnd"/>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proofErr w:type="spellStart"/>
            <w:r w:rsidRPr="002E3034">
              <w:rPr>
                <w:iCs/>
                <w:sz w:val="20"/>
                <w:szCs w:val="20"/>
              </w:rPr>
              <w:t>О.К.Мирошникова</w:t>
            </w:r>
            <w:proofErr w:type="spellEnd"/>
            <w:r w:rsidRPr="002E3034">
              <w:rPr>
                <w:iCs/>
                <w:sz w:val="20"/>
                <w:szCs w:val="20"/>
              </w:rPr>
              <w:t xml:space="preserve"> - </w:t>
            </w:r>
            <w:r w:rsidRPr="002E3034">
              <w:rPr>
                <w:iCs/>
                <w:sz w:val="20"/>
                <w:szCs w:val="20"/>
              </w:rPr>
              <w:br/>
              <w:t>начальник Управления образования администр</w:t>
            </w:r>
            <w:r w:rsidRPr="002E3034">
              <w:rPr>
                <w:iCs/>
                <w:sz w:val="20"/>
                <w:szCs w:val="20"/>
              </w:rPr>
              <w:t>а</w:t>
            </w:r>
            <w:r w:rsidRPr="002E3034">
              <w:rPr>
                <w:iCs/>
                <w:sz w:val="20"/>
                <w:szCs w:val="20"/>
              </w:rPr>
              <w:t>ции муниц</w:t>
            </w:r>
            <w:r w:rsidRPr="002E3034">
              <w:rPr>
                <w:iCs/>
                <w:sz w:val="20"/>
                <w:szCs w:val="20"/>
              </w:rPr>
              <w:t>и</w:t>
            </w:r>
            <w:r w:rsidRPr="002E3034">
              <w:rPr>
                <w:iCs/>
                <w:sz w:val="20"/>
                <w:szCs w:val="20"/>
              </w:rPr>
              <w:t>пального района «С</w:t>
            </w:r>
            <w:r w:rsidRPr="002E3034">
              <w:rPr>
                <w:iCs/>
                <w:sz w:val="20"/>
                <w:szCs w:val="20"/>
              </w:rPr>
              <w:t>о</w:t>
            </w:r>
            <w:r w:rsidRPr="002E3034">
              <w:rPr>
                <w:iCs/>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74</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Основное мер</w:t>
            </w:r>
            <w:r w:rsidRPr="002E3034">
              <w:rPr>
                <w:sz w:val="20"/>
                <w:szCs w:val="20"/>
              </w:rPr>
              <w:t>о</w:t>
            </w:r>
            <w:r w:rsidRPr="002E3034">
              <w:rPr>
                <w:sz w:val="20"/>
                <w:szCs w:val="20"/>
              </w:rPr>
              <w:t>приятие 3.2.1.: Военно-патриотическое воспитание мол</w:t>
            </w:r>
            <w:r w:rsidRPr="002E3034">
              <w:rPr>
                <w:sz w:val="20"/>
                <w:szCs w:val="20"/>
              </w:rPr>
              <w:t>о</w:t>
            </w:r>
            <w:r w:rsidRPr="002E3034">
              <w:rPr>
                <w:sz w:val="20"/>
                <w:szCs w:val="20"/>
              </w:rPr>
              <w:t>дежи допризывн</w:t>
            </w:r>
            <w:r w:rsidRPr="002E3034">
              <w:rPr>
                <w:sz w:val="20"/>
                <w:szCs w:val="20"/>
              </w:rPr>
              <w:t>о</w:t>
            </w:r>
            <w:r w:rsidRPr="002E3034">
              <w:rPr>
                <w:sz w:val="20"/>
                <w:szCs w:val="20"/>
              </w:rPr>
              <w:t>го возраста</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Охват 100% об</w:t>
            </w:r>
            <w:r w:rsidRPr="002E3034">
              <w:rPr>
                <w:sz w:val="20"/>
                <w:szCs w:val="20"/>
              </w:rPr>
              <w:t>у</w:t>
            </w:r>
            <w:r w:rsidRPr="002E3034">
              <w:rPr>
                <w:sz w:val="20"/>
                <w:szCs w:val="20"/>
              </w:rPr>
              <w:t>чающихся спорти</w:t>
            </w:r>
            <w:r w:rsidRPr="002E3034">
              <w:rPr>
                <w:sz w:val="20"/>
                <w:szCs w:val="20"/>
              </w:rPr>
              <w:t>в</w:t>
            </w:r>
            <w:r w:rsidRPr="002E3034">
              <w:rPr>
                <w:sz w:val="20"/>
                <w:szCs w:val="20"/>
              </w:rPr>
              <w:t>но-массовыми м</w:t>
            </w:r>
            <w:r w:rsidRPr="002E3034">
              <w:rPr>
                <w:sz w:val="20"/>
                <w:szCs w:val="20"/>
              </w:rPr>
              <w:t>е</w:t>
            </w:r>
            <w:r w:rsidRPr="002E3034">
              <w:rPr>
                <w:sz w:val="20"/>
                <w:szCs w:val="20"/>
              </w:rPr>
              <w:t>роприятиями в МР «Сосногорск», в общем количестве граждан допризы</w:t>
            </w:r>
            <w:r w:rsidRPr="002E3034">
              <w:rPr>
                <w:sz w:val="20"/>
                <w:szCs w:val="20"/>
              </w:rPr>
              <w:t>в</w:t>
            </w:r>
            <w:r w:rsidRPr="002E3034">
              <w:rPr>
                <w:sz w:val="20"/>
                <w:szCs w:val="20"/>
              </w:rPr>
              <w:t>ного возраста, еж</w:t>
            </w:r>
            <w:r w:rsidRPr="002E3034">
              <w:rPr>
                <w:sz w:val="20"/>
                <w:szCs w:val="20"/>
              </w:rPr>
              <w:t>е</w:t>
            </w:r>
            <w:r w:rsidRPr="002E3034">
              <w:rPr>
                <w:sz w:val="20"/>
                <w:szCs w:val="20"/>
              </w:rPr>
              <w:t>годно</w:t>
            </w:r>
            <w:proofErr w:type="gramStart"/>
            <w:r w:rsidRPr="002E3034">
              <w:rPr>
                <w:sz w:val="20"/>
                <w:szCs w:val="20"/>
              </w:rPr>
              <w:t xml:space="preserve">., </w:t>
            </w:r>
            <w:proofErr w:type="gramEnd"/>
            <w:r w:rsidRPr="002E3034">
              <w:rPr>
                <w:sz w:val="20"/>
                <w:szCs w:val="20"/>
              </w:rPr>
              <w:t>направле</w:t>
            </w:r>
            <w:r w:rsidRPr="002E3034">
              <w:rPr>
                <w:sz w:val="20"/>
                <w:szCs w:val="20"/>
              </w:rPr>
              <w:t>н</w:t>
            </w:r>
            <w:r w:rsidRPr="002E3034">
              <w:rPr>
                <w:sz w:val="20"/>
                <w:szCs w:val="20"/>
              </w:rPr>
              <w:t>ных на популяриз</w:t>
            </w:r>
            <w:r w:rsidRPr="002E3034">
              <w:rPr>
                <w:sz w:val="20"/>
                <w:szCs w:val="20"/>
              </w:rPr>
              <w:t>а</w:t>
            </w:r>
            <w:r w:rsidRPr="002E3034">
              <w:rPr>
                <w:sz w:val="20"/>
                <w:szCs w:val="20"/>
              </w:rPr>
              <w:t>цию военной слу</w:t>
            </w:r>
            <w:r w:rsidRPr="002E3034">
              <w:rPr>
                <w:sz w:val="20"/>
                <w:szCs w:val="20"/>
              </w:rPr>
              <w:t>ж</w:t>
            </w:r>
            <w:r w:rsidRPr="002E3034">
              <w:rPr>
                <w:sz w:val="20"/>
                <w:szCs w:val="20"/>
              </w:rPr>
              <w:t>бы в молодежной среде,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136 000,00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136 000,00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7"/>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75</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3.2.1.1. Организ</w:t>
            </w:r>
            <w:r w:rsidRPr="002E3034">
              <w:rPr>
                <w:sz w:val="20"/>
                <w:szCs w:val="20"/>
              </w:rPr>
              <w:t>а</w:t>
            </w:r>
            <w:r w:rsidRPr="002E3034">
              <w:rPr>
                <w:sz w:val="20"/>
                <w:szCs w:val="20"/>
              </w:rPr>
              <w:t>ция обучения гр</w:t>
            </w:r>
            <w:r w:rsidRPr="002E3034">
              <w:rPr>
                <w:sz w:val="20"/>
                <w:szCs w:val="20"/>
              </w:rPr>
              <w:t>а</w:t>
            </w:r>
            <w:r w:rsidRPr="002E3034">
              <w:rPr>
                <w:sz w:val="20"/>
                <w:szCs w:val="20"/>
              </w:rPr>
              <w:t>ждан в муниц</w:t>
            </w:r>
            <w:r w:rsidRPr="002E3034">
              <w:rPr>
                <w:sz w:val="20"/>
                <w:szCs w:val="20"/>
              </w:rPr>
              <w:t>и</w:t>
            </w:r>
            <w:r w:rsidRPr="002E3034">
              <w:rPr>
                <w:sz w:val="20"/>
                <w:szCs w:val="20"/>
              </w:rPr>
              <w:t>пальных общео</w:t>
            </w:r>
            <w:r w:rsidRPr="002E3034">
              <w:rPr>
                <w:sz w:val="20"/>
                <w:szCs w:val="20"/>
              </w:rPr>
              <w:t>б</w:t>
            </w:r>
            <w:r w:rsidRPr="002E3034">
              <w:rPr>
                <w:sz w:val="20"/>
                <w:szCs w:val="20"/>
              </w:rPr>
              <w:t>разовательных организациях н</w:t>
            </w:r>
            <w:r w:rsidRPr="002E3034">
              <w:rPr>
                <w:sz w:val="20"/>
                <w:szCs w:val="20"/>
              </w:rPr>
              <w:t>а</w:t>
            </w:r>
            <w:r w:rsidRPr="002E3034">
              <w:rPr>
                <w:sz w:val="20"/>
                <w:szCs w:val="20"/>
              </w:rPr>
              <w:t xml:space="preserve">чальным знаниям в </w:t>
            </w:r>
            <w:r w:rsidRPr="002E3034">
              <w:rPr>
                <w:sz w:val="20"/>
                <w:szCs w:val="20"/>
              </w:rPr>
              <w:lastRenderedPageBreak/>
              <w:t>области обороны и основам военной службы, учебно-полевых сборов</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lastRenderedPageBreak/>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 xml:space="preserve">пального </w:t>
            </w:r>
            <w:r w:rsidRPr="002E3034">
              <w:rPr>
                <w:sz w:val="20"/>
                <w:szCs w:val="20"/>
              </w:rPr>
              <w:lastRenderedPageBreak/>
              <w:t>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lastRenderedPageBreak/>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nil"/>
              <w:right w:val="nil"/>
            </w:tcBorders>
            <w:shd w:val="clear" w:color="000000" w:fill="FFFFFF"/>
            <w:vAlign w:val="bottom"/>
            <w:hideMark/>
          </w:tcPr>
          <w:p w:rsidR="00E948BD" w:rsidRPr="002E3034" w:rsidRDefault="00E948BD" w:rsidP="002E3034">
            <w:pPr>
              <w:rPr>
                <w:sz w:val="20"/>
                <w:szCs w:val="20"/>
              </w:rPr>
            </w:pPr>
            <w:r w:rsidRPr="002E3034">
              <w:rPr>
                <w:sz w:val="20"/>
                <w:szCs w:val="20"/>
              </w:rPr>
              <w:t>100% охват гра</w:t>
            </w:r>
            <w:r w:rsidRPr="002E3034">
              <w:rPr>
                <w:sz w:val="20"/>
                <w:szCs w:val="20"/>
              </w:rPr>
              <w:t>ж</w:t>
            </w:r>
            <w:r w:rsidRPr="002E3034">
              <w:rPr>
                <w:sz w:val="20"/>
                <w:szCs w:val="20"/>
              </w:rPr>
              <w:t>дан, принявших участие в пятидне</w:t>
            </w:r>
            <w:r w:rsidRPr="002E3034">
              <w:rPr>
                <w:sz w:val="20"/>
                <w:szCs w:val="20"/>
              </w:rPr>
              <w:t>в</w:t>
            </w:r>
            <w:r w:rsidRPr="002E3034">
              <w:rPr>
                <w:sz w:val="20"/>
                <w:szCs w:val="20"/>
              </w:rPr>
              <w:t>ных учебно-полевых сборах в рамках подготовки по основам военной службы для об</w:t>
            </w:r>
            <w:r w:rsidRPr="002E3034">
              <w:rPr>
                <w:sz w:val="20"/>
                <w:szCs w:val="20"/>
              </w:rPr>
              <w:t>у</w:t>
            </w:r>
            <w:r w:rsidRPr="002E3034">
              <w:rPr>
                <w:sz w:val="20"/>
                <w:szCs w:val="20"/>
              </w:rPr>
              <w:lastRenderedPageBreak/>
              <w:t>чающихся 10 кла</w:t>
            </w:r>
            <w:r w:rsidRPr="002E3034">
              <w:rPr>
                <w:sz w:val="20"/>
                <w:szCs w:val="20"/>
              </w:rPr>
              <w:t>с</w:t>
            </w:r>
            <w:r w:rsidRPr="002E3034">
              <w:rPr>
                <w:sz w:val="20"/>
                <w:szCs w:val="20"/>
              </w:rPr>
              <w:t>сов общеобразов</w:t>
            </w:r>
            <w:r w:rsidRPr="002E3034">
              <w:rPr>
                <w:sz w:val="20"/>
                <w:szCs w:val="20"/>
              </w:rPr>
              <w:t>а</w:t>
            </w:r>
            <w:r w:rsidRPr="002E3034">
              <w:rPr>
                <w:sz w:val="20"/>
                <w:szCs w:val="20"/>
              </w:rPr>
              <w:t>тельных организ</w:t>
            </w:r>
            <w:r w:rsidRPr="002E3034">
              <w:rPr>
                <w:sz w:val="20"/>
                <w:szCs w:val="20"/>
              </w:rPr>
              <w:t>а</w:t>
            </w:r>
            <w:r w:rsidRPr="002E3034">
              <w:rPr>
                <w:sz w:val="20"/>
                <w:szCs w:val="20"/>
              </w:rPr>
              <w:t>ций МР «Сосн</w:t>
            </w:r>
            <w:r w:rsidRPr="002E3034">
              <w:rPr>
                <w:sz w:val="20"/>
                <w:szCs w:val="20"/>
              </w:rPr>
              <w:t>о</w:t>
            </w:r>
            <w:r w:rsidRPr="002E3034">
              <w:rPr>
                <w:sz w:val="20"/>
                <w:szCs w:val="20"/>
              </w:rPr>
              <w:t>горск»</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lastRenderedPageBreak/>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76</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r w:rsidRPr="002E3034">
              <w:rPr>
                <w:sz w:val="20"/>
                <w:szCs w:val="20"/>
              </w:rPr>
              <w:t>Мероприятие 3.2.1.2. Провед</w:t>
            </w:r>
            <w:r w:rsidRPr="002E3034">
              <w:rPr>
                <w:sz w:val="20"/>
                <w:szCs w:val="20"/>
              </w:rPr>
              <w:t>е</w:t>
            </w:r>
            <w:r w:rsidRPr="002E3034">
              <w:rPr>
                <w:sz w:val="20"/>
                <w:szCs w:val="20"/>
              </w:rPr>
              <w:t xml:space="preserve">ние </w:t>
            </w:r>
            <w:proofErr w:type="gramStart"/>
            <w:r w:rsidRPr="002E3034">
              <w:rPr>
                <w:sz w:val="20"/>
                <w:szCs w:val="20"/>
              </w:rPr>
              <w:t>муниципал</w:t>
            </w:r>
            <w:r w:rsidRPr="002E3034">
              <w:rPr>
                <w:sz w:val="20"/>
                <w:szCs w:val="20"/>
              </w:rPr>
              <w:t>ь</w:t>
            </w:r>
            <w:r w:rsidRPr="002E3034">
              <w:rPr>
                <w:sz w:val="20"/>
                <w:szCs w:val="20"/>
              </w:rPr>
              <w:t>ных</w:t>
            </w:r>
            <w:proofErr w:type="gramEnd"/>
            <w:r w:rsidRPr="002E3034">
              <w:rPr>
                <w:sz w:val="20"/>
                <w:szCs w:val="20"/>
              </w:rPr>
              <w:t xml:space="preserve"> мероприятия патриотической направленности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single" w:sz="4" w:space="0" w:color="auto"/>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Увеличение охвата молодежи в возра</w:t>
            </w:r>
            <w:r w:rsidRPr="002E3034">
              <w:rPr>
                <w:sz w:val="20"/>
                <w:szCs w:val="20"/>
              </w:rPr>
              <w:t>с</w:t>
            </w:r>
            <w:r w:rsidRPr="002E3034">
              <w:rPr>
                <w:sz w:val="20"/>
                <w:szCs w:val="20"/>
              </w:rPr>
              <w:t>те 14-30 лет  мер</w:t>
            </w:r>
            <w:r w:rsidRPr="002E3034">
              <w:rPr>
                <w:sz w:val="20"/>
                <w:szCs w:val="20"/>
              </w:rPr>
              <w:t>о</w:t>
            </w:r>
            <w:r w:rsidRPr="002E3034">
              <w:rPr>
                <w:sz w:val="20"/>
                <w:szCs w:val="20"/>
              </w:rPr>
              <w:t>приятиями патри</w:t>
            </w:r>
            <w:r w:rsidRPr="002E3034">
              <w:rPr>
                <w:sz w:val="20"/>
                <w:szCs w:val="20"/>
              </w:rPr>
              <w:t>о</w:t>
            </w:r>
            <w:r w:rsidRPr="002E3034">
              <w:rPr>
                <w:sz w:val="20"/>
                <w:szCs w:val="20"/>
              </w:rPr>
              <w:t>тической напра</w:t>
            </w:r>
            <w:r w:rsidRPr="002E3034">
              <w:rPr>
                <w:sz w:val="20"/>
                <w:szCs w:val="20"/>
              </w:rPr>
              <w:t>в</w:t>
            </w:r>
            <w:r w:rsidRPr="002E3034">
              <w:rPr>
                <w:sz w:val="20"/>
                <w:szCs w:val="20"/>
              </w:rPr>
              <w:t>ленности до 60% к 2020 году.</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136 000,00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136 000,00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77</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r w:rsidRPr="002E3034">
              <w:rPr>
                <w:iCs/>
                <w:sz w:val="20"/>
                <w:szCs w:val="20"/>
              </w:rPr>
              <w:t>Контрольное с</w:t>
            </w:r>
            <w:r w:rsidRPr="002E3034">
              <w:rPr>
                <w:iCs/>
                <w:sz w:val="20"/>
                <w:szCs w:val="20"/>
              </w:rPr>
              <w:t>о</w:t>
            </w:r>
            <w:r w:rsidRPr="002E3034">
              <w:rPr>
                <w:iCs/>
                <w:sz w:val="20"/>
                <w:szCs w:val="20"/>
              </w:rPr>
              <w:t>бытие 18</w:t>
            </w:r>
            <w:r w:rsidRPr="002E3034">
              <w:rPr>
                <w:iCs/>
                <w:sz w:val="20"/>
                <w:szCs w:val="20"/>
              </w:rPr>
              <w:br/>
              <w:t xml:space="preserve">100% юношей 10 классов </w:t>
            </w:r>
            <w:proofErr w:type="gramStart"/>
            <w:r w:rsidRPr="002E3034">
              <w:rPr>
                <w:iCs/>
                <w:sz w:val="20"/>
                <w:szCs w:val="20"/>
              </w:rPr>
              <w:t>охвачены</w:t>
            </w:r>
            <w:proofErr w:type="gramEnd"/>
            <w:r w:rsidRPr="002E3034">
              <w:rPr>
                <w:iCs/>
                <w:sz w:val="20"/>
                <w:szCs w:val="20"/>
              </w:rPr>
              <w:t xml:space="preserve"> военно-полевыми сборами</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proofErr w:type="spellStart"/>
            <w:r w:rsidRPr="002E3034">
              <w:rPr>
                <w:iCs/>
                <w:sz w:val="20"/>
                <w:szCs w:val="20"/>
              </w:rPr>
              <w:t>О.К.Мирошникова</w:t>
            </w:r>
            <w:proofErr w:type="spellEnd"/>
            <w:r w:rsidRPr="002E3034">
              <w:rPr>
                <w:iCs/>
                <w:sz w:val="20"/>
                <w:szCs w:val="20"/>
              </w:rPr>
              <w:t xml:space="preserve"> - </w:t>
            </w:r>
            <w:r w:rsidRPr="002E3034">
              <w:rPr>
                <w:iCs/>
                <w:sz w:val="20"/>
                <w:szCs w:val="20"/>
              </w:rPr>
              <w:br/>
              <w:t>начальник Управления образования администр</w:t>
            </w:r>
            <w:r w:rsidRPr="002E3034">
              <w:rPr>
                <w:iCs/>
                <w:sz w:val="20"/>
                <w:szCs w:val="20"/>
              </w:rPr>
              <w:t>а</w:t>
            </w:r>
            <w:r w:rsidRPr="002E3034">
              <w:rPr>
                <w:iCs/>
                <w:sz w:val="20"/>
                <w:szCs w:val="20"/>
              </w:rPr>
              <w:t>ции муниц</w:t>
            </w:r>
            <w:r w:rsidRPr="002E3034">
              <w:rPr>
                <w:iCs/>
                <w:sz w:val="20"/>
                <w:szCs w:val="20"/>
              </w:rPr>
              <w:t>и</w:t>
            </w:r>
            <w:r w:rsidRPr="002E3034">
              <w:rPr>
                <w:iCs/>
                <w:sz w:val="20"/>
                <w:szCs w:val="20"/>
              </w:rPr>
              <w:t>пального района «С</w:t>
            </w:r>
            <w:r w:rsidRPr="002E3034">
              <w:rPr>
                <w:iCs/>
                <w:sz w:val="20"/>
                <w:szCs w:val="20"/>
              </w:rPr>
              <w:t>о</w:t>
            </w:r>
            <w:r w:rsidRPr="002E3034">
              <w:rPr>
                <w:iCs/>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iCs/>
                <w:sz w:val="20"/>
                <w:szCs w:val="20"/>
              </w:rPr>
            </w:pPr>
            <w:r w:rsidRPr="002E3034">
              <w:rPr>
                <w:iCs/>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iCs/>
                <w:sz w:val="20"/>
                <w:szCs w:val="20"/>
              </w:rPr>
            </w:pPr>
            <w:r w:rsidRPr="002E3034">
              <w:rPr>
                <w:b/>
                <w:bCs/>
                <w:i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78</w:t>
            </w:r>
          </w:p>
        </w:tc>
        <w:tc>
          <w:tcPr>
            <w:tcW w:w="1869" w:type="dxa"/>
            <w:gridSpan w:val="2"/>
            <w:tcBorders>
              <w:top w:val="nil"/>
              <w:left w:val="nil"/>
              <w:bottom w:val="single" w:sz="4" w:space="0" w:color="auto"/>
              <w:right w:val="nil"/>
            </w:tcBorders>
            <w:shd w:val="clear" w:color="000000" w:fill="FFFFFF"/>
            <w:hideMark/>
          </w:tcPr>
          <w:p w:rsidR="00E948BD" w:rsidRPr="002E3034" w:rsidRDefault="00E948BD" w:rsidP="002E3034">
            <w:pPr>
              <w:jc w:val="both"/>
              <w:rPr>
                <w:iCs/>
                <w:sz w:val="20"/>
                <w:szCs w:val="20"/>
              </w:rPr>
            </w:pPr>
            <w:r w:rsidRPr="002E3034">
              <w:rPr>
                <w:iCs/>
                <w:sz w:val="20"/>
                <w:szCs w:val="20"/>
              </w:rPr>
              <w:t> </w:t>
            </w:r>
          </w:p>
        </w:tc>
        <w:tc>
          <w:tcPr>
            <w:tcW w:w="1418" w:type="dxa"/>
            <w:tcBorders>
              <w:top w:val="nil"/>
              <w:left w:val="nil"/>
              <w:bottom w:val="single" w:sz="4" w:space="0" w:color="auto"/>
              <w:right w:val="nil"/>
            </w:tcBorders>
            <w:shd w:val="clear" w:color="000000" w:fill="FFFFFF"/>
            <w:hideMark/>
          </w:tcPr>
          <w:p w:rsidR="00E948BD" w:rsidRPr="002E3034" w:rsidRDefault="00E948BD" w:rsidP="002E3034">
            <w:pPr>
              <w:jc w:val="both"/>
              <w:rPr>
                <w:iCs/>
                <w:sz w:val="20"/>
                <w:szCs w:val="20"/>
              </w:rPr>
            </w:pPr>
            <w:r w:rsidRPr="002E3034">
              <w:rPr>
                <w:iCs/>
                <w:sz w:val="20"/>
                <w:szCs w:val="20"/>
              </w:rPr>
              <w:t> </w:t>
            </w:r>
          </w:p>
        </w:tc>
        <w:tc>
          <w:tcPr>
            <w:tcW w:w="1275" w:type="dxa"/>
            <w:tcBorders>
              <w:top w:val="nil"/>
              <w:left w:val="nil"/>
              <w:bottom w:val="single" w:sz="4" w:space="0" w:color="auto"/>
              <w:right w:val="nil"/>
            </w:tcBorders>
            <w:shd w:val="clear" w:color="000000" w:fill="FFFFFF"/>
            <w:vAlign w:val="bottom"/>
            <w:hideMark/>
          </w:tcPr>
          <w:p w:rsidR="00E948BD" w:rsidRPr="002E3034" w:rsidRDefault="00E948BD" w:rsidP="002E3034">
            <w:pPr>
              <w:jc w:val="center"/>
              <w:rPr>
                <w:iCs/>
                <w:sz w:val="20"/>
                <w:szCs w:val="20"/>
              </w:rPr>
            </w:pPr>
            <w:r w:rsidRPr="002E3034">
              <w:rPr>
                <w:iCs/>
                <w:sz w:val="20"/>
                <w:szCs w:val="20"/>
              </w:rPr>
              <w:t>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sz w:val="20"/>
                <w:szCs w:val="20"/>
              </w:rPr>
            </w:pPr>
            <w:r w:rsidRPr="002E3034">
              <w:rPr>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sz w:val="20"/>
                <w:szCs w:val="20"/>
              </w:rPr>
            </w:pPr>
            <w:r w:rsidRPr="002E3034">
              <w:rPr>
                <w:b/>
                <w:bCs/>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948BD" w:rsidRPr="002E3034" w:rsidRDefault="00E948BD" w:rsidP="00777469">
            <w:pPr>
              <w:ind w:left="-108" w:right="-108"/>
              <w:rPr>
                <w:sz w:val="20"/>
                <w:szCs w:val="20"/>
              </w:rPr>
            </w:pPr>
            <w:r w:rsidRPr="002E3034">
              <w:rPr>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E948BD" w:rsidRPr="002E3034" w:rsidRDefault="00E948BD" w:rsidP="00777469">
            <w:pPr>
              <w:ind w:left="-108" w:right="-108"/>
              <w:rPr>
                <w:b/>
                <w:bCs/>
                <w:sz w:val="20"/>
                <w:szCs w:val="20"/>
              </w:rPr>
            </w:pPr>
            <w:r w:rsidRPr="002E3034">
              <w:rPr>
                <w:b/>
                <w:bCs/>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E948BD" w:rsidRPr="002E3034" w:rsidRDefault="00E948BD" w:rsidP="00777469">
            <w:pPr>
              <w:ind w:left="-108" w:right="-108"/>
              <w:rPr>
                <w:sz w:val="20"/>
                <w:szCs w:val="20"/>
              </w:rPr>
            </w:pPr>
            <w:r w:rsidRPr="002E3034">
              <w:rPr>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E948BD" w:rsidRPr="002E3034" w:rsidRDefault="00E948BD" w:rsidP="00777469">
            <w:pPr>
              <w:ind w:left="-108" w:right="-108"/>
              <w:rPr>
                <w:sz w:val="20"/>
                <w:szCs w:val="20"/>
              </w:rPr>
            </w:pPr>
            <w:r w:rsidRPr="002E3034">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48BD" w:rsidRPr="002E3034" w:rsidRDefault="00E948BD" w:rsidP="00777469">
            <w:pPr>
              <w:ind w:left="-108" w:right="-108"/>
              <w:rPr>
                <w:sz w:val="20"/>
                <w:szCs w:val="20"/>
              </w:rPr>
            </w:pPr>
            <w:r w:rsidRPr="002E3034">
              <w:rPr>
                <w:sz w:val="20"/>
                <w:szCs w:val="20"/>
              </w:rPr>
              <w:t> </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r>
      <w:tr w:rsidR="00BC273A" w:rsidRPr="00E948BD" w:rsidTr="00BC2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9" w:type="dxa"/>
            <w:tcBorders>
              <w:top w:val="nil"/>
              <w:left w:val="single" w:sz="4" w:space="0" w:color="auto"/>
              <w:bottom w:val="single" w:sz="4" w:space="0" w:color="auto"/>
              <w:right w:val="single" w:sz="4" w:space="0" w:color="auto"/>
            </w:tcBorders>
            <w:shd w:val="clear" w:color="000000" w:fill="FFFFFF"/>
            <w:hideMark/>
          </w:tcPr>
          <w:p w:rsidR="00BC273A" w:rsidRPr="002E3034" w:rsidRDefault="00BC273A" w:rsidP="00777469">
            <w:pPr>
              <w:ind w:left="-108" w:right="-134"/>
              <w:jc w:val="center"/>
              <w:rPr>
                <w:sz w:val="20"/>
                <w:szCs w:val="20"/>
              </w:rPr>
            </w:pPr>
            <w:r w:rsidRPr="002E3034">
              <w:rPr>
                <w:sz w:val="20"/>
                <w:szCs w:val="20"/>
              </w:rPr>
              <w:t>79</w:t>
            </w:r>
          </w:p>
        </w:tc>
        <w:tc>
          <w:tcPr>
            <w:tcW w:w="15336" w:type="dxa"/>
            <w:gridSpan w:val="20"/>
            <w:tcBorders>
              <w:top w:val="single" w:sz="4" w:space="0" w:color="auto"/>
              <w:left w:val="nil"/>
              <w:bottom w:val="single" w:sz="4" w:space="0" w:color="auto"/>
              <w:right w:val="single" w:sz="4" w:space="0" w:color="auto"/>
            </w:tcBorders>
            <w:shd w:val="clear" w:color="000000" w:fill="FFFFFF"/>
            <w:noWrap/>
            <w:vAlign w:val="bottom"/>
            <w:hideMark/>
          </w:tcPr>
          <w:p w:rsidR="00BC273A" w:rsidRPr="00BC273A" w:rsidRDefault="00BC273A" w:rsidP="00BC273A">
            <w:pPr>
              <w:rPr>
                <w:b/>
                <w:bCs/>
                <w:sz w:val="20"/>
                <w:szCs w:val="20"/>
              </w:rPr>
            </w:pPr>
            <w:r w:rsidRPr="002E3034">
              <w:rPr>
                <w:b/>
                <w:bCs/>
                <w:sz w:val="20"/>
                <w:szCs w:val="20"/>
              </w:rPr>
              <w:t>Подпрограмма 4  «Оздоровление, отдых детей и трудоустройство подростков, проживающих на территории МР» Сосногорск»</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80</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Основное мер</w:t>
            </w:r>
            <w:r w:rsidRPr="002E3034">
              <w:rPr>
                <w:sz w:val="20"/>
                <w:szCs w:val="20"/>
              </w:rPr>
              <w:t>о</w:t>
            </w:r>
            <w:r w:rsidRPr="002E3034">
              <w:rPr>
                <w:sz w:val="20"/>
                <w:szCs w:val="20"/>
              </w:rPr>
              <w:t>приятие 4.1.1: Осуществление процесса оздоро</w:t>
            </w:r>
            <w:r w:rsidRPr="002E3034">
              <w:rPr>
                <w:sz w:val="20"/>
                <w:szCs w:val="20"/>
              </w:rPr>
              <w:t>в</w:t>
            </w:r>
            <w:r w:rsidRPr="002E3034">
              <w:rPr>
                <w:sz w:val="20"/>
                <w:szCs w:val="20"/>
              </w:rPr>
              <w:t xml:space="preserve">ления и отдыха детей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BC273A">
            <w:pPr>
              <w:jc w:val="center"/>
              <w:rPr>
                <w:sz w:val="20"/>
                <w:szCs w:val="20"/>
              </w:rPr>
            </w:pPr>
            <w:r w:rsidRPr="002E3034">
              <w:rPr>
                <w:sz w:val="20"/>
                <w:szCs w:val="20"/>
              </w:rPr>
              <w:t>100 % выполнение показателей по о</w:t>
            </w:r>
            <w:r w:rsidRPr="002E3034">
              <w:rPr>
                <w:sz w:val="20"/>
                <w:szCs w:val="20"/>
              </w:rPr>
              <w:t>х</w:t>
            </w:r>
            <w:r w:rsidRPr="002E3034">
              <w:rPr>
                <w:sz w:val="20"/>
                <w:szCs w:val="20"/>
              </w:rPr>
              <w:t>вату детей и подр</w:t>
            </w:r>
            <w:r w:rsidRPr="002E3034">
              <w:rPr>
                <w:sz w:val="20"/>
                <w:szCs w:val="20"/>
              </w:rPr>
              <w:t>о</w:t>
            </w:r>
            <w:r w:rsidRPr="002E3034">
              <w:rPr>
                <w:sz w:val="20"/>
                <w:szCs w:val="20"/>
              </w:rPr>
              <w:t>стков оздоровлен</w:t>
            </w:r>
            <w:r w:rsidRPr="002E3034">
              <w:rPr>
                <w:sz w:val="20"/>
                <w:szCs w:val="20"/>
              </w:rPr>
              <w:t>и</w:t>
            </w:r>
            <w:r w:rsidRPr="002E3034">
              <w:rPr>
                <w:sz w:val="20"/>
                <w:szCs w:val="20"/>
              </w:rPr>
              <w:t>ем и отдыхом, уст</w:t>
            </w:r>
            <w:r w:rsidRPr="002E3034">
              <w:rPr>
                <w:sz w:val="20"/>
                <w:szCs w:val="20"/>
              </w:rPr>
              <w:t>а</w:t>
            </w:r>
            <w:r w:rsidRPr="002E3034">
              <w:rPr>
                <w:sz w:val="20"/>
                <w:szCs w:val="20"/>
              </w:rPr>
              <w:t>новленных в С</w:t>
            </w:r>
            <w:r w:rsidRPr="002E3034">
              <w:rPr>
                <w:sz w:val="20"/>
                <w:szCs w:val="20"/>
              </w:rPr>
              <w:t>о</w:t>
            </w:r>
            <w:r w:rsidRPr="002E3034">
              <w:rPr>
                <w:sz w:val="20"/>
                <w:szCs w:val="20"/>
              </w:rPr>
              <w:t>глашении с Мин</w:t>
            </w:r>
            <w:r w:rsidRPr="002E3034">
              <w:rPr>
                <w:sz w:val="20"/>
                <w:szCs w:val="20"/>
              </w:rPr>
              <w:t>и</w:t>
            </w:r>
            <w:r w:rsidRPr="002E3034">
              <w:rPr>
                <w:sz w:val="20"/>
                <w:szCs w:val="20"/>
              </w:rPr>
              <w:t>стерством образ</w:t>
            </w:r>
            <w:r w:rsidRPr="002E3034">
              <w:rPr>
                <w:sz w:val="20"/>
                <w:szCs w:val="20"/>
              </w:rPr>
              <w:t>о</w:t>
            </w:r>
            <w:r w:rsidRPr="002E3034">
              <w:rPr>
                <w:sz w:val="20"/>
                <w:szCs w:val="20"/>
              </w:rPr>
              <w:t>вания, науки и м</w:t>
            </w:r>
            <w:r w:rsidRPr="002E3034">
              <w:rPr>
                <w:sz w:val="20"/>
                <w:szCs w:val="20"/>
              </w:rPr>
              <w:t>о</w:t>
            </w:r>
            <w:r w:rsidRPr="002E3034">
              <w:rPr>
                <w:sz w:val="20"/>
                <w:szCs w:val="20"/>
              </w:rPr>
              <w:t>лодежной политики  Республики Коми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4 023 900,00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1 782 900,00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2 241 000,00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81</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04249E">
            <w:pPr>
              <w:ind w:right="-108"/>
              <w:rPr>
                <w:sz w:val="20"/>
                <w:szCs w:val="20"/>
              </w:rPr>
            </w:pPr>
            <w:r w:rsidRPr="002E3034">
              <w:rPr>
                <w:sz w:val="20"/>
                <w:szCs w:val="20"/>
              </w:rPr>
              <w:t>Мероприятие 4.1.1.1.Заключение органами местного самоуправления соглашения с М</w:t>
            </w:r>
            <w:r w:rsidRPr="002E3034">
              <w:rPr>
                <w:sz w:val="20"/>
                <w:szCs w:val="20"/>
              </w:rPr>
              <w:t>и</w:t>
            </w:r>
            <w:r w:rsidRPr="002E3034">
              <w:rPr>
                <w:sz w:val="20"/>
                <w:szCs w:val="20"/>
              </w:rPr>
              <w:t>нистерством  обр</w:t>
            </w:r>
            <w:r w:rsidRPr="002E3034">
              <w:rPr>
                <w:sz w:val="20"/>
                <w:szCs w:val="20"/>
              </w:rPr>
              <w:t>а</w:t>
            </w:r>
            <w:r w:rsidRPr="002E3034">
              <w:rPr>
                <w:sz w:val="20"/>
                <w:szCs w:val="20"/>
              </w:rPr>
              <w:t>зования, науки и молодежной пол</w:t>
            </w:r>
            <w:r w:rsidRPr="002E3034">
              <w:rPr>
                <w:sz w:val="20"/>
                <w:szCs w:val="20"/>
              </w:rPr>
              <w:t>и</w:t>
            </w:r>
            <w:r w:rsidRPr="002E3034">
              <w:rPr>
                <w:sz w:val="20"/>
                <w:szCs w:val="20"/>
              </w:rPr>
              <w:t>тики Республики Коми на предоста</w:t>
            </w:r>
            <w:r w:rsidRPr="002E3034">
              <w:rPr>
                <w:sz w:val="20"/>
                <w:szCs w:val="20"/>
              </w:rPr>
              <w:t>в</w:t>
            </w:r>
            <w:r w:rsidRPr="002E3034">
              <w:rPr>
                <w:sz w:val="20"/>
                <w:szCs w:val="20"/>
              </w:rPr>
              <w:t xml:space="preserve">ление субсидии на оздоровление детей и подростков </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nil"/>
              <w:right w:val="nil"/>
            </w:tcBorders>
            <w:shd w:val="clear" w:color="000000" w:fill="FFFFFF"/>
            <w:hideMark/>
          </w:tcPr>
          <w:p w:rsidR="00E948BD" w:rsidRPr="002E3034" w:rsidRDefault="00E948BD" w:rsidP="00BC273A">
            <w:pPr>
              <w:jc w:val="center"/>
              <w:rPr>
                <w:sz w:val="20"/>
                <w:szCs w:val="20"/>
              </w:rPr>
            </w:pPr>
            <w:r w:rsidRPr="002E3034">
              <w:rPr>
                <w:sz w:val="20"/>
                <w:szCs w:val="20"/>
              </w:rPr>
              <w:t>100 % выполнение показателей по о</w:t>
            </w:r>
            <w:r w:rsidRPr="002E3034">
              <w:rPr>
                <w:sz w:val="20"/>
                <w:szCs w:val="20"/>
              </w:rPr>
              <w:t>х</w:t>
            </w:r>
            <w:r w:rsidRPr="002E3034">
              <w:rPr>
                <w:sz w:val="20"/>
                <w:szCs w:val="20"/>
              </w:rPr>
              <w:t>вату детей и подр</w:t>
            </w:r>
            <w:r w:rsidRPr="002E3034">
              <w:rPr>
                <w:sz w:val="20"/>
                <w:szCs w:val="20"/>
              </w:rPr>
              <w:t>о</w:t>
            </w:r>
            <w:r w:rsidRPr="002E3034">
              <w:rPr>
                <w:sz w:val="20"/>
                <w:szCs w:val="20"/>
              </w:rPr>
              <w:t>стков оздоровлен</w:t>
            </w:r>
            <w:r w:rsidRPr="002E3034">
              <w:rPr>
                <w:sz w:val="20"/>
                <w:szCs w:val="20"/>
              </w:rPr>
              <w:t>и</w:t>
            </w:r>
            <w:r w:rsidRPr="002E3034">
              <w:rPr>
                <w:sz w:val="20"/>
                <w:szCs w:val="20"/>
              </w:rPr>
              <w:t>ем и отдыхом, уст</w:t>
            </w:r>
            <w:r w:rsidRPr="002E3034">
              <w:rPr>
                <w:sz w:val="20"/>
                <w:szCs w:val="20"/>
              </w:rPr>
              <w:t>а</w:t>
            </w:r>
            <w:r w:rsidRPr="002E3034">
              <w:rPr>
                <w:sz w:val="20"/>
                <w:szCs w:val="20"/>
              </w:rPr>
              <w:t>новленных в С</w:t>
            </w:r>
            <w:r w:rsidRPr="002E3034">
              <w:rPr>
                <w:sz w:val="20"/>
                <w:szCs w:val="20"/>
              </w:rPr>
              <w:t>о</w:t>
            </w:r>
            <w:r w:rsidRPr="002E3034">
              <w:rPr>
                <w:sz w:val="20"/>
                <w:szCs w:val="20"/>
              </w:rPr>
              <w:t>глашении с Мин</w:t>
            </w:r>
            <w:r w:rsidRPr="002E3034">
              <w:rPr>
                <w:sz w:val="20"/>
                <w:szCs w:val="20"/>
              </w:rPr>
              <w:t>и</w:t>
            </w:r>
            <w:r w:rsidRPr="002E3034">
              <w:rPr>
                <w:sz w:val="20"/>
                <w:szCs w:val="20"/>
              </w:rPr>
              <w:t>стерством образ</w:t>
            </w:r>
            <w:r w:rsidRPr="002E3034">
              <w:rPr>
                <w:sz w:val="20"/>
                <w:szCs w:val="20"/>
              </w:rPr>
              <w:t>о</w:t>
            </w:r>
            <w:r w:rsidRPr="002E3034">
              <w:rPr>
                <w:sz w:val="20"/>
                <w:szCs w:val="20"/>
              </w:rPr>
              <w:t>вания, науки и м</w:t>
            </w:r>
            <w:r w:rsidRPr="002E3034">
              <w:rPr>
                <w:sz w:val="20"/>
                <w:szCs w:val="20"/>
              </w:rPr>
              <w:t>о</w:t>
            </w:r>
            <w:r w:rsidRPr="002E3034">
              <w:rPr>
                <w:sz w:val="20"/>
                <w:szCs w:val="20"/>
              </w:rPr>
              <w:t>лодежной политики  Республики Коми ежегодно.</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82</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4.1.1.2. Получение субсидии респу</w:t>
            </w:r>
            <w:r w:rsidRPr="002E3034">
              <w:rPr>
                <w:sz w:val="20"/>
                <w:szCs w:val="20"/>
              </w:rPr>
              <w:t>б</w:t>
            </w:r>
            <w:r w:rsidRPr="002E3034">
              <w:rPr>
                <w:sz w:val="20"/>
                <w:szCs w:val="20"/>
              </w:rPr>
              <w:t>ликанского бю</w:t>
            </w:r>
            <w:r w:rsidRPr="002E3034">
              <w:rPr>
                <w:sz w:val="20"/>
                <w:szCs w:val="20"/>
              </w:rPr>
              <w:t>д</w:t>
            </w:r>
            <w:r w:rsidRPr="002E3034">
              <w:rPr>
                <w:sz w:val="20"/>
                <w:szCs w:val="20"/>
              </w:rPr>
              <w:t>жета на оздоро</w:t>
            </w:r>
            <w:r w:rsidRPr="002E3034">
              <w:rPr>
                <w:sz w:val="20"/>
                <w:szCs w:val="20"/>
              </w:rPr>
              <w:t>в</w:t>
            </w:r>
            <w:r w:rsidRPr="002E3034">
              <w:rPr>
                <w:sz w:val="20"/>
                <w:szCs w:val="20"/>
              </w:rPr>
              <w:t>ление и отдых д</w:t>
            </w:r>
            <w:r w:rsidRPr="002E3034">
              <w:rPr>
                <w:sz w:val="20"/>
                <w:szCs w:val="20"/>
              </w:rPr>
              <w:t>е</w:t>
            </w:r>
            <w:r w:rsidRPr="002E3034">
              <w:rPr>
                <w:sz w:val="20"/>
                <w:szCs w:val="20"/>
              </w:rPr>
              <w:t>тей и подростков</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single" w:sz="4" w:space="0" w:color="auto"/>
              <w:left w:val="nil"/>
              <w:bottom w:val="single" w:sz="4" w:space="0" w:color="auto"/>
              <w:right w:val="single" w:sz="4" w:space="0" w:color="auto"/>
            </w:tcBorders>
            <w:shd w:val="clear" w:color="000000" w:fill="FFFFFF"/>
            <w:hideMark/>
          </w:tcPr>
          <w:p w:rsidR="00E948BD" w:rsidRPr="002E3034" w:rsidRDefault="00E948BD" w:rsidP="00BC273A">
            <w:pPr>
              <w:jc w:val="center"/>
              <w:rPr>
                <w:sz w:val="20"/>
                <w:szCs w:val="20"/>
              </w:rPr>
            </w:pPr>
            <w:r w:rsidRPr="002E3034">
              <w:rPr>
                <w:sz w:val="20"/>
                <w:szCs w:val="20"/>
              </w:rPr>
              <w:t>100 % выполнение показателей по о</w:t>
            </w:r>
            <w:r w:rsidRPr="002E3034">
              <w:rPr>
                <w:sz w:val="20"/>
                <w:szCs w:val="20"/>
              </w:rPr>
              <w:t>х</w:t>
            </w:r>
            <w:r w:rsidRPr="002E3034">
              <w:rPr>
                <w:sz w:val="20"/>
                <w:szCs w:val="20"/>
              </w:rPr>
              <w:t>вату детей и подр</w:t>
            </w:r>
            <w:r w:rsidRPr="002E3034">
              <w:rPr>
                <w:sz w:val="20"/>
                <w:szCs w:val="20"/>
              </w:rPr>
              <w:t>о</w:t>
            </w:r>
            <w:r w:rsidRPr="002E3034">
              <w:rPr>
                <w:sz w:val="20"/>
                <w:szCs w:val="20"/>
              </w:rPr>
              <w:t>стков оздоровлен</w:t>
            </w:r>
            <w:r w:rsidRPr="002E3034">
              <w:rPr>
                <w:sz w:val="20"/>
                <w:szCs w:val="20"/>
              </w:rPr>
              <w:t>и</w:t>
            </w:r>
            <w:r w:rsidRPr="002E3034">
              <w:rPr>
                <w:sz w:val="20"/>
                <w:szCs w:val="20"/>
              </w:rPr>
              <w:t>ем и отдыхом, уст</w:t>
            </w:r>
            <w:r w:rsidRPr="002E3034">
              <w:rPr>
                <w:sz w:val="20"/>
                <w:szCs w:val="20"/>
              </w:rPr>
              <w:t>а</w:t>
            </w:r>
            <w:r w:rsidRPr="002E3034">
              <w:rPr>
                <w:sz w:val="20"/>
                <w:szCs w:val="20"/>
              </w:rPr>
              <w:t>новленных в С</w:t>
            </w:r>
            <w:r w:rsidRPr="002E3034">
              <w:rPr>
                <w:sz w:val="20"/>
                <w:szCs w:val="20"/>
              </w:rPr>
              <w:t>о</w:t>
            </w:r>
            <w:r w:rsidRPr="002E3034">
              <w:rPr>
                <w:sz w:val="20"/>
                <w:szCs w:val="20"/>
              </w:rPr>
              <w:t>глашении с Мин</w:t>
            </w:r>
            <w:r w:rsidRPr="002E3034">
              <w:rPr>
                <w:sz w:val="20"/>
                <w:szCs w:val="20"/>
              </w:rPr>
              <w:t>и</w:t>
            </w:r>
            <w:r w:rsidRPr="002E3034">
              <w:rPr>
                <w:sz w:val="20"/>
                <w:szCs w:val="20"/>
              </w:rPr>
              <w:t>стерством образ</w:t>
            </w:r>
            <w:r w:rsidRPr="002E3034">
              <w:rPr>
                <w:sz w:val="20"/>
                <w:szCs w:val="20"/>
              </w:rPr>
              <w:t>о</w:t>
            </w:r>
            <w:r w:rsidRPr="002E3034">
              <w:rPr>
                <w:sz w:val="20"/>
                <w:szCs w:val="20"/>
              </w:rPr>
              <w:t>вания, науки и м</w:t>
            </w:r>
            <w:r w:rsidRPr="002E3034">
              <w:rPr>
                <w:sz w:val="20"/>
                <w:szCs w:val="20"/>
              </w:rPr>
              <w:t>о</w:t>
            </w:r>
            <w:r w:rsidRPr="002E3034">
              <w:rPr>
                <w:sz w:val="20"/>
                <w:szCs w:val="20"/>
              </w:rPr>
              <w:t>лодежной политики  Республики Коми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4 023 900,00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1 782 900,00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b/>
                <w:bCs/>
                <w:sz w:val="20"/>
                <w:szCs w:val="20"/>
              </w:rPr>
            </w:pPr>
            <w:r w:rsidRPr="002E3034">
              <w:rPr>
                <w:b/>
                <w:bCs/>
                <w:sz w:val="20"/>
                <w:szCs w:val="20"/>
              </w:rPr>
              <w:t>2 241 000,00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83</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Контрольное с</w:t>
            </w:r>
            <w:r w:rsidRPr="002E3034">
              <w:rPr>
                <w:iCs/>
                <w:sz w:val="20"/>
                <w:szCs w:val="20"/>
              </w:rPr>
              <w:t>о</w:t>
            </w:r>
            <w:r w:rsidRPr="002E3034">
              <w:rPr>
                <w:iCs/>
                <w:sz w:val="20"/>
                <w:szCs w:val="20"/>
              </w:rPr>
              <w:t>бытие 19</w:t>
            </w:r>
            <w:r w:rsidRPr="002E3034">
              <w:rPr>
                <w:iCs/>
                <w:sz w:val="20"/>
                <w:szCs w:val="20"/>
              </w:rPr>
              <w:br/>
              <w:t>100 % освоение средств из респу</w:t>
            </w:r>
            <w:r w:rsidRPr="002E3034">
              <w:rPr>
                <w:iCs/>
                <w:sz w:val="20"/>
                <w:szCs w:val="20"/>
              </w:rPr>
              <w:t>б</w:t>
            </w:r>
            <w:r w:rsidRPr="002E3034">
              <w:rPr>
                <w:iCs/>
                <w:sz w:val="20"/>
                <w:szCs w:val="20"/>
              </w:rPr>
              <w:t>ликанского бю</w:t>
            </w:r>
            <w:r w:rsidRPr="002E3034">
              <w:rPr>
                <w:iCs/>
                <w:sz w:val="20"/>
                <w:szCs w:val="20"/>
              </w:rPr>
              <w:t>д</w:t>
            </w:r>
            <w:r w:rsidRPr="002E3034">
              <w:rPr>
                <w:iCs/>
                <w:sz w:val="20"/>
                <w:szCs w:val="20"/>
              </w:rPr>
              <w:t>жета на оздоро</w:t>
            </w:r>
            <w:r w:rsidRPr="002E3034">
              <w:rPr>
                <w:iCs/>
                <w:sz w:val="20"/>
                <w:szCs w:val="20"/>
              </w:rPr>
              <w:t>в</w:t>
            </w:r>
            <w:r w:rsidRPr="002E3034">
              <w:rPr>
                <w:iCs/>
                <w:sz w:val="20"/>
                <w:szCs w:val="20"/>
              </w:rPr>
              <w:t>ление и отдых д</w:t>
            </w:r>
            <w:r w:rsidRPr="002E3034">
              <w:rPr>
                <w:iCs/>
                <w:sz w:val="20"/>
                <w:szCs w:val="20"/>
              </w:rPr>
              <w:t>е</w:t>
            </w:r>
            <w:r w:rsidRPr="002E3034">
              <w:rPr>
                <w:iCs/>
                <w:sz w:val="20"/>
                <w:szCs w:val="20"/>
              </w:rPr>
              <w:t>тей и подростков</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proofErr w:type="spellStart"/>
            <w:r w:rsidRPr="002E3034">
              <w:rPr>
                <w:iCs/>
                <w:sz w:val="20"/>
                <w:szCs w:val="20"/>
              </w:rPr>
              <w:t>О.К.Мирошникова</w:t>
            </w:r>
            <w:proofErr w:type="spellEnd"/>
            <w:r w:rsidRPr="002E3034">
              <w:rPr>
                <w:iCs/>
                <w:sz w:val="20"/>
                <w:szCs w:val="20"/>
              </w:rPr>
              <w:t xml:space="preserve"> - </w:t>
            </w:r>
            <w:r w:rsidRPr="002E3034">
              <w:rPr>
                <w:iCs/>
                <w:sz w:val="20"/>
                <w:szCs w:val="20"/>
              </w:rPr>
              <w:br/>
              <w:t>начальник Управления образования администр</w:t>
            </w:r>
            <w:r w:rsidRPr="002E3034">
              <w:rPr>
                <w:iCs/>
                <w:sz w:val="20"/>
                <w:szCs w:val="20"/>
              </w:rPr>
              <w:t>а</w:t>
            </w:r>
            <w:r w:rsidRPr="002E3034">
              <w:rPr>
                <w:iCs/>
                <w:sz w:val="20"/>
                <w:szCs w:val="20"/>
              </w:rPr>
              <w:t>ции муниц</w:t>
            </w:r>
            <w:r w:rsidRPr="002E3034">
              <w:rPr>
                <w:iCs/>
                <w:sz w:val="20"/>
                <w:szCs w:val="20"/>
              </w:rPr>
              <w:t>и</w:t>
            </w:r>
            <w:r w:rsidRPr="002E3034">
              <w:rPr>
                <w:iCs/>
                <w:sz w:val="20"/>
                <w:szCs w:val="20"/>
              </w:rPr>
              <w:t>пального района «С</w:t>
            </w:r>
            <w:r w:rsidRPr="002E3034">
              <w:rPr>
                <w:iCs/>
                <w:sz w:val="20"/>
                <w:szCs w:val="20"/>
              </w:rPr>
              <w:t>о</w:t>
            </w:r>
            <w:r w:rsidRPr="002E3034">
              <w:rPr>
                <w:iCs/>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sz w:val="20"/>
                <w:szCs w:val="20"/>
              </w:rPr>
            </w:pPr>
            <w:r w:rsidRPr="002E3034">
              <w:rPr>
                <w:b/>
                <w:b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84</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Основное мер</w:t>
            </w:r>
            <w:r w:rsidRPr="002E3034">
              <w:rPr>
                <w:sz w:val="20"/>
                <w:szCs w:val="20"/>
              </w:rPr>
              <w:t>о</w:t>
            </w:r>
            <w:r w:rsidRPr="002E3034">
              <w:rPr>
                <w:sz w:val="20"/>
                <w:szCs w:val="20"/>
              </w:rPr>
              <w:t>приятие 4.1.2.: Содействие подр</w:t>
            </w:r>
            <w:r w:rsidRPr="002E3034">
              <w:rPr>
                <w:sz w:val="20"/>
                <w:szCs w:val="20"/>
              </w:rPr>
              <w:t>о</w:t>
            </w:r>
            <w:r w:rsidRPr="002E3034">
              <w:rPr>
                <w:sz w:val="20"/>
                <w:szCs w:val="20"/>
              </w:rPr>
              <w:t>сткам в трудоус</w:t>
            </w:r>
            <w:r w:rsidRPr="002E3034">
              <w:rPr>
                <w:sz w:val="20"/>
                <w:szCs w:val="20"/>
              </w:rPr>
              <w:t>т</w:t>
            </w:r>
            <w:r w:rsidRPr="002E3034">
              <w:rPr>
                <w:sz w:val="20"/>
                <w:szCs w:val="20"/>
              </w:rPr>
              <w:t>ройстве и проя</w:t>
            </w:r>
            <w:r w:rsidRPr="002E3034">
              <w:rPr>
                <w:sz w:val="20"/>
                <w:szCs w:val="20"/>
              </w:rPr>
              <w:t>в</w:t>
            </w:r>
            <w:r w:rsidRPr="002E3034">
              <w:rPr>
                <w:sz w:val="20"/>
                <w:szCs w:val="20"/>
              </w:rPr>
              <w:t>лении своей а</w:t>
            </w:r>
            <w:r w:rsidRPr="002E3034">
              <w:rPr>
                <w:sz w:val="20"/>
                <w:szCs w:val="20"/>
              </w:rPr>
              <w:t>к</w:t>
            </w:r>
            <w:r w:rsidRPr="002E3034">
              <w:rPr>
                <w:sz w:val="20"/>
                <w:szCs w:val="20"/>
              </w:rPr>
              <w:t>тивности в общ</w:t>
            </w:r>
            <w:r w:rsidRPr="002E3034">
              <w:rPr>
                <w:sz w:val="20"/>
                <w:szCs w:val="20"/>
              </w:rPr>
              <w:t>е</w:t>
            </w:r>
            <w:r w:rsidRPr="002E3034">
              <w:rPr>
                <w:sz w:val="20"/>
                <w:szCs w:val="20"/>
              </w:rPr>
              <w:t>ственной жизни в период каникул</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nil"/>
              <w:right w:val="nil"/>
            </w:tcBorders>
            <w:shd w:val="clear" w:color="000000" w:fill="FFFFFF"/>
            <w:hideMark/>
          </w:tcPr>
          <w:p w:rsidR="00E948BD" w:rsidRPr="002E3034" w:rsidRDefault="00E948BD" w:rsidP="002E3034">
            <w:pPr>
              <w:rPr>
                <w:sz w:val="20"/>
                <w:szCs w:val="20"/>
              </w:rPr>
            </w:pPr>
            <w:r w:rsidRPr="002E3034">
              <w:rPr>
                <w:sz w:val="20"/>
                <w:szCs w:val="20"/>
              </w:rPr>
              <w:t>Организация не м</w:t>
            </w:r>
            <w:r w:rsidRPr="002E3034">
              <w:rPr>
                <w:sz w:val="20"/>
                <w:szCs w:val="20"/>
              </w:rPr>
              <w:t>е</w:t>
            </w:r>
            <w:r w:rsidRPr="002E3034">
              <w:rPr>
                <w:sz w:val="20"/>
                <w:szCs w:val="20"/>
              </w:rPr>
              <w:t>нее 300 рабочих мест для подростков в летних трудовых отрядах</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lastRenderedPageBreak/>
              <w:t>85</w:t>
            </w:r>
          </w:p>
        </w:tc>
        <w:tc>
          <w:tcPr>
            <w:tcW w:w="1869" w:type="dxa"/>
            <w:gridSpan w:val="2"/>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Мероприятие 4.1.2..1.Организация и проведение открытия оздор</w:t>
            </w:r>
            <w:r w:rsidRPr="002E3034">
              <w:rPr>
                <w:sz w:val="20"/>
                <w:szCs w:val="20"/>
              </w:rPr>
              <w:t>о</w:t>
            </w:r>
            <w:r w:rsidRPr="002E3034">
              <w:rPr>
                <w:sz w:val="20"/>
                <w:szCs w:val="20"/>
              </w:rPr>
              <w:t>вительной камп</w:t>
            </w:r>
            <w:r w:rsidRPr="002E3034">
              <w:rPr>
                <w:sz w:val="20"/>
                <w:szCs w:val="20"/>
              </w:rPr>
              <w:t>а</w:t>
            </w:r>
            <w:r w:rsidRPr="002E3034">
              <w:rPr>
                <w:sz w:val="20"/>
                <w:szCs w:val="20"/>
              </w:rPr>
              <w:t>нии</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single" w:sz="4" w:space="0" w:color="auto"/>
              <w:left w:val="nil"/>
              <w:bottom w:val="single" w:sz="4" w:space="0" w:color="auto"/>
              <w:right w:val="single" w:sz="4" w:space="0" w:color="auto"/>
            </w:tcBorders>
            <w:shd w:val="clear" w:color="000000" w:fill="FFFFFF"/>
            <w:hideMark/>
          </w:tcPr>
          <w:p w:rsidR="00E948BD" w:rsidRPr="002E3034" w:rsidRDefault="00E948BD" w:rsidP="00BC273A">
            <w:pPr>
              <w:jc w:val="center"/>
              <w:rPr>
                <w:sz w:val="20"/>
                <w:szCs w:val="20"/>
              </w:rPr>
            </w:pPr>
            <w:r w:rsidRPr="002E3034">
              <w:rPr>
                <w:sz w:val="20"/>
                <w:szCs w:val="20"/>
              </w:rPr>
              <w:t>100 % выполнение показателей по о</w:t>
            </w:r>
            <w:r w:rsidRPr="002E3034">
              <w:rPr>
                <w:sz w:val="20"/>
                <w:szCs w:val="20"/>
              </w:rPr>
              <w:t>х</w:t>
            </w:r>
            <w:r w:rsidRPr="002E3034">
              <w:rPr>
                <w:sz w:val="20"/>
                <w:szCs w:val="20"/>
              </w:rPr>
              <w:t>вату детей и подр</w:t>
            </w:r>
            <w:r w:rsidRPr="002E3034">
              <w:rPr>
                <w:sz w:val="20"/>
                <w:szCs w:val="20"/>
              </w:rPr>
              <w:t>о</w:t>
            </w:r>
            <w:r w:rsidRPr="002E3034">
              <w:rPr>
                <w:sz w:val="20"/>
                <w:szCs w:val="20"/>
              </w:rPr>
              <w:t>стков оздоровлен</w:t>
            </w:r>
            <w:r w:rsidRPr="002E3034">
              <w:rPr>
                <w:sz w:val="20"/>
                <w:szCs w:val="20"/>
              </w:rPr>
              <w:t>и</w:t>
            </w:r>
            <w:r w:rsidRPr="002E3034">
              <w:rPr>
                <w:sz w:val="20"/>
                <w:szCs w:val="20"/>
              </w:rPr>
              <w:t>ем и отдыхом, уст</w:t>
            </w:r>
            <w:r w:rsidRPr="002E3034">
              <w:rPr>
                <w:sz w:val="20"/>
                <w:szCs w:val="20"/>
              </w:rPr>
              <w:t>а</w:t>
            </w:r>
            <w:r w:rsidRPr="002E3034">
              <w:rPr>
                <w:sz w:val="20"/>
                <w:szCs w:val="20"/>
              </w:rPr>
              <w:t>новленных в С</w:t>
            </w:r>
            <w:r w:rsidRPr="002E3034">
              <w:rPr>
                <w:sz w:val="20"/>
                <w:szCs w:val="20"/>
              </w:rPr>
              <w:t>о</w:t>
            </w:r>
            <w:r w:rsidRPr="002E3034">
              <w:rPr>
                <w:sz w:val="20"/>
                <w:szCs w:val="20"/>
              </w:rPr>
              <w:t>глашении с Мин</w:t>
            </w:r>
            <w:r w:rsidRPr="002E3034">
              <w:rPr>
                <w:sz w:val="20"/>
                <w:szCs w:val="20"/>
              </w:rPr>
              <w:t>и</w:t>
            </w:r>
            <w:r w:rsidRPr="002E3034">
              <w:rPr>
                <w:sz w:val="20"/>
                <w:szCs w:val="20"/>
              </w:rPr>
              <w:t>стерством образ</w:t>
            </w:r>
            <w:r w:rsidRPr="002E3034">
              <w:rPr>
                <w:sz w:val="20"/>
                <w:szCs w:val="20"/>
              </w:rPr>
              <w:t>о</w:t>
            </w:r>
            <w:r w:rsidRPr="002E3034">
              <w:rPr>
                <w:sz w:val="20"/>
                <w:szCs w:val="20"/>
              </w:rPr>
              <w:t>вания, науки и м</w:t>
            </w:r>
            <w:r w:rsidRPr="002E3034">
              <w:rPr>
                <w:sz w:val="20"/>
                <w:szCs w:val="20"/>
              </w:rPr>
              <w:t>о</w:t>
            </w:r>
            <w:r w:rsidRPr="002E3034">
              <w:rPr>
                <w:sz w:val="20"/>
                <w:szCs w:val="20"/>
              </w:rPr>
              <w:t>лодежной политики  Республики Коми ежегодно.</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5"/>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86</w:t>
            </w:r>
          </w:p>
        </w:tc>
        <w:tc>
          <w:tcPr>
            <w:tcW w:w="1869" w:type="dxa"/>
            <w:gridSpan w:val="2"/>
            <w:tcBorders>
              <w:top w:val="nil"/>
              <w:left w:val="nil"/>
              <w:bottom w:val="nil"/>
              <w:right w:val="nil"/>
            </w:tcBorders>
            <w:shd w:val="clear" w:color="000000" w:fill="FFFFFF"/>
            <w:hideMark/>
          </w:tcPr>
          <w:p w:rsidR="00E948BD" w:rsidRPr="002E3034" w:rsidRDefault="00E948BD" w:rsidP="002E3034">
            <w:pPr>
              <w:rPr>
                <w:sz w:val="20"/>
                <w:szCs w:val="20"/>
              </w:rPr>
            </w:pPr>
            <w:r w:rsidRPr="002E3034">
              <w:rPr>
                <w:sz w:val="20"/>
                <w:szCs w:val="20"/>
              </w:rPr>
              <w:t>Мероприятие 4.1.2.2. Провед</w:t>
            </w:r>
            <w:r w:rsidRPr="002E3034">
              <w:rPr>
                <w:sz w:val="20"/>
                <w:szCs w:val="20"/>
              </w:rPr>
              <w:t>е</w:t>
            </w:r>
            <w:r w:rsidRPr="002E3034">
              <w:rPr>
                <w:sz w:val="20"/>
                <w:szCs w:val="20"/>
              </w:rPr>
              <w:t>ние муниципал</w:t>
            </w:r>
            <w:r w:rsidRPr="002E3034">
              <w:rPr>
                <w:sz w:val="20"/>
                <w:szCs w:val="20"/>
              </w:rPr>
              <w:t>ь</w:t>
            </w:r>
            <w:r w:rsidRPr="002E3034">
              <w:rPr>
                <w:sz w:val="20"/>
                <w:szCs w:val="20"/>
              </w:rPr>
              <w:t>ной акции «Речная лента» в 2019 году</w:t>
            </w:r>
          </w:p>
        </w:tc>
        <w:tc>
          <w:tcPr>
            <w:tcW w:w="1418"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2E3034">
            <w:pPr>
              <w:jc w:val="both"/>
              <w:rPr>
                <w:sz w:val="20"/>
                <w:szCs w:val="20"/>
              </w:rPr>
            </w:pPr>
            <w:proofErr w:type="spellStart"/>
            <w:r w:rsidRPr="002E3034">
              <w:rPr>
                <w:sz w:val="20"/>
                <w:szCs w:val="20"/>
              </w:rPr>
              <w:t>О.К.Мирошникова</w:t>
            </w:r>
            <w:proofErr w:type="spellEnd"/>
            <w:r w:rsidRPr="002E3034">
              <w:rPr>
                <w:sz w:val="20"/>
                <w:szCs w:val="20"/>
              </w:rPr>
              <w:t xml:space="preserve"> - </w:t>
            </w:r>
            <w:r w:rsidRPr="002E3034">
              <w:rPr>
                <w:sz w:val="20"/>
                <w:szCs w:val="20"/>
              </w:rPr>
              <w:br/>
              <w:t>начальник Управления образования администр</w:t>
            </w:r>
            <w:r w:rsidRPr="002E3034">
              <w:rPr>
                <w:sz w:val="20"/>
                <w:szCs w:val="20"/>
              </w:rPr>
              <w:t>а</w:t>
            </w:r>
            <w:r w:rsidRPr="002E3034">
              <w:rPr>
                <w:sz w:val="20"/>
                <w:szCs w:val="20"/>
              </w:rPr>
              <w:t>ции муниц</w:t>
            </w:r>
            <w:r w:rsidRPr="002E3034">
              <w:rPr>
                <w:sz w:val="20"/>
                <w:szCs w:val="20"/>
              </w:rPr>
              <w:t>и</w:t>
            </w:r>
            <w:r w:rsidRPr="002E3034">
              <w:rPr>
                <w:sz w:val="20"/>
                <w:szCs w:val="20"/>
              </w:rPr>
              <w:t>пального района «С</w:t>
            </w:r>
            <w:r w:rsidRPr="002E3034">
              <w:rPr>
                <w:sz w:val="20"/>
                <w:szCs w:val="20"/>
              </w:rPr>
              <w:t>о</w:t>
            </w:r>
            <w:r w:rsidRPr="002E3034">
              <w:rPr>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sz w:val="20"/>
                <w:szCs w:val="20"/>
              </w:rPr>
            </w:pPr>
            <w:r w:rsidRPr="002E3034">
              <w:rPr>
                <w:sz w:val="20"/>
                <w:szCs w:val="20"/>
              </w:rPr>
              <w:t>Управление образования админис</w:t>
            </w:r>
            <w:r w:rsidRPr="002E3034">
              <w:rPr>
                <w:sz w:val="20"/>
                <w:szCs w:val="20"/>
              </w:rPr>
              <w:t>т</w:t>
            </w:r>
            <w:r w:rsidRPr="002E3034">
              <w:rPr>
                <w:sz w:val="20"/>
                <w:szCs w:val="20"/>
              </w:rPr>
              <w:t>рации м</w:t>
            </w:r>
            <w:r w:rsidRPr="002E3034">
              <w:rPr>
                <w:sz w:val="20"/>
                <w:szCs w:val="20"/>
              </w:rPr>
              <w:t>у</w:t>
            </w:r>
            <w:r w:rsidRPr="002E3034">
              <w:rPr>
                <w:sz w:val="20"/>
                <w:szCs w:val="20"/>
              </w:rPr>
              <w:t>ниципал</w:t>
            </w:r>
            <w:r w:rsidRPr="002E3034">
              <w:rPr>
                <w:sz w:val="20"/>
                <w:szCs w:val="20"/>
              </w:rPr>
              <w:t>ь</w:t>
            </w:r>
            <w:r w:rsidRPr="002E3034">
              <w:rPr>
                <w:sz w:val="20"/>
                <w:szCs w:val="20"/>
              </w:rPr>
              <w:t>ного района «Сосн</w:t>
            </w:r>
            <w:r w:rsidRPr="002E3034">
              <w:rPr>
                <w:sz w:val="20"/>
                <w:szCs w:val="20"/>
              </w:rPr>
              <w:t>о</w:t>
            </w:r>
            <w:r w:rsidRPr="002E3034">
              <w:rPr>
                <w:sz w:val="20"/>
                <w:szCs w:val="20"/>
              </w:rPr>
              <w:t>горск»</w:t>
            </w:r>
          </w:p>
        </w:tc>
        <w:tc>
          <w:tcPr>
            <w:tcW w:w="1985" w:type="dxa"/>
            <w:gridSpan w:val="2"/>
            <w:tcBorders>
              <w:top w:val="nil"/>
              <w:left w:val="nil"/>
              <w:bottom w:val="nil"/>
              <w:right w:val="nil"/>
            </w:tcBorders>
            <w:shd w:val="clear" w:color="000000" w:fill="FFFFFF"/>
            <w:hideMark/>
          </w:tcPr>
          <w:p w:rsidR="00E948BD" w:rsidRPr="002E3034" w:rsidRDefault="00E948BD" w:rsidP="002E3034">
            <w:pPr>
              <w:rPr>
                <w:sz w:val="20"/>
                <w:szCs w:val="20"/>
              </w:rPr>
            </w:pPr>
            <w:r w:rsidRPr="002E3034">
              <w:rPr>
                <w:sz w:val="20"/>
                <w:szCs w:val="20"/>
              </w:rPr>
              <w:t>Организация не м</w:t>
            </w:r>
            <w:r w:rsidRPr="002E3034">
              <w:rPr>
                <w:sz w:val="20"/>
                <w:szCs w:val="20"/>
              </w:rPr>
              <w:t>е</w:t>
            </w:r>
            <w:r w:rsidRPr="002E3034">
              <w:rPr>
                <w:sz w:val="20"/>
                <w:szCs w:val="20"/>
              </w:rPr>
              <w:t>нее  300 рабочих мест для подростков в период каникул</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E948BD" w:rsidRPr="002E3034" w:rsidRDefault="00E948BD" w:rsidP="008B4FF4">
            <w:pPr>
              <w:ind w:left="-108" w:right="-108"/>
              <w:jc w:val="center"/>
              <w:rPr>
                <w:sz w:val="20"/>
                <w:szCs w:val="20"/>
              </w:rPr>
            </w:pPr>
            <w:r w:rsidRPr="002E3034">
              <w:rPr>
                <w:sz w:val="20"/>
                <w:szCs w:val="20"/>
              </w:rPr>
              <w:t>01.01.2019</w:t>
            </w:r>
          </w:p>
        </w:tc>
        <w:tc>
          <w:tcPr>
            <w:tcW w:w="992"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0,00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r w:rsidR="002E3034" w:rsidRPr="00E948BD" w:rsidTr="00042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trPr>
        <w:tc>
          <w:tcPr>
            <w:tcW w:w="399" w:type="dxa"/>
            <w:tcBorders>
              <w:top w:val="nil"/>
              <w:left w:val="single" w:sz="4" w:space="0" w:color="auto"/>
              <w:bottom w:val="single" w:sz="4" w:space="0" w:color="auto"/>
              <w:right w:val="single" w:sz="4" w:space="0" w:color="auto"/>
            </w:tcBorders>
            <w:shd w:val="clear" w:color="000000" w:fill="FFFFFF"/>
            <w:hideMark/>
          </w:tcPr>
          <w:p w:rsidR="00E948BD" w:rsidRPr="002E3034" w:rsidRDefault="00E948BD" w:rsidP="00777469">
            <w:pPr>
              <w:ind w:left="-108" w:right="-134"/>
              <w:jc w:val="center"/>
              <w:rPr>
                <w:sz w:val="20"/>
                <w:szCs w:val="20"/>
              </w:rPr>
            </w:pPr>
            <w:r w:rsidRPr="002E3034">
              <w:rPr>
                <w:sz w:val="20"/>
                <w:szCs w:val="20"/>
              </w:rPr>
              <w:t>87</w:t>
            </w:r>
          </w:p>
        </w:tc>
        <w:tc>
          <w:tcPr>
            <w:tcW w:w="1869" w:type="dxa"/>
            <w:gridSpan w:val="2"/>
            <w:tcBorders>
              <w:top w:val="single" w:sz="4" w:space="0" w:color="auto"/>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Контрольное с</w:t>
            </w:r>
            <w:r w:rsidRPr="002E3034">
              <w:rPr>
                <w:iCs/>
                <w:sz w:val="20"/>
                <w:szCs w:val="20"/>
              </w:rPr>
              <w:t>о</w:t>
            </w:r>
            <w:r w:rsidRPr="002E3034">
              <w:rPr>
                <w:iCs/>
                <w:sz w:val="20"/>
                <w:szCs w:val="20"/>
              </w:rPr>
              <w:t>бытие 20                             Лагерями труда и отдыха охвачено не менее 300 чел</w:t>
            </w:r>
            <w:r w:rsidRPr="002E3034">
              <w:rPr>
                <w:iCs/>
                <w:sz w:val="20"/>
                <w:szCs w:val="20"/>
              </w:rPr>
              <w:t>о</w:t>
            </w:r>
            <w:r w:rsidRPr="002E3034">
              <w:rPr>
                <w:iCs/>
                <w:sz w:val="20"/>
                <w:szCs w:val="20"/>
              </w:rPr>
              <w:t>век</w:t>
            </w:r>
          </w:p>
        </w:tc>
        <w:tc>
          <w:tcPr>
            <w:tcW w:w="1418" w:type="dxa"/>
            <w:tcBorders>
              <w:top w:val="nil"/>
              <w:left w:val="nil"/>
              <w:bottom w:val="single" w:sz="4" w:space="0" w:color="auto"/>
              <w:right w:val="single" w:sz="4" w:space="0" w:color="auto"/>
            </w:tcBorders>
            <w:shd w:val="clear" w:color="000000" w:fill="FFFFFF"/>
            <w:hideMark/>
          </w:tcPr>
          <w:p w:rsidR="00E948BD" w:rsidRPr="002E3034" w:rsidRDefault="00E948BD" w:rsidP="002E3034">
            <w:pPr>
              <w:jc w:val="both"/>
              <w:rPr>
                <w:iCs/>
                <w:sz w:val="20"/>
                <w:szCs w:val="20"/>
              </w:rPr>
            </w:pPr>
            <w:proofErr w:type="spellStart"/>
            <w:r w:rsidRPr="002E3034">
              <w:rPr>
                <w:iCs/>
                <w:sz w:val="20"/>
                <w:szCs w:val="20"/>
              </w:rPr>
              <w:t>О.К.Мирошникова</w:t>
            </w:r>
            <w:proofErr w:type="spellEnd"/>
            <w:r w:rsidRPr="002E3034">
              <w:rPr>
                <w:iCs/>
                <w:sz w:val="20"/>
                <w:szCs w:val="20"/>
              </w:rPr>
              <w:t xml:space="preserve"> - </w:t>
            </w:r>
            <w:r w:rsidRPr="002E3034">
              <w:rPr>
                <w:iCs/>
                <w:sz w:val="20"/>
                <w:szCs w:val="20"/>
              </w:rPr>
              <w:br/>
              <w:t>начальник Управления образования администр</w:t>
            </w:r>
            <w:r w:rsidRPr="002E3034">
              <w:rPr>
                <w:iCs/>
                <w:sz w:val="20"/>
                <w:szCs w:val="20"/>
              </w:rPr>
              <w:t>а</w:t>
            </w:r>
            <w:r w:rsidRPr="002E3034">
              <w:rPr>
                <w:iCs/>
                <w:sz w:val="20"/>
                <w:szCs w:val="20"/>
              </w:rPr>
              <w:t>ции муниц</w:t>
            </w:r>
            <w:r w:rsidRPr="002E3034">
              <w:rPr>
                <w:iCs/>
                <w:sz w:val="20"/>
                <w:szCs w:val="20"/>
              </w:rPr>
              <w:t>и</w:t>
            </w:r>
            <w:r w:rsidRPr="002E3034">
              <w:rPr>
                <w:iCs/>
                <w:sz w:val="20"/>
                <w:szCs w:val="20"/>
              </w:rPr>
              <w:t>пального района «С</w:t>
            </w:r>
            <w:r w:rsidRPr="002E3034">
              <w:rPr>
                <w:iCs/>
                <w:sz w:val="20"/>
                <w:szCs w:val="20"/>
              </w:rPr>
              <w:t>о</w:t>
            </w:r>
            <w:r w:rsidRPr="002E3034">
              <w:rPr>
                <w:iCs/>
                <w:sz w:val="20"/>
                <w:szCs w:val="20"/>
              </w:rPr>
              <w:t>сногорск»</w:t>
            </w:r>
          </w:p>
        </w:tc>
        <w:tc>
          <w:tcPr>
            <w:tcW w:w="1275" w:type="dxa"/>
            <w:tcBorders>
              <w:top w:val="nil"/>
              <w:left w:val="nil"/>
              <w:bottom w:val="single" w:sz="4" w:space="0" w:color="auto"/>
              <w:right w:val="single" w:sz="4" w:space="0" w:color="auto"/>
            </w:tcBorders>
            <w:shd w:val="clear" w:color="000000" w:fill="FFFFFF"/>
            <w:hideMark/>
          </w:tcPr>
          <w:p w:rsidR="00E948BD" w:rsidRPr="002E3034" w:rsidRDefault="00E948BD" w:rsidP="002E3034">
            <w:pPr>
              <w:rPr>
                <w:iCs/>
                <w:sz w:val="20"/>
                <w:szCs w:val="20"/>
              </w:rPr>
            </w:pPr>
            <w:r w:rsidRPr="002E3034">
              <w:rPr>
                <w:iCs/>
                <w:sz w:val="20"/>
                <w:szCs w:val="20"/>
              </w:rPr>
              <w:t>Управление образования админис</w:t>
            </w:r>
            <w:r w:rsidRPr="002E3034">
              <w:rPr>
                <w:iCs/>
                <w:sz w:val="20"/>
                <w:szCs w:val="20"/>
              </w:rPr>
              <w:t>т</w:t>
            </w:r>
            <w:r w:rsidRPr="002E3034">
              <w:rPr>
                <w:iCs/>
                <w:sz w:val="20"/>
                <w:szCs w:val="20"/>
              </w:rPr>
              <w:t>рации м</w:t>
            </w:r>
            <w:r w:rsidRPr="002E3034">
              <w:rPr>
                <w:iCs/>
                <w:sz w:val="20"/>
                <w:szCs w:val="20"/>
              </w:rPr>
              <w:t>у</w:t>
            </w:r>
            <w:r w:rsidRPr="002E3034">
              <w:rPr>
                <w:iCs/>
                <w:sz w:val="20"/>
                <w:szCs w:val="20"/>
              </w:rPr>
              <w:t>ниципал</w:t>
            </w:r>
            <w:r w:rsidRPr="002E3034">
              <w:rPr>
                <w:iCs/>
                <w:sz w:val="20"/>
                <w:szCs w:val="20"/>
              </w:rPr>
              <w:t>ь</w:t>
            </w:r>
            <w:r w:rsidRPr="002E3034">
              <w:rPr>
                <w:iCs/>
                <w:sz w:val="20"/>
                <w:szCs w:val="20"/>
              </w:rPr>
              <w:t>ного района «Сосн</w:t>
            </w:r>
            <w:r w:rsidRPr="002E3034">
              <w:rPr>
                <w:iCs/>
                <w:sz w:val="20"/>
                <w:szCs w:val="20"/>
              </w:rPr>
              <w:t>о</w:t>
            </w:r>
            <w:r w:rsidRPr="002E3034">
              <w:rPr>
                <w:iCs/>
                <w:sz w:val="20"/>
                <w:szCs w:val="20"/>
              </w:rPr>
              <w:t>горск»</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948BD" w:rsidRPr="002E3034" w:rsidRDefault="00E948BD" w:rsidP="002E3034">
            <w:pPr>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8B4FF4">
            <w:pPr>
              <w:ind w:left="-108" w:right="-108"/>
              <w:jc w:val="center"/>
              <w:rPr>
                <w:b/>
                <w:bCs/>
                <w:iCs/>
                <w:sz w:val="20"/>
                <w:szCs w:val="20"/>
              </w:rPr>
            </w:pPr>
            <w:r w:rsidRPr="002E3034">
              <w:rPr>
                <w:b/>
                <w:bCs/>
                <w:iCs/>
                <w:sz w:val="20"/>
                <w:szCs w:val="20"/>
              </w:rPr>
              <w:t>Х</w:t>
            </w:r>
          </w:p>
        </w:tc>
        <w:tc>
          <w:tcPr>
            <w:tcW w:w="992"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iCs/>
                <w:sz w:val="20"/>
                <w:szCs w:val="20"/>
              </w:rPr>
            </w:pPr>
            <w:r w:rsidRPr="002E3034">
              <w:rPr>
                <w:iCs/>
                <w:sz w:val="20"/>
                <w:szCs w:val="20"/>
              </w:rPr>
              <w:t>31.12.2019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E948BD" w:rsidRPr="002E3034" w:rsidRDefault="00E948BD" w:rsidP="00777469">
            <w:pPr>
              <w:ind w:left="-108" w:right="-108"/>
              <w:jc w:val="center"/>
              <w:rPr>
                <w:sz w:val="20"/>
                <w:szCs w:val="20"/>
              </w:rPr>
            </w:pPr>
            <w:r w:rsidRPr="002E3034">
              <w:rPr>
                <w:sz w:val="20"/>
                <w:szCs w:val="20"/>
              </w:rPr>
              <w:t>Х</w:t>
            </w:r>
          </w:p>
        </w:tc>
        <w:tc>
          <w:tcPr>
            <w:tcW w:w="426" w:type="dxa"/>
            <w:gridSpan w:val="2"/>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E948BD" w:rsidRPr="002E3034" w:rsidRDefault="00E948BD" w:rsidP="00777469">
            <w:pPr>
              <w:ind w:left="-108" w:right="-108"/>
              <w:jc w:val="center"/>
              <w:rPr>
                <w:b/>
                <w:bCs/>
                <w:sz w:val="20"/>
                <w:szCs w:val="20"/>
              </w:rPr>
            </w:pPr>
            <w:r w:rsidRPr="002E3034">
              <w:rPr>
                <w:b/>
                <w:bCs/>
                <w:sz w:val="20"/>
                <w:szCs w:val="20"/>
              </w:rPr>
              <w:t>Х</w:t>
            </w:r>
          </w:p>
        </w:tc>
      </w:tr>
    </w:tbl>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671D01" w:rsidRDefault="00671D01" w:rsidP="00B95897">
      <w:pPr>
        <w:pStyle w:val="ConsPlusNormal0"/>
      </w:pPr>
    </w:p>
    <w:p w:rsidR="00BC273A" w:rsidRPr="00BC273A" w:rsidRDefault="00671D01" w:rsidP="00B95897">
      <w:pPr>
        <w:pStyle w:val="ConsPlusNormal0"/>
      </w:pPr>
      <w:r>
        <w:t>Т</w:t>
      </w:r>
      <w:r w:rsidR="00BC273A" w:rsidRPr="00BC273A">
        <w:t>аблица 6</w:t>
      </w:r>
    </w:p>
    <w:p w:rsidR="00BC273A" w:rsidRPr="00BC273A" w:rsidRDefault="00BC273A" w:rsidP="00B95897">
      <w:pPr>
        <w:pStyle w:val="ConsPlusNormal0"/>
      </w:pPr>
      <w:r w:rsidRPr="00BC273A">
        <w:t>к муниципальной программе</w:t>
      </w:r>
      <w:r>
        <w:t xml:space="preserve"> </w:t>
      </w:r>
      <w:r w:rsidRPr="00BC273A">
        <w:t>муниципального образования</w:t>
      </w:r>
    </w:p>
    <w:p w:rsidR="00BC273A" w:rsidRPr="00BC273A" w:rsidRDefault="00BC273A" w:rsidP="00B95897">
      <w:pPr>
        <w:pStyle w:val="ConsPlusNormal0"/>
      </w:pPr>
      <w:r w:rsidRPr="00BC273A">
        <w:t>муниципального района «Сосногорск»</w:t>
      </w:r>
      <w:r>
        <w:t xml:space="preserve"> </w:t>
      </w:r>
      <w:r w:rsidRPr="00BC273A">
        <w:t>«Развитие образования»</w:t>
      </w:r>
    </w:p>
    <w:p w:rsidR="00BC273A" w:rsidRPr="009E5821" w:rsidRDefault="00BC273A" w:rsidP="00B95897">
      <w:pPr>
        <w:pStyle w:val="ConsPlusNormal0"/>
      </w:pPr>
    </w:p>
    <w:p w:rsidR="009E5821" w:rsidRDefault="00BC273A" w:rsidP="009E5821">
      <w:pPr>
        <w:ind w:firstLine="720"/>
        <w:jc w:val="center"/>
        <w:rPr>
          <w:rFonts w:eastAsia="Calibri"/>
          <w:b/>
          <w:bCs/>
        </w:rPr>
      </w:pPr>
      <w:r w:rsidRPr="0072476C">
        <w:rPr>
          <w:rFonts w:eastAsia="Calibri"/>
          <w:b/>
          <w:bCs/>
        </w:rPr>
        <w:t>Ресурсное обеспечение и прогнозная (справочная) оценка расходов местного бюджета, республиканского бюджета Республики Коми</w:t>
      </w:r>
    </w:p>
    <w:p w:rsidR="005F2875" w:rsidRPr="005F2875" w:rsidRDefault="00BC273A" w:rsidP="005F2875">
      <w:pPr>
        <w:ind w:firstLine="720"/>
        <w:jc w:val="center"/>
        <w:rPr>
          <w:rFonts w:eastAsia="Calibri"/>
          <w:b/>
          <w:bCs/>
        </w:rPr>
      </w:pPr>
      <w:r w:rsidRPr="0072476C">
        <w:rPr>
          <w:rFonts w:eastAsia="Calibri"/>
          <w:b/>
          <w:bCs/>
        </w:rPr>
        <w:t xml:space="preserve">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w:t>
      </w:r>
    </w:p>
    <w:p w:rsidR="00BC273A" w:rsidRPr="009E5821" w:rsidRDefault="00BC273A" w:rsidP="00B95897">
      <w:pPr>
        <w:pStyle w:val="ConsPlusNormal0"/>
      </w:pPr>
    </w:p>
    <w:tbl>
      <w:tblPr>
        <w:tblW w:w="15876" w:type="dxa"/>
        <w:tblInd w:w="250" w:type="dxa"/>
        <w:tblLook w:val="04A0"/>
      </w:tblPr>
      <w:tblGrid>
        <w:gridCol w:w="1843"/>
        <w:gridCol w:w="4394"/>
        <w:gridCol w:w="4111"/>
        <w:gridCol w:w="1304"/>
        <w:gridCol w:w="1417"/>
        <w:gridCol w:w="1418"/>
        <w:gridCol w:w="1389"/>
      </w:tblGrid>
      <w:tr w:rsidR="00BC273A" w:rsidRPr="0072476C" w:rsidTr="009E5821">
        <w:trPr>
          <w:trHeight w:val="22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A" w:rsidRPr="00B81679" w:rsidRDefault="00BC273A" w:rsidP="009E5821">
            <w:pPr>
              <w:jc w:val="center"/>
              <w:rPr>
                <w:sz w:val="20"/>
                <w:szCs w:val="20"/>
              </w:rPr>
            </w:pPr>
            <w:r w:rsidRPr="00B81679">
              <w:rPr>
                <w:sz w:val="20"/>
                <w:szCs w:val="20"/>
              </w:rPr>
              <w:t>Статус</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821" w:rsidRDefault="00BC273A" w:rsidP="009E5821">
            <w:pPr>
              <w:jc w:val="center"/>
              <w:rPr>
                <w:sz w:val="20"/>
                <w:szCs w:val="20"/>
              </w:rPr>
            </w:pPr>
            <w:r w:rsidRPr="00B81679">
              <w:rPr>
                <w:sz w:val="20"/>
                <w:szCs w:val="20"/>
              </w:rPr>
              <w:t xml:space="preserve">Наименование муниципальной программы, подпрограммы муниципальной программы, </w:t>
            </w:r>
          </w:p>
          <w:p w:rsidR="00BC273A" w:rsidRPr="00B81679" w:rsidRDefault="00BC273A" w:rsidP="009E5821">
            <w:pPr>
              <w:jc w:val="center"/>
              <w:rPr>
                <w:sz w:val="20"/>
                <w:szCs w:val="20"/>
              </w:rPr>
            </w:pPr>
            <w:r w:rsidRPr="00B81679">
              <w:rPr>
                <w:sz w:val="20"/>
                <w:szCs w:val="20"/>
              </w:rPr>
              <w:t>основного мероприятия</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679" w:rsidRDefault="00BC273A" w:rsidP="009E5821">
            <w:pPr>
              <w:jc w:val="center"/>
              <w:rPr>
                <w:sz w:val="20"/>
                <w:szCs w:val="20"/>
              </w:rPr>
            </w:pPr>
            <w:r w:rsidRPr="00B81679">
              <w:rPr>
                <w:sz w:val="20"/>
                <w:szCs w:val="20"/>
              </w:rPr>
              <w:t>Источник</w:t>
            </w:r>
          </w:p>
          <w:p w:rsidR="00BC273A" w:rsidRPr="00B81679" w:rsidRDefault="00BC273A" w:rsidP="009E5821">
            <w:pPr>
              <w:jc w:val="center"/>
              <w:rPr>
                <w:sz w:val="20"/>
                <w:szCs w:val="20"/>
              </w:rPr>
            </w:pPr>
            <w:r w:rsidRPr="00B81679">
              <w:rPr>
                <w:sz w:val="20"/>
                <w:szCs w:val="20"/>
              </w:rPr>
              <w:t>финансирования</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BC273A" w:rsidRPr="00B81679" w:rsidRDefault="00BC273A" w:rsidP="009E5821">
            <w:pPr>
              <w:jc w:val="center"/>
              <w:rPr>
                <w:sz w:val="20"/>
                <w:szCs w:val="20"/>
              </w:rPr>
            </w:pPr>
            <w:r w:rsidRPr="00B81679">
              <w:rPr>
                <w:sz w:val="20"/>
                <w:szCs w:val="20"/>
              </w:rPr>
              <w:t>Расходы (руб.)</w:t>
            </w:r>
          </w:p>
        </w:tc>
      </w:tr>
      <w:tr w:rsidR="00B81679" w:rsidRPr="0072476C" w:rsidTr="009E5821">
        <w:trPr>
          <w:trHeight w:val="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273A" w:rsidRPr="00B81679" w:rsidRDefault="00BC273A" w:rsidP="009E5821">
            <w:pPr>
              <w:jc w:val="center"/>
              <w:rPr>
                <w:sz w:val="20"/>
                <w:szCs w:val="20"/>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BC273A" w:rsidRPr="00B81679" w:rsidRDefault="00BC273A" w:rsidP="009E5821">
            <w:pPr>
              <w:jc w:val="center"/>
              <w:rPr>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C273A" w:rsidRPr="00B81679" w:rsidRDefault="00BC273A" w:rsidP="009E5821">
            <w:pPr>
              <w:jc w:val="center"/>
              <w:rPr>
                <w:sz w:val="20"/>
                <w:szCs w:val="20"/>
              </w:rPr>
            </w:pPr>
          </w:p>
        </w:tc>
        <w:tc>
          <w:tcPr>
            <w:tcW w:w="1304"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9E5821">
            <w:pPr>
              <w:jc w:val="center"/>
              <w:rPr>
                <w:sz w:val="20"/>
                <w:szCs w:val="20"/>
              </w:rPr>
            </w:pPr>
            <w:r w:rsidRPr="00B81679">
              <w:rPr>
                <w:sz w:val="20"/>
                <w:szCs w:val="20"/>
              </w:rPr>
              <w:t>2018</w:t>
            </w:r>
          </w:p>
        </w:tc>
        <w:tc>
          <w:tcPr>
            <w:tcW w:w="1417"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9E5821">
            <w:pPr>
              <w:jc w:val="center"/>
              <w:rPr>
                <w:sz w:val="20"/>
                <w:szCs w:val="20"/>
              </w:rPr>
            </w:pPr>
            <w:r w:rsidRPr="00B81679">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BC273A" w:rsidRPr="00B81679" w:rsidRDefault="009E5821" w:rsidP="009E5821">
            <w:pPr>
              <w:jc w:val="center"/>
              <w:rPr>
                <w:sz w:val="20"/>
                <w:szCs w:val="20"/>
              </w:rPr>
            </w:pPr>
            <w:r>
              <w:rPr>
                <w:sz w:val="20"/>
                <w:szCs w:val="20"/>
              </w:rPr>
              <w:t>2</w:t>
            </w:r>
            <w:r w:rsidR="00BC273A" w:rsidRPr="00B81679">
              <w:rPr>
                <w:sz w:val="20"/>
                <w:szCs w:val="20"/>
              </w:rPr>
              <w:t>020</w:t>
            </w:r>
          </w:p>
        </w:tc>
        <w:tc>
          <w:tcPr>
            <w:tcW w:w="1389" w:type="dxa"/>
            <w:tcBorders>
              <w:top w:val="nil"/>
              <w:left w:val="nil"/>
              <w:bottom w:val="single" w:sz="4" w:space="0" w:color="auto"/>
              <w:right w:val="single" w:sz="4" w:space="0" w:color="auto"/>
            </w:tcBorders>
            <w:vAlign w:val="center"/>
          </w:tcPr>
          <w:p w:rsidR="00BC273A" w:rsidRPr="00B81679" w:rsidRDefault="00BC273A" w:rsidP="009E5821">
            <w:pPr>
              <w:jc w:val="center"/>
              <w:rPr>
                <w:sz w:val="20"/>
                <w:szCs w:val="20"/>
              </w:rPr>
            </w:pPr>
            <w:r w:rsidRPr="00B81679">
              <w:rPr>
                <w:sz w:val="20"/>
                <w:szCs w:val="20"/>
              </w:rPr>
              <w:t>2021</w:t>
            </w:r>
          </w:p>
        </w:tc>
      </w:tr>
      <w:tr w:rsidR="00B81679" w:rsidRPr="0072476C" w:rsidTr="00321B5A">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273A" w:rsidRPr="00B81679" w:rsidRDefault="00BC273A" w:rsidP="00B81679">
            <w:pPr>
              <w:jc w:val="center"/>
              <w:rPr>
                <w:sz w:val="20"/>
                <w:szCs w:val="20"/>
              </w:rPr>
            </w:pPr>
            <w:r w:rsidRPr="00B81679">
              <w:rPr>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jc w:val="center"/>
              <w:rPr>
                <w:sz w:val="20"/>
                <w:szCs w:val="20"/>
              </w:rPr>
            </w:pPr>
            <w:r w:rsidRPr="00B81679">
              <w:rPr>
                <w:sz w:val="20"/>
                <w:szCs w:val="20"/>
              </w:rPr>
              <w:t>2</w:t>
            </w:r>
          </w:p>
        </w:tc>
        <w:tc>
          <w:tcPr>
            <w:tcW w:w="4111" w:type="dxa"/>
            <w:tcBorders>
              <w:top w:val="nil"/>
              <w:left w:val="nil"/>
              <w:bottom w:val="single" w:sz="4" w:space="0" w:color="auto"/>
              <w:right w:val="single" w:sz="4" w:space="0" w:color="auto"/>
            </w:tcBorders>
            <w:shd w:val="clear" w:color="auto" w:fill="auto"/>
            <w:vAlign w:val="center"/>
            <w:hideMark/>
          </w:tcPr>
          <w:p w:rsidR="005F2875" w:rsidRPr="00B81679" w:rsidRDefault="00BC273A" w:rsidP="005F2875">
            <w:pPr>
              <w:jc w:val="center"/>
              <w:rPr>
                <w:sz w:val="20"/>
                <w:szCs w:val="20"/>
              </w:rPr>
            </w:pPr>
            <w:r w:rsidRPr="00B81679">
              <w:rPr>
                <w:sz w:val="20"/>
                <w:szCs w:val="20"/>
              </w:rPr>
              <w:t>3</w:t>
            </w:r>
          </w:p>
        </w:tc>
        <w:tc>
          <w:tcPr>
            <w:tcW w:w="1304"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jc w:val="center"/>
              <w:rPr>
                <w:sz w:val="20"/>
                <w:szCs w:val="20"/>
              </w:rPr>
            </w:pPr>
            <w:r w:rsidRPr="00B81679">
              <w:rPr>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jc w:val="center"/>
              <w:rPr>
                <w:sz w:val="20"/>
                <w:szCs w:val="20"/>
              </w:rPr>
            </w:pPr>
            <w:r w:rsidRPr="00B81679">
              <w:rPr>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jc w:val="center"/>
              <w:rPr>
                <w:sz w:val="20"/>
                <w:szCs w:val="20"/>
              </w:rPr>
            </w:pPr>
            <w:r w:rsidRPr="00B81679">
              <w:rPr>
                <w:sz w:val="20"/>
                <w:szCs w:val="20"/>
              </w:rPr>
              <w:t>6</w:t>
            </w:r>
          </w:p>
        </w:tc>
        <w:tc>
          <w:tcPr>
            <w:tcW w:w="1389" w:type="dxa"/>
            <w:tcBorders>
              <w:top w:val="nil"/>
              <w:left w:val="nil"/>
              <w:bottom w:val="single" w:sz="4" w:space="0" w:color="auto"/>
              <w:right w:val="single" w:sz="4" w:space="0" w:color="auto"/>
            </w:tcBorders>
          </w:tcPr>
          <w:p w:rsidR="00BC273A" w:rsidRPr="00B81679" w:rsidRDefault="00BC273A" w:rsidP="00B81679">
            <w:pPr>
              <w:jc w:val="center"/>
              <w:rPr>
                <w:sz w:val="20"/>
                <w:szCs w:val="20"/>
              </w:rPr>
            </w:pPr>
          </w:p>
        </w:tc>
      </w:tr>
      <w:tr w:rsidR="00B81679" w:rsidRPr="0072476C" w:rsidTr="00321B5A">
        <w:trPr>
          <w:trHeight w:val="25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B81679">
            <w:pPr>
              <w:jc w:val="both"/>
              <w:rPr>
                <w:sz w:val="20"/>
                <w:szCs w:val="20"/>
              </w:rPr>
            </w:pPr>
            <w:r w:rsidRPr="00B81679">
              <w:rPr>
                <w:sz w:val="20"/>
                <w:szCs w:val="20"/>
              </w:rPr>
              <w:t>Муниципальная программа</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B81679">
            <w:pPr>
              <w:jc w:val="both"/>
              <w:rPr>
                <w:sz w:val="20"/>
                <w:szCs w:val="20"/>
              </w:rPr>
            </w:pPr>
            <w:r w:rsidRPr="00B81679">
              <w:rPr>
                <w:sz w:val="20"/>
                <w:szCs w:val="20"/>
              </w:rPr>
              <w:t>Муниципальная программа муниципального образования муниципального района «Сосн</w:t>
            </w:r>
            <w:r w:rsidRPr="00B81679">
              <w:rPr>
                <w:sz w:val="20"/>
                <w:szCs w:val="20"/>
              </w:rPr>
              <w:t>о</w:t>
            </w:r>
            <w:r w:rsidRPr="00B81679">
              <w:rPr>
                <w:sz w:val="20"/>
                <w:szCs w:val="20"/>
              </w:rPr>
              <w:t>горск» «Развитие образования»</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809 801 206,43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787 150 951,27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764 296 623,00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763 433 461,00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208 720 386,43</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173 252 663,27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155 619 055,00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149 550 693,00 </w:t>
            </w:r>
          </w:p>
        </w:tc>
      </w:tr>
      <w:tr w:rsidR="00B81679" w:rsidRPr="0072476C" w:rsidTr="00321B5A">
        <w:trPr>
          <w:trHeight w:val="108"/>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601 080 820,00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613 898 288,00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608 677 568,00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613 882 768,00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7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94"/>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B81679">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273A" w:rsidRPr="00B81679" w:rsidRDefault="00BC273A" w:rsidP="00B81679">
            <w:pPr>
              <w:jc w:val="both"/>
              <w:rPr>
                <w:sz w:val="20"/>
                <w:szCs w:val="20"/>
              </w:rPr>
            </w:pPr>
            <w:r w:rsidRPr="00B81679">
              <w:rPr>
                <w:sz w:val="20"/>
                <w:szCs w:val="20"/>
              </w:rPr>
              <w:t>Подпрограмма 1</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321B5A">
            <w:pPr>
              <w:jc w:val="both"/>
              <w:rPr>
                <w:sz w:val="20"/>
                <w:szCs w:val="20"/>
              </w:rPr>
            </w:pPr>
            <w:r w:rsidRPr="00B81679">
              <w:rPr>
                <w:sz w:val="20"/>
                <w:szCs w:val="20"/>
              </w:rPr>
              <w:t>Развитие системы дошкольного образования в муниципальном районе «Сосногорск»</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291 778 529,04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287 142 260,00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285 345 171,00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285 582 014,00 </w:t>
            </w:r>
          </w:p>
        </w:tc>
      </w:tr>
      <w:tr w:rsidR="00B81679" w:rsidRPr="0072476C" w:rsidTr="00321B5A">
        <w:trPr>
          <w:trHeight w:val="25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46 360 827,04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39 541 332,00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34 249 572,00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33 866 141,00 </w:t>
            </w:r>
          </w:p>
        </w:tc>
      </w:tr>
      <w:tr w:rsidR="00B81679" w:rsidRPr="0072476C" w:rsidTr="00321B5A">
        <w:trPr>
          <w:trHeight w:val="70"/>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245 417 702,00</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247 600 928,00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251 095 599,00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251 715 873,00 </w:t>
            </w:r>
          </w:p>
        </w:tc>
      </w:tr>
      <w:tr w:rsidR="00B81679" w:rsidRPr="0072476C" w:rsidTr="00321B5A">
        <w:trPr>
          <w:trHeight w:val="25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70"/>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EB0FCE" w:rsidTr="00321B5A">
        <w:trPr>
          <w:trHeight w:val="2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1.1.1.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273A" w:rsidRPr="00B81679" w:rsidRDefault="00BC273A" w:rsidP="00321B5A">
            <w:pPr>
              <w:jc w:val="both"/>
              <w:rPr>
                <w:sz w:val="20"/>
                <w:szCs w:val="20"/>
              </w:rPr>
            </w:pPr>
            <w:r w:rsidRPr="00B81679">
              <w:rPr>
                <w:sz w:val="20"/>
                <w:szCs w:val="20"/>
              </w:rPr>
              <w:t>Реализация муниципальными дошкольными образовательными организациями основных образовательных программ дошкольного обр</w:t>
            </w:r>
            <w:r w:rsidRPr="00B81679">
              <w:rPr>
                <w:sz w:val="20"/>
                <w:szCs w:val="20"/>
              </w:rPr>
              <w:t>а</w:t>
            </w:r>
            <w:r w:rsidRPr="00B81679">
              <w:rPr>
                <w:sz w:val="20"/>
                <w:szCs w:val="20"/>
              </w:rPr>
              <w:t>зования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C273A" w:rsidRPr="00B81679" w:rsidRDefault="00BC273A" w:rsidP="00321B5A">
            <w:pPr>
              <w:ind w:firstLineChars="17" w:firstLine="34"/>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284 322 400,04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279 391 072,00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281 027 397,00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281 264 240,00 </w:t>
            </w:r>
          </w:p>
        </w:tc>
      </w:tr>
      <w:tr w:rsidR="00B81679" w:rsidRPr="00EB0FCE" w:rsidTr="00321B5A">
        <w:trPr>
          <w:trHeight w:val="25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42 472 098,04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35 387 844,00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33 850 698,00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33 467 267,00 </w:t>
            </w:r>
          </w:p>
        </w:tc>
      </w:tr>
      <w:tr w:rsidR="00B81679" w:rsidRPr="00EB0FCE" w:rsidTr="00321B5A">
        <w:trPr>
          <w:trHeight w:val="70"/>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241 850 302,00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244 003 228,00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247 176 699,00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247 796 973,00 </w:t>
            </w:r>
          </w:p>
        </w:tc>
      </w:tr>
      <w:tr w:rsidR="00B81679" w:rsidRPr="00EB0FCE" w:rsidTr="00321B5A">
        <w:trPr>
          <w:trHeight w:val="25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EB0FCE" w:rsidTr="00321B5A">
        <w:trPr>
          <w:trHeight w:val="22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EB0FCE" w:rsidTr="00321B5A">
        <w:trPr>
          <w:trHeight w:val="22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EB0FCE" w:rsidTr="00321B5A">
        <w:trPr>
          <w:trHeight w:val="70"/>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EB0FCE" w:rsidTr="00321B5A">
        <w:trPr>
          <w:trHeight w:val="7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1.1.2.</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8C2CCF">
            <w:pPr>
              <w:jc w:val="both"/>
              <w:rPr>
                <w:sz w:val="20"/>
                <w:szCs w:val="20"/>
              </w:rPr>
            </w:pPr>
            <w:r w:rsidRPr="00B81679">
              <w:rPr>
                <w:sz w:val="20"/>
                <w:szCs w:val="20"/>
              </w:rPr>
              <w:t>Предоставление компенсации родителям (з</w:t>
            </w:r>
            <w:r w:rsidRPr="00B81679">
              <w:rPr>
                <w:sz w:val="20"/>
                <w:szCs w:val="20"/>
              </w:rPr>
              <w:t>а</w:t>
            </w:r>
            <w:r w:rsidRPr="00B81679">
              <w:rPr>
                <w:sz w:val="20"/>
                <w:szCs w:val="20"/>
              </w:rPr>
              <w:t xml:space="preserve">конным представителям) платы за присмотр и уход за </w:t>
            </w:r>
            <w:proofErr w:type="gramStart"/>
            <w:r w:rsidRPr="00B81679">
              <w:rPr>
                <w:sz w:val="20"/>
                <w:szCs w:val="20"/>
              </w:rPr>
              <w:t>детьми</w:t>
            </w:r>
            <w:proofErr w:type="gramEnd"/>
            <w:r w:rsidRPr="00B81679">
              <w:rPr>
                <w:sz w:val="20"/>
                <w:szCs w:val="20"/>
              </w:rPr>
              <w:t xml:space="preserve">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3 567 400,00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3 597 700,00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3 918 900,00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3 918 900,00 </w:t>
            </w:r>
          </w:p>
        </w:tc>
      </w:tr>
      <w:tr w:rsidR="00B81679" w:rsidRPr="00EB0FCE" w:rsidTr="00321B5A">
        <w:trPr>
          <w:trHeight w:val="25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EB0FCE" w:rsidTr="00321B5A">
        <w:trPr>
          <w:trHeight w:val="212"/>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3 567 400,00</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3 597 700,00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3 918 900,00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3 918 900,00 </w:t>
            </w:r>
          </w:p>
        </w:tc>
      </w:tr>
      <w:tr w:rsidR="00B81679" w:rsidRPr="0072476C" w:rsidTr="00321B5A">
        <w:trPr>
          <w:trHeight w:val="22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125"/>
        </w:trPr>
        <w:tc>
          <w:tcPr>
            <w:tcW w:w="1843" w:type="dxa"/>
            <w:vMerge/>
            <w:tcBorders>
              <w:top w:val="single" w:sz="4" w:space="0" w:color="auto"/>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70"/>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321B5A" w:rsidRDefault="00BC273A" w:rsidP="00B81679">
            <w:pPr>
              <w:jc w:val="both"/>
              <w:rPr>
                <w:sz w:val="20"/>
                <w:szCs w:val="20"/>
              </w:rPr>
            </w:pPr>
            <w:r w:rsidRPr="00B81679">
              <w:rPr>
                <w:sz w:val="20"/>
                <w:szCs w:val="20"/>
              </w:rPr>
              <w:lastRenderedPageBreak/>
              <w:t xml:space="preserve">Основное </w:t>
            </w:r>
          </w:p>
          <w:p w:rsidR="00BC273A" w:rsidRPr="00B81679" w:rsidRDefault="00BC273A" w:rsidP="00B81679">
            <w:pPr>
              <w:jc w:val="both"/>
              <w:rPr>
                <w:sz w:val="20"/>
                <w:szCs w:val="20"/>
              </w:rPr>
            </w:pPr>
            <w:r w:rsidRPr="00B81679">
              <w:rPr>
                <w:sz w:val="20"/>
                <w:szCs w:val="20"/>
              </w:rPr>
              <w:t>мероприятие 1.1.3.</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8C2CCF">
            <w:pPr>
              <w:jc w:val="both"/>
              <w:rPr>
                <w:sz w:val="20"/>
                <w:szCs w:val="20"/>
              </w:rPr>
            </w:pPr>
            <w:proofErr w:type="gramStart"/>
            <w:r w:rsidRPr="00B81679">
              <w:rPr>
                <w:sz w:val="20"/>
                <w:szCs w:val="20"/>
              </w:rPr>
              <w:t>Предоставление компенсации родителям (з</w:t>
            </w:r>
            <w:r w:rsidRPr="00B81679">
              <w:rPr>
                <w:sz w:val="20"/>
                <w:szCs w:val="20"/>
              </w:rPr>
              <w:t>а</w:t>
            </w:r>
            <w:r w:rsidRPr="00B81679">
              <w:rPr>
                <w:sz w:val="20"/>
                <w:szCs w:val="20"/>
              </w:rPr>
              <w:t>конным представителям) стоимости перевозки обучающихся  в муниципальных образовател</w:t>
            </w:r>
            <w:r w:rsidRPr="00B81679">
              <w:rPr>
                <w:sz w:val="20"/>
                <w:szCs w:val="20"/>
              </w:rPr>
              <w:t>ь</w:t>
            </w:r>
            <w:r w:rsidRPr="00B81679">
              <w:rPr>
                <w:sz w:val="20"/>
                <w:szCs w:val="20"/>
              </w:rPr>
              <w:t>ных организациях между поселениями</w:t>
            </w:r>
            <w:proofErr w:type="gramEnd"/>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134 115,00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398 874,00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398 874,00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398 874,00 </w:t>
            </w:r>
          </w:p>
        </w:tc>
      </w:tr>
      <w:tr w:rsidR="00B81679" w:rsidRPr="0072476C" w:rsidTr="00321B5A">
        <w:trPr>
          <w:trHeight w:val="22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134 115,00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398 874,00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398 874,00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398 874,00 </w:t>
            </w:r>
          </w:p>
        </w:tc>
      </w:tr>
      <w:tr w:rsidR="00B81679" w:rsidRPr="0072476C" w:rsidTr="00321B5A">
        <w:trPr>
          <w:trHeight w:val="88"/>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321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1.2.1.</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D5B5A">
            <w:pPr>
              <w:jc w:val="both"/>
              <w:rPr>
                <w:sz w:val="20"/>
                <w:szCs w:val="20"/>
              </w:rPr>
            </w:pPr>
            <w:r w:rsidRPr="00B81679">
              <w:rPr>
                <w:sz w:val="20"/>
                <w:szCs w:val="20"/>
              </w:rPr>
              <w:t>Развитие форм и моделей предоставления д</w:t>
            </w:r>
            <w:r w:rsidRPr="00B81679">
              <w:rPr>
                <w:sz w:val="20"/>
                <w:szCs w:val="20"/>
              </w:rPr>
              <w:t>о</w:t>
            </w:r>
            <w:r w:rsidRPr="00B81679">
              <w:rPr>
                <w:sz w:val="20"/>
                <w:szCs w:val="20"/>
              </w:rPr>
              <w:t>школьного образования</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112"/>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321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321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1.2.2.</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D5B5A">
            <w:pPr>
              <w:jc w:val="both"/>
              <w:rPr>
                <w:sz w:val="20"/>
                <w:szCs w:val="20"/>
              </w:rPr>
            </w:pPr>
            <w:r w:rsidRPr="00B81679">
              <w:rPr>
                <w:sz w:val="20"/>
                <w:szCs w:val="20"/>
              </w:rPr>
              <w:t>Развитие инновационного опыта работы орган</w:t>
            </w:r>
            <w:r w:rsidRPr="00B81679">
              <w:rPr>
                <w:sz w:val="20"/>
                <w:szCs w:val="20"/>
              </w:rPr>
              <w:t>и</w:t>
            </w:r>
            <w:r w:rsidRPr="00B81679">
              <w:rPr>
                <w:sz w:val="20"/>
                <w:szCs w:val="20"/>
              </w:rPr>
              <w:t>заций дошкольного образования</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108"/>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321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1.2.3.</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D5B5A">
            <w:pPr>
              <w:jc w:val="both"/>
              <w:rPr>
                <w:sz w:val="20"/>
                <w:szCs w:val="20"/>
              </w:rPr>
            </w:pPr>
            <w:r w:rsidRPr="00B81679">
              <w:rPr>
                <w:sz w:val="20"/>
                <w:szCs w:val="20"/>
              </w:rPr>
              <w:t>Укрепление материально-технической базы д</w:t>
            </w:r>
            <w:r w:rsidRPr="00B81679">
              <w:rPr>
                <w:sz w:val="20"/>
                <w:szCs w:val="20"/>
              </w:rPr>
              <w:t>о</w:t>
            </w:r>
            <w:r w:rsidRPr="00B81679">
              <w:rPr>
                <w:sz w:val="20"/>
                <w:szCs w:val="20"/>
              </w:rPr>
              <w:t>школьных образовательных организаций</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3 754 614,00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3 754 614,00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3 754 614,00</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3 754 614,00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118"/>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196"/>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B81679">
            <w:pPr>
              <w:jc w:val="both"/>
              <w:rPr>
                <w:sz w:val="20"/>
                <w:szCs w:val="20"/>
              </w:rPr>
            </w:pPr>
            <w:r w:rsidRPr="00B81679">
              <w:rPr>
                <w:sz w:val="20"/>
                <w:szCs w:val="20"/>
              </w:rPr>
              <w:t>Подпрограмма 2</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D5B5A">
            <w:pPr>
              <w:jc w:val="both"/>
              <w:rPr>
                <w:sz w:val="20"/>
                <w:szCs w:val="20"/>
              </w:rPr>
            </w:pPr>
            <w:r w:rsidRPr="00B81679">
              <w:rPr>
                <w:sz w:val="20"/>
                <w:szCs w:val="20"/>
              </w:rPr>
              <w:t>Развитие системы общего и дополнительного образования в муниципальном районе «Сосн</w:t>
            </w:r>
            <w:r w:rsidRPr="00B81679">
              <w:rPr>
                <w:sz w:val="20"/>
                <w:szCs w:val="20"/>
              </w:rPr>
              <w:t>о</w:t>
            </w:r>
            <w:r w:rsidRPr="00B81679">
              <w:rPr>
                <w:sz w:val="20"/>
                <w:szCs w:val="20"/>
              </w:rPr>
              <w:t>горск»</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459 330 590,93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448 170 283,27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431 369 987,00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433 925 055,00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111 183 872,93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89 044 391,27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80 959 486,00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78 929 628,00 </w:t>
            </w:r>
          </w:p>
        </w:tc>
      </w:tr>
      <w:tr w:rsidR="00B81679" w:rsidRPr="0072476C" w:rsidTr="004D5B5A">
        <w:trPr>
          <w:trHeight w:val="7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348 146 718,00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359 125 892,00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350 410 501,00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354 995 427,00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2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D5B5A">
        <w:trPr>
          <w:trHeight w:val="7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2.1.1.</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Реализация муниципальными общеобразов</w:t>
            </w:r>
            <w:r w:rsidRPr="00B81679">
              <w:rPr>
                <w:sz w:val="20"/>
                <w:szCs w:val="20"/>
              </w:rPr>
              <w:t>а</w:t>
            </w:r>
            <w:r w:rsidRPr="00B81679">
              <w:rPr>
                <w:sz w:val="20"/>
                <w:szCs w:val="20"/>
              </w:rPr>
              <w:t>тельными организациями основных и дополн</w:t>
            </w:r>
            <w:r w:rsidRPr="00B81679">
              <w:rPr>
                <w:sz w:val="20"/>
                <w:szCs w:val="20"/>
              </w:rPr>
              <w:t>и</w:t>
            </w:r>
            <w:r w:rsidRPr="00B81679">
              <w:rPr>
                <w:sz w:val="20"/>
                <w:szCs w:val="20"/>
              </w:rPr>
              <w:t>тельных общеобразовательных программ</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423 751 145,93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409 603 738,00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409 046 587,00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411 601 655,00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104 338 447,93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84 779 466,00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80 430 186,00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78 400 328,00 </w:t>
            </w:r>
          </w:p>
        </w:tc>
      </w:tr>
      <w:tr w:rsidR="00B81679" w:rsidRPr="0072476C" w:rsidTr="004A4431">
        <w:trPr>
          <w:trHeight w:val="153"/>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319 412 698,00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324 824 272,00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328 616 401,00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333 201 327,00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104"/>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70"/>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lastRenderedPageBreak/>
              <w:t>мероприятие 2.1.2.</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lastRenderedPageBreak/>
              <w:t>Создание условий, обеспечивающих досту</w:t>
            </w:r>
            <w:r w:rsidRPr="00B81679">
              <w:rPr>
                <w:sz w:val="20"/>
                <w:szCs w:val="20"/>
              </w:rPr>
              <w:t>п</w:t>
            </w:r>
            <w:r w:rsidRPr="00B81679">
              <w:rPr>
                <w:sz w:val="20"/>
                <w:szCs w:val="20"/>
              </w:rPr>
              <w:lastRenderedPageBreak/>
              <w:t xml:space="preserve">ность дополнительных общеобразовательных программ естественнонаучной и технической направленности </w:t>
            </w:r>
            <w:proofErr w:type="gramStart"/>
            <w:r w:rsidRPr="00B81679">
              <w:rPr>
                <w:sz w:val="20"/>
                <w:szCs w:val="20"/>
              </w:rPr>
              <w:t>для</w:t>
            </w:r>
            <w:proofErr w:type="gramEnd"/>
            <w:r w:rsidRPr="00B81679">
              <w:rPr>
                <w:sz w:val="20"/>
                <w:szCs w:val="20"/>
              </w:rPr>
              <w:t xml:space="preserve"> обучающихся</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lastRenderedPageBreak/>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2.1.3.</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Обеспечение роста уровня оплаты труда педаг</w:t>
            </w:r>
            <w:r w:rsidRPr="00B81679">
              <w:rPr>
                <w:sz w:val="20"/>
                <w:szCs w:val="20"/>
              </w:rPr>
              <w:t>о</w:t>
            </w:r>
            <w:r w:rsidRPr="00B81679">
              <w:rPr>
                <w:sz w:val="20"/>
                <w:szCs w:val="20"/>
              </w:rPr>
              <w:t>гическим работникам организаций общего и дополнительного образования муниципального района «Сосногорск»</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5 161 233,00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12 633 860,00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51 613,00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126 340,00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82"/>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5 109 620,00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12 507 520,00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146"/>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2.2.1.</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Строительство и реконструкция муниципальных общеобразовательных организаций</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4A443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D436B8">
        <w:trPr>
          <w:trHeight w:val="277"/>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2.2.2.</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Укрепление материально-технической базы о</w:t>
            </w:r>
            <w:r w:rsidRPr="00B81679">
              <w:rPr>
                <w:sz w:val="20"/>
                <w:szCs w:val="20"/>
              </w:rPr>
              <w:t>б</w:t>
            </w:r>
            <w:r w:rsidRPr="00B81679">
              <w:rPr>
                <w:sz w:val="20"/>
                <w:szCs w:val="20"/>
              </w:rPr>
              <w:t>щеобразовательных организаций муниципал</w:t>
            </w:r>
            <w:r w:rsidRPr="00B81679">
              <w:rPr>
                <w:sz w:val="20"/>
                <w:szCs w:val="20"/>
              </w:rPr>
              <w:t>ь</w:t>
            </w:r>
            <w:r w:rsidRPr="00B81679">
              <w:rPr>
                <w:sz w:val="20"/>
                <w:szCs w:val="20"/>
              </w:rPr>
              <w:t>ного района «Сосногорск»</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7 051 082,00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3 609 285,27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4 813 582,00</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3 609 285,27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D436B8">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2 237 500,00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D436B8">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D436B8">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2.2.3.</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Развитие системы оценки качества общего обр</w:t>
            </w:r>
            <w:r w:rsidRPr="00B81679">
              <w:rPr>
                <w:sz w:val="20"/>
                <w:szCs w:val="20"/>
              </w:rPr>
              <w:t>а</w:t>
            </w:r>
            <w:r w:rsidRPr="00B81679">
              <w:rPr>
                <w:sz w:val="20"/>
                <w:szCs w:val="20"/>
              </w:rPr>
              <w:t>зования, стипендии</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309 100,00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309 100,00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309 100,00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309 100,00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309 100,00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309 100,00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309 100,00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309 100,00 </w:t>
            </w:r>
          </w:p>
        </w:tc>
      </w:tr>
      <w:tr w:rsidR="00B81679" w:rsidRPr="0072476C" w:rsidTr="00D436B8">
        <w:trPr>
          <w:trHeight w:val="74"/>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D436B8">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D436B8">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2.2.4.</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Мероприятия по организации питания обуча</w:t>
            </w:r>
            <w:r w:rsidRPr="00B81679">
              <w:rPr>
                <w:sz w:val="20"/>
                <w:szCs w:val="20"/>
              </w:rPr>
              <w:t>ю</w:t>
            </w:r>
            <w:r w:rsidRPr="00B81679">
              <w:rPr>
                <w:sz w:val="20"/>
                <w:szCs w:val="20"/>
              </w:rPr>
              <w:t>щихся 1-4 классов в муниципальных образов</w:t>
            </w:r>
            <w:r w:rsidRPr="00B81679">
              <w:rPr>
                <w:sz w:val="20"/>
                <w:szCs w:val="20"/>
              </w:rPr>
              <w:t>а</w:t>
            </w:r>
            <w:r w:rsidRPr="00B81679">
              <w:rPr>
                <w:sz w:val="20"/>
                <w:szCs w:val="20"/>
              </w:rPr>
              <w:t>тельных организациях,  реализующих образов</w:t>
            </w:r>
            <w:r w:rsidRPr="00B81679">
              <w:rPr>
                <w:sz w:val="20"/>
                <w:szCs w:val="20"/>
              </w:rPr>
              <w:t>а</w:t>
            </w:r>
            <w:r w:rsidRPr="00B81679">
              <w:rPr>
                <w:sz w:val="20"/>
                <w:szCs w:val="20"/>
              </w:rPr>
              <w:t>тельную программу начального образования</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21 602 930,00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22 014 300,00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22 014 300,00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22 014 300,00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216 030,00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220 200,00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220 200,00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220 200,00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21 386 900,00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21 794 100,00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21 794 100,00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21 794 100,00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lastRenderedPageBreak/>
              <w:t xml:space="preserve">Основное </w:t>
            </w:r>
          </w:p>
          <w:p w:rsidR="00BC273A" w:rsidRPr="00B81679" w:rsidRDefault="00BC273A" w:rsidP="00B81679">
            <w:pPr>
              <w:jc w:val="both"/>
              <w:rPr>
                <w:sz w:val="20"/>
                <w:szCs w:val="20"/>
              </w:rPr>
            </w:pPr>
            <w:r w:rsidRPr="00B81679">
              <w:rPr>
                <w:sz w:val="20"/>
                <w:szCs w:val="20"/>
              </w:rPr>
              <w:t>мероприятие 2.2.5.</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Текущее мероприятие, в рамках которого ос</w:t>
            </w:r>
            <w:r w:rsidRPr="00B81679">
              <w:rPr>
                <w:sz w:val="20"/>
                <w:szCs w:val="20"/>
              </w:rPr>
              <w:t>у</w:t>
            </w:r>
            <w:r w:rsidRPr="00B81679">
              <w:rPr>
                <w:sz w:val="20"/>
                <w:szCs w:val="20"/>
              </w:rPr>
              <w:t>ществляется финансирование организации пр</w:t>
            </w:r>
            <w:r w:rsidRPr="00B81679">
              <w:rPr>
                <w:sz w:val="20"/>
                <w:szCs w:val="20"/>
              </w:rPr>
              <w:t>е</w:t>
            </w:r>
            <w:r w:rsidRPr="00B81679">
              <w:rPr>
                <w:sz w:val="20"/>
                <w:szCs w:val="20"/>
              </w:rPr>
              <w:t>доставления дополнительного образования в подведомственных организациях»</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hideMark/>
          </w:tcPr>
          <w:p w:rsidR="00BC273A" w:rsidRPr="00B81679" w:rsidRDefault="00BC273A" w:rsidP="00B81679">
            <w:pPr>
              <w:ind w:left="-107" w:right="-73"/>
              <w:jc w:val="center"/>
              <w:rPr>
                <w:sz w:val="20"/>
                <w:szCs w:val="20"/>
              </w:rPr>
            </w:pPr>
            <w:r w:rsidRPr="00B81679">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hideMark/>
          </w:tcPr>
          <w:p w:rsidR="00BC273A" w:rsidRPr="00B81679" w:rsidRDefault="00BC273A" w:rsidP="00B81679">
            <w:pPr>
              <w:ind w:left="-107" w:right="-73"/>
              <w:jc w:val="center"/>
              <w:rPr>
                <w:sz w:val="20"/>
                <w:szCs w:val="20"/>
              </w:rPr>
            </w:pPr>
            <w:r w:rsidRPr="00B81679">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9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2.2.6.</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Обеспечение персонифицированного финанс</w:t>
            </w:r>
            <w:r w:rsidRPr="00B81679">
              <w:rPr>
                <w:sz w:val="20"/>
                <w:szCs w:val="20"/>
              </w:rPr>
              <w:t>и</w:t>
            </w:r>
            <w:r w:rsidRPr="00B81679">
              <w:rPr>
                <w:sz w:val="20"/>
                <w:szCs w:val="20"/>
              </w:rPr>
              <w:t>рования дополнительного образования</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1 455 100,00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1 455 100,00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128"/>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B81679">
            <w:pPr>
              <w:jc w:val="both"/>
              <w:rPr>
                <w:sz w:val="20"/>
                <w:szCs w:val="20"/>
              </w:rPr>
            </w:pPr>
            <w:r w:rsidRPr="00B81679">
              <w:rPr>
                <w:sz w:val="20"/>
                <w:szCs w:val="20"/>
              </w:rPr>
              <w:t>Подпрограмма 3</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Дети и молодежь муниципального района «С</w:t>
            </w:r>
            <w:r w:rsidRPr="00B81679">
              <w:rPr>
                <w:sz w:val="20"/>
                <w:szCs w:val="20"/>
              </w:rPr>
              <w:t>о</w:t>
            </w:r>
            <w:r w:rsidRPr="00B81679">
              <w:rPr>
                <w:sz w:val="20"/>
                <w:szCs w:val="20"/>
              </w:rPr>
              <w:t>сногорск»</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527 889,00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400 000,00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266 000,00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266 000,00 </w:t>
            </w:r>
          </w:p>
        </w:tc>
      </w:tr>
      <w:tr w:rsidR="00B81679" w:rsidRPr="0072476C" w:rsidTr="009E5821">
        <w:trPr>
          <w:trHeight w:val="7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292 189,00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400 000,00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266 000,00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266 000,00 </w:t>
            </w:r>
          </w:p>
        </w:tc>
      </w:tr>
      <w:tr w:rsidR="00B81679" w:rsidRPr="0072476C" w:rsidTr="009E5821">
        <w:trPr>
          <w:trHeight w:val="7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235 700,00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3.1.1.</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Содействие успешной социализации обуча</w:t>
            </w:r>
            <w:r w:rsidRPr="00B81679">
              <w:rPr>
                <w:sz w:val="20"/>
                <w:szCs w:val="20"/>
              </w:rPr>
              <w:t>ю</w:t>
            </w:r>
            <w:r w:rsidRPr="00B81679">
              <w:rPr>
                <w:sz w:val="20"/>
                <w:szCs w:val="20"/>
              </w:rPr>
              <w:t>щихся, воспитанников</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130 000,00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130 000,00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130 000,00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130 000,00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130 000,00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130 000,00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130 000,00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130 000,00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3.1.2.</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Реализация народных проектов в сфере образ</w:t>
            </w:r>
            <w:r w:rsidRPr="00B81679">
              <w:rPr>
                <w:sz w:val="20"/>
                <w:szCs w:val="20"/>
              </w:rPr>
              <w:t>о</w:t>
            </w:r>
            <w:r w:rsidRPr="00B81679">
              <w:rPr>
                <w:sz w:val="20"/>
                <w:szCs w:val="20"/>
              </w:rPr>
              <w:t>вания, прошедших отбор в рамках проекта «Н</w:t>
            </w:r>
            <w:r w:rsidRPr="00B81679">
              <w:rPr>
                <w:sz w:val="20"/>
                <w:szCs w:val="20"/>
              </w:rPr>
              <w:t>а</w:t>
            </w:r>
            <w:r w:rsidRPr="00B81679">
              <w:rPr>
                <w:sz w:val="20"/>
                <w:szCs w:val="20"/>
              </w:rPr>
              <w:t>родный бюджет» (</w:t>
            </w:r>
            <w:proofErr w:type="gramStart"/>
            <w:r w:rsidRPr="00B81679">
              <w:rPr>
                <w:sz w:val="20"/>
                <w:szCs w:val="20"/>
              </w:rPr>
              <w:t>со</w:t>
            </w:r>
            <w:proofErr w:type="gramEnd"/>
            <w:r w:rsidRPr="00B81679">
              <w:rPr>
                <w:sz w:val="20"/>
                <w:szCs w:val="20"/>
              </w:rPr>
              <w:t xml:space="preserve"> финансирование)</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261 889,00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134 000,00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26 189,00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134 000,00</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235 700,00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3.2.1.</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Военно-патриотическое воспитание молодежи допризывного возраста</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136 000,00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136 000,00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136 000,00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136 000,00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136 000,00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136 000,00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136 000,00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136 000,00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12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B81679">
            <w:pPr>
              <w:jc w:val="both"/>
              <w:rPr>
                <w:sz w:val="20"/>
                <w:szCs w:val="20"/>
              </w:rPr>
            </w:pPr>
            <w:r w:rsidRPr="00B81679">
              <w:rPr>
                <w:sz w:val="20"/>
                <w:szCs w:val="20"/>
              </w:rPr>
              <w:t>Подпрограмма 4</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Оздоровление, отдых детей и трудоустройство подростков, проживающих на территории м</w:t>
            </w:r>
            <w:r w:rsidRPr="00B81679">
              <w:rPr>
                <w:sz w:val="20"/>
                <w:szCs w:val="20"/>
              </w:rPr>
              <w:t>у</w:t>
            </w:r>
            <w:r w:rsidRPr="00B81679">
              <w:rPr>
                <w:sz w:val="20"/>
                <w:szCs w:val="20"/>
              </w:rPr>
              <w:t>ниципального района «Сосногорск»</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3 932 500,00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4 023 900,00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4 023 900,00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4 023 900,00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2 241 000,00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2 241 000,00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2 241 000,00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2 241 000,00 </w:t>
            </w:r>
          </w:p>
        </w:tc>
      </w:tr>
      <w:tr w:rsidR="00B81679" w:rsidRPr="0072476C" w:rsidTr="009E5821">
        <w:trPr>
          <w:trHeight w:val="92"/>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1 691 500,00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1 782 900,00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1 782 900,00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1 782 900,00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142"/>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4.1.1.</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Осуществление процесса оздоровления и отд</w:t>
            </w:r>
            <w:r w:rsidRPr="00B81679">
              <w:rPr>
                <w:sz w:val="20"/>
                <w:szCs w:val="20"/>
              </w:rPr>
              <w:t>ы</w:t>
            </w:r>
            <w:r w:rsidRPr="00B81679">
              <w:rPr>
                <w:sz w:val="20"/>
                <w:szCs w:val="20"/>
              </w:rPr>
              <w:t>ха детей</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3 932 500,00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4 023 900,00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4 023 900,00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4 023 900,00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2 241 000,00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2 241 000,00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2 241 000,00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2 241 000,00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1 691 500,00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1 782 900,00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1 782 900,00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1 782 900,00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132"/>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4.1.2.</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Содействие подросткам в трудоустройстве и проявлении своей активности в общественной жизни в период каникул</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20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136"/>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B81679">
            <w:pPr>
              <w:jc w:val="both"/>
              <w:rPr>
                <w:sz w:val="20"/>
                <w:szCs w:val="20"/>
              </w:rPr>
            </w:pPr>
            <w:r w:rsidRPr="00B81679">
              <w:rPr>
                <w:sz w:val="20"/>
                <w:szCs w:val="20"/>
              </w:rPr>
              <w:t>Подпрограмма 5</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Обеспечение реализации муниципальной пр</w:t>
            </w:r>
            <w:r w:rsidRPr="00B81679">
              <w:rPr>
                <w:sz w:val="20"/>
                <w:szCs w:val="20"/>
              </w:rPr>
              <w:t>о</w:t>
            </w:r>
            <w:r w:rsidRPr="00B81679">
              <w:rPr>
                <w:sz w:val="20"/>
                <w:szCs w:val="20"/>
              </w:rPr>
              <w:t>граммы</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54 231 697,46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47 414 508,00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43 291 565,00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39 636 492,00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48 642 497,46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42 025 940,00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37 902 997,00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34 247 924,00 </w:t>
            </w:r>
          </w:p>
        </w:tc>
      </w:tr>
      <w:tr w:rsidR="00B81679" w:rsidRPr="0072476C" w:rsidTr="009E5821">
        <w:trPr>
          <w:trHeight w:val="14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5 589 200,00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5 388 568,00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5 388 568,00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5 388 568,00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19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A4431">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5.1.1.</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Обеспечение реализации подпрограмм, осно</w:t>
            </w:r>
            <w:r w:rsidRPr="00B81679">
              <w:rPr>
                <w:sz w:val="20"/>
                <w:szCs w:val="20"/>
              </w:rPr>
              <w:t>в</w:t>
            </w:r>
            <w:r w:rsidRPr="00B81679">
              <w:rPr>
                <w:sz w:val="20"/>
                <w:szCs w:val="20"/>
              </w:rPr>
              <w:t>ных мероприятий Программы</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48 642 497,46</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42 025 940,00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37 902 997,00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34 247 924,00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48 642 497,46</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42 025 940,00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37 902 997,00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34 247 924,00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9E5821" w:rsidRPr="00B81679" w:rsidRDefault="00BC273A" w:rsidP="004D5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5.1.2.</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Осуществление государственного полномочия Республики Коми по предоставлению мер соц</w:t>
            </w:r>
            <w:r w:rsidRPr="00B81679">
              <w:rPr>
                <w:sz w:val="20"/>
                <w:szCs w:val="20"/>
              </w:rPr>
              <w:t>и</w:t>
            </w:r>
            <w:r w:rsidRPr="00B81679">
              <w:rPr>
                <w:sz w:val="20"/>
                <w:szCs w:val="20"/>
              </w:rPr>
              <w:t>альной поддержки в форме выплаты денежной компенсации педагогическим работникам м</w:t>
            </w:r>
            <w:r w:rsidRPr="00B81679">
              <w:rPr>
                <w:sz w:val="20"/>
                <w:szCs w:val="20"/>
              </w:rPr>
              <w:t>у</w:t>
            </w:r>
            <w:r w:rsidRPr="00B81679">
              <w:rPr>
                <w:sz w:val="20"/>
                <w:szCs w:val="20"/>
              </w:rPr>
              <w:t xml:space="preserve">ниципальных образовательных организаций в </w:t>
            </w:r>
            <w:r w:rsidRPr="00B81679">
              <w:rPr>
                <w:sz w:val="20"/>
                <w:szCs w:val="20"/>
              </w:rPr>
              <w:lastRenderedPageBreak/>
              <w:t>Республике Коми, работающим и прожива</w:t>
            </w:r>
            <w:r w:rsidRPr="00B81679">
              <w:rPr>
                <w:sz w:val="20"/>
                <w:szCs w:val="20"/>
              </w:rPr>
              <w:t>ю</w:t>
            </w:r>
            <w:r w:rsidRPr="00B81679">
              <w:rPr>
                <w:sz w:val="20"/>
                <w:szCs w:val="20"/>
              </w:rPr>
              <w:t>щим в сельских населенных пунктах или посе</w:t>
            </w:r>
            <w:r w:rsidRPr="00B81679">
              <w:rPr>
                <w:sz w:val="20"/>
                <w:szCs w:val="20"/>
              </w:rPr>
              <w:t>л</w:t>
            </w:r>
            <w:r w:rsidRPr="00B81679">
              <w:rPr>
                <w:sz w:val="20"/>
                <w:szCs w:val="20"/>
              </w:rPr>
              <w:t>ках городского типа</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lastRenderedPageBreak/>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5 589 200,00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5 388 568,00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5 388 568,00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5 388 568,00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5 589 200,00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5 388 568,00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5 388 568,00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5 388 568,00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hideMark/>
          </w:tcPr>
          <w:p w:rsidR="00BC273A" w:rsidRPr="00B81679" w:rsidRDefault="00BC273A" w:rsidP="00B81679">
            <w:pPr>
              <w:jc w:val="both"/>
              <w:rPr>
                <w:sz w:val="20"/>
                <w:szCs w:val="20"/>
              </w:rPr>
            </w:pPr>
          </w:p>
        </w:tc>
        <w:tc>
          <w:tcPr>
            <w:tcW w:w="4394" w:type="dxa"/>
            <w:vMerge/>
            <w:tcBorders>
              <w:top w:val="nil"/>
              <w:left w:val="single" w:sz="4" w:space="0" w:color="auto"/>
              <w:bottom w:val="single" w:sz="4" w:space="0" w:color="auto"/>
              <w:right w:val="single" w:sz="4" w:space="0" w:color="auto"/>
            </w:tcBorders>
            <w:hideMark/>
          </w:tcPr>
          <w:p w:rsidR="00BC273A" w:rsidRPr="00B81679" w:rsidRDefault="00BC273A" w:rsidP="00B81679">
            <w:pPr>
              <w:jc w:val="both"/>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5B5A" w:rsidRDefault="00BC273A" w:rsidP="00B81679">
            <w:pPr>
              <w:jc w:val="both"/>
              <w:rPr>
                <w:sz w:val="20"/>
                <w:szCs w:val="20"/>
              </w:rPr>
            </w:pPr>
            <w:r w:rsidRPr="00B81679">
              <w:rPr>
                <w:sz w:val="20"/>
                <w:szCs w:val="20"/>
              </w:rPr>
              <w:t xml:space="preserve">Основное </w:t>
            </w:r>
          </w:p>
          <w:p w:rsidR="00BC273A" w:rsidRPr="00B81679" w:rsidRDefault="00BC273A" w:rsidP="00B81679">
            <w:pPr>
              <w:jc w:val="both"/>
              <w:rPr>
                <w:sz w:val="20"/>
                <w:szCs w:val="20"/>
              </w:rPr>
            </w:pPr>
            <w:r w:rsidRPr="00B81679">
              <w:rPr>
                <w:sz w:val="20"/>
                <w:szCs w:val="20"/>
              </w:rPr>
              <w:t>мероприятие 5.1.3.</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BC273A" w:rsidRPr="00B81679" w:rsidRDefault="00BC273A" w:rsidP="004A4431">
            <w:pPr>
              <w:jc w:val="both"/>
              <w:rPr>
                <w:sz w:val="20"/>
                <w:szCs w:val="20"/>
              </w:rPr>
            </w:pPr>
            <w:r w:rsidRPr="00B81679">
              <w:rPr>
                <w:sz w:val="20"/>
                <w:szCs w:val="20"/>
              </w:rPr>
              <w:t>Приведение зданий и помещений образовател</w:t>
            </w:r>
            <w:r w:rsidRPr="00B81679">
              <w:rPr>
                <w:sz w:val="20"/>
                <w:szCs w:val="20"/>
              </w:rPr>
              <w:t>ь</w:t>
            </w:r>
            <w:r w:rsidRPr="00B81679">
              <w:rPr>
                <w:sz w:val="20"/>
                <w:szCs w:val="20"/>
              </w:rPr>
              <w:t>ных организаций муниципального района «С</w:t>
            </w:r>
            <w:r w:rsidRPr="00B81679">
              <w:rPr>
                <w:sz w:val="20"/>
                <w:szCs w:val="20"/>
              </w:rPr>
              <w:t>о</w:t>
            </w:r>
            <w:r w:rsidRPr="00B81679">
              <w:rPr>
                <w:sz w:val="20"/>
                <w:szCs w:val="20"/>
              </w:rPr>
              <w:t>сногорск» в соответствие с требованиями п</w:t>
            </w:r>
            <w:r w:rsidRPr="00B81679">
              <w:rPr>
                <w:sz w:val="20"/>
                <w:szCs w:val="20"/>
              </w:rPr>
              <w:t>о</w:t>
            </w:r>
            <w:r w:rsidRPr="00B81679">
              <w:rPr>
                <w:sz w:val="20"/>
                <w:szCs w:val="20"/>
              </w:rPr>
              <w:t>жарной безопасности, повышение сохранности материальных ценностей и оборудования;</w:t>
            </w: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vAlign w:val="center"/>
            <w:hideMark/>
          </w:tcPr>
          <w:p w:rsidR="00BC273A" w:rsidRPr="00B81679" w:rsidRDefault="00BC273A" w:rsidP="00B81679">
            <w:pPr>
              <w:rPr>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BC273A" w:rsidRPr="00B81679" w:rsidRDefault="00BC273A" w:rsidP="00B81679">
            <w:pPr>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местные бюджеты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146"/>
        </w:trPr>
        <w:tc>
          <w:tcPr>
            <w:tcW w:w="1843" w:type="dxa"/>
            <w:vMerge/>
            <w:tcBorders>
              <w:top w:val="nil"/>
              <w:left w:val="single" w:sz="4" w:space="0" w:color="auto"/>
              <w:bottom w:val="single" w:sz="4" w:space="0" w:color="000000"/>
              <w:right w:val="single" w:sz="4" w:space="0" w:color="auto"/>
            </w:tcBorders>
            <w:vAlign w:val="center"/>
            <w:hideMark/>
          </w:tcPr>
          <w:p w:rsidR="00BC273A" w:rsidRPr="00B81679" w:rsidRDefault="00BC273A" w:rsidP="00B81679">
            <w:pPr>
              <w:rPr>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BC273A" w:rsidRPr="00B81679" w:rsidRDefault="00BC273A" w:rsidP="00B81679">
            <w:pPr>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республиканский бюджет Республики Коми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vAlign w:val="center"/>
            <w:hideMark/>
          </w:tcPr>
          <w:p w:rsidR="00BC273A" w:rsidRPr="00B81679" w:rsidRDefault="00BC273A" w:rsidP="00B81679">
            <w:pPr>
              <w:rPr>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BC273A" w:rsidRPr="00B81679" w:rsidRDefault="00BC273A" w:rsidP="00B81679">
            <w:pPr>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федеральный бюджет</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210"/>
        </w:trPr>
        <w:tc>
          <w:tcPr>
            <w:tcW w:w="1843" w:type="dxa"/>
            <w:vMerge/>
            <w:tcBorders>
              <w:top w:val="nil"/>
              <w:left w:val="single" w:sz="4" w:space="0" w:color="auto"/>
              <w:bottom w:val="single" w:sz="4" w:space="0" w:color="000000"/>
              <w:right w:val="single" w:sz="4" w:space="0" w:color="auto"/>
            </w:tcBorders>
            <w:vAlign w:val="center"/>
            <w:hideMark/>
          </w:tcPr>
          <w:p w:rsidR="00BC273A" w:rsidRPr="00B81679" w:rsidRDefault="00BC273A" w:rsidP="00B81679">
            <w:pPr>
              <w:rPr>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BC273A" w:rsidRPr="00B81679" w:rsidRDefault="00BC273A" w:rsidP="00B81679">
            <w:pPr>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государственные внебюджетные фонды</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321B5A">
        <w:trPr>
          <w:trHeight w:val="255"/>
        </w:trPr>
        <w:tc>
          <w:tcPr>
            <w:tcW w:w="1843" w:type="dxa"/>
            <w:vMerge/>
            <w:tcBorders>
              <w:top w:val="nil"/>
              <w:left w:val="single" w:sz="4" w:space="0" w:color="auto"/>
              <w:bottom w:val="single" w:sz="4" w:space="0" w:color="000000"/>
              <w:right w:val="single" w:sz="4" w:space="0" w:color="auto"/>
            </w:tcBorders>
            <w:vAlign w:val="center"/>
            <w:hideMark/>
          </w:tcPr>
          <w:p w:rsidR="00BC273A" w:rsidRPr="00B81679" w:rsidRDefault="00BC273A" w:rsidP="00B81679">
            <w:pPr>
              <w:rPr>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BC273A" w:rsidRPr="00B81679" w:rsidRDefault="00BC273A" w:rsidP="00B81679">
            <w:pPr>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юридические лица</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r w:rsidR="00B81679" w:rsidRPr="0072476C" w:rsidTr="009E5821">
        <w:trPr>
          <w:trHeight w:val="70"/>
        </w:trPr>
        <w:tc>
          <w:tcPr>
            <w:tcW w:w="1843" w:type="dxa"/>
            <w:vMerge/>
            <w:tcBorders>
              <w:top w:val="nil"/>
              <w:left w:val="single" w:sz="4" w:space="0" w:color="auto"/>
              <w:bottom w:val="single" w:sz="4" w:space="0" w:color="000000"/>
              <w:right w:val="single" w:sz="4" w:space="0" w:color="auto"/>
            </w:tcBorders>
            <w:vAlign w:val="center"/>
            <w:hideMark/>
          </w:tcPr>
          <w:p w:rsidR="00BC273A" w:rsidRPr="00B81679" w:rsidRDefault="00BC273A" w:rsidP="00B81679">
            <w:pPr>
              <w:rPr>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BC273A" w:rsidRPr="00B81679" w:rsidRDefault="00BC273A" w:rsidP="00B81679">
            <w:pPr>
              <w:rPr>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BC273A" w:rsidRPr="00B81679" w:rsidRDefault="00BC273A" w:rsidP="004D5B5A">
            <w:pPr>
              <w:rPr>
                <w:sz w:val="20"/>
                <w:szCs w:val="20"/>
              </w:rPr>
            </w:pPr>
            <w:r w:rsidRPr="00B81679">
              <w:rPr>
                <w:sz w:val="20"/>
                <w:szCs w:val="20"/>
              </w:rPr>
              <w:t>средства от приносящей доход деятельности</w:t>
            </w:r>
          </w:p>
        </w:tc>
        <w:tc>
          <w:tcPr>
            <w:tcW w:w="1304"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BC273A" w:rsidRPr="00B81679" w:rsidRDefault="00BC273A" w:rsidP="00B81679">
            <w:pPr>
              <w:ind w:left="-107" w:right="-73"/>
              <w:jc w:val="center"/>
              <w:rPr>
                <w:sz w:val="20"/>
                <w:szCs w:val="20"/>
              </w:rPr>
            </w:pPr>
            <w:r w:rsidRPr="00B81679">
              <w:rPr>
                <w:sz w:val="20"/>
                <w:szCs w:val="20"/>
              </w:rPr>
              <w:t xml:space="preserve">0,00 </w:t>
            </w:r>
          </w:p>
        </w:tc>
        <w:tc>
          <w:tcPr>
            <w:tcW w:w="1389" w:type="dxa"/>
            <w:tcBorders>
              <w:top w:val="nil"/>
              <w:left w:val="nil"/>
              <w:bottom w:val="single" w:sz="4" w:space="0" w:color="auto"/>
              <w:right w:val="single" w:sz="4" w:space="0" w:color="auto"/>
            </w:tcBorders>
            <w:vAlign w:val="center"/>
          </w:tcPr>
          <w:p w:rsidR="00BC273A" w:rsidRPr="00B81679" w:rsidRDefault="00BC273A" w:rsidP="00B81679">
            <w:pPr>
              <w:ind w:left="-107" w:right="-73"/>
              <w:jc w:val="center"/>
              <w:rPr>
                <w:sz w:val="20"/>
                <w:szCs w:val="20"/>
              </w:rPr>
            </w:pPr>
            <w:r w:rsidRPr="00B81679">
              <w:rPr>
                <w:sz w:val="20"/>
                <w:szCs w:val="20"/>
              </w:rPr>
              <w:t xml:space="preserve">0,00 </w:t>
            </w:r>
          </w:p>
        </w:tc>
      </w:tr>
    </w:tbl>
    <w:p w:rsidR="00BC273A" w:rsidRDefault="00BC273A" w:rsidP="003B622E">
      <w:pPr>
        <w:rPr>
          <w:lang w:eastAsia="zh-CN"/>
        </w:rPr>
        <w:sectPr w:rsidR="00BC273A" w:rsidSect="00BC273A">
          <w:pgSz w:w="16838" w:h="11906" w:orient="landscape"/>
          <w:pgMar w:top="567" w:right="567" w:bottom="567" w:left="397" w:header="284" w:footer="284" w:gutter="0"/>
          <w:cols w:space="708"/>
          <w:docGrid w:linePitch="360"/>
        </w:sectPr>
      </w:pPr>
    </w:p>
    <w:p w:rsidR="003E1507" w:rsidRDefault="003E1507" w:rsidP="003E1507">
      <w:pPr>
        <w:pStyle w:val="3"/>
        <w:suppressAutoHyphens/>
        <w:spacing w:before="0" w:after="0"/>
        <w:jc w:val="center"/>
        <w:rPr>
          <w:rFonts w:ascii="Times New Roman" w:hAnsi="Times New Roman" w:cs="Times New Roman"/>
        </w:rPr>
      </w:pPr>
      <w:r w:rsidRPr="0007640C">
        <w:rPr>
          <w:rFonts w:ascii="Times New Roman" w:hAnsi="Times New Roman" w:cs="Times New Roman"/>
        </w:rPr>
        <w:lastRenderedPageBreak/>
        <w:t>ПОСТАНОВЛЕНИЕ</w:t>
      </w:r>
    </w:p>
    <w:p w:rsidR="003E1507" w:rsidRPr="009D5925" w:rsidRDefault="003E1507" w:rsidP="003E1507">
      <w:pPr>
        <w:rPr>
          <w:lang w:eastAsia="zh-CN"/>
        </w:rPr>
      </w:pPr>
    </w:p>
    <w:p w:rsidR="003E1507" w:rsidRDefault="003E1507" w:rsidP="003E1507">
      <w:pPr>
        <w:widowControl w:val="0"/>
        <w:suppressAutoHyphens/>
        <w:jc w:val="both"/>
        <w:rPr>
          <w:b/>
          <w:sz w:val="26"/>
          <w:szCs w:val="26"/>
        </w:rPr>
      </w:pPr>
      <w:r w:rsidRPr="0007640C">
        <w:rPr>
          <w:sz w:val="26"/>
          <w:szCs w:val="26"/>
          <w:u w:val="single"/>
        </w:rPr>
        <w:t>от «</w:t>
      </w:r>
      <w:r>
        <w:rPr>
          <w:sz w:val="26"/>
          <w:szCs w:val="26"/>
          <w:u w:val="single"/>
        </w:rPr>
        <w:t>09</w:t>
      </w:r>
      <w:r w:rsidRPr="0007640C">
        <w:rPr>
          <w:sz w:val="26"/>
          <w:szCs w:val="26"/>
          <w:u w:val="single"/>
        </w:rPr>
        <w:t xml:space="preserve">» </w:t>
      </w:r>
      <w:r>
        <w:rPr>
          <w:sz w:val="26"/>
          <w:szCs w:val="26"/>
          <w:u w:val="single"/>
        </w:rPr>
        <w:t>апреля</w:t>
      </w:r>
      <w:r w:rsidRPr="0007640C">
        <w:rPr>
          <w:sz w:val="26"/>
          <w:szCs w:val="26"/>
          <w:u w:val="single"/>
        </w:rPr>
        <w:t xml:space="preserve"> 2019 г.</w:t>
      </w:r>
      <w:r w:rsidRPr="0007640C">
        <w:rPr>
          <w:sz w:val="26"/>
          <w:szCs w:val="26"/>
        </w:rPr>
        <w:t xml:space="preserve">                                                                                                            </w:t>
      </w:r>
      <w:r>
        <w:rPr>
          <w:sz w:val="26"/>
          <w:szCs w:val="26"/>
        </w:rPr>
        <w:t xml:space="preserve">      </w:t>
      </w:r>
      <w:r w:rsidRPr="0007640C">
        <w:rPr>
          <w:sz w:val="26"/>
          <w:szCs w:val="26"/>
        </w:rPr>
        <w:t xml:space="preserve">  </w:t>
      </w:r>
      <w:r w:rsidRPr="0007640C">
        <w:rPr>
          <w:sz w:val="26"/>
          <w:szCs w:val="26"/>
          <w:u w:val="single"/>
        </w:rPr>
        <w:t xml:space="preserve">№ </w:t>
      </w:r>
      <w:r>
        <w:rPr>
          <w:sz w:val="26"/>
          <w:szCs w:val="26"/>
          <w:u w:val="single"/>
        </w:rPr>
        <w:t>754</w:t>
      </w:r>
      <w:r w:rsidRPr="0007640C">
        <w:rPr>
          <w:b/>
          <w:sz w:val="26"/>
          <w:szCs w:val="26"/>
        </w:rPr>
        <w:t xml:space="preserve"> </w:t>
      </w:r>
    </w:p>
    <w:p w:rsidR="003E1507" w:rsidRPr="0007640C" w:rsidRDefault="003E1507" w:rsidP="003E1507">
      <w:pPr>
        <w:widowControl w:val="0"/>
        <w:suppressAutoHyphens/>
        <w:jc w:val="both"/>
        <w:rPr>
          <w:sz w:val="26"/>
          <w:szCs w:val="26"/>
        </w:rPr>
      </w:pPr>
      <w:r>
        <w:rPr>
          <w:b/>
          <w:sz w:val="26"/>
          <w:szCs w:val="26"/>
        </w:rPr>
        <w:t xml:space="preserve">    </w:t>
      </w:r>
      <w:r w:rsidRPr="0007640C">
        <w:rPr>
          <w:sz w:val="26"/>
          <w:szCs w:val="26"/>
        </w:rPr>
        <w:t xml:space="preserve">г. Сосногорск </w:t>
      </w:r>
    </w:p>
    <w:p w:rsidR="003B622E" w:rsidRPr="005E2DE4" w:rsidRDefault="003E1507" w:rsidP="003B622E">
      <w:pPr>
        <w:rPr>
          <w:sz w:val="16"/>
          <w:szCs w:val="16"/>
          <w:lang w:eastAsia="zh-CN"/>
        </w:rPr>
      </w:pPr>
      <w:r>
        <w:rPr>
          <w:lang w:eastAsia="zh-CN"/>
        </w:rPr>
        <w:t xml:space="preserve">   </w:t>
      </w:r>
    </w:p>
    <w:p w:rsidR="005E2DE4" w:rsidRDefault="005E2DE4" w:rsidP="005E2DE4">
      <w:pPr>
        <w:pStyle w:val="a8"/>
        <w:suppressAutoHyphens/>
        <w:spacing w:after="0"/>
        <w:jc w:val="center"/>
        <w:rPr>
          <w:b/>
          <w:sz w:val="26"/>
          <w:szCs w:val="26"/>
        </w:rPr>
      </w:pPr>
      <w:r w:rsidRPr="005E2DE4">
        <w:rPr>
          <w:b/>
          <w:sz w:val="26"/>
          <w:szCs w:val="26"/>
        </w:rPr>
        <w:t xml:space="preserve">О назначении общественных обсуждений в форме общественных слушаний </w:t>
      </w:r>
    </w:p>
    <w:p w:rsidR="005E2DE4" w:rsidRDefault="005E2DE4" w:rsidP="005E2DE4">
      <w:pPr>
        <w:pStyle w:val="a8"/>
        <w:suppressAutoHyphens/>
        <w:spacing w:after="0"/>
        <w:jc w:val="center"/>
        <w:rPr>
          <w:b/>
          <w:sz w:val="26"/>
          <w:szCs w:val="26"/>
        </w:rPr>
      </w:pPr>
      <w:r w:rsidRPr="005E2DE4">
        <w:rPr>
          <w:b/>
          <w:sz w:val="26"/>
          <w:szCs w:val="26"/>
        </w:rPr>
        <w:t xml:space="preserve">намечаемого к реализации на территории муниципального района «Сосногорск» </w:t>
      </w:r>
    </w:p>
    <w:p w:rsidR="005E2DE4" w:rsidRPr="005E2DE4" w:rsidRDefault="005E2DE4" w:rsidP="005E2DE4">
      <w:pPr>
        <w:pStyle w:val="a8"/>
        <w:suppressAutoHyphens/>
        <w:spacing w:after="0"/>
        <w:jc w:val="center"/>
        <w:rPr>
          <w:b/>
          <w:sz w:val="26"/>
          <w:szCs w:val="26"/>
        </w:rPr>
      </w:pPr>
      <w:r w:rsidRPr="005E2DE4">
        <w:rPr>
          <w:b/>
          <w:sz w:val="26"/>
          <w:szCs w:val="26"/>
        </w:rPr>
        <w:t>объекта экологической экспертизы «Строительство и реконструкция трубопроводов Пашнинского нефтяного месторождения. 8 очередь»</w:t>
      </w:r>
    </w:p>
    <w:p w:rsidR="005E2DE4" w:rsidRPr="005E2DE4" w:rsidRDefault="005E2DE4" w:rsidP="005E2DE4">
      <w:pPr>
        <w:pStyle w:val="a8"/>
        <w:suppressAutoHyphens/>
        <w:spacing w:after="0"/>
        <w:jc w:val="center"/>
        <w:rPr>
          <w:sz w:val="16"/>
          <w:szCs w:val="16"/>
        </w:rPr>
      </w:pPr>
    </w:p>
    <w:p w:rsidR="005E2DE4" w:rsidRPr="005E2DE4" w:rsidRDefault="005E2DE4" w:rsidP="005E2DE4">
      <w:pPr>
        <w:pStyle w:val="a8"/>
        <w:spacing w:after="0"/>
        <w:ind w:firstLine="567"/>
        <w:jc w:val="both"/>
        <w:rPr>
          <w:sz w:val="26"/>
          <w:szCs w:val="26"/>
        </w:rPr>
      </w:pPr>
      <w:r w:rsidRPr="005E2DE4">
        <w:rPr>
          <w:sz w:val="26"/>
          <w:szCs w:val="26"/>
        </w:rPr>
        <w:t>В соответствии с Федеральным законом Российской Федерации от 23.11.1995 № 174-ФЗ «Об экологической экспертизе», Положением о порядке организации и проведении обществе</w:t>
      </w:r>
      <w:r w:rsidRPr="005E2DE4">
        <w:rPr>
          <w:sz w:val="26"/>
          <w:szCs w:val="26"/>
        </w:rPr>
        <w:t>н</w:t>
      </w:r>
      <w:r w:rsidRPr="005E2DE4">
        <w:rPr>
          <w:sz w:val="26"/>
          <w:szCs w:val="26"/>
        </w:rPr>
        <w:t xml:space="preserve">ных обсуждений по оценке </w:t>
      </w:r>
      <w:proofErr w:type="gramStart"/>
      <w:r w:rsidRPr="005E2DE4">
        <w:rPr>
          <w:sz w:val="26"/>
          <w:szCs w:val="26"/>
        </w:rPr>
        <w:t>воздействия</w:t>
      </w:r>
      <w:proofErr w:type="gramEnd"/>
      <w:r w:rsidRPr="005E2DE4">
        <w:rPr>
          <w:sz w:val="26"/>
          <w:szCs w:val="26"/>
        </w:rPr>
        <w:t xml:space="preserve"> на окружающую среду намечаемой хозяйственной и иной деятельности на территории муниципального образования муниципального района «С</w:t>
      </w:r>
      <w:r w:rsidRPr="005E2DE4">
        <w:rPr>
          <w:sz w:val="26"/>
          <w:szCs w:val="26"/>
        </w:rPr>
        <w:t>о</w:t>
      </w:r>
      <w:r w:rsidRPr="005E2DE4">
        <w:rPr>
          <w:sz w:val="26"/>
          <w:szCs w:val="26"/>
        </w:rPr>
        <w:t xml:space="preserve">сногорск», утвержденным решением Совета муниципального района «Сосногорск» от 15.05.2015 № </w:t>
      </w:r>
      <w:r w:rsidRPr="005E2DE4">
        <w:rPr>
          <w:sz w:val="26"/>
          <w:szCs w:val="26"/>
          <w:lang w:val="en-US"/>
        </w:rPr>
        <w:t>XLVIII</w:t>
      </w:r>
      <w:r w:rsidRPr="005E2DE4">
        <w:rPr>
          <w:sz w:val="26"/>
          <w:szCs w:val="26"/>
        </w:rPr>
        <w:t>-409, Администрация муниципального района «Сосногорск»</w:t>
      </w:r>
    </w:p>
    <w:p w:rsidR="005E2DE4" w:rsidRPr="005E2DE4" w:rsidRDefault="005E2DE4" w:rsidP="005E2DE4">
      <w:pPr>
        <w:pStyle w:val="a8"/>
        <w:spacing w:after="0"/>
        <w:ind w:firstLine="668"/>
        <w:jc w:val="center"/>
        <w:rPr>
          <w:b/>
          <w:bCs/>
          <w:spacing w:val="20"/>
          <w:sz w:val="26"/>
          <w:szCs w:val="26"/>
        </w:rPr>
      </w:pPr>
      <w:r w:rsidRPr="005E2DE4">
        <w:rPr>
          <w:b/>
          <w:bCs/>
          <w:spacing w:val="20"/>
          <w:sz w:val="26"/>
          <w:szCs w:val="26"/>
        </w:rPr>
        <w:t>ПОСТАНОВЛЯЕТ:</w:t>
      </w:r>
    </w:p>
    <w:p w:rsidR="005E2DE4" w:rsidRPr="005E2DE4" w:rsidRDefault="005E2DE4" w:rsidP="005E2DE4">
      <w:pPr>
        <w:pStyle w:val="a8"/>
        <w:spacing w:after="0"/>
        <w:ind w:firstLine="567"/>
        <w:jc w:val="both"/>
        <w:rPr>
          <w:sz w:val="26"/>
          <w:szCs w:val="26"/>
        </w:rPr>
      </w:pPr>
      <w:r w:rsidRPr="005E2DE4">
        <w:rPr>
          <w:bCs/>
          <w:spacing w:val="20"/>
          <w:sz w:val="26"/>
          <w:szCs w:val="26"/>
        </w:rPr>
        <w:tab/>
        <w:t>1.</w:t>
      </w:r>
      <w:r w:rsidRPr="005E2DE4">
        <w:rPr>
          <w:sz w:val="26"/>
          <w:szCs w:val="26"/>
        </w:rPr>
        <w:t>Назначить общественные обсуждения в форме общественных слушаний намечаемого к реализации на территории муниципального района «Сосногорск» объекта экологической эк</w:t>
      </w:r>
      <w:r w:rsidRPr="005E2DE4">
        <w:rPr>
          <w:sz w:val="26"/>
          <w:szCs w:val="26"/>
        </w:rPr>
        <w:t>с</w:t>
      </w:r>
      <w:r w:rsidRPr="005E2DE4">
        <w:rPr>
          <w:sz w:val="26"/>
          <w:szCs w:val="26"/>
        </w:rPr>
        <w:t>пертизы «Строительство и реконструкция трубопроводов Пашнинского нефтяного месторожд</w:t>
      </w:r>
      <w:r w:rsidRPr="005E2DE4">
        <w:rPr>
          <w:sz w:val="26"/>
          <w:szCs w:val="26"/>
        </w:rPr>
        <w:t>е</w:t>
      </w:r>
      <w:r w:rsidRPr="005E2DE4">
        <w:rPr>
          <w:sz w:val="26"/>
          <w:szCs w:val="26"/>
        </w:rPr>
        <w:t xml:space="preserve">ния. 8 очередь» на 5 июня 2019 года в 16 часов 00 минут по адресу: Республика Коми, </w:t>
      </w:r>
      <w:proofErr w:type="gramStart"/>
      <w:r w:rsidRPr="005E2DE4">
        <w:rPr>
          <w:sz w:val="26"/>
          <w:szCs w:val="26"/>
        </w:rPr>
        <w:t>г</w:t>
      </w:r>
      <w:proofErr w:type="gramEnd"/>
      <w:r w:rsidRPr="005E2DE4">
        <w:rPr>
          <w:sz w:val="26"/>
          <w:szCs w:val="26"/>
        </w:rPr>
        <w:t>. Сосн</w:t>
      </w:r>
      <w:r w:rsidRPr="005E2DE4">
        <w:rPr>
          <w:sz w:val="26"/>
          <w:szCs w:val="26"/>
        </w:rPr>
        <w:t>о</w:t>
      </w:r>
      <w:r w:rsidRPr="005E2DE4">
        <w:rPr>
          <w:sz w:val="26"/>
          <w:szCs w:val="26"/>
        </w:rPr>
        <w:t>горск, ул. Зои Космодемьянской, 72.</w:t>
      </w:r>
    </w:p>
    <w:p w:rsidR="005E2DE4" w:rsidRPr="005E2DE4" w:rsidRDefault="005E2DE4" w:rsidP="005E2DE4">
      <w:pPr>
        <w:pStyle w:val="a8"/>
        <w:spacing w:after="0"/>
        <w:ind w:firstLine="567"/>
        <w:jc w:val="both"/>
        <w:rPr>
          <w:sz w:val="26"/>
          <w:szCs w:val="26"/>
        </w:rPr>
      </w:pPr>
      <w:r w:rsidRPr="005E2DE4">
        <w:rPr>
          <w:sz w:val="26"/>
          <w:szCs w:val="26"/>
        </w:rPr>
        <w:tab/>
        <w:t xml:space="preserve">2. Заказчик проведения общественных обсуждений – Проектный центр «ПНИПУ - </w:t>
      </w:r>
      <w:proofErr w:type="spellStart"/>
      <w:r w:rsidRPr="005E2DE4">
        <w:rPr>
          <w:sz w:val="26"/>
          <w:szCs w:val="26"/>
        </w:rPr>
        <w:t>Не</w:t>
      </w:r>
      <w:r w:rsidRPr="005E2DE4">
        <w:rPr>
          <w:sz w:val="26"/>
          <w:szCs w:val="26"/>
        </w:rPr>
        <w:t>ф</w:t>
      </w:r>
      <w:r w:rsidRPr="005E2DE4">
        <w:rPr>
          <w:sz w:val="26"/>
          <w:szCs w:val="26"/>
        </w:rPr>
        <w:t>тепроект</w:t>
      </w:r>
      <w:proofErr w:type="spellEnd"/>
      <w:r w:rsidRPr="005E2DE4">
        <w:rPr>
          <w:sz w:val="26"/>
          <w:szCs w:val="26"/>
        </w:rPr>
        <w:t xml:space="preserve">», адрес: 614010, Пермский край, </w:t>
      </w:r>
      <w:proofErr w:type="gramStart"/>
      <w:r w:rsidRPr="005E2DE4">
        <w:rPr>
          <w:sz w:val="26"/>
          <w:szCs w:val="26"/>
        </w:rPr>
        <w:t>г</w:t>
      </w:r>
      <w:proofErr w:type="gramEnd"/>
      <w:r w:rsidRPr="005E2DE4">
        <w:rPr>
          <w:sz w:val="26"/>
          <w:szCs w:val="26"/>
        </w:rPr>
        <w:t xml:space="preserve">. Пермь, Куйбышева, 95б, офис 1506, тел: 8(342)219-89-93, </w:t>
      </w:r>
      <w:r w:rsidRPr="005E2DE4">
        <w:rPr>
          <w:sz w:val="26"/>
          <w:szCs w:val="26"/>
          <w:lang w:val="en-US" w:eastAsia="en-US"/>
        </w:rPr>
        <w:t>e</w:t>
      </w:r>
      <w:r w:rsidRPr="005E2DE4">
        <w:rPr>
          <w:sz w:val="26"/>
          <w:szCs w:val="26"/>
          <w:lang w:eastAsia="en-US"/>
        </w:rPr>
        <w:t>-</w:t>
      </w:r>
      <w:r w:rsidRPr="005E2DE4">
        <w:rPr>
          <w:sz w:val="26"/>
          <w:szCs w:val="26"/>
          <w:lang w:val="en-US" w:eastAsia="en-US"/>
        </w:rPr>
        <w:t>mail</w:t>
      </w:r>
      <w:r w:rsidRPr="005E2DE4">
        <w:rPr>
          <w:sz w:val="26"/>
          <w:szCs w:val="26"/>
          <w:lang w:eastAsia="en-US"/>
        </w:rPr>
        <w:t xml:space="preserve">: </w:t>
      </w:r>
      <w:proofErr w:type="spellStart"/>
      <w:r w:rsidRPr="005E2DE4">
        <w:rPr>
          <w:sz w:val="26"/>
          <w:szCs w:val="26"/>
          <w:lang w:val="en-US" w:eastAsia="en-US"/>
        </w:rPr>
        <w:t>nefteproject</w:t>
      </w:r>
      <w:proofErr w:type="spellEnd"/>
      <w:r w:rsidRPr="005E2DE4">
        <w:rPr>
          <w:sz w:val="26"/>
          <w:szCs w:val="26"/>
          <w:lang w:eastAsia="en-US"/>
        </w:rPr>
        <w:t>@</w:t>
      </w:r>
      <w:r w:rsidRPr="005E2DE4">
        <w:rPr>
          <w:sz w:val="26"/>
          <w:szCs w:val="26"/>
          <w:lang w:val="en-US" w:eastAsia="en-US"/>
        </w:rPr>
        <w:t>pc</w:t>
      </w:r>
      <w:r w:rsidRPr="005E2DE4">
        <w:rPr>
          <w:sz w:val="26"/>
          <w:szCs w:val="26"/>
          <w:lang w:eastAsia="en-US"/>
        </w:rPr>
        <w:t>.</w:t>
      </w:r>
      <w:proofErr w:type="spellStart"/>
      <w:r w:rsidRPr="005E2DE4">
        <w:rPr>
          <w:sz w:val="26"/>
          <w:szCs w:val="26"/>
          <w:lang w:val="en-US" w:eastAsia="en-US"/>
        </w:rPr>
        <w:t>pstu</w:t>
      </w:r>
      <w:proofErr w:type="spellEnd"/>
      <w:r w:rsidRPr="005E2DE4">
        <w:rPr>
          <w:sz w:val="26"/>
          <w:szCs w:val="26"/>
          <w:lang w:eastAsia="en-US"/>
        </w:rPr>
        <w:t>.</w:t>
      </w:r>
      <w:r w:rsidRPr="005E2DE4">
        <w:rPr>
          <w:sz w:val="26"/>
          <w:szCs w:val="26"/>
          <w:lang w:val="en-US" w:eastAsia="en-US"/>
        </w:rPr>
        <w:t>ru</w:t>
      </w:r>
      <w:r w:rsidRPr="005E2DE4">
        <w:rPr>
          <w:sz w:val="26"/>
          <w:szCs w:val="26"/>
          <w:lang w:eastAsia="en-US"/>
        </w:rPr>
        <w:t>.</w:t>
      </w:r>
    </w:p>
    <w:p w:rsidR="005E2DE4" w:rsidRPr="005E2DE4" w:rsidRDefault="005E2DE4" w:rsidP="005E2DE4">
      <w:pPr>
        <w:pStyle w:val="a8"/>
        <w:spacing w:after="0"/>
        <w:ind w:firstLine="567"/>
        <w:jc w:val="both"/>
        <w:rPr>
          <w:sz w:val="26"/>
          <w:szCs w:val="26"/>
        </w:rPr>
      </w:pPr>
      <w:r w:rsidRPr="005E2DE4">
        <w:rPr>
          <w:sz w:val="26"/>
          <w:szCs w:val="26"/>
        </w:rPr>
        <w:t xml:space="preserve"> </w:t>
      </w:r>
      <w:r w:rsidRPr="005E2DE4">
        <w:rPr>
          <w:sz w:val="26"/>
          <w:szCs w:val="26"/>
        </w:rPr>
        <w:tab/>
        <w:t>3. Информирование граждан и организаций о проведении общественных обсуждений в форме общественных слушаний намечаемого к реализации на территории муниципального ра</w:t>
      </w:r>
      <w:r w:rsidRPr="005E2DE4">
        <w:rPr>
          <w:sz w:val="26"/>
          <w:szCs w:val="26"/>
        </w:rPr>
        <w:t>й</w:t>
      </w:r>
      <w:r w:rsidRPr="005E2DE4">
        <w:rPr>
          <w:sz w:val="26"/>
          <w:szCs w:val="26"/>
        </w:rPr>
        <w:t>она «Сосногорск» объекта экологической экспертизы «Строительство и реконструкция труб</w:t>
      </w:r>
      <w:r w:rsidRPr="005E2DE4">
        <w:rPr>
          <w:sz w:val="26"/>
          <w:szCs w:val="26"/>
        </w:rPr>
        <w:t>о</w:t>
      </w:r>
      <w:r w:rsidRPr="005E2DE4">
        <w:rPr>
          <w:sz w:val="26"/>
          <w:szCs w:val="26"/>
        </w:rPr>
        <w:t>проводов Пашнинского нефтяного месторождения. 8 очередь» через средства массовой инфо</w:t>
      </w:r>
      <w:r w:rsidRPr="005E2DE4">
        <w:rPr>
          <w:sz w:val="26"/>
          <w:szCs w:val="26"/>
        </w:rPr>
        <w:t>р</w:t>
      </w:r>
      <w:r w:rsidRPr="005E2DE4">
        <w:rPr>
          <w:sz w:val="26"/>
          <w:szCs w:val="26"/>
        </w:rPr>
        <w:t xml:space="preserve">мации производится за счет средств заказчика в порядке, установленном Положением о порядке организации и проведении общественных обсуждений по оценке </w:t>
      </w:r>
      <w:proofErr w:type="gramStart"/>
      <w:r w:rsidRPr="005E2DE4">
        <w:rPr>
          <w:sz w:val="26"/>
          <w:szCs w:val="26"/>
        </w:rPr>
        <w:t>воздействия</w:t>
      </w:r>
      <w:proofErr w:type="gramEnd"/>
      <w:r w:rsidRPr="005E2DE4">
        <w:rPr>
          <w:sz w:val="26"/>
          <w:szCs w:val="26"/>
        </w:rPr>
        <w:t xml:space="preserve"> на окружающую среду намечаемой хозяйственной и иной деятельности на территории муниципального образ</w:t>
      </w:r>
      <w:r w:rsidRPr="005E2DE4">
        <w:rPr>
          <w:sz w:val="26"/>
          <w:szCs w:val="26"/>
        </w:rPr>
        <w:t>о</w:t>
      </w:r>
      <w:r w:rsidRPr="005E2DE4">
        <w:rPr>
          <w:sz w:val="26"/>
          <w:szCs w:val="26"/>
        </w:rPr>
        <w:t xml:space="preserve">вания муниципального района «Сосногорск», утвержденным решением Совета муниципального района «Сосногорск» от 15.05.2015 № </w:t>
      </w:r>
      <w:r w:rsidRPr="005E2DE4">
        <w:rPr>
          <w:sz w:val="26"/>
          <w:szCs w:val="26"/>
          <w:lang w:val="en-US"/>
        </w:rPr>
        <w:t>XLVIII</w:t>
      </w:r>
      <w:r w:rsidRPr="005E2DE4">
        <w:rPr>
          <w:sz w:val="26"/>
          <w:szCs w:val="26"/>
        </w:rPr>
        <w:t>-409.</w:t>
      </w:r>
    </w:p>
    <w:p w:rsidR="005E2DE4" w:rsidRPr="005E2DE4" w:rsidRDefault="005E2DE4" w:rsidP="005E2DE4">
      <w:pPr>
        <w:pStyle w:val="a8"/>
        <w:spacing w:after="0"/>
        <w:ind w:firstLine="567"/>
        <w:jc w:val="both"/>
        <w:rPr>
          <w:sz w:val="26"/>
          <w:szCs w:val="26"/>
        </w:rPr>
      </w:pPr>
      <w:r w:rsidRPr="005E2DE4">
        <w:rPr>
          <w:sz w:val="26"/>
          <w:szCs w:val="26"/>
        </w:rPr>
        <w:t>4. Замечания и предложения по вопросу, указанному в пункте 1 настоящего постановл</w:t>
      </w:r>
      <w:r w:rsidRPr="005E2DE4">
        <w:rPr>
          <w:sz w:val="26"/>
          <w:szCs w:val="26"/>
        </w:rPr>
        <w:t>е</w:t>
      </w:r>
      <w:r w:rsidRPr="005E2DE4">
        <w:rPr>
          <w:sz w:val="26"/>
          <w:szCs w:val="26"/>
        </w:rPr>
        <w:t>ния, направлять по следующим адресам:</w:t>
      </w:r>
    </w:p>
    <w:p w:rsidR="005E2DE4" w:rsidRPr="005E2DE4" w:rsidRDefault="005E2DE4" w:rsidP="005E2DE4">
      <w:pPr>
        <w:ind w:firstLine="567"/>
        <w:jc w:val="both"/>
        <w:rPr>
          <w:sz w:val="26"/>
          <w:szCs w:val="26"/>
        </w:rPr>
      </w:pPr>
      <w:r w:rsidRPr="005E2DE4">
        <w:rPr>
          <w:color w:val="000000"/>
          <w:sz w:val="26"/>
          <w:szCs w:val="26"/>
        </w:rPr>
        <w:t xml:space="preserve"> -</w:t>
      </w:r>
      <w:r w:rsidRPr="005E2DE4">
        <w:rPr>
          <w:sz w:val="26"/>
          <w:szCs w:val="26"/>
        </w:rPr>
        <w:t xml:space="preserve"> в администрацию муниципального района «Сосногорск», расположенную по адресу: 169500, Республика Коми, </w:t>
      </w:r>
      <w:proofErr w:type="gramStart"/>
      <w:r w:rsidRPr="005E2DE4">
        <w:rPr>
          <w:sz w:val="26"/>
          <w:szCs w:val="26"/>
        </w:rPr>
        <w:t>г</w:t>
      </w:r>
      <w:proofErr w:type="gramEnd"/>
      <w:r w:rsidRPr="005E2DE4">
        <w:rPr>
          <w:sz w:val="26"/>
          <w:szCs w:val="26"/>
        </w:rPr>
        <w:t xml:space="preserve">. Сосногорск, ул. Зои Космодемьянской, 72, кабинет 16, а также по телефону: 8(8149) 5-49-07, </w:t>
      </w:r>
      <w:r w:rsidRPr="005E2DE4">
        <w:rPr>
          <w:sz w:val="26"/>
          <w:szCs w:val="26"/>
          <w:lang w:val="en-US" w:eastAsia="en-US"/>
        </w:rPr>
        <w:t>e</w:t>
      </w:r>
      <w:r w:rsidRPr="005E2DE4">
        <w:rPr>
          <w:sz w:val="26"/>
          <w:szCs w:val="26"/>
          <w:lang w:eastAsia="en-US"/>
        </w:rPr>
        <w:t>-</w:t>
      </w:r>
      <w:r w:rsidRPr="005E2DE4">
        <w:rPr>
          <w:sz w:val="26"/>
          <w:szCs w:val="26"/>
          <w:lang w:val="en-US" w:eastAsia="en-US"/>
        </w:rPr>
        <w:t>mail</w:t>
      </w:r>
      <w:r w:rsidRPr="005E2DE4">
        <w:rPr>
          <w:sz w:val="26"/>
          <w:szCs w:val="26"/>
          <w:lang w:eastAsia="en-US"/>
        </w:rPr>
        <w:t xml:space="preserve">: </w:t>
      </w:r>
      <w:proofErr w:type="spellStart"/>
      <w:r w:rsidRPr="005E2DE4">
        <w:rPr>
          <w:sz w:val="26"/>
          <w:szCs w:val="26"/>
          <w:lang w:val="en-US" w:eastAsia="en-US"/>
        </w:rPr>
        <w:t>osagk</w:t>
      </w:r>
      <w:proofErr w:type="spellEnd"/>
      <w:r w:rsidRPr="005E2DE4">
        <w:rPr>
          <w:sz w:val="26"/>
          <w:szCs w:val="26"/>
          <w:lang w:eastAsia="en-US"/>
        </w:rPr>
        <w:t>@</w:t>
      </w:r>
      <w:r w:rsidRPr="005E2DE4">
        <w:rPr>
          <w:sz w:val="26"/>
          <w:szCs w:val="26"/>
          <w:lang w:val="en-US" w:eastAsia="en-US"/>
        </w:rPr>
        <w:t>mail</w:t>
      </w:r>
      <w:r w:rsidRPr="005E2DE4">
        <w:rPr>
          <w:sz w:val="26"/>
          <w:szCs w:val="26"/>
          <w:lang w:eastAsia="en-US"/>
        </w:rPr>
        <w:t>.</w:t>
      </w:r>
      <w:r w:rsidRPr="005E2DE4">
        <w:rPr>
          <w:sz w:val="26"/>
          <w:szCs w:val="26"/>
          <w:lang w:val="en-US" w:eastAsia="en-US"/>
        </w:rPr>
        <w:t>ru</w:t>
      </w:r>
      <w:r w:rsidRPr="005E2DE4">
        <w:rPr>
          <w:sz w:val="26"/>
          <w:szCs w:val="26"/>
        </w:rPr>
        <w:t xml:space="preserve">. </w:t>
      </w:r>
    </w:p>
    <w:p w:rsidR="005E2DE4" w:rsidRPr="005E2DE4" w:rsidRDefault="005E2DE4" w:rsidP="005E2DE4">
      <w:pPr>
        <w:pStyle w:val="a8"/>
        <w:tabs>
          <w:tab w:val="left" w:pos="1072"/>
        </w:tabs>
        <w:spacing w:after="0"/>
        <w:ind w:firstLine="567"/>
        <w:jc w:val="both"/>
        <w:rPr>
          <w:sz w:val="26"/>
          <w:szCs w:val="26"/>
        </w:rPr>
      </w:pPr>
      <w:r w:rsidRPr="005E2DE4">
        <w:rPr>
          <w:sz w:val="26"/>
          <w:szCs w:val="26"/>
        </w:rPr>
        <w:t xml:space="preserve"> - в проектный центр «ПНИПУ - </w:t>
      </w:r>
      <w:proofErr w:type="spellStart"/>
      <w:r w:rsidRPr="005E2DE4">
        <w:rPr>
          <w:sz w:val="26"/>
          <w:szCs w:val="26"/>
        </w:rPr>
        <w:t>Нефтепроект</w:t>
      </w:r>
      <w:proofErr w:type="spellEnd"/>
      <w:r w:rsidRPr="005E2DE4">
        <w:rPr>
          <w:sz w:val="26"/>
          <w:szCs w:val="26"/>
        </w:rPr>
        <w:t xml:space="preserve">», адрес: 614010, Пермский край, </w:t>
      </w:r>
      <w:proofErr w:type="gramStart"/>
      <w:r w:rsidRPr="005E2DE4">
        <w:rPr>
          <w:sz w:val="26"/>
          <w:szCs w:val="26"/>
        </w:rPr>
        <w:t>г</w:t>
      </w:r>
      <w:proofErr w:type="gramEnd"/>
      <w:r w:rsidRPr="005E2DE4">
        <w:rPr>
          <w:sz w:val="26"/>
          <w:szCs w:val="26"/>
        </w:rPr>
        <w:t xml:space="preserve">. Пермь, Куйбышева, 95б, офис 1506, тел/факс: (342) 219-89-93, </w:t>
      </w:r>
      <w:r w:rsidRPr="005E2DE4">
        <w:rPr>
          <w:sz w:val="26"/>
          <w:szCs w:val="26"/>
          <w:lang w:val="en-US" w:eastAsia="en-US"/>
        </w:rPr>
        <w:t>e</w:t>
      </w:r>
      <w:r w:rsidRPr="005E2DE4">
        <w:rPr>
          <w:sz w:val="26"/>
          <w:szCs w:val="26"/>
          <w:lang w:eastAsia="en-US"/>
        </w:rPr>
        <w:t>-</w:t>
      </w:r>
      <w:r w:rsidRPr="005E2DE4">
        <w:rPr>
          <w:sz w:val="26"/>
          <w:szCs w:val="26"/>
          <w:lang w:val="en-US" w:eastAsia="en-US"/>
        </w:rPr>
        <w:t>mail</w:t>
      </w:r>
      <w:r w:rsidRPr="005E2DE4">
        <w:rPr>
          <w:sz w:val="26"/>
          <w:szCs w:val="26"/>
          <w:lang w:eastAsia="en-US"/>
        </w:rPr>
        <w:t xml:space="preserve">: </w:t>
      </w:r>
      <w:proofErr w:type="spellStart"/>
      <w:r w:rsidRPr="005E2DE4">
        <w:rPr>
          <w:sz w:val="26"/>
          <w:szCs w:val="26"/>
          <w:lang w:val="en-US" w:eastAsia="en-US"/>
        </w:rPr>
        <w:t>nefteproject</w:t>
      </w:r>
      <w:proofErr w:type="spellEnd"/>
      <w:r w:rsidRPr="005E2DE4">
        <w:rPr>
          <w:sz w:val="26"/>
          <w:szCs w:val="26"/>
          <w:lang w:eastAsia="en-US"/>
        </w:rPr>
        <w:t>@</w:t>
      </w:r>
      <w:r w:rsidRPr="005E2DE4">
        <w:rPr>
          <w:sz w:val="26"/>
          <w:szCs w:val="26"/>
          <w:lang w:val="en-US" w:eastAsia="en-US"/>
        </w:rPr>
        <w:t>pc</w:t>
      </w:r>
      <w:r w:rsidRPr="005E2DE4">
        <w:rPr>
          <w:sz w:val="26"/>
          <w:szCs w:val="26"/>
          <w:lang w:eastAsia="en-US"/>
        </w:rPr>
        <w:t>.</w:t>
      </w:r>
      <w:proofErr w:type="spellStart"/>
      <w:r w:rsidRPr="005E2DE4">
        <w:rPr>
          <w:sz w:val="26"/>
          <w:szCs w:val="26"/>
          <w:lang w:val="en-US" w:eastAsia="en-US"/>
        </w:rPr>
        <w:t>pstu</w:t>
      </w:r>
      <w:proofErr w:type="spellEnd"/>
      <w:r w:rsidRPr="005E2DE4">
        <w:rPr>
          <w:sz w:val="26"/>
          <w:szCs w:val="26"/>
          <w:lang w:eastAsia="en-US"/>
        </w:rPr>
        <w:t>.</w:t>
      </w:r>
      <w:r w:rsidRPr="005E2DE4">
        <w:rPr>
          <w:sz w:val="26"/>
          <w:szCs w:val="26"/>
          <w:lang w:val="en-US" w:eastAsia="en-US"/>
        </w:rPr>
        <w:t>ru</w:t>
      </w:r>
      <w:r w:rsidRPr="005E2DE4">
        <w:rPr>
          <w:sz w:val="26"/>
          <w:szCs w:val="26"/>
          <w:lang w:eastAsia="en-US"/>
        </w:rPr>
        <w:t>.</w:t>
      </w:r>
    </w:p>
    <w:p w:rsidR="005E2DE4" w:rsidRPr="005E2DE4" w:rsidRDefault="005E2DE4" w:rsidP="005E2DE4">
      <w:pPr>
        <w:ind w:firstLine="567"/>
        <w:jc w:val="both"/>
        <w:rPr>
          <w:sz w:val="26"/>
          <w:szCs w:val="26"/>
        </w:rPr>
      </w:pPr>
      <w:r w:rsidRPr="005E2DE4">
        <w:rPr>
          <w:sz w:val="26"/>
          <w:szCs w:val="26"/>
        </w:rPr>
        <w:t xml:space="preserve">5. Утвердить рабочую группу для проведения общественных </w:t>
      </w:r>
      <w:proofErr w:type="gramStart"/>
      <w:r w:rsidRPr="005E2DE4">
        <w:rPr>
          <w:sz w:val="26"/>
          <w:szCs w:val="26"/>
        </w:rPr>
        <w:t>обсуждений</w:t>
      </w:r>
      <w:proofErr w:type="gramEnd"/>
      <w:r w:rsidRPr="005E2DE4">
        <w:rPr>
          <w:sz w:val="26"/>
          <w:szCs w:val="26"/>
        </w:rPr>
        <w:t xml:space="preserve"> в форме общес</w:t>
      </w:r>
      <w:r w:rsidRPr="005E2DE4">
        <w:rPr>
          <w:sz w:val="26"/>
          <w:szCs w:val="26"/>
        </w:rPr>
        <w:t>т</w:t>
      </w:r>
      <w:r w:rsidRPr="005E2DE4">
        <w:rPr>
          <w:sz w:val="26"/>
          <w:szCs w:val="26"/>
        </w:rPr>
        <w:t>венных слушаний намечаемого к реализации на территории муниципального района «Сосн</w:t>
      </w:r>
      <w:r w:rsidRPr="005E2DE4">
        <w:rPr>
          <w:sz w:val="26"/>
          <w:szCs w:val="26"/>
        </w:rPr>
        <w:t>о</w:t>
      </w:r>
      <w:r w:rsidRPr="005E2DE4">
        <w:rPr>
          <w:sz w:val="26"/>
          <w:szCs w:val="26"/>
        </w:rPr>
        <w:t>горск» объекта экологической экспертизы «Строительство и реконструкция трубопроводов Пашнинского нефтяного месторождения. 8 очередь», согласно приложению к настоящему п</w:t>
      </w:r>
      <w:r w:rsidRPr="005E2DE4">
        <w:rPr>
          <w:sz w:val="26"/>
          <w:szCs w:val="26"/>
        </w:rPr>
        <w:t>о</w:t>
      </w:r>
      <w:r w:rsidRPr="005E2DE4">
        <w:rPr>
          <w:sz w:val="26"/>
          <w:szCs w:val="26"/>
        </w:rPr>
        <w:t>становлению.</w:t>
      </w:r>
    </w:p>
    <w:p w:rsidR="005E2DE4" w:rsidRPr="005E2DE4" w:rsidRDefault="005E2DE4" w:rsidP="005E2DE4">
      <w:pPr>
        <w:ind w:firstLine="567"/>
        <w:jc w:val="both"/>
        <w:rPr>
          <w:sz w:val="26"/>
          <w:szCs w:val="26"/>
        </w:rPr>
      </w:pPr>
      <w:r w:rsidRPr="005E2DE4">
        <w:rPr>
          <w:color w:val="000000"/>
          <w:sz w:val="26"/>
          <w:szCs w:val="26"/>
        </w:rPr>
        <w:t>6.     Настоящее постановление вступает в силу со дня его принятия и подлежит официал</w:t>
      </w:r>
      <w:r w:rsidRPr="005E2DE4">
        <w:rPr>
          <w:color w:val="000000"/>
          <w:sz w:val="26"/>
          <w:szCs w:val="26"/>
        </w:rPr>
        <w:t>ь</w:t>
      </w:r>
      <w:r w:rsidRPr="005E2DE4">
        <w:rPr>
          <w:color w:val="000000"/>
          <w:sz w:val="26"/>
          <w:szCs w:val="26"/>
        </w:rPr>
        <w:t>ному опубликованию.</w:t>
      </w:r>
    </w:p>
    <w:p w:rsidR="005E2DE4" w:rsidRPr="005E2DE4" w:rsidRDefault="005E2DE4" w:rsidP="005E2DE4">
      <w:pPr>
        <w:shd w:val="clear" w:color="auto" w:fill="FFFFFF"/>
        <w:tabs>
          <w:tab w:val="num" w:pos="720"/>
        </w:tabs>
        <w:ind w:firstLine="567"/>
        <w:jc w:val="both"/>
        <w:rPr>
          <w:bCs/>
          <w:color w:val="000000"/>
          <w:sz w:val="26"/>
          <w:szCs w:val="26"/>
        </w:rPr>
      </w:pPr>
      <w:r w:rsidRPr="005E2DE4">
        <w:rPr>
          <w:color w:val="000000"/>
          <w:sz w:val="26"/>
          <w:szCs w:val="26"/>
        </w:rPr>
        <w:t>7.    </w:t>
      </w:r>
      <w:proofErr w:type="gramStart"/>
      <w:r w:rsidRPr="005E2DE4">
        <w:rPr>
          <w:color w:val="000000"/>
          <w:sz w:val="26"/>
          <w:szCs w:val="26"/>
        </w:rPr>
        <w:t>Контроль за</w:t>
      </w:r>
      <w:proofErr w:type="gramEnd"/>
      <w:r w:rsidRPr="005E2DE4">
        <w:rPr>
          <w:color w:val="000000"/>
          <w:sz w:val="26"/>
          <w:szCs w:val="26"/>
        </w:rPr>
        <w:t xml:space="preserve"> исполнением настоящего постановления возложить на первого заместит</w:t>
      </w:r>
      <w:r w:rsidRPr="005E2DE4">
        <w:rPr>
          <w:color w:val="000000"/>
          <w:sz w:val="26"/>
          <w:szCs w:val="26"/>
        </w:rPr>
        <w:t>е</w:t>
      </w:r>
      <w:r w:rsidRPr="005E2DE4">
        <w:rPr>
          <w:color w:val="000000"/>
          <w:sz w:val="26"/>
          <w:szCs w:val="26"/>
        </w:rPr>
        <w:t>ля руководителя администрации муниципального района «Сосногорск».</w:t>
      </w:r>
    </w:p>
    <w:p w:rsidR="005E2DE4" w:rsidRPr="005E2DE4" w:rsidRDefault="005E2DE4" w:rsidP="005E2DE4">
      <w:pPr>
        <w:jc w:val="right"/>
        <w:rPr>
          <w:bCs/>
          <w:color w:val="000000"/>
          <w:sz w:val="26"/>
          <w:szCs w:val="26"/>
        </w:rPr>
      </w:pPr>
      <w:r w:rsidRPr="005E2DE4">
        <w:rPr>
          <w:bCs/>
          <w:color w:val="000000"/>
          <w:sz w:val="26"/>
          <w:szCs w:val="26"/>
        </w:rPr>
        <w:t>Глава муниципального района «Сосногорск»-</w:t>
      </w:r>
    </w:p>
    <w:p w:rsidR="003B622E" w:rsidRPr="005E2DE4" w:rsidRDefault="005E2DE4" w:rsidP="005E2DE4">
      <w:pPr>
        <w:jc w:val="right"/>
        <w:rPr>
          <w:sz w:val="26"/>
          <w:szCs w:val="26"/>
          <w:lang w:eastAsia="zh-CN"/>
        </w:rPr>
      </w:pPr>
      <w:r w:rsidRPr="005E2DE4">
        <w:rPr>
          <w:bCs/>
          <w:color w:val="000000"/>
          <w:sz w:val="26"/>
          <w:szCs w:val="26"/>
        </w:rPr>
        <w:t xml:space="preserve">руководитель </w:t>
      </w:r>
      <w:r>
        <w:rPr>
          <w:bCs/>
          <w:color w:val="000000"/>
          <w:sz w:val="26"/>
          <w:szCs w:val="26"/>
        </w:rPr>
        <w:t xml:space="preserve">администрации </w:t>
      </w:r>
      <w:r w:rsidRPr="005E2DE4">
        <w:rPr>
          <w:bCs/>
          <w:color w:val="000000"/>
          <w:sz w:val="26"/>
          <w:szCs w:val="26"/>
        </w:rPr>
        <w:t>С.В. Дегтяренко</w:t>
      </w:r>
    </w:p>
    <w:p w:rsidR="00877045" w:rsidRPr="00877045" w:rsidRDefault="00877045" w:rsidP="00877045">
      <w:pPr>
        <w:widowControl w:val="0"/>
        <w:autoSpaceDE w:val="0"/>
        <w:autoSpaceDN w:val="0"/>
        <w:adjustRightInd w:val="0"/>
        <w:ind w:firstLine="709"/>
        <w:jc w:val="right"/>
        <w:rPr>
          <w:bCs/>
          <w:sz w:val="22"/>
          <w:szCs w:val="22"/>
        </w:rPr>
      </w:pPr>
      <w:r w:rsidRPr="00877045">
        <w:rPr>
          <w:bCs/>
          <w:sz w:val="22"/>
          <w:szCs w:val="22"/>
        </w:rPr>
        <w:lastRenderedPageBreak/>
        <w:t>Утверждена</w:t>
      </w:r>
    </w:p>
    <w:p w:rsidR="00877045" w:rsidRPr="00877045" w:rsidRDefault="00877045" w:rsidP="00877045">
      <w:pPr>
        <w:widowControl w:val="0"/>
        <w:autoSpaceDE w:val="0"/>
        <w:autoSpaceDN w:val="0"/>
        <w:adjustRightInd w:val="0"/>
        <w:ind w:firstLine="709"/>
        <w:jc w:val="right"/>
        <w:rPr>
          <w:bCs/>
          <w:sz w:val="22"/>
          <w:szCs w:val="22"/>
        </w:rPr>
      </w:pPr>
      <w:r w:rsidRPr="00877045">
        <w:rPr>
          <w:bCs/>
          <w:sz w:val="22"/>
          <w:szCs w:val="22"/>
        </w:rPr>
        <w:t xml:space="preserve">постановлением администрации </w:t>
      </w:r>
    </w:p>
    <w:p w:rsidR="00877045" w:rsidRPr="00877045" w:rsidRDefault="00877045" w:rsidP="00877045">
      <w:pPr>
        <w:widowControl w:val="0"/>
        <w:autoSpaceDE w:val="0"/>
        <w:autoSpaceDN w:val="0"/>
        <w:adjustRightInd w:val="0"/>
        <w:ind w:firstLine="709"/>
        <w:jc w:val="right"/>
        <w:rPr>
          <w:bCs/>
          <w:sz w:val="22"/>
          <w:szCs w:val="22"/>
        </w:rPr>
      </w:pPr>
      <w:r w:rsidRPr="00877045">
        <w:rPr>
          <w:bCs/>
          <w:sz w:val="22"/>
          <w:szCs w:val="22"/>
        </w:rPr>
        <w:t>муниципального района «Сосногорск»</w:t>
      </w:r>
    </w:p>
    <w:p w:rsidR="00877045" w:rsidRPr="00877045" w:rsidRDefault="00877045" w:rsidP="00877045">
      <w:pPr>
        <w:widowControl w:val="0"/>
        <w:autoSpaceDE w:val="0"/>
        <w:autoSpaceDN w:val="0"/>
        <w:adjustRightInd w:val="0"/>
        <w:ind w:firstLine="709"/>
        <w:jc w:val="right"/>
        <w:rPr>
          <w:bCs/>
          <w:sz w:val="22"/>
          <w:szCs w:val="22"/>
          <w:u w:val="single"/>
        </w:rPr>
      </w:pPr>
      <w:r w:rsidRPr="00877045">
        <w:rPr>
          <w:bCs/>
          <w:sz w:val="22"/>
          <w:szCs w:val="22"/>
        </w:rPr>
        <w:t>от 09.04.2019 № 754</w:t>
      </w:r>
    </w:p>
    <w:p w:rsidR="00877045" w:rsidRPr="00877045" w:rsidRDefault="00877045" w:rsidP="00877045">
      <w:pPr>
        <w:widowControl w:val="0"/>
        <w:autoSpaceDE w:val="0"/>
        <w:autoSpaceDN w:val="0"/>
        <w:adjustRightInd w:val="0"/>
        <w:ind w:firstLine="709"/>
        <w:jc w:val="right"/>
        <w:rPr>
          <w:bCs/>
          <w:sz w:val="22"/>
          <w:szCs w:val="22"/>
        </w:rPr>
      </w:pPr>
      <w:r w:rsidRPr="00877045">
        <w:rPr>
          <w:bCs/>
          <w:sz w:val="22"/>
          <w:szCs w:val="22"/>
        </w:rPr>
        <w:t>(приложение)</w:t>
      </w:r>
    </w:p>
    <w:p w:rsidR="00877045" w:rsidRDefault="00877045" w:rsidP="00877045">
      <w:pPr>
        <w:tabs>
          <w:tab w:val="left" w:pos="8325"/>
        </w:tabs>
        <w:rPr>
          <w:sz w:val="28"/>
          <w:szCs w:val="28"/>
        </w:rPr>
      </w:pPr>
    </w:p>
    <w:p w:rsidR="00877045" w:rsidRPr="00877045" w:rsidRDefault="00877045" w:rsidP="00877045">
      <w:pPr>
        <w:tabs>
          <w:tab w:val="left" w:pos="3840"/>
        </w:tabs>
        <w:rPr>
          <w:sz w:val="26"/>
          <w:szCs w:val="26"/>
        </w:rPr>
      </w:pPr>
      <w:r>
        <w:rPr>
          <w:sz w:val="28"/>
          <w:szCs w:val="28"/>
        </w:rPr>
        <w:tab/>
      </w:r>
      <w:r w:rsidRPr="00877045">
        <w:rPr>
          <w:sz w:val="26"/>
          <w:szCs w:val="26"/>
        </w:rPr>
        <w:t>Рабочая группа</w:t>
      </w:r>
    </w:p>
    <w:p w:rsidR="00877045" w:rsidRPr="00877045" w:rsidRDefault="00877045" w:rsidP="00877045">
      <w:pPr>
        <w:tabs>
          <w:tab w:val="left" w:pos="3840"/>
        </w:tabs>
        <w:jc w:val="center"/>
        <w:rPr>
          <w:sz w:val="26"/>
          <w:szCs w:val="26"/>
        </w:rPr>
      </w:pPr>
      <w:r w:rsidRPr="00877045">
        <w:rPr>
          <w:sz w:val="26"/>
          <w:szCs w:val="26"/>
        </w:rPr>
        <w:t xml:space="preserve">для проведения общественных обсуждений в форме общественных слушаний </w:t>
      </w:r>
    </w:p>
    <w:p w:rsidR="00877045" w:rsidRPr="00877045" w:rsidRDefault="00877045" w:rsidP="00877045">
      <w:pPr>
        <w:tabs>
          <w:tab w:val="left" w:pos="3840"/>
        </w:tabs>
        <w:jc w:val="center"/>
        <w:rPr>
          <w:sz w:val="26"/>
          <w:szCs w:val="26"/>
        </w:rPr>
      </w:pPr>
      <w:r w:rsidRPr="00877045">
        <w:rPr>
          <w:sz w:val="26"/>
          <w:szCs w:val="26"/>
        </w:rPr>
        <w:t xml:space="preserve">намечаемого к реализации на территории муниципального района «Сосногорск» </w:t>
      </w:r>
    </w:p>
    <w:p w:rsidR="00877045" w:rsidRPr="00877045" w:rsidRDefault="00877045" w:rsidP="00877045">
      <w:pPr>
        <w:tabs>
          <w:tab w:val="left" w:pos="3840"/>
        </w:tabs>
        <w:jc w:val="center"/>
        <w:rPr>
          <w:sz w:val="26"/>
          <w:szCs w:val="26"/>
        </w:rPr>
      </w:pPr>
      <w:r w:rsidRPr="00877045">
        <w:rPr>
          <w:sz w:val="26"/>
          <w:szCs w:val="26"/>
        </w:rPr>
        <w:t>объекта экологической экспертизы «Строительство и реконструкция трубопроводов Пашни</w:t>
      </w:r>
      <w:r w:rsidRPr="00877045">
        <w:rPr>
          <w:sz w:val="26"/>
          <w:szCs w:val="26"/>
        </w:rPr>
        <w:t>н</w:t>
      </w:r>
      <w:r w:rsidRPr="00877045">
        <w:rPr>
          <w:sz w:val="26"/>
          <w:szCs w:val="26"/>
        </w:rPr>
        <w:t>ского нефтяного месторождения.  8 очередь»</w:t>
      </w:r>
    </w:p>
    <w:p w:rsidR="00877045" w:rsidRPr="00877045" w:rsidRDefault="00877045" w:rsidP="00877045">
      <w:pPr>
        <w:tabs>
          <w:tab w:val="left" w:pos="3840"/>
        </w:tabs>
        <w:jc w:val="center"/>
        <w:rPr>
          <w:b/>
          <w:i/>
          <w:sz w:val="26"/>
          <w:szCs w:val="26"/>
        </w:rPr>
      </w:pPr>
    </w:p>
    <w:tbl>
      <w:tblPr>
        <w:tblW w:w="0" w:type="auto"/>
        <w:tblLook w:val="04A0"/>
      </w:tblPr>
      <w:tblGrid>
        <w:gridCol w:w="2235"/>
        <w:gridCol w:w="8646"/>
      </w:tblGrid>
      <w:tr w:rsidR="00877045" w:rsidRPr="00877045" w:rsidTr="00877045">
        <w:tc>
          <w:tcPr>
            <w:tcW w:w="2235" w:type="dxa"/>
          </w:tcPr>
          <w:p w:rsidR="00877045" w:rsidRPr="00877045" w:rsidRDefault="00877045" w:rsidP="00877045">
            <w:pPr>
              <w:tabs>
                <w:tab w:val="left" w:pos="6840"/>
              </w:tabs>
              <w:rPr>
                <w:b/>
                <w:i/>
                <w:sz w:val="26"/>
                <w:szCs w:val="26"/>
              </w:rPr>
            </w:pPr>
            <w:r w:rsidRPr="00877045">
              <w:rPr>
                <w:sz w:val="26"/>
                <w:szCs w:val="26"/>
              </w:rPr>
              <w:t>Дегтяренко С.В.</w:t>
            </w:r>
          </w:p>
        </w:tc>
        <w:tc>
          <w:tcPr>
            <w:tcW w:w="8646" w:type="dxa"/>
          </w:tcPr>
          <w:p w:rsidR="00877045" w:rsidRPr="00877045" w:rsidRDefault="00877045" w:rsidP="00877045">
            <w:pPr>
              <w:suppressAutoHyphens/>
              <w:jc w:val="both"/>
              <w:rPr>
                <w:sz w:val="26"/>
                <w:szCs w:val="26"/>
              </w:rPr>
            </w:pPr>
            <w:r w:rsidRPr="00877045">
              <w:rPr>
                <w:sz w:val="26"/>
                <w:szCs w:val="26"/>
              </w:rPr>
              <w:t xml:space="preserve">  –</w:t>
            </w:r>
            <w:r>
              <w:rPr>
                <w:sz w:val="26"/>
                <w:szCs w:val="26"/>
              </w:rPr>
              <w:t xml:space="preserve"> </w:t>
            </w:r>
            <w:r w:rsidRPr="00877045">
              <w:rPr>
                <w:sz w:val="26"/>
                <w:szCs w:val="26"/>
              </w:rPr>
              <w:t>Глава муниципального района «Сосногорск» - руководитель администрации (председатель);</w:t>
            </w:r>
          </w:p>
        </w:tc>
      </w:tr>
      <w:tr w:rsidR="00877045" w:rsidRPr="00877045" w:rsidTr="00877045">
        <w:tc>
          <w:tcPr>
            <w:tcW w:w="2235" w:type="dxa"/>
          </w:tcPr>
          <w:p w:rsidR="00877045" w:rsidRPr="00877045" w:rsidRDefault="00877045" w:rsidP="00877045">
            <w:pPr>
              <w:tabs>
                <w:tab w:val="left" w:pos="6840"/>
              </w:tabs>
              <w:rPr>
                <w:sz w:val="26"/>
                <w:szCs w:val="26"/>
              </w:rPr>
            </w:pPr>
            <w:proofErr w:type="spellStart"/>
            <w:r w:rsidRPr="00877045">
              <w:rPr>
                <w:sz w:val="26"/>
                <w:szCs w:val="26"/>
              </w:rPr>
              <w:t>Мыльникова</w:t>
            </w:r>
            <w:proofErr w:type="spellEnd"/>
            <w:r w:rsidRPr="00877045">
              <w:rPr>
                <w:sz w:val="26"/>
                <w:szCs w:val="26"/>
              </w:rPr>
              <w:t xml:space="preserve"> С.С.</w:t>
            </w:r>
          </w:p>
          <w:p w:rsidR="00877045" w:rsidRPr="00877045" w:rsidRDefault="00877045" w:rsidP="00877045">
            <w:pPr>
              <w:tabs>
                <w:tab w:val="left" w:pos="6840"/>
              </w:tabs>
              <w:rPr>
                <w:sz w:val="26"/>
                <w:szCs w:val="26"/>
              </w:rPr>
            </w:pPr>
          </w:p>
          <w:p w:rsidR="00877045" w:rsidRPr="00877045" w:rsidRDefault="00877045" w:rsidP="00877045">
            <w:pPr>
              <w:tabs>
                <w:tab w:val="left" w:pos="6840"/>
              </w:tabs>
              <w:rPr>
                <w:sz w:val="26"/>
                <w:szCs w:val="26"/>
              </w:rPr>
            </w:pPr>
          </w:p>
          <w:p w:rsidR="00877045" w:rsidRPr="00877045" w:rsidRDefault="00877045" w:rsidP="00877045">
            <w:pPr>
              <w:tabs>
                <w:tab w:val="left" w:pos="6840"/>
              </w:tabs>
              <w:rPr>
                <w:b/>
                <w:i/>
                <w:sz w:val="26"/>
                <w:szCs w:val="26"/>
              </w:rPr>
            </w:pPr>
            <w:r w:rsidRPr="00877045">
              <w:rPr>
                <w:sz w:val="26"/>
                <w:szCs w:val="26"/>
              </w:rPr>
              <w:t>Виноградова Е.К.</w:t>
            </w:r>
          </w:p>
        </w:tc>
        <w:tc>
          <w:tcPr>
            <w:tcW w:w="8646" w:type="dxa"/>
          </w:tcPr>
          <w:p w:rsidR="00877045" w:rsidRPr="00877045" w:rsidRDefault="00877045" w:rsidP="00877045">
            <w:pPr>
              <w:pStyle w:val="affb"/>
              <w:jc w:val="both"/>
              <w:rPr>
                <w:rFonts w:ascii="Times New Roman" w:hAnsi="Times New Roman"/>
                <w:sz w:val="26"/>
                <w:szCs w:val="26"/>
              </w:rPr>
            </w:pPr>
            <w:r w:rsidRPr="00877045">
              <w:rPr>
                <w:rFonts w:ascii="Times New Roman" w:hAnsi="Times New Roman"/>
                <w:sz w:val="26"/>
                <w:szCs w:val="26"/>
              </w:rPr>
              <w:t>– главный специалист отдела  строительства, архитектуры и градостро</w:t>
            </w:r>
            <w:r w:rsidRPr="00877045">
              <w:rPr>
                <w:rFonts w:ascii="Times New Roman" w:hAnsi="Times New Roman"/>
                <w:sz w:val="26"/>
                <w:szCs w:val="26"/>
              </w:rPr>
              <w:t>и</w:t>
            </w:r>
            <w:r w:rsidRPr="00877045">
              <w:rPr>
                <w:rFonts w:ascii="Times New Roman" w:hAnsi="Times New Roman"/>
                <w:sz w:val="26"/>
                <w:szCs w:val="26"/>
              </w:rPr>
              <w:t>тельного  кадастра администрации муниципального района   «Сосногорск» (секретарь);</w:t>
            </w:r>
          </w:p>
          <w:p w:rsidR="00877045" w:rsidRPr="00877045" w:rsidRDefault="00877045" w:rsidP="00877045">
            <w:pPr>
              <w:pStyle w:val="affb"/>
              <w:jc w:val="both"/>
              <w:rPr>
                <w:rFonts w:ascii="Times New Roman" w:hAnsi="Times New Roman"/>
                <w:sz w:val="26"/>
                <w:szCs w:val="26"/>
              </w:rPr>
            </w:pPr>
            <w:r w:rsidRPr="00877045">
              <w:rPr>
                <w:rFonts w:ascii="Times New Roman" w:hAnsi="Times New Roman"/>
                <w:sz w:val="26"/>
                <w:szCs w:val="26"/>
              </w:rPr>
              <w:t>– руководитель отдела  строительства, архитектуры</w:t>
            </w:r>
            <w:r>
              <w:rPr>
                <w:rFonts w:ascii="Times New Roman" w:hAnsi="Times New Roman"/>
                <w:sz w:val="26"/>
                <w:szCs w:val="26"/>
              </w:rPr>
              <w:t xml:space="preserve"> и </w:t>
            </w:r>
            <w:r w:rsidRPr="00877045">
              <w:rPr>
                <w:rFonts w:ascii="Times New Roman" w:hAnsi="Times New Roman"/>
                <w:sz w:val="26"/>
                <w:szCs w:val="26"/>
              </w:rPr>
              <w:t>градостроительного  к</w:t>
            </w:r>
            <w:r>
              <w:rPr>
                <w:rFonts w:ascii="Times New Roman" w:hAnsi="Times New Roman"/>
                <w:sz w:val="26"/>
                <w:szCs w:val="26"/>
              </w:rPr>
              <w:t xml:space="preserve">адастра администрации </w:t>
            </w:r>
            <w:r w:rsidRPr="00877045">
              <w:rPr>
                <w:rFonts w:ascii="Times New Roman" w:hAnsi="Times New Roman"/>
                <w:sz w:val="26"/>
                <w:szCs w:val="26"/>
              </w:rPr>
              <w:t>муниципального района   «Сосногорск»;</w:t>
            </w:r>
          </w:p>
        </w:tc>
      </w:tr>
      <w:tr w:rsidR="00877045" w:rsidRPr="00877045" w:rsidTr="00877045">
        <w:tc>
          <w:tcPr>
            <w:tcW w:w="2235" w:type="dxa"/>
          </w:tcPr>
          <w:p w:rsidR="00877045" w:rsidRPr="00877045" w:rsidRDefault="00877045" w:rsidP="00877045">
            <w:pPr>
              <w:tabs>
                <w:tab w:val="left" w:pos="6840"/>
              </w:tabs>
              <w:rPr>
                <w:b/>
                <w:i/>
                <w:sz w:val="26"/>
                <w:szCs w:val="26"/>
              </w:rPr>
            </w:pPr>
            <w:r w:rsidRPr="00877045">
              <w:rPr>
                <w:sz w:val="26"/>
                <w:szCs w:val="26"/>
              </w:rPr>
              <w:t>Дорошенко Е.Н.</w:t>
            </w:r>
          </w:p>
        </w:tc>
        <w:tc>
          <w:tcPr>
            <w:tcW w:w="8646" w:type="dxa"/>
          </w:tcPr>
          <w:p w:rsidR="00877045" w:rsidRPr="00877045" w:rsidRDefault="00877045" w:rsidP="00877045">
            <w:pPr>
              <w:suppressAutoHyphens/>
              <w:jc w:val="both"/>
              <w:rPr>
                <w:sz w:val="26"/>
                <w:szCs w:val="26"/>
              </w:rPr>
            </w:pPr>
            <w:r w:rsidRPr="00877045">
              <w:rPr>
                <w:sz w:val="26"/>
                <w:szCs w:val="26"/>
              </w:rPr>
              <w:t>– главный архитектор администрации муницип</w:t>
            </w:r>
            <w:r>
              <w:rPr>
                <w:sz w:val="26"/>
                <w:szCs w:val="26"/>
              </w:rPr>
              <w:t xml:space="preserve">ального </w:t>
            </w:r>
            <w:r w:rsidRPr="00877045">
              <w:rPr>
                <w:sz w:val="26"/>
                <w:szCs w:val="26"/>
              </w:rPr>
              <w:t>района «Сосногорск»;</w:t>
            </w:r>
          </w:p>
        </w:tc>
      </w:tr>
      <w:tr w:rsidR="00877045" w:rsidRPr="00877045" w:rsidTr="00877045">
        <w:tc>
          <w:tcPr>
            <w:tcW w:w="2235" w:type="dxa"/>
          </w:tcPr>
          <w:p w:rsidR="00877045" w:rsidRPr="00877045" w:rsidRDefault="00877045" w:rsidP="00877045">
            <w:pPr>
              <w:tabs>
                <w:tab w:val="left" w:pos="6840"/>
              </w:tabs>
              <w:rPr>
                <w:sz w:val="26"/>
                <w:szCs w:val="26"/>
              </w:rPr>
            </w:pPr>
            <w:r w:rsidRPr="00877045">
              <w:rPr>
                <w:sz w:val="26"/>
                <w:szCs w:val="26"/>
              </w:rPr>
              <w:t>Чеботарева Н.А.</w:t>
            </w:r>
          </w:p>
          <w:p w:rsidR="00877045" w:rsidRPr="00877045" w:rsidRDefault="00877045" w:rsidP="00877045">
            <w:pPr>
              <w:tabs>
                <w:tab w:val="left" w:pos="6840"/>
              </w:tabs>
              <w:rPr>
                <w:sz w:val="26"/>
                <w:szCs w:val="26"/>
              </w:rPr>
            </w:pPr>
          </w:p>
          <w:p w:rsidR="00877045" w:rsidRPr="00877045" w:rsidRDefault="00877045" w:rsidP="00877045">
            <w:pPr>
              <w:tabs>
                <w:tab w:val="left" w:pos="6840"/>
              </w:tabs>
              <w:rPr>
                <w:b/>
                <w:i/>
                <w:sz w:val="26"/>
                <w:szCs w:val="26"/>
              </w:rPr>
            </w:pPr>
            <w:r w:rsidRPr="00877045">
              <w:rPr>
                <w:sz w:val="26"/>
                <w:szCs w:val="26"/>
              </w:rPr>
              <w:t>Гоголева В.В.</w:t>
            </w:r>
          </w:p>
        </w:tc>
        <w:tc>
          <w:tcPr>
            <w:tcW w:w="8646" w:type="dxa"/>
          </w:tcPr>
          <w:p w:rsidR="00877045" w:rsidRPr="00877045" w:rsidRDefault="00877045" w:rsidP="00877045">
            <w:pPr>
              <w:suppressAutoHyphens/>
              <w:jc w:val="both"/>
              <w:rPr>
                <w:sz w:val="26"/>
                <w:szCs w:val="26"/>
              </w:rPr>
            </w:pPr>
            <w:r w:rsidRPr="00877045">
              <w:rPr>
                <w:sz w:val="26"/>
                <w:szCs w:val="26"/>
              </w:rPr>
              <w:t>–</w:t>
            </w:r>
            <w:r>
              <w:rPr>
                <w:sz w:val="26"/>
                <w:szCs w:val="26"/>
              </w:rPr>
              <w:t xml:space="preserve"> </w:t>
            </w:r>
            <w:r w:rsidRPr="00877045">
              <w:rPr>
                <w:sz w:val="26"/>
                <w:szCs w:val="26"/>
              </w:rPr>
              <w:t>руководитель зем</w:t>
            </w:r>
            <w:r>
              <w:rPr>
                <w:sz w:val="26"/>
                <w:szCs w:val="26"/>
              </w:rPr>
              <w:t xml:space="preserve">ельного отдела Комитета по </w:t>
            </w:r>
            <w:r w:rsidRPr="00877045">
              <w:rPr>
                <w:sz w:val="26"/>
                <w:szCs w:val="26"/>
              </w:rPr>
              <w:t>управлению имуществом администрации муниципального района «Сосногорск»;</w:t>
            </w:r>
          </w:p>
          <w:p w:rsidR="00877045" w:rsidRPr="00877045" w:rsidRDefault="00877045" w:rsidP="00877045">
            <w:pPr>
              <w:suppressAutoHyphens/>
              <w:jc w:val="both"/>
              <w:rPr>
                <w:sz w:val="26"/>
                <w:szCs w:val="26"/>
              </w:rPr>
            </w:pPr>
            <w:r w:rsidRPr="00877045">
              <w:rPr>
                <w:sz w:val="26"/>
                <w:szCs w:val="26"/>
              </w:rPr>
              <w:t>- исполняющий обязанности начальника Управления жилищно-коммунального хозяйства администрации муниципального района «Сосногорск»;</w:t>
            </w:r>
          </w:p>
        </w:tc>
      </w:tr>
      <w:tr w:rsidR="00877045" w:rsidRPr="00877045" w:rsidTr="00877045">
        <w:tc>
          <w:tcPr>
            <w:tcW w:w="2235" w:type="dxa"/>
          </w:tcPr>
          <w:p w:rsidR="00877045" w:rsidRPr="00877045" w:rsidRDefault="00877045" w:rsidP="00877045">
            <w:pPr>
              <w:tabs>
                <w:tab w:val="left" w:pos="6840"/>
              </w:tabs>
              <w:rPr>
                <w:b/>
                <w:i/>
                <w:sz w:val="26"/>
                <w:szCs w:val="26"/>
              </w:rPr>
            </w:pPr>
            <w:proofErr w:type="spellStart"/>
            <w:r w:rsidRPr="00877045">
              <w:rPr>
                <w:sz w:val="26"/>
                <w:szCs w:val="26"/>
              </w:rPr>
              <w:t>Дикунец</w:t>
            </w:r>
            <w:proofErr w:type="spellEnd"/>
            <w:r w:rsidRPr="00877045">
              <w:rPr>
                <w:sz w:val="26"/>
                <w:szCs w:val="26"/>
              </w:rPr>
              <w:t xml:space="preserve"> И.А.  </w:t>
            </w:r>
          </w:p>
        </w:tc>
        <w:tc>
          <w:tcPr>
            <w:tcW w:w="8646" w:type="dxa"/>
          </w:tcPr>
          <w:p w:rsidR="00877045" w:rsidRPr="00877045" w:rsidRDefault="00877045" w:rsidP="00877045">
            <w:pPr>
              <w:pStyle w:val="affb"/>
              <w:jc w:val="both"/>
              <w:rPr>
                <w:rFonts w:ascii="Times New Roman" w:hAnsi="Times New Roman"/>
                <w:sz w:val="26"/>
                <w:szCs w:val="26"/>
              </w:rPr>
            </w:pPr>
            <w:r w:rsidRPr="00877045">
              <w:rPr>
                <w:rFonts w:ascii="Times New Roman" w:hAnsi="Times New Roman"/>
                <w:sz w:val="26"/>
                <w:szCs w:val="26"/>
              </w:rPr>
              <w:t>– руководитель Сосногорского районного отдела по охране окружающей среды;</w:t>
            </w:r>
          </w:p>
        </w:tc>
      </w:tr>
      <w:tr w:rsidR="00877045" w:rsidRPr="00877045" w:rsidTr="00877045">
        <w:tc>
          <w:tcPr>
            <w:tcW w:w="2235" w:type="dxa"/>
          </w:tcPr>
          <w:p w:rsidR="00877045" w:rsidRPr="00877045" w:rsidRDefault="00877045" w:rsidP="00877045">
            <w:pPr>
              <w:tabs>
                <w:tab w:val="left" w:pos="6840"/>
              </w:tabs>
              <w:rPr>
                <w:sz w:val="26"/>
                <w:szCs w:val="26"/>
              </w:rPr>
            </w:pPr>
            <w:r w:rsidRPr="00877045">
              <w:rPr>
                <w:sz w:val="26"/>
                <w:szCs w:val="26"/>
              </w:rPr>
              <w:t>Аверина Г.В.</w:t>
            </w:r>
          </w:p>
        </w:tc>
        <w:tc>
          <w:tcPr>
            <w:tcW w:w="8646" w:type="dxa"/>
          </w:tcPr>
          <w:p w:rsidR="00877045" w:rsidRPr="00877045" w:rsidRDefault="00877045" w:rsidP="00877045">
            <w:pPr>
              <w:suppressAutoHyphens/>
              <w:jc w:val="both"/>
              <w:rPr>
                <w:sz w:val="26"/>
                <w:szCs w:val="26"/>
              </w:rPr>
            </w:pPr>
            <w:r w:rsidRPr="00877045">
              <w:rPr>
                <w:sz w:val="26"/>
                <w:szCs w:val="26"/>
              </w:rPr>
              <w:t>–</w:t>
            </w:r>
            <w:r>
              <w:rPr>
                <w:sz w:val="26"/>
                <w:szCs w:val="26"/>
              </w:rPr>
              <w:t xml:space="preserve"> </w:t>
            </w:r>
            <w:r w:rsidRPr="00877045">
              <w:rPr>
                <w:sz w:val="26"/>
                <w:szCs w:val="26"/>
              </w:rPr>
              <w:t>руководитель организационного отдела администрации муниципального района «Сосногорск».</w:t>
            </w:r>
          </w:p>
        </w:tc>
      </w:tr>
    </w:tbl>
    <w:p w:rsidR="00877045" w:rsidRPr="00877045" w:rsidRDefault="00877045" w:rsidP="003E1507">
      <w:pPr>
        <w:pStyle w:val="3"/>
        <w:suppressAutoHyphens/>
        <w:spacing w:before="0" w:after="0"/>
        <w:jc w:val="center"/>
        <w:rPr>
          <w:rFonts w:ascii="Times New Roman" w:hAnsi="Times New Roman" w:cs="Times New Roman"/>
          <w:sz w:val="16"/>
          <w:szCs w:val="16"/>
        </w:rPr>
      </w:pPr>
    </w:p>
    <w:p w:rsidR="00877045" w:rsidRDefault="00877045" w:rsidP="003E1507">
      <w:pPr>
        <w:pStyle w:val="3"/>
        <w:suppressAutoHyphens/>
        <w:spacing w:before="0" w:after="0"/>
        <w:jc w:val="center"/>
        <w:rPr>
          <w:rFonts w:ascii="Times New Roman" w:hAnsi="Times New Roman" w:cs="Times New Roman"/>
          <w:sz w:val="16"/>
          <w:szCs w:val="16"/>
        </w:rPr>
      </w:pPr>
    </w:p>
    <w:p w:rsidR="00877045" w:rsidRPr="00877045" w:rsidRDefault="00877045" w:rsidP="00877045">
      <w:pPr>
        <w:rPr>
          <w:lang w:eastAsia="zh-CN"/>
        </w:rPr>
      </w:pPr>
    </w:p>
    <w:p w:rsidR="00A64D31" w:rsidRDefault="00A64D31" w:rsidP="00A64D31">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A64D31" w:rsidRPr="009D5925" w:rsidRDefault="00A64D31" w:rsidP="00A64D31">
      <w:pPr>
        <w:rPr>
          <w:lang w:eastAsia="zh-CN"/>
        </w:rPr>
      </w:pPr>
    </w:p>
    <w:p w:rsidR="00A64D31" w:rsidRDefault="00A64D31" w:rsidP="00A64D31">
      <w:pPr>
        <w:widowControl w:val="0"/>
        <w:suppressAutoHyphens/>
        <w:jc w:val="both"/>
        <w:rPr>
          <w:b/>
          <w:sz w:val="26"/>
          <w:szCs w:val="26"/>
        </w:rPr>
      </w:pPr>
      <w:r w:rsidRPr="0007640C">
        <w:rPr>
          <w:sz w:val="26"/>
          <w:szCs w:val="26"/>
          <w:u w:val="single"/>
        </w:rPr>
        <w:t>от «</w:t>
      </w:r>
      <w:r>
        <w:rPr>
          <w:sz w:val="26"/>
          <w:szCs w:val="26"/>
          <w:u w:val="single"/>
        </w:rPr>
        <w:t>11</w:t>
      </w:r>
      <w:r w:rsidRPr="0007640C">
        <w:rPr>
          <w:sz w:val="26"/>
          <w:szCs w:val="26"/>
          <w:u w:val="single"/>
        </w:rPr>
        <w:t xml:space="preserve">» </w:t>
      </w:r>
      <w:r>
        <w:rPr>
          <w:sz w:val="26"/>
          <w:szCs w:val="26"/>
          <w:u w:val="single"/>
        </w:rPr>
        <w:t>апреля</w:t>
      </w:r>
      <w:r w:rsidRPr="0007640C">
        <w:rPr>
          <w:sz w:val="26"/>
          <w:szCs w:val="26"/>
          <w:u w:val="single"/>
        </w:rPr>
        <w:t xml:space="preserve"> 2019 г.</w:t>
      </w:r>
      <w:r w:rsidRPr="0007640C">
        <w:rPr>
          <w:sz w:val="26"/>
          <w:szCs w:val="26"/>
        </w:rPr>
        <w:t xml:space="preserve">                                                                                                            </w:t>
      </w:r>
      <w:r>
        <w:rPr>
          <w:sz w:val="26"/>
          <w:szCs w:val="26"/>
        </w:rPr>
        <w:t xml:space="preserve">      </w:t>
      </w:r>
      <w:r w:rsidRPr="0007640C">
        <w:rPr>
          <w:sz w:val="26"/>
          <w:szCs w:val="26"/>
        </w:rPr>
        <w:t xml:space="preserve">  </w:t>
      </w:r>
      <w:r w:rsidRPr="0007640C">
        <w:rPr>
          <w:sz w:val="26"/>
          <w:szCs w:val="26"/>
          <w:u w:val="single"/>
        </w:rPr>
        <w:t xml:space="preserve">№ </w:t>
      </w:r>
      <w:r>
        <w:rPr>
          <w:sz w:val="26"/>
          <w:szCs w:val="26"/>
          <w:u w:val="single"/>
        </w:rPr>
        <w:t>793</w:t>
      </w:r>
      <w:r w:rsidRPr="0007640C">
        <w:rPr>
          <w:b/>
          <w:sz w:val="26"/>
          <w:szCs w:val="26"/>
        </w:rPr>
        <w:t xml:space="preserve"> </w:t>
      </w:r>
    </w:p>
    <w:p w:rsidR="00A64D31" w:rsidRPr="0007640C" w:rsidRDefault="00A64D31" w:rsidP="00A64D31">
      <w:pPr>
        <w:widowControl w:val="0"/>
        <w:suppressAutoHyphens/>
        <w:jc w:val="both"/>
        <w:rPr>
          <w:sz w:val="26"/>
          <w:szCs w:val="26"/>
        </w:rPr>
      </w:pPr>
      <w:r>
        <w:rPr>
          <w:b/>
          <w:sz w:val="26"/>
          <w:szCs w:val="26"/>
        </w:rPr>
        <w:t xml:space="preserve">    </w:t>
      </w:r>
      <w:r w:rsidRPr="0007640C">
        <w:rPr>
          <w:sz w:val="26"/>
          <w:szCs w:val="26"/>
        </w:rPr>
        <w:t xml:space="preserve">г. Сосногорск </w:t>
      </w:r>
    </w:p>
    <w:p w:rsidR="00A64D31" w:rsidRPr="00A6211E" w:rsidRDefault="00A64D31" w:rsidP="003E1507">
      <w:pPr>
        <w:pStyle w:val="3"/>
        <w:suppressAutoHyphens/>
        <w:spacing w:before="0" w:after="0"/>
        <w:jc w:val="center"/>
        <w:rPr>
          <w:rFonts w:ascii="Times New Roman" w:hAnsi="Times New Roman" w:cs="Times New Roman"/>
          <w:sz w:val="16"/>
          <w:szCs w:val="16"/>
        </w:rPr>
      </w:pPr>
    </w:p>
    <w:p w:rsidR="00EB4EE5" w:rsidRPr="00A6211E" w:rsidRDefault="00EB4EE5" w:rsidP="00EB4EE5">
      <w:pPr>
        <w:jc w:val="center"/>
        <w:rPr>
          <w:rFonts w:eastAsia="SimSun"/>
          <w:b/>
          <w:bCs/>
          <w:sz w:val="26"/>
          <w:szCs w:val="26"/>
          <w:lang w:eastAsia="zh-CN"/>
        </w:rPr>
      </w:pPr>
      <w:r w:rsidRPr="00A6211E">
        <w:rPr>
          <w:rFonts w:eastAsia="SimSun"/>
          <w:b/>
          <w:bCs/>
          <w:sz w:val="26"/>
          <w:szCs w:val="26"/>
          <w:lang w:eastAsia="zh-CN"/>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EB4EE5" w:rsidRPr="00A6211E" w:rsidRDefault="00EB4EE5" w:rsidP="00EB4EE5">
      <w:pPr>
        <w:jc w:val="center"/>
        <w:rPr>
          <w:rFonts w:eastAsia="SimSun"/>
          <w:bCs/>
          <w:sz w:val="16"/>
          <w:szCs w:val="16"/>
          <w:lang w:eastAsia="zh-CN"/>
        </w:rPr>
      </w:pPr>
    </w:p>
    <w:p w:rsidR="00EB4EE5" w:rsidRPr="00EB4EE5" w:rsidRDefault="00EB4EE5" w:rsidP="00EB4EE5">
      <w:pPr>
        <w:tabs>
          <w:tab w:val="left" w:pos="0"/>
        </w:tabs>
        <w:overflowPunct w:val="0"/>
        <w:autoSpaceDE w:val="0"/>
        <w:autoSpaceDN w:val="0"/>
        <w:adjustRightInd w:val="0"/>
        <w:ind w:firstLine="720"/>
        <w:jc w:val="both"/>
        <w:rPr>
          <w:rFonts w:eastAsia="SimSun"/>
          <w:bCs/>
          <w:sz w:val="26"/>
          <w:szCs w:val="26"/>
          <w:lang w:eastAsia="zh-CN"/>
        </w:rPr>
      </w:pPr>
      <w:proofErr w:type="gramStart"/>
      <w:r w:rsidRPr="00EB4EE5">
        <w:rPr>
          <w:rFonts w:eastAsia="SimSun"/>
          <w:bCs/>
          <w:sz w:val="26"/>
          <w:szCs w:val="26"/>
          <w:lang w:eastAsia="zh-CN"/>
        </w:rPr>
        <w:t>Во исполнение Федерального закона от 27.07.2010 № 210-ФЗ «Об организации предо</w:t>
      </w:r>
      <w:r w:rsidRPr="00EB4EE5">
        <w:rPr>
          <w:rFonts w:eastAsia="SimSun"/>
          <w:bCs/>
          <w:sz w:val="26"/>
          <w:szCs w:val="26"/>
          <w:lang w:eastAsia="zh-CN"/>
        </w:rPr>
        <w:t>с</w:t>
      </w:r>
      <w:r w:rsidRPr="00EB4EE5">
        <w:rPr>
          <w:rFonts w:eastAsia="SimSun"/>
          <w:bCs/>
          <w:sz w:val="26"/>
          <w:szCs w:val="26"/>
          <w:lang w:eastAsia="zh-CN"/>
        </w:rPr>
        <w:t>тавления государственных и муниципальн</w:t>
      </w:r>
      <w:r w:rsidR="00A6211E">
        <w:rPr>
          <w:rFonts w:eastAsia="SimSun"/>
          <w:bCs/>
          <w:sz w:val="26"/>
          <w:szCs w:val="26"/>
          <w:lang w:eastAsia="zh-CN"/>
        </w:rPr>
        <w:t xml:space="preserve">ых услуг», Федерального закона </w:t>
      </w:r>
      <w:r w:rsidRPr="00EB4EE5">
        <w:rPr>
          <w:rFonts w:eastAsia="SimSun"/>
          <w:bCs/>
          <w:sz w:val="26"/>
          <w:szCs w:val="26"/>
          <w:lang w:eastAsia="zh-CN"/>
        </w:rPr>
        <w:t xml:space="preserve">от 06.10.2003 </w:t>
      </w:r>
      <w:r w:rsidR="00A6211E">
        <w:rPr>
          <w:rFonts w:eastAsia="SimSun"/>
          <w:bCs/>
          <w:sz w:val="26"/>
          <w:szCs w:val="26"/>
          <w:lang w:eastAsia="zh-CN"/>
        </w:rPr>
        <w:t xml:space="preserve">           </w:t>
      </w:r>
      <w:r w:rsidRPr="00EB4EE5">
        <w:rPr>
          <w:rFonts w:eastAsia="SimSun"/>
          <w:bCs/>
          <w:sz w:val="26"/>
          <w:szCs w:val="26"/>
          <w:lang w:eastAsia="zh-CN"/>
        </w:rPr>
        <w:t>№ 131-ФЗ «Об общих принципах организации местного самоуправления в Российской Федер</w:t>
      </w:r>
      <w:r w:rsidRPr="00EB4EE5">
        <w:rPr>
          <w:rFonts w:eastAsia="SimSun"/>
          <w:bCs/>
          <w:sz w:val="26"/>
          <w:szCs w:val="26"/>
          <w:lang w:eastAsia="zh-CN"/>
        </w:rPr>
        <w:t>а</w:t>
      </w:r>
      <w:r w:rsidRPr="00EB4EE5">
        <w:rPr>
          <w:rFonts w:eastAsia="SimSun"/>
          <w:bCs/>
          <w:sz w:val="26"/>
          <w:szCs w:val="26"/>
          <w:lang w:eastAsia="zh-CN"/>
        </w:rPr>
        <w:t>ции», статьи 51 Градостроительного кодекса Российской Федерации, постановления Админис</w:t>
      </w:r>
      <w:r w:rsidRPr="00EB4EE5">
        <w:rPr>
          <w:rFonts w:eastAsia="SimSun"/>
          <w:bCs/>
          <w:sz w:val="26"/>
          <w:szCs w:val="26"/>
          <w:lang w:eastAsia="zh-CN"/>
        </w:rPr>
        <w:t>т</w:t>
      </w:r>
      <w:r w:rsidRPr="00EB4EE5">
        <w:rPr>
          <w:rFonts w:eastAsia="SimSun"/>
          <w:bCs/>
          <w:sz w:val="26"/>
          <w:szCs w:val="26"/>
          <w:lang w:eastAsia="zh-CN"/>
        </w:rPr>
        <w:t>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w:t>
      </w:r>
      <w:r w:rsidRPr="00EB4EE5">
        <w:rPr>
          <w:rFonts w:eastAsia="SimSun"/>
          <w:bCs/>
          <w:sz w:val="26"/>
          <w:szCs w:val="26"/>
          <w:lang w:eastAsia="zh-CN"/>
        </w:rPr>
        <w:t>с</w:t>
      </w:r>
      <w:r w:rsidRPr="00EB4EE5">
        <w:rPr>
          <w:rFonts w:eastAsia="SimSun"/>
          <w:bCs/>
          <w:sz w:val="26"/>
          <w:szCs w:val="26"/>
          <w:lang w:eastAsia="zh-CN"/>
        </w:rPr>
        <w:t>луг Администрацией муниципального образования муниципального района «Сосногорск», А</w:t>
      </w:r>
      <w:r w:rsidRPr="00EB4EE5">
        <w:rPr>
          <w:rFonts w:eastAsia="SimSun"/>
          <w:bCs/>
          <w:sz w:val="26"/>
          <w:szCs w:val="26"/>
          <w:lang w:eastAsia="zh-CN"/>
        </w:rPr>
        <w:t>д</w:t>
      </w:r>
      <w:r w:rsidRPr="00EB4EE5">
        <w:rPr>
          <w:rFonts w:eastAsia="SimSun"/>
          <w:bCs/>
          <w:sz w:val="26"/>
          <w:szCs w:val="26"/>
          <w:lang w:eastAsia="zh-CN"/>
        </w:rPr>
        <w:t>министрация</w:t>
      </w:r>
      <w:proofErr w:type="gramEnd"/>
      <w:r w:rsidRPr="00EB4EE5">
        <w:rPr>
          <w:rFonts w:eastAsia="SimSun"/>
          <w:bCs/>
          <w:sz w:val="26"/>
          <w:szCs w:val="26"/>
          <w:lang w:eastAsia="zh-CN"/>
        </w:rPr>
        <w:t xml:space="preserve"> муниципального района «Сосногорск»</w:t>
      </w:r>
    </w:p>
    <w:p w:rsidR="00EB4EE5" w:rsidRPr="00A6211E" w:rsidRDefault="00EB4EE5" w:rsidP="00EB4EE5">
      <w:pPr>
        <w:jc w:val="center"/>
        <w:rPr>
          <w:rFonts w:eastAsia="SimSun"/>
          <w:b/>
          <w:sz w:val="26"/>
          <w:szCs w:val="26"/>
          <w:lang w:eastAsia="zh-CN"/>
        </w:rPr>
      </w:pPr>
      <w:r w:rsidRPr="00A6211E">
        <w:rPr>
          <w:rFonts w:eastAsia="SimSun"/>
          <w:b/>
          <w:sz w:val="26"/>
          <w:szCs w:val="26"/>
          <w:lang w:eastAsia="zh-CN"/>
        </w:rPr>
        <w:t xml:space="preserve">ПОСТАНОВЛЯЕТ: </w:t>
      </w:r>
    </w:p>
    <w:p w:rsidR="00EB4EE5" w:rsidRPr="00EB4EE5" w:rsidRDefault="00EB4EE5" w:rsidP="00EB4EE5">
      <w:pPr>
        <w:jc w:val="both"/>
        <w:rPr>
          <w:rFonts w:eastAsia="SimSun"/>
          <w:bCs/>
          <w:sz w:val="26"/>
          <w:szCs w:val="26"/>
          <w:lang w:eastAsia="zh-CN"/>
        </w:rPr>
      </w:pPr>
      <w:r w:rsidRPr="00EB4EE5">
        <w:rPr>
          <w:rFonts w:eastAsia="SimSun"/>
          <w:sz w:val="26"/>
          <w:szCs w:val="26"/>
          <w:lang w:eastAsia="zh-CN"/>
        </w:rPr>
        <w:t xml:space="preserve">       1. Утвердить </w:t>
      </w:r>
      <w:r w:rsidRPr="00EB4EE5">
        <w:rPr>
          <w:rFonts w:eastAsia="SimSun"/>
          <w:bCs/>
          <w:sz w:val="26"/>
          <w:szCs w:val="26"/>
          <w:lang w:eastAsia="zh-CN"/>
        </w:rPr>
        <w:t>административный регламент предоставления муниципальной услуги «Выд</w:t>
      </w:r>
      <w:r w:rsidRPr="00EB4EE5">
        <w:rPr>
          <w:rFonts w:eastAsia="SimSun"/>
          <w:bCs/>
          <w:sz w:val="26"/>
          <w:szCs w:val="26"/>
          <w:lang w:eastAsia="zh-CN"/>
        </w:rPr>
        <w:t>а</w:t>
      </w:r>
      <w:r w:rsidRPr="00EB4EE5">
        <w:rPr>
          <w:rFonts w:eastAsia="SimSun"/>
          <w:bCs/>
          <w:sz w:val="26"/>
          <w:szCs w:val="26"/>
          <w:lang w:eastAsia="zh-CN"/>
        </w:rPr>
        <w:t>ча разрешения на строительство объекта капитального строительства» согласно приложению к настоящему постановлению.</w:t>
      </w:r>
    </w:p>
    <w:p w:rsidR="00EB4EE5" w:rsidRPr="00EB4EE5" w:rsidRDefault="00EB4EE5" w:rsidP="00EB4EE5">
      <w:pPr>
        <w:jc w:val="both"/>
        <w:rPr>
          <w:rFonts w:eastAsia="SimSun"/>
          <w:bCs/>
          <w:sz w:val="26"/>
          <w:szCs w:val="26"/>
          <w:lang w:eastAsia="zh-CN"/>
        </w:rPr>
      </w:pPr>
      <w:r w:rsidRPr="00EB4EE5">
        <w:rPr>
          <w:rFonts w:eastAsia="SimSun"/>
          <w:bCs/>
          <w:sz w:val="26"/>
          <w:szCs w:val="26"/>
          <w:lang w:eastAsia="zh-CN"/>
        </w:rPr>
        <w:t xml:space="preserve">        2.  Признать утратившими силу:</w:t>
      </w:r>
    </w:p>
    <w:p w:rsidR="00EB4EE5" w:rsidRPr="00EB4EE5" w:rsidRDefault="00EB4EE5" w:rsidP="00EB4EE5">
      <w:pPr>
        <w:jc w:val="both"/>
        <w:rPr>
          <w:rFonts w:eastAsia="SimSun"/>
          <w:bCs/>
          <w:sz w:val="26"/>
          <w:szCs w:val="26"/>
          <w:lang w:eastAsia="zh-CN"/>
        </w:rPr>
      </w:pPr>
      <w:r w:rsidRPr="00EB4EE5">
        <w:rPr>
          <w:rFonts w:eastAsia="SimSun"/>
          <w:bCs/>
          <w:sz w:val="26"/>
          <w:szCs w:val="26"/>
          <w:lang w:eastAsia="zh-CN"/>
        </w:rPr>
        <w:lastRenderedPageBreak/>
        <w:tab/>
        <w:t>- пункт 1 постановления администрации муниципального района «Сосногорск» от 12.04.2017 № 267 «Об утверждении административного регламента предоставления муниц</w:t>
      </w:r>
      <w:r w:rsidRPr="00EB4EE5">
        <w:rPr>
          <w:rFonts w:eastAsia="SimSun"/>
          <w:bCs/>
          <w:sz w:val="26"/>
          <w:szCs w:val="26"/>
          <w:lang w:eastAsia="zh-CN"/>
        </w:rPr>
        <w:t>и</w:t>
      </w:r>
      <w:r w:rsidRPr="00EB4EE5">
        <w:rPr>
          <w:rFonts w:eastAsia="SimSun"/>
          <w:bCs/>
          <w:sz w:val="26"/>
          <w:szCs w:val="26"/>
          <w:lang w:eastAsia="zh-CN"/>
        </w:rPr>
        <w:t>пальной услуги «Выдача разрешения на строительство объекта капитального строительства»;</w:t>
      </w:r>
    </w:p>
    <w:p w:rsidR="00EB4EE5" w:rsidRPr="00EB4EE5" w:rsidRDefault="00EB4EE5" w:rsidP="00EB4EE5">
      <w:pPr>
        <w:jc w:val="both"/>
        <w:rPr>
          <w:rFonts w:eastAsia="SimSun"/>
          <w:bCs/>
          <w:sz w:val="26"/>
          <w:szCs w:val="26"/>
          <w:lang w:eastAsia="zh-CN"/>
        </w:rPr>
      </w:pPr>
      <w:r w:rsidRPr="00EB4EE5">
        <w:rPr>
          <w:rFonts w:eastAsia="SimSun"/>
          <w:bCs/>
          <w:sz w:val="26"/>
          <w:szCs w:val="26"/>
          <w:lang w:eastAsia="zh-CN"/>
        </w:rPr>
        <w:tab/>
        <w:t xml:space="preserve">- постановление администрации муниципального района «Сосногорск» от 11.08.2017 </w:t>
      </w:r>
      <w:r w:rsidR="00A6211E">
        <w:rPr>
          <w:rFonts w:eastAsia="SimSun"/>
          <w:bCs/>
          <w:sz w:val="26"/>
          <w:szCs w:val="26"/>
          <w:lang w:eastAsia="zh-CN"/>
        </w:rPr>
        <w:t xml:space="preserve">          </w:t>
      </w:r>
      <w:r w:rsidRPr="00EB4EE5">
        <w:rPr>
          <w:rFonts w:eastAsia="SimSun"/>
          <w:bCs/>
          <w:sz w:val="26"/>
          <w:szCs w:val="26"/>
          <w:lang w:eastAsia="zh-CN"/>
        </w:rPr>
        <w:t>№</w:t>
      </w:r>
      <w:r>
        <w:rPr>
          <w:rFonts w:eastAsia="SimSun"/>
          <w:bCs/>
          <w:sz w:val="26"/>
          <w:szCs w:val="26"/>
          <w:lang w:eastAsia="zh-CN"/>
        </w:rPr>
        <w:t xml:space="preserve"> </w:t>
      </w:r>
      <w:r w:rsidRPr="00EB4EE5">
        <w:rPr>
          <w:rFonts w:eastAsia="SimSun"/>
          <w:bCs/>
          <w:sz w:val="26"/>
          <w:szCs w:val="26"/>
          <w:lang w:eastAsia="zh-CN"/>
        </w:rPr>
        <w:t>1009 «О внесении изменений в административный регламент предоставления муниципал</w:t>
      </w:r>
      <w:r w:rsidRPr="00EB4EE5">
        <w:rPr>
          <w:rFonts w:eastAsia="SimSun"/>
          <w:bCs/>
          <w:sz w:val="26"/>
          <w:szCs w:val="26"/>
          <w:lang w:eastAsia="zh-CN"/>
        </w:rPr>
        <w:t>ь</w:t>
      </w:r>
      <w:r w:rsidRPr="00EB4EE5">
        <w:rPr>
          <w:rFonts w:eastAsia="SimSun"/>
          <w:bCs/>
          <w:sz w:val="26"/>
          <w:szCs w:val="26"/>
          <w:lang w:eastAsia="zh-CN"/>
        </w:rPr>
        <w:t>ной услуги «Выдача разрешения на строительство объекта капитального строительства»;</w:t>
      </w:r>
    </w:p>
    <w:p w:rsidR="00EB4EE5" w:rsidRPr="00EB4EE5" w:rsidRDefault="00EB4EE5" w:rsidP="00EB4EE5">
      <w:pPr>
        <w:jc w:val="both"/>
        <w:rPr>
          <w:rFonts w:eastAsia="SimSun"/>
          <w:bCs/>
          <w:sz w:val="26"/>
          <w:szCs w:val="26"/>
          <w:lang w:eastAsia="zh-CN"/>
        </w:rPr>
      </w:pPr>
      <w:r w:rsidRPr="00EB4EE5">
        <w:rPr>
          <w:rFonts w:eastAsia="SimSun"/>
          <w:bCs/>
          <w:sz w:val="26"/>
          <w:szCs w:val="26"/>
          <w:lang w:eastAsia="zh-CN"/>
        </w:rPr>
        <w:tab/>
        <w:t xml:space="preserve">- постановление администрации муниципального района «Сосногорск» от 20.10.2017 </w:t>
      </w:r>
      <w:r w:rsidR="00A6211E">
        <w:rPr>
          <w:rFonts w:eastAsia="SimSun"/>
          <w:bCs/>
          <w:sz w:val="26"/>
          <w:szCs w:val="26"/>
          <w:lang w:eastAsia="zh-CN"/>
        </w:rPr>
        <w:t xml:space="preserve">          </w:t>
      </w:r>
      <w:r w:rsidRPr="00EB4EE5">
        <w:rPr>
          <w:rFonts w:eastAsia="SimSun"/>
          <w:bCs/>
          <w:sz w:val="26"/>
          <w:szCs w:val="26"/>
          <w:lang w:eastAsia="zh-CN"/>
        </w:rPr>
        <w:t>№</w:t>
      </w:r>
      <w:r>
        <w:rPr>
          <w:rFonts w:eastAsia="SimSun"/>
          <w:bCs/>
          <w:sz w:val="26"/>
          <w:szCs w:val="26"/>
          <w:lang w:eastAsia="zh-CN"/>
        </w:rPr>
        <w:t xml:space="preserve"> </w:t>
      </w:r>
      <w:r w:rsidRPr="00EB4EE5">
        <w:rPr>
          <w:rFonts w:eastAsia="SimSun"/>
          <w:bCs/>
          <w:sz w:val="26"/>
          <w:szCs w:val="26"/>
          <w:lang w:eastAsia="zh-CN"/>
        </w:rPr>
        <w:t>1320 «О внесении изменений в административный регламент предоставления муниципал</w:t>
      </w:r>
      <w:r w:rsidRPr="00EB4EE5">
        <w:rPr>
          <w:rFonts w:eastAsia="SimSun"/>
          <w:bCs/>
          <w:sz w:val="26"/>
          <w:szCs w:val="26"/>
          <w:lang w:eastAsia="zh-CN"/>
        </w:rPr>
        <w:t>ь</w:t>
      </w:r>
      <w:r w:rsidRPr="00EB4EE5">
        <w:rPr>
          <w:rFonts w:eastAsia="SimSun"/>
          <w:bCs/>
          <w:sz w:val="26"/>
          <w:szCs w:val="26"/>
          <w:lang w:eastAsia="zh-CN"/>
        </w:rPr>
        <w:t>ной услуги «Выдача разрешения на строительство объекта капитального строительства»;</w:t>
      </w:r>
    </w:p>
    <w:p w:rsidR="00EB4EE5" w:rsidRPr="00EB4EE5" w:rsidRDefault="00EB4EE5" w:rsidP="00EB4EE5">
      <w:pPr>
        <w:jc w:val="both"/>
        <w:rPr>
          <w:rFonts w:eastAsia="SimSun"/>
          <w:bCs/>
          <w:sz w:val="26"/>
          <w:szCs w:val="26"/>
          <w:lang w:eastAsia="zh-CN"/>
        </w:rPr>
      </w:pPr>
      <w:r w:rsidRPr="00EB4EE5">
        <w:rPr>
          <w:rFonts w:eastAsia="SimSun"/>
          <w:bCs/>
          <w:sz w:val="26"/>
          <w:szCs w:val="26"/>
          <w:lang w:eastAsia="zh-CN"/>
        </w:rPr>
        <w:tab/>
        <w:t xml:space="preserve">- постановление администрации муниципального района «Сосногорск» от 03.11.2017 </w:t>
      </w:r>
      <w:r w:rsidR="00A6211E">
        <w:rPr>
          <w:rFonts w:eastAsia="SimSun"/>
          <w:bCs/>
          <w:sz w:val="26"/>
          <w:szCs w:val="26"/>
          <w:lang w:eastAsia="zh-CN"/>
        </w:rPr>
        <w:t xml:space="preserve">          </w:t>
      </w:r>
      <w:r w:rsidRPr="00EB4EE5">
        <w:rPr>
          <w:rFonts w:eastAsia="SimSun"/>
          <w:bCs/>
          <w:sz w:val="26"/>
          <w:szCs w:val="26"/>
          <w:lang w:eastAsia="zh-CN"/>
        </w:rPr>
        <w:t>№</w:t>
      </w:r>
      <w:r>
        <w:rPr>
          <w:rFonts w:eastAsia="SimSun"/>
          <w:bCs/>
          <w:sz w:val="26"/>
          <w:szCs w:val="26"/>
          <w:lang w:eastAsia="zh-CN"/>
        </w:rPr>
        <w:t xml:space="preserve"> </w:t>
      </w:r>
      <w:r w:rsidRPr="00EB4EE5">
        <w:rPr>
          <w:rFonts w:eastAsia="SimSun"/>
          <w:bCs/>
          <w:sz w:val="26"/>
          <w:szCs w:val="26"/>
          <w:lang w:eastAsia="zh-CN"/>
        </w:rPr>
        <w:t>1467 «О внесении изменений в административный регламент предоставления муниципал</w:t>
      </w:r>
      <w:r w:rsidRPr="00EB4EE5">
        <w:rPr>
          <w:rFonts w:eastAsia="SimSun"/>
          <w:bCs/>
          <w:sz w:val="26"/>
          <w:szCs w:val="26"/>
          <w:lang w:eastAsia="zh-CN"/>
        </w:rPr>
        <w:t>ь</w:t>
      </w:r>
      <w:r w:rsidRPr="00EB4EE5">
        <w:rPr>
          <w:rFonts w:eastAsia="SimSun"/>
          <w:bCs/>
          <w:sz w:val="26"/>
          <w:szCs w:val="26"/>
          <w:lang w:eastAsia="zh-CN"/>
        </w:rPr>
        <w:t>ной услуги «Выдача разрешения на строительство объекта капитального строительства»;</w:t>
      </w:r>
    </w:p>
    <w:p w:rsidR="00EB4EE5" w:rsidRPr="00EB4EE5" w:rsidRDefault="00EB4EE5" w:rsidP="00EB4EE5">
      <w:pPr>
        <w:jc w:val="both"/>
        <w:rPr>
          <w:rFonts w:eastAsia="SimSun"/>
          <w:bCs/>
          <w:sz w:val="26"/>
          <w:szCs w:val="26"/>
          <w:lang w:eastAsia="zh-CN"/>
        </w:rPr>
      </w:pPr>
      <w:r w:rsidRPr="00EB4EE5">
        <w:rPr>
          <w:rFonts w:eastAsia="SimSun"/>
          <w:bCs/>
          <w:sz w:val="26"/>
          <w:szCs w:val="26"/>
          <w:lang w:eastAsia="zh-CN"/>
        </w:rPr>
        <w:tab/>
        <w:t xml:space="preserve">- постановление администрации муниципального района «Сосногорск» от 10.10.2018 </w:t>
      </w:r>
      <w:r w:rsidR="00A6211E">
        <w:rPr>
          <w:rFonts w:eastAsia="SimSun"/>
          <w:bCs/>
          <w:sz w:val="26"/>
          <w:szCs w:val="26"/>
          <w:lang w:eastAsia="zh-CN"/>
        </w:rPr>
        <w:t xml:space="preserve">         </w:t>
      </w:r>
      <w:r w:rsidRPr="00EB4EE5">
        <w:rPr>
          <w:rFonts w:eastAsia="SimSun"/>
          <w:bCs/>
          <w:sz w:val="26"/>
          <w:szCs w:val="26"/>
          <w:lang w:eastAsia="zh-CN"/>
        </w:rPr>
        <w:t>№</w:t>
      </w:r>
      <w:r>
        <w:rPr>
          <w:rFonts w:eastAsia="SimSun"/>
          <w:bCs/>
          <w:sz w:val="26"/>
          <w:szCs w:val="26"/>
          <w:lang w:eastAsia="zh-CN"/>
        </w:rPr>
        <w:t xml:space="preserve"> </w:t>
      </w:r>
      <w:r w:rsidRPr="00EB4EE5">
        <w:rPr>
          <w:rFonts w:eastAsia="SimSun"/>
          <w:bCs/>
          <w:sz w:val="26"/>
          <w:szCs w:val="26"/>
          <w:lang w:eastAsia="zh-CN"/>
        </w:rPr>
        <w:t>1629 «О внесении изменений в административный регламент предоставления муниципал</w:t>
      </w:r>
      <w:r w:rsidRPr="00EB4EE5">
        <w:rPr>
          <w:rFonts w:eastAsia="SimSun"/>
          <w:bCs/>
          <w:sz w:val="26"/>
          <w:szCs w:val="26"/>
          <w:lang w:eastAsia="zh-CN"/>
        </w:rPr>
        <w:t>ь</w:t>
      </w:r>
      <w:r w:rsidRPr="00EB4EE5">
        <w:rPr>
          <w:rFonts w:eastAsia="SimSun"/>
          <w:bCs/>
          <w:sz w:val="26"/>
          <w:szCs w:val="26"/>
          <w:lang w:eastAsia="zh-CN"/>
        </w:rPr>
        <w:t>ной услуги «Выдача разрешения на строительство объекта капитального строительства»;</w:t>
      </w:r>
    </w:p>
    <w:p w:rsidR="00EB4EE5" w:rsidRPr="00EB4EE5" w:rsidRDefault="00EB4EE5" w:rsidP="00EB4EE5">
      <w:pPr>
        <w:jc w:val="both"/>
        <w:rPr>
          <w:rFonts w:eastAsia="SimSun"/>
          <w:bCs/>
          <w:sz w:val="26"/>
          <w:szCs w:val="26"/>
          <w:lang w:eastAsia="zh-CN"/>
        </w:rPr>
      </w:pPr>
      <w:r w:rsidRPr="00EB4EE5">
        <w:rPr>
          <w:rFonts w:eastAsia="SimSun"/>
          <w:bCs/>
          <w:sz w:val="26"/>
          <w:szCs w:val="26"/>
          <w:lang w:eastAsia="zh-CN"/>
        </w:rPr>
        <w:tab/>
        <w:t xml:space="preserve">- постановление администрации муниципального района «Сосногорск» от 13.11.2018 </w:t>
      </w:r>
      <w:r w:rsidR="00A6211E">
        <w:rPr>
          <w:rFonts w:eastAsia="SimSun"/>
          <w:bCs/>
          <w:sz w:val="26"/>
          <w:szCs w:val="26"/>
          <w:lang w:eastAsia="zh-CN"/>
        </w:rPr>
        <w:t xml:space="preserve">          </w:t>
      </w:r>
      <w:r w:rsidRPr="00EB4EE5">
        <w:rPr>
          <w:rFonts w:eastAsia="SimSun"/>
          <w:bCs/>
          <w:sz w:val="26"/>
          <w:szCs w:val="26"/>
          <w:lang w:eastAsia="zh-CN"/>
        </w:rPr>
        <w:t>№</w:t>
      </w:r>
      <w:r>
        <w:rPr>
          <w:rFonts w:eastAsia="SimSun"/>
          <w:bCs/>
          <w:sz w:val="26"/>
          <w:szCs w:val="26"/>
          <w:lang w:eastAsia="zh-CN"/>
        </w:rPr>
        <w:t xml:space="preserve"> </w:t>
      </w:r>
      <w:r w:rsidRPr="00EB4EE5">
        <w:rPr>
          <w:rFonts w:eastAsia="SimSun"/>
          <w:bCs/>
          <w:sz w:val="26"/>
          <w:szCs w:val="26"/>
          <w:lang w:eastAsia="zh-CN"/>
        </w:rPr>
        <w:t>1854 «О внесении изменений в административный регламент предоставления муниципал</w:t>
      </w:r>
      <w:r w:rsidRPr="00EB4EE5">
        <w:rPr>
          <w:rFonts w:eastAsia="SimSun"/>
          <w:bCs/>
          <w:sz w:val="26"/>
          <w:szCs w:val="26"/>
          <w:lang w:eastAsia="zh-CN"/>
        </w:rPr>
        <w:t>ь</w:t>
      </w:r>
      <w:r w:rsidRPr="00EB4EE5">
        <w:rPr>
          <w:rFonts w:eastAsia="SimSun"/>
          <w:bCs/>
          <w:sz w:val="26"/>
          <w:szCs w:val="26"/>
          <w:lang w:eastAsia="zh-CN"/>
        </w:rPr>
        <w:t>ной услуги «Выдача разрешения на строительство объекта капитального строительства»;</w:t>
      </w:r>
    </w:p>
    <w:p w:rsidR="00EB4EE5" w:rsidRPr="00EB4EE5" w:rsidRDefault="00EB4EE5" w:rsidP="00EB4EE5">
      <w:pPr>
        <w:jc w:val="both"/>
        <w:rPr>
          <w:rFonts w:eastAsia="SimSun"/>
          <w:bCs/>
          <w:sz w:val="26"/>
          <w:szCs w:val="26"/>
          <w:lang w:eastAsia="zh-CN"/>
        </w:rPr>
      </w:pPr>
      <w:r w:rsidRPr="00EB4EE5">
        <w:rPr>
          <w:rFonts w:eastAsia="SimSun"/>
          <w:bCs/>
          <w:sz w:val="26"/>
          <w:szCs w:val="26"/>
          <w:lang w:eastAsia="zh-CN"/>
        </w:rPr>
        <w:tab/>
        <w:t xml:space="preserve">-постановление администрации муниципального района «Сосногорск» от 24.12.2018 </w:t>
      </w:r>
      <w:r w:rsidR="00A6211E">
        <w:rPr>
          <w:rFonts w:eastAsia="SimSun"/>
          <w:bCs/>
          <w:sz w:val="26"/>
          <w:szCs w:val="26"/>
          <w:lang w:eastAsia="zh-CN"/>
        </w:rPr>
        <w:t xml:space="preserve">          </w:t>
      </w:r>
      <w:r w:rsidRPr="00EB4EE5">
        <w:rPr>
          <w:rFonts w:eastAsia="SimSun"/>
          <w:bCs/>
          <w:sz w:val="26"/>
          <w:szCs w:val="26"/>
          <w:lang w:eastAsia="zh-CN"/>
        </w:rPr>
        <w:t>№</w:t>
      </w:r>
      <w:r>
        <w:rPr>
          <w:rFonts w:eastAsia="SimSun"/>
          <w:bCs/>
          <w:sz w:val="26"/>
          <w:szCs w:val="26"/>
          <w:lang w:eastAsia="zh-CN"/>
        </w:rPr>
        <w:t xml:space="preserve"> </w:t>
      </w:r>
      <w:r w:rsidRPr="00EB4EE5">
        <w:rPr>
          <w:rFonts w:eastAsia="SimSun"/>
          <w:bCs/>
          <w:sz w:val="26"/>
          <w:szCs w:val="26"/>
          <w:lang w:eastAsia="zh-CN"/>
        </w:rPr>
        <w:t>2223 «О внесении изменений в административный регламент предоставления муниципал</w:t>
      </w:r>
      <w:r w:rsidRPr="00EB4EE5">
        <w:rPr>
          <w:rFonts w:eastAsia="SimSun"/>
          <w:bCs/>
          <w:sz w:val="26"/>
          <w:szCs w:val="26"/>
          <w:lang w:eastAsia="zh-CN"/>
        </w:rPr>
        <w:t>ь</w:t>
      </w:r>
      <w:r w:rsidRPr="00EB4EE5">
        <w:rPr>
          <w:rFonts w:eastAsia="SimSun"/>
          <w:bCs/>
          <w:sz w:val="26"/>
          <w:szCs w:val="26"/>
          <w:lang w:eastAsia="zh-CN"/>
        </w:rPr>
        <w:t>ной услуги «Выдача разрешения на строительство объекта капитального строительства».</w:t>
      </w:r>
    </w:p>
    <w:p w:rsidR="00EB4EE5" w:rsidRPr="00EB4EE5" w:rsidRDefault="00EB4EE5" w:rsidP="00EB4EE5">
      <w:pPr>
        <w:shd w:val="clear" w:color="auto" w:fill="FFFFFF"/>
        <w:ind w:firstLine="540"/>
        <w:jc w:val="both"/>
        <w:rPr>
          <w:rFonts w:eastAsia="SimSun"/>
          <w:sz w:val="26"/>
          <w:szCs w:val="26"/>
          <w:lang w:eastAsia="zh-CN"/>
        </w:rPr>
      </w:pPr>
      <w:r w:rsidRPr="00EB4EE5">
        <w:rPr>
          <w:rFonts w:eastAsia="SimSun"/>
          <w:sz w:val="26"/>
          <w:szCs w:val="26"/>
          <w:lang w:eastAsia="zh-CN"/>
        </w:rPr>
        <w:t>3. Настоящее постановление вступает в силу со дня его официального опубликования.</w:t>
      </w:r>
    </w:p>
    <w:p w:rsidR="00EB4EE5" w:rsidRPr="00EB4EE5" w:rsidRDefault="00EB4EE5" w:rsidP="00EB4EE5">
      <w:pPr>
        <w:shd w:val="clear" w:color="auto" w:fill="FFFFFF"/>
        <w:ind w:firstLine="540"/>
        <w:jc w:val="both"/>
        <w:rPr>
          <w:rFonts w:eastAsia="SimSun"/>
          <w:sz w:val="26"/>
          <w:szCs w:val="26"/>
          <w:lang w:eastAsia="zh-CN"/>
        </w:rPr>
      </w:pPr>
      <w:r w:rsidRPr="00EB4EE5">
        <w:rPr>
          <w:rFonts w:eastAsia="SimSun"/>
          <w:sz w:val="26"/>
          <w:szCs w:val="26"/>
          <w:lang w:eastAsia="zh-CN"/>
        </w:rPr>
        <w:t xml:space="preserve">4. </w:t>
      </w:r>
      <w:proofErr w:type="gramStart"/>
      <w:r w:rsidRPr="00EB4EE5">
        <w:rPr>
          <w:rFonts w:eastAsia="SimSun"/>
          <w:sz w:val="26"/>
          <w:szCs w:val="26"/>
          <w:lang w:eastAsia="zh-CN"/>
        </w:rPr>
        <w:t>Контроль за</w:t>
      </w:r>
      <w:proofErr w:type="gramEnd"/>
      <w:r w:rsidRPr="00EB4EE5">
        <w:rPr>
          <w:rFonts w:eastAsia="SimSun"/>
          <w:sz w:val="26"/>
          <w:szCs w:val="26"/>
          <w:lang w:eastAsia="zh-C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EB4EE5" w:rsidRPr="00A6211E" w:rsidRDefault="00EB4EE5" w:rsidP="00EB4EE5">
      <w:pPr>
        <w:pStyle w:val="ac"/>
        <w:ind w:firstLine="360"/>
        <w:rPr>
          <w:sz w:val="16"/>
          <w:szCs w:val="16"/>
        </w:rPr>
      </w:pPr>
    </w:p>
    <w:p w:rsidR="00EB4EE5" w:rsidRPr="00EB4EE5" w:rsidRDefault="00EB4EE5" w:rsidP="00EB4EE5">
      <w:pPr>
        <w:jc w:val="right"/>
        <w:rPr>
          <w:rFonts w:eastAsia="SimSun"/>
          <w:sz w:val="26"/>
          <w:szCs w:val="26"/>
          <w:lang w:eastAsia="zh-CN"/>
        </w:rPr>
      </w:pPr>
      <w:r w:rsidRPr="00EB4EE5">
        <w:rPr>
          <w:rFonts w:eastAsia="SimSun"/>
          <w:sz w:val="26"/>
          <w:szCs w:val="26"/>
          <w:lang w:eastAsia="zh-CN"/>
        </w:rPr>
        <w:t>Глава муниципального района «Сосногорск»-</w:t>
      </w:r>
    </w:p>
    <w:p w:rsidR="00A64D31" w:rsidRPr="00EB4EE5" w:rsidRDefault="00EB4EE5" w:rsidP="00EB4EE5">
      <w:pPr>
        <w:pStyle w:val="3"/>
        <w:suppressAutoHyphens/>
        <w:spacing w:before="0" w:after="0"/>
        <w:jc w:val="right"/>
        <w:rPr>
          <w:rFonts w:ascii="Times New Roman" w:hAnsi="Times New Roman" w:cs="Times New Roman"/>
          <w:b w:val="0"/>
        </w:rPr>
      </w:pPr>
      <w:r w:rsidRPr="00EB4EE5">
        <w:rPr>
          <w:rFonts w:ascii="Times New Roman" w:hAnsi="Times New Roman"/>
          <w:b w:val="0"/>
        </w:rPr>
        <w:t>руководитель админист</w:t>
      </w:r>
      <w:r>
        <w:rPr>
          <w:rFonts w:ascii="Times New Roman" w:hAnsi="Times New Roman"/>
          <w:b w:val="0"/>
        </w:rPr>
        <w:t>рации</w:t>
      </w:r>
      <w:r w:rsidRPr="00EB4EE5">
        <w:rPr>
          <w:rFonts w:ascii="Times New Roman" w:hAnsi="Times New Roman"/>
          <w:b w:val="0"/>
        </w:rPr>
        <w:t xml:space="preserve"> С.В. Дегтяренко</w:t>
      </w:r>
    </w:p>
    <w:p w:rsidR="00A64D31" w:rsidRDefault="00A64D31" w:rsidP="003E1507">
      <w:pPr>
        <w:pStyle w:val="3"/>
        <w:suppressAutoHyphens/>
        <w:spacing w:before="0" w:after="0"/>
        <w:jc w:val="center"/>
        <w:rPr>
          <w:rFonts w:ascii="Times New Roman" w:hAnsi="Times New Roman" w:cs="Times New Roman"/>
        </w:rPr>
      </w:pPr>
    </w:p>
    <w:p w:rsidR="00A6211E" w:rsidRPr="00A6211E" w:rsidRDefault="00A6211E" w:rsidP="00A6211E">
      <w:pPr>
        <w:widowControl w:val="0"/>
        <w:autoSpaceDE w:val="0"/>
        <w:autoSpaceDN w:val="0"/>
        <w:adjustRightInd w:val="0"/>
        <w:jc w:val="right"/>
        <w:outlineLvl w:val="1"/>
        <w:rPr>
          <w:rFonts w:eastAsia="SimSun"/>
          <w:sz w:val="22"/>
          <w:szCs w:val="22"/>
          <w:lang w:eastAsia="zh-CN"/>
        </w:rPr>
      </w:pPr>
      <w:r w:rsidRPr="00A6211E">
        <w:rPr>
          <w:rFonts w:eastAsia="SimSun"/>
          <w:sz w:val="22"/>
          <w:szCs w:val="22"/>
          <w:lang w:eastAsia="zh-CN"/>
        </w:rPr>
        <w:t>Утвержден</w:t>
      </w:r>
    </w:p>
    <w:p w:rsidR="00A6211E" w:rsidRPr="00A6211E" w:rsidRDefault="00A6211E" w:rsidP="00A6211E">
      <w:pPr>
        <w:widowControl w:val="0"/>
        <w:autoSpaceDE w:val="0"/>
        <w:autoSpaceDN w:val="0"/>
        <w:adjustRightInd w:val="0"/>
        <w:jc w:val="right"/>
        <w:outlineLvl w:val="1"/>
        <w:rPr>
          <w:rFonts w:eastAsia="SimSun"/>
          <w:sz w:val="22"/>
          <w:szCs w:val="22"/>
          <w:lang w:eastAsia="zh-CN"/>
        </w:rPr>
      </w:pPr>
      <w:r w:rsidRPr="00A6211E">
        <w:rPr>
          <w:rFonts w:eastAsia="SimSun"/>
          <w:sz w:val="22"/>
          <w:szCs w:val="22"/>
          <w:lang w:eastAsia="zh-CN"/>
        </w:rPr>
        <w:t xml:space="preserve">постановлением Администрации </w:t>
      </w:r>
    </w:p>
    <w:p w:rsidR="00A6211E" w:rsidRPr="00A6211E" w:rsidRDefault="00A6211E" w:rsidP="00A6211E">
      <w:pPr>
        <w:widowControl w:val="0"/>
        <w:autoSpaceDE w:val="0"/>
        <w:autoSpaceDN w:val="0"/>
        <w:adjustRightInd w:val="0"/>
        <w:jc w:val="right"/>
        <w:outlineLvl w:val="1"/>
        <w:rPr>
          <w:rFonts w:eastAsia="SimSun"/>
          <w:sz w:val="22"/>
          <w:szCs w:val="22"/>
          <w:lang w:eastAsia="zh-CN"/>
        </w:rPr>
      </w:pPr>
      <w:r w:rsidRPr="00A6211E">
        <w:rPr>
          <w:rFonts w:eastAsia="SimSun"/>
          <w:sz w:val="22"/>
          <w:szCs w:val="22"/>
          <w:lang w:eastAsia="zh-CN"/>
        </w:rPr>
        <w:t>муниципального района «Сосногорск»</w:t>
      </w:r>
    </w:p>
    <w:p w:rsidR="00A6211E" w:rsidRPr="00A6211E" w:rsidRDefault="00A6211E" w:rsidP="00A6211E">
      <w:pPr>
        <w:widowControl w:val="0"/>
        <w:autoSpaceDE w:val="0"/>
        <w:autoSpaceDN w:val="0"/>
        <w:adjustRightInd w:val="0"/>
        <w:jc w:val="right"/>
        <w:outlineLvl w:val="1"/>
        <w:rPr>
          <w:rFonts w:eastAsia="SimSun"/>
          <w:sz w:val="22"/>
          <w:szCs w:val="22"/>
          <w:lang w:eastAsia="zh-CN"/>
        </w:rPr>
      </w:pPr>
      <w:r w:rsidRPr="00A6211E">
        <w:rPr>
          <w:rFonts w:eastAsia="SimSun"/>
          <w:sz w:val="22"/>
          <w:szCs w:val="22"/>
          <w:lang w:eastAsia="zh-CN"/>
        </w:rPr>
        <w:t>от 11.04.2019  № 793</w:t>
      </w:r>
    </w:p>
    <w:p w:rsidR="00A6211E" w:rsidRDefault="00A6211E" w:rsidP="00A6211E">
      <w:pPr>
        <w:widowControl w:val="0"/>
        <w:autoSpaceDE w:val="0"/>
        <w:autoSpaceDN w:val="0"/>
        <w:adjustRightInd w:val="0"/>
        <w:jc w:val="right"/>
        <w:outlineLvl w:val="1"/>
        <w:rPr>
          <w:rFonts w:eastAsia="SimSun"/>
          <w:sz w:val="28"/>
          <w:szCs w:val="28"/>
          <w:lang w:eastAsia="zh-CN"/>
        </w:rPr>
      </w:pPr>
      <w:r w:rsidRPr="00A6211E">
        <w:rPr>
          <w:rFonts w:eastAsia="SimSun"/>
          <w:sz w:val="22"/>
          <w:szCs w:val="22"/>
          <w:lang w:eastAsia="zh-CN"/>
        </w:rPr>
        <w:t>(приложение)</w:t>
      </w:r>
    </w:p>
    <w:p w:rsidR="00A6211E" w:rsidRPr="00A6211E" w:rsidRDefault="00A6211E" w:rsidP="00A6211E">
      <w:pPr>
        <w:widowControl w:val="0"/>
        <w:autoSpaceDE w:val="0"/>
        <w:autoSpaceDN w:val="0"/>
        <w:adjustRightInd w:val="0"/>
        <w:ind w:firstLine="567"/>
        <w:jc w:val="center"/>
        <w:rPr>
          <w:b/>
          <w:bCs/>
        </w:rPr>
      </w:pPr>
      <w:r w:rsidRPr="00A6211E">
        <w:rPr>
          <w:b/>
          <w:bCs/>
        </w:rPr>
        <w:t>АДМИНИСТРАТИВНЫЙ РЕГЛАМЕНТ</w:t>
      </w:r>
    </w:p>
    <w:p w:rsidR="00A6211E" w:rsidRPr="00A6211E" w:rsidRDefault="00A6211E" w:rsidP="00A6211E">
      <w:pPr>
        <w:widowControl w:val="0"/>
        <w:autoSpaceDE w:val="0"/>
        <w:autoSpaceDN w:val="0"/>
        <w:adjustRightInd w:val="0"/>
        <w:ind w:firstLine="567"/>
        <w:jc w:val="center"/>
        <w:rPr>
          <w:b/>
          <w:bCs/>
        </w:rPr>
      </w:pPr>
      <w:r w:rsidRPr="00A6211E">
        <w:rPr>
          <w:b/>
          <w:bCs/>
        </w:rPr>
        <w:t xml:space="preserve">ПРЕДОСТАВЛЕНИЯ МУНИЦИПАЛЬНОЙ УСЛУГИ </w:t>
      </w:r>
    </w:p>
    <w:p w:rsidR="00A6211E" w:rsidRPr="00A6211E" w:rsidRDefault="00A6211E" w:rsidP="00A6211E">
      <w:pPr>
        <w:widowControl w:val="0"/>
        <w:autoSpaceDE w:val="0"/>
        <w:autoSpaceDN w:val="0"/>
        <w:adjustRightInd w:val="0"/>
        <w:ind w:firstLine="567"/>
        <w:jc w:val="center"/>
        <w:rPr>
          <w:b/>
          <w:bCs/>
        </w:rPr>
      </w:pPr>
      <w:r w:rsidRPr="00A6211E">
        <w:rPr>
          <w:b/>
          <w:bCs/>
        </w:rPr>
        <w:t>«Выдача разрешения на строительство объекта капитального строительства»</w:t>
      </w:r>
      <w:r w:rsidRPr="00A6211E">
        <w:rPr>
          <w:vertAlign w:val="superscript"/>
        </w:rPr>
        <w:t xml:space="preserve"> </w:t>
      </w:r>
    </w:p>
    <w:p w:rsidR="00A6211E" w:rsidRPr="00953146" w:rsidRDefault="00A6211E" w:rsidP="00A6211E">
      <w:pPr>
        <w:widowControl w:val="0"/>
        <w:autoSpaceDE w:val="0"/>
        <w:autoSpaceDN w:val="0"/>
        <w:adjustRightInd w:val="0"/>
        <w:ind w:firstLine="567"/>
        <w:jc w:val="center"/>
        <w:outlineLvl w:val="1"/>
        <w:rPr>
          <w:sz w:val="16"/>
          <w:szCs w:val="16"/>
        </w:rPr>
      </w:pPr>
      <w:bookmarkStart w:id="2" w:name="Par53"/>
      <w:bookmarkEnd w:id="2"/>
    </w:p>
    <w:p w:rsidR="00A6211E" w:rsidRPr="00A6211E" w:rsidRDefault="00A6211E" w:rsidP="00A6211E">
      <w:pPr>
        <w:widowControl w:val="0"/>
        <w:autoSpaceDE w:val="0"/>
        <w:autoSpaceDN w:val="0"/>
        <w:adjustRightInd w:val="0"/>
        <w:ind w:firstLine="567"/>
        <w:jc w:val="center"/>
        <w:outlineLvl w:val="1"/>
        <w:rPr>
          <w:b/>
        </w:rPr>
      </w:pPr>
      <w:r w:rsidRPr="00A6211E">
        <w:rPr>
          <w:b/>
        </w:rPr>
        <w:t>I. Общие положения</w:t>
      </w:r>
    </w:p>
    <w:p w:rsidR="00A6211E" w:rsidRPr="00A6211E" w:rsidRDefault="00A6211E" w:rsidP="00A6211E">
      <w:pPr>
        <w:widowControl w:val="0"/>
        <w:autoSpaceDE w:val="0"/>
        <w:autoSpaceDN w:val="0"/>
        <w:adjustRightInd w:val="0"/>
        <w:ind w:firstLine="567"/>
        <w:jc w:val="center"/>
        <w:outlineLvl w:val="2"/>
        <w:rPr>
          <w:b/>
        </w:rPr>
      </w:pPr>
      <w:bookmarkStart w:id="3" w:name="Par55"/>
      <w:bookmarkEnd w:id="3"/>
      <w:r w:rsidRPr="00A6211E">
        <w:rPr>
          <w:b/>
        </w:rPr>
        <w:t>Предмет регулирования административного регламента</w:t>
      </w:r>
    </w:p>
    <w:p w:rsidR="00A6211E" w:rsidRPr="00A6211E" w:rsidRDefault="00A6211E" w:rsidP="00A6211E">
      <w:pPr>
        <w:widowControl w:val="0"/>
        <w:autoSpaceDE w:val="0"/>
        <w:autoSpaceDN w:val="0"/>
        <w:adjustRightInd w:val="0"/>
        <w:ind w:firstLine="567"/>
        <w:jc w:val="both"/>
      </w:pPr>
      <w:r w:rsidRPr="00A6211E">
        <w:t xml:space="preserve">1.1. </w:t>
      </w:r>
      <w:proofErr w:type="gramStart"/>
      <w:r w:rsidRPr="00A6211E">
        <w:t xml:space="preserve">Административный регламент предоставления муниципальной услуги </w:t>
      </w:r>
      <w:r w:rsidRPr="00A6211E">
        <w:rPr>
          <w:bCs/>
        </w:rPr>
        <w:t>«Выдача разрешения на строительство объекта капитального строительства»</w:t>
      </w:r>
      <w:r w:rsidRPr="00A6211E">
        <w:t xml:space="preserve"> (далее – административный регламент), определяет порядок, сроки и последовательность действий (административных процедур) Администрации муниц</w:t>
      </w:r>
      <w:r w:rsidRPr="00A6211E">
        <w:t>и</w:t>
      </w:r>
      <w:r w:rsidRPr="00A6211E">
        <w:t>пального района «Сосногорск» (далее – Орган), многофункциональных центров предоставления гос</w:t>
      </w:r>
      <w:r w:rsidRPr="00A6211E">
        <w:t>у</w:t>
      </w:r>
      <w:r w:rsidRPr="00A6211E">
        <w:t>дарственных и муниципальных услуг (далее – МФЦ), формы контроля за исполнением администрати</w:t>
      </w:r>
      <w:r w:rsidRPr="00A6211E">
        <w:t>в</w:t>
      </w:r>
      <w:r w:rsidRPr="00A6211E">
        <w:t>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w:t>
      </w:r>
      <w:proofErr w:type="gramEnd"/>
      <w:r w:rsidRPr="00A6211E">
        <w:t xml:space="preserve"> (дейс</w:t>
      </w:r>
      <w:r w:rsidRPr="00A6211E">
        <w:t>т</w:t>
      </w:r>
      <w:r w:rsidRPr="00A6211E">
        <w:t>вий), порядок обжалования действий (бездействия) должностного лица, а также принимаемого им р</w:t>
      </w:r>
      <w:r w:rsidRPr="00A6211E">
        <w:t>е</w:t>
      </w:r>
      <w:r w:rsidRPr="00A6211E">
        <w:t>шения при предоставлении муниципальной услуги.</w:t>
      </w:r>
    </w:p>
    <w:p w:rsidR="00A6211E" w:rsidRPr="00A6211E" w:rsidRDefault="00A6211E" w:rsidP="00A6211E">
      <w:pPr>
        <w:widowControl w:val="0"/>
        <w:autoSpaceDE w:val="0"/>
        <w:autoSpaceDN w:val="0"/>
        <w:adjustRightInd w:val="0"/>
        <w:ind w:firstLine="567"/>
        <w:jc w:val="both"/>
      </w:pPr>
      <w:proofErr w:type="gramStart"/>
      <w:r w:rsidRPr="00A6211E">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w:t>
      </w:r>
      <w:r w:rsidRPr="00A6211E">
        <w:t>и</w:t>
      </w:r>
      <w:r w:rsidRPr="00A6211E">
        <w:t>пальной услуги, устранения избыточных действий и избыточных административных процедур, сокр</w:t>
      </w:r>
      <w:r w:rsidRPr="00A6211E">
        <w:t>а</w:t>
      </w:r>
      <w:r w:rsidRPr="00A6211E">
        <w:t>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w:t>
      </w:r>
      <w:r w:rsidRPr="00A6211E">
        <w:t>и</w:t>
      </w:r>
      <w:r w:rsidRPr="00A6211E">
        <w:t>телей с должностными лицами, сокращения срока предоставления муниципальной услуги, а также ср</w:t>
      </w:r>
      <w:r w:rsidRPr="00A6211E">
        <w:t>о</w:t>
      </w:r>
      <w:r w:rsidRPr="00A6211E">
        <w:lastRenderedPageBreak/>
        <w:t>ков исполнения отдельных административных процедур и</w:t>
      </w:r>
      <w:proofErr w:type="gramEnd"/>
      <w:r w:rsidRPr="00A6211E">
        <w:t xml:space="preserve"> административных действий в рамках пр</w:t>
      </w:r>
      <w:r w:rsidRPr="00A6211E">
        <w:t>е</w:t>
      </w:r>
      <w:r w:rsidRPr="00A6211E">
        <w:t>доставления муниципальной услуги, если это не противоречит законодательству Российской Федер</w:t>
      </w:r>
      <w:r w:rsidRPr="00A6211E">
        <w:t>а</w:t>
      </w:r>
      <w:r w:rsidRPr="00A6211E">
        <w:t>ции, Республики Коми, муниципального образования.</w:t>
      </w:r>
    </w:p>
    <w:p w:rsidR="00A6211E" w:rsidRPr="00A6211E" w:rsidRDefault="00A6211E" w:rsidP="00953146">
      <w:pPr>
        <w:widowControl w:val="0"/>
        <w:autoSpaceDE w:val="0"/>
        <w:autoSpaceDN w:val="0"/>
        <w:adjustRightInd w:val="0"/>
        <w:jc w:val="center"/>
        <w:outlineLvl w:val="2"/>
        <w:rPr>
          <w:b/>
        </w:rPr>
      </w:pPr>
      <w:bookmarkStart w:id="4" w:name="Par59"/>
      <w:bookmarkEnd w:id="4"/>
      <w:r w:rsidRPr="00A6211E">
        <w:rPr>
          <w:b/>
        </w:rPr>
        <w:t>Круг заявителей</w:t>
      </w:r>
    </w:p>
    <w:p w:rsidR="00A6211E" w:rsidRPr="00A6211E" w:rsidRDefault="00A6211E" w:rsidP="00A6211E">
      <w:pPr>
        <w:widowControl w:val="0"/>
        <w:autoSpaceDE w:val="0"/>
        <w:autoSpaceDN w:val="0"/>
        <w:adjustRightInd w:val="0"/>
        <w:ind w:firstLine="567"/>
        <w:jc w:val="both"/>
      </w:pPr>
      <w:bookmarkStart w:id="5" w:name="Par61"/>
      <w:bookmarkEnd w:id="5"/>
      <w:r w:rsidRPr="00A6211E">
        <w:t>1.2. Заявителями на предоставление муниципальной услуги являются:</w:t>
      </w:r>
    </w:p>
    <w:p w:rsidR="00A6211E" w:rsidRPr="00A6211E" w:rsidRDefault="00A6211E" w:rsidP="00A6211E">
      <w:pPr>
        <w:widowControl w:val="0"/>
        <w:autoSpaceDE w:val="0"/>
        <w:autoSpaceDN w:val="0"/>
        <w:adjustRightInd w:val="0"/>
        <w:ind w:firstLine="567"/>
        <w:jc w:val="both"/>
      </w:pPr>
      <w:r w:rsidRPr="00A6211E">
        <w:t>физические или юридические лица, являющиеся в соответствии с пунктом 16 статьи 1 Град</w:t>
      </w:r>
      <w:r w:rsidRPr="00A6211E">
        <w:t>о</w:t>
      </w:r>
      <w:r w:rsidRPr="00A6211E">
        <w:t xml:space="preserve">строительного кодекса Российской Федерации (далее – </w:t>
      </w:r>
      <w:proofErr w:type="spellStart"/>
      <w:r w:rsidRPr="00A6211E">
        <w:t>ГрК</w:t>
      </w:r>
      <w:proofErr w:type="spellEnd"/>
      <w:r w:rsidRPr="00A6211E">
        <w:t xml:space="preserve"> РФ) застройщиками.</w:t>
      </w:r>
    </w:p>
    <w:p w:rsidR="00A6211E" w:rsidRPr="00A6211E" w:rsidRDefault="00A6211E" w:rsidP="00A6211E">
      <w:pPr>
        <w:widowControl w:val="0"/>
        <w:autoSpaceDE w:val="0"/>
        <w:autoSpaceDN w:val="0"/>
        <w:adjustRightInd w:val="0"/>
        <w:ind w:firstLine="567"/>
        <w:jc w:val="both"/>
      </w:pPr>
      <w:r w:rsidRPr="00A6211E">
        <w:t>1.3. От имени заявителей в целях получения муниципальной услуги могут выступать лица, име</w:t>
      </w:r>
      <w:r w:rsidRPr="00A6211E">
        <w:t>ю</w:t>
      </w:r>
      <w:r w:rsidRPr="00A6211E">
        <w:t>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6211E" w:rsidRPr="00953146" w:rsidRDefault="00A6211E" w:rsidP="00953146">
      <w:pPr>
        <w:widowControl w:val="0"/>
        <w:autoSpaceDE w:val="0"/>
        <w:autoSpaceDN w:val="0"/>
        <w:adjustRightInd w:val="0"/>
        <w:jc w:val="center"/>
        <w:outlineLvl w:val="2"/>
        <w:rPr>
          <w:b/>
        </w:rPr>
      </w:pPr>
      <w:bookmarkStart w:id="6" w:name="Par66"/>
      <w:bookmarkEnd w:id="6"/>
      <w:r w:rsidRPr="00A6211E">
        <w:rPr>
          <w:b/>
        </w:rPr>
        <w:t>Требования к порядку информирования о предоставлении</w:t>
      </w:r>
      <w:r w:rsidR="00953146">
        <w:rPr>
          <w:b/>
        </w:rPr>
        <w:t xml:space="preserve"> </w:t>
      </w:r>
      <w:r w:rsidRPr="00A6211E">
        <w:rPr>
          <w:b/>
        </w:rPr>
        <w:t>муниципальной услуги</w:t>
      </w:r>
    </w:p>
    <w:p w:rsidR="00A6211E" w:rsidRPr="00A6211E" w:rsidRDefault="00A6211E" w:rsidP="00A6211E">
      <w:pPr>
        <w:autoSpaceDE w:val="0"/>
        <w:autoSpaceDN w:val="0"/>
        <w:adjustRightInd w:val="0"/>
        <w:ind w:firstLine="567"/>
        <w:jc w:val="both"/>
      </w:pPr>
      <w:bookmarkStart w:id="7" w:name="Par96"/>
      <w:bookmarkEnd w:id="7"/>
      <w:r w:rsidRPr="00A6211E">
        <w:t xml:space="preserve">1.4. </w:t>
      </w:r>
      <w:proofErr w:type="gramStart"/>
      <w:r w:rsidRPr="00A6211E">
        <w:t>Порядок получения информации лицами, заинтересованными в предоставлении муниципал</w:t>
      </w:r>
      <w:r w:rsidRPr="00A6211E">
        <w:t>ь</w:t>
      </w:r>
      <w:r w:rsidRPr="00A6211E">
        <w:t>ной услуги, по вопросам предоставления муниципальной услуги и услуг, которые являются необход</w:t>
      </w:r>
      <w:r w:rsidRPr="00A6211E">
        <w:t>и</w:t>
      </w:r>
      <w:r w:rsidRPr="00A6211E">
        <w:t>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A6211E">
        <w:t xml:space="preserve"> муниципал</w:t>
      </w:r>
      <w:r w:rsidRPr="00A6211E">
        <w:t>ь</w:t>
      </w:r>
      <w:r w:rsidRPr="00A6211E">
        <w:t>ную услугу.</w:t>
      </w:r>
    </w:p>
    <w:p w:rsidR="00A6211E" w:rsidRPr="00A6211E" w:rsidRDefault="00A6211E" w:rsidP="00A6211E">
      <w:pPr>
        <w:autoSpaceDE w:val="0"/>
        <w:autoSpaceDN w:val="0"/>
        <w:adjustRightInd w:val="0"/>
        <w:ind w:firstLine="567"/>
        <w:jc w:val="both"/>
      </w:pPr>
      <w:r w:rsidRPr="00A6211E">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6211E" w:rsidRPr="00A6211E" w:rsidRDefault="00A6211E" w:rsidP="00A6211E">
      <w:pPr>
        <w:autoSpaceDE w:val="0"/>
        <w:autoSpaceDN w:val="0"/>
        <w:adjustRightInd w:val="0"/>
        <w:ind w:firstLine="567"/>
        <w:jc w:val="both"/>
      </w:pPr>
      <w:r w:rsidRPr="00A6211E">
        <w:t xml:space="preserve">- в Органе, МФЦ по месту своего проживания (регистрации); </w:t>
      </w:r>
    </w:p>
    <w:p w:rsidR="00A6211E" w:rsidRPr="00A6211E" w:rsidRDefault="00A6211E" w:rsidP="00A6211E">
      <w:pPr>
        <w:autoSpaceDE w:val="0"/>
        <w:autoSpaceDN w:val="0"/>
        <w:adjustRightInd w:val="0"/>
        <w:ind w:firstLine="567"/>
        <w:jc w:val="both"/>
      </w:pPr>
      <w:r w:rsidRPr="00A6211E">
        <w:t>- по справочным телефонам;</w:t>
      </w:r>
    </w:p>
    <w:p w:rsidR="00A6211E" w:rsidRPr="00A6211E" w:rsidRDefault="00A6211E" w:rsidP="00A6211E">
      <w:pPr>
        <w:autoSpaceDE w:val="0"/>
        <w:autoSpaceDN w:val="0"/>
        <w:adjustRightInd w:val="0"/>
        <w:ind w:firstLine="567"/>
        <w:jc w:val="both"/>
      </w:pPr>
      <w:r w:rsidRPr="00A6211E">
        <w:t>- в сети Интернет (на официальном сайте Органа);</w:t>
      </w:r>
    </w:p>
    <w:p w:rsidR="00A6211E" w:rsidRPr="00A6211E" w:rsidRDefault="00A6211E" w:rsidP="00A6211E">
      <w:pPr>
        <w:autoSpaceDE w:val="0"/>
        <w:autoSpaceDN w:val="0"/>
        <w:adjustRightInd w:val="0"/>
        <w:ind w:firstLine="567"/>
        <w:jc w:val="both"/>
      </w:pPr>
      <w:r w:rsidRPr="00A6211E">
        <w:t xml:space="preserve"> - посредством государственной информационной системы Республики Коми «Портал государс</w:t>
      </w:r>
      <w:r w:rsidRPr="00A6211E">
        <w:t>т</w:t>
      </w:r>
      <w:r w:rsidRPr="00A6211E">
        <w:t>венных и муниципальных услуг (функций) Республики Коми» - gosuslugi11.ru, федеральной государс</w:t>
      </w:r>
      <w:r w:rsidRPr="00A6211E">
        <w:t>т</w:t>
      </w:r>
      <w:r w:rsidRPr="00A6211E">
        <w:t>венной информационной системы «Единый портал государственных и муниципальных услуг (фун</w:t>
      </w:r>
      <w:r w:rsidRPr="00A6211E">
        <w:t>к</w:t>
      </w:r>
      <w:r w:rsidRPr="00A6211E">
        <w:t xml:space="preserve">ций)» - </w:t>
      </w:r>
      <w:proofErr w:type="spellStart"/>
      <w:r w:rsidRPr="00A6211E">
        <w:t>gosuslugi.ru</w:t>
      </w:r>
      <w:proofErr w:type="spellEnd"/>
      <w:r w:rsidRPr="00A6211E">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A6211E" w:rsidRPr="00A6211E" w:rsidRDefault="00A6211E" w:rsidP="00A6211E">
      <w:pPr>
        <w:autoSpaceDE w:val="0"/>
        <w:autoSpaceDN w:val="0"/>
        <w:adjustRightInd w:val="0"/>
        <w:ind w:firstLine="567"/>
        <w:jc w:val="both"/>
      </w:pPr>
      <w:r w:rsidRPr="00A6211E">
        <w:t>- направив письменное обращение через организацию почтовой связи, либо по электронной почте.</w:t>
      </w:r>
    </w:p>
    <w:p w:rsidR="00A6211E" w:rsidRPr="00A6211E" w:rsidRDefault="00A6211E" w:rsidP="00A6211E">
      <w:pPr>
        <w:widowControl w:val="0"/>
        <w:autoSpaceDE w:val="0"/>
        <w:autoSpaceDN w:val="0"/>
        <w:adjustRightInd w:val="0"/>
        <w:ind w:firstLine="567"/>
        <w:jc w:val="both"/>
      </w:pPr>
      <w:r w:rsidRPr="00A6211E">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w:t>
      </w:r>
      <w:r w:rsidRPr="00A6211E">
        <w:t>о</w:t>
      </w:r>
      <w:r w:rsidRPr="00A6211E">
        <w:t>ставленного вопроса. При консультировании по телефону должностное лицо Органа называет свою ф</w:t>
      </w:r>
      <w:r w:rsidRPr="00A6211E">
        <w:t>а</w:t>
      </w:r>
      <w:r w:rsidRPr="00A6211E">
        <w:t>милию, имя, отчество, должность, а также наименование структурного подразделения, в которое обр</w:t>
      </w:r>
      <w:r w:rsidRPr="00A6211E">
        <w:t>а</w:t>
      </w:r>
      <w:r w:rsidRPr="00A6211E">
        <w:t>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6211E" w:rsidRPr="00A6211E" w:rsidRDefault="00A6211E" w:rsidP="00A6211E">
      <w:pPr>
        <w:autoSpaceDE w:val="0"/>
        <w:autoSpaceDN w:val="0"/>
        <w:adjustRightInd w:val="0"/>
        <w:ind w:firstLine="567"/>
        <w:jc w:val="both"/>
      </w:pPr>
      <w:r w:rsidRPr="00A6211E">
        <w:t xml:space="preserve"> При обращении лиц, заинтересованных в предоставлении услуги, посредством электронной по</w:t>
      </w:r>
      <w:r w:rsidRPr="00A6211E">
        <w:t>ч</w:t>
      </w:r>
      <w:r w:rsidRPr="00A6211E">
        <w:t>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w:t>
      </w:r>
      <w:r w:rsidRPr="00A6211E">
        <w:t>т</w:t>
      </w:r>
      <w:r w:rsidRPr="00A6211E">
        <w:t>ветствии с обращением должен быть направлен в письменной форме через организацию почтовой св</w:t>
      </w:r>
      <w:r w:rsidRPr="00A6211E">
        <w:t>я</w:t>
      </w:r>
      <w:r w:rsidRPr="00A6211E">
        <w:t>зи).</w:t>
      </w:r>
    </w:p>
    <w:p w:rsidR="00A6211E" w:rsidRPr="00A6211E" w:rsidRDefault="00A6211E" w:rsidP="00A6211E">
      <w:pPr>
        <w:autoSpaceDE w:val="0"/>
        <w:autoSpaceDN w:val="0"/>
        <w:adjustRightInd w:val="0"/>
        <w:ind w:firstLine="567"/>
        <w:jc w:val="both"/>
      </w:pPr>
      <w:r w:rsidRPr="00A6211E">
        <w:t>1.4.2. Информация по вопросам предоставления услуг, которые являются необходимыми и обяз</w:t>
      </w:r>
      <w:r w:rsidRPr="00A6211E">
        <w:t>а</w:t>
      </w:r>
      <w:r w:rsidRPr="00A6211E">
        <w:t>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6211E" w:rsidRPr="00A6211E" w:rsidRDefault="00A6211E" w:rsidP="00A6211E">
      <w:pPr>
        <w:autoSpaceDE w:val="0"/>
        <w:autoSpaceDN w:val="0"/>
        <w:adjustRightInd w:val="0"/>
        <w:ind w:firstLine="567"/>
        <w:jc w:val="both"/>
      </w:pPr>
      <w:r w:rsidRPr="00A6211E">
        <w:t>1.5. Порядок, форма, место размещения и способы получения справочной информации, в том чи</w:t>
      </w:r>
      <w:r w:rsidRPr="00A6211E">
        <w:t>с</w:t>
      </w:r>
      <w:r w:rsidRPr="00A6211E">
        <w:t>ле на стендах в местах предоставления муниципальной услуги и услуг, которые являются необходим</w:t>
      </w:r>
      <w:r w:rsidRPr="00A6211E">
        <w:t>ы</w:t>
      </w:r>
      <w:r w:rsidRPr="00A6211E">
        <w:t>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6211E" w:rsidRPr="00A6211E" w:rsidRDefault="00A6211E" w:rsidP="00A6211E">
      <w:pPr>
        <w:autoSpaceDE w:val="0"/>
        <w:autoSpaceDN w:val="0"/>
        <w:adjustRightInd w:val="0"/>
        <w:ind w:firstLine="567"/>
        <w:jc w:val="both"/>
      </w:pPr>
      <w:r w:rsidRPr="00A6211E">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w:t>
      </w:r>
      <w:r w:rsidRPr="00A6211E">
        <w:t>ь</w:t>
      </w:r>
      <w:r w:rsidRPr="00A6211E">
        <w:t>ных услуг (функций), на официальном сайте Органа.</w:t>
      </w:r>
    </w:p>
    <w:p w:rsidR="00A6211E" w:rsidRPr="00A6211E" w:rsidRDefault="00A6211E" w:rsidP="00A6211E">
      <w:pPr>
        <w:autoSpaceDE w:val="0"/>
        <w:autoSpaceDN w:val="0"/>
        <w:adjustRightInd w:val="0"/>
        <w:ind w:firstLine="567"/>
        <w:jc w:val="both"/>
      </w:pPr>
      <w:r w:rsidRPr="00A6211E">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w:t>
      </w:r>
      <w:r w:rsidRPr="00A6211E">
        <w:t>у</w:t>
      </w:r>
      <w:r w:rsidRPr="00A6211E">
        <w:lastRenderedPageBreak/>
        <w:t>дарственной информационной системе «Федеральный реестр государственных и муниципальных услуг (функций)» размещена следующая информация:</w:t>
      </w:r>
    </w:p>
    <w:p w:rsidR="00A6211E" w:rsidRPr="00A6211E" w:rsidRDefault="00A6211E" w:rsidP="00A6211E">
      <w:pPr>
        <w:autoSpaceDE w:val="0"/>
        <w:autoSpaceDN w:val="0"/>
        <w:adjustRightInd w:val="0"/>
        <w:ind w:firstLine="567"/>
        <w:jc w:val="both"/>
      </w:pPr>
      <w:r w:rsidRPr="00A6211E">
        <w:t>- тексты законодательных и иных нормативных правовых актов, содержащих нормы, регламент</w:t>
      </w:r>
      <w:r w:rsidRPr="00A6211E">
        <w:t>и</w:t>
      </w:r>
      <w:r w:rsidRPr="00A6211E">
        <w:t>рующие предоставление муниципальной услуги;</w:t>
      </w:r>
    </w:p>
    <w:p w:rsidR="00A6211E" w:rsidRPr="00A6211E" w:rsidRDefault="00A6211E" w:rsidP="00A6211E">
      <w:pPr>
        <w:autoSpaceDE w:val="0"/>
        <w:autoSpaceDN w:val="0"/>
        <w:adjustRightInd w:val="0"/>
        <w:ind w:firstLine="567"/>
        <w:jc w:val="both"/>
      </w:pPr>
      <w:r w:rsidRPr="00A6211E">
        <w:t>- настоящий Административный регламент;</w:t>
      </w:r>
    </w:p>
    <w:p w:rsidR="00A6211E" w:rsidRPr="00A6211E" w:rsidRDefault="00A6211E" w:rsidP="00A6211E">
      <w:pPr>
        <w:autoSpaceDE w:val="0"/>
        <w:autoSpaceDN w:val="0"/>
        <w:adjustRightInd w:val="0"/>
        <w:ind w:firstLine="567"/>
        <w:jc w:val="both"/>
      </w:pPr>
      <w:r w:rsidRPr="00A6211E">
        <w:t>- справочная информация:</w:t>
      </w:r>
    </w:p>
    <w:p w:rsidR="00A6211E" w:rsidRPr="00A6211E" w:rsidRDefault="00A6211E" w:rsidP="00A6211E">
      <w:pPr>
        <w:autoSpaceDE w:val="0"/>
        <w:autoSpaceDN w:val="0"/>
        <w:adjustRightInd w:val="0"/>
        <w:ind w:firstLine="567"/>
        <w:jc w:val="both"/>
      </w:pPr>
      <w:r w:rsidRPr="00A6211E">
        <w:t>место нахождения, график работы, наименование Органа, его структурных подразделений и те</w:t>
      </w:r>
      <w:r w:rsidRPr="00A6211E">
        <w:t>р</w:t>
      </w:r>
      <w:r w:rsidRPr="00A6211E">
        <w:t>риториальных органов, организаций, участвующих в предоставлении муниципальной услуги, а также МФЦ;</w:t>
      </w:r>
    </w:p>
    <w:p w:rsidR="00A6211E" w:rsidRPr="00A6211E" w:rsidRDefault="00A6211E" w:rsidP="00A6211E">
      <w:pPr>
        <w:autoSpaceDE w:val="0"/>
        <w:autoSpaceDN w:val="0"/>
        <w:adjustRightInd w:val="0"/>
        <w:ind w:firstLine="567"/>
        <w:jc w:val="both"/>
      </w:pPr>
      <w:r w:rsidRPr="00A6211E">
        <w:t>справочные телефоны структурных подразделений Органа, организаций, участвующих в предо</w:t>
      </w:r>
      <w:r w:rsidRPr="00A6211E">
        <w:t>с</w:t>
      </w:r>
      <w:r w:rsidRPr="00A6211E">
        <w:t xml:space="preserve">тавлении муниципальной услуги, в том числе номер </w:t>
      </w:r>
      <w:proofErr w:type="spellStart"/>
      <w:r w:rsidRPr="00A6211E">
        <w:t>телефона-автоинформатора</w:t>
      </w:r>
      <w:proofErr w:type="spellEnd"/>
      <w:r w:rsidRPr="00A6211E">
        <w:t>;</w:t>
      </w:r>
    </w:p>
    <w:p w:rsidR="00A6211E" w:rsidRPr="00A6211E" w:rsidRDefault="00A6211E" w:rsidP="00A6211E">
      <w:pPr>
        <w:autoSpaceDE w:val="0"/>
        <w:autoSpaceDN w:val="0"/>
        <w:adjustRightInd w:val="0"/>
        <w:ind w:firstLine="567"/>
        <w:jc w:val="both"/>
      </w:pPr>
      <w:r w:rsidRPr="00A6211E">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w:t>
      </w:r>
      <w:r w:rsidRPr="00A6211E">
        <w:t>е</w:t>
      </w:r>
      <w:r w:rsidRPr="00A6211E">
        <w:t>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sosnogorsk.org;</w:t>
      </w:r>
    </w:p>
    <w:p w:rsidR="00A6211E" w:rsidRPr="00A6211E" w:rsidRDefault="00A6211E" w:rsidP="00A6211E">
      <w:pPr>
        <w:autoSpaceDE w:val="0"/>
        <w:autoSpaceDN w:val="0"/>
        <w:adjustRightInd w:val="0"/>
        <w:ind w:firstLine="567"/>
        <w:jc w:val="both"/>
      </w:pPr>
      <w:r w:rsidRPr="00A6211E">
        <w:t>адрес сайта МФЦ (</w:t>
      </w:r>
      <w:proofErr w:type="spellStart"/>
      <w:r w:rsidRPr="00A6211E">
        <w:t>mfc.rkomi.ru</w:t>
      </w:r>
      <w:proofErr w:type="spellEnd"/>
      <w:r w:rsidRPr="00A6211E">
        <w:t>);</w:t>
      </w:r>
    </w:p>
    <w:p w:rsidR="00A6211E" w:rsidRPr="00A6211E" w:rsidRDefault="00A6211E" w:rsidP="00A6211E">
      <w:pPr>
        <w:autoSpaceDE w:val="0"/>
        <w:autoSpaceDN w:val="0"/>
        <w:adjustRightInd w:val="0"/>
        <w:ind w:firstLine="567"/>
        <w:jc w:val="both"/>
      </w:pPr>
      <w:r w:rsidRPr="00A6211E">
        <w:t>адреса Единого портала государственных и муниципальных услуг (функций), Портала государс</w:t>
      </w:r>
      <w:r w:rsidRPr="00A6211E">
        <w:t>т</w:t>
      </w:r>
      <w:r w:rsidRPr="00A6211E">
        <w:t>венных и муниципальных услуг (функций) Республики Коми.</w:t>
      </w:r>
    </w:p>
    <w:p w:rsidR="00A6211E" w:rsidRPr="00A6211E" w:rsidRDefault="00A6211E" w:rsidP="00A6211E">
      <w:pPr>
        <w:shd w:val="clear" w:color="auto" w:fill="FFFFFF"/>
        <w:ind w:firstLine="567"/>
        <w:jc w:val="both"/>
      </w:pPr>
      <w:r w:rsidRPr="00A6211E">
        <w:t>На Едином портале государственных и муниципальных услуг (функций) и (или) на Портале гос</w:t>
      </w:r>
      <w:r w:rsidRPr="00A6211E">
        <w:t>у</w:t>
      </w:r>
      <w:r w:rsidRPr="00A6211E">
        <w:t>дарственных и муниципальных услуг (функций) Республики Коми также размещается следующая и</w:t>
      </w:r>
      <w:r w:rsidRPr="00A6211E">
        <w:t>н</w:t>
      </w:r>
      <w:r w:rsidRPr="00A6211E">
        <w:t>формация:</w:t>
      </w:r>
    </w:p>
    <w:p w:rsidR="00A6211E" w:rsidRPr="00A6211E" w:rsidRDefault="00A6211E" w:rsidP="00A6211E">
      <w:pPr>
        <w:shd w:val="clear" w:color="auto" w:fill="FFFFFF"/>
        <w:tabs>
          <w:tab w:val="left" w:pos="1277"/>
        </w:tabs>
        <w:ind w:firstLine="567"/>
        <w:jc w:val="both"/>
      </w:pPr>
      <w:r w:rsidRPr="00A6211E">
        <w:rPr>
          <w:spacing w:val="-5"/>
        </w:rPr>
        <w:t>а)</w:t>
      </w:r>
      <w:r w:rsidRPr="00A6211E">
        <w:t> исчерпывающий перечень документов, необходимых для предоставления муниципальной усл</w:t>
      </w:r>
      <w:r w:rsidRPr="00A6211E">
        <w:t>у</w:t>
      </w:r>
      <w:r w:rsidRPr="00A6211E">
        <w:t>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211E" w:rsidRPr="00A6211E" w:rsidRDefault="00A6211E" w:rsidP="00A6211E">
      <w:pPr>
        <w:shd w:val="clear" w:color="auto" w:fill="FFFFFF"/>
        <w:tabs>
          <w:tab w:val="left" w:pos="1133"/>
        </w:tabs>
        <w:ind w:firstLine="567"/>
        <w:jc w:val="both"/>
        <w:rPr>
          <w:spacing w:val="-5"/>
        </w:rPr>
      </w:pPr>
      <w:r w:rsidRPr="00A6211E">
        <w:t>б) круг заявителей;</w:t>
      </w:r>
    </w:p>
    <w:p w:rsidR="00A6211E" w:rsidRPr="00A6211E" w:rsidRDefault="00A6211E" w:rsidP="00A6211E">
      <w:pPr>
        <w:shd w:val="clear" w:color="auto" w:fill="FFFFFF"/>
        <w:tabs>
          <w:tab w:val="left" w:pos="1133"/>
        </w:tabs>
        <w:ind w:firstLine="567"/>
        <w:jc w:val="both"/>
        <w:rPr>
          <w:spacing w:val="-5"/>
        </w:rPr>
      </w:pPr>
      <w:r w:rsidRPr="00A6211E">
        <w:rPr>
          <w:spacing w:val="-5"/>
        </w:rPr>
        <w:t xml:space="preserve">в) </w:t>
      </w:r>
      <w:r w:rsidRPr="00A6211E">
        <w:t>срок предоставления муниципальной услуги;</w:t>
      </w:r>
    </w:p>
    <w:p w:rsidR="00A6211E" w:rsidRPr="00A6211E" w:rsidRDefault="00A6211E" w:rsidP="00A6211E">
      <w:pPr>
        <w:shd w:val="clear" w:color="auto" w:fill="FFFFFF"/>
        <w:tabs>
          <w:tab w:val="left" w:pos="1219"/>
        </w:tabs>
        <w:ind w:firstLine="567"/>
        <w:jc w:val="both"/>
      </w:pPr>
      <w:r w:rsidRPr="00A6211E">
        <w:rPr>
          <w:spacing w:val="-5"/>
        </w:rPr>
        <w:t>г)</w:t>
      </w:r>
      <w:r w:rsidRPr="00A6211E">
        <w:t> результаты предоставления муниципальной услуги, порядок представления документа, явля</w:t>
      </w:r>
      <w:r w:rsidRPr="00A6211E">
        <w:t>ю</w:t>
      </w:r>
      <w:r w:rsidRPr="00A6211E">
        <w:t>щегося результатом предоставления муниципальной услуги;</w:t>
      </w:r>
    </w:p>
    <w:p w:rsidR="00A6211E" w:rsidRPr="00A6211E" w:rsidRDefault="00A6211E" w:rsidP="00A6211E">
      <w:pPr>
        <w:shd w:val="clear" w:color="auto" w:fill="FFFFFF"/>
        <w:tabs>
          <w:tab w:val="left" w:pos="1440"/>
          <w:tab w:val="left" w:pos="8453"/>
        </w:tabs>
        <w:ind w:firstLine="567"/>
        <w:jc w:val="both"/>
      </w:pPr>
      <w:proofErr w:type="spellStart"/>
      <w:r w:rsidRPr="00A6211E">
        <w:rPr>
          <w:spacing w:val="-5"/>
        </w:rPr>
        <w:t>д</w:t>
      </w:r>
      <w:proofErr w:type="spellEnd"/>
      <w:r w:rsidRPr="00A6211E">
        <w:rPr>
          <w:spacing w:val="-5"/>
        </w:rPr>
        <w:t>)</w:t>
      </w:r>
      <w:r w:rsidRPr="00A6211E">
        <w:t> </w:t>
      </w:r>
      <w:r w:rsidRPr="00A6211E">
        <w:rPr>
          <w:spacing w:val="-1"/>
        </w:rPr>
        <w:t xml:space="preserve">размер государственной пошлины, взимаемой за </w:t>
      </w:r>
      <w:r w:rsidRPr="00A6211E">
        <w:rPr>
          <w:spacing w:val="-2"/>
        </w:rPr>
        <w:t xml:space="preserve">предоставление </w:t>
      </w:r>
      <w:r w:rsidRPr="00A6211E">
        <w:t>муниципальной услуги;</w:t>
      </w:r>
    </w:p>
    <w:p w:rsidR="00A6211E" w:rsidRPr="00A6211E" w:rsidRDefault="00A6211E" w:rsidP="00A6211E">
      <w:pPr>
        <w:shd w:val="clear" w:color="auto" w:fill="FFFFFF"/>
        <w:tabs>
          <w:tab w:val="left" w:pos="993"/>
        </w:tabs>
        <w:ind w:firstLine="567"/>
        <w:jc w:val="both"/>
        <w:rPr>
          <w:spacing w:val="-5"/>
        </w:rPr>
      </w:pPr>
      <w:r w:rsidRPr="00A6211E">
        <w:t>е) исчерпывающий перечень оснований для приостановления или отказа в предоставлении мун</w:t>
      </w:r>
      <w:r w:rsidRPr="00A6211E">
        <w:t>и</w:t>
      </w:r>
      <w:r w:rsidRPr="00A6211E">
        <w:t>ципальной услуги;</w:t>
      </w:r>
    </w:p>
    <w:p w:rsidR="00A6211E" w:rsidRPr="00A6211E" w:rsidRDefault="00A6211E" w:rsidP="00A6211E">
      <w:pPr>
        <w:pStyle w:val="33"/>
        <w:shd w:val="clear" w:color="auto" w:fill="FFFFFF"/>
        <w:tabs>
          <w:tab w:val="left" w:pos="1262"/>
        </w:tabs>
        <w:spacing w:after="0" w:line="240" w:lineRule="auto"/>
        <w:ind w:left="0" w:firstLine="567"/>
        <w:jc w:val="both"/>
        <w:rPr>
          <w:rFonts w:ascii="Times New Roman" w:hAnsi="Times New Roman"/>
          <w:spacing w:val="-5"/>
          <w:sz w:val="24"/>
          <w:szCs w:val="24"/>
        </w:rPr>
      </w:pPr>
      <w:r w:rsidRPr="00A6211E">
        <w:rPr>
          <w:rFonts w:ascii="Times New Roman" w:hAnsi="Times New Roman"/>
          <w:sz w:val="24"/>
          <w:szCs w:val="24"/>
        </w:rPr>
        <w:t>ж) о праве заявителя на досудебное (внесудебное) обжалование действий (бездействия) и реш</w:t>
      </w:r>
      <w:r w:rsidRPr="00A6211E">
        <w:rPr>
          <w:rFonts w:ascii="Times New Roman" w:hAnsi="Times New Roman"/>
          <w:sz w:val="24"/>
          <w:szCs w:val="24"/>
        </w:rPr>
        <w:t>е</w:t>
      </w:r>
      <w:r w:rsidRPr="00A6211E">
        <w:rPr>
          <w:rFonts w:ascii="Times New Roman" w:hAnsi="Times New Roman"/>
          <w:sz w:val="24"/>
          <w:szCs w:val="24"/>
        </w:rPr>
        <w:t xml:space="preserve">ний, принятых (осуществляемых) в ходе предоставления муниципальной услуги; </w:t>
      </w:r>
    </w:p>
    <w:p w:rsidR="00A6211E" w:rsidRPr="00A6211E" w:rsidRDefault="00A6211E" w:rsidP="00A6211E">
      <w:pPr>
        <w:shd w:val="clear" w:color="auto" w:fill="FFFFFF"/>
        <w:ind w:firstLine="567"/>
        <w:jc w:val="both"/>
      </w:pPr>
      <w:proofErr w:type="spellStart"/>
      <w:r w:rsidRPr="00A6211E">
        <w:rPr>
          <w:spacing w:val="-1"/>
        </w:rPr>
        <w:t>з</w:t>
      </w:r>
      <w:proofErr w:type="spellEnd"/>
      <w:r w:rsidRPr="00A6211E">
        <w:rPr>
          <w:spacing w:val="-1"/>
        </w:rPr>
        <w:t xml:space="preserve">) формы заявлений (уведомлений, сообщений), используемые при предоставлении </w:t>
      </w:r>
      <w:r w:rsidRPr="00A6211E">
        <w:t>муниципальной услуги.</w:t>
      </w:r>
    </w:p>
    <w:p w:rsidR="00A6211E" w:rsidRPr="00A6211E" w:rsidRDefault="00A6211E" w:rsidP="00A6211E">
      <w:pPr>
        <w:shd w:val="clear" w:color="auto" w:fill="FFFFFF"/>
        <w:ind w:firstLine="567"/>
        <w:jc w:val="both"/>
      </w:pPr>
      <w:r w:rsidRPr="00A6211E">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w:t>
      </w:r>
      <w:r w:rsidRPr="00A6211E">
        <w:t>е</w:t>
      </w:r>
      <w:r w:rsidRPr="00A6211E">
        <w:t>доставления услуги на основании сведений, содержащихся в федеральной государственной информац</w:t>
      </w:r>
      <w:r w:rsidRPr="00A6211E">
        <w:t>и</w:t>
      </w:r>
      <w:r w:rsidRPr="00A6211E">
        <w:t>онной системе «Федеральный реестр государственных и муниципальных услуг (функций)», предоста</w:t>
      </w:r>
      <w:r w:rsidRPr="00A6211E">
        <w:t>в</w:t>
      </w:r>
      <w:r w:rsidRPr="00A6211E">
        <w:t>ляется заявителю бесплатно.</w:t>
      </w:r>
    </w:p>
    <w:p w:rsidR="00A6211E" w:rsidRPr="00A6211E" w:rsidRDefault="00A6211E" w:rsidP="00A6211E">
      <w:pPr>
        <w:shd w:val="clear" w:color="auto" w:fill="FFFFFF"/>
        <w:ind w:firstLine="567"/>
        <w:jc w:val="both"/>
      </w:pPr>
      <w:r w:rsidRPr="00A6211E">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A6211E">
        <w:rPr>
          <w:spacing w:val="-1"/>
        </w:rPr>
        <w:t>программного обеспечения, устано</w:t>
      </w:r>
      <w:r w:rsidRPr="00A6211E">
        <w:rPr>
          <w:spacing w:val="-1"/>
        </w:rPr>
        <w:t>в</w:t>
      </w:r>
      <w:r w:rsidRPr="00A6211E">
        <w:rPr>
          <w:spacing w:val="-1"/>
        </w:rPr>
        <w:t xml:space="preserve">ка которого на технические средства заявителя требует </w:t>
      </w:r>
      <w:r w:rsidRPr="00A6211E">
        <w:t>заключения лицензионного или иного соглаш</w:t>
      </w:r>
      <w:r w:rsidRPr="00A6211E">
        <w:t>е</w:t>
      </w:r>
      <w:r w:rsidRPr="00A6211E">
        <w:t>ния с правообладателем программного обеспечения, предусматривающего взимание платы, регистр</w:t>
      </w:r>
      <w:r w:rsidRPr="00A6211E">
        <w:t>а</w:t>
      </w:r>
      <w:r w:rsidRPr="00A6211E">
        <w:t>цию или авторизацию заявителя или предоставление им персональных данных.</w:t>
      </w:r>
    </w:p>
    <w:p w:rsidR="00A6211E" w:rsidRPr="00A6211E" w:rsidRDefault="00A6211E" w:rsidP="00953146">
      <w:pPr>
        <w:widowControl w:val="0"/>
        <w:autoSpaceDE w:val="0"/>
        <w:autoSpaceDN w:val="0"/>
        <w:adjustRightInd w:val="0"/>
        <w:jc w:val="center"/>
        <w:outlineLvl w:val="1"/>
        <w:rPr>
          <w:b/>
        </w:rPr>
      </w:pPr>
      <w:r w:rsidRPr="00A6211E">
        <w:rPr>
          <w:b/>
        </w:rPr>
        <w:t>II. Стандарт предоставления муниципальной услуги</w:t>
      </w:r>
    </w:p>
    <w:p w:rsidR="00A6211E" w:rsidRPr="00A6211E" w:rsidRDefault="00A6211E" w:rsidP="00953146">
      <w:pPr>
        <w:widowControl w:val="0"/>
        <w:autoSpaceDE w:val="0"/>
        <w:autoSpaceDN w:val="0"/>
        <w:adjustRightInd w:val="0"/>
        <w:jc w:val="center"/>
        <w:outlineLvl w:val="2"/>
        <w:rPr>
          <w:b/>
        </w:rPr>
      </w:pPr>
      <w:bookmarkStart w:id="8" w:name="Par98"/>
      <w:bookmarkEnd w:id="8"/>
      <w:r w:rsidRPr="00A6211E">
        <w:rPr>
          <w:b/>
        </w:rPr>
        <w:t>Наименование муниципальной услуги</w:t>
      </w:r>
    </w:p>
    <w:p w:rsidR="00A6211E" w:rsidRPr="00A6211E" w:rsidRDefault="00A6211E" w:rsidP="00A6211E">
      <w:pPr>
        <w:widowControl w:val="0"/>
        <w:autoSpaceDE w:val="0"/>
        <w:autoSpaceDN w:val="0"/>
        <w:adjustRightInd w:val="0"/>
        <w:ind w:firstLine="567"/>
        <w:jc w:val="both"/>
        <w:rPr>
          <w:i/>
        </w:rPr>
      </w:pPr>
      <w:bookmarkStart w:id="9" w:name="Par100"/>
      <w:bookmarkEnd w:id="9"/>
      <w:r w:rsidRPr="00A6211E">
        <w:t xml:space="preserve">2.1. Наименование муниципальной услуги: </w:t>
      </w:r>
      <w:r w:rsidRPr="00A6211E">
        <w:rPr>
          <w:bCs/>
        </w:rPr>
        <w:t>«Выдача разрешения на строительство объекта кап</w:t>
      </w:r>
      <w:r w:rsidRPr="00A6211E">
        <w:rPr>
          <w:bCs/>
        </w:rPr>
        <w:t>и</w:t>
      </w:r>
      <w:r w:rsidRPr="00A6211E">
        <w:rPr>
          <w:bCs/>
        </w:rPr>
        <w:t>тального строительства»</w:t>
      </w:r>
      <w:r w:rsidRPr="00A6211E">
        <w:rPr>
          <w:i/>
        </w:rPr>
        <w:t>.</w:t>
      </w:r>
    </w:p>
    <w:p w:rsidR="00A6211E" w:rsidRPr="00A6211E" w:rsidRDefault="00A6211E" w:rsidP="00953146">
      <w:pPr>
        <w:widowControl w:val="0"/>
        <w:autoSpaceDE w:val="0"/>
        <w:autoSpaceDN w:val="0"/>
        <w:adjustRightInd w:val="0"/>
        <w:jc w:val="center"/>
        <w:outlineLvl w:val="2"/>
        <w:rPr>
          <w:b/>
        </w:rPr>
      </w:pPr>
      <w:bookmarkStart w:id="10" w:name="Par102"/>
      <w:bookmarkEnd w:id="10"/>
      <w:r w:rsidRPr="00A6211E">
        <w:rPr>
          <w:b/>
        </w:rPr>
        <w:t>Наименование органа, предоставляющего муниципальную услугу</w:t>
      </w:r>
    </w:p>
    <w:p w:rsidR="00A6211E" w:rsidRPr="00A6211E" w:rsidRDefault="00A6211E" w:rsidP="00A6211E">
      <w:pPr>
        <w:widowControl w:val="0"/>
        <w:autoSpaceDE w:val="0"/>
        <w:autoSpaceDN w:val="0"/>
        <w:adjustRightInd w:val="0"/>
        <w:ind w:firstLine="567"/>
        <w:jc w:val="both"/>
      </w:pPr>
      <w:r w:rsidRPr="00A6211E">
        <w:t xml:space="preserve">2.2. Предоставление муниципальной услуги осуществляется Администрацией муниципального района «Сосногорск». </w:t>
      </w:r>
    </w:p>
    <w:p w:rsidR="00A6211E" w:rsidRPr="00A6211E" w:rsidRDefault="00A6211E" w:rsidP="00A6211E">
      <w:pPr>
        <w:autoSpaceDE w:val="0"/>
        <w:autoSpaceDN w:val="0"/>
        <w:adjustRightInd w:val="0"/>
        <w:ind w:firstLine="567"/>
        <w:jc w:val="both"/>
      </w:pPr>
      <w:r w:rsidRPr="00A6211E">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w:t>
      </w:r>
      <w:r w:rsidRPr="00A6211E">
        <w:t>я</w:t>
      </w:r>
      <w:r w:rsidRPr="00A6211E">
        <w:t>вителя, запроса недостающих документов, находящихся в распоряжении органов государственной вл</w:t>
      </w:r>
      <w:r w:rsidRPr="00A6211E">
        <w:t>а</w:t>
      </w:r>
      <w:r w:rsidRPr="00A6211E">
        <w:lastRenderedPageBreak/>
        <w:t>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A6211E" w:rsidRPr="00A6211E" w:rsidRDefault="00A6211E" w:rsidP="00B95897">
      <w:pPr>
        <w:pStyle w:val="ConsPlusNormal0"/>
      </w:pPr>
      <w:r w:rsidRPr="00A6211E">
        <w:t>Органами и организациями, участвующими в предоставлении муниципальной услуги, я</w:t>
      </w:r>
      <w:r w:rsidRPr="00A6211E">
        <w:t>в</w:t>
      </w:r>
      <w:r w:rsidRPr="00A6211E">
        <w:t>ляются:</w:t>
      </w:r>
    </w:p>
    <w:p w:rsidR="00A6211E" w:rsidRPr="00A6211E" w:rsidRDefault="00A6211E" w:rsidP="00A6211E">
      <w:pPr>
        <w:autoSpaceDE w:val="0"/>
        <w:autoSpaceDN w:val="0"/>
        <w:adjustRightInd w:val="0"/>
        <w:ind w:firstLine="567"/>
        <w:jc w:val="both"/>
      </w:pPr>
      <w:r w:rsidRPr="00A6211E">
        <w:t>2.2.1.1. Федеральная служба государственной регистрации, кадастра и картографии (</w:t>
      </w:r>
      <w:proofErr w:type="spellStart"/>
      <w:r w:rsidRPr="00A6211E">
        <w:t>Россреестр</w:t>
      </w:r>
      <w:proofErr w:type="spellEnd"/>
      <w:r w:rsidRPr="00A6211E">
        <w:t>) – в части выдачи выписки из Единого государственного реестра недвижимости.</w:t>
      </w:r>
    </w:p>
    <w:p w:rsidR="00A6211E" w:rsidRPr="00A6211E" w:rsidRDefault="00A6211E" w:rsidP="00A6211E">
      <w:pPr>
        <w:autoSpaceDE w:val="0"/>
        <w:autoSpaceDN w:val="0"/>
        <w:adjustRightInd w:val="0"/>
        <w:ind w:firstLine="567"/>
        <w:jc w:val="both"/>
      </w:pPr>
      <w:r w:rsidRPr="00A6211E">
        <w:t>2.2.1.2. Администрация муниципального района «Сосногорск» – в части выдачи градостроител</w:t>
      </w:r>
      <w:r w:rsidRPr="00A6211E">
        <w:t>ь</w:t>
      </w:r>
      <w:r w:rsidRPr="00A6211E">
        <w:t>ного плана земельного участка, предоставления реквизитов проекта планировки территории и проекта межевания территории.</w:t>
      </w:r>
    </w:p>
    <w:p w:rsidR="00A6211E" w:rsidRPr="00A6211E" w:rsidRDefault="00A6211E" w:rsidP="00A6211E">
      <w:pPr>
        <w:autoSpaceDE w:val="0"/>
        <w:autoSpaceDN w:val="0"/>
        <w:adjustRightInd w:val="0"/>
        <w:ind w:firstLine="567"/>
        <w:jc w:val="both"/>
      </w:pPr>
      <w:r w:rsidRPr="00A6211E">
        <w:t>2.2.1.3. Администрация муниципального района «Сосногорск» – в части выдачи разрешения на отклонение от предельных параметров разрешенного строительства, реконструкции.</w:t>
      </w:r>
    </w:p>
    <w:p w:rsidR="00A6211E" w:rsidRPr="00A6211E" w:rsidRDefault="00A6211E" w:rsidP="00A6211E">
      <w:pPr>
        <w:autoSpaceDE w:val="0"/>
        <w:autoSpaceDN w:val="0"/>
        <w:adjustRightInd w:val="0"/>
        <w:ind w:firstLine="567"/>
        <w:jc w:val="both"/>
      </w:pPr>
      <w:r w:rsidRPr="00A6211E">
        <w:t>2.2.1.4. Министерство природных ресурсов и охраны окружающей среды Республики Коми – в части проведения:</w:t>
      </w:r>
    </w:p>
    <w:p w:rsidR="00A6211E" w:rsidRPr="00A6211E" w:rsidRDefault="00A6211E" w:rsidP="00A6211E">
      <w:pPr>
        <w:autoSpaceDE w:val="0"/>
        <w:autoSpaceDN w:val="0"/>
        <w:adjustRightInd w:val="0"/>
        <w:ind w:firstLine="567"/>
        <w:jc w:val="both"/>
      </w:pPr>
      <w:r w:rsidRPr="00A6211E">
        <w:t>1) государственной экологической экспертизы на землях особо охраняемых природных террит</w:t>
      </w:r>
      <w:r w:rsidRPr="00A6211E">
        <w:t>о</w:t>
      </w:r>
      <w:r w:rsidRPr="00A6211E">
        <w:t>рий регионального и местного значения, за исключением проектной документации особо опасных, те</w:t>
      </w:r>
      <w:r w:rsidRPr="00A6211E">
        <w:t>х</w:t>
      </w:r>
      <w:r w:rsidRPr="00A6211E">
        <w:t>нически сложных и уникальных объектов, объектов обороны и безопасности;</w:t>
      </w:r>
    </w:p>
    <w:p w:rsidR="00A6211E" w:rsidRPr="00A6211E" w:rsidRDefault="00A6211E" w:rsidP="00A6211E">
      <w:pPr>
        <w:autoSpaceDE w:val="0"/>
        <w:autoSpaceDN w:val="0"/>
        <w:adjustRightInd w:val="0"/>
        <w:ind w:firstLine="567"/>
        <w:jc w:val="both"/>
      </w:pPr>
      <w:r w:rsidRPr="00A6211E">
        <w:t>2) экологической экспертизы регионального уровня при реализации объектов, строительство, р</w:t>
      </w:r>
      <w:r w:rsidRPr="00A6211E">
        <w:t>е</w:t>
      </w:r>
      <w:r w:rsidRPr="00A6211E">
        <w:t>конструкцию которых предполагается осуществлять на землях особо охраняемых природных террит</w:t>
      </w:r>
      <w:r w:rsidRPr="00A6211E">
        <w:t>о</w:t>
      </w:r>
      <w:r w:rsidRPr="00A6211E">
        <w:t>рий регионального, местного значений и объектов, используемых для размещения и (или) обезврежив</w:t>
      </w:r>
      <w:r w:rsidRPr="00A6211E">
        <w:t>а</w:t>
      </w:r>
      <w:r w:rsidRPr="00A6211E">
        <w:t>ния отходов I - V классов опасности, в отношении которых необходимо получение заключения экол</w:t>
      </w:r>
      <w:r w:rsidRPr="00A6211E">
        <w:t>о</w:t>
      </w:r>
      <w:r w:rsidRPr="00A6211E">
        <w:t>гической экспертизы регионального уровня.</w:t>
      </w:r>
    </w:p>
    <w:p w:rsidR="00A6211E" w:rsidRPr="00A6211E" w:rsidRDefault="00A6211E" w:rsidP="00A6211E">
      <w:pPr>
        <w:autoSpaceDE w:val="0"/>
        <w:autoSpaceDN w:val="0"/>
        <w:adjustRightInd w:val="0"/>
        <w:ind w:firstLine="567"/>
        <w:jc w:val="both"/>
      </w:pPr>
      <w:r w:rsidRPr="00A6211E">
        <w:t xml:space="preserve">2.2.1.5. </w:t>
      </w:r>
      <w:proofErr w:type="gramStart"/>
      <w:r w:rsidRPr="00A6211E">
        <w:t>Федеральная служба по надзору в сфере природопользования – в части</w:t>
      </w:r>
      <w:r w:rsidRPr="00A6211E">
        <w:rPr>
          <w:color w:val="1F497D"/>
        </w:rPr>
        <w:t xml:space="preserve"> </w:t>
      </w:r>
      <w:r w:rsidRPr="00A6211E">
        <w:t>проведения гос</w:t>
      </w:r>
      <w:r w:rsidRPr="00A6211E">
        <w:t>у</w:t>
      </w:r>
      <w:r w:rsidRPr="00A6211E">
        <w:t>дарственной экологической экспертизы проектной документации объектов, строительство, реконстру</w:t>
      </w:r>
      <w:r w:rsidRPr="00A6211E">
        <w:t>к</w:t>
      </w:r>
      <w:r w:rsidRPr="00A6211E">
        <w:t>цию которых предполагается осуществлять в исключительной экономической зоне Российской Федер</w:t>
      </w:r>
      <w:r w:rsidRPr="00A6211E">
        <w:t>а</w:t>
      </w:r>
      <w:r w:rsidRPr="00A6211E">
        <w:t>ции, на континентальном шельфе Российской Федерации, во внутренних морских водах, в территор</w:t>
      </w:r>
      <w:r w:rsidRPr="00A6211E">
        <w:t>и</w:t>
      </w:r>
      <w:r w:rsidRPr="00A6211E">
        <w:t>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w:t>
      </w:r>
      <w:r w:rsidRPr="00A6211E">
        <w:t>ь</w:t>
      </w:r>
      <w:r w:rsidRPr="00A6211E">
        <w:t>зуемых для</w:t>
      </w:r>
      <w:proofErr w:type="gramEnd"/>
      <w:r w:rsidRPr="00A6211E">
        <w:t xml:space="preserve"> размещения и (или) обезвреживания отходов I - V классов опасности, искусственных з</w:t>
      </w:r>
      <w:r w:rsidRPr="00A6211E">
        <w:t>е</w:t>
      </w:r>
      <w:r w:rsidRPr="00A6211E">
        <w:t>мельных участков на водных объектах.</w:t>
      </w:r>
    </w:p>
    <w:p w:rsidR="00A6211E" w:rsidRPr="00A6211E" w:rsidRDefault="00A6211E" w:rsidP="00A6211E">
      <w:pPr>
        <w:autoSpaceDE w:val="0"/>
        <w:autoSpaceDN w:val="0"/>
        <w:adjustRightInd w:val="0"/>
        <w:ind w:firstLine="567"/>
        <w:jc w:val="both"/>
      </w:pPr>
      <w:r w:rsidRPr="00A6211E">
        <w:t>2.2.1.6. Министерство Республики Коми имущественных и земельных отношений – в части выд</w:t>
      </w:r>
      <w:r w:rsidRPr="00A6211E">
        <w:t>а</w:t>
      </w:r>
      <w:r w:rsidRPr="00A6211E">
        <w:t xml:space="preserve">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0" w:history="1">
        <w:r w:rsidRPr="00A6211E">
          <w:t>законодательством</w:t>
        </w:r>
      </w:hyperlink>
      <w:r w:rsidRPr="00A6211E">
        <w:t xml:space="preserve"> р</w:t>
      </w:r>
      <w:r w:rsidRPr="00A6211E">
        <w:t>е</w:t>
      </w:r>
      <w:r w:rsidRPr="00A6211E">
        <w:t>шение об образовании земельного участка принимает исполнительный орган государственной власти.</w:t>
      </w:r>
    </w:p>
    <w:p w:rsidR="00A6211E" w:rsidRPr="00A6211E" w:rsidRDefault="00A6211E" w:rsidP="00A6211E">
      <w:pPr>
        <w:autoSpaceDE w:val="0"/>
        <w:autoSpaceDN w:val="0"/>
        <w:adjustRightInd w:val="0"/>
        <w:ind w:firstLine="567"/>
        <w:jc w:val="both"/>
      </w:pPr>
      <w:r w:rsidRPr="00A6211E">
        <w:t>2.2.1.7. Администрация муниципального района «Сосногорск», Администрация городского пос</w:t>
      </w:r>
      <w:r w:rsidRPr="00A6211E">
        <w:t>е</w:t>
      </w:r>
      <w:r w:rsidRPr="00A6211E">
        <w:t xml:space="preserve">ления «Нижний Одес», Администрация городского поселения «Войвож»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1" w:history="1">
        <w:r w:rsidRPr="00A6211E">
          <w:t>законодательством</w:t>
        </w:r>
      </w:hyperlink>
      <w:r w:rsidRPr="00A6211E">
        <w:t xml:space="preserve"> решение об обр</w:t>
      </w:r>
      <w:r w:rsidRPr="00A6211E">
        <w:t>а</w:t>
      </w:r>
      <w:r w:rsidRPr="00A6211E">
        <w:t xml:space="preserve">зовании земельного участка принимает орган местного самоуправления. </w:t>
      </w:r>
    </w:p>
    <w:p w:rsidR="00A6211E" w:rsidRPr="00A6211E" w:rsidRDefault="00A6211E" w:rsidP="00A6211E">
      <w:pPr>
        <w:autoSpaceDE w:val="0"/>
        <w:autoSpaceDN w:val="0"/>
        <w:adjustRightInd w:val="0"/>
        <w:ind w:firstLine="567"/>
        <w:jc w:val="both"/>
      </w:pPr>
      <w:r w:rsidRPr="00A6211E">
        <w:t xml:space="preserve">2.2.1.8. Федеральное агентство по </w:t>
      </w:r>
      <w:proofErr w:type="spellStart"/>
      <w:r w:rsidRPr="00A6211E">
        <w:t>недропользованию</w:t>
      </w:r>
      <w:proofErr w:type="spellEnd"/>
      <w:r w:rsidRPr="00A6211E">
        <w:t xml:space="preserve">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A6211E" w:rsidRPr="00A6211E" w:rsidDel="00FA537F" w:rsidRDefault="00A6211E" w:rsidP="00A6211E">
      <w:pPr>
        <w:autoSpaceDE w:val="0"/>
        <w:autoSpaceDN w:val="0"/>
        <w:adjustRightInd w:val="0"/>
        <w:ind w:firstLine="567"/>
        <w:jc w:val="both"/>
      </w:pPr>
      <w:r w:rsidRPr="00A6211E">
        <w:t xml:space="preserve">2.2.1.9. </w:t>
      </w:r>
      <w:proofErr w:type="gramStart"/>
      <w:r w:rsidRPr="00A6211E" w:rsidDel="00FA537F">
        <w:t>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w:t>
      </w:r>
      <w:r w:rsidRPr="00A6211E" w:rsidDel="00FA537F">
        <w:t>е</w:t>
      </w:r>
      <w:r w:rsidRPr="00A6211E" w:rsidDel="00FA537F">
        <w:t xml:space="preserve">нительно к отдельным этапам строительства в случае, предусмотренном частью 12.1 статьи 48 </w:t>
      </w:r>
      <w:proofErr w:type="spellStart"/>
      <w:r w:rsidRPr="00A6211E" w:rsidDel="00FA537F">
        <w:t>ГрК</w:t>
      </w:r>
      <w:proofErr w:type="spellEnd"/>
      <w:r w:rsidRPr="00A6211E" w:rsidDel="00FA537F">
        <w:t xml:space="preserve"> РФ), если такая проектная документация подлежит экспертизе в соответствии со статьей 49 </w:t>
      </w:r>
      <w:proofErr w:type="spellStart"/>
      <w:r w:rsidRPr="00A6211E" w:rsidDel="00FA537F">
        <w:t>ГрК</w:t>
      </w:r>
      <w:proofErr w:type="spellEnd"/>
      <w:r w:rsidRPr="00A6211E" w:rsidDel="00FA537F">
        <w:t xml:space="preserve"> РФ.</w:t>
      </w:r>
      <w:proofErr w:type="gramEnd"/>
    </w:p>
    <w:p w:rsidR="00A6211E" w:rsidRPr="00A6211E" w:rsidRDefault="00A6211E" w:rsidP="00A6211E">
      <w:pPr>
        <w:ind w:firstLine="567"/>
        <w:jc w:val="both"/>
      </w:pPr>
      <w:r w:rsidRPr="00A6211E">
        <w:t xml:space="preserve">2.2.1.10. 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 в случаях, предусмотренных частью 3.4 статьи 49 </w:t>
      </w:r>
      <w:proofErr w:type="spellStart"/>
      <w:r w:rsidRPr="00A6211E">
        <w:t>ГрК</w:t>
      </w:r>
      <w:proofErr w:type="spellEnd"/>
      <w:r w:rsidRPr="00A6211E">
        <w:t xml:space="preserve"> РФ.</w:t>
      </w:r>
    </w:p>
    <w:p w:rsidR="00A6211E" w:rsidRPr="00A6211E" w:rsidRDefault="00A6211E" w:rsidP="00A6211E">
      <w:pPr>
        <w:autoSpaceDE w:val="0"/>
        <w:autoSpaceDN w:val="0"/>
        <w:adjustRightInd w:val="0"/>
        <w:ind w:firstLine="567"/>
        <w:jc w:val="both"/>
      </w:pPr>
      <w:r w:rsidRPr="00A6211E">
        <w:t xml:space="preserve">2.2.1.11. </w:t>
      </w:r>
      <w:proofErr w:type="gramStart"/>
      <w:r w:rsidRPr="00A6211E">
        <w:t>Орган государственной власти (государственный орган), Государственной корпорацией по атомной энергии «</w:t>
      </w:r>
      <w:proofErr w:type="spellStart"/>
      <w:r w:rsidRPr="00A6211E">
        <w:t>Росатом</w:t>
      </w:r>
      <w:proofErr w:type="spellEnd"/>
      <w:r w:rsidRPr="00A6211E">
        <w:t>», Государственной корпорацией по космической деятельности «</w:t>
      </w:r>
      <w:proofErr w:type="spellStart"/>
      <w:r w:rsidRPr="00A6211E">
        <w:t>Роско</w:t>
      </w:r>
      <w:r w:rsidRPr="00A6211E">
        <w:t>с</w:t>
      </w:r>
      <w:r w:rsidRPr="00A6211E">
        <w:t>мос</w:t>
      </w:r>
      <w:proofErr w:type="spellEnd"/>
      <w:r w:rsidRPr="00A6211E">
        <w:t>», органом управления государственным внебюджетным фондом или орган местного самоуправл</w:t>
      </w:r>
      <w:r w:rsidRPr="00A6211E">
        <w:t>е</w:t>
      </w:r>
      <w:r w:rsidRPr="00A6211E">
        <w:t xml:space="preserve">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2" w:history="1">
        <w:r w:rsidRPr="00A6211E">
          <w:t>законодательством</w:t>
        </w:r>
      </w:hyperlink>
      <w:r w:rsidRPr="00A6211E">
        <w:t xml:space="preserve"> Российской Федерации, полном</w:t>
      </w:r>
      <w:r w:rsidRPr="00A6211E">
        <w:t>о</w:t>
      </w:r>
      <w:r w:rsidRPr="00A6211E">
        <w:t>чий государственного (муниципального) заказчика, заключенного при осуществлении бюджетных и</w:t>
      </w:r>
      <w:r w:rsidRPr="00A6211E">
        <w:t>н</w:t>
      </w:r>
      <w:r w:rsidRPr="00A6211E">
        <w:t>вестиций.</w:t>
      </w:r>
      <w:proofErr w:type="gramEnd"/>
    </w:p>
    <w:p w:rsidR="00A6211E" w:rsidRPr="00A6211E" w:rsidRDefault="00A6211E" w:rsidP="00A6211E">
      <w:pPr>
        <w:autoSpaceDE w:val="0"/>
        <w:autoSpaceDN w:val="0"/>
        <w:adjustRightInd w:val="0"/>
        <w:ind w:firstLine="567"/>
        <w:jc w:val="both"/>
      </w:pPr>
      <w:r w:rsidRPr="00A6211E">
        <w:lastRenderedPageBreak/>
        <w:t xml:space="preserve">2.2.1.12. </w:t>
      </w:r>
      <w:proofErr w:type="gramStart"/>
      <w:r w:rsidRPr="00A6211E">
        <w:t>Управление Республики Коми по охране объектов культурного наследия – в части пр</w:t>
      </w:r>
      <w:r w:rsidRPr="00A6211E">
        <w:t>е</w:t>
      </w:r>
      <w:r w:rsidRPr="00A6211E">
        <w:t>доставления заключения органа исполнительной власти субъекта Российской Федерации, уполном</w:t>
      </w:r>
      <w:r w:rsidRPr="00A6211E">
        <w:t>о</w:t>
      </w:r>
      <w:r w:rsidRPr="00A6211E">
        <w:t xml:space="preserve">ченного в области охраны объектов культурного наследия, о соответствии предусмотренного </w:t>
      </w:r>
      <w:hyperlink r:id="rId13" w:history="1">
        <w:r w:rsidRPr="00A6211E">
          <w:rPr>
            <w:color w:val="000000"/>
          </w:rPr>
          <w:t>пунктом 3 части 12 статьи 48</w:t>
        </w:r>
      </w:hyperlink>
      <w:r w:rsidRPr="00A6211E">
        <w:t xml:space="preserve"> </w:t>
      </w:r>
      <w:proofErr w:type="spellStart"/>
      <w:r w:rsidRPr="00A6211E">
        <w:t>ГрК</w:t>
      </w:r>
      <w:proofErr w:type="spellEnd"/>
      <w:r w:rsidRPr="00A6211E">
        <w:t xml:space="preserve"> РФ раздела проектной документации объекта капитального строительства пре</w:t>
      </w:r>
      <w:r w:rsidRPr="00A6211E">
        <w:t>д</w:t>
      </w:r>
      <w:r w:rsidRPr="00A6211E">
        <w:t>мету охраны исторического поселения и требованиям к архитектурным решениям объектов капитальн</w:t>
      </w:r>
      <w:r w:rsidRPr="00A6211E">
        <w:t>о</w:t>
      </w:r>
      <w:r w:rsidRPr="00A6211E">
        <w:t>го строительства, установленным градостроительным регламентом применительно к территориальной</w:t>
      </w:r>
      <w:proofErr w:type="gramEnd"/>
      <w:r w:rsidRPr="00A6211E">
        <w:t xml:space="preserve"> зоне, расположенной в границах территории исторического поселения федерального или регионального значения.</w:t>
      </w:r>
    </w:p>
    <w:p w:rsidR="00A6211E" w:rsidRPr="00A6211E" w:rsidRDefault="00A6211E" w:rsidP="00A6211E">
      <w:pPr>
        <w:shd w:val="clear" w:color="auto" w:fill="FFFFFF"/>
        <w:ind w:firstLine="567"/>
        <w:jc w:val="both"/>
      </w:pPr>
      <w:r w:rsidRPr="00A6211E">
        <w:t xml:space="preserve">2.2.1.13. </w:t>
      </w:r>
      <w:hyperlink r:id="rId14" w:history="1">
        <w:r w:rsidRPr="00A6211E">
          <w:t>Федеральное автономное учреждение «Главное управление государственной экспертизы»</w:t>
        </w:r>
      </w:hyperlink>
      <w:r w:rsidRPr="00A6211E">
        <w:t xml:space="preserve"> – в части предоставления материалов, содержащихся в проектной документации, если указанные док</w:t>
      </w:r>
      <w:r w:rsidRPr="00A6211E">
        <w:t>у</w:t>
      </w:r>
      <w:r w:rsidRPr="00A6211E">
        <w:t>менты содержатся в едином государственном реестре заключений.</w:t>
      </w:r>
    </w:p>
    <w:p w:rsidR="00A6211E" w:rsidRPr="00A6211E" w:rsidRDefault="00A6211E" w:rsidP="00A6211E">
      <w:pPr>
        <w:shd w:val="clear" w:color="auto" w:fill="FFFFFF"/>
        <w:ind w:firstLine="567"/>
        <w:rPr>
          <w:i/>
        </w:rPr>
      </w:pPr>
      <w:r w:rsidRPr="00A6211E">
        <w:t>При предоставлении муниципальной услуги запрещается требовать от заявителя:</w:t>
      </w:r>
    </w:p>
    <w:p w:rsidR="00A6211E" w:rsidRPr="00A6211E" w:rsidRDefault="00A6211E" w:rsidP="00A6211E">
      <w:pPr>
        <w:widowControl w:val="0"/>
        <w:autoSpaceDE w:val="0"/>
        <w:autoSpaceDN w:val="0"/>
        <w:adjustRightInd w:val="0"/>
        <w:ind w:firstLine="567"/>
        <w:jc w:val="both"/>
        <w:rPr>
          <w:i/>
        </w:rPr>
      </w:pPr>
      <w:proofErr w:type="gramStart"/>
      <w:r w:rsidRPr="00A6211E">
        <w:t>- осуществления действий, в том числе согласований, необходимых для получения муниципал</w:t>
      </w:r>
      <w:r w:rsidRPr="00A6211E">
        <w:t>ь</w:t>
      </w:r>
      <w:r w:rsidRPr="00A6211E">
        <w:t>ной услуги и связанных с обращением в государственные органы, иные органы местного самоуправл</w:t>
      </w:r>
      <w:r w:rsidRPr="00A6211E">
        <w:t>е</w:t>
      </w:r>
      <w:r w:rsidRPr="00A6211E">
        <w:t>ния, организации, за исключением получения услуг и получения документов и информации, предоста</w:t>
      </w:r>
      <w:r w:rsidRPr="00A6211E">
        <w:t>в</w:t>
      </w:r>
      <w:r w:rsidRPr="00A6211E">
        <w:t>ляемых в результате предоставления таких услуг, включенных в перечни, указанные в части 1 статьи 9 Федерального закона от 27 июля 2010г. № 210-ФЗ «Об организации предоставления государственных и муниципальных</w:t>
      </w:r>
      <w:proofErr w:type="gramEnd"/>
      <w:r w:rsidRPr="00A6211E">
        <w:t xml:space="preserve"> услуг».</w:t>
      </w:r>
    </w:p>
    <w:p w:rsidR="00A6211E" w:rsidRPr="00A6211E" w:rsidRDefault="00A6211E" w:rsidP="00A6211E">
      <w:pPr>
        <w:widowControl w:val="0"/>
        <w:autoSpaceDE w:val="0"/>
        <w:autoSpaceDN w:val="0"/>
        <w:adjustRightInd w:val="0"/>
        <w:ind w:firstLine="567"/>
        <w:jc w:val="center"/>
        <w:outlineLvl w:val="2"/>
        <w:rPr>
          <w:b/>
        </w:rPr>
      </w:pPr>
      <w:bookmarkStart w:id="11" w:name="Par108"/>
      <w:bookmarkEnd w:id="11"/>
      <w:r w:rsidRPr="00A6211E">
        <w:rPr>
          <w:b/>
        </w:rPr>
        <w:t>Описание результата предоставления муниципальной услуги</w:t>
      </w:r>
    </w:p>
    <w:p w:rsidR="00A6211E" w:rsidRPr="00A6211E" w:rsidRDefault="00A6211E" w:rsidP="00A6211E">
      <w:pPr>
        <w:widowControl w:val="0"/>
        <w:autoSpaceDE w:val="0"/>
        <w:autoSpaceDN w:val="0"/>
        <w:adjustRightInd w:val="0"/>
        <w:ind w:firstLine="567"/>
        <w:jc w:val="both"/>
      </w:pPr>
      <w:r w:rsidRPr="00A6211E">
        <w:t xml:space="preserve"> 2.3. Результатом предоставления муниципальной услуги является:</w:t>
      </w:r>
    </w:p>
    <w:p w:rsidR="00A6211E" w:rsidRPr="00A6211E" w:rsidRDefault="00A6211E" w:rsidP="00A6211E">
      <w:pPr>
        <w:widowControl w:val="0"/>
        <w:autoSpaceDE w:val="0"/>
        <w:autoSpaceDN w:val="0"/>
        <w:adjustRightInd w:val="0"/>
        <w:ind w:firstLine="567"/>
        <w:jc w:val="both"/>
      </w:pPr>
      <w:r w:rsidRPr="00A6211E">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w:t>
      </w:r>
      <w:r w:rsidRPr="00A6211E">
        <w:t>с</w:t>
      </w:r>
      <w:r w:rsidRPr="00A6211E">
        <w:t>луги;</w:t>
      </w:r>
    </w:p>
    <w:p w:rsidR="00A6211E" w:rsidRPr="00A6211E" w:rsidRDefault="00A6211E" w:rsidP="00A6211E">
      <w:pPr>
        <w:widowControl w:val="0"/>
        <w:autoSpaceDE w:val="0"/>
        <w:autoSpaceDN w:val="0"/>
        <w:adjustRightInd w:val="0"/>
        <w:ind w:firstLine="567"/>
        <w:jc w:val="both"/>
      </w:pPr>
      <w:r w:rsidRPr="00A6211E">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w:t>
      </w:r>
      <w:r w:rsidRPr="00A6211E">
        <w:t>с</w:t>
      </w:r>
      <w:r w:rsidRPr="00A6211E">
        <w:t>тавлении муниципальной услуги.</w:t>
      </w:r>
    </w:p>
    <w:p w:rsidR="00A6211E" w:rsidRPr="00A6211E" w:rsidRDefault="00A6211E" w:rsidP="00A6211E">
      <w:pPr>
        <w:widowControl w:val="0"/>
        <w:autoSpaceDE w:val="0"/>
        <w:autoSpaceDN w:val="0"/>
        <w:adjustRightInd w:val="0"/>
        <w:ind w:firstLine="567"/>
        <w:jc w:val="both"/>
      </w:pPr>
      <w:r w:rsidRPr="00A6211E">
        <w:t>3) решение о внесении изменений в разрешение на строительство объекта капитального стро</w:t>
      </w:r>
      <w:r w:rsidRPr="00A6211E">
        <w:t>и</w:t>
      </w:r>
      <w:r w:rsidRPr="00A6211E">
        <w:t>тельства (далее – внесение изменений в разрешение), уведомление о внесении изменений в разрешение;</w:t>
      </w:r>
    </w:p>
    <w:p w:rsidR="00A6211E" w:rsidRPr="00A6211E" w:rsidRDefault="00A6211E" w:rsidP="00A6211E">
      <w:pPr>
        <w:widowControl w:val="0"/>
        <w:autoSpaceDE w:val="0"/>
        <w:autoSpaceDN w:val="0"/>
        <w:adjustRightInd w:val="0"/>
        <w:ind w:firstLine="567"/>
        <w:jc w:val="both"/>
      </w:pPr>
      <w:r w:rsidRPr="00A6211E">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A6211E" w:rsidRPr="00A6211E" w:rsidRDefault="00A6211E" w:rsidP="00953146">
      <w:pPr>
        <w:widowControl w:val="0"/>
        <w:suppressAutoHyphens/>
        <w:autoSpaceDE w:val="0"/>
        <w:autoSpaceDN w:val="0"/>
        <w:adjustRightInd w:val="0"/>
        <w:jc w:val="center"/>
        <w:rPr>
          <w:b/>
        </w:rPr>
      </w:pPr>
      <w:bookmarkStart w:id="12" w:name="Par112"/>
      <w:bookmarkEnd w:id="12"/>
      <w:r w:rsidRPr="00A6211E">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6211E" w:rsidRPr="00A6211E" w:rsidRDefault="00A6211E" w:rsidP="00A6211E">
      <w:pPr>
        <w:widowControl w:val="0"/>
        <w:autoSpaceDE w:val="0"/>
        <w:autoSpaceDN w:val="0"/>
        <w:adjustRightInd w:val="0"/>
        <w:ind w:firstLine="567"/>
        <w:jc w:val="both"/>
      </w:pPr>
      <w:r w:rsidRPr="00A6211E">
        <w:t>2.4. Общий срок предоставления муниципальной услуги составляет 7 рабочих дней со дня регис</w:t>
      </w:r>
      <w:r w:rsidRPr="00A6211E">
        <w:t>т</w:t>
      </w:r>
      <w:r w:rsidRPr="00A6211E">
        <w:t xml:space="preserve">рации запроса о предоставлении муниципальной услуги. </w:t>
      </w:r>
    </w:p>
    <w:p w:rsidR="00A6211E" w:rsidRPr="00A6211E" w:rsidRDefault="00A6211E" w:rsidP="00A6211E">
      <w:pPr>
        <w:autoSpaceDE w:val="0"/>
        <w:autoSpaceDN w:val="0"/>
        <w:adjustRightInd w:val="0"/>
        <w:ind w:firstLine="567"/>
        <w:jc w:val="both"/>
      </w:pPr>
      <w:proofErr w:type="gramStart"/>
      <w:r w:rsidRPr="00A6211E">
        <w:t>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w:t>
      </w:r>
      <w:r w:rsidRPr="00A6211E">
        <w:t>а</w:t>
      </w:r>
      <w:r w:rsidRPr="00A6211E">
        <w:t>че разрешения на строительство</w:t>
      </w:r>
      <w:proofErr w:type="gramEnd"/>
      <w:r w:rsidRPr="00A6211E">
        <w:t xml:space="preserve"> не приложено заключение, указанное в части 10.1 статьи 51 </w:t>
      </w:r>
      <w:proofErr w:type="spellStart"/>
      <w:r w:rsidRPr="00A6211E">
        <w:t>ГрК</w:t>
      </w:r>
      <w:proofErr w:type="spellEnd"/>
      <w:r w:rsidRPr="00A6211E">
        <w:t xml:space="preserve"> РФ, либо в заявлении о выдаче разрешения на строительство не содержится указание на типовое </w:t>
      </w:r>
      <w:proofErr w:type="gramStart"/>
      <w:r w:rsidRPr="00A6211E">
        <w:t>архите</w:t>
      </w:r>
      <w:r w:rsidRPr="00A6211E">
        <w:t>к</w:t>
      </w:r>
      <w:r w:rsidRPr="00A6211E">
        <w:t>турное решение</w:t>
      </w:r>
      <w:proofErr w:type="gramEnd"/>
      <w:r w:rsidRPr="00A6211E">
        <w:t>, в соответствии с которым планируется строительство или реконструкция объекта к</w:t>
      </w:r>
      <w:r w:rsidRPr="00A6211E">
        <w:t>а</w:t>
      </w:r>
      <w:r w:rsidRPr="00A6211E">
        <w:t>питального строительства).</w:t>
      </w:r>
    </w:p>
    <w:p w:rsidR="00A6211E" w:rsidRPr="00A6211E" w:rsidRDefault="00A6211E" w:rsidP="00A6211E">
      <w:pPr>
        <w:autoSpaceDE w:val="0"/>
        <w:autoSpaceDN w:val="0"/>
        <w:adjustRightInd w:val="0"/>
        <w:ind w:firstLine="567"/>
        <w:jc w:val="both"/>
      </w:pPr>
      <w:proofErr w:type="gramStart"/>
      <w:r w:rsidRPr="00A6211E">
        <w:t>В срок не более чем 7 рабочих дней со дня получения уведомления, указанного в пункте 2.6.2 н</w:t>
      </w:r>
      <w:r w:rsidRPr="00A6211E">
        <w:t>а</w:t>
      </w:r>
      <w:r w:rsidRPr="00A6211E">
        <w:t>стоящего Административного регламента или заявления о внесении изменений в разрешение на стро</w:t>
      </w:r>
      <w:r w:rsidRPr="00A6211E">
        <w:t>и</w:t>
      </w:r>
      <w:r w:rsidRPr="00A6211E">
        <w:t>тельство (в том числе в связи с необходимостью продления срока действия разрешения на строительс</w:t>
      </w:r>
      <w:r w:rsidRPr="00A6211E">
        <w:t>т</w:t>
      </w:r>
      <w:r w:rsidRPr="00A6211E">
        <w:t xml:space="preserve">во), Орган принимает решение о внесении изменений в разрешение на строительство. </w:t>
      </w:r>
      <w:proofErr w:type="gramEnd"/>
    </w:p>
    <w:p w:rsidR="00A6211E" w:rsidRPr="00A6211E" w:rsidRDefault="00A6211E" w:rsidP="00A6211E">
      <w:pPr>
        <w:autoSpaceDE w:val="0"/>
        <w:autoSpaceDN w:val="0"/>
        <w:adjustRightInd w:val="0"/>
        <w:ind w:firstLine="567"/>
        <w:jc w:val="both"/>
        <w:rPr>
          <w:i/>
        </w:rPr>
      </w:pPr>
      <w:r w:rsidRPr="00A6211E">
        <w:t>Срок приостановления предоставления услуги законодательством Российской Федерации, прин</w:t>
      </w:r>
      <w:r w:rsidRPr="00A6211E">
        <w:t>и</w:t>
      </w:r>
      <w:r w:rsidRPr="00A6211E">
        <w:t>маемыми в соответствии с ними иными нормативными правовыми актами Российской Федерации, з</w:t>
      </w:r>
      <w:r w:rsidRPr="00A6211E">
        <w:t>а</w:t>
      </w:r>
      <w:r w:rsidRPr="00A6211E">
        <w:t>конами и иными нормативными правовыми актами Республики Коми не предусмотрен.</w:t>
      </w:r>
      <w:r w:rsidRPr="00A6211E">
        <w:rPr>
          <w:i/>
        </w:rPr>
        <w:t xml:space="preserve"> </w:t>
      </w:r>
    </w:p>
    <w:p w:rsidR="00A6211E" w:rsidRPr="00A6211E" w:rsidRDefault="00A6211E" w:rsidP="00A6211E">
      <w:pPr>
        <w:autoSpaceDE w:val="0"/>
        <w:autoSpaceDN w:val="0"/>
        <w:adjustRightInd w:val="0"/>
        <w:ind w:firstLine="567"/>
        <w:jc w:val="both"/>
      </w:pPr>
      <w:r w:rsidRPr="00A6211E">
        <w:t>Срок выдачи (направления) документов, являющихся результатом предоставления муниципальной услуги 1 рабочий день</w:t>
      </w:r>
      <w:r w:rsidRPr="00A6211E">
        <w:rPr>
          <w:i/>
        </w:rPr>
        <w:t>.</w:t>
      </w:r>
    </w:p>
    <w:p w:rsidR="00A6211E" w:rsidRPr="00A6211E" w:rsidRDefault="00A6211E" w:rsidP="00A6211E">
      <w:pPr>
        <w:autoSpaceDE w:val="0"/>
        <w:autoSpaceDN w:val="0"/>
        <w:adjustRightInd w:val="0"/>
        <w:ind w:firstLine="567"/>
        <w:jc w:val="both"/>
      </w:pPr>
      <w:proofErr w:type="gramStart"/>
      <w:r w:rsidRPr="00A6211E">
        <w:lastRenderedPageBreak/>
        <w:t>В случае обнаружения опечатки, ошибки в полученном заявителем документе, являющемся р</w:t>
      </w:r>
      <w:r w:rsidRPr="00A6211E">
        <w:t>е</w:t>
      </w:r>
      <w:r w:rsidRPr="00A6211E">
        <w:t>зультатом предоставления муниципальной услуги, срок рассмотрения заявления об исправлении доп</w:t>
      </w:r>
      <w:r w:rsidRPr="00A6211E">
        <w:t>у</w:t>
      </w:r>
      <w:r w:rsidRPr="00A6211E">
        <w:t>щенных опечаток и ошибок в выданных в результате предоставления муниципальной услуги докуме</w:t>
      </w:r>
      <w:r w:rsidRPr="00A6211E">
        <w:t>н</w:t>
      </w:r>
      <w:r w:rsidRPr="00A6211E">
        <w:t>тах, составляет 5 рабочих дней со дня поступления в Орган указанного заявления.</w:t>
      </w:r>
      <w:proofErr w:type="gramEnd"/>
    </w:p>
    <w:p w:rsidR="00A6211E" w:rsidRPr="00A6211E" w:rsidRDefault="00A6211E" w:rsidP="00A6211E">
      <w:pPr>
        <w:widowControl w:val="0"/>
        <w:autoSpaceDE w:val="0"/>
        <w:autoSpaceDN w:val="0"/>
        <w:adjustRightInd w:val="0"/>
        <w:ind w:firstLine="567"/>
        <w:jc w:val="center"/>
        <w:rPr>
          <w:b/>
        </w:rPr>
      </w:pPr>
      <w:bookmarkStart w:id="13" w:name="Par123"/>
      <w:bookmarkEnd w:id="13"/>
      <w:r w:rsidRPr="00A6211E">
        <w:rPr>
          <w:b/>
        </w:rPr>
        <w:t>Нормативные правовые акты, регулирующие предоставление муниципальной услуги</w:t>
      </w:r>
    </w:p>
    <w:p w:rsidR="00A6211E" w:rsidRPr="00A6211E" w:rsidRDefault="00A6211E" w:rsidP="00A6211E">
      <w:pPr>
        <w:widowControl w:val="0"/>
        <w:autoSpaceDE w:val="0"/>
        <w:autoSpaceDN w:val="0"/>
        <w:adjustRightInd w:val="0"/>
        <w:ind w:firstLine="567"/>
        <w:jc w:val="both"/>
      </w:pPr>
      <w:r w:rsidRPr="00A6211E">
        <w:t xml:space="preserve">2.5. </w:t>
      </w:r>
      <w:bookmarkStart w:id="14" w:name="Par140"/>
      <w:bookmarkEnd w:id="14"/>
      <w:proofErr w:type="gramStart"/>
      <w:r w:rsidRPr="00A6211E">
        <w:t>Перечень нормативных правовых актов, регулирующих предоставление муниципальной усл</w:t>
      </w:r>
      <w:r w:rsidRPr="00A6211E">
        <w:t>у</w:t>
      </w:r>
      <w:r w:rsidRPr="00A6211E">
        <w:t xml:space="preserve">ги, размещен на официальном сайте Органа </w:t>
      </w:r>
      <w:proofErr w:type="spellStart"/>
      <w:r w:rsidRPr="00A6211E">
        <w:rPr>
          <w:lang w:val="en-US"/>
        </w:rPr>
        <w:t>sosnogorsk</w:t>
      </w:r>
      <w:proofErr w:type="spellEnd"/>
      <w:r w:rsidRPr="00A6211E">
        <w:t>.</w:t>
      </w:r>
      <w:r w:rsidRPr="00A6211E">
        <w:rPr>
          <w:lang w:val="en-US"/>
        </w:rPr>
        <w:t>org</w:t>
      </w:r>
      <w:r w:rsidRPr="00A6211E">
        <w:t>, на Едином портале государственных и м</w:t>
      </w:r>
      <w:r w:rsidRPr="00A6211E">
        <w:t>у</w:t>
      </w:r>
      <w:r w:rsidRPr="00A6211E">
        <w:t>ниципальных услуг (функций), на Портале государственных и муниципальных услуг (функций) Ре</w:t>
      </w:r>
      <w:r w:rsidRPr="00A6211E">
        <w:t>с</w:t>
      </w:r>
      <w:r w:rsidRPr="00A6211E">
        <w:t>публики Коми, в государственной информационной системе Республики Коми «Реестр государстве</w:t>
      </w:r>
      <w:r w:rsidRPr="00A6211E">
        <w:t>н</w:t>
      </w:r>
      <w:r w:rsidRPr="00A6211E">
        <w:t>ных и муниципальных услуг (функций) Республики Коми».</w:t>
      </w:r>
      <w:proofErr w:type="gramEnd"/>
    </w:p>
    <w:p w:rsidR="00A6211E" w:rsidRPr="00A6211E" w:rsidRDefault="00A6211E" w:rsidP="00953146">
      <w:pPr>
        <w:widowControl w:val="0"/>
        <w:suppressAutoHyphens/>
        <w:autoSpaceDE w:val="0"/>
        <w:autoSpaceDN w:val="0"/>
        <w:adjustRightInd w:val="0"/>
        <w:jc w:val="center"/>
        <w:rPr>
          <w:b/>
          <w:bCs/>
        </w:rPr>
      </w:pPr>
      <w:r w:rsidRPr="00A6211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211E" w:rsidRPr="00A6211E" w:rsidRDefault="00A6211E" w:rsidP="00B95897">
      <w:pPr>
        <w:pStyle w:val="ConsPlusNormal0"/>
      </w:pPr>
      <w:bookmarkStart w:id="15" w:name="Par147"/>
      <w:bookmarkEnd w:id="15"/>
      <w:r w:rsidRPr="00A6211E">
        <w:t>2.6.1.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 1 (для ф</w:t>
      </w:r>
      <w:r w:rsidRPr="00A6211E">
        <w:t>и</w:t>
      </w:r>
      <w:r w:rsidRPr="00A6211E">
        <w:t>зических лиц, индивидуальных предпринимателей), Приложению № 2 (для юридических лиц) к насто</w:t>
      </w:r>
      <w:r w:rsidRPr="00A6211E">
        <w:t>я</w:t>
      </w:r>
      <w:r w:rsidRPr="00A6211E">
        <w:t xml:space="preserve">щему Административному регламенту). </w:t>
      </w:r>
    </w:p>
    <w:p w:rsidR="00A6211E" w:rsidRPr="00A6211E" w:rsidRDefault="00A6211E" w:rsidP="00A6211E">
      <w:pPr>
        <w:widowControl w:val="0"/>
        <w:autoSpaceDE w:val="0"/>
        <w:autoSpaceDN w:val="0"/>
        <w:adjustRightInd w:val="0"/>
        <w:ind w:firstLine="567"/>
        <w:jc w:val="both"/>
      </w:pPr>
      <w:r w:rsidRPr="00A6211E">
        <w:t xml:space="preserve">К запросу прилагаются также следующие документы в 1 экземпляре: </w:t>
      </w:r>
    </w:p>
    <w:p w:rsidR="00A6211E" w:rsidRPr="00A6211E" w:rsidRDefault="00A6211E" w:rsidP="00A6211E">
      <w:pPr>
        <w:autoSpaceDE w:val="0"/>
        <w:autoSpaceDN w:val="0"/>
        <w:adjustRightInd w:val="0"/>
        <w:ind w:firstLine="567"/>
        <w:jc w:val="both"/>
      </w:pPr>
      <w:r w:rsidRPr="00A6211E">
        <w:t>1) правоустанавливающие документы на земельный участок, в том числе соглашение об устано</w:t>
      </w:r>
      <w:r w:rsidRPr="00A6211E">
        <w:t>в</w:t>
      </w:r>
      <w:r w:rsidRPr="00A6211E">
        <w:t>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A6211E" w:rsidRPr="00A6211E" w:rsidRDefault="00A6211E" w:rsidP="00A6211E">
      <w:pPr>
        <w:autoSpaceDE w:val="0"/>
        <w:autoSpaceDN w:val="0"/>
        <w:adjustRightInd w:val="0"/>
        <w:ind w:firstLine="567"/>
        <w:jc w:val="both"/>
      </w:pPr>
      <w:r w:rsidRPr="00A6211E">
        <w:t>2)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
    <w:p w:rsidR="00A6211E" w:rsidRPr="00A6211E" w:rsidRDefault="00A6211E" w:rsidP="00A6211E">
      <w:pPr>
        <w:autoSpaceDE w:val="0"/>
        <w:autoSpaceDN w:val="0"/>
        <w:adjustRightInd w:val="0"/>
        <w:ind w:firstLine="567"/>
        <w:jc w:val="both"/>
      </w:pPr>
      <w:r w:rsidRPr="00A6211E">
        <w:t>а) пояснительная записка;</w:t>
      </w:r>
    </w:p>
    <w:p w:rsidR="00A6211E" w:rsidRPr="00A6211E" w:rsidRDefault="00A6211E" w:rsidP="00A6211E">
      <w:pPr>
        <w:autoSpaceDE w:val="0"/>
        <w:autoSpaceDN w:val="0"/>
        <w:adjustRightInd w:val="0"/>
        <w:ind w:firstLine="567"/>
        <w:jc w:val="both"/>
      </w:pPr>
      <w:r w:rsidRPr="00A6211E">
        <w:t>б) схема планировочной организации земельного участка, выполненная в соответствии с инфо</w:t>
      </w:r>
      <w:r w:rsidRPr="00A6211E">
        <w:t>р</w:t>
      </w:r>
      <w:r w:rsidRPr="00A6211E">
        <w:t>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w:t>
      </w:r>
      <w:r w:rsidRPr="00A6211E">
        <w:t>ъ</w:t>
      </w:r>
      <w:r w:rsidRPr="00A6211E">
        <w:t>ектов археологического наследия;</w:t>
      </w:r>
    </w:p>
    <w:p w:rsidR="00A6211E" w:rsidRPr="00A6211E" w:rsidRDefault="00A6211E" w:rsidP="00A6211E">
      <w:pPr>
        <w:autoSpaceDE w:val="0"/>
        <w:autoSpaceDN w:val="0"/>
        <w:adjustRightInd w:val="0"/>
        <w:ind w:firstLine="567"/>
        <w:jc w:val="both"/>
      </w:pPr>
      <w:r w:rsidRPr="00A6211E">
        <w:t>в) схема планировочной организации земельного участка, подтверждающая расположение лине</w:t>
      </w:r>
      <w:r w:rsidRPr="00A6211E">
        <w:t>й</w:t>
      </w:r>
      <w:r w:rsidRPr="00A6211E">
        <w:t>ного объекта в пределах красных линий, утвержденных в составе документации по планировке терр</w:t>
      </w:r>
      <w:r w:rsidRPr="00A6211E">
        <w:t>и</w:t>
      </w:r>
      <w:r w:rsidRPr="00A6211E">
        <w:t>тории применительно к линейным объектам;</w:t>
      </w:r>
    </w:p>
    <w:p w:rsidR="00A6211E" w:rsidRPr="00A6211E" w:rsidRDefault="00A6211E" w:rsidP="00A6211E">
      <w:pPr>
        <w:autoSpaceDE w:val="0"/>
        <w:autoSpaceDN w:val="0"/>
        <w:adjustRightInd w:val="0"/>
        <w:ind w:firstLine="567"/>
        <w:jc w:val="both"/>
      </w:pPr>
      <w:r w:rsidRPr="00A6211E">
        <w:t>г) архитектурные решения;</w:t>
      </w:r>
    </w:p>
    <w:p w:rsidR="00A6211E" w:rsidRPr="00A6211E" w:rsidRDefault="00A6211E" w:rsidP="00A6211E">
      <w:pPr>
        <w:autoSpaceDE w:val="0"/>
        <w:autoSpaceDN w:val="0"/>
        <w:adjustRightInd w:val="0"/>
        <w:ind w:firstLine="567"/>
        <w:jc w:val="both"/>
      </w:pPr>
      <w:proofErr w:type="spellStart"/>
      <w:r w:rsidRPr="00A6211E">
        <w:t>д</w:t>
      </w:r>
      <w:proofErr w:type="spellEnd"/>
      <w:r w:rsidRPr="00A6211E">
        <w:t>) сведения об инженерном оборудовании, сводный план сетей инженерно-технического обесп</w:t>
      </w:r>
      <w:r w:rsidRPr="00A6211E">
        <w:t>е</w:t>
      </w:r>
      <w:r w:rsidRPr="00A6211E">
        <w:t>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6211E" w:rsidRPr="00A6211E" w:rsidRDefault="00A6211E" w:rsidP="00A6211E">
      <w:pPr>
        <w:autoSpaceDE w:val="0"/>
        <w:autoSpaceDN w:val="0"/>
        <w:adjustRightInd w:val="0"/>
        <w:ind w:firstLine="567"/>
        <w:jc w:val="both"/>
      </w:pPr>
      <w:r w:rsidRPr="00A6211E">
        <w:t>е) проект организации строительства объекта капитального строительства;</w:t>
      </w:r>
    </w:p>
    <w:p w:rsidR="00A6211E" w:rsidRPr="00A6211E" w:rsidRDefault="00A6211E" w:rsidP="00A6211E">
      <w:pPr>
        <w:autoSpaceDE w:val="0"/>
        <w:autoSpaceDN w:val="0"/>
        <w:adjustRightInd w:val="0"/>
        <w:ind w:firstLine="567"/>
        <w:jc w:val="both"/>
      </w:pPr>
      <w:r w:rsidRPr="00A6211E">
        <w:t>ж) проект организации работ по сносу объектов капитального строительства, их частей;</w:t>
      </w:r>
    </w:p>
    <w:p w:rsidR="00A6211E" w:rsidRPr="00A6211E" w:rsidRDefault="00A6211E" w:rsidP="00A6211E">
      <w:pPr>
        <w:autoSpaceDE w:val="0"/>
        <w:autoSpaceDN w:val="0"/>
        <w:adjustRightInd w:val="0"/>
        <w:ind w:firstLine="567"/>
        <w:jc w:val="both"/>
      </w:pPr>
      <w:proofErr w:type="spellStart"/>
      <w:proofErr w:type="gramStart"/>
      <w:r w:rsidRPr="00A6211E">
        <w:t>з</w:t>
      </w:r>
      <w:proofErr w:type="spellEnd"/>
      <w:r w:rsidRPr="00A6211E">
        <w:t>) перечень мероприятий по обеспечению доступа инвалидов к объектам здравоохранения, обр</w:t>
      </w:r>
      <w:r w:rsidRPr="00A6211E">
        <w:t>а</w:t>
      </w:r>
      <w:r w:rsidRPr="00A6211E">
        <w:t>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w:t>
      </w:r>
      <w:r w:rsidRPr="00A6211E">
        <w:t>а</w:t>
      </w:r>
      <w:r w:rsidRPr="00A6211E">
        <w:t xml:space="preserve">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A6211E">
          <w:rPr>
            <w:color w:val="000000"/>
          </w:rPr>
          <w:t>статьей 49</w:t>
        </w:r>
      </w:hyperlink>
      <w:r w:rsidRPr="00A6211E">
        <w:t xml:space="preserve"> </w:t>
      </w:r>
      <w:proofErr w:type="spellStart"/>
      <w:r w:rsidRPr="00A6211E">
        <w:t>ГрК</w:t>
      </w:r>
      <w:proofErr w:type="spellEnd"/>
      <w:r w:rsidRPr="00A6211E">
        <w:t xml:space="preserve"> РФ;</w:t>
      </w:r>
      <w:proofErr w:type="gramEnd"/>
    </w:p>
    <w:p w:rsidR="00A6211E" w:rsidRPr="00A6211E" w:rsidRDefault="00A6211E" w:rsidP="00A6211E">
      <w:pPr>
        <w:autoSpaceDE w:val="0"/>
        <w:autoSpaceDN w:val="0"/>
        <w:adjustRightInd w:val="0"/>
        <w:ind w:firstLine="567"/>
        <w:jc w:val="both"/>
      </w:pPr>
      <w:proofErr w:type="gramStart"/>
      <w:r w:rsidRPr="00A6211E">
        <w:t>3) положительное заключение экспертизы проектной документации объекта капитального стро</w:t>
      </w:r>
      <w:r w:rsidRPr="00A6211E">
        <w:t>и</w:t>
      </w:r>
      <w:r w:rsidRPr="00A6211E">
        <w:t xml:space="preserve">тельства (применительно к отдельным этапам строительства в случае, предусмотренном </w:t>
      </w:r>
      <w:hyperlink r:id="rId16" w:history="1">
        <w:r w:rsidRPr="00A6211E">
          <w:rPr>
            <w:color w:val="000000"/>
          </w:rPr>
          <w:t>частью 12.1 статьи 48</w:t>
        </w:r>
      </w:hyperlink>
      <w:r w:rsidRPr="00A6211E">
        <w:t xml:space="preserve"> </w:t>
      </w:r>
      <w:proofErr w:type="spellStart"/>
      <w:r w:rsidRPr="00A6211E">
        <w:t>ГрК</w:t>
      </w:r>
      <w:proofErr w:type="spellEnd"/>
      <w:r w:rsidRPr="00A6211E">
        <w:t xml:space="preserve"> РФ), если такая проектная документация подлежит экспертизе в соответствии со </w:t>
      </w:r>
      <w:hyperlink r:id="rId17" w:history="1">
        <w:r w:rsidRPr="00A6211E">
          <w:rPr>
            <w:color w:val="000000"/>
          </w:rPr>
          <w:t>статьей 49</w:t>
        </w:r>
      </w:hyperlink>
      <w:r w:rsidRPr="00A6211E">
        <w:t xml:space="preserve"> </w:t>
      </w:r>
      <w:proofErr w:type="spellStart"/>
      <w:r w:rsidRPr="00A6211E">
        <w:t>ГрК</w:t>
      </w:r>
      <w:proofErr w:type="spellEnd"/>
      <w:r w:rsidRPr="00A6211E">
        <w:t xml:space="preserve"> РФ, положительное заключение государственной экспертизы проектной документации в случ</w:t>
      </w:r>
      <w:r w:rsidRPr="00A6211E">
        <w:t>а</w:t>
      </w:r>
      <w:r w:rsidRPr="00A6211E">
        <w:t xml:space="preserve">ях, предусмотренных </w:t>
      </w:r>
      <w:hyperlink r:id="rId18" w:history="1">
        <w:r w:rsidRPr="00A6211E">
          <w:rPr>
            <w:color w:val="000000"/>
          </w:rPr>
          <w:t>частью 3.4 статьи 49</w:t>
        </w:r>
      </w:hyperlink>
      <w:r w:rsidRPr="00A6211E">
        <w:t xml:space="preserve"> </w:t>
      </w:r>
      <w:proofErr w:type="spellStart"/>
      <w:r w:rsidRPr="00A6211E">
        <w:t>ГрК</w:t>
      </w:r>
      <w:proofErr w:type="spellEnd"/>
      <w:r w:rsidRPr="00A6211E">
        <w:t xml:space="preserve"> РФ, положительное заключение государственной экол</w:t>
      </w:r>
      <w:r w:rsidRPr="00A6211E">
        <w:t>о</w:t>
      </w:r>
      <w:r w:rsidRPr="00A6211E">
        <w:t>гической экспертизы проектной документации в случаях</w:t>
      </w:r>
      <w:proofErr w:type="gramEnd"/>
      <w:r w:rsidRPr="00A6211E">
        <w:t xml:space="preserve">, предусмотренных </w:t>
      </w:r>
      <w:hyperlink r:id="rId19" w:history="1">
        <w:r w:rsidRPr="00A6211E">
          <w:rPr>
            <w:color w:val="000000"/>
          </w:rPr>
          <w:t>частью 6 статьи 49</w:t>
        </w:r>
      </w:hyperlink>
      <w:r w:rsidRPr="00A6211E">
        <w:t xml:space="preserve"> </w:t>
      </w:r>
      <w:proofErr w:type="spellStart"/>
      <w:r w:rsidRPr="00A6211E">
        <w:t>ГрК</w:t>
      </w:r>
      <w:proofErr w:type="spellEnd"/>
      <w:r w:rsidRPr="00A6211E">
        <w:t xml:space="preserve"> РФ, если указанные документы (их копии или сведения, содержащиеся в них) отсутствуют в едином гос</w:t>
      </w:r>
      <w:r w:rsidRPr="00A6211E">
        <w:t>у</w:t>
      </w:r>
      <w:r w:rsidRPr="00A6211E">
        <w:t>дарственном реестре заключений);</w:t>
      </w:r>
    </w:p>
    <w:p w:rsidR="00A6211E" w:rsidRPr="00A6211E" w:rsidRDefault="00A6211E" w:rsidP="00A6211E">
      <w:pPr>
        <w:autoSpaceDE w:val="0"/>
        <w:autoSpaceDN w:val="0"/>
        <w:adjustRightInd w:val="0"/>
        <w:ind w:firstLine="567"/>
        <w:jc w:val="both"/>
      </w:pPr>
      <w:proofErr w:type="gramStart"/>
      <w:r w:rsidRPr="00A6211E">
        <w:t>4)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30" w:history="1">
        <w:r w:rsidRPr="00A6211E">
          <w:rPr>
            <w:color w:val="000000"/>
          </w:rPr>
          <w:t>пункте 4.2</w:t>
        </w:r>
      </w:hyperlink>
      <w:r w:rsidRPr="00A6211E">
        <w:rPr>
          <w:color w:val="000000"/>
        </w:rPr>
        <w:t xml:space="preserve"> пункта 2.6.1</w:t>
      </w:r>
      <w:r w:rsidRPr="00A6211E">
        <w:t xml:space="preserve"> настоящего Административн</w:t>
      </w:r>
      <w:r w:rsidRPr="00A6211E">
        <w:t>о</w:t>
      </w:r>
      <w:r w:rsidRPr="00A6211E">
        <w:t>го регламента случаев реконструкции многоквартирного дома;</w:t>
      </w:r>
      <w:proofErr w:type="gramEnd"/>
    </w:p>
    <w:p w:rsidR="00A6211E" w:rsidRPr="00A6211E" w:rsidRDefault="00A6211E" w:rsidP="00A6211E">
      <w:pPr>
        <w:autoSpaceDE w:val="0"/>
        <w:autoSpaceDN w:val="0"/>
        <w:adjustRightInd w:val="0"/>
        <w:ind w:firstLine="567"/>
        <w:jc w:val="both"/>
      </w:pPr>
      <w:proofErr w:type="gramStart"/>
      <w:r w:rsidRPr="00A6211E">
        <w:lastRenderedPageBreak/>
        <w:t>4.1) в случае проведения реконструкции государственным (муниципальным) заказчиком, явля</w:t>
      </w:r>
      <w:r w:rsidRPr="00A6211E">
        <w:t>ю</w:t>
      </w:r>
      <w:r w:rsidRPr="00A6211E">
        <w:t>щимся органом государственной власти (государственным органом), Государственной корпорацией по атомной энергии "</w:t>
      </w:r>
      <w:proofErr w:type="spellStart"/>
      <w:r w:rsidRPr="00A6211E">
        <w:t>Росатом</w:t>
      </w:r>
      <w:proofErr w:type="spellEnd"/>
      <w:r w:rsidRPr="00A6211E">
        <w:t>", Государственной корпорацией по космической деятельности "</w:t>
      </w:r>
      <w:proofErr w:type="spellStart"/>
      <w:r w:rsidRPr="00A6211E">
        <w:t>Роскосмос</w:t>
      </w:r>
      <w:proofErr w:type="spellEnd"/>
      <w:r w:rsidRPr="00A6211E">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w:t>
      </w:r>
      <w:r w:rsidRPr="00A6211E">
        <w:t>а</w:t>
      </w:r>
      <w:r w:rsidRPr="00A6211E">
        <w:t>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6211E">
        <w:t xml:space="preserve"> ос</w:t>
      </w:r>
      <w:r w:rsidRPr="00A6211E">
        <w:t>у</w:t>
      </w:r>
      <w:r w:rsidRPr="00A6211E">
        <w:t>ществляет соответственно функции и полномочия учредителя или права собственника имущества, - с</w:t>
      </w:r>
      <w:r w:rsidRPr="00A6211E">
        <w:t>о</w:t>
      </w:r>
      <w:r w:rsidRPr="00A6211E">
        <w:t xml:space="preserve">глашение о проведении такой реконструкции, </w:t>
      </w:r>
      <w:proofErr w:type="gramStart"/>
      <w:r w:rsidRPr="00A6211E">
        <w:t>определяющее</w:t>
      </w:r>
      <w:proofErr w:type="gramEnd"/>
      <w:r w:rsidRPr="00A6211E">
        <w:t xml:space="preserve"> в том числе условия и порядок возмещ</w:t>
      </w:r>
      <w:r w:rsidRPr="00A6211E">
        <w:t>е</w:t>
      </w:r>
      <w:r w:rsidRPr="00A6211E">
        <w:t>ния ущерба, причиненного указанному объекту при осуществлении реконструкции;</w:t>
      </w:r>
    </w:p>
    <w:p w:rsidR="00A6211E" w:rsidRPr="00A6211E" w:rsidRDefault="00A6211E" w:rsidP="00A6211E">
      <w:pPr>
        <w:autoSpaceDE w:val="0"/>
        <w:autoSpaceDN w:val="0"/>
        <w:adjustRightInd w:val="0"/>
        <w:ind w:firstLine="567"/>
        <w:jc w:val="both"/>
      </w:pPr>
      <w:bookmarkStart w:id="16" w:name="Par30"/>
      <w:bookmarkEnd w:id="16"/>
      <w:r w:rsidRPr="00A6211E">
        <w:t xml:space="preserve">4.2) решение общего собрания собственников помещений и </w:t>
      </w:r>
      <w:proofErr w:type="spellStart"/>
      <w:r w:rsidRPr="00A6211E">
        <w:t>машино-мест</w:t>
      </w:r>
      <w:proofErr w:type="spellEnd"/>
      <w:r w:rsidRPr="00A6211E">
        <w:t xml:space="preserve"> в многоквартирном д</w:t>
      </w:r>
      <w:r w:rsidRPr="00A6211E">
        <w:t>о</w:t>
      </w:r>
      <w:r w:rsidRPr="00A6211E">
        <w:t xml:space="preserve">ме, принятое в соответствии с жилищным </w:t>
      </w:r>
      <w:hyperlink r:id="rId20" w:history="1">
        <w:r w:rsidRPr="00A6211E">
          <w:rPr>
            <w:color w:val="000000"/>
          </w:rPr>
          <w:t>законодательством</w:t>
        </w:r>
      </w:hyperlink>
      <w:r w:rsidRPr="00A6211E">
        <w:t xml:space="preserve"> в случае реконструкции многоквартирн</w:t>
      </w:r>
      <w:r w:rsidRPr="00A6211E">
        <w:t>о</w:t>
      </w:r>
      <w:r w:rsidRPr="00A6211E">
        <w:t>го дома, или, если в результате такой реконструкции произойдет уменьшение размера общего имущес</w:t>
      </w:r>
      <w:r w:rsidRPr="00A6211E">
        <w:t>т</w:t>
      </w:r>
      <w:r w:rsidRPr="00A6211E">
        <w:t xml:space="preserve">ва в многоквартирном доме, согласие всех собственников помещений и </w:t>
      </w:r>
      <w:proofErr w:type="spellStart"/>
      <w:r w:rsidRPr="00A6211E">
        <w:t>машино-мест</w:t>
      </w:r>
      <w:proofErr w:type="spellEnd"/>
      <w:r w:rsidRPr="00A6211E">
        <w:t xml:space="preserve"> в многокварти</w:t>
      </w:r>
      <w:r w:rsidRPr="00A6211E">
        <w:t>р</w:t>
      </w:r>
      <w:r w:rsidRPr="00A6211E">
        <w:t>ном доме;</w:t>
      </w:r>
    </w:p>
    <w:p w:rsidR="00A6211E" w:rsidRPr="00A6211E" w:rsidRDefault="00A6211E" w:rsidP="00A6211E">
      <w:pPr>
        <w:widowControl w:val="0"/>
        <w:autoSpaceDE w:val="0"/>
        <w:autoSpaceDN w:val="0"/>
        <w:adjustRightInd w:val="0"/>
        <w:ind w:firstLine="567"/>
        <w:jc w:val="both"/>
      </w:pPr>
      <w:r w:rsidRPr="00A6211E">
        <w:t>5) документы, предусмотренные законодательством Российской Федерации об объектах культу</w:t>
      </w:r>
      <w:r w:rsidRPr="00A6211E">
        <w:t>р</w:t>
      </w:r>
      <w:r w:rsidRPr="00A6211E">
        <w:t>ного наследия, в случае, если при проведении работ по сохранению объекта культурного наследия з</w:t>
      </w:r>
      <w:r w:rsidRPr="00A6211E">
        <w:t>а</w:t>
      </w:r>
      <w:r w:rsidRPr="00A6211E">
        <w:t xml:space="preserve">трагиваются конструктивные и другие характеристики надежности и безопасности такого объекта. </w:t>
      </w:r>
    </w:p>
    <w:p w:rsidR="00A6211E" w:rsidRPr="00A6211E" w:rsidRDefault="00A6211E" w:rsidP="00A6211E">
      <w:pPr>
        <w:widowControl w:val="0"/>
        <w:autoSpaceDE w:val="0"/>
        <w:autoSpaceDN w:val="0"/>
        <w:adjustRightInd w:val="0"/>
        <w:ind w:firstLine="567"/>
        <w:jc w:val="both"/>
      </w:pPr>
      <w:r w:rsidRPr="00A6211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w:t>
      </w:r>
      <w:r w:rsidRPr="00A6211E">
        <w:t>ч</w:t>
      </w:r>
      <w:r w:rsidRPr="00A6211E">
        <w:t>ность представителя, и документ, подтверждающий соответствующие полномочия.</w:t>
      </w:r>
    </w:p>
    <w:p w:rsidR="00A6211E" w:rsidRPr="00A6211E" w:rsidRDefault="00A6211E" w:rsidP="00A6211E">
      <w:pPr>
        <w:autoSpaceDE w:val="0"/>
        <w:autoSpaceDN w:val="0"/>
        <w:adjustRightInd w:val="0"/>
        <w:ind w:firstLine="567"/>
        <w:jc w:val="both"/>
        <w:rPr>
          <w:bCs/>
        </w:rPr>
      </w:pPr>
      <w:r w:rsidRPr="00A6211E">
        <w:rPr>
          <w:bCs/>
        </w:rPr>
        <w:t xml:space="preserve">2.6.1.1. </w:t>
      </w:r>
      <w:proofErr w:type="gramStart"/>
      <w:r w:rsidRPr="00A6211E">
        <w:rPr>
          <w:bCs/>
        </w:rPr>
        <w:t>Строительство, реконструкция объектов капитального строительства, размещение ради</w:t>
      </w:r>
      <w:r w:rsidRPr="00A6211E">
        <w:rPr>
          <w:bCs/>
        </w:rPr>
        <w:t>о</w:t>
      </w:r>
      <w:r w:rsidRPr="00A6211E">
        <w:rPr>
          <w:bCs/>
        </w:rPr>
        <w:t>технических и иных объектов, которые могут угрожать безопасности полетов воздушных судов, оказ</w:t>
      </w:r>
      <w:r w:rsidRPr="00A6211E">
        <w:rPr>
          <w:bCs/>
        </w:rPr>
        <w:t>ы</w:t>
      </w:r>
      <w:r w:rsidRPr="00A6211E">
        <w:rPr>
          <w:bCs/>
        </w:rPr>
        <w:t>вать негативное воздействие на здоровье человека и окружающую среду, создавать помехи в работе р</w:t>
      </w:r>
      <w:r w:rsidRPr="00A6211E">
        <w:rPr>
          <w:bCs/>
        </w:rPr>
        <w:t>а</w:t>
      </w:r>
      <w:r w:rsidRPr="00A6211E">
        <w:rPr>
          <w:bCs/>
        </w:rPr>
        <w:t>диотехнического оборудования, установленного на аэродроме, объектов радиолокации и радионавиг</w:t>
      </w:r>
      <w:r w:rsidRPr="00A6211E">
        <w:rPr>
          <w:bCs/>
        </w:rPr>
        <w:t>а</w:t>
      </w:r>
      <w:r w:rsidRPr="00A6211E">
        <w:rPr>
          <w:bCs/>
        </w:rPr>
        <w:t xml:space="preserve">ции, предназначенных для обеспечения полетов воздушных судов, в границах </w:t>
      </w:r>
      <w:proofErr w:type="spellStart"/>
      <w:r w:rsidRPr="00A6211E">
        <w:rPr>
          <w:bCs/>
        </w:rPr>
        <w:t>приаэродромных</w:t>
      </w:r>
      <w:proofErr w:type="spellEnd"/>
      <w:r w:rsidRPr="00A6211E">
        <w:rPr>
          <w:bCs/>
        </w:rPr>
        <w:t xml:space="preserve"> терр</w:t>
      </w:r>
      <w:r w:rsidRPr="00A6211E">
        <w:rPr>
          <w:bCs/>
        </w:rPr>
        <w:t>и</w:t>
      </w:r>
      <w:r w:rsidRPr="00A6211E">
        <w:rPr>
          <w:bCs/>
        </w:rPr>
        <w:t>торий или полос воздушных подходов на аэродромах, санитарно-защитных зон аэродромов должны осуществляться</w:t>
      </w:r>
      <w:proofErr w:type="gramEnd"/>
      <w:r w:rsidRPr="00A6211E">
        <w:rPr>
          <w:bCs/>
        </w:rPr>
        <w:t xml:space="preserve"> при условии согласования размещения этих объектов с </w:t>
      </w:r>
      <w:r w:rsidRPr="00A6211E">
        <w:t xml:space="preserve"> </w:t>
      </w:r>
      <w:r w:rsidRPr="00A6211E">
        <w:rPr>
          <w:bCs/>
        </w:rPr>
        <w:t>организацией, уполномоченной федеральным органом исполнительной власти, в ведении которого находится аэродром государстве</w:t>
      </w:r>
      <w:r w:rsidRPr="00A6211E">
        <w:rPr>
          <w:bCs/>
        </w:rPr>
        <w:t>н</w:t>
      </w:r>
      <w:r w:rsidRPr="00A6211E">
        <w:rPr>
          <w:bCs/>
        </w:rPr>
        <w:t>ной авиации.</w:t>
      </w:r>
    </w:p>
    <w:p w:rsidR="00A6211E" w:rsidRPr="00A6211E" w:rsidRDefault="00A6211E" w:rsidP="00A6211E">
      <w:pPr>
        <w:autoSpaceDE w:val="0"/>
        <w:autoSpaceDN w:val="0"/>
        <w:adjustRightInd w:val="0"/>
        <w:ind w:firstLine="567"/>
        <w:jc w:val="both"/>
      </w:pPr>
      <w:r w:rsidRPr="00A6211E">
        <w:t>2.6.1.2. В случае</w:t>
      </w:r>
      <w:proofErr w:type="gramStart"/>
      <w:r w:rsidRPr="00A6211E">
        <w:t>,</w:t>
      </w:r>
      <w:proofErr w:type="gramEnd"/>
      <w:r w:rsidRPr="00A6211E">
        <w:t xml:space="preserve"> если строительство или реконструкция объекта капитального строительства пл</w:t>
      </w:r>
      <w:r w:rsidRPr="00A6211E">
        <w:t>а</w:t>
      </w:r>
      <w:r w:rsidRPr="00A6211E">
        <w:t>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w:t>
      </w:r>
      <w:r w:rsidRPr="00A6211E">
        <w:t>и</w:t>
      </w:r>
      <w:r w:rsidRPr="00A6211E">
        <w:t>тельной власти субъекта Российской Федерации, уполномоченного в области охраны объектов культу</w:t>
      </w:r>
      <w:r w:rsidRPr="00A6211E">
        <w:t>р</w:t>
      </w:r>
      <w:r w:rsidRPr="00A6211E">
        <w:t xml:space="preserve">ного наследия, о соответствии предусмотренного </w:t>
      </w:r>
      <w:hyperlink r:id="rId21" w:history="1">
        <w:r w:rsidRPr="00A6211E">
          <w:rPr>
            <w:color w:val="000000"/>
          </w:rPr>
          <w:t>пунктом 3 части 12 статьи 48</w:t>
        </w:r>
      </w:hyperlink>
      <w:r w:rsidRPr="00A6211E">
        <w:t xml:space="preserve"> </w:t>
      </w:r>
      <w:proofErr w:type="spellStart"/>
      <w:r w:rsidRPr="00A6211E">
        <w:t>ГрК</w:t>
      </w:r>
      <w:proofErr w:type="spellEnd"/>
      <w:r w:rsidRPr="00A6211E">
        <w:t xml:space="preserve"> РФ раздела проек</w:t>
      </w:r>
      <w:r w:rsidRPr="00A6211E">
        <w:t>т</w:t>
      </w:r>
      <w:r w:rsidRPr="00A6211E">
        <w:t xml:space="preserve">ной документации объекта капитального строительства предмету охраны исторического поселения и требованиям к </w:t>
      </w:r>
      <w:proofErr w:type="gramStart"/>
      <w:r w:rsidRPr="00A6211E">
        <w:t>архитектурным решениям</w:t>
      </w:r>
      <w:proofErr w:type="gramEnd"/>
      <w:r w:rsidRPr="00A6211E">
        <w:t xml:space="preserve"> объектов капитального строительства, установленным град</w:t>
      </w:r>
      <w:r w:rsidRPr="00A6211E">
        <w:t>о</w:t>
      </w:r>
      <w:r w:rsidRPr="00A6211E">
        <w:t>строительным регламентом применительно к территориальной зоне, расположенной в границах терр</w:t>
      </w:r>
      <w:r w:rsidRPr="00A6211E">
        <w:t>и</w:t>
      </w:r>
      <w:r w:rsidRPr="00A6211E">
        <w:t>тории исторического поселения федерального или регионального значения.</w:t>
      </w:r>
    </w:p>
    <w:p w:rsidR="00A6211E" w:rsidRPr="00A6211E" w:rsidRDefault="00A6211E" w:rsidP="00A6211E">
      <w:pPr>
        <w:autoSpaceDE w:val="0"/>
        <w:autoSpaceDN w:val="0"/>
        <w:adjustRightInd w:val="0"/>
        <w:ind w:firstLine="567"/>
        <w:jc w:val="both"/>
      </w:pPr>
      <w:r w:rsidRPr="00A6211E">
        <w:t xml:space="preserve">2.6.1.3. </w:t>
      </w:r>
      <w:proofErr w:type="gramStart"/>
      <w:r w:rsidRPr="00A6211E">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w:t>
      </w:r>
      <w:r w:rsidRPr="00A6211E">
        <w:t>е</w:t>
      </w:r>
      <w:r w:rsidRPr="00A6211E">
        <w:t>ния в соответствии с типовым архитектурным решением объекта капитального строительства, утве</w:t>
      </w:r>
      <w:r w:rsidRPr="00A6211E">
        <w:t>р</w:t>
      </w:r>
      <w:r w:rsidRPr="00A6211E">
        <w:t xml:space="preserve">жденным в соответствии с Федеральным </w:t>
      </w:r>
      <w:hyperlink r:id="rId22" w:history="1">
        <w:r w:rsidRPr="00A6211E">
          <w:rPr>
            <w:color w:val="000000"/>
          </w:rPr>
          <w:t>законом</w:t>
        </w:r>
      </w:hyperlink>
      <w:r w:rsidRPr="00A6211E">
        <w:t xml:space="preserve"> от 25 июня 2002 года № 73-ФЗ «Об объектах кул</w:t>
      </w:r>
      <w:r w:rsidRPr="00A6211E">
        <w:t>ь</w:t>
      </w:r>
      <w:r w:rsidRPr="00A6211E">
        <w:t>турного наследия (памятниках истории и культуры) народов Российской Федерации» для данного ист</w:t>
      </w:r>
      <w:r w:rsidRPr="00A6211E">
        <w:t>о</w:t>
      </w:r>
      <w:r w:rsidRPr="00A6211E">
        <w:t>рического поселения.</w:t>
      </w:r>
      <w:proofErr w:type="gramEnd"/>
      <w:r w:rsidRPr="00A6211E">
        <w:t xml:space="preserve"> В этом случае в заявлении о выдаче разрешения на строительство указывается на такое типовое архитектурное решение.</w:t>
      </w:r>
    </w:p>
    <w:p w:rsidR="00A6211E" w:rsidRPr="00A6211E" w:rsidRDefault="00A6211E" w:rsidP="00A6211E">
      <w:pPr>
        <w:widowControl w:val="0"/>
        <w:autoSpaceDE w:val="0"/>
        <w:autoSpaceDN w:val="0"/>
        <w:adjustRightInd w:val="0"/>
        <w:ind w:firstLine="567"/>
        <w:jc w:val="both"/>
      </w:pPr>
      <w:r w:rsidRPr="00A6211E">
        <w:t xml:space="preserve">2.6.1.4. </w:t>
      </w:r>
      <w:proofErr w:type="gramStart"/>
      <w:r w:rsidRPr="00A6211E">
        <w:t>Документы, указанные в пункте 2.6.1 настоящего Административного регламента, напра</w:t>
      </w:r>
      <w:r w:rsidRPr="00A6211E">
        <w:t>в</w:t>
      </w:r>
      <w:r w:rsidRPr="00A6211E">
        <w:t>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w:t>
      </w:r>
      <w:r w:rsidRPr="00A6211E">
        <w:t>н</w:t>
      </w:r>
      <w:r w:rsidRPr="00A6211E">
        <w:t>ной экспертизы проектной документации и (или) результатов инженерных изысканий, представлялись в электронной форме.</w:t>
      </w:r>
      <w:proofErr w:type="gramEnd"/>
    </w:p>
    <w:p w:rsidR="00A6211E" w:rsidRPr="00A6211E" w:rsidRDefault="00A6211E" w:rsidP="00A6211E">
      <w:pPr>
        <w:autoSpaceDE w:val="0"/>
        <w:autoSpaceDN w:val="0"/>
        <w:adjustRightInd w:val="0"/>
        <w:ind w:firstLine="567"/>
        <w:jc w:val="both"/>
      </w:pPr>
      <w:r w:rsidRPr="00A6211E">
        <w:t xml:space="preserve">2.6.2. </w:t>
      </w:r>
      <w:proofErr w:type="gramStart"/>
      <w:r w:rsidRPr="00A6211E">
        <w:t>Для внесения изменений в разрешение на строительство лица, указанные в пунктах 2.6.2.1-2.6.2.4 настоящего Административного регламента подают в Орган, МФЦ в письменной форме уведо</w:t>
      </w:r>
      <w:r w:rsidRPr="00A6211E">
        <w:t>м</w:t>
      </w:r>
      <w:r w:rsidRPr="00A6211E">
        <w:t>ление о  переходе к ним прав на земельные участки, права пользования недрами, об образовании з</w:t>
      </w:r>
      <w:r w:rsidRPr="00A6211E">
        <w:t>е</w:t>
      </w:r>
      <w:r w:rsidRPr="00A6211E">
        <w:t xml:space="preserve">мельного участка (по формам согласно Приложению № 3 (для юридических лиц), Приложению № 4 </w:t>
      </w:r>
      <w:r w:rsidRPr="00A6211E">
        <w:lastRenderedPageBreak/>
        <w:t>(для физических лиц, индивидуальных предпринимателей) к настоящему Административному регл</w:t>
      </w:r>
      <w:r w:rsidRPr="00A6211E">
        <w:t>а</w:t>
      </w:r>
      <w:r w:rsidRPr="00A6211E">
        <w:t>менту) с указанием</w:t>
      </w:r>
      <w:proofErr w:type="gramEnd"/>
      <w:r w:rsidRPr="00A6211E">
        <w:t xml:space="preserve"> реквизитов:</w:t>
      </w:r>
    </w:p>
    <w:p w:rsidR="00A6211E" w:rsidRPr="00A6211E" w:rsidRDefault="00A6211E" w:rsidP="00A6211E">
      <w:pPr>
        <w:autoSpaceDE w:val="0"/>
        <w:autoSpaceDN w:val="0"/>
        <w:adjustRightInd w:val="0"/>
        <w:ind w:firstLine="567"/>
        <w:jc w:val="both"/>
      </w:pPr>
      <w:r w:rsidRPr="00A6211E">
        <w:t>1) правоустанавливающих документов на такие земельные участки в случае, указанном в пункте 2.6.2.1 настоящего Административного регламента;</w:t>
      </w:r>
    </w:p>
    <w:p w:rsidR="00A6211E" w:rsidRPr="00A6211E" w:rsidRDefault="00A6211E" w:rsidP="00A6211E">
      <w:pPr>
        <w:autoSpaceDE w:val="0"/>
        <w:autoSpaceDN w:val="0"/>
        <w:adjustRightInd w:val="0"/>
        <w:ind w:firstLine="567"/>
        <w:jc w:val="both"/>
      </w:pPr>
      <w:r w:rsidRPr="00A6211E">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3" w:history="1">
        <w:r w:rsidRPr="00A6211E">
          <w:rPr>
            <w:color w:val="000000"/>
          </w:rPr>
          <w:t>законодательс</w:t>
        </w:r>
        <w:r w:rsidRPr="00A6211E">
          <w:rPr>
            <w:color w:val="000000"/>
          </w:rPr>
          <w:t>т</w:t>
        </w:r>
        <w:r w:rsidRPr="00A6211E">
          <w:rPr>
            <w:color w:val="000000"/>
          </w:rPr>
          <w:t>вом</w:t>
        </w:r>
      </w:hyperlink>
      <w:r w:rsidRPr="00A6211E">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6211E" w:rsidRPr="00A6211E" w:rsidRDefault="00A6211E" w:rsidP="00A6211E">
      <w:pPr>
        <w:autoSpaceDE w:val="0"/>
        <w:autoSpaceDN w:val="0"/>
        <w:adjustRightInd w:val="0"/>
        <w:ind w:firstLine="567"/>
        <w:jc w:val="both"/>
      </w:pPr>
      <w:r w:rsidRPr="00A6211E">
        <w:t>3) градостроительного плана земельного участка, на котором планируется осуществить строител</w:t>
      </w:r>
      <w:r w:rsidRPr="00A6211E">
        <w:t>ь</w:t>
      </w:r>
      <w:r w:rsidRPr="00A6211E">
        <w:t>ство, реконструкцию объекта капитального строительства в случае, предусмотренном пунктом 2.6.2.3 настоящего Административного регламента;</w:t>
      </w:r>
    </w:p>
    <w:p w:rsidR="00A6211E" w:rsidRPr="00A6211E" w:rsidRDefault="00A6211E" w:rsidP="00A6211E">
      <w:pPr>
        <w:autoSpaceDE w:val="0"/>
        <w:autoSpaceDN w:val="0"/>
        <w:adjustRightInd w:val="0"/>
        <w:ind w:firstLine="567"/>
        <w:jc w:val="both"/>
      </w:pPr>
      <w:r w:rsidRPr="00A6211E">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w:t>
      </w:r>
      <w:r w:rsidRPr="00A6211E">
        <w:t>в</w:t>
      </w:r>
      <w:r w:rsidRPr="00A6211E">
        <w:t>ного регламента.</w:t>
      </w:r>
    </w:p>
    <w:p w:rsidR="00A6211E" w:rsidRPr="00A6211E" w:rsidRDefault="00A6211E" w:rsidP="00A6211E">
      <w:pPr>
        <w:widowControl w:val="0"/>
        <w:autoSpaceDE w:val="0"/>
        <w:autoSpaceDN w:val="0"/>
        <w:adjustRightInd w:val="0"/>
        <w:ind w:firstLine="567"/>
        <w:jc w:val="both"/>
      </w:pPr>
      <w:r w:rsidRPr="00A6211E">
        <w:t xml:space="preserve">К уведомлению прилагаются также следующие документы в 1 экземпляре: </w:t>
      </w:r>
    </w:p>
    <w:p w:rsidR="00A6211E" w:rsidRPr="00A6211E" w:rsidRDefault="00A6211E" w:rsidP="00A6211E">
      <w:pPr>
        <w:widowControl w:val="0"/>
        <w:autoSpaceDE w:val="0"/>
        <w:autoSpaceDN w:val="0"/>
        <w:adjustRightInd w:val="0"/>
        <w:ind w:firstLine="567"/>
        <w:jc w:val="both"/>
      </w:pPr>
      <w:bookmarkStart w:id="17" w:name="Par1"/>
      <w:bookmarkEnd w:id="17"/>
      <w:r w:rsidRPr="00A6211E">
        <w:t>1) правоустанавливающие документы на такие земельные участки в случае, указанном в пункте 2.6.2.1. настоящего Административного регламента, если сведения не содержатся в Едином государс</w:t>
      </w:r>
      <w:r w:rsidRPr="00A6211E">
        <w:t>т</w:t>
      </w:r>
      <w:r w:rsidRPr="00A6211E">
        <w:t xml:space="preserve">венном реестре недвижимости. </w:t>
      </w:r>
    </w:p>
    <w:p w:rsidR="00A6211E" w:rsidRPr="00A6211E" w:rsidRDefault="00A6211E" w:rsidP="00A6211E">
      <w:pPr>
        <w:autoSpaceDE w:val="0"/>
        <w:autoSpaceDN w:val="0"/>
        <w:adjustRightInd w:val="0"/>
        <w:ind w:firstLine="567"/>
        <w:jc w:val="both"/>
      </w:pPr>
      <w:r w:rsidRPr="00A6211E">
        <w:t>2.6.2.1. Физическое или юридическое лицо, которое приобрело права на земельный участок, впр</w:t>
      </w:r>
      <w:r w:rsidRPr="00A6211E">
        <w:t>а</w:t>
      </w:r>
      <w:r w:rsidRPr="00A6211E">
        <w:t>ве осуществлять строительство, реконструкцию объекта капитального строительства на таком земел</w:t>
      </w:r>
      <w:r w:rsidRPr="00A6211E">
        <w:t>ь</w:t>
      </w:r>
      <w:r w:rsidRPr="00A6211E">
        <w:t>ном участке в соответствии с разрешением на строительство, выданным прежнему правообладателю земельного участка.</w:t>
      </w:r>
    </w:p>
    <w:p w:rsidR="00A6211E" w:rsidRPr="00A6211E" w:rsidRDefault="00A6211E" w:rsidP="00A6211E">
      <w:pPr>
        <w:autoSpaceDE w:val="0"/>
        <w:autoSpaceDN w:val="0"/>
        <w:adjustRightInd w:val="0"/>
        <w:ind w:firstLine="567"/>
        <w:jc w:val="both"/>
      </w:pPr>
      <w:r w:rsidRPr="00A6211E">
        <w:t xml:space="preserve">2.6.2.2. </w:t>
      </w:r>
      <w:proofErr w:type="gramStart"/>
      <w:r w:rsidRPr="00A6211E">
        <w:t>В случае образования земельного участка путем объединения земельных участков, в отн</w:t>
      </w:r>
      <w:r w:rsidRPr="00A6211E">
        <w:t>о</w:t>
      </w:r>
      <w:r w:rsidRPr="00A6211E">
        <w:t xml:space="preserve">шении которых или одного из которых в соответствии с </w:t>
      </w:r>
      <w:proofErr w:type="spellStart"/>
      <w:r w:rsidRPr="00A6211E">
        <w:t>ГрК</w:t>
      </w:r>
      <w:proofErr w:type="spellEnd"/>
      <w:r w:rsidRPr="00A6211E">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w:t>
      </w:r>
      <w:r w:rsidRPr="00A6211E">
        <w:t>н</w:t>
      </w:r>
      <w:r w:rsidRPr="00A6211E">
        <w:t>ном разрешении на строительство.</w:t>
      </w:r>
      <w:proofErr w:type="gramEnd"/>
    </w:p>
    <w:p w:rsidR="00A6211E" w:rsidRPr="00A6211E" w:rsidRDefault="00A6211E" w:rsidP="00A6211E">
      <w:pPr>
        <w:autoSpaceDE w:val="0"/>
        <w:autoSpaceDN w:val="0"/>
        <w:adjustRightInd w:val="0"/>
        <w:ind w:firstLine="567"/>
        <w:jc w:val="both"/>
      </w:pPr>
      <w:r w:rsidRPr="00A6211E">
        <w:t xml:space="preserve">2.6.2.3. </w:t>
      </w:r>
      <w:proofErr w:type="gramStart"/>
      <w:r w:rsidRPr="00A6211E">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A6211E">
        <w:t>ГрК</w:t>
      </w:r>
      <w:proofErr w:type="spellEnd"/>
      <w:r w:rsidRPr="00A6211E">
        <w:t xml:space="preserve"> РФ выдано разрешение на строительство, физическое или юридическое лицо, у которого возникло право на образ</w:t>
      </w:r>
      <w:r w:rsidRPr="00A6211E">
        <w:t>о</w:t>
      </w:r>
      <w:r w:rsidRPr="00A6211E">
        <w:t>ванные земельные участки, вправе осуществлять строительство на таких земельных участках на усл</w:t>
      </w:r>
      <w:r w:rsidRPr="00A6211E">
        <w:t>о</w:t>
      </w:r>
      <w:r w:rsidRPr="00A6211E">
        <w:t>виях, содержащихся в указанном разрешении на строительство, с соблюдением требований к размещ</w:t>
      </w:r>
      <w:r w:rsidRPr="00A6211E">
        <w:t>е</w:t>
      </w:r>
      <w:r w:rsidRPr="00A6211E">
        <w:t>нию объектов</w:t>
      </w:r>
      <w:proofErr w:type="gramEnd"/>
      <w:r w:rsidRPr="00A6211E">
        <w:t xml:space="preserve"> капитального строительства, установленных в соответствии с </w:t>
      </w:r>
      <w:proofErr w:type="spellStart"/>
      <w:r w:rsidRPr="00A6211E">
        <w:t>ГрК</w:t>
      </w:r>
      <w:proofErr w:type="spellEnd"/>
      <w:r w:rsidRPr="00A6211E">
        <w:t xml:space="preserve"> РФ и земельным зак</w:t>
      </w:r>
      <w:r w:rsidRPr="00A6211E">
        <w:t>о</w:t>
      </w:r>
      <w:r w:rsidRPr="00A6211E">
        <w:t>нодательством. В этом случае требуется получение градостроительного плана образованного земельн</w:t>
      </w:r>
      <w:r w:rsidRPr="00A6211E">
        <w:t>о</w:t>
      </w:r>
      <w:r w:rsidRPr="00A6211E">
        <w:t>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w:t>
      </w:r>
      <w:r w:rsidRPr="00A6211E">
        <w:t>ь</w:t>
      </w:r>
      <w:r w:rsidRPr="00A6211E">
        <w:t>ных участков.</w:t>
      </w:r>
    </w:p>
    <w:p w:rsidR="00A6211E" w:rsidRPr="00A6211E" w:rsidRDefault="00A6211E" w:rsidP="00A6211E">
      <w:pPr>
        <w:autoSpaceDE w:val="0"/>
        <w:autoSpaceDN w:val="0"/>
        <w:adjustRightInd w:val="0"/>
        <w:ind w:firstLine="567"/>
        <w:jc w:val="both"/>
      </w:pPr>
      <w:r w:rsidRPr="00A6211E">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w:t>
      </w:r>
      <w:r w:rsidRPr="00A6211E">
        <w:t>а</w:t>
      </w:r>
      <w:r w:rsidRPr="00A6211E">
        <w:t>нием недрами, в соответствии с ранее выданным разрешением на строительство.</w:t>
      </w:r>
    </w:p>
    <w:p w:rsidR="00A6211E" w:rsidRPr="00A6211E" w:rsidRDefault="00A6211E" w:rsidP="00A6211E">
      <w:pPr>
        <w:autoSpaceDE w:val="0"/>
        <w:autoSpaceDN w:val="0"/>
        <w:adjustRightInd w:val="0"/>
        <w:ind w:firstLine="567"/>
        <w:jc w:val="both"/>
      </w:pPr>
      <w:r w:rsidRPr="00A6211E">
        <w:rPr>
          <w:bCs/>
        </w:rPr>
        <w:t>2.6.3.</w:t>
      </w:r>
      <w:r w:rsidRPr="00A6211E">
        <w:t xml:space="preserve"> Для внесения изменений в разрешение на строительство заявители подают в Орган, МФЦ заявление о предоставлении муниципальной услуги, поданное не менее чем за 10 рабочих дней до ист</w:t>
      </w:r>
      <w:r w:rsidRPr="00A6211E">
        <w:t>е</w:t>
      </w:r>
      <w:r w:rsidRPr="00A6211E">
        <w:t>чения срока действия такого разрешения (по формам согласно Приложению № 5 (для юридических лиц), Приложению № 6 (для физических лиц, индивидуальных предпринимателей) к настоящему А</w:t>
      </w:r>
      <w:r w:rsidRPr="00A6211E">
        <w:t>д</w:t>
      </w:r>
      <w:r w:rsidRPr="00A6211E">
        <w:t>министративному регламенту).</w:t>
      </w:r>
    </w:p>
    <w:p w:rsidR="00A6211E" w:rsidRPr="00A6211E" w:rsidRDefault="00A6211E" w:rsidP="00A6211E">
      <w:pPr>
        <w:widowControl w:val="0"/>
        <w:autoSpaceDE w:val="0"/>
        <w:autoSpaceDN w:val="0"/>
        <w:adjustRightInd w:val="0"/>
        <w:ind w:firstLine="567"/>
        <w:jc w:val="both"/>
      </w:pPr>
      <w:r w:rsidRPr="00A6211E">
        <w:t xml:space="preserve">К запросу прилагаются также документы в 1 экземпляре, предусмотренные пунктами 2.6.1 и 2.10.1 настоящего Административного регламента. </w:t>
      </w:r>
    </w:p>
    <w:p w:rsidR="00A6211E" w:rsidRPr="00A6211E" w:rsidRDefault="00A6211E" w:rsidP="00A6211E">
      <w:pPr>
        <w:widowControl w:val="0"/>
        <w:autoSpaceDE w:val="0"/>
        <w:autoSpaceDN w:val="0"/>
        <w:adjustRightInd w:val="0"/>
        <w:ind w:firstLine="567"/>
        <w:jc w:val="both"/>
      </w:pPr>
      <w:r w:rsidRPr="00A6211E">
        <w:t xml:space="preserve">2.6.4. </w:t>
      </w:r>
      <w:proofErr w:type="gramStart"/>
      <w:r w:rsidRPr="00A6211E">
        <w:t>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w:t>
      </w:r>
      <w:r w:rsidRPr="00A6211E">
        <w:t>и</w:t>
      </w:r>
      <w:r w:rsidRPr="00A6211E">
        <w:t>пальной услуги, поданное не менее чем за 10 рабочих дней до истечения срока действия такого разр</w:t>
      </w:r>
      <w:r w:rsidRPr="00A6211E">
        <w:t>е</w:t>
      </w:r>
      <w:r w:rsidRPr="00A6211E">
        <w:t>шения (по формам согласно Приложению № 7 (для юридических лиц), Приложению № 8 (для физич</w:t>
      </w:r>
      <w:r w:rsidRPr="00A6211E">
        <w:t>е</w:t>
      </w:r>
      <w:r w:rsidRPr="00A6211E">
        <w:t xml:space="preserve">ских лиц, индивидуальных предпринимателей) к настоящему Административному регламенту). </w:t>
      </w:r>
      <w:proofErr w:type="gramEnd"/>
    </w:p>
    <w:p w:rsidR="00A6211E" w:rsidRPr="00A6211E" w:rsidRDefault="00A6211E" w:rsidP="00A6211E">
      <w:pPr>
        <w:widowControl w:val="0"/>
        <w:autoSpaceDE w:val="0"/>
        <w:autoSpaceDN w:val="0"/>
        <w:adjustRightInd w:val="0"/>
        <w:ind w:firstLine="567"/>
        <w:jc w:val="both"/>
      </w:pPr>
      <w:r w:rsidRPr="00A6211E">
        <w:t>2.7. Исчерпывающий перечень документов, необходимых в соответствии с нормативными прав</w:t>
      </w:r>
      <w:r w:rsidRPr="00A6211E">
        <w:t>о</w:t>
      </w:r>
      <w:r w:rsidRPr="00A6211E">
        <w:lastRenderedPageBreak/>
        <w:t>выми актами для предоставления услуг, которые являются необходимыми и обязательными для предо</w:t>
      </w:r>
      <w:r w:rsidRPr="00A6211E">
        <w:t>с</w:t>
      </w:r>
      <w:r w:rsidRPr="00A6211E">
        <w:t xml:space="preserve">тавления муниципальной услуги, способы их получения заявителем, в том числе в электронной форме, порядок их представления: </w:t>
      </w:r>
    </w:p>
    <w:p w:rsidR="00A6211E" w:rsidRPr="00A6211E" w:rsidRDefault="00A6211E" w:rsidP="00A6211E">
      <w:pPr>
        <w:widowControl w:val="0"/>
        <w:autoSpaceDE w:val="0"/>
        <w:autoSpaceDN w:val="0"/>
        <w:adjustRightInd w:val="0"/>
        <w:ind w:firstLine="567"/>
        <w:jc w:val="both"/>
      </w:pPr>
      <w:r w:rsidRPr="00A6211E">
        <w:t>Документов, необходимых для предоставления услуг, которые являются необходимыми и обяз</w:t>
      </w:r>
      <w:r w:rsidRPr="00A6211E">
        <w:t>а</w:t>
      </w:r>
      <w:r w:rsidRPr="00A6211E">
        <w:t>тельными для предоставления муниципальной услуги законодательством Российской Федерации и з</w:t>
      </w:r>
      <w:r w:rsidRPr="00A6211E">
        <w:t>а</w:t>
      </w:r>
      <w:r w:rsidRPr="00A6211E">
        <w:t>конодательством Республики Коми не предусмотрено.</w:t>
      </w:r>
    </w:p>
    <w:p w:rsidR="00A6211E" w:rsidRPr="00A6211E" w:rsidRDefault="00A6211E" w:rsidP="00A6211E">
      <w:pPr>
        <w:widowControl w:val="0"/>
        <w:autoSpaceDE w:val="0"/>
        <w:autoSpaceDN w:val="0"/>
        <w:adjustRightInd w:val="0"/>
        <w:ind w:firstLine="567"/>
        <w:jc w:val="both"/>
      </w:pPr>
      <w:r w:rsidRPr="00A6211E">
        <w:t xml:space="preserve">2.8. </w:t>
      </w:r>
      <w:proofErr w:type="gramStart"/>
      <w:r w:rsidRPr="00A6211E">
        <w:t>В случае направления документов, указанных в пункте 2.6.1-2.6.4, 2.10.1-2.10.3 настоящего Административного регламента (в случае, если заявитель представляет документы, указанные в пункте 2.10.1-2.10.3 настоящего Административного регламента по собственной инициативе), почтовым о</w:t>
      </w:r>
      <w:r w:rsidRPr="00A6211E">
        <w:t>т</w:t>
      </w:r>
      <w:r w:rsidRPr="00A6211E">
        <w:t>правлением, подлинники документов не направляются, удостоверение верности копий прилагаемых д</w:t>
      </w:r>
      <w:r w:rsidRPr="00A6211E">
        <w:t>о</w:t>
      </w:r>
      <w:r w:rsidRPr="00A6211E">
        <w:t>кументов и свидетельствование подлинности подписи на запросе осуществляются в установленном ф</w:t>
      </w:r>
      <w:r w:rsidRPr="00A6211E">
        <w:t>е</w:t>
      </w:r>
      <w:r w:rsidRPr="00A6211E">
        <w:t>деральным законодательством порядке.</w:t>
      </w:r>
      <w:proofErr w:type="gramEnd"/>
    </w:p>
    <w:p w:rsidR="00A6211E" w:rsidRPr="00A6211E" w:rsidRDefault="00A6211E" w:rsidP="00A6211E">
      <w:pPr>
        <w:widowControl w:val="0"/>
        <w:autoSpaceDE w:val="0"/>
        <w:autoSpaceDN w:val="0"/>
        <w:adjustRightInd w:val="0"/>
        <w:ind w:firstLine="567"/>
        <w:jc w:val="both"/>
      </w:pPr>
      <w:r w:rsidRPr="00A6211E">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6211E" w:rsidRPr="00A6211E" w:rsidRDefault="00A6211E" w:rsidP="00A6211E">
      <w:pPr>
        <w:widowControl w:val="0"/>
        <w:autoSpaceDE w:val="0"/>
        <w:autoSpaceDN w:val="0"/>
        <w:adjustRightInd w:val="0"/>
        <w:ind w:firstLine="567"/>
        <w:jc w:val="both"/>
      </w:pPr>
      <w:r w:rsidRPr="00A6211E">
        <w:t xml:space="preserve"> 2.9. Документы, необходимые для предоставления муниципальной услуги, предоставляются за</w:t>
      </w:r>
      <w:r w:rsidRPr="00A6211E">
        <w:t>я</w:t>
      </w:r>
      <w:r w:rsidRPr="00A6211E">
        <w:t>вителем следующими способами:</w:t>
      </w:r>
    </w:p>
    <w:p w:rsidR="00A6211E" w:rsidRPr="00A6211E" w:rsidRDefault="00A6211E" w:rsidP="00A6211E">
      <w:pPr>
        <w:widowControl w:val="0"/>
        <w:autoSpaceDE w:val="0"/>
        <w:autoSpaceDN w:val="0"/>
        <w:adjustRightInd w:val="0"/>
        <w:ind w:firstLine="567"/>
        <w:jc w:val="both"/>
      </w:pPr>
      <w:r w:rsidRPr="00A6211E">
        <w:t>- лично (в Орган, МФЦ);</w:t>
      </w:r>
    </w:p>
    <w:p w:rsidR="00A6211E" w:rsidRPr="00A6211E" w:rsidRDefault="00A6211E" w:rsidP="00A6211E">
      <w:pPr>
        <w:widowControl w:val="0"/>
        <w:autoSpaceDE w:val="0"/>
        <w:autoSpaceDN w:val="0"/>
        <w:adjustRightInd w:val="0"/>
        <w:ind w:firstLine="567"/>
        <w:jc w:val="both"/>
      </w:pPr>
      <w:r w:rsidRPr="00A6211E">
        <w:t>- посредством  почтового  отправления (в Орган);</w:t>
      </w:r>
    </w:p>
    <w:p w:rsidR="00A6211E" w:rsidRPr="00A6211E" w:rsidRDefault="00A6211E" w:rsidP="00A6211E">
      <w:pPr>
        <w:widowControl w:val="0"/>
        <w:autoSpaceDE w:val="0"/>
        <w:autoSpaceDN w:val="0"/>
        <w:adjustRightInd w:val="0"/>
        <w:ind w:firstLine="567"/>
        <w:jc w:val="both"/>
      </w:pPr>
      <w:r w:rsidRPr="00A6211E">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6211E" w:rsidRPr="00A6211E" w:rsidRDefault="00A6211E" w:rsidP="00A6211E">
      <w:pPr>
        <w:autoSpaceDE w:val="0"/>
        <w:autoSpaceDN w:val="0"/>
        <w:adjustRightInd w:val="0"/>
        <w:ind w:firstLine="567"/>
        <w:jc w:val="center"/>
        <w:rPr>
          <w:b/>
        </w:rPr>
      </w:pPr>
      <w:proofErr w:type="gramStart"/>
      <w:r w:rsidRPr="00A6211E">
        <w:rPr>
          <w:b/>
        </w:rPr>
        <w:t>Исчерпывающий перечень документов, необходимых в соответствии с нормативными пр</w:t>
      </w:r>
      <w:r w:rsidRPr="00A6211E">
        <w:rPr>
          <w:b/>
        </w:rPr>
        <w:t>а</w:t>
      </w:r>
      <w:r w:rsidRPr="00A6211E">
        <w:rPr>
          <w:b/>
        </w:rPr>
        <w:t>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w:t>
      </w:r>
      <w:r w:rsidRPr="00A6211E">
        <w:rPr>
          <w:b/>
        </w:rPr>
        <w:t>д</w:t>
      </w:r>
      <w:r w:rsidRPr="00A6211E">
        <w:rPr>
          <w:b/>
        </w:rPr>
        <w:t>ставить, а также способы их получения заявителями, в том числе в электронной форме, порядок их представления</w:t>
      </w:r>
      <w:proofErr w:type="gramEnd"/>
    </w:p>
    <w:p w:rsidR="00A6211E" w:rsidRPr="00A6211E" w:rsidRDefault="00A6211E" w:rsidP="00A6211E">
      <w:pPr>
        <w:widowControl w:val="0"/>
        <w:autoSpaceDE w:val="0"/>
        <w:autoSpaceDN w:val="0"/>
        <w:adjustRightInd w:val="0"/>
        <w:ind w:firstLine="567"/>
        <w:jc w:val="both"/>
      </w:pPr>
      <w:r w:rsidRPr="00A6211E">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6211E" w:rsidRPr="00A6211E" w:rsidRDefault="00A6211E" w:rsidP="00A6211E">
      <w:pPr>
        <w:autoSpaceDE w:val="0"/>
        <w:autoSpaceDN w:val="0"/>
        <w:adjustRightInd w:val="0"/>
        <w:ind w:firstLine="567"/>
        <w:jc w:val="both"/>
      </w:pPr>
      <w:r w:rsidRPr="00A6211E">
        <w:t>1) правоустанавливающие документы на земельный участок, в том числе соглашение об устано</w:t>
      </w:r>
      <w:r w:rsidRPr="00A6211E">
        <w:t>в</w:t>
      </w:r>
      <w:r w:rsidRPr="00A6211E">
        <w:t>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A6211E" w:rsidRPr="00A6211E" w:rsidRDefault="00A6211E" w:rsidP="00A6211E">
      <w:pPr>
        <w:autoSpaceDE w:val="0"/>
        <w:autoSpaceDN w:val="0"/>
        <w:adjustRightInd w:val="0"/>
        <w:ind w:firstLine="567"/>
        <w:jc w:val="both"/>
      </w:pPr>
      <w:proofErr w:type="gramStart"/>
      <w:r w:rsidRPr="00A6211E">
        <w:t xml:space="preserve">1.1) при наличии соглашения о передаче в случаях, установленных бюджетным </w:t>
      </w:r>
      <w:hyperlink r:id="rId24" w:history="1">
        <w:r w:rsidRPr="00A6211E">
          <w:rPr>
            <w:color w:val="000000"/>
          </w:rPr>
          <w:t>законодательством</w:t>
        </w:r>
      </w:hyperlink>
      <w:r w:rsidRPr="00A6211E">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6211E">
        <w:t>Росатом</w:t>
      </w:r>
      <w:proofErr w:type="spellEnd"/>
      <w:r w:rsidRPr="00A6211E">
        <w:t>", Государственной корпорацией по космической деятельн</w:t>
      </w:r>
      <w:r w:rsidRPr="00A6211E">
        <w:t>о</w:t>
      </w:r>
      <w:r w:rsidRPr="00A6211E">
        <w:t>сти "</w:t>
      </w:r>
      <w:proofErr w:type="spellStart"/>
      <w:r w:rsidRPr="00A6211E">
        <w:t>Роскосмос</w:t>
      </w:r>
      <w:proofErr w:type="spellEnd"/>
      <w:r w:rsidRPr="00A6211E">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w:t>
      </w:r>
      <w:r w:rsidRPr="00A6211E">
        <w:t>е</w:t>
      </w:r>
      <w:r w:rsidRPr="00A6211E">
        <w:t>ствлении бюджетных инвестиций, - указанное соглашение, правоустанавливающие документы на з</w:t>
      </w:r>
      <w:r w:rsidRPr="00A6211E">
        <w:t>е</w:t>
      </w:r>
      <w:r w:rsidRPr="00A6211E">
        <w:t>мельный участок правообладателя, с которым заключено это</w:t>
      </w:r>
      <w:proofErr w:type="gramEnd"/>
      <w:r w:rsidRPr="00A6211E">
        <w:t xml:space="preserve"> соглашение;</w:t>
      </w:r>
    </w:p>
    <w:p w:rsidR="00A6211E" w:rsidRPr="00A6211E" w:rsidRDefault="00A6211E" w:rsidP="00A6211E">
      <w:pPr>
        <w:autoSpaceDE w:val="0"/>
        <w:autoSpaceDN w:val="0"/>
        <w:adjustRightInd w:val="0"/>
        <w:ind w:firstLine="567"/>
        <w:jc w:val="both"/>
      </w:pPr>
      <w:proofErr w:type="gramStart"/>
      <w:r w:rsidRPr="00A6211E">
        <w:t>2) градостроительный план земельного участка, выданный не ранее чем за три года до дня пре</w:t>
      </w:r>
      <w:r w:rsidRPr="00A6211E">
        <w:t>д</w:t>
      </w:r>
      <w:r w:rsidRPr="00A6211E">
        <w:t>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w:t>
      </w:r>
      <w:r w:rsidRPr="00A6211E">
        <w:t>р</w:t>
      </w:r>
      <w:r w:rsidRPr="00A6211E">
        <w:t>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w:t>
      </w:r>
      <w:r w:rsidRPr="00A6211E">
        <w:t>р</w:t>
      </w:r>
      <w:r w:rsidRPr="00A6211E">
        <w:t>ритории в</w:t>
      </w:r>
      <w:proofErr w:type="gramEnd"/>
      <w:r w:rsidRPr="00A6211E">
        <w:t xml:space="preserve"> </w:t>
      </w:r>
      <w:proofErr w:type="gramStart"/>
      <w:r w:rsidRPr="00A6211E">
        <w:t>случае</w:t>
      </w:r>
      <w:proofErr w:type="gramEnd"/>
      <w:r w:rsidRPr="00A6211E">
        <w:t xml:space="preserve"> выдачи разрешения на строительство линейного объекта, для размещения которого не требуется образование земельного участка;</w:t>
      </w:r>
    </w:p>
    <w:p w:rsidR="00A6211E" w:rsidRPr="00A6211E" w:rsidRDefault="00A6211E" w:rsidP="00A6211E">
      <w:pPr>
        <w:autoSpaceDE w:val="0"/>
        <w:autoSpaceDN w:val="0"/>
        <w:adjustRightInd w:val="0"/>
        <w:ind w:firstLine="567"/>
        <w:jc w:val="both"/>
      </w:pPr>
      <w:r w:rsidRPr="00A6211E">
        <w:t>3) материалы, содержащиеся в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A6211E" w:rsidRPr="00A6211E" w:rsidRDefault="00A6211E" w:rsidP="00A6211E">
      <w:pPr>
        <w:autoSpaceDE w:val="0"/>
        <w:autoSpaceDN w:val="0"/>
        <w:adjustRightInd w:val="0"/>
        <w:ind w:firstLine="567"/>
        <w:jc w:val="both"/>
      </w:pPr>
      <w:r w:rsidRPr="00A6211E">
        <w:t>а) пояснительная записка;</w:t>
      </w:r>
    </w:p>
    <w:p w:rsidR="00A6211E" w:rsidRPr="00A6211E" w:rsidRDefault="00A6211E" w:rsidP="00A6211E">
      <w:pPr>
        <w:autoSpaceDE w:val="0"/>
        <w:autoSpaceDN w:val="0"/>
        <w:adjustRightInd w:val="0"/>
        <w:ind w:firstLine="567"/>
        <w:jc w:val="both"/>
      </w:pPr>
      <w:r w:rsidRPr="00A6211E">
        <w:t>б) схема планировочной организации земельного участка, выполненная в соответствии с инфо</w:t>
      </w:r>
      <w:r w:rsidRPr="00A6211E">
        <w:t>р</w:t>
      </w:r>
      <w:r w:rsidRPr="00A6211E">
        <w:t>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w:t>
      </w:r>
      <w:r w:rsidRPr="00A6211E">
        <w:t>ъ</w:t>
      </w:r>
      <w:r w:rsidRPr="00A6211E">
        <w:t>ектов археологического наследия;</w:t>
      </w:r>
    </w:p>
    <w:p w:rsidR="00A6211E" w:rsidRPr="00A6211E" w:rsidRDefault="00A6211E" w:rsidP="00A6211E">
      <w:pPr>
        <w:autoSpaceDE w:val="0"/>
        <w:autoSpaceDN w:val="0"/>
        <w:adjustRightInd w:val="0"/>
        <w:ind w:firstLine="567"/>
        <w:jc w:val="both"/>
      </w:pPr>
      <w:r w:rsidRPr="00A6211E">
        <w:t>в) схема планировочной организации земельного участка, подтверждающая расположение лине</w:t>
      </w:r>
      <w:r w:rsidRPr="00A6211E">
        <w:t>й</w:t>
      </w:r>
      <w:r w:rsidRPr="00A6211E">
        <w:t>ного объекта в пределах красных линий, утвержденных в составе документации по планировке терр</w:t>
      </w:r>
      <w:r w:rsidRPr="00A6211E">
        <w:t>и</w:t>
      </w:r>
      <w:r w:rsidRPr="00A6211E">
        <w:t>тории применительно к линейным объектам;</w:t>
      </w:r>
    </w:p>
    <w:p w:rsidR="00A6211E" w:rsidRPr="00A6211E" w:rsidRDefault="00A6211E" w:rsidP="00A6211E">
      <w:pPr>
        <w:autoSpaceDE w:val="0"/>
        <w:autoSpaceDN w:val="0"/>
        <w:adjustRightInd w:val="0"/>
        <w:ind w:firstLine="567"/>
        <w:jc w:val="both"/>
      </w:pPr>
      <w:r w:rsidRPr="00A6211E">
        <w:lastRenderedPageBreak/>
        <w:t>г) архитектурные решения;</w:t>
      </w:r>
    </w:p>
    <w:p w:rsidR="00A6211E" w:rsidRPr="00A6211E" w:rsidRDefault="00A6211E" w:rsidP="00A6211E">
      <w:pPr>
        <w:autoSpaceDE w:val="0"/>
        <w:autoSpaceDN w:val="0"/>
        <w:adjustRightInd w:val="0"/>
        <w:ind w:firstLine="567"/>
        <w:jc w:val="both"/>
      </w:pPr>
      <w:proofErr w:type="spellStart"/>
      <w:r w:rsidRPr="00A6211E">
        <w:t>д</w:t>
      </w:r>
      <w:proofErr w:type="spellEnd"/>
      <w:r w:rsidRPr="00A6211E">
        <w:t>) сведения об инженерном оборудовании, сводный план сетей инженерно-технического обесп</w:t>
      </w:r>
      <w:r w:rsidRPr="00A6211E">
        <w:t>е</w:t>
      </w:r>
      <w:r w:rsidRPr="00A6211E">
        <w:t>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6211E" w:rsidRPr="00A6211E" w:rsidRDefault="00A6211E" w:rsidP="00A6211E">
      <w:pPr>
        <w:autoSpaceDE w:val="0"/>
        <w:autoSpaceDN w:val="0"/>
        <w:adjustRightInd w:val="0"/>
        <w:ind w:firstLine="567"/>
        <w:jc w:val="both"/>
      </w:pPr>
      <w:r w:rsidRPr="00A6211E">
        <w:t>е) проект организации строительства объекта капитального строительства;</w:t>
      </w:r>
    </w:p>
    <w:p w:rsidR="00A6211E" w:rsidRPr="00A6211E" w:rsidRDefault="00A6211E" w:rsidP="00A6211E">
      <w:pPr>
        <w:autoSpaceDE w:val="0"/>
        <w:autoSpaceDN w:val="0"/>
        <w:adjustRightInd w:val="0"/>
        <w:ind w:firstLine="567"/>
        <w:jc w:val="both"/>
      </w:pPr>
      <w:r w:rsidRPr="00A6211E">
        <w:t>ж) проект организации работ по сносу объектов капитального строительства, их частей;</w:t>
      </w:r>
    </w:p>
    <w:p w:rsidR="00A6211E" w:rsidRPr="00A6211E" w:rsidRDefault="00A6211E" w:rsidP="00A6211E">
      <w:pPr>
        <w:autoSpaceDE w:val="0"/>
        <w:autoSpaceDN w:val="0"/>
        <w:adjustRightInd w:val="0"/>
        <w:ind w:firstLine="567"/>
        <w:jc w:val="both"/>
        <w:rPr>
          <w:color w:val="000000"/>
        </w:rPr>
      </w:pPr>
      <w:proofErr w:type="spellStart"/>
      <w:proofErr w:type="gramStart"/>
      <w:r w:rsidRPr="00A6211E">
        <w:t>з</w:t>
      </w:r>
      <w:proofErr w:type="spellEnd"/>
      <w:r w:rsidRPr="00A6211E">
        <w:t>) перечень мероприятий по обеспечению доступа инвалидов к объектам здравоохранения, обр</w:t>
      </w:r>
      <w:r w:rsidRPr="00A6211E">
        <w:t>а</w:t>
      </w:r>
      <w:r w:rsidRPr="00A6211E">
        <w:t>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w:t>
      </w:r>
      <w:r w:rsidRPr="00A6211E">
        <w:t>а</w:t>
      </w:r>
      <w:r w:rsidRPr="00A6211E">
        <w:t xml:space="preserve">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w:t>
      </w:r>
      <w:r w:rsidRPr="00A6211E">
        <w:rPr>
          <w:color w:val="000000"/>
        </w:rPr>
        <w:t xml:space="preserve">со </w:t>
      </w:r>
      <w:hyperlink r:id="rId25" w:history="1">
        <w:r w:rsidRPr="00A6211E">
          <w:rPr>
            <w:color w:val="000000"/>
          </w:rPr>
          <w:t>статьей 49</w:t>
        </w:r>
      </w:hyperlink>
      <w:r w:rsidRPr="00A6211E">
        <w:rPr>
          <w:color w:val="000000"/>
        </w:rPr>
        <w:t xml:space="preserve"> </w:t>
      </w:r>
      <w:proofErr w:type="spellStart"/>
      <w:r w:rsidRPr="00A6211E">
        <w:rPr>
          <w:color w:val="000000"/>
        </w:rPr>
        <w:t>ГрК</w:t>
      </w:r>
      <w:proofErr w:type="spellEnd"/>
      <w:r w:rsidRPr="00A6211E">
        <w:rPr>
          <w:color w:val="000000"/>
        </w:rPr>
        <w:t xml:space="preserve"> РФ;</w:t>
      </w:r>
      <w:proofErr w:type="gramEnd"/>
    </w:p>
    <w:p w:rsidR="00A6211E" w:rsidRPr="00A6211E" w:rsidRDefault="00A6211E" w:rsidP="00A6211E">
      <w:pPr>
        <w:autoSpaceDE w:val="0"/>
        <w:autoSpaceDN w:val="0"/>
        <w:adjustRightInd w:val="0"/>
        <w:ind w:firstLine="567"/>
        <w:jc w:val="both"/>
        <w:rPr>
          <w:color w:val="000000"/>
        </w:rPr>
      </w:pPr>
      <w:proofErr w:type="gramStart"/>
      <w:r w:rsidRPr="00A6211E">
        <w:rPr>
          <w:color w:val="000000"/>
        </w:rPr>
        <w:t>4) положительное заключение экспертизы проектной документации объекта капитального стро</w:t>
      </w:r>
      <w:r w:rsidRPr="00A6211E">
        <w:rPr>
          <w:color w:val="000000"/>
        </w:rPr>
        <w:t>и</w:t>
      </w:r>
      <w:r w:rsidRPr="00A6211E">
        <w:rPr>
          <w:color w:val="000000"/>
        </w:rPr>
        <w:t xml:space="preserve">тельства (применительно к отдельным этапам строительства в случае, предусмотренном </w:t>
      </w:r>
      <w:hyperlink r:id="rId26" w:history="1">
        <w:r w:rsidRPr="00A6211E">
          <w:rPr>
            <w:color w:val="000000"/>
          </w:rPr>
          <w:t>частью 12.1 статьи 48</w:t>
        </w:r>
      </w:hyperlink>
      <w:r w:rsidRPr="00A6211E">
        <w:rPr>
          <w:color w:val="000000"/>
        </w:rPr>
        <w:t xml:space="preserve"> </w:t>
      </w:r>
      <w:proofErr w:type="spellStart"/>
      <w:r w:rsidRPr="00A6211E">
        <w:rPr>
          <w:color w:val="000000"/>
        </w:rPr>
        <w:t>ГрК</w:t>
      </w:r>
      <w:proofErr w:type="spellEnd"/>
      <w:r w:rsidRPr="00A6211E">
        <w:rPr>
          <w:color w:val="000000"/>
        </w:rPr>
        <w:t xml:space="preserve"> РФ), если такая проектная документация подлежит экспертизе в соответствии со </w:t>
      </w:r>
      <w:hyperlink r:id="rId27" w:history="1">
        <w:r w:rsidRPr="00A6211E">
          <w:rPr>
            <w:color w:val="000000"/>
          </w:rPr>
          <w:t>статьей 49</w:t>
        </w:r>
      </w:hyperlink>
      <w:r w:rsidRPr="00A6211E">
        <w:rPr>
          <w:color w:val="000000"/>
        </w:rPr>
        <w:t xml:space="preserve"> </w:t>
      </w:r>
      <w:proofErr w:type="spellStart"/>
      <w:r w:rsidRPr="00A6211E">
        <w:rPr>
          <w:color w:val="000000"/>
        </w:rPr>
        <w:t>ГрК</w:t>
      </w:r>
      <w:proofErr w:type="spellEnd"/>
      <w:r w:rsidRPr="00A6211E">
        <w:rPr>
          <w:color w:val="000000"/>
        </w:rPr>
        <w:t xml:space="preserve"> РФ, положительное заключение государственной экспертизы проектной документации в случ</w:t>
      </w:r>
      <w:r w:rsidRPr="00A6211E">
        <w:rPr>
          <w:color w:val="000000"/>
        </w:rPr>
        <w:t>а</w:t>
      </w:r>
      <w:r w:rsidRPr="00A6211E">
        <w:rPr>
          <w:color w:val="000000"/>
        </w:rPr>
        <w:t xml:space="preserve">ях, предусмотренных </w:t>
      </w:r>
      <w:hyperlink r:id="rId28" w:history="1">
        <w:r w:rsidRPr="00A6211E">
          <w:rPr>
            <w:color w:val="000000"/>
          </w:rPr>
          <w:t>частью 3.4 статьи 49</w:t>
        </w:r>
      </w:hyperlink>
      <w:r w:rsidRPr="00A6211E">
        <w:rPr>
          <w:color w:val="000000"/>
        </w:rPr>
        <w:t xml:space="preserve"> </w:t>
      </w:r>
      <w:proofErr w:type="spellStart"/>
      <w:r w:rsidRPr="00A6211E">
        <w:rPr>
          <w:color w:val="000000"/>
        </w:rPr>
        <w:t>ГрК</w:t>
      </w:r>
      <w:proofErr w:type="spellEnd"/>
      <w:r w:rsidRPr="00A6211E">
        <w:rPr>
          <w:color w:val="000000"/>
        </w:rPr>
        <w:t xml:space="preserve"> РФ, положительное заключение государственной экол</w:t>
      </w:r>
      <w:r w:rsidRPr="00A6211E">
        <w:rPr>
          <w:color w:val="000000"/>
        </w:rPr>
        <w:t>о</w:t>
      </w:r>
      <w:r w:rsidRPr="00A6211E">
        <w:rPr>
          <w:color w:val="000000"/>
        </w:rPr>
        <w:t>гической экспертизы проектной документации в случаях</w:t>
      </w:r>
      <w:proofErr w:type="gramEnd"/>
      <w:r w:rsidRPr="00A6211E">
        <w:rPr>
          <w:color w:val="000000"/>
        </w:rPr>
        <w:t xml:space="preserve">, предусмотренных </w:t>
      </w:r>
      <w:hyperlink r:id="rId29" w:history="1">
        <w:r w:rsidRPr="00A6211E">
          <w:rPr>
            <w:color w:val="000000"/>
          </w:rPr>
          <w:t>частью 6 статьи 49</w:t>
        </w:r>
      </w:hyperlink>
      <w:r w:rsidRPr="00A6211E">
        <w:rPr>
          <w:color w:val="000000"/>
        </w:rPr>
        <w:t xml:space="preserve"> </w:t>
      </w:r>
      <w:proofErr w:type="spellStart"/>
      <w:r w:rsidRPr="00A6211E">
        <w:rPr>
          <w:color w:val="000000"/>
        </w:rPr>
        <w:t>ГрК</w:t>
      </w:r>
      <w:proofErr w:type="spellEnd"/>
      <w:r w:rsidRPr="00A6211E">
        <w:rPr>
          <w:color w:val="000000"/>
        </w:rPr>
        <w:t xml:space="preserve"> РФ, если указанные документы (их копии или сведения, содержащиеся в них) содержатся в едином госуда</w:t>
      </w:r>
      <w:r w:rsidRPr="00A6211E">
        <w:rPr>
          <w:color w:val="000000"/>
        </w:rPr>
        <w:t>р</w:t>
      </w:r>
      <w:r w:rsidRPr="00A6211E">
        <w:rPr>
          <w:color w:val="000000"/>
        </w:rPr>
        <w:t>ственном реестре заключений);</w:t>
      </w:r>
    </w:p>
    <w:p w:rsidR="00A6211E" w:rsidRPr="00A6211E" w:rsidRDefault="00A6211E" w:rsidP="00A6211E">
      <w:pPr>
        <w:autoSpaceDE w:val="0"/>
        <w:autoSpaceDN w:val="0"/>
        <w:adjustRightInd w:val="0"/>
        <w:ind w:firstLine="567"/>
        <w:jc w:val="both"/>
        <w:rPr>
          <w:color w:val="000000"/>
        </w:rPr>
      </w:pPr>
      <w:r w:rsidRPr="00A6211E">
        <w:rPr>
          <w:color w:val="000000"/>
        </w:rPr>
        <w:t>5) разрешение на отклонение от предельных параметров разрешенного строительства, реконс</w:t>
      </w:r>
      <w:r w:rsidRPr="00A6211E">
        <w:rPr>
          <w:color w:val="000000"/>
        </w:rPr>
        <w:t>т</w:t>
      </w:r>
      <w:r w:rsidRPr="00A6211E">
        <w:rPr>
          <w:color w:val="000000"/>
        </w:rPr>
        <w:t xml:space="preserve">рукции (в случае, если застройщику было предоставлено такое разрешение в соответствии со </w:t>
      </w:r>
      <w:hyperlink r:id="rId30" w:history="1">
        <w:r w:rsidRPr="00A6211E">
          <w:rPr>
            <w:color w:val="000000"/>
          </w:rPr>
          <w:t>статьей 40</w:t>
        </w:r>
      </w:hyperlink>
      <w:r w:rsidRPr="00A6211E">
        <w:rPr>
          <w:color w:val="000000"/>
        </w:rPr>
        <w:t xml:space="preserve"> </w:t>
      </w:r>
      <w:proofErr w:type="spellStart"/>
      <w:r w:rsidRPr="00A6211E">
        <w:rPr>
          <w:color w:val="000000"/>
        </w:rPr>
        <w:t>ГрК</w:t>
      </w:r>
      <w:proofErr w:type="spellEnd"/>
      <w:r w:rsidRPr="00A6211E">
        <w:rPr>
          <w:color w:val="000000"/>
        </w:rPr>
        <w:t xml:space="preserve"> РФ);</w:t>
      </w:r>
    </w:p>
    <w:p w:rsidR="00A6211E" w:rsidRPr="00A6211E" w:rsidRDefault="00A6211E" w:rsidP="00A6211E">
      <w:pPr>
        <w:autoSpaceDE w:val="0"/>
        <w:autoSpaceDN w:val="0"/>
        <w:adjustRightInd w:val="0"/>
        <w:ind w:firstLine="567"/>
        <w:jc w:val="both"/>
      </w:pPr>
      <w:r w:rsidRPr="00A6211E">
        <w:t>7) копия свидетельства об аккредитации юридического лица, выдавшего положительное заключ</w:t>
      </w:r>
      <w:r w:rsidRPr="00A6211E">
        <w:t>е</w:t>
      </w:r>
      <w:r w:rsidRPr="00A6211E">
        <w:t>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211E" w:rsidRPr="00A6211E" w:rsidRDefault="00A6211E" w:rsidP="00A6211E">
      <w:pPr>
        <w:autoSpaceDE w:val="0"/>
        <w:autoSpaceDN w:val="0"/>
        <w:adjustRightInd w:val="0"/>
        <w:ind w:firstLine="567"/>
        <w:jc w:val="both"/>
        <w:rPr>
          <w:color w:val="000000"/>
        </w:rPr>
      </w:pPr>
      <w:proofErr w:type="gramStart"/>
      <w:r w:rsidRPr="00A6211E">
        <w:rPr>
          <w:color w:val="000000"/>
        </w:rPr>
        <w:t>9) копия решения об установлении или изменении зоны с особыми условиями использования те</w:t>
      </w:r>
      <w:r w:rsidRPr="00A6211E">
        <w:rPr>
          <w:color w:val="000000"/>
        </w:rPr>
        <w:t>р</w:t>
      </w:r>
      <w:r w:rsidRPr="00A6211E">
        <w:rPr>
          <w:color w:val="000000"/>
        </w:rPr>
        <w:t xml:space="preserve">ритории в случае строительства объекта капитального строительства, в связи с размещением которого в соответствии с </w:t>
      </w:r>
      <w:hyperlink r:id="rId31" w:history="1">
        <w:r w:rsidRPr="00A6211E">
          <w:rPr>
            <w:color w:val="000000"/>
          </w:rPr>
          <w:t>законодательством</w:t>
        </w:r>
      </w:hyperlink>
      <w:r w:rsidRPr="00A6211E">
        <w:rPr>
          <w:color w:val="000000"/>
        </w:rPr>
        <w:t xml:space="preserve"> Российской Федерации подлежит установлению зона с особыми у</w:t>
      </w:r>
      <w:r w:rsidRPr="00A6211E">
        <w:rPr>
          <w:color w:val="000000"/>
        </w:rPr>
        <w:t>с</w:t>
      </w:r>
      <w:r w:rsidRPr="00A6211E">
        <w:rPr>
          <w:color w:val="000000"/>
        </w:rPr>
        <w:t>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6211E">
        <w:rPr>
          <w:color w:val="000000"/>
        </w:rPr>
        <w:t xml:space="preserve"> или ранее установленная зона с особыми условиями использов</w:t>
      </w:r>
      <w:r w:rsidRPr="00A6211E">
        <w:rPr>
          <w:color w:val="000000"/>
        </w:rPr>
        <w:t>а</w:t>
      </w:r>
      <w:r w:rsidRPr="00A6211E">
        <w:rPr>
          <w:color w:val="000000"/>
        </w:rPr>
        <w:t>ния территории подлежит изменению.</w:t>
      </w:r>
    </w:p>
    <w:p w:rsidR="00A6211E" w:rsidRPr="00A6211E" w:rsidRDefault="00A6211E" w:rsidP="00A6211E">
      <w:pPr>
        <w:autoSpaceDE w:val="0"/>
        <w:autoSpaceDN w:val="0"/>
        <w:adjustRightInd w:val="0"/>
        <w:ind w:firstLine="567"/>
        <w:jc w:val="both"/>
      </w:pPr>
      <w:proofErr w:type="gramStart"/>
      <w:r w:rsidRPr="00A6211E">
        <w:rPr>
          <w:color w:val="000000"/>
        </w:rPr>
        <w:t xml:space="preserve">Документы (их копии или сведения, содержащиеся в них), указанные в </w:t>
      </w:r>
      <w:hyperlink r:id="rId32" w:history="1">
        <w:r w:rsidRPr="00A6211E">
          <w:rPr>
            <w:color w:val="000000"/>
          </w:rPr>
          <w:t>пунктах 2.10</w:t>
        </w:r>
      </w:hyperlink>
      <w:r w:rsidRPr="00A6211E">
        <w:rPr>
          <w:color w:val="000000"/>
        </w:rPr>
        <w:t>.1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w:t>
      </w:r>
      <w:r w:rsidRPr="00A6211E">
        <w:t>и которых находятся указанные документы, в срок не позднее трех раб</w:t>
      </w:r>
      <w:r w:rsidRPr="00A6211E">
        <w:t>о</w:t>
      </w:r>
      <w:r w:rsidRPr="00A6211E">
        <w:t>чих дней со дня получения заявления о выдаче разрешения на строительство, если застройщик не пре</w:t>
      </w:r>
      <w:r w:rsidRPr="00A6211E">
        <w:t>д</w:t>
      </w:r>
      <w:r w:rsidRPr="00A6211E">
        <w:t>ставил указанные</w:t>
      </w:r>
      <w:proofErr w:type="gramEnd"/>
      <w:r w:rsidRPr="00A6211E">
        <w:t xml:space="preserve"> документы самостоятельно.</w:t>
      </w:r>
    </w:p>
    <w:p w:rsidR="00A6211E" w:rsidRPr="00A6211E" w:rsidRDefault="00A6211E" w:rsidP="00A6211E">
      <w:pPr>
        <w:autoSpaceDE w:val="0"/>
        <w:autoSpaceDN w:val="0"/>
        <w:adjustRightInd w:val="0"/>
        <w:ind w:firstLine="567"/>
        <w:jc w:val="both"/>
      </w:pPr>
      <w:r w:rsidRPr="00A6211E">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w:t>
      </w:r>
      <w:r w:rsidRPr="00A6211E">
        <w:t>н</w:t>
      </w:r>
      <w:r w:rsidRPr="00A6211E">
        <w:t>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w:t>
      </w:r>
      <w:r w:rsidRPr="00A6211E">
        <w:t>т</w:t>
      </w:r>
      <w:r w:rsidRPr="00A6211E">
        <w:t>ветствующего межведомственного запроса.</w:t>
      </w:r>
    </w:p>
    <w:p w:rsidR="00A6211E" w:rsidRPr="00A6211E" w:rsidRDefault="00A6211E" w:rsidP="00A6211E">
      <w:pPr>
        <w:autoSpaceDE w:val="0"/>
        <w:autoSpaceDN w:val="0"/>
        <w:adjustRightInd w:val="0"/>
        <w:ind w:firstLine="567"/>
        <w:jc w:val="both"/>
      </w:pPr>
      <w:r w:rsidRPr="00A6211E">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w:t>
      </w:r>
      <w:r w:rsidRPr="00A6211E">
        <w:t>я</w:t>
      </w:r>
      <w:r w:rsidRPr="00A6211E">
        <w:t>щего Административного регламента:</w:t>
      </w:r>
    </w:p>
    <w:p w:rsidR="00A6211E" w:rsidRPr="00A6211E" w:rsidRDefault="00A6211E" w:rsidP="00A6211E">
      <w:pPr>
        <w:autoSpaceDE w:val="0"/>
        <w:autoSpaceDN w:val="0"/>
        <w:adjustRightInd w:val="0"/>
        <w:ind w:firstLine="567"/>
        <w:jc w:val="both"/>
      </w:pPr>
      <w:r w:rsidRPr="00A6211E">
        <w:t>1) правоустанавливающие документы на такие земельные участки, если указанные сведения с</w:t>
      </w:r>
      <w:r w:rsidRPr="00A6211E">
        <w:t>о</w:t>
      </w:r>
      <w:r w:rsidRPr="00A6211E">
        <w:t>держатся в Едином государственном реестре недвижимости в случае, указанном в пункте 2.6.2.1 н</w:t>
      </w:r>
      <w:r w:rsidRPr="00A6211E">
        <w:t>а</w:t>
      </w:r>
      <w:r w:rsidRPr="00A6211E">
        <w:t>стоящего Административного регламента;</w:t>
      </w:r>
    </w:p>
    <w:p w:rsidR="00A6211E" w:rsidRPr="00A6211E" w:rsidRDefault="00A6211E" w:rsidP="00A6211E">
      <w:pPr>
        <w:autoSpaceDE w:val="0"/>
        <w:autoSpaceDN w:val="0"/>
        <w:adjustRightInd w:val="0"/>
        <w:ind w:firstLine="567"/>
        <w:jc w:val="both"/>
      </w:pPr>
      <w:r w:rsidRPr="00A6211E">
        <w:t xml:space="preserve">2) решение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33" w:history="1">
        <w:r w:rsidRPr="00A6211E">
          <w:rPr>
            <w:color w:val="000000"/>
          </w:rPr>
          <w:t>законодательс</w:t>
        </w:r>
        <w:r w:rsidRPr="00A6211E">
          <w:rPr>
            <w:color w:val="000000"/>
          </w:rPr>
          <w:t>т</w:t>
        </w:r>
        <w:r w:rsidRPr="00A6211E">
          <w:rPr>
            <w:color w:val="000000"/>
          </w:rPr>
          <w:t>вом</w:t>
        </w:r>
      </w:hyperlink>
      <w:r w:rsidRPr="00A6211E">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6211E" w:rsidRPr="00A6211E" w:rsidRDefault="00A6211E" w:rsidP="00A6211E">
      <w:pPr>
        <w:autoSpaceDE w:val="0"/>
        <w:autoSpaceDN w:val="0"/>
        <w:adjustRightInd w:val="0"/>
        <w:ind w:firstLine="567"/>
        <w:jc w:val="both"/>
      </w:pPr>
      <w:r w:rsidRPr="00A6211E">
        <w:lastRenderedPageBreak/>
        <w:t>3) градостроительный план земельного участка, на котором планируется осуществить строител</w:t>
      </w:r>
      <w:r w:rsidRPr="00A6211E">
        <w:t>ь</w:t>
      </w:r>
      <w:r w:rsidRPr="00A6211E">
        <w:t>ство, реконструкцию объекта капитального строительства в случае, предусмотренном пунктом 2.6.2.3 настоящего Административного регламента;</w:t>
      </w:r>
    </w:p>
    <w:p w:rsidR="00A6211E" w:rsidRPr="00A6211E" w:rsidRDefault="00A6211E" w:rsidP="00A6211E">
      <w:pPr>
        <w:autoSpaceDE w:val="0"/>
        <w:autoSpaceDN w:val="0"/>
        <w:adjustRightInd w:val="0"/>
        <w:ind w:firstLine="567"/>
        <w:jc w:val="both"/>
      </w:pPr>
      <w:r w:rsidRPr="00A6211E">
        <w:t>4) решение о предоставлении права пользования недрами и решение о переоформлении лицензии на право пользования недрами в случае, предусмотренном пунктом 2.6.2.4 настоящего Администрати</w:t>
      </w:r>
      <w:r w:rsidRPr="00A6211E">
        <w:t>в</w:t>
      </w:r>
      <w:r w:rsidRPr="00A6211E">
        <w:t>ного регламента.</w:t>
      </w:r>
    </w:p>
    <w:p w:rsidR="00A6211E" w:rsidRPr="00A6211E" w:rsidRDefault="00A6211E" w:rsidP="00A6211E">
      <w:pPr>
        <w:autoSpaceDE w:val="0"/>
        <w:autoSpaceDN w:val="0"/>
        <w:adjustRightInd w:val="0"/>
        <w:ind w:firstLine="567"/>
        <w:jc w:val="both"/>
      </w:pPr>
      <w:r w:rsidRPr="00A6211E">
        <w:t xml:space="preserve">2.10.3. </w:t>
      </w:r>
      <w:proofErr w:type="gramStart"/>
      <w:r w:rsidRPr="00A6211E">
        <w:t>В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w:t>
      </w:r>
      <w:r w:rsidRPr="00A6211E">
        <w:t>и</w:t>
      </w:r>
      <w:r w:rsidRPr="00A6211E">
        <w:t>циативе перечень документов, предусмотренный пунктом 2.10.1 настоящего Административного ре</w:t>
      </w:r>
      <w:r w:rsidRPr="00A6211E">
        <w:t>г</w:t>
      </w:r>
      <w:r w:rsidRPr="00A6211E">
        <w:t>ламента, так как они подлежат представлению в рамках межведомственного информационного взаим</w:t>
      </w:r>
      <w:r w:rsidRPr="00A6211E">
        <w:t>о</w:t>
      </w:r>
      <w:r w:rsidRPr="00A6211E">
        <w:t>действия и их непредставление заявителем не является основанием для отказа заявителю в предоста</w:t>
      </w:r>
      <w:r w:rsidRPr="00A6211E">
        <w:t>в</w:t>
      </w:r>
      <w:r w:rsidRPr="00A6211E">
        <w:t>лении услуги.</w:t>
      </w:r>
      <w:proofErr w:type="gramEnd"/>
    </w:p>
    <w:p w:rsidR="00A6211E" w:rsidRPr="00A6211E" w:rsidRDefault="00A6211E" w:rsidP="00A6211E">
      <w:pPr>
        <w:widowControl w:val="0"/>
        <w:autoSpaceDE w:val="0"/>
        <w:autoSpaceDN w:val="0"/>
        <w:adjustRightInd w:val="0"/>
        <w:ind w:firstLine="567"/>
        <w:jc w:val="center"/>
        <w:rPr>
          <w:b/>
        </w:rPr>
      </w:pPr>
      <w:r w:rsidRPr="00A6211E">
        <w:rPr>
          <w:b/>
        </w:rPr>
        <w:t>Указание на запрет требований и действий в отношении заявителя</w:t>
      </w:r>
    </w:p>
    <w:p w:rsidR="00A6211E" w:rsidRPr="00A6211E" w:rsidRDefault="00A6211E" w:rsidP="00A6211E">
      <w:pPr>
        <w:widowControl w:val="0"/>
        <w:autoSpaceDE w:val="0"/>
        <w:autoSpaceDN w:val="0"/>
        <w:adjustRightInd w:val="0"/>
        <w:ind w:firstLine="567"/>
        <w:jc w:val="both"/>
      </w:pPr>
      <w:r w:rsidRPr="00A6211E">
        <w:t>2.11. Запрещается:</w:t>
      </w:r>
    </w:p>
    <w:p w:rsidR="00A6211E" w:rsidRPr="00A6211E" w:rsidRDefault="00A6211E" w:rsidP="00A6211E">
      <w:pPr>
        <w:widowControl w:val="0"/>
        <w:autoSpaceDE w:val="0"/>
        <w:autoSpaceDN w:val="0"/>
        <w:adjustRightInd w:val="0"/>
        <w:ind w:firstLine="567"/>
        <w:jc w:val="both"/>
      </w:pPr>
      <w:r w:rsidRPr="00A6211E">
        <w:t>1) требовать от заявителя предоставления документов и информации или осуществления дейс</w:t>
      </w:r>
      <w:r w:rsidRPr="00A6211E">
        <w:t>т</w:t>
      </w:r>
      <w:r w:rsidRPr="00A6211E">
        <w:t>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6211E" w:rsidRPr="00A6211E" w:rsidRDefault="00A6211E" w:rsidP="00A6211E">
      <w:pPr>
        <w:autoSpaceDE w:val="0"/>
        <w:autoSpaceDN w:val="0"/>
        <w:adjustRightInd w:val="0"/>
        <w:ind w:firstLine="567"/>
        <w:jc w:val="both"/>
      </w:pPr>
      <w:proofErr w:type="gramStart"/>
      <w:r w:rsidRPr="00A6211E">
        <w:t>2) требовать от заявителя предоставления документов и информации, в том числе подтвержда</w:t>
      </w:r>
      <w:r w:rsidRPr="00A6211E">
        <w:t>ю</w:t>
      </w:r>
      <w:r w:rsidRPr="00A6211E">
        <w:t>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w:t>
      </w:r>
      <w:r w:rsidRPr="00A6211E">
        <w:t>и</w:t>
      </w:r>
      <w:r w:rsidRPr="00A6211E">
        <w:t>ки Коми, муниципальными правовыми актами находятся в распоряжении органов исполнительной вл</w:t>
      </w:r>
      <w:r w:rsidRPr="00A6211E">
        <w:t>а</w:t>
      </w:r>
      <w:r w:rsidRPr="00A6211E">
        <w:t>сти Республики Коми, предоставляющих муниципальную услугу, иных государственных органов, орг</w:t>
      </w:r>
      <w:r w:rsidRPr="00A6211E">
        <w:t>а</w:t>
      </w:r>
      <w:r w:rsidRPr="00A6211E">
        <w:t>нов местного самоуправления и (или) подведомственных государственным органам и органам</w:t>
      </w:r>
      <w:proofErr w:type="gramEnd"/>
      <w:r w:rsidRPr="00A6211E">
        <w:t xml:space="preserve"> местного самоуправления организаций, участвующих в предоставлении муниципальных услуг, за исключением документов, указанных в </w:t>
      </w:r>
      <w:hyperlink r:id="rId34" w:history="1">
        <w:r w:rsidRPr="00A6211E">
          <w:t>части 6 статьи 7</w:t>
        </w:r>
      </w:hyperlink>
      <w:r w:rsidRPr="00A6211E">
        <w:t xml:space="preserve"> Федерального закона от 27 июля </w:t>
      </w:r>
      <w:smartTag w:uri="urn:schemas-microsoft-com:office:smarttags" w:element="metricconverter">
        <w:smartTagPr>
          <w:attr w:name="ProductID" w:val="2010 г"/>
        </w:smartTagPr>
        <w:r w:rsidRPr="00A6211E">
          <w:t>2010 г</w:t>
        </w:r>
      </w:smartTag>
      <w:r w:rsidRPr="00A6211E">
        <w:t>. № 210-ФЗ «Об орг</w:t>
      </w:r>
      <w:r w:rsidRPr="00A6211E">
        <w:t>а</w:t>
      </w:r>
      <w:r w:rsidRPr="00A6211E">
        <w:t>низации предоставления государственных и муниципальных услуг»;</w:t>
      </w:r>
    </w:p>
    <w:p w:rsidR="00A6211E" w:rsidRPr="00A6211E" w:rsidRDefault="00A6211E" w:rsidP="00A6211E">
      <w:pPr>
        <w:autoSpaceDE w:val="0"/>
        <w:autoSpaceDN w:val="0"/>
        <w:adjustRightInd w:val="0"/>
        <w:ind w:firstLine="567"/>
        <w:jc w:val="both"/>
      </w:pPr>
      <w:proofErr w:type="gramStart"/>
      <w:r w:rsidRPr="00A6211E">
        <w:t>3) отказывать в приеме запроса и иных документов, необходимых для предоставления муниц</w:t>
      </w:r>
      <w:r w:rsidRPr="00A6211E">
        <w:t>и</w:t>
      </w:r>
      <w:r w:rsidRPr="00A6211E">
        <w:t>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w:t>
      </w:r>
      <w:r w:rsidRPr="00A6211E">
        <w:t>с</w:t>
      </w:r>
      <w:r w:rsidRPr="00A6211E">
        <w:t>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A6211E" w:rsidRPr="00A6211E" w:rsidRDefault="00A6211E" w:rsidP="00A6211E">
      <w:pPr>
        <w:autoSpaceDE w:val="0"/>
        <w:autoSpaceDN w:val="0"/>
        <w:adjustRightInd w:val="0"/>
        <w:ind w:firstLine="567"/>
        <w:jc w:val="both"/>
      </w:pPr>
      <w:r w:rsidRPr="00A6211E">
        <w:t>4) отказывать в предоставлении муниципальной услуги в случае, если запрос и документы, нео</w:t>
      </w:r>
      <w:r w:rsidRPr="00A6211E">
        <w:t>б</w:t>
      </w:r>
      <w:r w:rsidRPr="00A6211E">
        <w:t>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w:t>
      </w:r>
      <w:r w:rsidRPr="00A6211E">
        <w:t>к</w:t>
      </w:r>
      <w:r w:rsidRPr="00A6211E">
        <w:t>ций) Республики Коми;</w:t>
      </w:r>
    </w:p>
    <w:p w:rsidR="00A6211E" w:rsidRPr="00A6211E" w:rsidRDefault="00A6211E" w:rsidP="00A6211E">
      <w:pPr>
        <w:autoSpaceDE w:val="0"/>
        <w:autoSpaceDN w:val="0"/>
        <w:adjustRightInd w:val="0"/>
        <w:ind w:firstLine="567"/>
        <w:jc w:val="both"/>
      </w:pPr>
      <w:r w:rsidRPr="00A6211E">
        <w:t>5) требовать от заявителя совершения иных действий, кроме прохождения идентификац</w:t>
      </w:r>
      <w:proofErr w:type="gramStart"/>
      <w:r w:rsidRPr="00A6211E">
        <w:t>ии и а</w:t>
      </w:r>
      <w:r w:rsidRPr="00A6211E">
        <w:t>у</w:t>
      </w:r>
      <w:proofErr w:type="gramEnd"/>
      <w:r w:rsidRPr="00A6211E">
        <w:t>тентификации в соответствии с нормативными правовыми актами Российской Федерации, указания ц</w:t>
      </w:r>
      <w:r w:rsidRPr="00A6211E">
        <w:t>е</w:t>
      </w:r>
      <w:r w:rsidRPr="00A6211E">
        <w:t>ли приема, а также предоставления сведений, необходимых для расчета длительности временного и</w:t>
      </w:r>
      <w:r w:rsidRPr="00A6211E">
        <w:t>н</w:t>
      </w:r>
      <w:r w:rsidRPr="00A6211E">
        <w:t>тервала, который необходимо забронировать для приема;</w:t>
      </w:r>
    </w:p>
    <w:p w:rsidR="00A6211E" w:rsidRPr="00A6211E" w:rsidRDefault="00A6211E" w:rsidP="00A6211E">
      <w:pPr>
        <w:autoSpaceDE w:val="0"/>
        <w:autoSpaceDN w:val="0"/>
        <w:adjustRightInd w:val="0"/>
        <w:ind w:firstLine="567"/>
        <w:jc w:val="both"/>
      </w:pPr>
      <w:r w:rsidRPr="00A6211E">
        <w:t>6) требовать от заявителя представления документов и информации, отсутствие и (или) недост</w:t>
      </w:r>
      <w:r w:rsidRPr="00A6211E">
        <w:t>о</w:t>
      </w:r>
      <w:r w:rsidRPr="00A6211E">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211E" w:rsidRPr="00A6211E" w:rsidRDefault="00A6211E" w:rsidP="00A6211E">
      <w:pPr>
        <w:autoSpaceDE w:val="0"/>
        <w:autoSpaceDN w:val="0"/>
        <w:adjustRightInd w:val="0"/>
        <w:ind w:firstLine="567"/>
        <w:jc w:val="both"/>
      </w:pPr>
      <w:r w:rsidRPr="00A6211E">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11E" w:rsidRPr="00A6211E" w:rsidRDefault="00A6211E" w:rsidP="00A6211E">
      <w:pPr>
        <w:autoSpaceDE w:val="0"/>
        <w:autoSpaceDN w:val="0"/>
        <w:adjustRightInd w:val="0"/>
        <w:ind w:firstLine="567"/>
        <w:jc w:val="both"/>
      </w:pPr>
      <w:r w:rsidRPr="00A6211E">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w:t>
      </w:r>
      <w:r w:rsidRPr="00A6211E">
        <w:t>у</w:t>
      </w:r>
      <w:r w:rsidRPr="00A6211E">
        <w:t>ниципальной услуги, либо в предоставлении муниципальной услуги и не включенных в представле</w:t>
      </w:r>
      <w:r w:rsidRPr="00A6211E">
        <w:t>н</w:t>
      </w:r>
      <w:r w:rsidRPr="00A6211E">
        <w:t>ный ранее комплект документов;</w:t>
      </w:r>
    </w:p>
    <w:p w:rsidR="00A6211E" w:rsidRPr="00A6211E" w:rsidRDefault="00A6211E" w:rsidP="00A6211E">
      <w:pPr>
        <w:autoSpaceDE w:val="0"/>
        <w:autoSpaceDN w:val="0"/>
        <w:adjustRightInd w:val="0"/>
        <w:ind w:firstLine="567"/>
        <w:jc w:val="both"/>
      </w:pPr>
      <w:r w:rsidRPr="00A6211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211E" w:rsidRPr="00A6211E" w:rsidRDefault="00A6211E" w:rsidP="00A6211E">
      <w:pPr>
        <w:autoSpaceDE w:val="0"/>
        <w:autoSpaceDN w:val="0"/>
        <w:adjustRightInd w:val="0"/>
        <w:ind w:firstLine="567"/>
        <w:jc w:val="both"/>
      </w:pPr>
      <w:proofErr w:type="gramStart"/>
      <w:r w:rsidRPr="00A6211E">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w:t>
      </w:r>
      <w:r w:rsidRPr="00A6211E">
        <w:t>и</w:t>
      </w:r>
      <w:r w:rsidRPr="00A6211E">
        <w:t xml:space="preserve">пального служащего, работника многофункционального центра, при первоначальном отказе в приеме </w:t>
      </w:r>
      <w:r w:rsidRPr="00A6211E">
        <w:lastRenderedPageBreak/>
        <w:t>документов, необходимых для предоставления муниципальной услуги, либо в предоставлении муниц</w:t>
      </w:r>
      <w:r w:rsidRPr="00A6211E">
        <w:t>и</w:t>
      </w:r>
      <w:r w:rsidRPr="00A6211E">
        <w:t>пальной услуги, о чем в письменном виде за подписью руководителя органа, предоставляющего мун</w:t>
      </w:r>
      <w:r w:rsidRPr="00A6211E">
        <w:t>и</w:t>
      </w:r>
      <w:r w:rsidRPr="00A6211E">
        <w:t>ципальную услугу, руководителя многофункционального центра при первоначальном отказе в приеме документов, необходимых для</w:t>
      </w:r>
      <w:proofErr w:type="gramEnd"/>
      <w:r w:rsidRPr="00A6211E">
        <w:t xml:space="preserve"> предоставления муниципальной услуги, уведомляется заявитель, а также приносятся извинения за доставленные неудобства.</w:t>
      </w:r>
    </w:p>
    <w:p w:rsidR="00A6211E" w:rsidRPr="00A6211E" w:rsidRDefault="00A6211E" w:rsidP="00953146">
      <w:pPr>
        <w:autoSpaceDE w:val="0"/>
        <w:autoSpaceDN w:val="0"/>
        <w:adjustRightInd w:val="0"/>
        <w:ind w:firstLine="567"/>
        <w:jc w:val="center"/>
        <w:rPr>
          <w:b/>
        </w:rPr>
      </w:pPr>
      <w:r w:rsidRPr="00A6211E">
        <w:rPr>
          <w:b/>
        </w:rPr>
        <w:t>Исчерпывающий перечень оснований для отказа в приеме документов, необходимых для предоставления</w:t>
      </w:r>
      <w:r w:rsidR="00953146">
        <w:rPr>
          <w:b/>
        </w:rPr>
        <w:t xml:space="preserve"> </w:t>
      </w:r>
      <w:r w:rsidRPr="00A6211E">
        <w:rPr>
          <w:b/>
        </w:rPr>
        <w:t>муниципальной услуги</w:t>
      </w:r>
    </w:p>
    <w:p w:rsidR="00A6211E" w:rsidRPr="00A6211E" w:rsidRDefault="00A6211E" w:rsidP="00A6211E">
      <w:pPr>
        <w:autoSpaceDE w:val="0"/>
        <w:autoSpaceDN w:val="0"/>
        <w:adjustRightInd w:val="0"/>
        <w:ind w:firstLine="567"/>
        <w:jc w:val="both"/>
      </w:pPr>
      <w:r w:rsidRPr="00A6211E">
        <w:t>2.12. Оснований для отказа в приеме документов, необходимых для предоставления муниципал</w:t>
      </w:r>
      <w:r w:rsidRPr="00A6211E">
        <w:t>ь</w:t>
      </w:r>
      <w:r w:rsidRPr="00A6211E">
        <w:t>ной услуги, действующим законодательством Российской Федерации и Республики Коми не пред</w:t>
      </w:r>
      <w:r w:rsidRPr="00A6211E">
        <w:t>у</w:t>
      </w:r>
      <w:r w:rsidRPr="00A6211E">
        <w:t>смотрено.</w:t>
      </w:r>
    </w:p>
    <w:p w:rsidR="00A6211E" w:rsidRPr="00A6211E" w:rsidRDefault="00A6211E" w:rsidP="00DE5D4F">
      <w:pPr>
        <w:widowControl w:val="0"/>
        <w:autoSpaceDE w:val="0"/>
        <w:autoSpaceDN w:val="0"/>
        <w:adjustRightInd w:val="0"/>
        <w:jc w:val="center"/>
        <w:rPr>
          <w:b/>
        </w:rPr>
      </w:pPr>
      <w:r w:rsidRPr="00A6211E">
        <w:rPr>
          <w:b/>
        </w:rPr>
        <w:t>Исчерпывающий перечень оснований для приостановления предоставления муниципальной у</w:t>
      </w:r>
      <w:r w:rsidRPr="00A6211E">
        <w:rPr>
          <w:b/>
        </w:rPr>
        <w:t>с</w:t>
      </w:r>
      <w:r w:rsidRPr="00A6211E">
        <w:rPr>
          <w:b/>
        </w:rPr>
        <w:t>луги</w:t>
      </w:r>
      <w:r w:rsidR="00953146">
        <w:rPr>
          <w:b/>
        </w:rPr>
        <w:t xml:space="preserve"> </w:t>
      </w:r>
      <w:r w:rsidRPr="00A6211E">
        <w:rPr>
          <w:b/>
        </w:rPr>
        <w:t>или отказа в предоставлении муниципальной услуги,</w:t>
      </w:r>
      <w:r w:rsidRPr="00A6211E">
        <w:t xml:space="preserve"> </w:t>
      </w:r>
      <w:r w:rsidRPr="00A6211E">
        <w:rPr>
          <w:b/>
        </w:rPr>
        <w:t>установленных федеральными зак</w:t>
      </w:r>
      <w:r w:rsidRPr="00A6211E">
        <w:rPr>
          <w:b/>
        </w:rPr>
        <w:t>о</w:t>
      </w:r>
      <w:r w:rsidRPr="00A6211E">
        <w:rPr>
          <w:b/>
        </w:rPr>
        <w:t>нами, принимаемыми в соответствии с ними иными нормативными правовыми актами Росси</w:t>
      </w:r>
      <w:r w:rsidRPr="00A6211E">
        <w:rPr>
          <w:b/>
        </w:rPr>
        <w:t>й</w:t>
      </w:r>
      <w:r w:rsidRPr="00A6211E">
        <w:rPr>
          <w:b/>
        </w:rPr>
        <w:t>ской Федерации, законами и иными нормативными правовыми актами Республики Коми</w:t>
      </w:r>
    </w:p>
    <w:p w:rsidR="00A6211E" w:rsidRPr="00A6211E" w:rsidRDefault="00A6211E" w:rsidP="00A6211E">
      <w:pPr>
        <w:widowControl w:val="0"/>
        <w:autoSpaceDE w:val="0"/>
        <w:autoSpaceDN w:val="0"/>
        <w:adjustRightInd w:val="0"/>
        <w:ind w:firstLine="567"/>
        <w:jc w:val="both"/>
      </w:pPr>
      <w:r w:rsidRPr="00A6211E">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6211E">
        <w:rPr>
          <w:i/>
        </w:rPr>
        <w:t>.</w:t>
      </w:r>
      <w:r w:rsidRPr="00A6211E">
        <w:t xml:space="preserve"> </w:t>
      </w:r>
    </w:p>
    <w:p w:rsidR="00A6211E" w:rsidRPr="00A6211E" w:rsidRDefault="00A6211E" w:rsidP="00A6211E">
      <w:pPr>
        <w:widowControl w:val="0"/>
        <w:autoSpaceDE w:val="0"/>
        <w:autoSpaceDN w:val="0"/>
        <w:adjustRightInd w:val="0"/>
        <w:ind w:firstLine="567"/>
        <w:jc w:val="both"/>
      </w:pPr>
      <w:bookmarkStart w:id="18" w:name="Par178"/>
      <w:bookmarkEnd w:id="18"/>
      <w:r w:rsidRPr="00A6211E">
        <w:t xml:space="preserve">2.14.1. Основаниями для отказа в предоставлении муниципальной услуги является: </w:t>
      </w:r>
    </w:p>
    <w:p w:rsidR="00A6211E" w:rsidRPr="00A6211E" w:rsidRDefault="00A6211E" w:rsidP="00A6211E">
      <w:pPr>
        <w:autoSpaceDE w:val="0"/>
        <w:autoSpaceDN w:val="0"/>
        <w:adjustRightInd w:val="0"/>
        <w:ind w:firstLine="567"/>
        <w:jc w:val="both"/>
      </w:pPr>
      <w:r w:rsidRPr="00A6211E">
        <w:t xml:space="preserve">1) отсутствие документов, предусмотренных </w:t>
      </w:r>
      <w:hyperlink r:id="rId35" w:history="1">
        <w:r w:rsidRPr="00A6211E">
          <w:rPr>
            <w:color w:val="000000"/>
          </w:rPr>
          <w:t>частью</w:t>
        </w:r>
        <w:r w:rsidRPr="00A6211E">
          <w:rPr>
            <w:color w:val="0000FF"/>
          </w:rPr>
          <w:t xml:space="preserve"> </w:t>
        </w:r>
      </w:hyperlink>
      <w:r w:rsidRPr="00A6211E">
        <w:t>2.6.1, 2.10.1 настоящего Административного регламента;</w:t>
      </w:r>
    </w:p>
    <w:p w:rsidR="00A6211E" w:rsidRPr="00A6211E" w:rsidRDefault="00A6211E" w:rsidP="00A6211E">
      <w:pPr>
        <w:autoSpaceDE w:val="0"/>
        <w:autoSpaceDN w:val="0"/>
        <w:adjustRightInd w:val="0"/>
        <w:ind w:firstLine="567"/>
        <w:jc w:val="both"/>
      </w:pPr>
      <w:proofErr w:type="gramStart"/>
      <w:r w:rsidRPr="00A6211E">
        <w:t>2) несоответствие представленных документов требованиям к строительству, реконструкции об</w:t>
      </w:r>
      <w:r w:rsidRPr="00A6211E">
        <w:t>ъ</w:t>
      </w:r>
      <w:r w:rsidRPr="00A6211E">
        <w:t>екта капитального строительства, установленным на дату выдачи представленного для получения ра</w:t>
      </w:r>
      <w:r w:rsidRPr="00A6211E">
        <w:t>з</w:t>
      </w:r>
      <w:r w:rsidRPr="00A6211E">
        <w:t>решения на строительство градостроительного плана земельного участка, или в случае выдачи разр</w:t>
      </w:r>
      <w:r w:rsidRPr="00A6211E">
        <w:t>е</w:t>
      </w:r>
      <w:r w:rsidRPr="00A6211E">
        <w:t>шения на строительство линейного объекта требованиям проекта планировки территории и проекта м</w:t>
      </w:r>
      <w:r w:rsidRPr="00A6211E">
        <w:t>е</w:t>
      </w:r>
      <w:r w:rsidRPr="00A6211E">
        <w:t>жевания территории (за исключением случаев, при которых для строительства, реконструкции лине</w:t>
      </w:r>
      <w:r w:rsidRPr="00A6211E">
        <w:t>й</w:t>
      </w:r>
      <w:r w:rsidRPr="00A6211E">
        <w:t>ного объекта не требуется подготовка документации по планировке территории), а</w:t>
      </w:r>
      <w:proofErr w:type="gramEnd"/>
      <w:r w:rsidRPr="00A6211E">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6211E" w:rsidRPr="00A6211E" w:rsidRDefault="00A6211E" w:rsidP="00A6211E">
      <w:pPr>
        <w:autoSpaceDE w:val="0"/>
        <w:autoSpaceDN w:val="0"/>
        <w:adjustRightInd w:val="0"/>
        <w:ind w:firstLine="567"/>
        <w:jc w:val="both"/>
      </w:pPr>
      <w:r w:rsidRPr="00A6211E">
        <w:t>Неполучение или несвоевременное получение документов, запрошенных в соответствии с пун</w:t>
      </w:r>
      <w:r w:rsidRPr="00A6211E">
        <w:t>к</w:t>
      </w:r>
      <w:r w:rsidRPr="00A6211E">
        <w:t>том 2.10.1 настоящего Административного регламента, не может являться основанием для отказа в в</w:t>
      </w:r>
      <w:r w:rsidRPr="00A6211E">
        <w:t>ы</w:t>
      </w:r>
      <w:r w:rsidRPr="00A6211E">
        <w:t xml:space="preserve">даче разрешения на строительство. </w:t>
      </w:r>
    </w:p>
    <w:p w:rsidR="00A6211E" w:rsidRPr="00A6211E" w:rsidRDefault="00A6211E" w:rsidP="00A6211E">
      <w:pPr>
        <w:widowControl w:val="0"/>
        <w:autoSpaceDE w:val="0"/>
        <w:autoSpaceDN w:val="0"/>
        <w:adjustRightInd w:val="0"/>
        <w:ind w:firstLine="567"/>
        <w:jc w:val="both"/>
      </w:pPr>
      <w:proofErr w:type="gramStart"/>
      <w:r w:rsidRPr="00A6211E">
        <w:t xml:space="preserve">В случае, предусмотренном </w:t>
      </w:r>
      <w:hyperlink r:id="rId36" w:history="1">
        <w:r w:rsidRPr="00A6211E">
          <w:rPr>
            <w:color w:val="000000"/>
          </w:rPr>
          <w:t>частью 11.1</w:t>
        </w:r>
      </w:hyperlink>
      <w:r w:rsidRPr="00A6211E">
        <w:t xml:space="preserve"> статьи 51 </w:t>
      </w:r>
      <w:proofErr w:type="spellStart"/>
      <w:r w:rsidRPr="00A6211E">
        <w:t>ГрК</w:t>
      </w:r>
      <w:proofErr w:type="spellEnd"/>
      <w:r w:rsidRPr="00A6211E">
        <w:t xml:space="preserve"> РФ, основанием для отказа в выдаче ра</w:t>
      </w:r>
      <w:r w:rsidRPr="00A6211E">
        <w:t>з</w:t>
      </w:r>
      <w:r w:rsidRPr="00A6211E">
        <w:t>решения на строительство является также поступившее от органа исполнительной власти субъекта Ро</w:t>
      </w:r>
      <w:r w:rsidRPr="00A6211E">
        <w:t>с</w:t>
      </w:r>
      <w:r w:rsidRPr="00A6211E">
        <w:t>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w:t>
      </w:r>
      <w:r w:rsidRPr="00A6211E">
        <w:t>ь</w:t>
      </w:r>
      <w:r w:rsidRPr="00A6211E">
        <w:t>ства, установленным градостроительным регламентом применительно к</w:t>
      </w:r>
      <w:proofErr w:type="gramEnd"/>
      <w:r w:rsidRPr="00A6211E">
        <w:t xml:space="preserve"> территориальной зоне, расп</w:t>
      </w:r>
      <w:r w:rsidRPr="00A6211E">
        <w:t>о</w:t>
      </w:r>
      <w:r w:rsidRPr="00A6211E">
        <w:t>ложенной в границах территории исторического поселения федерального или регионального значения.</w:t>
      </w:r>
    </w:p>
    <w:p w:rsidR="00A6211E" w:rsidRPr="00A6211E" w:rsidRDefault="00A6211E" w:rsidP="00A6211E">
      <w:pPr>
        <w:autoSpaceDE w:val="0"/>
        <w:autoSpaceDN w:val="0"/>
        <w:adjustRightInd w:val="0"/>
        <w:ind w:firstLine="567"/>
        <w:jc w:val="both"/>
      </w:pPr>
      <w:r w:rsidRPr="00A6211E">
        <w:t>2.14.2. Основанием для отказа во внесении изменений в разрешение на строительство является:</w:t>
      </w:r>
    </w:p>
    <w:p w:rsidR="00A6211E" w:rsidRPr="00A6211E" w:rsidRDefault="00A6211E" w:rsidP="00A6211E">
      <w:pPr>
        <w:autoSpaceDE w:val="0"/>
        <w:autoSpaceDN w:val="0"/>
        <w:adjustRightInd w:val="0"/>
        <w:ind w:firstLine="567"/>
        <w:jc w:val="both"/>
      </w:pPr>
      <w:proofErr w:type="gramStart"/>
      <w:r w:rsidRPr="00A6211E">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37" w:history="1">
        <w:r w:rsidRPr="00A6211E">
          <w:rPr>
            <w:color w:val="000000"/>
          </w:rPr>
          <w:t>пунктами 1</w:t>
        </w:r>
      </w:hyperlink>
      <w:r w:rsidRPr="00A6211E">
        <w:rPr>
          <w:color w:val="000000"/>
        </w:rPr>
        <w:t xml:space="preserve"> - </w:t>
      </w:r>
      <w:hyperlink r:id="rId38" w:history="1">
        <w:r w:rsidRPr="00A6211E">
          <w:rPr>
            <w:color w:val="000000"/>
          </w:rPr>
          <w:t>4 пункта 2.6.2</w:t>
        </w:r>
      </w:hyperlink>
      <w:r w:rsidRPr="00A6211E">
        <w:t xml:space="preserve"> настоящего Административного регламента, или отсутствие правоуст</w:t>
      </w:r>
      <w:r w:rsidRPr="00A6211E">
        <w:t>а</w:t>
      </w:r>
      <w:r w:rsidRPr="00A6211E">
        <w:t>навливающего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2.6.1, 2.10.1 настоящего Административного регламента, в случае</w:t>
      </w:r>
      <w:proofErr w:type="gramEnd"/>
      <w:r w:rsidRPr="00A6211E">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6211E" w:rsidRPr="00A6211E" w:rsidRDefault="00A6211E" w:rsidP="00A6211E">
      <w:pPr>
        <w:autoSpaceDE w:val="0"/>
        <w:autoSpaceDN w:val="0"/>
        <w:adjustRightInd w:val="0"/>
        <w:ind w:firstLine="567"/>
        <w:jc w:val="both"/>
      </w:pPr>
      <w:r w:rsidRPr="00A6211E">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6211E" w:rsidRPr="00A6211E" w:rsidRDefault="00A6211E" w:rsidP="00A6211E">
      <w:pPr>
        <w:autoSpaceDE w:val="0"/>
        <w:autoSpaceDN w:val="0"/>
        <w:adjustRightInd w:val="0"/>
        <w:ind w:firstLine="567"/>
        <w:jc w:val="both"/>
      </w:pPr>
      <w:proofErr w:type="gramStart"/>
      <w:r w:rsidRPr="00A6211E">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w:t>
      </w:r>
      <w:proofErr w:type="gramEnd"/>
      <w:r w:rsidRPr="00A6211E">
        <w:t xml:space="preserve"> При этом градостроительный план земельного уч</w:t>
      </w:r>
      <w:r w:rsidRPr="00A6211E">
        <w:t>а</w:t>
      </w:r>
      <w:r w:rsidRPr="00A6211E">
        <w:t>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A6211E" w:rsidRPr="00A6211E" w:rsidRDefault="00A6211E" w:rsidP="00A6211E">
      <w:pPr>
        <w:autoSpaceDE w:val="0"/>
        <w:autoSpaceDN w:val="0"/>
        <w:adjustRightInd w:val="0"/>
        <w:ind w:firstLine="567"/>
        <w:jc w:val="both"/>
      </w:pPr>
      <w:proofErr w:type="gramStart"/>
      <w:r w:rsidRPr="00A6211E">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w:t>
      </w:r>
      <w:r w:rsidRPr="00A6211E">
        <w:t>е</w:t>
      </w:r>
      <w:r w:rsidRPr="00A6211E">
        <w:t>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w:t>
      </w:r>
      <w:r w:rsidRPr="00A6211E">
        <w:t>е</w:t>
      </w:r>
      <w:r w:rsidRPr="00A6211E">
        <w:t>ние на строительство исключительно в связи с</w:t>
      </w:r>
      <w:proofErr w:type="gramEnd"/>
      <w:r w:rsidRPr="00A6211E">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w:t>
      </w:r>
      <w:r w:rsidRPr="00A6211E">
        <w:t>е</w:t>
      </w:r>
      <w:r w:rsidRPr="00A6211E">
        <w:t>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6211E" w:rsidRPr="00A6211E" w:rsidRDefault="00A6211E" w:rsidP="00A6211E">
      <w:pPr>
        <w:autoSpaceDE w:val="0"/>
        <w:autoSpaceDN w:val="0"/>
        <w:adjustRightInd w:val="0"/>
        <w:ind w:firstLine="567"/>
        <w:jc w:val="both"/>
      </w:pPr>
      <w:proofErr w:type="gramStart"/>
      <w:r w:rsidRPr="00A6211E">
        <w:t>5) несоответствие планируемого объекта капитального строительства разрешенному использов</w:t>
      </w:r>
      <w:r w:rsidRPr="00A6211E">
        <w:t>а</w:t>
      </w:r>
      <w:r w:rsidRPr="00A6211E">
        <w:t>нию земельного участка и (или) ограничениям, установленным в соответствии с земельным и иным з</w:t>
      </w:r>
      <w:r w:rsidRPr="00A6211E">
        <w:t>а</w:t>
      </w:r>
      <w:r w:rsidRPr="00A6211E">
        <w:t>конодательством Российской Федерации и действующим на дату принятия решения о внесении измен</w:t>
      </w:r>
      <w:r w:rsidRPr="00A6211E">
        <w:t>е</w:t>
      </w:r>
      <w:r w:rsidRPr="00A6211E">
        <w:t>ний в разрешение на строительство, в случае, предусмотренном пунктом 2.6.2.3 настоящего Админис</w:t>
      </w:r>
      <w:r w:rsidRPr="00A6211E">
        <w:t>т</w:t>
      </w:r>
      <w:r w:rsidRPr="00A6211E">
        <w:t>ративного регламента, или в случае поступления заявления застройщика о внесении изменений в ра</w:t>
      </w:r>
      <w:r w:rsidRPr="00A6211E">
        <w:t>з</w:t>
      </w:r>
      <w:r w:rsidRPr="00A6211E">
        <w:t>решение на строительство, кроме заявления о</w:t>
      </w:r>
      <w:proofErr w:type="gramEnd"/>
      <w:r w:rsidRPr="00A6211E">
        <w:t xml:space="preserve"> </w:t>
      </w:r>
      <w:proofErr w:type="gramStart"/>
      <w:r w:rsidRPr="00A6211E">
        <w:t>внесении</w:t>
      </w:r>
      <w:proofErr w:type="gramEnd"/>
      <w:r w:rsidRPr="00A6211E">
        <w:t xml:space="preserve"> изменений в разрешение на строительство и</w:t>
      </w:r>
      <w:r w:rsidRPr="00A6211E">
        <w:t>с</w:t>
      </w:r>
      <w:r w:rsidRPr="00A6211E">
        <w:t>ключительно в связи с продлением срока действия такого разрешения;</w:t>
      </w:r>
    </w:p>
    <w:p w:rsidR="00A6211E" w:rsidRPr="00A6211E" w:rsidRDefault="00A6211E" w:rsidP="00A6211E">
      <w:pPr>
        <w:autoSpaceDE w:val="0"/>
        <w:autoSpaceDN w:val="0"/>
        <w:adjustRightInd w:val="0"/>
        <w:ind w:firstLine="567"/>
        <w:jc w:val="both"/>
      </w:pPr>
      <w:r w:rsidRPr="00A6211E">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6211E" w:rsidRPr="00A6211E" w:rsidRDefault="00A6211E" w:rsidP="00A6211E">
      <w:pPr>
        <w:autoSpaceDE w:val="0"/>
        <w:autoSpaceDN w:val="0"/>
        <w:adjustRightInd w:val="0"/>
        <w:ind w:firstLine="567"/>
        <w:jc w:val="both"/>
      </w:pPr>
      <w:proofErr w:type="gramStart"/>
      <w:r w:rsidRPr="00A6211E">
        <w:t>7) наличие у уполномоченных на выдачу разрешений на строительство федерального органа и</w:t>
      </w:r>
      <w:r w:rsidRPr="00A6211E">
        <w:t>с</w:t>
      </w:r>
      <w:r w:rsidRPr="00A6211E">
        <w:t>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6211E">
        <w:t>Росатом</w:t>
      </w:r>
      <w:proofErr w:type="spellEnd"/>
      <w:r w:rsidRPr="00A6211E">
        <w:t>" или Государственной корпорации по космической деятельности "</w:t>
      </w:r>
      <w:proofErr w:type="spellStart"/>
      <w:r w:rsidRPr="00A6211E">
        <w:t>Роскосмос</w:t>
      </w:r>
      <w:proofErr w:type="spellEnd"/>
      <w:r w:rsidRPr="00A6211E">
        <w:t>" информации о выявленном в рамках государс</w:t>
      </w:r>
      <w:r w:rsidRPr="00A6211E">
        <w:t>т</w:t>
      </w:r>
      <w:r w:rsidRPr="00A6211E">
        <w:t>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A6211E">
        <w:t xml:space="preserve"> </w:t>
      </w:r>
      <w:proofErr w:type="gramStart"/>
      <w:r w:rsidRPr="00A6211E">
        <w:t>заявления о внесении изменений в разрешение на строительство в связи с продлением срока действия такого разр</w:t>
      </w:r>
      <w:r w:rsidRPr="00A6211E">
        <w:t>е</w:t>
      </w:r>
      <w:r w:rsidRPr="00A6211E">
        <w:t>шения или информации органа государственного строительного надзора об отсутствии извещения о н</w:t>
      </w:r>
      <w:r w:rsidRPr="00A6211E">
        <w:t>а</w:t>
      </w:r>
      <w:r w:rsidRPr="00A6211E">
        <w:t>чале данных работ, если направление такого извещения является обязательным в соответствии с треб</w:t>
      </w:r>
      <w:r w:rsidRPr="00A6211E">
        <w:t>о</w:t>
      </w:r>
      <w:r w:rsidRPr="00A6211E">
        <w:t xml:space="preserve">ваниями </w:t>
      </w:r>
      <w:hyperlink r:id="rId39" w:history="1">
        <w:r w:rsidRPr="00A6211E">
          <w:rPr>
            <w:color w:val="000000"/>
          </w:rPr>
          <w:t>части 5 статьи 52</w:t>
        </w:r>
      </w:hyperlink>
      <w:r w:rsidRPr="00A6211E">
        <w:t xml:space="preserve"> </w:t>
      </w:r>
      <w:proofErr w:type="spellStart"/>
      <w:r w:rsidRPr="00A6211E">
        <w:t>ГрК</w:t>
      </w:r>
      <w:proofErr w:type="spellEnd"/>
      <w:r w:rsidRPr="00A6211E">
        <w:t xml:space="preserve"> РФ, в случае, если внесение изменений в разрешение на строительство связано с продлением срока действия разрешения</w:t>
      </w:r>
      <w:proofErr w:type="gramEnd"/>
      <w:r w:rsidRPr="00A6211E">
        <w:t xml:space="preserve"> на строительство;</w:t>
      </w:r>
    </w:p>
    <w:p w:rsidR="00A6211E" w:rsidRPr="00A6211E" w:rsidRDefault="00A6211E" w:rsidP="00A6211E">
      <w:pPr>
        <w:autoSpaceDE w:val="0"/>
        <w:autoSpaceDN w:val="0"/>
        <w:adjustRightInd w:val="0"/>
        <w:ind w:firstLine="567"/>
        <w:jc w:val="both"/>
      </w:pPr>
      <w:r w:rsidRPr="00A6211E">
        <w:t>8) подача заявления о внесении изменений в разрешение на строительство менее чем за десять р</w:t>
      </w:r>
      <w:r w:rsidRPr="00A6211E">
        <w:t>а</w:t>
      </w:r>
      <w:r w:rsidRPr="00A6211E">
        <w:t>бочих дней до истечения срока действия разрешения на строительство.</w:t>
      </w:r>
    </w:p>
    <w:p w:rsidR="00A6211E" w:rsidRPr="00A6211E" w:rsidRDefault="00A6211E" w:rsidP="00A6211E">
      <w:pPr>
        <w:widowControl w:val="0"/>
        <w:autoSpaceDE w:val="0"/>
        <w:autoSpaceDN w:val="0"/>
        <w:adjustRightInd w:val="0"/>
        <w:ind w:firstLine="567"/>
        <w:jc w:val="both"/>
      </w:pPr>
      <w:r w:rsidRPr="00A6211E">
        <w:t>2.15. Заявитель имеет право повторно обратиться за предоставлением муниципальной услуги п</w:t>
      </w:r>
      <w:r w:rsidRPr="00A6211E">
        <w:t>о</w:t>
      </w:r>
      <w:r w:rsidRPr="00A6211E">
        <w:t xml:space="preserve">сле устранения оснований для отказа в предоставлении муниципальной услуги, предусмотренных </w:t>
      </w:r>
      <w:hyperlink w:anchor="Par178" w:history="1">
        <w:r w:rsidRPr="00A6211E">
          <w:t>пун</w:t>
        </w:r>
        <w:r w:rsidRPr="00A6211E">
          <w:t>к</w:t>
        </w:r>
        <w:r w:rsidRPr="00A6211E">
          <w:t>том 2.14 настоящего</w:t>
        </w:r>
        <w:r w:rsidRPr="00A6211E">
          <w:rPr>
            <w:i/>
          </w:rPr>
          <w:t xml:space="preserve"> </w:t>
        </w:r>
      </w:hyperlink>
      <w:r w:rsidRPr="00A6211E">
        <w:t>Административного регламента.</w:t>
      </w:r>
    </w:p>
    <w:p w:rsidR="00A6211E" w:rsidRPr="00A6211E" w:rsidRDefault="00A6211E" w:rsidP="00DE5D4F">
      <w:pPr>
        <w:widowControl w:val="0"/>
        <w:autoSpaceDE w:val="0"/>
        <w:autoSpaceDN w:val="0"/>
        <w:adjustRightInd w:val="0"/>
        <w:ind w:firstLine="567"/>
        <w:jc w:val="center"/>
        <w:outlineLvl w:val="2"/>
        <w:rPr>
          <w:b/>
        </w:rPr>
      </w:pPr>
      <w:r w:rsidRPr="00A6211E">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w:t>
      </w:r>
      <w:r w:rsidRPr="00A6211E">
        <w:rPr>
          <w:b/>
        </w:rPr>
        <w:t>е</w:t>
      </w:r>
      <w:r w:rsidRPr="00A6211E">
        <w:rPr>
          <w:b/>
        </w:rPr>
        <w:t>мых) организациями, участвующими в предоставлении муниципальной услуги</w:t>
      </w:r>
    </w:p>
    <w:p w:rsidR="00A6211E" w:rsidRPr="00A6211E" w:rsidRDefault="00A6211E" w:rsidP="00A6211E">
      <w:pPr>
        <w:widowControl w:val="0"/>
        <w:autoSpaceDE w:val="0"/>
        <w:autoSpaceDN w:val="0"/>
        <w:adjustRightInd w:val="0"/>
        <w:ind w:firstLine="567"/>
        <w:jc w:val="both"/>
        <w:rPr>
          <w:iCs/>
        </w:rPr>
      </w:pPr>
      <w:r w:rsidRPr="00A6211E">
        <w:rPr>
          <w:iCs/>
        </w:rPr>
        <w:t>2.16. Услуги, которые являются необходимыми и обязательными для предоставления муниц</w:t>
      </w:r>
      <w:r w:rsidRPr="00A6211E">
        <w:rPr>
          <w:iCs/>
        </w:rPr>
        <w:t>и</w:t>
      </w:r>
      <w:r w:rsidRPr="00A6211E">
        <w:rPr>
          <w:iCs/>
        </w:rPr>
        <w:t>пальной услуги, законодательством Российской Федерации и законодательством Республики Коми не предусмотрены.</w:t>
      </w:r>
    </w:p>
    <w:p w:rsidR="00A6211E" w:rsidRPr="00A6211E" w:rsidRDefault="00A6211E" w:rsidP="00DE5D4F">
      <w:pPr>
        <w:widowControl w:val="0"/>
        <w:autoSpaceDE w:val="0"/>
        <w:autoSpaceDN w:val="0"/>
        <w:adjustRightInd w:val="0"/>
        <w:ind w:firstLine="567"/>
        <w:jc w:val="center"/>
        <w:outlineLvl w:val="2"/>
        <w:rPr>
          <w:b/>
        </w:rPr>
      </w:pPr>
      <w:r w:rsidRPr="00A6211E">
        <w:rPr>
          <w:b/>
        </w:rPr>
        <w:t>Порядок, размер и основания взимания</w:t>
      </w:r>
      <w:r w:rsidR="00DE5D4F">
        <w:rPr>
          <w:b/>
        </w:rPr>
        <w:t xml:space="preserve"> </w:t>
      </w:r>
      <w:r w:rsidRPr="00A6211E">
        <w:rPr>
          <w:b/>
        </w:rPr>
        <w:t>государственной пошлины или иной платы,</w:t>
      </w:r>
    </w:p>
    <w:p w:rsidR="00A6211E" w:rsidRPr="00A6211E" w:rsidRDefault="00A6211E" w:rsidP="00A6211E">
      <w:pPr>
        <w:widowControl w:val="0"/>
        <w:autoSpaceDE w:val="0"/>
        <w:autoSpaceDN w:val="0"/>
        <w:adjustRightInd w:val="0"/>
        <w:ind w:firstLine="567"/>
        <w:jc w:val="center"/>
        <w:rPr>
          <w:b/>
        </w:rPr>
      </w:pPr>
      <w:r w:rsidRPr="00A6211E">
        <w:rPr>
          <w:b/>
        </w:rPr>
        <w:t>взимаемой за предоставление муниципальной услуги</w:t>
      </w:r>
    </w:p>
    <w:p w:rsidR="00A6211E" w:rsidRPr="00A6211E" w:rsidRDefault="00A6211E" w:rsidP="00A6211E">
      <w:pPr>
        <w:widowControl w:val="0"/>
        <w:autoSpaceDE w:val="0"/>
        <w:autoSpaceDN w:val="0"/>
        <w:adjustRightInd w:val="0"/>
        <w:ind w:firstLine="567"/>
        <w:jc w:val="both"/>
      </w:pPr>
      <w:r w:rsidRPr="00A6211E">
        <w:t>2.17. Муниципальная услуга предоставляется заявителям бесплатно.</w:t>
      </w:r>
    </w:p>
    <w:p w:rsidR="00A6211E" w:rsidRPr="00A6211E" w:rsidRDefault="00A6211E" w:rsidP="00A6211E">
      <w:pPr>
        <w:widowControl w:val="0"/>
        <w:autoSpaceDE w:val="0"/>
        <w:autoSpaceDN w:val="0"/>
        <w:adjustRightInd w:val="0"/>
        <w:ind w:firstLine="567"/>
        <w:jc w:val="center"/>
        <w:outlineLvl w:val="2"/>
        <w:rPr>
          <w:b/>
        </w:rPr>
      </w:pPr>
      <w:r w:rsidRPr="00A6211E">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w:t>
      </w:r>
      <w:r w:rsidRPr="00A6211E">
        <w:rPr>
          <w:b/>
        </w:rPr>
        <w:t>а</w:t>
      </w:r>
      <w:r w:rsidRPr="00A6211E">
        <w:rPr>
          <w:b/>
        </w:rPr>
        <w:t>цию о методике расчета такой платы</w:t>
      </w:r>
    </w:p>
    <w:p w:rsidR="00A6211E" w:rsidRPr="00A6211E" w:rsidRDefault="00A6211E" w:rsidP="00A6211E">
      <w:pPr>
        <w:widowControl w:val="0"/>
        <w:autoSpaceDE w:val="0"/>
        <w:autoSpaceDN w:val="0"/>
        <w:adjustRightInd w:val="0"/>
        <w:ind w:firstLine="567"/>
        <w:jc w:val="both"/>
      </w:pPr>
      <w:r w:rsidRPr="00A6211E">
        <w:t>2.18. Взимание платы за предоставление услуг, которые являются необходимыми и обязательн</w:t>
      </w:r>
      <w:r w:rsidRPr="00A6211E">
        <w:t>ы</w:t>
      </w:r>
      <w:r w:rsidRPr="00A6211E">
        <w:t>ми для предоставления муниципальной услуги, не предусмотрено.</w:t>
      </w:r>
    </w:p>
    <w:p w:rsidR="00A6211E" w:rsidRPr="00A6211E" w:rsidRDefault="00A6211E" w:rsidP="00A6211E">
      <w:pPr>
        <w:widowControl w:val="0"/>
        <w:autoSpaceDE w:val="0"/>
        <w:autoSpaceDN w:val="0"/>
        <w:adjustRightInd w:val="0"/>
        <w:ind w:firstLine="567"/>
        <w:jc w:val="center"/>
        <w:rPr>
          <w:b/>
          <w:bCs/>
        </w:rPr>
      </w:pPr>
      <w:bookmarkStart w:id="19" w:name="Par162"/>
      <w:bookmarkEnd w:id="19"/>
      <w:r w:rsidRPr="00A6211E">
        <w:rPr>
          <w:b/>
          <w:bCs/>
        </w:rPr>
        <w:t>Максимальный срок ожидания в очереди при подаче запроса о предоставлении муниц</w:t>
      </w:r>
      <w:r w:rsidRPr="00A6211E">
        <w:rPr>
          <w:b/>
          <w:bCs/>
        </w:rPr>
        <w:t>и</w:t>
      </w:r>
      <w:r w:rsidRPr="00A6211E">
        <w:rPr>
          <w:b/>
          <w:bCs/>
        </w:rPr>
        <w:t>пальной услуги, услуги, предоставляемой организацией, участвующей в предоставлении муниц</w:t>
      </w:r>
      <w:r w:rsidRPr="00A6211E">
        <w:rPr>
          <w:b/>
          <w:bCs/>
        </w:rPr>
        <w:t>и</w:t>
      </w:r>
      <w:r w:rsidRPr="00A6211E">
        <w:rPr>
          <w:b/>
          <w:bCs/>
        </w:rPr>
        <w:t>пальной услуги, и при получении результата предоставления таких услуг</w:t>
      </w:r>
    </w:p>
    <w:p w:rsidR="00A6211E" w:rsidRPr="00DE5D4F" w:rsidRDefault="00A6211E" w:rsidP="00A6211E">
      <w:pPr>
        <w:widowControl w:val="0"/>
        <w:autoSpaceDE w:val="0"/>
        <w:autoSpaceDN w:val="0"/>
        <w:adjustRightInd w:val="0"/>
        <w:ind w:firstLine="567"/>
        <w:jc w:val="both"/>
      </w:pPr>
      <w:r w:rsidRPr="00A6211E">
        <w:t xml:space="preserve">2.19. Максимальный </w:t>
      </w:r>
      <w:r w:rsidRPr="00DE5D4F">
        <w:t>срок ожидания в очереди при подаче запроса о предоставлении муниципал</w:t>
      </w:r>
      <w:r w:rsidRPr="00DE5D4F">
        <w:t>ь</w:t>
      </w:r>
      <w:r w:rsidRPr="00DE5D4F">
        <w:lastRenderedPageBreak/>
        <w:t>ной услуги,</w:t>
      </w:r>
      <w:r w:rsidRPr="00DE5D4F">
        <w:rPr>
          <w:bCs/>
        </w:rPr>
        <w:t xml:space="preserve"> услуги, предоставляемой организацией, участвующей в предоставлении муниципальной услуги</w:t>
      </w:r>
      <w:r w:rsidRPr="00DE5D4F">
        <w:t xml:space="preserve"> и при получении результата предоставления муниципальной услуги, в том числе через МФЦ с</w:t>
      </w:r>
      <w:r w:rsidRPr="00DE5D4F">
        <w:t>о</w:t>
      </w:r>
      <w:r w:rsidRPr="00DE5D4F">
        <w:t>ставляет не более 15 минут.</w:t>
      </w:r>
    </w:p>
    <w:p w:rsidR="00A6211E" w:rsidRPr="00A6211E" w:rsidRDefault="00A6211E" w:rsidP="00A6211E">
      <w:pPr>
        <w:widowControl w:val="0"/>
        <w:autoSpaceDE w:val="0"/>
        <w:autoSpaceDN w:val="0"/>
        <w:adjustRightInd w:val="0"/>
        <w:ind w:firstLine="567"/>
        <w:jc w:val="center"/>
        <w:rPr>
          <w:b/>
        </w:rPr>
      </w:pPr>
      <w:r w:rsidRPr="00DE5D4F">
        <w:rPr>
          <w:b/>
        </w:rPr>
        <w:t>Срок и порядок регистрации запроса заявителя о предоставлении муниципальной</w:t>
      </w:r>
      <w:r w:rsidRPr="00A6211E">
        <w:rPr>
          <w:b/>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A6211E" w:rsidRPr="00A6211E" w:rsidRDefault="00A6211E" w:rsidP="00A6211E">
      <w:pPr>
        <w:shd w:val="clear" w:color="auto" w:fill="FFFFFF"/>
        <w:ind w:firstLine="567"/>
        <w:jc w:val="both"/>
        <w:rPr>
          <w:i/>
        </w:rPr>
      </w:pPr>
      <w:r w:rsidRPr="00A6211E">
        <w:t>2.20. Заявление и прилагаемые к нему документы регистрируются в порядки и сроки, установле</w:t>
      </w:r>
      <w:r w:rsidRPr="00A6211E">
        <w:t>н</w:t>
      </w:r>
      <w:r w:rsidRPr="00A6211E">
        <w:t>ные пунктами 3.3, 3.9, 3.15 настоящего административного регламента.</w:t>
      </w:r>
    </w:p>
    <w:p w:rsidR="00A6211E" w:rsidRPr="00A6211E" w:rsidRDefault="00A6211E" w:rsidP="00A6211E">
      <w:pPr>
        <w:widowControl w:val="0"/>
        <w:autoSpaceDE w:val="0"/>
        <w:autoSpaceDN w:val="0"/>
        <w:adjustRightInd w:val="0"/>
        <w:ind w:firstLine="567"/>
        <w:jc w:val="center"/>
        <w:rPr>
          <w:b/>
        </w:rPr>
      </w:pPr>
      <w:proofErr w:type="gramStart"/>
      <w:r w:rsidRPr="00A6211E">
        <w:rPr>
          <w:b/>
        </w:rPr>
        <w:t>Требования к помещениям, в которых предоставляется муниципальная  услуга, к залу ож</w:t>
      </w:r>
      <w:r w:rsidRPr="00A6211E">
        <w:rPr>
          <w:b/>
        </w:rPr>
        <w:t>и</w:t>
      </w:r>
      <w:r w:rsidRPr="00A6211E">
        <w:rPr>
          <w:b/>
        </w:rPr>
        <w:t>дания, местам для заполнения запросов о предоставлении муниципальной услуги, информацио</w:t>
      </w:r>
      <w:r w:rsidRPr="00A6211E">
        <w:rPr>
          <w:b/>
        </w:rPr>
        <w:t>н</w:t>
      </w:r>
      <w:r w:rsidRPr="00A6211E">
        <w:rPr>
          <w:b/>
        </w:rPr>
        <w:t>ным стендам с образцами их заполнения и перечнем документов, необходимых для предоставл</w:t>
      </w:r>
      <w:r w:rsidRPr="00A6211E">
        <w:rPr>
          <w:b/>
        </w:rPr>
        <w:t>е</w:t>
      </w:r>
      <w:r w:rsidRPr="00A6211E">
        <w:rPr>
          <w:b/>
        </w:rPr>
        <w:t>ния каждой муниципальной услуги, размещению и оформлению визуальной, текстовой и мул</w:t>
      </w:r>
      <w:r w:rsidRPr="00A6211E">
        <w:rPr>
          <w:b/>
        </w:rPr>
        <w:t>ь</w:t>
      </w:r>
      <w:r w:rsidRPr="00A6211E">
        <w:rPr>
          <w:b/>
        </w:rPr>
        <w:t>тимедийной информации о порядке предоставления такой услуги, в том числе к обеспечению до</w:t>
      </w:r>
      <w:r w:rsidRPr="00A6211E">
        <w:rPr>
          <w:b/>
        </w:rPr>
        <w:t>с</w:t>
      </w:r>
      <w:r w:rsidRPr="00A6211E">
        <w:rPr>
          <w:b/>
        </w:rPr>
        <w:t>тупности для инвалидов указанных объектов в соответствии с</w:t>
      </w:r>
      <w:proofErr w:type="gramEnd"/>
      <w:r w:rsidRPr="00A6211E">
        <w:rPr>
          <w:b/>
        </w:rPr>
        <w:t xml:space="preserve"> законодательством Российской Федерации о социальной защите инвалидов</w:t>
      </w:r>
    </w:p>
    <w:p w:rsidR="00A6211E" w:rsidRPr="00A6211E" w:rsidRDefault="00A6211E" w:rsidP="00A6211E">
      <w:pPr>
        <w:tabs>
          <w:tab w:val="left" w:pos="709"/>
        </w:tabs>
        <w:ind w:firstLine="567"/>
        <w:jc w:val="both"/>
      </w:pPr>
      <w:r w:rsidRPr="00A6211E">
        <w:t>2.21. Здание (помещение) Органа оборудуется информационной табличкой (вывеской) с указан</w:t>
      </w:r>
      <w:r w:rsidRPr="00A6211E">
        <w:t>и</w:t>
      </w:r>
      <w:r w:rsidRPr="00A6211E">
        <w:t>ем полного наименования.</w:t>
      </w:r>
    </w:p>
    <w:p w:rsidR="00A6211E" w:rsidRPr="00A6211E" w:rsidRDefault="00A6211E" w:rsidP="00A6211E">
      <w:pPr>
        <w:tabs>
          <w:tab w:val="left" w:pos="709"/>
        </w:tabs>
        <w:ind w:firstLine="567"/>
        <w:jc w:val="both"/>
      </w:pPr>
      <w:proofErr w:type="gramStart"/>
      <w:r w:rsidRPr="00A6211E">
        <w:t>Помещения, в которых предоставляются муниципальные услуги должны соответствовать уст</w:t>
      </w:r>
      <w:r w:rsidRPr="00A6211E">
        <w:t>а</w:t>
      </w:r>
      <w:r w:rsidRPr="00A6211E">
        <w:t>новленным законодательством Российской Федерации требованиям обеспечения комфортными усл</w:t>
      </w:r>
      <w:r w:rsidRPr="00A6211E">
        <w:t>о</w:t>
      </w:r>
      <w:r w:rsidRPr="00A6211E">
        <w:t>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6211E" w:rsidRPr="00A6211E" w:rsidRDefault="00A6211E" w:rsidP="00A6211E">
      <w:pPr>
        <w:autoSpaceDE w:val="0"/>
        <w:autoSpaceDN w:val="0"/>
        <w:adjustRightInd w:val="0"/>
        <w:ind w:firstLine="567"/>
        <w:jc w:val="both"/>
      </w:pPr>
      <w:r w:rsidRPr="00A6211E">
        <w:t>В соответствии с законодательством Российской Федерации о социальной защите инвалидов им, в частности, обеспечиваются:</w:t>
      </w:r>
    </w:p>
    <w:p w:rsidR="00A6211E" w:rsidRPr="00A6211E" w:rsidRDefault="00A6211E" w:rsidP="00A6211E">
      <w:pPr>
        <w:autoSpaceDE w:val="0"/>
        <w:autoSpaceDN w:val="0"/>
        <w:adjustRightInd w:val="0"/>
        <w:ind w:firstLine="567"/>
        <w:jc w:val="both"/>
      </w:pPr>
      <w:r w:rsidRPr="00A6211E">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6211E" w:rsidRPr="00A6211E" w:rsidRDefault="00A6211E" w:rsidP="00A6211E">
      <w:pPr>
        <w:autoSpaceDE w:val="0"/>
        <w:autoSpaceDN w:val="0"/>
        <w:adjustRightInd w:val="0"/>
        <w:ind w:firstLine="567"/>
        <w:jc w:val="both"/>
      </w:pPr>
      <w:r w:rsidRPr="00A6211E">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6211E" w:rsidRPr="00A6211E" w:rsidRDefault="00A6211E" w:rsidP="00A6211E">
      <w:pPr>
        <w:autoSpaceDE w:val="0"/>
        <w:autoSpaceDN w:val="0"/>
        <w:adjustRightInd w:val="0"/>
        <w:ind w:firstLine="567"/>
        <w:jc w:val="both"/>
      </w:pPr>
      <w:r w:rsidRPr="00A6211E">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w:t>
      </w:r>
      <w:r w:rsidRPr="00A6211E">
        <w:t>а</w:t>
      </w:r>
      <w:r w:rsidRPr="00A6211E">
        <w:t>структур;</w:t>
      </w:r>
    </w:p>
    <w:p w:rsidR="00A6211E" w:rsidRPr="00A6211E" w:rsidRDefault="00A6211E" w:rsidP="00A6211E">
      <w:pPr>
        <w:autoSpaceDE w:val="0"/>
        <w:autoSpaceDN w:val="0"/>
        <w:adjustRightInd w:val="0"/>
        <w:ind w:firstLine="567"/>
        <w:jc w:val="both"/>
      </w:pPr>
      <w:r w:rsidRPr="00A6211E">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6211E" w:rsidRPr="00A6211E" w:rsidRDefault="00A6211E" w:rsidP="00A6211E">
      <w:pPr>
        <w:autoSpaceDE w:val="0"/>
        <w:autoSpaceDN w:val="0"/>
        <w:adjustRightInd w:val="0"/>
        <w:ind w:firstLine="567"/>
        <w:jc w:val="both"/>
      </w:pPr>
      <w:r w:rsidRPr="00A6211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211E" w:rsidRPr="00A6211E" w:rsidRDefault="00A6211E" w:rsidP="00A6211E">
      <w:pPr>
        <w:autoSpaceDE w:val="0"/>
        <w:autoSpaceDN w:val="0"/>
        <w:adjustRightInd w:val="0"/>
        <w:ind w:firstLine="567"/>
        <w:jc w:val="both"/>
      </w:pPr>
      <w:r w:rsidRPr="00A6211E">
        <w:t xml:space="preserve">допуск </w:t>
      </w:r>
      <w:proofErr w:type="spellStart"/>
      <w:r w:rsidRPr="00A6211E">
        <w:t>сурдопереводчика</w:t>
      </w:r>
      <w:proofErr w:type="spellEnd"/>
      <w:r w:rsidRPr="00A6211E">
        <w:t xml:space="preserve"> и </w:t>
      </w:r>
      <w:proofErr w:type="spellStart"/>
      <w:r w:rsidRPr="00A6211E">
        <w:t>тифлосурдопереводчика</w:t>
      </w:r>
      <w:proofErr w:type="spellEnd"/>
      <w:r w:rsidRPr="00A6211E">
        <w:t>;</w:t>
      </w:r>
    </w:p>
    <w:p w:rsidR="00A6211E" w:rsidRPr="00A6211E" w:rsidRDefault="00A6211E" w:rsidP="00A6211E">
      <w:pPr>
        <w:autoSpaceDE w:val="0"/>
        <w:autoSpaceDN w:val="0"/>
        <w:adjustRightInd w:val="0"/>
        <w:ind w:firstLine="567"/>
        <w:jc w:val="both"/>
      </w:pPr>
      <w:proofErr w:type="gramStart"/>
      <w:r w:rsidRPr="00A6211E">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w:t>
      </w:r>
      <w:r w:rsidRPr="00A6211E">
        <w:t>о</w:t>
      </w:r>
      <w:r w:rsidRPr="00A6211E">
        <w:t>рядке, которые определяются федеральным органом исполнительной власти, осуществляющим фун</w:t>
      </w:r>
      <w:r w:rsidRPr="00A6211E">
        <w:t>к</w:t>
      </w:r>
      <w:r w:rsidRPr="00A6211E">
        <w:t>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211E" w:rsidRPr="00A6211E" w:rsidRDefault="00A6211E" w:rsidP="00A6211E">
      <w:pPr>
        <w:autoSpaceDE w:val="0"/>
        <w:autoSpaceDN w:val="0"/>
        <w:adjustRightInd w:val="0"/>
        <w:ind w:firstLine="567"/>
        <w:jc w:val="both"/>
      </w:pPr>
      <w:r w:rsidRPr="00A6211E">
        <w:t>оказание инвалидам помощи в преодолении барьеров, мешающих получению ими услуг наравне с другими лицами.</w:t>
      </w:r>
    </w:p>
    <w:p w:rsidR="00A6211E" w:rsidRPr="00A6211E" w:rsidRDefault="00A6211E" w:rsidP="00A6211E">
      <w:pPr>
        <w:tabs>
          <w:tab w:val="left" w:pos="709"/>
        </w:tabs>
        <w:ind w:firstLine="567"/>
        <w:jc w:val="both"/>
      </w:pPr>
      <w:r w:rsidRPr="00A6211E">
        <w:t>Центральный вход в здание должен быть оборудован пандусом, удобным для въезда в здание к</w:t>
      </w:r>
      <w:r w:rsidRPr="00A6211E">
        <w:t>о</w:t>
      </w:r>
      <w:r w:rsidRPr="00A6211E">
        <w:t>лясок с детьми и инвалидных кресел-колясок, а также вывеской, содержащей наименование, место ра</w:t>
      </w:r>
      <w:r w:rsidRPr="00A6211E">
        <w:t>с</w:t>
      </w:r>
      <w:r w:rsidRPr="00A6211E">
        <w:t>положения, режим работы, номер телефона для справок.</w:t>
      </w:r>
    </w:p>
    <w:p w:rsidR="00A6211E" w:rsidRPr="00A6211E" w:rsidRDefault="00A6211E" w:rsidP="00A6211E">
      <w:pPr>
        <w:tabs>
          <w:tab w:val="left" w:pos="709"/>
        </w:tabs>
        <w:ind w:firstLine="567"/>
        <w:jc w:val="both"/>
      </w:pPr>
      <w:r w:rsidRPr="00A6211E">
        <w:t>Прием заявителей осуществляется непосредственно в помещениях, предназначенных для предо</w:t>
      </w:r>
      <w:r w:rsidRPr="00A6211E">
        <w:t>с</w:t>
      </w:r>
      <w:r w:rsidRPr="00A6211E">
        <w:t>тавления муниципальной услуги, которые должны быть оборудованы сидячими местами и обеспечены канцелярскими принадлежностями.</w:t>
      </w:r>
    </w:p>
    <w:p w:rsidR="00A6211E" w:rsidRPr="00A6211E" w:rsidRDefault="00A6211E" w:rsidP="00A6211E">
      <w:pPr>
        <w:tabs>
          <w:tab w:val="left" w:pos="709"/>
        </w:tabs>
        <w:ind w:firstLine="567"/>
        <w:jc w:val="both"/>
      </w:pPr>
      <w:r w:rsidRPr="00A6211E">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w:t>
      </w:r>
      <w:r w:rsidRPr="00A6211E">
        <w:t>о</w:t>
      </w:r>
      <w:r w:rsidRPr="00A6211E">
        <w:lastRenderedPageBreak/>
        <w:t>рудование доступных мест общественного пользования (туалетов) и хранения верхней одежды посет</w:t>
      </w:r>
      <w:r w:rsidRPr="00A6211E">
        <w:t>и</w:t>
      </w:r>
      <w:r w:rsidRPr="00A6211E">
        <w:t>телей.</w:t>
      </w:r>
    </w:p>
    <w:p w:rsidR="00A6211E" w:rsidRPr="00A6211E" w:rsidRDefault="00A6211E" w:rsidP="00A6211E">
      <w:pPr>
        <w:tabs>
          <w:tab w:val="left" w:pos="709"/>
        </w:tabs>
        <w:ind w:firstLine="567"/>
        <w:jc w:val="both"/>
      </w:pPr>
      <w:r w:rsidRPr="00A6211E">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w:t>
      </w:r>
      <w:r w:rsidRPr="00A6211E">
        <w:t>р</w:t>
      </w:r>
      <w:r w:rsidRPr="00A6211E">
        <w:t>мационного стенда с образцами их заполнения и перечнем документов, необходимых для предоставл</w:t>
      </w:r>
      <w:r w:rsidRPr="00A6211E">
        <w:t>е</w:t>
      </w:r>
      <w:r w:rsidRPr="00A6211E">
        <w:t xml:space="preserve">ния муниципальной услуги. </w:t>
      </w:r>
    </w:p>
    <w:p w:rsidR="00A6211E" w:rsidRPr="00A6211E" w:rsidRDefault="00A6211E" w:rsidP="00A6211E">
      <w:pPr>
        <w:shd w:val="clear" w:color="auto" w:fill="FFFFFF"/>
        <w:tabs>
          <w:tab w:val="left" w:pos="709"/>
        </w:tabs>
        <w:ind w:firstLine="567"/>
        <w:jc w:val="both"/>
      </w:pPr>
      <w:r w:rsidRPr="00A6211E">
        <w:t>Информационные стенды должны содержать:</w:t>
      </w:r>
    </w:p>
    <w:p w:rsidR="00A6211E" w:rsidRPr="00A6211E" w:rsidRDefault="00A6211E" w:rsidP="00A6211E">
      <w:pPr>
        <w:numPr>
          <w:ilvl w:val="0"/>
          <w:numId w:val="4"/>
        </w:numPr>
        <w:shd w:val="clear" w:color="auto" w:fill="FFFFFF"/>
        <w:tabs>
          <w:tab w:val="left" w:pos="709"/>
          <w:tab w:val="left" w:pos="993"/>
        </w:tabs>
        <w:ind w:left="0" w:firstLine="567"/>
        <w:jc w:val="both"/>
      </w:pPr>
      <w:r w:rsidRPr="00A6211E">
        <w:t>сведения о местонахождении, контактных телефонах, графике (режиме) работы органа (учре</w:t>
      </w:r>
      <w:r w:rsidRPr="00A6211E">
        <w:t>ж</w:t>
      </w:r>
      <w:r w:rsidRPr="00A6211E">
        <w:t>дения), осуществляющего предоставление муниципальной услуги;</w:t>
      </w:r>
    </w:p>
    <w:p w:rsidR="00A6211E" w:rsidRPr="00A6211E" w:rsidRDefault="00A6211E" w:rsidP="00A6211E">
      <w:pPr>
        <w:numPr>
          <w:ilvl w:val="0"/>
          <w:numId w:val="4"/>
        </w:numPr>
        <w:shd w:val="clear" w:color="auto" w:fill="FFFFFF"/>
        <w:tabs>
          <w:tab w:val="left" w:pos="709"/>
          <w:tab w:val="left" w:pos="993"/>
        </w:tabs>
        <w:ind w:left="0" w:firstLine="567"/>
        <w:jc w:val="both"/>
      </w:pPr>
      <w:r w:rsidRPr="00A6211E">
        <w:t>контактную информацию (телефон, адрес электронной почты, номер кабинета) специалистов, ответственных за прием документов;</w:t>
      </w:r>
    </w:p>
    <w:p w:rsidR="00A6211E" w:rsidRPr="00A6211E" w:rsidRDefault="00A6211E" w:rsidP="00A6211E">
      <w:pPr>
        <w:numPr>
          <w:ilvl w:val="0"/>
          <w:numId w:val="4"/>
        </w:numPr>
        <w:shd w:val="clear" w:color="auto" w:fill="FFFFFF"/>
        <w:tabs>
          <w:tab w:val="left" w:pos="709"/>
          <w:tab w:val="left" w:pos="993"/>
        </w:tabs>
        <w:ind w:left="0" w:firstLine="567"/>
        <w:jc w:val="both"/>
      </w:pPr>
      <w:r w:rsidRPr="00A6211E">
        <w:t>контактную информацию (телефон, адрес электронной почты) специалистов, ответственных за информирование;</w:t>
      </w:r>
    </w:p>
    <w:p w:rsidR="00A6211E" w:rsidRPr="00A6211E" w:rsidRDefault="00A6211E" w:rsidP="00A6211E">
      <w:pPr>
        <w:shd w:val="clear" w:color="auto" w:fill="FFFFFF"/>
        <w:tabs>
          <w:tab w:val="left" w:pos="709"/>
          <w:tab w:val="left" w:pos="993"/>
        </w:tabs>
        <w:ind w:firstLine="567"/>
        <w:jc w:val="both"/>
      </w:pPr>
      <w:r w:rsidRPr="00A6211E">
        <w:t>- информацию по вопросам предоставления муниципальной услуги (по перечню документов, н</w:t>
      </w:r>
      <w:r w:rsidRPr="00A6211E">
        <w:t>е</w:t>
      </w:r>
      <w:r w:rsidRPr="00A6211E">
        <w:t>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w:t>
      </w:r>
      <w:r w:rsidRPr="00A6211E">
        <w:t>е</w:t>
      </w:r>
      <w:r w:rsidRPr="00A6211E">
        <w:t>доставления муниципальной услуги).</w:t>
      </w:r>
    </w:p>
    <w:p w:rsidR="00A6211E" w:rsidRPr="00A6211E" w:rsidRDefault="00A6211E" w:rsidP="00A6211E">
      <w:pPr>
        <w:tabs>
          <w:tab w:val="left" w:pos="709"/>
        </w:tabs>
        <w:ind w:firstLine="567"/>
        <w:jc w:val="both"/>
      </w:pPr>
      <w:r w:rsidRPr="00A6211E">
        <w:t>Рабочие места уполномоченных должностных лиц, ответственных за предоставление муниц</w:t>
      </w:r>
      <w:r w:rsidRPr="00A6211E">
        <w:t>и</w:t>
      </w:r>
      <w:r w:rsidRPr="00A6211E">
        <w:t xml:space="preserve">пальной услуги, оборудуются компьютерами и оргтехникой, позволяющей организовать исполнение муниципальной услуги в полном объеме. </w:t>
      </w:r>
    </w:p>
    <w:p w:rsidR="00A6211E" w:rsidRPr="00A6211E" w:rsidRDefault="00A6211E" w:rsidP="00A6211E">
      <w:pPr>
        <w:tabs>
          <w:tab w:val="left" w:pos="709"/>
        </w:tabs>
        <w:ind w:firstLine="567"/>
        <w:jc w:val="both"/>
      </w:pPr>
      <w:r w:rsidRPr="00A6211E">
        <w:t>Требования к помещениям МФЦ определены Правилами организации деятельности многофун</w:t>
      </w:r>
      <w:r w:rsidRPr="00A6211E">
        <w:t>к</w:t>
      </w:r>
      <w:r w:rsidRPr="00A6211E">
        <w:t>циональных центров предоставления государственных и муниципальных услуг, утвержденными пост</w:t>
      </w:r>
      <w:r w:rsidRPr="00A6211E">
        <w:t>а</w:t>
      </w:r>
      <w:r w:rsidRPr="00A6211E">
        <w:t>новлением Правительства Российской Федерации от 22.12.2012 № 1376.</w:t>
      </w:r>
    </w:p>
    <w:p w:rsidR="00A6211E" w:rsidRPr="00A6211E" w:rsidRDefault="00A6211E" w:rsidP="00A6211E">
      <w:pPr>
        <w:widowControl w:val="0"/>
        <w:autoSpaceDE w:val="0"/>
        <w:autoSpaceDN w:val="0"/>
        <w:adjustRightInd w:val="0"/>
        <w:ind w:firstLine="567"/>
        <w:jc w:val="center"/>
        <w:rPr>
          <w:b/>
        </w:rPr>
      </w:pPr>
      <w:proofErr w:type="gramStart"/>
      <w:r w:rsidRPr="00A6211E">
        <w:rPr>
          <w:b/>
        </w:rPr>
        <w:t>Показатели доступности и качества муниципальной услуги, в том числе количество взаим</w:t>
      </w:r>
      <w:r w:rsidRPr="00A6211E">
        <w:rPr>
          <w:b/>
        </w:rPr>
        <w:t>о</w:t>
      </w:r>
      <w:r w:rsidRPr="00A6211E">
        <w:rPr>
          <w:b/>
        </w:rPr>
        <w:t>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w:t>
      </w:r>
      <w:r w:rsidRPr="00A6211E">
        <w:rPr>
          <w:b/>
        </w:rPr>
        <w:t>ж</w:t>
      </w:r>
      <w:r w:rsidRPr="00A6211E">
        <w:rPr>
          <w:b/>
        </w:rPr>
        <w:t>ность получения муниципальной услуги в любом территориальном подразделении органа, пр</w:t>
      </w:r>
      <w:r w:rsidRPr="00A6211E">
        <w:rPr>
          <w:b/>
        </w:rPr>
        <w:t>е</w:t>
      </w:r>
      <w:r w:rsidRPr="00A6211E">
        <w:rPr>
          <w:b/>
        </w:rPr>
        <w:t>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A6211E">
        <w:rPr>
          <w:b/>
        </w:rPr>
        <w:t xml:space="preserve"> услуги, в том числе с использованием информационно-коммуникационных технологий</w:t>
      </w:r>
    </w:p>
    <w:p w:rsidR="00DE5D4F" w:rsidRDefault="00A6211E" w:rsidP="00A6211E">
      <w:pPr>
        <w:autoSpaceDE w:val="0"/>
        <w:autoSpaceDN w:val="0"/>
        <w:ind w:firstLine="567"/>
        <w:jc w:val="both"/>
        <w:rPr>
          <w:rStyle w:val="aff0"/>
          <w:sz w:val="24"/>
          <w:szCs w:val="24"/>
        </w:rPr>
      </w:pPr>
      <w:r w:rsidRPr="00A6211E">
        <w:t>2.22. Показатели доступности и качества муниципальных услуг:</w:t>
      </w:r>
      <w:r w:rsidRPr="00A6211E">
        <w:rPr>
          <w:rStyle w:val="aff0"/>
          <w:sz w:val="24"/>
          <w:szCs w:val="24"/>
        </w:rPr>
        <w:t> </w:t>
      </w:r>
    </w:p>
    <w:p w:rsidR="00A6211E" w:rsidRPr="00DE5D4F" w:rsidRDefault="00A6211E" w:rsidP="00A6211E">
      <w:pPr>
        <w:autoSpaceDE w:val="0"/>
        <w:autoSpaceDN w:val="0"/>
        <w:ind w:firstLine="567"/>
        <w:jc w:val="both"/>
        <w:rPr>
          <w:sz w:val="16"/>
          <w:szCs w:val="16"/>
        </w:rPr>
      </w:pPr>
      <w:r w:rsidRPr="00A6211E">
        <w:rPr>
          <w:rStyle w:val="aff0"/>
          <w:sz w:val="24"/>
          <w:szCs w:val="24"/>
        </w:rPr>
        <w:t>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88"/>
        <w:gridCol w:w="1245"/>
        <w:gridCol w:w="1590"/>
      </w:tblGrid>
      <w:tr w:rsidR="00A6211E" w:rsidRPr="00A6211E" w:rsidTr="00DE5D4F">
        <w:tc>
          <w:tcPr>
            <w:tcW w:w="8188" w:type="dxa"/>
            <w:tcMar>
              <w:top w:w="0" w:type="dxa"/>
              <w:left w:w="108" w:type="dxa"/>
              <w:bottom w:w="0" w:type="dxa"/>
              <w:right w:w="108" w:type="dxa"/>
            </w:tcMar>
            <w:vAlign w:val="center"/>
          </w:tcPr>
          <w:p w:rsidR="00A6211E" w:rsidRPr="00A6211E" w:rsidRDefault="00A6211E" w:rsidP="00DE5D4F">
            <w:pPr>
              <w:autoSpaceDE w:val="0"/>
              <w:autoSpaceDN w:val="0"/>
              <w:jc w:val="center"/>
            </w:pPr>
            <w:r w:rsidRPr="00A6211E">
              <w:t>Показатели</w:t>
            </w:r>
          </w:p>
        </w:tc>
        <w:tc>
          <w:tcPr>
            <w:tcW w:w="1245" w:type="dxa"/>
            <w:tcMar>
              <w:top w:w="0" w:type="dxa"/>
              <w:left w:w="108" w:type="dxa"/>
              <w:bottom w:w="0" w:type="dxa"/>
              <w:right w:w="108" w:type="dxa"/>
            </w:tcMar>
            <w:vAlign w:val="center"/>
          </w:tcPr>
          <w:p w:rsidR="00A6211E" w:rsidRPr="00A6211E" w:rsidRDefault="00A6211E" w:rsidP="00DE5D4F">
            <w:pPr>
              <w:autoSpaceDE w:val="0"/>
              <w:autoSpaceDN w:val="0"/>
              <w:ind w:left="-108" w:right="-139"/>
              <w:jc w:val="center"/>
            </w:pPr>
            <w:r w:rsidRPr="00A6211E">
              <w:t>Единица</w:t>
            </w:r>
          </w:p>
          <w:p w:rsidR="00A6211E" w:rsidRPr="00A6211E" w:rsidRDefault="00A6211E" w:rsidP="00DE5D4F">
            <w:pPr>
              <w:autoSpaceDE w:val="0"/>
              <w:autoSpaceDN w:val="0"/>
              <w:ind w:left="-108" w:right="-139"/>
              <w:jc w:val="center"/>
            </w:pPr>
            <w:r w:rsidRPr="00A6211E">
              <w:t>измерения</w:t>
            </w:r>
          </w:p>
        </w:tc>
        <w:tc>
          <w:tcPr>
            <w:tcW w:w="1590" w:type="dxa"/>
            <w:tcMar>
              <w:top w:w="0" w:type="dxa"/>
              <w:left w:w="108" w:type="dxa"/>
              <w:bottom w:w="0" w:type="dxa"/>
              <w:right w:w="108" w:type="dxa"/>
            </w:tcMar>
            <w:vAlign w:val="center"/>
          </w:tcPr>
          <w:p w:rsidR="00DE5D4F" w:rsidRDefault="00A6211E" w:rsidP="00DE5D4F">
            <w:pPr>
              <w:autoSpaceDE w:val="0"/>
              <w:autoSpaceDN w:val="0"/>
              <w:ind w:left="-108" w:right="-139"/>
              <w:jc w:val="center"/>
            </w:pPr>
            <w:r w:rsidRPr="00A6211E">
              <w:t>Нормативное значение</w:t>
            </w:r>
          </w:p>
          <w:p w:rsidR="00A6211E" w:rsidRPr="00A6211E" w:rsidRDefault="00A6211E" w:rsidP="00DE5D4F">
            <w:pPr>
              <w:autoSpaceDE w:val="0"/>
              <w:autoSpaceDN w:val="0"/>
              <w:ind w:left="-108" w:right="-139"/>
              <w:jc w:val="center"/>
            </w:pPr>
            <w:r w:rsidRPr="00A6211E">
              <w:t>показателя</w:t>
            </w:r>
            <w:r w:rsidRPr="00A6211E">
              <w:rPr>
                <w:color w:val="1F497D"/>
              </w:rPr>
              <w:t>*</w:t>
            </w:r>
          </w:p>
        </w:tc>
      </w:tr>
      <w:tr w:rsidR="00A6211E" w:rsidRPr="00A6211E" w:rsidTr="00DE5D4F">
        <w:tc>
          <w:tcPr>
            <w:tcW w:w="11023" w:type="dxa"/>
            <w:gridSpan w:val="3"/>
            <w:tcMar>
              <w:top w:w="0" w:type="dxa"/>
              <w:left w:w="108" w:type="dxa"/>
              <w:bottom w:w="0" w:type="dxa"/>
              <w:right w:w="108" w:type="dxa"/>
            </w:tcMar>
          </w:tcPr>
          <w:p w:rsidR="00A6211E" w:rsidRPr="00A6211E" w:rsidRDefault="00A6211E" w:rsidP="00DE5D4F">
            <w:pPr>
              <w:autoSpaceDE w:val="0"/>
              <w:autoSpaceDN w:val="0"/>
              <w:jc w:val="center"/>
            </w:pPr>
            <w:r w:rsidRPr="00A6211E">
              <w:rPr>
                <w:lang w:val="en-US"/>
              </w:rPr>
              <w:t>I</w:t>
            </w:r>
            <w:r w:rsidRPr="00A6211E">
              <w:t>.  Показатели доступности</w:t>
            </w:r>
          </w:p>
        </w:tc>
      </w:tr>
      <w:tr w:rsidR="00A6211E" w:rsidRPr="00A6211E" w:rsidTr="00DE5D4F">
        <w:trPr>
          <w:trHeight w:val="431"/>
        </w:trPr>
        <w:tc>
          <w:tcPr>
            <w:tcW w:w="8188" w:type="dxa"/>
            <w:tcMar>
              <w:top w:w="0" w:type="dxa"/>
              <w:left w:w="108" w:type="dxa"/>
              <w:bottom w:w="0" w:type="dxa"/>
              <w:right w:w="108" w:type="dxa"/>
            </w:tcMar>
          </w:tcPr>
          <w:p w:rsidR="00A6211E" w:rsidRPr="00A6211E" w:rsidRDefault="00A6211E" w:rsidP="00DE5D4F">
            <w:pPr>
              <w:autoSpaceDE w:val="0"/>
              <w:autoSpaceDN w:val="0"/>
              <w:jc w:val="both"/>
              <w:rPr>
                <w:b/>
                <w:bCs/>
                <w:color w:val="FF0000"/>
              </w:rPr>
            </w:pPr>
            <w:r w:rsidRPr="00A6211E">
              <w:t>1. Наличие возможности получения муниципальной услуги в электронной форме по составу действий, которые заявитель вправе совершить при пол</w:t>
            </w:r>
            <w:r w:rsidRPr="00A6211E">
              <w:t>у</w:t>
            </w:r>
            <w:r w:rsidRPr="00A6211E">
              <w:t>чении муниципальной услуги:</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jc w:val="center"/>
            </w:pPr>
            <w:r w:rsidRPr="00A6211E">
              <w:t>да</w:t>
            </w:r>
          </w:p>
        </w:tc>
      </w:tr>
      <w:tr w:rsidR="00A6211E" w:rsidRPr="00A6211E" w:rsidTr="00DE5D4F">
        <w:trPr>
          <w:trHeight w:val="164"/>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1.1. Получение информации о порядке и сроках предоставления муниц</w:t>
            </w:r>
            <w:r w:rsidRPr="00A6211E">
              <w:t>и</w:t>
            </w:r>
            <w:r w:rsidRPr="00A6211E">
              <w:t>пальной услуги</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Cs/>
                <w:color w:val="FF0000"/>
              </w:rPr>
            </w:pPr>
            <w:r w:rsidRPr="00A6211E">
              <w:t>да</w:t>
            </w:r>
          </w:p>
        </w:tc>
      </w:tr>
      <w:tr w:rsidR="00A6211E" w:rsidRPr="00A6211E" w:rsidTr="00DE5D4F">
        <w:trPr>
          <w:trHeight w:val="559"/>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1.2. Запись на прием в орган (организацию), МФЦ для подачи запроса о пр</w:t>
            </w:r>
            <w:r w:rsidRPr="00A6211E">
              <w:t>е</w:t>
            </w:r>
            <w:r w:rsidRPr="00A6211E">
              <w:t>доставлении муниципальной услуги</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Cs/>
                <w:i/>
                <w:color w:val="FF0000"/>
              </w:rPr>
            </w:pPr>
            <w:r w:rsidRPr="00A6211E">
              <w:t>нет</w:t>
            </w:r>
          </w:p>
        </w:tc>
      </w:tr>
      <w:tr w:rsidR="00A6211E" w:rsidRPr="00A6211E" w:rsidTr="00DE5D4F">
        <w:trPr>
          <w:trHeight w:val="293"/>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1.3. Формирование запроса</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
                <w:bCs/>
                <w:color w:val="FF0000"/>
              </w:rPr>
            </w:pPr>
            <w:r w:rsidRPr="00A6211E">
              <w:t>да</w:t>
            </w:r>
          </w:p>
        </w:tc>
      </w:tr>
      <w:tr w:rsidR="00A6211E" w:rsidRPr="00A6211E" w:rsidTr="00DE5D4F">
        <w:trPr>
          <w:trHeight w:val="559"/>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1.4.Прием и регистрация органом (организацией) запроса и иных докуме</w:t>
            </w:r>
            <w:r w:rsidRPr="00A6211E">
              <w:t>н</w:t>
            </w:r>
            <w:r w:rsidRPr="00A6211E">
              <w:t>тов, необходимых для предоставления муниципальной услуги</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Cs/>
                <w:i/>
              </w:rPr>
            </w:pPr>
            <w:r w:rsidRPr="00A6211E">
              <w:t>да</w:t>
            </w:r>
          </w:p>
        </w:tc>
      </w:tr>
      <w:tr w:rsidR="00A6211E" w:rsidRPr="00A6211E" w:rsidTr="00DE5D4F">
        <w:trPr>
          <w:trHeight w:val="70"/>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1.5. Оплата государственной пошлины за предоставление муниципальной услуг и уплата иных платежей, взимаемых в соответствии с законодательс</w:t>
            </w:r>
            <w:r w:rsidRPr="00A6211E">
              <w:t>т</w:t>
            </w:r>
            <w:r w:rsidRPr="00A6211E">
              <w:t>вом Российской Федерации</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
                <w:bCs/>
                <w:color w:val="FF0000"/>
              </w:rPr>
            </w:pPr>
            <w:r w:rsidRPr="00A6211E">
              <w:t>нет</w:t>
            </w:r>
          </w:p>
        </w:tc>
      </w:tr>
      <w:tr w:rsidR="00A6211E" w:rsidRPr="00A6211E" w:rsidTr="00DE5D4F">
        <w:trPr>
          <w:trHeight w:val="70"/>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1.6. Получение результата предоставления муниципальной услуги</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
                <w:bCs/>
                <w:color w:val="FF0000"/>
              </w:rPr>
            </w:pPr>
            <w:r w:rsidRPr="00A6211E">
              <w:t>нет</w:t>
            </w:r>
          </w:p>
        </w:tc>
      </w:tr>
      <w:tr w:rsidR="00A6211E" w:rsidRPr="00A6211E" w:rsidTr="00DE5D4F">
        <w:trPr>
          <w:trHeight w:val="70"/>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1.7. Получение сведений о ходе выполнения запроса</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
                <w:bCs/>
                <w:color w:val="FF0000"/>
              </w:rPr>
            </w:pPr>
            <w:r w:rsidRPr="00A6211E">
              <w:rPr>
                <w:bCs/>
              </w:rPr>
              <w:t>да</w:t>
            </w:r>
          </w:p>
        </w:tc>
      </w:tr>
      <w:tr w:rsidR="00A6211E" w:rsidRPr="00A6211E" w:rsidTr="00DE5D4F">
        <w:trPr>
          <w:trHeight w:val="122"/>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1.8. Осуществление оценки качества предоставления муниципальной услуги</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
                <w:bCs/>
                <w:color w:val="FF0000"/>
              </w:rPr>
            </w:pPr>
            <w:r w:rsidRPr="00A6211E">
              <w:rPr>
                <w:bCs/>
              </w:rPr>
              <w:t>нет</w:t>
            </w:r>
          </w:p>
        </w:tc>
      </w:tr>
      <w:tr w:rsidR="00A6211E" w:rsidRPr="00A6211E" w:rsidTr="00DE5D4F">
        <w:trPr>
          <w:trHeight w:val="559"/>
        </w:trPr>
        <w:tc>
          <w:tcPr>
            <w:tcW w:w="8188" w:type="dxa"/>
            <w:tcMar>
              <w:top w:w="0" w:type="dxa"/>
              <w:left w:w="108" w:type="dxa"/>
              <w:bottom w:w="0" w:type="dxa"/>
              <w:right w:w="108" w:type="dxa"/>
            </w:tcMar>
          </w:tcPr>
          <w:p w:rsidR="00A6211E" w:rsidRPr="00A6211E" w:rsidRDefault="00A6211E" w:rsidP="00DE5D4F">
            <w:pPr>
              <w:tabs>
                <w:tab w:val="left" w:pos="709"/>
              </w:tabs>
              <w:autoSpaceDE w:val="0"/>
              <w:autoSpaceDN w:val="0"/>
              <w:jc w:val="both"/>
            </w:pPr>
            <w:r w:rsidRPr="00A6211E">
              <w:t xml:space="preserve">1.9. </w:t>
            </w:r>
            <w:proofErr w:type="gramStart"/>
            <w:r w:rsidRPr="00A6211E">
              <w:t>Досудебное (внесудебное) обжалование решений и действий (бездейс</w:t>
            </w:r>
            <w:r w:rsidRPr="00A6211E">
              <w:t>т</w:t>
            </w:r>
            <w:r w:rsidRPr="00A6211E">
              <w:t xml:space="preserve">вия) органа (организации), должностного лица органа (организации) либо </w:t>
            </w:r>
            <w:r w:rsidRPr="00A6211E">
              <w:lastRenderedPageBreak/>
              <w:t>государственного или муниципального служащего, работников</w:t>
            </w:r>
            <w:proofErr w:type="gramEnd"/>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lastRenderedPageBreak/>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Cs/>
              </w:rPr>
            </w:pPr>
            <w:r w:rsidRPr="00A6211E">
              <w:rPr>
                <w:bCs/>
              </w:rPr>
              <w:t>нет</w:t>
            </w:r>
          </w:p>
        </w:tc>
      </w:tr>
      <w:tr w:rsidR="00A6211E" w:rsidRPr="00A6211E" w:rsidTr="00DE5D4F">
        <w:trPr>
          <w:trHeight w:val="728"/>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lastRenderedPageBreak/>
              <w:t>2. Наличие возможности (невозможности) получения муниципальной услуги через МФЦ</w:t>
            </w:r>
          </w:p>
        </w:tc>
        <w:tc>
          <w:tcPr>
            <w:tcW w:w="1245" w:type="dxa"/>
            <w:tcMar>
              <w:top w:w="0" w:type="dxa"/>
              <w:left w:w="108" w:type="dxa"/>
              <w:bottom w:w="0" w:type="dxa"/>
              <w:right w:w="108" w:type="dxa"/>
            </w:tcMar>
          </w:tcPr>
          <w:p w:rsidR="00A6211E" w:rsidRPr="00A6211E" w:rsidRDefault="00A6211E" w:rsidP="00DE5D4F">
            <w:pPr>
              <w:autoSpaceDE w:val="0"/>
              <w:autoSpaceDN w:val="0"/>
              <w:ind w:left="-108" w:right="-139"/>
              <w:jc w:val="center"/>
            </w:pPr>
            <w:r w:rsidRPr="00A6211E">
              <w:t>Да (в по</w:t>
            </w:r>
            <w:r w:rsidRPr="00A6211E">
              <w:t>л</w:t>
            </w:r>
            <w:r w:rsidRPr="00A6211E">
              <w:t>ном объеме/ не в полном объеме)/нет</w:t>
            </w:r>
          </w:p>
        </w:tc>
        <w:tc>
          <w:tcPr>
            <w:tcW w:w="1590" w:type="dxa"/>
            <w:tcMar>
              <w:top w:w="0" w:type="dxa"/>
              <w:left w:w="108" w:type="dxa"/>
              <w:bottom w:w="0" w:type="dxa"/>
              <w:right w:w="108" w:type="dxa"/>
            </w:tcMar>
          </w:tcPr>
          <w:p w:rsidR="00A6211E" w:rsidRPr="00A6211E" w:rsidRDefault="00A6211E" w:rsidP="00DE5D4F">
            <w:pPr>
              <w:jc w:val="center"/>
              <w:rPr>
                <w:i/>
              </w:rPr>
            </w:pPr>
            <w:r w:rsidRPr="00A6211E">
              <w:t>Да (в полном объеме)</w:t>
            </w:r>
          </w:p>
        </w:tc>
      </w:tr>
      <w:tr w:rsidR="00A6211E" w:rsidRPr="00A6211E" w:rsidTr="00DE5D4F">
        <w:trPr>
          <w:trHeight w:val="154"/>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3. Количество взаимодействий заявителя с должностными лицами при пр</w:t>
            </w:r>
            <w:r w:rsidRPr="00A6211E">
              <w:t>е</w:t>
            </w:r>
            <w:r w:rsidRPr="00A6211E">
              <w:t>доставлении муниципальной услуги и их продолжительность</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Cs/>
                <w:i/>
              </w:rPr>
            </w:pPr>
            <w:r w:rsidRPr="00A6211E">
              <w:t>да</w:t>
            </w:r>
          </w:p>
        </w:tc>
      </w:tr>
      <w:tr w:rsidR="00A6211E" w:rsidRPr="00A6211E" w:rsidTr="00DE5D4F">
        <w:trPr>
          <w:trHeight w:val="728"/>
        </w:trPr>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w:t>
            </w:r>
            <w:r w:rsidRPr="00A6211E">
              <w:t>и</w:t>
            </w:r>
            <w:r w:rsidRPr="00A6211E">
              <w:t>ципальных услуг, предусмотренного статьей 15.1 Федерального закона</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да/нет</w:t>
            </w:r>
          </w:p>
        </w:tc>
        <w:tc>
          <w:tcPr>
            <w:tcW w:w="1590" w:type="dxa"/>
            <w:tcMar>
              <w:top w:w="0" w:type="dxa"/>
              <w:left w:w="108" w:type="dxa"/>
              <w:bottom w:w="0" w:type="dxa"/>
              <w:right w:w="108" w:type="dxa"/>
            </w:tcMar>
          </w:tcPr>
          <w:p w:rsidR="00A6211E" w:rsidRPr="00A6211E" w:rsidRDefault="00A6211E" w:rsidP="00DE5D4F">
            <w:pPr>
              <w:autoSpaceDE w:val="0"/>
              <w:autoSpaceDN w:val="0"/>
              <w:jc w:val="center"/>
              <w:rPr>
                <w:bCs/>
                <w:i/>
              </w:rPr>
            </w:pPr>
            <w:r w:rsidRPr="00A6211E">
              <w:t>нет</w:t>
            </w:r>
          </w:p>
        </w:tc>
      </w:tr>
      <w:tr w:rsidR="00A6211E" w:rsidRPr="00A6211E" w:rsidTr="00DE5D4F">
        <w:tc>
          <w:tcPr>
            <w:tcW w:w="11023" w:type="dxa"/>
            <w:gridSpan w:val="3"/>
            <w:tcMar>
              <w:top w:w="0" w:type="dxa"/>
              <w:left w:w="108" w:type="dxa"/>
              <w:bottom w:w="0" w:type="dxa"/>
              <w:right w:w="108" w:type="dxa"/>
            </w:tcMar>
          </w:tcPr>
          <w:p w:rsidR="00A6211E" w:rsidRPr="00A6211E" w:rsidRDefault="00A6211E" w:rsidP="00DE5D4F">
            <w:pPr>
              <w:autoSpaceDE w:val="0"/>
              <w:autoSpaceDN w:val="0"/>
              <w:jc w:val="center"/>
              <w:rPr>
                <w:b/>
                <w:bCs/>
              </w:rPr>
            </w:pPr>
            <w:r w:rsidRPr="00A6211E">
              <w:rPr>
                <w:b/>
                <w:bCs/>
                <w:lang w:val="en-US"/>
              </w:rPr>
              <w:t>II</w:t>
            </w:r>
            <w:r w:rsidRPr="00A6211E">
              <w:rPr>
                <w:b/>
                <w:bCs/>
              </w:rPr>
              <w:t>. Показатели качества</w:t>
            </w:r>
          </w:p>
        </w:tc>
      </w:tr>
      <w:tr w:rsidR="00A6211E" w:rsidRPr="00A6211E" w:rsidTr="00DE5D4F">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1. Удельный вес заявлений граждан, рассмотренных в установленный срок, в общем количестве обращений граждан в Органе</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w:t>
            </w:r>
          </w:p>
        </w:tc>
        <w:tc>
          <w:tcPr>
            <w:tcW w:w="1590" w:type="dxa"/>
            <w:tcMar>
              <w:top w:w="0" w:type="dxa"/>
              <w:left w:w="108" w:type="dxa"/>
              <w:bottom w:w="0" w:type="dxa"/>
              <w:right w:w="108" w:type="dxa"/>
            </w:tcMar>
          </w:tcPr>
          <w:p w:rsidR="00A6211E" w:rsidRPr="00A6211E" w:rsidRDefault="00A6211E" w:rsidP="00DE5D4F">
            <w:pPr>
              <w:autoSpaceDE w:val="0"/>
              <w:autoSpaceDN w:val="0"/>
              <w:jc w:val="center"/>
            </w:pPr>
            <w:r w:rsidRPr="00A6211E">
              <w:t>100</w:t>
            </w:r>
          </w:p>
        </w:tc>
      </w:tr>
      <w:tr w:rsidR="00A6211E" w:rsidRPr="00A6211E" w:rsidTr="00DE5D4F">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2. Удельный вес рассмотренных в  установленный срок заявлений на предо</w:t>
            </w:r>
            <w:r w:rsidRPr="00A6211E">
              <w:t>с</w:t>
            </w:r>
            <w:r w:rsidRPr="00A6211E">
              <w:t>тавление услуги в общем количестве заявлений на предоставление услуги через МФЦ</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w:t>
            </w:r>
          </w:p>
        </w:tc>
        <w:tc>
          <w:tcPr>
            <w:tcW w:w="1590" w:type="dxa"/>
            <w:tcMar>
              <w:top w:w="0" w:type="dxa"/>
              <w:left w:w="108" w:type="dxa"/>
              <w:bottom w:w="0" w:type="dxa"/>
              <w:right w:w="108" w:type="dxa"/>
            </w:tcMar>
          </w:tcPr>
          <w:p w:rsidR="00A6211E" w:rsidRPr="00A6211E" w:rsidRDefault="00A6211E" w:rsidP="00DE5D4F">
            <w:pPr>
              <w:autoSpaceDE w:val="0"/>
              <w:autoSpaceDN w:val="0"/>
              <w:jc w:val="center"/>
            </w:pPr>
          </w:p>
          <w:p w:rsidR="00A6211E" w:rsidRPr="00A6211E" w:rsidRDefault="00A6211E" w:rsidP="00DE5D4F">
            <w:pPr>
              <w:autoSpaceDE w:val="0"/>
              <w:autoSpaceDN w:val="0"/>
              <w:jc w:val="center"/>
            </w:pPr>
            <w:r w:rsidRPr="00A6211E">
              <w:t>100</w:t>
            </w:r>
          </w:p>
        </w:tc>
      </w:tr>
      <w:tr w:rsidR="00A6211E" w:rsidRPr="00A6211E" w:rsidTr="00DE5D4F">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3. Удельный вес обоснованных жалоб в общем количестве заявлений на пр</w:t>
            </w:r>
            <w:r w:rsidRPr="00A6211E">
              <w:t>е</w:t>
            </w:r>
            <w:r w:rsidRPr="00A6211E">
              <w:t xml:space="preserve">доставление  муниципальной услуги в Органе    </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w:t>
            </w:r>
          </w:p>
        </w:tc>
        <w:tc>
          <w:tcPr>
            <w:tcW w:w="1590" w:type="dxa"/>
            <w:tcMar>
              <w:top w:w="0" w:type="dxa"/>
              <w:left w:w="108" w:type="dxa"/>
              <w:bottom w:w="0" w:type="dxa"/>
              <w:right w:w="108" w:type="dxa"/>
            </w:tcMar>
          </w:tcPr>
          <w:p w:rsidR="00A6211E" w:rsidRPr="00A6211E" w:rsidRDefault="00A6211E" w:rsidP="00DE5D4F">
            <w:pPr>
              <w:autoSpaceDE w:val="0"/>
              <w:autoSpaceDN w:val="0"/>
              <w:jc w:val="center"/>
            </w:pPr>
            <w:r w:rsidRPr="00A6211E">
              <w:t>0</w:t>
            </w:r>
          </w:p>
        </w:tc>
      </w:tr>
      <w:tr w:rsidR="00A6211E" w:rsidRPr="00A6211E" w:rsidTr="00DE5D4F">
        <w:tc>
          <w:tcPr>
            <w:tcW w:w="8188" w:type="dxa"/>
            <w:tcMar>
              <w:top w:w="0" w:type="dxa"/>
              <w:left w:w="108" w:type="dxa"/>
              <w:bottom w:w="0" w:type="dxa"/>
              <w:right w:w="108" w:type="dxa"/>
            </w:tcMar>
          </w:tcPr>
          <w:p w:rsidR="00A6211E" w:rsidRPr="00A6211E" w:rsidRDefault="00A6211E" w:rsidP="00DE5D4F">
            <w:pPr>
              <w:autoSpaceDE w:val="0"/>
              <w:autoSpaceDN w:val="0"/>
              <w:jc w:val="both"/>
            </w:pPr>
            <w:r w:rsidRPr="00A6211E">
              <w:t>4. Удельный вес количества обоснованных жалоб в общем количестве зая</w:t>
            </w:r>
            <w:r w:rsidRPr="00A6211E">
              <w:t>в</w:t>
            </w:r>
            <w:r w:rsidRPr="00A6211E">
              <w:t>лений на предоставление муниципальной услуги через МФЦ</w:t>
            </w:r>
          </w:p>
        </w:tc>
        <w:tc>
          <w:tcPr>
            <w:tcW w:w="1245" w:type="dxa"/>
            <w:tcMar>
              <w:top w:w="0" w:type="dxa"/>
              <w:left w:w="108" w:type="dxa"/>
              <w:bottom w:w="0" w:type="dxa"/>
              <w:right w:w="108" w:type="dxa"/>
            </w:tcMar>
          </w:tcPr>
          <w:p w:rsidR="00A6211E" w:rsidRPr="00A6211E" w:rsidRDefault="00A6211E" w:rsidP="00DE5D4F">
            <w:pPr>
              <w:autoSpaceDE w:val="0"/>
              <w:autoSpaceDN w:val="0"/>
              <w:jc w:val="center"/>
            </w:pPr>
            <w:r w:rsidRPr="00A6211E">
              <w:t>%</w:t>
            </w:r>
          </w:p>
        </w:tc>
        <w:tc>
          <w:tcPr>
            <w:tcW w:w="1590" w:type="dxa"/>
            <w:tcMar>
              <w:top w:w="0" w:type="dxa"/>
              <w:left w:w="108" w:type="dxa"/>
              <w:bottom w:w="0" w:type="dxa"/>
              <w:right w:w="108" w:type="dxa"/>
            </w:tcMar>
          </w:tcPr>
          <w:p w:rsidR="00A6211E" w:rsidRPr="00A6211E" w:rsidRDefault="00A6211E" w:rsidP="00DE5D4F">
            <w:pPr>
              <w:autoSpaceDE w:val="0"/>
              <w:autoSpaceDN w:val="0"/>
              <w:jc w:val="center"/>
            </w:pPr>
            <w:r w:rsidRPr="00A6211E">
              <w:t>0</w:t>
            </w:r>
          </w:p>
        </w:tc>
      </w:tr>
    </w:tbl>
    <w:p w:rsidR="00A6211E" w:rsidRPr="00DE5D4F" w:rsidRDefault="00A6211E" w:rsidP="00A6211E">
      <w:pPr>
        <w:widowControl w:val="0"/>
        <w:autoSpaceDE w:val="0"/>
        <w:autoSpaceDN w:val="0"/>
        <w:adjustRightInd w:val="0"/>
        <w:ind w:firstLine="567"/>
        <w:jc w:val="both"/>
        <w:rPr>
          <w:sz w:val="16"/>
          <w:szCs w:val="16"/>
        </w:rPr>
      </w:pPr>
    </w:p>
    <w:p w:rsidR="00A6211E" w:rsidRPr="00A6211E" w:rsidRDefault="00A6211E" w:rsidP="00A6211E">
      <w:pPr>
        <w:widowControl w:val="0"/>
        <w:autoSpaceDE w:val="0"/>
        <w:autoSpaceDN w:val="0"/>
        <w:adjustRightInd w:val="0"/>
        <w:ind w:firstLine="567"/>
        <w:jc w:val="center"/>
        <w:outlineLvl w:val="2"/>
        <w:rPr>
          <w:b/>
        </w:rPr>
      </w:pPr>
      <w:r w:rsidRPr="00A6211E">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w:t>
      </w:r>
      <w:r w:rsidRPr="00A6211E">
        <w:rPr>
          <w:b/>
        </w:rPr>
        <w:t>с</w:t>
      </w:r>
      <w:r w:rsidRPr="00A6211E">
        <w:rPr>
          <w:b/>
        </w:rPr>
        <w:t>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w:t>
      </w:r>
      <w:r w:rsidRPr="00A6211E">
        <w:rPr>
          <w:b/>
        </w:rPr>
        <w:t>о</w:t>
      </w:r>
      <w:r w:rsidRPr="00A6211E">
        <w:rPr>
          <w:b/>
        </w:rPr>
        <w:t>бенности предоставления муниципальной услуги в электронной форме</w:t>
      </w:r>
    </w:p>
    <w:p w:rsidR="00A6211E" w:rsidRPr="00A6211E" w:rsidRDefault="00A6211E" w:rsidP="00A6211E">
      <w:pPr>
        <w:ind w:firstLine="567"/>
        <w:jc w:val="both"/>
      </w:pPr>
      <w:r w:rsidRPr="00A6211E">
        <w:t>2.23.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w:t>
      </w:r>
      <w:r w:rsidRPr="00A6211E">
        <w:t>ь</w:t>
      </w:r>
      <w:r w:rsidRPr="00A6211E">
        <w:t>зования которых установлена федеральными законами, регламентирующими порядок предоставления муниципальной услуги.</w:t>
      </w:r>
    </w:p>
    <w:p w:rsidR="00A6211E" w:rsidRPr="00A6211E" w:rsidRDefault="00A6211E" w:rsidP="00A6211E">
      <w:pPr>
        <w:ind w:firstLine="567"/>
        <w:jc w:val="both"/>
      </w:pPr>
      <w:r w:rsidRPr="00A6211E">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w:t>
      </w:r>
      <w:r w:rsidRPr="00A6211E">
        <w:t>т</w:t>
      </w:r>
      <w:r w:rsidRPr="00A6211E">
        <w:t xml:space="preserve">венных и муниципальных услуг, согласно постановлению Правительства Российской Федерации от 25 июня </w:t>
      </w:r>
      <w:smartTag w:uri="urn:schemas-microsoft-com:office:smarttags" w:element="metricconverter">
        <w:smartTagPr>
          <w:attr w:name="ProductID" w:val="2012 г"/>
        </w:smartTagPr>
        <w:r w:rsidRPr="00A6211E">
          <w:t>2012 г</w:t>
        </w:r>
      </w:smartTag>
      <w:r w:rsidRPr="00A6211E">
        <w:t>. № 634.</w:t>
      </w:r>
    </w:p>
    <w:p w:rsidR="00A6211E" w:rsidRPr="00A6211E" w:rsidRDefault="00A6211E" w:rsidP="00A6211E">
      <w:pPr>
        <w:ind w:firstLine="567"/>
        <w:jc w:val="both"/>
      </w:pPr>
      <w:proofErr w:type="gramStart"/>
      <w:r w:rsidRPr="00A6211E">
        <w:t>В случае если при обращении в электронной форме за получением муниципальной услуги иде</w:t>
      </w:r>
      <w:r w:rsidRPr="00A6211E">
        <w:t>н</w:t>
      </w:r>
      <w:r w:rsidRPr="00A6211E">
        <w:t>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w:t>
      </w:r>
      <w:r w:rsidRPr="00A6211E">
        <w:t>н</w:t>
      </w:r>
      <w:r w:rsidRPr="00A6211E">
        <w:t>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w:t>
      </w:r>
      <w:r w:rsidRPr="00A6211E">
        <w:t>ч</w:t>
      </w:r>
      <w:r w:rsidRPr="00A6211E">
        <w:t>ном приеме.».</w:t>
      </w:r>
      <w:proofErr w:type="gramEnd"/>
    </w:p>
    <w:p w:rsidR="00A6211E" w:rsidRPr="00A6211E" w:rsidRDefault="00A6211E" w:rsidP="00A6211E">
      <w:pPr>
        <w:ind w:firstLine="567"/>
        <w:jc w:val="both"/>
      </w:pPr>
      <w:proofErr w:type="gramStart"/>
      <w:r w:rsidRPr="00A6211E">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w:t>
      </w:r>
      <w:r w:rsidRPr="00A6211E">
        <w:t>в</w:t>
      </w:r>
      <w:r w:rsidRPr="00A6211E">
        <w:t>ляющим муниципальную услугу,  осуществляется без участия заявителя в соответствии с нормативн</w:t>
      </w:r>
      <w:r w:rsidRPr="00A6211E">
        <w:t>ы</w:t>
      </w:r>
      <w:r w:rsidRPr="00A6211E">
        <w:t>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A6211E" w:rsidRPr="00A6211E" w:rsidRDefault="00A6211E" w:rsidP="00A6211E">
      <w:pPr>
        <w:ind w:firstLine="567"/>
        <w:jc w:val="both"/>
      </w:pPr>
      <w:r w:rsidRPr="00A6211E">
        <w:t>Заявление о предоставлении муниципальной услуги подается заявителем через МФЦ лично.</w:t>
      </w:r>
    </w:p>
    <w:p w:rsidR="00A6211E" w:rsidRPr="00A6211E" w:rsidRDefault="00A6211E" w:rsidP="00A6211E">
      <w:pPr>
        <w:ind w:firstLine="567"/>
        <w:jc w:val="both"/>
      </w:pPr>
      <w:r w:rsidRPr="00A6211E">
        <w:t>В МФЦ обеспечиваются:</w:t>
      </w:r>
    </w:p>
    <w:p w:rsidR="00A6211E" w:rsidRPr="00A6211E" w:rsidRDefault="00A6211E" w:rsidP="00A6211E">
      <w:pPr>
        <w:ind w:firstLine="567"/>
        <w:jc w:val="both"/>
      </w:pPr>
      <w:r w:rsidRPr="00A6211E">
        <w:t>а) функционирование автоматизированной информационной системы МФЦ;</w:t>
      </w:r>
    </w:p>
    <w:p w:rsidR="00A6211E" w:rsidRPr="00A6211E" w:rsidRDefault="00A6211E" w:rsidP="00A6211E">
      <w:pPr>
        <w:ind w:firstLine="567"/>
        <w:jc w:val="both"/>
      </w:pPr>
      <w:r w:rsidRPr="00A6211E">
        <w:t>б) бесплатный доступ заявителей к порталам государственных и муниципальных услуг (функций).</w:t>
      </w:r>
    </w:p>
    <w:p w:rsidR="00A6211E" w:rsidRPr="00A6211E" w:rsidRDefault="00A6211E" w:rsidP="00A6211E">
      <w:pPr>
        <w:ind w:firstLine="567"/>
        <w:jc w:val="both"/>
      </w:pPr>
      <w:r w:rsidRPr="00A6211E">
        <w:t>в) возможность приема от заявителей денежных сре</w:t>
      </w:r>
      <w:proofErr w:type="gramStart"/>
      <w:r w:rsidRPr="00A6211E">
        <w:t>дств в сч</w:t>
      </w:r>
      <w:proofErr w:type="gramEnd"/>
      <w:r w:rsidRPr="00A6211E">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6211E" w:rsidRPr="00A6211E" w:rsidRDefault="00A6211E" w:rsidP="00A6211E">
      <w:pPr>
        <w:ind w:firstLine="567"/>
        <w:jc w:val="both"/>
      </w:pPr>
      <w:r w:rsidRPr="00A6211E">
        <w:lastRenderedPageBreak/>
        <w:t>г) по запросу заявителя регистрация в федеральной государственной информационной системе «Единая система идентификац</w:t>
      </w:r>
      <w:proofErr w:type="gramStart"/>
      <w:r w:rsidRPr="00A6211E">
        <w:t>ии и ау</w:t>
      </w:r>
      <w:proofErr w:type="gramEnd"/>
      <w:r w:rsidRPr="00A6211E">
        <w:t>тентификации в инфраструктуре, обеспечивающей информацио</w:t>
      </w:r>
      <w:r w:rsidRPr="00A6211E">
        <w:t>н</w:t>
      </w:r>
      <w:r w:rsidRPr="00A6211E">
        <w:t>но-технологическое взаимодействие информационных систем, используемых для предоставления гос</w:t>
      </w:r>
      <w:r w:rsidRPr="00A6211E">
        <w:t>у</w:t>
      </w:r>
      <w:r w:rsidRPr="00A6211E">
        <w:t>дарственных и муниципальных услуг в электронной форме» на безвозмездной основе.</w:t>
      </w:r>
    </w:p>
    <w:p w:rsidR="00A6211E" w:rsidRPr="00A6211E" w:rsidRDefault="00A6211E" w:rsidP="00A6211E">
      <w:pPr>
        <w:widowControl w:val="0"/>
        <w:tabs>
          <w:tab w:val="left" w:pos="1134"/>
        </w:tabs>
        <w:autoSpaceDE w:val="0"/>
        <w:autoSpaceDN w:val="0"/>
        <w:adjustRightInd w:val="0"/>
        <w:ind w:firstLine="567"/>
        <w:jc w:val="center"/>
        <w:outlineLvl w:val="1"/>
        <w:rPr>
          <w:b/>
        </w:rPr>
      </w:pPr>
      <w:bookmarkStart w:id="20" w:name="Par274"/>
      <w:bookmarkEnd w:id="20"/>
      <w:r w:rsidRPr="00A6211E">
        <w:rPr>
          <w:b/>
          <w:lang w:val="en-US"/>
        </w:rPr>
        <w:t>III</w:t>
      </w:r>
      <w:r w:rsidRPr="00A6211E">
        <w:rPr>
          <w:b/>
        </w:rPr>
        <w:t>. Состав, последовательность и сроки выполнения административных процедур, требов</w:t>
      </w:r>
      <w:r w:rsidRPr="00A6211E">
        <w:rPr>
          <w:b/>
        </w:rPr>
        <w:t>а</w:t>
      </w:r>
      <w:r w:rsidRPr="00A6211E">
        <w:rPr>
          <w:b/>
        </w:rPr>
        <w:t>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w:t>
      </w:r>
      <w:r w:rsidRPr="00A6211E">
        <w:rPr>
          <w:b/>
        </w:rPr>
        <w:t>о</w:t>
      </w:r>
      <w:r w:rsidRPr="00A6211E">
        <w:rPr>
          <w:b/>
        </w:rPr>
        <w:t>функциональных центрах</w:t>
      </w:r>
    </w:p>
    <w:p w:rsidR="006C6822" w:rsidRDefault="00A6211E" w:rsidP="006C6822">
      <w:pPr>
        <w:autoSpaceDE w:val="0"/>
        <w:autoSpaceDN w:val="0"/>
        <w:adjustRightInd w:val="0"/>
        <w:ind w:firstLine="567"/>
        <w:jc w:val="center"/>
        <w:rPr>
          <w:b/>
          <w:bCs/>
        </w:rPr>
      </w:pPr>
      <w:bookmarkStart w:id="21" w:name="Par279"/>
      <w:bookmarkEnd w:id="21"/>
      <w:r w:rsidRPr="00A6211E">
        <w:rPr>
          <w:b/>
          <w:lang w:val="en-US"/>
        </w:rPr>
        <w:t>III</w:t>
      </w:r>
      <w:r w:rsidRPr="00A6211E">
        <w:rPr>
          <w:b/>
        </w:rPr>
        <w:t xml:space="preserve"> (</w:t>
      </w:r>
      <w:r w:rsidRPr="00A6211E">
        <w:rPr>
          <w:b/>
          <w:lang w:val="en-US"/>
        </w:rPr>
        <w:t>I</w:t>
      </w:r>
      <w:r w:rsidRPr="00A6211E">
        <w:rPr>
          <w:b/>
        </w:rPr>
        <w:t>)</w:t>
      </w:r>
      <w:r w:rsidRPr="00A6211E">
        <w:rPr>
          <w:b/>
          <w:bCs/>
        </w:rPr>
        <w:t xml:space="preserve"> Состав, последовательность и сроки выполнения административных процедур (дейс</w:t>
      </w:r>
      <w:r w:rsidRPr="00A6211E">
        <w:rPr>
          <w:b/>
          <w:bCs/>
        </w:rPr>
        <w:t>т</w:t>
      </w:r>
      <w:r w:rsidRPr="00A6211E">
        <w:rPr>
          <w:b/>
          <w:bCs/>
        </w:rPr>
        <w:t>вий), требований к порядку их выполнения, в том числе особенностей выполнения администр</w:t>
      </w:r>
      <w:r w:rsidRPr="00A6211E">
        <w:rPr>
          <w:b/>
          <w:bCs/>
        </w:rPr>
        <w:t>а</w:t>
      </w:r>
      <w:r w:rsidRPr="00A6211E">
        <w:rPr>
          <w:b/>
          <w:bCs/>
        </w:rPr>
        <w:t>тивных процедур (действий) в электронной форме</w:t>
      </w:r>
    </w:p>
    <w:p w:rsidR="00A6211E" w:rsidRPr="00A6211E" w:rsidRDefault="00A6211E" w:rsidP="006C6822">
      <w:pPr>
        <w:autoSpaceDE w:val="0"/>
        <w:autoSpaceDN w:val="0"/>
        <w:adjustRightInd w:val="0"/>
        <w:ind w:firstLine="567"/>
        <w:jc w:val="both"/>
        <w:rPr>
          <w:bCs/>
        </w:rPr>
      </w:pPr>
      <w:r w:rsidRPr="00A6211E">
        <w:rPr>
          <w:bCs/>
        </w:rPr>
        <w:t>3.1 Перечень административных процедур (действий) при предоставлении государственных услуг в электронной форме:</w:t>
      </w:r>
    </w:p>
    <w:p w:rsidR="00A6211E" w:rsidRPr="00A6211E" w:rsidRDefault="00A6211E" w:rsidP="00A6211E">
      <w:pPr>
        <w:widowControl w:val="0"/>
        <w:autoSpaceDE w:val="0"/>
        <w:autoSpaceDN w:val="0"/>
        <w:adjustRightInd w:val="0"/>
        <w:ind w:firstLine="567"/>
        <w:jc w:val="both"/>
      </w:pPr>
      <w:r w:rsidRPr="00A6211E">
        <w:t>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w:t>
      </w:r>
      <w:r w:rsidRPr="00A6211E">
        <w:t>у</w:t>
      </w:r>
      <w:r w:rsidRPr="00A6211E">
        <w:t xml:space="preserve">ги и документов; </w:t>
      </w:r>
    </w:p>
    <w:p w:rsidR="00A6211E" w:rsidRPr="00A6211E" w:rsidRDefault="00A6211E" w:rsidP="00A6211E">
      <w:pPr>
        <w:widowControl w:val="0"/>
        <w:autoSpaceDE w:val="0"/>
        <w:autoSpaceDN w:val="0"/>
        <w:adjustRightInd w:val="0"/>
        <w:ind w:firstLine="567"/>
        <w:jc w:val="both"/>
      </w:pPr>
      <w:r w:rsidRPr="00A6211E">
        <w:t>2) направление специалистом межведомственных запросов в органы государственной власти, о</w:t>
      </w:r>
      <w:r w:rsidRPr="00A6211E">
        <w:t>р</w:t>
      </w:r>
      <w:r w:rsidRPr="00A6211E">
        <w:t>ганы местного самоуправления и подведомственные этим органам организации в случае, если опред</w:t>
      </w:r>
      <w:r w:rsidRPr="00A6211E">
        <w:t>е</w:t>
      </w:r>
      <w:r w:rsidRPr="00A6211E">
        <w:t>ленные документы не были представлены заявителем самостоятельно;</w:t>
      </w:r>
    </w:p>
    <w:p w:rsidR="00A6211E" w:rsidRPr="00A6211E" w:rsidRDefault="00A6211E" w:rsidP="00A6211E">
      <w:pPr>
        <w:widowControl w:val="0"/>
        <w:autoSpaceDE w:val="0"/>
        <w:autoSpaceDN w:val="0"/>
        <w:adjustRightInd w:val="0"/>
        <w:ind w:firstLine="567"/>
        <w:jc w:val="both"/>
      </w:pPr>
      <w:r w:rsidRPr="00A6211E">
        <w:t>3) принятие решения о предоставлении (решения об отказе в предоставлении) муниципальной у</w:t>
      </w:r>
      <w:r w:rsidRPr="00A6211E">
        <w:t>с</w:t>
      </w:r>
      <w:r w:rsidRPr="00A6211E">
        <w:t>луги;</w:t>
      </w:r>
    </w:p>
    <w:p w:rsidR="00A6211E" w:rsidRPr="00A6211E" w:rsidRDefault="00A6211E" w:rsidP="00B95897">
      <w:pPr>
        <w:pStyle w:val="ConsPlusNormal0"/>
      </w:pPr>
      <w:r w:rsidRPr="00A6211E">
        <w:t>4) уведомление заявителя о принятом решении, выдача заявителю результата предоставления м</w:t>
      </w:r>
      <w:r w:rsidRPr="00A6211E">
        <w:t>у</w:t>
      </w:r>
      <w:r w:rsidRPr="00A6211E">
        <w:t>ниципальной услуги.</w:t>
      </w:r>
    </w:p>
    <w:p w:rsidR="00A6211E" w:rsidRPr="00A6211E" w:rsidRDefault="00A6211E" w:rsidP="00B95897">
      <w:pPr>
        <w:pStyle w:val="ConsPlusNormal0"/>
      </w:pPr>
      <w:r w:rsidRPr="00A6211E">
        <w:t>3.2. Предоставление в установленном порядке информации заявителям и обеспечение доступа за</w:t>
      </w:r>
      <w:r w:rsidRPr="00A6211E">
        <w:t>я</w:t>
      </w:r>
      <w:r w:rsidRPr="00A6211E">
        <w:t>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w:t>
      </w:r>
      <w:r w:rsidRPr="00A6211E">
        <w:t>с</w:t>
      </w:r>
      <w:r w:rsidRPr="00A6211E">
        <w:t>луги, указано в пункте 1.4 настоящего Административного регламента.</w:t>
      </w:r>
    </w:p>
    <w:p w:rsidR="00A6211E" w:rsidRPr="00A6211E" w:rsidRDefault="00A6211E" w:rsidP="00A6211E">
      <w:pPr>
        <w:widowControl w:val="0"/>
        <w:autoSpaceDE w:val="0"/>
        <w:autoSpaceDN w:val="0"/>
        <w:adjustRightInd w:val="0"/>
        <w:ind w:firstLine="567"/>
        <w:jc w:val="center"/>
        <w:outlineLvl w:val="3"/>
        <w:rPr>
          <w:b/>
        </w:rPr>
      </w:pPr>
      <w:r w:rsidRPr="00A6211E">
        <w:rPr>
          <w:b/>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w:t>
      </w:r>
      <w:r w:rsidRPr="00A6211E">
        <w:rPr>
          <w:b/>
        </w:rPr>
        <w:t>и</w:t>
      </w:r>
      <w:r w:rsidRPr="00A6211E">
        <w:rPr>
          <w:b/>
        </w:rPr>
        <w:t>пальной услуги и документов</w:t>
      </w:r>
    </w:p>
    <w:p w:rsidR="00A6211E" w:rsidRPr="00A6211E" w:rsidRDefault="00A6211E" w:rsidP="00A6211E">
      <w:pPr>
        <w:widowControl w:val="0"/>
        <w:autoSpaceDE w:val="0"/>
        <w:autoSpaceDN w:val="0"/>
        <w:adjustRightInd w:val="0"/>
        <w:ind w:firstLine="567"/>
        <w:jc w:val="both"/>
      </w:pPr>
      <w:r w:rsidRPr="00A6211E">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w:t>
      </w:r>
      <w:r w:rsidRPr="00A6211E">
        <w:t>о</w:t>
      </w:r>
      <w:r w:rsidRPr="00A6211E">
        <w:t>сударственных и муниципальных услуг (функций) Республики Коми и (или) Единого портала госуда</w:t>
      </w:r>
      <w:r w:rsidRPr="00A6211E">
        <w:t>р</w:t>
      </w:r>
      <w:r w:rsidRPr="00A6211E">
        <w:t>ственных и муниципальных услуг (функций).</w:t>
      </w:r>
    </w:p>
    <w:p w:rsidR="00A6211E" w:rsidRPr="00A6211E" w:rsidRDefault="00A6211E" w:rsidP="00A6211E">
      <w:pPr>
        <w:widowControl w:val="0"/>
        <w:autoSpaceDE w:val="0"/>
        <w:autoSpaceDN w:val="0"/>
        <w:adjustRightInd w:val="0"/>
        <w:ind w:firstLine="567"/>
        <w:jc w:val="both"/>
      </w:pPr>
      <w:proofErr w:type="gramStart"/>
      <w:r w:rsidRPr="00A6211E">
        <w:t>Заявитель может направить запрос и документы, указанные в пунктах 2.6.1-2.6.4, 2.10.1-2.10.3 н</w:t>
      </w:r>
      <w:r w:rsidRPr="00A6211E">
        <w:t>а</w:t>
      </w:r>
      <w:r w:rsidRPr="00A6211E">
        <w:t>стоящего Административного регламента (в случае, если заявитель представляет документы, указанные в пунктах 2.10.1-2.10.3 настоящего Административного регламента по собственной инициативе) в эле</w:t>
      </w:r>
      <w:r w:rsidRPr="00A6211E">
        <w:t>к</w:t>
      </w:r>
      <w:r w:rsidRPr="00A6211E">
        <w:t>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w:t>
      </w:r>
      <w:r w:rsidRPr="00A6211E">
        <w:t>ч</w:t>
      </w:r>
      <w:r w:rsidRPr="00A6211E">
        <w:t>ный кабинет Портала государственных и муниципальных услуг</w:t>
      </w:r>
      <w:proofErr w:type="gramEnd"/>
      <w:r w:rsidRPr="00A6211E">
        <w:t xml:space="preserve"> (функций) Республики Коми и (или) Единого портала государственных и муниципальных услуг (функций). </w:t>
      </w:r>
    </w:p>
    <w:p w:rsidR="00A6211E" w:rsidRPr="00A6211E" w:rsidRDefault="00A6211E" w:rsidP="00A6211E">
      <w:pPr>
        <w:widowControl w:val="0"/>
        <w:autoSpaceDE w:val="0"/>
        <w:autoSpaceDN w:val="0"/>
        <w:adjustRightInd w:val="0"/>
        <w:ind w:firstLine="567"/>
        <w:jc w:val="both"/>
      </w:pPr>
      <w:r w:rsidRPr="00A6211E">
        <w:t>Идентификация заявителя обеспечивается электронным идентификационным приложением с и</w:t>
      </w:r>
      <w:r w:rsidRPr="00A6211E">
        <w:t>с</w:t>
      </w:r>
      <w:r w:rsidRPr="00A6211E">
        <w:t>пользованием соответствующего сервиса единой системы идентификации и аутентификации</w:t>
      </w:r>
      <w:r w:rsidRPr="00A6211E">
        <w:rPr>
          <w:vertAlign w:val="superscript"/>
        </w:rPr>
        <w:t>21</w:t>
      </w:r>
      <w:r w:rsidRPr="00A6211E">
        <w:t>.</w:t>
      </w:r>
    </w:p>
    <w:p w:rsidR="00A6211E" w:rsidRPr="00A6211E" w:rsidRDefault="00A6211E" w:rsidP="00A6211E">
      <w:pPr>
        <w:widowControl w:val="0"/>
        <w:autoSpaceDE w:val="0"/>
        <w:autoSpaceDN w:val="0"/>
        <w:adjustRightInd w:val="0"/>
        <w:ind w:firstLine="567"/>
        <w:jc w:val="both"/>
      </w:pPr>
      <w:r w:rsidRPr="00A6211E">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w:t>
      </w:r>
      <w:r w:rsidRPr="00A6211E">
        <w:t>о</w:t>
      </w:r>
      <w:r w:rsidRPr="00A6211E">
        <w:t>лучения запроса на предоставление муниципальной услуги является день регистрации запроса на По</w:t>
      </w:r>
      <w:r w:rsidRPr="00A6211E">
        <w:t>р</w:t>
      </w:r>
      <w:r w:rsidRPr="00A6211E">
        <w:t>тале государственных и муниципальных услуг (функций) Республики Коми и (или) Едином портале г</w:t>
      </w:r>
      <w:r w:rsidRPr="00A6211E">
        <w:t>о</w:t>
      </w:r>
      <w:r w:rsidRPr="00A6211E">
        <w:t>сударственных и муниципальных услуг (функций).</w:t>
      </w:r>
    </w:p>
    <w:p w:rsidR="00A6211E" w:rsidRPr="00A6211E" w:rsidRDefault="00A6211E" w:rsidP="00A6211E">
      <w:pPr>
        <w:widowControl w:val="0"/>
        <w:autoSpaceDE w:val="0"/>
        <w:autoSpaceDN w:val="0"/>
        <w:adjustRightInd w:val="0"/>
        <w:ind w:firstLine="567"/>
        <w:jc w:val="both"/>
      </w:pPr>
      <w:r w:rsidRPr="00A6211E">
        <w:t>Специалист Органа, ответственный за прием документов:</w:t>
      </w:r>
    </w:p>
    <w:p w:rsidR="00A6211E" w:rsidRPr="00A6211E" w:rsidRDefault="00A6211E" w:rsidP="00A6211E">
      <w:pPr>
        <w:widowControl w:val="0"/>
        <w:autoSpaceDE w:val="0"/>
        <w:autoSpaceDN w:val="0"/>
        <w:adjustRightInd w:val="0"/>
        <w:ind w:firstLine="567"/>
        <w:jc w:val="both"/>
      </w:pPr>
      <w:r w:rsidRPr="00A6211E">
        <w:t>а) устанавливает предмет обращения, проверяет документ, удостоверяющий личность;</w:t>
      </w:r>
    </w:p>
    <w:p w:rsidR="00A6211E" w:rsidRPr="00A6211E" w:rsidRDefault="00A6211E" w:rsidP="00A6211E">
      <w:pPr>
        <w:widowControl w:val="0"/>
        <w:autoSpaceDE w:val="0"/>
        <w:autoSpaceDN w:val="0"/>
        <w:adjustRightInd w:val="0"/>
        <w:ind w:firstLine="567"/>
        <w:jc w:val="both"/>
      </w:pPr>
      <w:r w:rsidRPr="00A6211E">
        <w:t>б) проверяет полномочия заявителя;</w:t>
      </w:r>
    </w:p>
    <w:p w:rsidR="00A6211E" w:rsidRDefault="00A6211E" w:rsidP="00A6211E">
      <w:pPr>
        <w:widowControl w:val="0"/>
        <w:autoSpaceDE w:val="0"/>
        <w:autoSpaceDN w:val="0"/>
        <w:adjustRightInd w:val="0"/>
        <w:ind w:firstLine="567"/>
        <w:jc w:val="both"/>
      </w:pPr>
      <w:r w:rsidRPr="00A6211E">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w:t>
      </w:r>
      <w:r w:rsidRPr="00A6211E">
        <w:t>я</w:t>
      </w:r>
      <w:r w:rsidRPr="00A6211E">
        <w:t>щего Административного регламента;</w:t>
      </w:r>
    </w:p>
    <w:p w:rsidR="00A6211E" w:rsidRPr="00A6211E" w:rsidRDefault="00A6211E" w:rsidP="00A6211E">
      <w:pPr>
        <w:widowControl w:val="0"/>
        <w:autoSpaceDE w:val="0"/>
        <w:autoSpaceDN w:val="0"/>
        <w:adjustRightInd w:val="0"/>
        <w:ind w:firstLine="567"/>
        <w:jc w:val="both"/>
      </w:pPr>
      <w:r w:rsidRPr="00A6211E">
        <w:t>г) проверяет соответствие представленных документов требованиям, удостоверяясь, что отсутс</w:t>
      </w:r>
      <w:r w:rsidRPr="00A6211E">
        <w:t>т</w:t>
      </w:r>
      <w:r w:rsidRPr="00A6211E">
        <w:t>вуют основания для отказа в приеме документов;</w:t>
      </w:r>
    </w:p>
    <w:p w:rsidR="00A6211E" w:rsidRPr="00A6211E" w:rsidRDefault="00A6211E" w:rsidP="00A6211E">
      <w:pPr>
        <w:widowControl w:val="0"/>
        <w:autoSpaceDE w:val="0"/>
        <w:autoSpaceDN w:val="0"/>
        <w:adjustRightInd w:val="0"/>
        <w:ind w:firstLine="567"/>
        <w:jc w:val="both"/>
      </w:pPr>
      <w:proofErr w:type="spellStart"/>
      <w:r w:rsidRPr="00A6211E">
        <w:lastRenderedPageBreak/>
        <w:t>д</w:t>
      </w:r>
      <w:proofErr w:type="spellEnd"/>
      <w:r w:rsidRPr="00A6211E">
        <w:t>) принимает решение о приеме у заявителя представленных документов;</w:t>
      </w:r>
    </w:p>
    <w:p w:rsidR="00A6211E" w:rsidRPr="00A6211E" w:rsidRDefault="00A6211E" w:rsidP="00A6211E">
      <w:pPr>
        <w:widowControl w:val="0"/>
        <w:tabs>
          <w:tab w:val="left" w:pos="1932"/>
        </w:tabs>
        <w:autoSpaceDE w:val="0"/>
        <w:autoSpaceDN w:val="0"/>
        <w:adjustRightInd w:val="0"/>
        <w:ind w:firstLine="567"/>
        <w:jc w:val="both"/>
      </w:pPr>
      <w:r w:rsidRPr="00A6211E">
        <w:t>е) регистрирует запрос и представленные документы под индивидуальным порядковым номером в день их поступления;</w:t>
      </w:r>
    </w:p>
    <w:p w:rsidR="00A6211E" w:rsidRPr="00A6211E" w:rsidRDefault="00A6211E" w:rsidP="00A6211E">
      <w:pPr>
        <w:widowControl w:val="0"/>
        <w:autoSpaceDE w:val="0"/>
        <w:autoSpaceDN w:val="0"/>
        <w:adjustRightInd w:val="0"/>
        <w:ind w:firstLine="567"/>
        <w:jc w:val="both"/>
      </w:pPr>
      <w:r w:rsidRPr="00A6211E">
        <w:t>ж) выдает заявителю расписку с описью представленных документов и указанием даты их прин</w:t>
      </w:r>
      <w:r w:rsidRPr="00A6211E">
        <w:t>я</w:t>
      </w:r>
      <w:r w:rsidRPr="00A6211E">
        <w:t>тия, подтверждающую принятие документов;</w:t>
      </w:r>
    </w:p>
    <w:p w:rsidR="00A6211E" w:rsidRPr="00A6211E" w:rsidRDefault="00A6211E" w:rsidP="00A6211E">
      <w:pPr>
        <w:widowControl w:val="0"/>
        <w:autoSpaceDE w:val="0"/>
        <w:autoSpaceDN w:val="0"/>
        <w:adjustRightInd w:val="0"/>
        <w:ind w:firstLine="567"/>
        <w:jc w:val="both"/>
      </w:pPr>
      <w:proofErr w:type="spellStart"/>
      <w:r w:rsidRPr="00A6211E">
        <w:t>з</w:t>
      </w:r>
      <w:proofErr w:type="spellEnd"/>
      <w:r w:rsidRPr="00A6211E">
        <w:t>) информирует заявителя о ходе выполнения запроса о предоставлении муниципальной услуги.</w:t>
      </w:r>
    </w:p>
    <w:p w:rsidR="00A6211E" w:rsidRPr="00A6211E" w:rsidRDefault="00A6211E" w:rsidP="00A6211E">
      <w:pPr>
        <w:widowControl w:val="0"/>
        <w:autoSpaceDE w:val="0"/>
        <w:autoSpaceDN w:val="0"/>
        <w:adjustRightInd w:val="0"/>
        <w:ind w:firstLine="567"/>
        <w:jc w:val="both"/>
      </w:pPr>
      <w:r w:rsidRPr="00A6211E">
        <w:t>Уведомление о приеме документов (или уведомление об отказе в приеме документов с возвр</w:t>
      </w:r>
      <w:r w:rsidRPr="00A6211E">
        <w:t>а</w:t>
      </w:r>
      <w:r w:rsidRPr="00A6211E">
        <w:t>щаемыми документами) направляется заявителю не позднее дня, следующего за днем поступления з</w:t>
      </w:r>
      <w:r w:rsidRPr="00A6211E">
        <w:t>а</w:t>
      </w:r>
      <w:r w:rsidRPr="00A6211E">
        <w:t>проса и документов, способом, который использовал (указал) заявитель при заочном обращении.</w:t>
      </w:r>
    </w:p>
    <w:p w:rsidR="00A6211E" w:rsidRPr="00A6211E" w:rsidRDefault="00A6211E" w:rsidP="00A6211E">
      <w:pPr>
        <w:widowControl w:val="0"/>
        <w:autoSpaceDE w:val="0"/>
        <w:autoSpaceDN w:val="0"/>
        <w:adjustRightInd w:val="0"/>
        <w:ind w:firstLine="567"/>
        <w:jc w:val="both"/>
      </w:pPr>
      <w:r w:rsidRPr="00A6211E">
        <w:t>3.3.1. Критерием принятия решения о приеме документов либо решения об отказе в приеме док</w:t>
      </w:r>
      <w:r w:rsidRPr="00A6211E">
        <w:t>у</w:t>
      </w:r>
      <w:r w:rsidRPr="00A6211E">
        <w:t>ментов является наличие запроса и прилагаемых к нему документов.</w:t>
      </w:r>
    </w:p>
    <w:p w:rsidR="00A6211E" w:rsidRPr="000C653B" w:rsidRDefault="00A6211E" w:rsidP="00A6211E">
      <w:pPr>
        <w:widowControl w:val="0"/>
        <w:autoSpaceDE w:val="0"/>
        <w:autoSpaceDN w:val="0"/>
        <w:adjustRightInd w:val="0"/>
        <w:ind w:firstLine="567"/>
        <w:jc w:val="both"/>
      </w:pPr>
      <w:r w:rsidRPr="00A6211E">
        <w:t xml:space="preserve">3.3.2. Максимальный срок исполнения административной процедуры </w:t>
      </w:r>
      <w:r w:rsidRPr="000C653B">
        <w:t xml:space="preserve">составляет 1 рабочий день со дня поступления запроса от заявителя о предоставлении муниципальной услуги. </w:t>
      </w:r>
    </w:p>
    <w:p w:rsidR="00A6211E" w:rsidRPr="00A6211E" w:rsidRDefault="00A6211E" w:rsidP="00A6211E">
      <w:pPr>
        <w:widowControl w:val="0"/>
        <w:autoSpaceDE w:val="0"/>
        <w:autoSpaceDN w:val="0"/>
        <w:adjustRightInd w:val="0"/>
        <w:ind w:firstLine="567"/>
        <w:jc w:val="both"/>
      </w:pPr>
      <w:r w:rsidRPr="000C653B">
        <w:t>3.3.3. Результатом административной процедуры является одно из следующих действий</w:t>
      </w:r>
      <w:r w:rsidRPr="00A6211E">
        <w:t xml:space="preserve">: </w:t>
      </w:r>
    </w:p>
    <w:p w:rsidR="00A6211E" w:rsidRPr="00A6211E" w:rsidRDefault="00A6211E" w:rsidP="00A6211E">
      <w:pPr>
        <w:widowControl w:val="0"/>
        <w:autoSpaceDE w:val="0"/>
        <w:autoSpaceDN w:val="0"/>
        <w:adjustRightInd w:val="0"/>
        <w:ind w:firstLine="567"/>
        <w:jc w:val="both"/>
      </w:pPr>
      <w:r w:rsidRPr="00A6211E">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6211E" w:rsidRPr="00A6211E" w:rsidRDefault="00A6211E" w:rsidP="00A6211E">
      <w:pPr>
        <w:widowControl w:val="0"/>
        <w:autoSpaceDE w:val="0"/>
        <w:autoSpaceDN w:val="0"/>
        <w:adjustRightInd w:val="0"/>
        <w:ind w:firstLine="567"/>
        <w:jc w:val="both"/>
      </w:pPr>
      <w:r w:rsidRPr="00A6211E">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w:t>
      </w:r>
      <w:r w:rsidRPr="00A6211E">
        <w:t>а</w:t>
      </w:r>
      <w:r w:rsidRPr="00A6211E">
        <w:t xml:space="preserve">тивного регламента). </w:t>
      </w:r>
    </w:p>
    <w:p w:rsidR="00A6211E" w:rsidRPr="00A6211E" w:rsidRDefault="00A6211E" w:rsidP="00A6211E">
      <w:pPr>
        <w:autoSpaceDE w:val="0"/>
        <w:autoSpaceDN w:val="0"/>
        <w:adjustRightInd w:val="0"/>
        <w:ind w:firstLine="567"/>
        <w:jc w:val="both"/>
      </w:pPr>
      <w:r w:rsidRPr="00A6211E">
        <w:t>Результат административной процедуры фиксируется в системе электронного документооборота специалистом общего отдела Органа.</w:t>
      </w:r>
    </w:p>
    <w:p w:rsidR="00A6211E" w:rsidRPr="00A6211E" w:rsidRDefault="00A6211E" w:rsidP="000C653B">
      <w:pPr>
        <w:autoSpaceDE w:val="0"/>
        <w:autoSpaceDN w:val="0"/>
        <w:adjustRightInd w:val="0"/>
        <w:ind w:firstLine="567"/>
        <w:jc w:val="center"/>
        <w:rPr>
          <w:b/>
        </w:rPr>
      </w:pPr>
      <w:r w:rsidRPr="00A6211E">
        <w:rPr>
          <w:b/>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w:t>
      </w:r>
    </w:p>
    <w:p w:rsidR="00A6211E" w:rsidRPr="00A6211E" w:rsidRDefault="00A6211E" w:rsidP="000C653B">
      <w:pPr>
        <w:autoSpaceDE w:val="0"/>
        <w:autoSpaceDN w:val="0"/>
        <w:adjustRightInd w:val="0"/>
        <w:ind w:firstLine="567"/>
        <w:jc w:val="center"/>
        <w:rPr>
          <w:b/>
        </w:rPr>
      </w:pPr>
      <w:r w:rsidRPr="00A6211E">
        <w:rPr>
          <w:b/>
        </w:rPr>
        <w:t>если определенные документы не были представлены заявителем самостоятельно</w:t>
      </w:r>
    </w:p>
    <w:p w:rsidR="00A6211E" w:rsidRPr="00A6211E" w:rsidRDefault="00A6211E" w:rsidP="00A6211E">
      <w:pPr>
        <w:autoSpaceDE w:val="0"/>
        <w:autoSpaceDN w:val="0"/>
        <w:adjustRightInd w:val="0"/>
        <w:ind w:firstLine="567"/>
        <w:jc w:val="both"/>
      </w:pPr>
      <w:r w:rsidRPr="00A6211E">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w:t>
      </w:r>
      <w:r w:rsidRPr="00A6211E">
        <w:t>е</w:t>
      </w:r>
      <w:r w:rsidRPr="00A6211E">
        <w:t xml:space="preserve">деленные документы не </w:t>
      </w:r>
      <w:proofErr w:type="gramStart"/>
      <w:r w:rsidRPr="00A6211E">
        <w:t>были представлены заявителем самостоятельно осуществляется</w:t>
      </w:r>
      <w:proofErr w:type="gramEnd"/>
      <w:r w:rsidRPr="00A6211E">
        <w:t xml:space="preserve"> в порядке, ук</w:t>
      </w:r>
      <w:r w:rsidRPr="00A6211E">
        <w:t>а</w:t>
      </w:r>
      <w:r w:rsidRPr="00A6211E">
        <w:t>занном в пункте 3.16 настоящего Административного регламента.</w:t>
      </w:r>
    </w:p>
    <w:p w:rsidR="00A6211E" w:rsidRPr="00A6211E" w:rsidRDefault="00A6211E" w:rsidP="00A6211E">
      <w:pPr>
        <w:widowControl w:val="0"/>
        <w:autoSpaceDE w:val="0"/>
        <w:autoSpaceDN w:val="0"/>
        <w:adjustRightInd w:val="0"/>
        <w:ind w:firstLine="567"/>
        <w:jc w:val="center"/>
        <w:outlineLvl w:val="3"/>
        <w:rPr>
          <w:b/>
        </w:rPr>
      </w:pPr>
      <w:r w:rsidRPr="00A6211E">
        <w:rPr>
          <w:b/>
        </w:rPr>
        <w:t>Принятие решения о предоставлении (об отказе в предоставлении) муниципальной услуги</w:t>
      </w:r>
    </w:p>
    <w:p w:rsidR="00A6211E" w:rsidRPr="00A6211E" w:rsidRDefault="00A6211E" w:rsidP="00A6211E">
      <w:pPr>
        <w:autoSpaceDE w:val="0"/>
        <w:autoSpaceDN w:val="0"/>
        <w:adjustRightInd w:val="0"/>
        <w:ind w:firstLine="567"/>
        <w:jc w:val="both"/>
      </w:pPr>
      <w:r w:rsidRPr="00A6211E">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A6211E" w:rsidRPr="00A6211E" w:rsidRDefault="00A6211E" w:rsidP="00A6211E">
      <w:pPr>
        <w:widowControl w:val="0"/>
        <w:autoSpaceDE w:val="0"/>
        <w:autoSpaceDN w:val="0"/>
        <w:adjustRightInd w:val="0"/>
        <w:ind w:firstLine="567"/>
        <w:jc w:val="center"/>
        <w:rPr>
          <w:b/>
        </w:rPr>
      </w:pPr>
      <w:r w:rsidRPr="00A6211E">
        <w:rPr>
          <w:b/>
        </w:rPr>
        <w:t>Уведомление заявителя о принятом решении, выдача заявителю результата предоставления муниципальной услуги</w:t>
      </w:r>
    </w:p>
    <w:p w:rsidR="00A6211E" w:rsidRPr="00A6211E" w:rsidRDefault="00A6211E" w:rsidP="00A6211E">
      <w:pPr>
        <w:widowControl w:val="0"/>
        <w:autoSpaceDE w:val="0"/>
        <w:autoSpaceDN w:val="0"/>
        <w:adjustRightInd w:val="0"/>
        <w:ind w:firstLine="567"/>
        <w:jc w:val="both"/>
      </w:pPr>
      <w:r w:rsidRPr="00A6211E">
        <w:t>3.6. Основанием для начала исполнения административной процедуры является поступление с</w:t>
      </w:r>
      <w:r w:rsidRPr="00A6211E">
        <w:t>о</w:t>
      </w:r>
      <w:r w:rsidRPr="00A6211E">
        <w:t>труднику Органа, ответственному за выдачу результата предоставления услуги, решения о предоста</w:t>
      </w:r>
      <w:r w:rsidRPr="00A6211E">
        <w:t>в</w:t>
      </w:r>
      <w:r w:rsidRPr="00A6211E">
        <w:t xml:space="preserve">лении муниципальной услуги или решения об отказе в предоставлении муниципальной услуги (далее - Решение). </w:t>
      </w:r>
    </w:p>
    <w:p w:rsidR="00A6211E" w:rsidRPr="00A6211E" w:rsidRDefault="00A6211E" w:rsidP="00A6211E">
      <w:pPr>
        <w:widowControl w:val="0"/>
        <w:autoSpaceDE w:val="0"/>
        <w:autoSpaceDN w:val="0"/>
        <w:adjustRightInd w:val="0"/>
        <w:ind w:firstLine="567"/>
        <w:jc w:val="both"/>
      </w:pPr>
      <w:r w:rsidRPr="00A6211E">
        <w:t>Административная процедура исполняется сотрудником Органа, ответственным за выдачу Реш</w:t>
      </w:r>
      <w:r w:rsidRPr="00A6211E">
        <w:t>е</w:t>
      </w:r>
      <w:r w:rsidRPr="00A6211E">
        <w:t>ния.</w:t>
      </w:r>
    </w:p>
    <w:p w:rsidR="00A6211E" w:rsidRPr="00A6211E" w:rsidRDefault="00A6211E" w:rsidP="00A6211E">
      <w:pPr>
        <w:widowControl w:val="0"/>
        <w:autoSpaceDE w:val="0"/>
        <w:autoSpaceDN w:val="0"/>
        <w:adjustRightInd w:val="0"/>
        <w:ind w:firstLine="567"/>
        <w:jc w:val="both"/>
      </w:pPr>
      <w:proofErr w:type="gramStart"/>
      <w:r w:rsidRPr="00A6211E">
        <w:t>Если заявитель обратился за предоставлением услуги через Портал государственных и муниц</w:t>
      </w:r>
      <w:r w:rsidRPr="00A6211E">
        <w:t>и</w:t>
      </w:r>
      <w:r w:rsidRPr="00A6211E">
        <w:t>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A6211E" w:rsidRPr="00A6211E" w:rsidRDefault="00A6211E" w:rsidP="00A6211E">
      <w:pPr>
        <w:tabs>
          <w:tab w:val="left" w:pos="1219"/>
        </w:tabs>
        <w:ind w:firstLine="567"/>
        <w:jc w:val="both"/>
        <w:rPr>
          <w:i/>
        </w:rPr>
      </w:pPr>
      <w:r w:rsidRPr="00A6211E">
        <w:t>При предоставлении муниципальной услуги в электронной форме заявителю направляется реш</w:t>
      </w:r>
      <w:r w:rsidRPr="00A6211E">
        <w:t>е</w:t>
      </w:r>
      <w:r w:rsidRPr="00A6211E">
        <w:t>ние  в форме электронного документа, подписанного уполномоченным должностным лицом с испол</w:t>
      </w:r>
      <w:r w:rsidRPr="00A6211E">
        <w:t>ь</w:t>
      </w:r>
      <w:r w:rsidRPr="00A6211E">
        <w:t>зованием  усиленной квалифицированной электронной подписи.</w:t>
      </w:r>
    </w:p>
    <w:p w:rsidR="00A6211E" w:rsidRPr="00A6211E" w:rsidRDefault="00A6211E" w:rsidP="00A6211E">
      <w:pPr>
        <w:widowControl w:val="0"/>
        <w:autoSpaceDE w:val="0"/>
        <w:autoSpaceDN w:val="0"/>
        <w:adjustRightInd w:val="0"/>
        <w:ind w:firstLine="567"/>
        <w:jc w:val="both"/>
      </w:pPr>
      <w:r w:rsidRPr="00A6211E">
        <w:t>3.6.1. Критерием принятия решения о направлении результата муниципальной услуги является г</w:t>
      </w:r>
      <w:r w:rsidRPr="00A6211E">
        <w:t>о</w:t>
      </w:r>
      <w:r w:rsidRPr="00A6211E">
        <w:t xml:space="preserve">товность решения.  </w:t>
      </w:r>
    </w:p>
    <w:p w:rsidR="00A6211E" w:rsidRPr="00A6211E" w:rsidRDefault="00A6211E" w:rsidP="00A6211E">
      <w:pPr>
        <w:widowControl w:val="0"/>
        <w:autoSpaceDE w:val="0"/>
        <w:autoSpaceDN w:val="0"/>
        <w:adjustRightInd w:val="0"/>
        <w:ind w:firstLine="567"/>
        <w:jc w:val="both"/>
      </w:pPr>
      <w:r w:rsidRPr="00A6211E">
        <w:t>3.6.2. Максимальный срок исполнения административной процедуры составляет не более 2 раб</w:t>
      </w:r>
      <w:r w:rsidRPr="00A6211E">
        <w:t>о</w:t>
      </w:r>
      <w:r w:rsidRPr="00A6211E">
        <w:t>чих дней со дня поступления Решения сотруднику Органа,</w:t>
      </w:r>
      <w:r w:rsidRPr="00A6211E">
        <w:rPr>
          <w:i/>
          <w:iCs/>
        </w:rPr>
        <w:t> </w:t>
      </w:r>
      <w:r w:rsidRPr="00A6211E">
        <w:t>ответственному за его выдачу. </w:t>
      </w:r>
    </w:p>
    <w:p w:rsidR="00A6211E" w:rsidRPr="00A6211E" w:rsidRDefault="00A6211E" w:rsidP="00A6211E">
      <w:pPr>
        <w:widowControl w:val="0"/>
        <w:autoSpaceDE w:val="0"/>
        <w:autoSpaceDN w:val="0"/>
        <w:adjustRightInd w:val="0"/>
        <w:ind w:firstLine="567"/>
        <w:jc w:val="both"/>
      </w:pPr>
      <w:r w:rsidRPr="00A6211E">
        <w:t>3.6.3. Результатом исполнения административной процедуры является уведомление заявителя о принятом Решении и (или) выдача заявителю Решения.</w:t>
      </w:r>
    </w:p>
    <w:p w:rsidR="00A6211E" w:rsidRPr="00A6211E" w:rsidRDefault="00A6211E" w:rsidP="00A6211E">
      <w:pPr>
        <w:widowControl w:val="0"/>
        <w:autoSpaceDE w:val="0"/>
        <w:autoSpaceDN w:val="0"/>
        <w:adjustRightInd w:val="0"/>
        <w:ind w:firstLine="567"/>
        <w:jc w:val="both"/>
        <w:outlineLvl w:val="1"/>
      </w:pPr>
      <w:r w:rsidRPr="00A6211E">
        <w:t xml:space="preserve">Способом фиксации результата административной процедуры является регистрация Решения в журнале исходящей документации, включая </w:t>
      </w:r>
      <w:r w:rsidRPr="00A6211E">
        <w:rPr>
          <w:i/>
          <w:color w:val="FF0000"/>
        </w:rPr>
        <w:t xml:space="preserve"> </w:t>
      </w:r>
      <w:r w:rsidRPr="00A6211E">
        <w:t>электронную форму способа фиксации в системе «Эле</w:t>
      </w:r>
      <w:r w:rsidRPr="00A6211E">
        <w:t>к</w:t>
      </w:r>
      <w:r w:rsidRPr="00A6211E">
        <w:lastRenderedPageBreak/>
        <w:t>тронный офис».</w:t>
      </w:r>
    </w:p>
    <w:p w:rsidR="00A6211E" w:rsidRPr="00A6211E" w:rsidRDefault="00A6211E" w:rsidP="00A6211E">
      <w:pPr>
        <w:autoSpaceDE w:val="0"/>
        <w:autoSpaceDN w:val="0"/>
        <w:adjustRightInd w:val="0"/>
        <w:ind w:firstLine="567"/>
        <w:jc w:val="center"/>
        <w:rPr>
          <w:b/>
          <w:bCs/>
        </w:rPr>
      </w:pPr>
      <w:r w:rsidRPr="00A6211E">
        <w:rPr>
          <w:b/>
          <w:lang w:val="en-US"/>
        </w:rPr>
        <w:t>III</w:t>
      </w:r>
      <w:r w:rsidRPr="00A6211E">
        <w:rPr>
          <w:b/>
        </w:rPr>
        <w:t xml:space="preserve"> (</w:t>
      </w:r>
      <w:r w:rsidRPr="00A6211E">
        <w:rPr>
          <w:b/>
          <w:lang w:val="en-US"/>
        </w:rPr>
        <w:t>II</w:t>
      </w:r>
      <w:r w:rsidRPr="00A6211E">
        <w:rPr>
          <w:b/>
        </w:rPr>
        <w:t>)</w:t>
      </w:r>
      <w:r w:rsidRPr="00A6211E">
        <w:rPr>
          <w:b/>
          <w:bCs/>
        </w:rPr>
        <w:t xml:space="preserve"> </w:t>
      </w:r>
      <w:r w:rsidRPr="00A6211E">
        <w:rPr>
          <w:b/>
        </w:rPr>
        <w:t>Особенности выполнения административных процедур (действий) в многофункци</w:t>
      </w:r>
      <w:r w:rsidRPr="00A6211E">
        <w:rPr>
          <w:b/>
        </w:rPr>
        <w:t>о</w:t>
      </w:r>
      <w:r w:rsidRPr="00A6211E">
        <w:rPr>
          <w:b/>
        </w:rPr>
        <w:t>нальных центрах предоставления государственных и муниципальных услуг</w:t>
      </w:r>
    </w:p>
    <w:p w:rsidR="00A6211E" w:rsidRPr="00A6211E" w:rsidRDefault="00A6211E" w:rsidP="00B95897">
      <w:pPr>
        <w:pStyle w:val="ConsPlusNormal0"/>
      </w:pPr>
      <w:r w:rsidRPr="00A6211E">
        <w:t>3.7. Предоставление муниципальной услуги через МФЦ, включая описание административных пр</w:t>
      </w:r>
      <w:r w:rsidRPr="00A6211E">
        <w:t>о</w:t>
      </w:r>
      <w:r w:rsidRPr="00A6211E">
        <w:t>цедур (действий), выполняемых МФЦ при предоставлении муниципальной услуги посредством ко</w:t>
      </w:r>
      <w:r w:rsidRPr="00A6211E">
        <w:t>м</w:t>
      </w:r>
      <w:r w:rsidRPr="00A6211E">
        <w:t>плексного запроса, предусматривает следующие административные процедуры (действия):</w:t>
      </w:r>
    </w:p>
    <w:p w:rsidR="00A6211E" w:rsidRPr="00A6211E" w:rsidRDefault="00A6211E" w:rsidP="00A6211E">
      <w:pPr>
        <w:widowControl w:val="0"/>
        <w:autoSpaceDE w:val="0"/>
        <w:autoSpaceDN w:val="0"/>
        <w:adjustRightInd w:val="0"/>
        <w:ind w:firstLine="567"/>
        <w:jc w:val="both"/>
      </w:pPr>
      <w:r w:rsidRPr="00A6211E">
        <w:t xml:space="preserve">1) прием и регистрация запроса и документов для предоставления муниципальной услуги; </w:t>
      </w:r>
    </w:p>
    <w:p w:rsidR="00A6211E" w:rsidRPr="00A6211E" w:rsidRDefault="00A6211E" w:rsidP="00A6211E">
      <w:pPr>
        <w:widowControl w:val="0"/>
        <w:autoSpaceDE w:val="0"/>
        <w:autoSpaceDN w:val="0"/>
        <w:adjustRightInd w:val="0"/>
        <w:ind w:firstLine="567"/>
        <w:jc w:val="both"/>
      </w:pPr>
      <w:r w:rsidRPr="00A6211E">
        <w:t>2) направление специалистом межведомственных запросов в органы государственной власти, о</w:t>
      </w:r>
      <w:r w:rsidRPr="00A6211E">
        <w:t>р</w:t>
      </w:r>
      <w:r w:rsidRPr="00A6211E">
        <w:t>ганы местного самоуправления и подведомственные этим органам организации в случае, если опред</w:t>
      </w:r>
      <w:r w:rsidRPr="00A6211E">
        <w:t>е</w:t>
      </w:r>
      <w:r w:rsidRPr="00A6211E">
        <w:t>ленные документы не были представлены заявителем самостоятельно</w:t>
      </w:r>
      <w:proofErr w:type="gramStart"/>
      <w:r w:rsidRPr="00A6211E">
        <w:rPr>
          <w:vertAlign w:val="superscript"/>
        </w:rPr>
        <w:t>1</w:t>
      </w:r>
      <w:proofErr w:type="gramEnd"/>
      <w:r w:rsidRPr="00A6211E">
        <w:rPr>
          <w:rStyle w:val="aff"/>
          <w:rFonts w:eastAsiaTheme="majorEastAsia"/>
        </w:rPr>
        <w:t>7</w:t>
      </w:r>
      <w:r w:rsidRPr="00A6211E">
        <w:t>;</w:t>
      </w:r>
    </w:p>
    <w:p w:rsidR="00A6211E" w:rsidRPr="00A6211E" w:rsidRDefault="00A6211E" w:rsidP="00A6211E">
      <w:pPr>
        <w:widowControl w:val="0"/>
        <w:autoSpaceDE w:val="0"/>
        <w:autoSpaceDN w:val="0"/>
        <w:adjustRightInd w:val="0"/>
        <w:ind w:firstLine="567"/>
        <w:jc w:val="both"/>
      </w:pPr>
      <w:r w:rsidRPr="00A6211E">
        <w:t>3) получение решения о предоставлении (решения об отказе в предоставлении) муниципальной услуги;</w:t>
      </w:r>
    </w:p>
    <w:p w:rsidR="00A6211E" w:rsidRPr="00A6211E" w:rsidRDefault="00A6211E" w:rsidP="00B95897">
      <w:pPr>
        <w:pStyle w:val="ConsPlusNormal0"/>
      </w:pPr>
      <w:r w:rsidRPr="00A6211E">
        <w:t>4) уведомление заявителя о принятом решении, выдача заявителю результата предоставления м</w:t>
      </w:r>
      <w:r w:rsidRPr="00A6211E">
        <w:t>у</w:t>
      </w:r>
      <w:r w:rsidRPr="00A6211E">
        <w:t>ниципальной услуги.</w:t>
      </w:r>
    </w:p>
    <w:p w:rsidR="00A6211E" w:rsidRPr="00A6211E" w:rsidRDefault="00A6211E" w:rsidP="00B95897">
      <w:pPr>
        <w:pStyle w:val="ConsPlusNormal0"/>
      </w:pPr>
      <w:r w:rsidRPr="00A6211E">
        <w:t>3.8. Предоставление в установленном порядке информации заявителям и обеспечение доступа за</w:t>
      </w:r>
      <w:r w:rsidRPr="00A6211E">
        <w:t>я</w:t>
      </w:r>
      <w:r w:rsidRPr="00A6211E">
        <w:t>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w:t>
      </w:r>
      <w:r w:rsidRPr="00A6211E">
        <w:t>с</w:t>
      </w:r>
      <w:r w:rsidRPr="00A6211E">
        <w:t>луги, указано в пункте 1.4 настоящего Административного регламента.</w:t>
      </w:r>
    </w:p>
    <w:p w:rsidR="00A6211E" w:rsidRPr="00A6211E" w:rsidRDefault="00A6211E" w:rsidP="00B95897">
      <w:pPr>
        <w:pStyle w:val="ConsPlusNormal0"/>
      </w:pPr>
      <w:r w:rsidRPr="00A6211E">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w:t>
      </w:r>
      <w:r w:rsidRPr="00A6211E">
        <w:t>т</w:t>
      </w:r>
      <w:r w:rsidRPr="00A6211E">
        <w:t>вии, заключенном между МФЦ и органом, предоставляющим муниципальную услугу.</w:t>
      </w:r>
    </w:p>
    <w:p w:rsidR="00A6211E" w:rsidRPr="00A6211E" w:rsidRDefault="00A6211E" w:rsidP="00B95897">
      <w:pPr>
        <w:pStyle w:val="ConsPlusNormal0"/>
      </w:pPr>
      <w:r w:rsidRPr="00A6211E">
        <w:t xml:space="preserve">3.8.2. Порядок досудебного (внесудебного) обжалования решений и действий (бездействия) МФЦ и его работников установлены разделом </w:t>
      </w:r>
      <w:r w:rsidRPr="00A6211E">
        <w:rPr>
          <w:lang w:val="en-US"/>
        </w:rPr>
        <w:t>V</w:t>
      </w:r>
      <w:r w:rsidRPr="00A6211E">
        <w:t xml:space="preserve"> настоящего Административного регламента.</w:t>
      </w:r>
    </w:p>
    <w:p w:rsidR="00A6211E" w:rsidRPr="00A6211E" w:rsidRDefault="00A6211E" w:rsidP="000C653B">
      <w:pPr>
        <w:widowControl w:val="0"/>
        <w:autoSpaceDE w:val="0"/>
        <w:autoSpaceDN w:val="0"/>
        <w:adjustRightInd w:val="0"/>
        <w:jc w:val="center"/>
        <w:outlineLvl w:val="3"/>
        <w:rPr>
          <w:b/>
        </w:rPr>
      </w:pPr>
      <w:r w:rsidRPr="00A6211E">
        <w:rPr>
          <w:b/>
        </w:rPr>
        <w:t>Прием</w:t>
      </w:r>
      <w:r w:rsidRPr="00A6211E">
        <w:t xml:space="preserve"> </w:t>
      </w:r>
      <w:r w:rsidRPr="00A6211E">
        <w:rPr>
          <w:b/>
        </w:rPr>
        <w:t>и регистрация запроса и иных документов для предоставления муниципальной услуги</w:t>
      </w:r>
    </w:p>
    <w:p w:rsidR="00A6211E" w:rsidRPr="00A6211E" w:rsidRDefault="00A6211E" w:rsidP="00A6211E">
      <w:pPr>
        <w:widowControl w:val="0"/>
        <w:autoSpaceDE w:val="0"/>
        <w:autoSpaceDN w:val="0"/>
        <w:adjustRightInd w:val="0"/>
        <w:ind w:firstLine="567"/>
        <w:jc w:val="both"/>
      </w:pPr>
      <w:r w:rsidRPr="00A6211E">
        <w:t>3.9. Основанием для начала административной процедуры является поступление от заявителя з</w:t>
      </w:r>
      <w:r w:rsidRPr="00A6211E">
        <w:t>а</w:t>
      </w:r>
      <w:r w:rsidRPr="00A6211E">
        <w:t>проса о предоставлении муниципальной услуги на бумажном носителе непосредственно в МФЦ.</w:t>
      </w:r>
    </w:p>
    <w:p w:rsidR="00A6211E" w:rsidRPr="00A6211E" w:rsidRDefault="00A6211E" w:rsidP="00A6211E">
      <w:pPr>
        <w:widowControl w:val="0"/>
        <w:autoSpaceDE w:val="0"/>
        <w:autoSpaceDN w:val="0"/>
        <w:adjustRightInd w:val="0"/>
        <w:ind w:firstLine="567"/>
        <w:jc w:val="both"/>
      </w:pPr>
      <w:r w:rsidRPr="00A6211E">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2.10.1-2.10.3настоящего Административного регламента по собственной иници</w:t>
      </w:r>
      <w:r w:rsidRPr="00A6211E">
        <w:t>а</w:t>
      </w:r>
      <w:r w:rsidRPr="00A6211E">
        <w:t>тиве) в бумажном виде, то есть документы установленной формы, сформированные на бумажном нос</w:t>
      </w:r>
      <w:r w:rsidRPr="00A6211E">
        <w:t>и</w:t>
      </w:r>
      <w:r w:rsidRPr="00A6211E">
        <w:t>теле.</w:t>
      </w:r>
    </w:p>
    <w:p w:rsidR="00A6211E" w:rsidRPr="00A6211E" w:rsidRDefault="00A6211E" w:rsidP="00A6211E">
      <w:pPr>
        <w:widowControl w:val="0"/>
        <w:autoSpaceDE w:val="0"/>
        <w:autoSpaceDN w:val="0"/>
        <w:adjustRightInd w:val="0"/>
        <w:ind w:firstLine="567"/>
        <w:jc w:val="both"/>
      </w:pPr>
      <w:r w:rsidRPr="00A6211E">
        <w:t xml:space="preserve">Запрос о предоставлении муниципальной услуги может быть оформлен заявителем в МФЦ либо оформлен заранее. </w:t>
      </w:r>
    </w:p>
    <w:p w:rsidR="00A6211E" w:rsidRPr="00A6211E" w:rsidRDefault="00A6211E" w:rsidP="00A6211E">
      <w:pPr>
        <w:widowControl w:val="0"/>
        <w:autoSpaceDE w:val="0"/>
        <w:autoSpaceDN w:val="0"/>
        <w:adjustRightInd w:val="0"/>
        <w:ind w:firstLine="567"/>
        <w:jc w:val="both"/>
      </w:pPr>
      <w:r w:rsidRPr="00A6211E">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w:t>
      </w:r>
      <w:r w:rsidRPr="00A6211E">
        <w:t>ч</w:t>
      </w:r>
      <w:r w:rsidRPr="00A6211E">
        <w:t>но вписывает в запрос свою фамилию, имя и отчество, ставит дату и подпись.</w:t>
      </w:r>
    </w:p>
    <w:p w:rsidR="00A6211E" w:rsidRPr="00A6211E" w:rsidRDefault="00A6211E" w:rsidP="00A6211E">
      <w:pPr>
        <w:widowControl w:val="0"/>
        <w:autoSpaceDE w:val="0"/>
        <w:autoSpaceDN w:val="0"/>
        <w:adjustRightInd w:val="0"/>
        <w:ind w:firstLine="567"/>
        <w:jc w:val="both"/>
      </w:pPr>
      <w:r w:rsidRPr="00A6211E">
        <w:t>Специалист МФЦ, ответственный за прием документов, осуществляет следующие действия в ходе приема заявителя:</w:t>
      </w:r>
    </w:p>
    <w:p w:rsidR="00A6211E" w:rsidRPr="00A6211E" w:rsidRDefault="00A6211E" w:rsidP="00A6211E">
      <w:pPr>
        <w:widowControl w:val="0"/>
        <w:autoSpaceDE w:val="0"/>
        <w:autoSpaceDN w:val="0"/>
        <w:adjustRightInd w:val="0"/>
        <w:ind w:firstLine="567"/>
        <w:jc w:val="both"/>
      </w:pPr>
      <w:r w:rsidRPr="00A6211E">
        <w:t>а) устанавливает предмет обращения, проверяет документ, удостоверяющий личность;</w:t>
      </w:r>
    </w:p>
    <w:p w:rsidR="00A6211E" w:rsidRPr="00A6211E" w:rsidRDefault="00A6211E" w:rsidP="00A6211E">
      <w:pPr>
        <w:widowControl w:val="0"/>
        <w:autoSpaceDE w:val="0"/>
        <w:autoSpaceDN w:val="0"/>
        <w:adjustRightInd w:val="0"/>
        <w:ind w:firstLine="567"/>
        <w:jc w:val="both"/>
      </w:pPr>
      <w:r w:rsidRPr="00A6211E">
        <w:t>б) проверяет полномочия заявителя;</w:t>
      </w:r>
    </w:p>
    <w:p w:rsidR="00A6211E" w:rsidRPr="00A6211E" w:rsidRDefault="00A6211E" w:rsidP="00A6211E">
      <w:pPr>
        <w:widowControl w:val="0"/>
        <w:autoSpaceDE w:val="0"/>
        <w:autoSpaceDN w:val="0"/>
        <w:adjustRightInd w:val="0"/>
        <w:ind w:firstLine="567"/>
        <w:jc w:val="both"/>
      </w:pPr>
      <w:r w:rsidRPr="00A6211E">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w:t>
      </w:r>
      <w:r w:rsidRPr="00A6211E">
        <w:t>я</w:t>
      </w:r>
      <w:r w:rsidRPr="00A6211E">
        <w:t xml:space="preserve">щего Административного регламента; </w:t>
      </w:r>
    </w:p>
    <w:p w:rsidR="00A6211E" w:rsidRPr="00A6211E" w:rsidRDefault="00A6211E" w:rsidP="00A6211E">
      <w:pPr>
        <w:widowControl w:val="0"/>
        <w:autoSpaceDE w:val="0"/>
        <w:autoSpaceDN w:val="0"/>
        <w:adjustRightInd w:val="0"/>
        <w:ind w:firstLine="567"/>
        <w:jc w:val="both"/>
      </w:pPr>
      <w:r w:rsidRPr="00A6211E">
        <w:t>г) проверяет соответствие представленных документов требованиям, удостоверяясь, что отсутс</w:t>
      </w:r>
      <w:r w:rsidRPr="00A6211E">
        <w:t>т</w:t>
      </w:r>
      <w:r w:rsidRPr="00A6211E">
        <w:t>вуют основания для отказа в приеме документов;</w:t>
      </w:r>
    </w:p>
    <w:p w:rsidR="00A6211E" w:rsidRPr="00A6211E" w:rsidRDefault="00A6211E" w:rsidP="00A6211E">
      <w:pPr>
        <w:widowControl w:val="0"/>
        <w:tabs>
          <w:tab w:val="left" w:pos="1932"/>
        </w:tabs>
        <w:autoSpaceDE w:val="0"/>
        <w:autoSpaceDN w:val="0"/>
        <w:adjustRightInd w:val="0"/>
        <w:ind w:firstLine="567"/>
        <w:jc w:val="both"/>
      </w:pPr>
      <w:proofErr w:type="spellStart"/>
      <w:r w:rsidRPr="00A6211E">
        <w:t>д</w:t>
      </w:r>
      <w:proofErr w:type="spellEnd"/>
      <w:r w:rsidRPr="00A6211E">
        <w:t>) регистрирует запрос и представленные документы под индивидуальным порядковым номером в день их поступления;</w:t>
      </w:r>
    </w:p>
    <w:p w:rsidR="00A6211E" w:rsidRPr="00A6211E" w:rsidRDefault="00A6211E" w:rsidP="00A6211E">
      <w:pPr>
        <w:widowControl w:val="0"/>
        <w:autoSpaceDE w:val="0"/>
        <w:autoSpaceDN w:val="0"/>
        <w:adjustRightInd w:val="0"/>
        <w:ind w:firstLine="567"/>
        <w:jc w:val="both"/>
      </w:pPr>
      <w:r w:rsidRPr="00A6211E">
        <w:t>е) выдает заявителю расписку с описью представленных документов и указанием даты их прин</w:t>
      </w:r>
      <w:r w:rsidRPr="00A6211E">
        <w:t>я</w:t>
      </w:r>
      <w:r w:rsidRPr="00A6211E">
        <w:t>тия, подтверждающую принятие документов.</w:t>
      </w:r>
    </w:p>
    <w:p w:rsidR="00A6211E" w:rsidRPr="00A6211E" w:rsidRDefault="00A6211E" w:rsidP="00A6211E">
      <w:pPr>
        <w:widowControl w:val="0"/>
        <w:autoSpaceDE w:val="0"/>
        <w:autoSpaceDN w:val="0"/>
        <w:adjustRightInd w:val="0"/>
        <w:ind w:firstLine="567"/>
        <w:jc w:val="both"/>
      </w:pPr>
      <w:r w:rsidRPr="00A6211E">
        <w:t>При необходимости специалист МФЦ изготавливает копии представленных заявителем докуме</w:t>
      </w:r>
      <w:r w:rsidRPr="00A6211E">
        <w:t>н</w:t>
      </w:r>
      <w:r w:rsidRPr="00A6211E">
        <w:t>тов, выполняет на них надпись об их соответствии подлинным экземплярам, заверяет своей подписью с указанием фамилии и инициалов.</w:t>
      </w:r>
    </w:p>
    <w:p w:rsidR="00A6211E" w:rsidRPr="00A6211E" w:rsidRDefault="00A6211E" w:rsidP="00A6211E">
      <w:pPr>
        <w:widowControl w:val="0"/>
        <w:autoSpaceDE w:val="0"/>
        <w:autoSpaceDN w:val="0"/>
        <w:adjustRightInd w:val="0"/>
        <w:ind w:firstLine="567"/>
        <w:jc w:val="both"/>
      </w:pPr>
      <w:r w:rsidRPr="00A6211E">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A6211E" w:rsidRPr="00A6211E" w:rsidRDefault="00A6211E" w:rsidP="00A6211E">
      <w:pPr>
        <w:widowControl w:val="0"/>
        <w:autoSpaceDE w:val="0"/>
        <w:autoSpaceDN w:val="0"/>
        <w:adjustRightInd w:val="0"/>
        <w:ind w:firstLine="567"/>
        <w:jc w:val="both"/>
      </w:pPr>
      <w:r w:rsidRPr="00A6211E">
        <w:t>Длительность осуществления всех необходимых действий не может превышать 15 минут.</w:t>
      </w:r>
    </w:p>
    <w:p w:rsidR="00A6211E" w:rsidRPr="00A6211E" w:rsidRDefault="00A6211E" w:rsidP="00A6211E">
      <w:pPr>
        <w:widowControl w:val="0"/>
        <w:autoSpaceDE w:val="0"/>
        <w:autoSpaceDN w:val="0"/>
        <w:adjustRightInd w:val="0"/>
        <w:ind w:firstLine="567"/>
        <w:jc w:val="both"/>
      </w:pPr>
      <w:r w:rsidRPr="00A6211E">
        <w:lastRenderedPageBreak/>
        <w:t>3.9.1. Критерием принятия решения о приеме документов либо решения об отказе в приеме док</w:t>
      </w:r>
      <w:r w:rsidRPr="00A6211E">
        <w:t>у</w:t>
      </w:r>
      <w:r w:rsidRPr="00A6211E">
        <w:t>ментов является наличие запроса и прилагаемых к нему документов.</w:t>
      </w:r>
    </w:p>
    <w:p w:rsidR="00A6211E" w:rsidRPr="00F12064" w:rsidRDefault="00A6211E" w:rsidP="00A6211E">
      <w:pPr>
        <w:widowControl w:val="0"/>
        <w:autoSpaceDE w:val="0"/>
        <w:autoSpaceDN w:val="0"/>
        <w:adjustRightInd w:val="0"/>
        <w:ind w:firstLine="567"/>
        <w:jc w:val="both"/>
      </w:pPr>
      <w:r w:rsidRPr="00A6211E">
        <w:t xml:space="preserve">3.9.2. Максимальный срок </w:t>
      </w:r>
      <w:r w:rsidRPr="00F12064">
        <w:t xml:space="preserve">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A6211E" w:rsidRPr="00F12064" w:rsidRDefault="00A6211E" w:rsidP="00A6211E">
      <w:pPr>
        <w:widowControl w:val="0"/>
        <w:autoSpaceDE w:val="0"/>
        <w:autoSpaceDN w:val="0"/>
        <w:adjustRightInd w:val="0"/>
        <w:ind w:firstLine="567"/>
        <w:jc w:val="both"/>
      </w:pPr>
      <w:r w:rsidRPr="00F12064">
        <w:t xml:space="preserve">3.9.3. Результатом административной процедуры является одно из следующих действий: </w:t>
      </w:r>
    </w:p>
    <w:p w:rsidR="00A6211E" w:rsidRPr="00F12064" w:rsidRDefault="00A6211E" w:rsidP="00A6211E">
      <w:pPr>
        <w:widowControl w:val="0"/>
        <w:autoSpaceDE w:val="0"/>
        <w:autoSpaceDN w:val="0"/>
        <w:adjustRightInd w:val="0"/>
        <w:ind w:firstLine="567"/>
        <w:jc w:val="both"/>
      </w:pPr>
      <w:r w:rsidRPr="00F12064">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6211E" w:rsidRPr="00F12064" w:rsidRDefault="00A6211E" w:rsidP="00A6211E">
      <w:pPr>
        <w:widowControl w:val="0"/>
        <w:autoSpaceDE w:val="0"/>
        <w:autoSpaceDN w:val="0"/>
        <w:adjustRightInd w:val="0"/>
        <w:ind w:firstLine="567"/>
        <w:jc w:val="both"/>
      </w:pPr>
      <w:r w:rsidRPr="00F12064">
        <w:t>-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w:t>
      </w:r>
      <w:r w:rsidRPr="00F12064">
        <w:t>я</w:t>
      </w:r>
      <w:r w:rsidRPr="00F12064">
        <w:t>витель самостоятельно не представил документы, указанные в пунктах 2.10.1-2.10.3 настоящего Адм</w:t>
      </w:r>
      <w:r w:rsidRPr="00F12064">
        <w:t>и</w:t>
      </w:r>
      <w:r w:rsidRPr="00F12064">
        <w:t xml:space="preserve">нистративного регламента). </w:t>
      </w:r>
    </w:p>
    <w:p w:rsidR="00A6211E" w:rsidRPr="00F12064" w:rsidRDefault="00A6211E" w:rsidP="00A6211E">
      <w:pPr>
        <w:autoSpaceDE w:val="0"/>
        <w:autoSpaceDN w:val="0"/>
        <w:adjustRightInd w:val="0"/>
        <w:ind w:firstLine="567"/>
        <w:jc w:val="both"/>
      </w:pPr>
      <w:r w:rsidRPr="00F12064">
        <w:t>Результат административной процедуры фиксируется в системе электронного документооборота специалистом МФЦ.</w:t>
      </w:r>
    </w:p>
    <w:p w:rsidR="00A6211E" w:rsidRPr="00A6211E" w:rsidRDefault="00A6211E" w:rsidP="00897E3F">
      <w:pPr>
        <w:autoSpaceDE w:val="0"/>
        <w:autoSpaceDN w:val="0"/>
        <w:adjustRightInd w:val="0"/>
        <w:ind w:firstLine="567"/>
        <w:jc w:val="center"/>
        <w:rPr>
          <w:b/>
        </w:rPr>
      </w:pPr>
      <w:r w:rsidRPr="00A6211E">
        <w:rPr>
          <w:b/>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w:t>
      </w:r>
    </w:p>
    <w:p w:rsidR="00A6211E" w:rsidRPr="00A6211E" w:rsidRDefault="00A6211E" w:rsidP="00897E3F">
      <w:pPr>
        <w:autoSpaceDE w:val="0"/>
        <w:autoSpaceDN w:val="0"/>
        <w:adjustRightInd w:val="0"/>
        <w:ind w:firstLine="567"/>
        <w:jc w:val="center"/>
        <w:rPr>
          <w:b/>
        </w:rPr>
      </w:pPr>
      <w:r w:rsidRPr="00A6211E">
        <w:rPr>
          <w:b/>
        </w:rPr>
        <w:t>если определенные документы не были представлены заявителем самостоятельно</w:t>
      </w:r>
    </w:p>
    <w:p w:rsidR="00A6211E" w:rsidRPr="00A6211E" w:rsidRDefault="00A6211E" w:rsidP="00A6211E">
      <w:pPr>
        <w:autoSpaceDE w:val="0"/>
        <w:autoSpaceDN w:val="0"/>
        <w:adjustRightInd w:val="0"/>
        <w:ind w:firstLine="567"/>
        <w:jc w:val="both"/>
      </w:pPr>
      <w:r w:rsidRPr="00A6211E">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w:t>
      </w:r>
      <w:r w:rsidRPr="00A6211E">
        <w:t>е</w:t>
      </w:r>
      <w:r w:rsidRPr="00A6211E">
        <w:t xml:space="preserve">деленные документы не </w:t>
      </w:r>
      <w:proofErr w:type="gramStart"/>
      <w:r w:rsidRPr="00A6211E">
        <w:t>были представлены заявителем самостоятельно осуществляется</w:t>
      </w:r>
      <w:proofErr w:type="gramEnd"/>
      <w:r w:rsidRPr="00A6211E">
        <w:t xml:space="preserve"> в порядке, ук</w:t>
      </w:r>
      <w:r w:rsidRPr="00A6211E">
        <w:t>а</w:t>
      </w:r>
      <w:r w:rsidRPr="00A6211E">
        <w:t>занном в пункте 3.16 настоящего Административного регламента.</w:t>
      </w:r>
    </w:p>
    <w:p w:rsidR="00A6211E" w:rsidRPr="00A6211E" w:rsidRDefault="00A6211E" w:rsidP="00A6211E">
      <w:pPr>
        <w:widowControl w:val="0"/>
        <w:autoSpaceDE w:val="0"/>
        <w:autoSpaceDN w:val="0"/>
        <w:adjustRightInd w:val="0"/>
        <w:ind w:firstLine="567"/>
        <w:jc w:val="center"/>
        <w:outlineLvl w:val="3"/>
        <w:rPr>
          <w:b/>
        </w:rPr>
      </w:pPr>
      <w:r w:rsidRPr="00A6211E">
        <w:rPr>
          <w:b/>
        </w:rPr>
        <w:t>Принятие решения о предоставлении (об отказе в предоставлении) муниципальной услуги</w:t>
      </w:r>
    </w:p>
    <w:p w:rsidR="00A6211E" w:rsidRPr="00A6211E" w:rsidRDefault="00A6211E" w:rsidP="00A6211E">
      <w:pPr>
        <w:autoSpaceDE w:val="0"/>
        <w:autoSpaceDN w:val="0"/>
        <w:adjustRightInd w:val="0"/>
        <w:ind w:firstLine="567"/>
        <w:jc w:val="both"/>
      </w:pPr>
      <w:r w:rsidRPr="00A6211E">
        <w:t>3.11.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A6211E" w:rsidRPr="00A6211E" w:rsidRDefault="00A6211E" w:rsidP="00A6211E">
      <w:pPr>
        <w:widowControl w:val="0"/>
        <w:autoSpaceDE w:val="0"/>
        <w:autoSpaceDN w:val="0"/>
        <w:adjustRightInd w:val="0"/>
        <w:ind w:firstLine="567"/>
        <w:jc w:val="center"/>
        <w:rPr>
          <w:b/>
        </w:rPr>
      </w:pPr>
      <w:r w:rsidRPr="00A6211E">
        <w:rPr>
          <w:b/>
        </w:rPr>
        <w:t>Уведомление заявителя о принятом решении, выдача заявителю результата предоставления муниципальной услуги</w:t>
      </w:r>
    </w:p>
    <w:p w:rsidR="00A6211E" w:rsidRPr="00A6211E" w:rsidRDefault="00A6211E" w:rsidP="00A6211E">
      <w:pPr>
        <w:widowControl w:val="0"/>
        <w:autoSpaceDE w:val="0"/>
        <w:autoSpaceDN w:val="0"/>
        <w:adjustRightInd w:val="0"/>
        <w:ind w:firstLine="567"/>
        <w:jc w:val="both"/>
      </w:pPr>
      <w:r w:rsidRPr="00A6211E">
        <w:t>3.12.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3.18 настоящего Администр</w:t>
      </w:r>
      <w:r w:rsidRPr="00A6211E">
        <w:t>а</w:t>
      </w:r>
      <w:r w:rsidRPr="00A6211E">
        <w:t>тивного регламента.</w:t>
      </w:r>
    </w:p>
    <w:p w:rsidR="00897E3F" w:rsidRDefault="00A6211E" w:rsidP="00A6211E">
      <w:pPr>
        <w:widowControl w:val="0"/>
        <w:tabs>
          <w:tab w:val="left" w:pos="1134"/>
        </w:tabs>
        <w:autoSpaceDE w:val="0"/>
        <w:autoSpaceDN w:val="0"/>
        <w:adjustRightInd w:val="0"/>
        <w:ind w:firstLine="567"/>
        <w:jc w:val="center"/>
        <w:outlineLvl w:val="1"/>
        <w:rPr>
          <w:b/>
        </w:rPr>
      </w:pPr>
      <w:r w:rsidRPr="00A6211E">
        <w:rPr>
          <w:b/>
          <w:lang w:val="en-US"/>
        </w:rPr>
        <w:t>III</w:t>
      </w:r>
      <w:r w:rsidRPr="00A6211E">
        <w:rPr>
          <w:b/>
        </w:rPr>
        <w:t xml:space="preserve"> (</w:t>
      </w:r>
      <w:r w:rsidRPr="00A6211E">
        <w:rPr>
          <w:b/>
          <w:lang w:val="en-US"/>
        </w:rPr>
        <w:t>III</w:t>
      </w:r>
      <w:r w:rsidRPr="00A6211E">
        <w:rPr>
          <w:b/>
        </w:rPr>
        <w:t xml:space="preserve">) Состав, последовательность и сроки выполнения административных процедур, </w:t>
      </w:r>
    </w:p>
    <w:p w:rsidR="00A6211E" w:rsidRPr="00A6211E" w:rsidRDefault="00A6211E" w:rsidP="00A6211E">
      <w:pPr>
        <w:widowControl w:val="0"/>
        <w:tabs>
          <w:tab w:val="left" w:pos="1134"/>
        </w:tabs>
        <w:autoSpaceDE w:val="0"/>
        <w:autoSpaceDN w:val="0"/>
        <w:adjustRightInd w:val="0"/>
        <w:ind w:firstLine="567"/>
        <w:jc w:val="center"/>
        <w:outlineLvl w:val="1"/>
        <w:rPr>
          <w:b/>
        </w:rPr>
      </w:pPr>
      <w:r w:rsidRPr="00A6211E">
        <w:rPr>
          <w:b/>
        </w:rPr>
        <w:t xml:space="preserve">требования к порядку их выполнения в органе, </w:t>
      </w:r>
      <w:proofErr w:type="gramStart"/>
      <w:r w:rsidRPr="00A6211E">
        <w:rPr>
          <w:b/>
        </w:rPr>
        <w:t>предоставляющим</w:t>
      </w:r>
      <w:proofErr w:type="gramEnd"/>
      <w:r w:rsidRPr="00A6211E">
        <w:rPr>
          <w:b/>
        </w:rPr>
        <w:t xml:space="preserve"> муниципальную услугу</w:t>
      </w:r>
    </w:p>
    <w:p w:rsidR="00A6211E" w:rsidRPr="00A6211E" w:rsidRDefault="00A6211E" w:rsidP="00897E3F">
      <w:pPr>
        <w:widowControl w:val="0"/>
        <w:autoSpaceDE w:val="0"/>
        <w:autoSpaceDN w:val="0"/>
        <w:adjustRightInd w:val="0"/>
        <w:ind w:firstLine="567"/>
        <w:jc w:val="center"/>
        <w:rPr>
          <w:b/>
        </w:rPr>
      </w:pPr>
      <w:r w:rsidRPr="00A6211E">
        <w:rPr>
          <w:b/>
        </w:rPr>
        <w:t>Состав административных процедур по предоставлению</w:t>
      </w:r>
      <w:r w:rsidR="00897E3F">
        <w:rPr>
          <w:b/>
        </w:rPr>
        <w:t xml:space="preserve"> </w:t>
      </w:r>
      <w:r w:rsidRPr="00A6211E">
        <w:rPr>
          <w:b/>
        </w:rPr>
        <w:t>муниципальной услуги</w:t>
      </w:r>
    </w:p>
    <w:p w:rsidR="00A6211E" w:rsidRPr="00A6211E" w:rsidRDefault="00A6211E" w:rsidP="00A6211E">
      <w:pPr>
        <w:widowControl w:val="0"/>
        <w:autoSpaceDE w:val="0"/>
        <w:autoSpaceDN w:val="0"/>
        <w:adjustRightInd w:val="0"/>
        <w:ind w:firstLine="567"/>
        <w:jc w:val="both"/>
      </w:pPr>
      <w:r w:rsidRPr="00A6211E">
        <w:t>3.13. Предоставление муниципальной услуги в Органе включает следующие административные процедуры:</w:t>
      </w:r>
    </w:p>
    <w:p w:rsidR="00A6211E" w:rsidRPr="00A6211E" w:rsidRDefault="00A6211E" w:rsidP="00A6211E">
      <w:pPr>
        <w:widowControl w:val="0"/>
        <w:autoSpaceDE w:val="0"/>
        <w:autoSpaceDN w:val="0"/>
        <w:adjustRightInd w:val="0"/>
        <w:ind w:firstLine="567"/>
        <w:jc w:val="both"/>
      </w:pPr>
      <w:r w:rsidRPr="00A6211E">
        <w:t xml:space="preserve">1) прием и регистрация запроса и документов для предоставления муниципальной услуги; </w:t>
      </w:r>
    </w:p>
    <w:p w:rsidR="00A6211E" w:rsidRPr="00897E3F" w:rsidRDefault="00A6211E" w:rsidP="00A6211E">
      <w:pPr>
        <w:widowControl w:val="0"/>
        <w:autoSpaceDE w:val="0"/>
        <w:autoSpaceDN w:val="0"/>
        <w:adjustRightInd w:val="0"/>
        <w:ind w:firstLine="567"/>
        <w:jc w:val="both"/>
      </w:pPr>
      <w:r w:rsidRPr="00A6211E">
        <w:t>2) направление специалистом межведомственных запросов в органы государственной власти, о</w:t>
      </w:r>
      <w:r w:rsidRPr="00A6211E">
        <w:t>р</w:t>
      </w:r>
      <w:r w:rsidRPr="00A6211E">
        <w:t xml:space="preserve">ганы </w:t>
      </w:r>
      <w:r w:rsidRPr="00897E3F">
        <w:t>местного самоуправления и подведомственные этим органам организации в случае, если опред</w:t>
      </w:r>
      <w:r w:rsidRPr="00897E3F">
        <w:t>е</w:t>
      </w:r>
      <w:r w:rsidRPr="00897E3F">
        <w:t>ленные документы не были представлены заявителем самостоятельно;</w:t>
      </w:r>
    </w:p>
    <w:p w:rsidR="00A6211E" w:rsidRPr="00897E3F" w:rsidRDefault="00A6211E" w:rsidP="00A6211E">
      <w:pPr>
        <w:widowControl w:val="0"/>
        <w:autoSpaceDE w:val="0"/>
        <w:autoSpaceDN w:val="0"/>
        <w:adjustRightInd w:val="0"/>
        <w:ind w:firstLine="567"/>
        <w:jc w:val="both"/>
      </w:pPr>
      <w:r w:rsidRPr="00897E3F">
        <w:t>3) принятие решения о предоставлении (решения об отказе в предоставлении) муниципальной у</w:t>
      </w:r>
      <w:r w:rsidRPr="00897E3F">
        <w:t>с</w:t>
      </w:r>
      <w:r w:rsidRPr="00897E3F">
        <w:t>луги;</w:t>
      </w:r>
    </w:p>
    <w:p w:rsidR="00A6211E" w:rsidRPr="00897E3F" w:rsidRDefault="00A6211E" w:rsidP="00B95897">
      <w:pPr>
        <w:pStyle w:val="ConsPlusNormal0"/>
      </w:pPr>
      <w:r w:rsidRPr="00897E3F">
        <w:t>4) уведомление заявителя о принятом решении, выдача заявителю результата предоставления м</w:t>
      </w:r>
      <w:r w:rsidRPr="00897E3F">
        <w:t>у</w:t>
      </w:r>
      <w:r w:rsidRPr="00897E3F">
        <w:t>ниципальной услуги.</w:t>
      </w:r>
    </w:p>
    <w:p w:rsidR="00A6211E" w:rsidRPr="00A6211E" w:rsidRDefault="00A6211E" w:rsidP="00B95897">
      <w:pPr>
        <w:pStyle w:val="ConsPlusNormal0"/>
      </w:pPr>
      <w:r w:rsidRPr="00897E3F">
        <w:t>3.14. Предоставление в установленном порядке информации заявителям и обеспечение доступа за</w:t>
      </w:r>
      <w:r w:rsidRPr="00897E3F">
        <w:t>я</w:t>
      </w:r>
      <w:r w:rsidRPr="00897E3F">
        <w:t>вителей</w:t>
      </w:r>
      <w:r w:rsidRPr="00A6211E">
        <w:t xml:space="preserve">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w:t>
      </w:r>
      <w:r w:rsidRPr="00A6211E">
        <w:t>ь</w:t>
      </w:r>
      <w:r w:rsidRPr="00A6211E">
        <w:t>ной услуги, включая информирование в МФЦ, указано в пункте 1.4 настоящего Административного ре</w:t>
      </w:r>
      <w:r w:rsidRPr="00A6211E">
        <w:t>г</w:t>
      </w:r>
      <w:r w:rsidRPr="00A6211E">
        <w:t>ламента.</w:t>
      </w:r>
    </w:p>
    <w:p w:rsidR="00A6211E" w:rsidRPr="00A6211E" w:rsidRDefault="00A6211E" w:rsidP="00897E3F">
      <w:pPr>
        <w:widowControl w:val="0"/>
        <w:autoSpaceDE w:val="0"/>
        <w:autoSpaceDN w:val="0"/>
        <w:adjustRightInd w:val="0"/>
        <w:jc w:val="center"/>
        <w:outlineLvl w:val="3"/>
        <w:rPr>
          <w:b/>
        </w:rPr>
      </w:pPr>
      <w:bookmarkStart w:id="22" w:name="Par288"/>
      <w:bookmarkStart w:id="23" w:name="Par293"/>
      <w:bookmarkEnd w:id="22"/>
      <w:bookmarkEnd w:id="23"/>
      <w:r w:rsidRPr="00A6211E">
        <w:rPr>
          <w:b/>
        </w:rPr>
        <w:t>Прием</w:t>
      </w:r>
      <w:r w:rsidRPr="00A6211E">
        <w:t xml:space="preserve"> </w:t>
      </w:r>
      <w:r w:rsidRPr="00A6211E">
        <w:rPr>
          <w:b/>
        </w:rPr>
        <w:t>и регистрация запроса и иных документов для предоставления муниципальной услуги</w:t>
      </w:r>
    </w:p>
    <w:p w:rsidR="00A6211E" w:rsidRPr="00A6211E" w:rsidRDefault="00A6211E" w:rsidP="00A6211E">
      <w:pPr>
        <w:widowControl w:val="0"/>
        <w:autoSpaceDE w:val="0"/>
        <w:autoSpaceDN w:val="0"/>
        <w:adjustRightInd w:val="0"/>
        <w:ind w:firstLine="567"/>
        <w:jc w:val="both"/>
      </w:pPr>
      <w:r w:rsidRPr="00A6211E">
        <w:t>3.15. Основанием для начала административной процедуры является поступление от заявителя з</w:t>
      </w:r>
      <w:r w:rsidRPr="00A6211E">
        <w:t>а</w:t>
      </w:r>
      <w:r w:rsidRPr="00A6211E">
        <w:t>проса о предоставлении муниципальной услуги:</w:t>
      </w:r>
    </w:p>
    <w:p w:rsidR="00A6211E" w:rsidRPr="00A6211E" w:rsidRDefault="00A6211E" w:rsidP="00A6211E">
      <w:pPr>
        <w:widowControl w:val="0"/>
        <w:autoSpaceDE w:val="0"/>
        <w:autoSpaceDN w:val="0"/>
        <w:adjustRightInd w:val="0"/>
        <w:ind w:firstLine="567"/>
        <w:jc w:val="both"/>
      </w:pPr>
      <w:r w:rsidRPr="00A6211E">
        <w:t>на бумажном носителе непосредственно в Орган;</w:t>
      </w:r>
    </w:p>
    <w:p w:rsidR="00A6211E" w:rsidRPr="00A6211E" w:rsidRDefault="00A6211E" w:rsidP="00A6211E">
      <w:pPr>
        <w:widowControl w:val="0"/>
        <w:autoSpaceDE w:val="0"/>
        <w:autoSpaceDN w:val="0"/>
        <w:adjustRightInd w:val="0"/>
        <w:ind w:firstLine="567"/>
        <w:jc w:val="both"/>
      </w:pPr>
      <w:r w:rsidRPr="00A6211E">
        <w:t>на бумажном носителе в Орган через организацию почтовой связи, иную организацию, осущест</w:t>
      </w:r>
      <w:r w:rsidRPr="00A6211E">
        <w:t>в</w:t>
      </w:r>
      <w:r w:rsidRPr="00A6211E">
        <w:t>ляющую доставку корреспонденции.</w:t>
      </w:r>
    </w:p>
    <w:p w:rsidR="00A6211E" w:rsidRPr="00A6211E" w:rsidRDefault="00A6211E" w:rsidP="00A6211E">
      <w:pPr>
        <w:widowControl w:val="0"/>
        <w:autoSpaceDE w:val="0"/>
        <w:autoSpaceDN w:val="0"/>
        <w:adjustRightInd w:val="0"/>
        <w:ind w:firstLine="567"/>
        <w:jc w:val="both"/>
      </w:pPr>
      <w:r w:rsidRPr="00A6211E">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w:t>
      </w:r>
      <w:proofErr w:type="gramStart"/>
      <w:r w:rsidRPr="00A6211E">
        <w:t>При очной форме подачи документов заявитель подает запрос и документы, указанные в пунктах 2.6.1-2.6.4, 2.10.1-2.10.3 настоящего Адм</w:t>
      </w:r>
      <w:r w:rsidRPr="00A6211E">
        <w:t>и</w:t>
      </w:r>
      <w:r w:rsidRPr="00A6211E">
        <w:t xml:space="preserve">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w:t>
      </w:r>
      <w:r w:rsidRPr="00A6211E">
        <w:lastRenderedPageBreak/>
        <w:t>то есть документы установленной формы, сформированные на бумажном носителе.</w:t>
      </w:r>
      <w:proofErr w:type="gramEnd"/>
    </w:p>
    <w:p w:rsidR="00A6211E" w:rsidRPr="00A6211E" w:rsidRDefault="00A6211E" w:rsidP="00A6211E">
      <w:pPr>
        <w:widowControl w:val="0"/>
        <w:autoSpaceDE w:val="0"/>
        <w:autoSpaceDN w:val="0"/>
        <w:adjustRightInd w:val="0"/>
        <w:ind w:firstLine="567"/>
        <w:jc w:val="both"/>
      </w:pPr>
      <w:r w:rsidRPr="00A6211E">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A6211E" w:rsidRPr="00A6211E" w:rsidRDefault="00A6211E" w:rsidP="00A6211E">
      <w:pPr>
        <w:widowControl w:val="0"/>
        <w:autoSpaceDE w:val="0"/>
        <w:autoSpaceDN w:val="0"/>
        <w:adjustRightInd w:val="0"/>
        <w:ind w:firstLine="567"/>
        <w:jc w:val="both"/>
      </w:pPr>
      <w:r w:rsidRPr="00A6211E">
        <w:t>По просьбе обратившегося лица запрос может быть оформлен специалистом Органа,  ответстве</w:t>
      </w:r>
      <w:r w:rsidRPr="00A6211E">
        <w:t>н</w:t>
      </w:r>
      <w:r w:rsidRPr="00A6211E">
        <w:t>ным за прием документов, с использованием программных средств. В этом случае заявитель собстве</w:t>
      </w:r>
      <w:r w:rsidRPr="00A6211E">
        <w:t>н</w:t>
      </w:r>
      <w:r w:rsidRPr="00A6211E">
        <w:t>норучно вписывает в запрос свою фамилию, имя и отчество, ставит дату и подпись.</w:t>
      </w:r>
    </w:p>
    <w:p w:rsidR="00A6211E" w:rsidRPr="00A6211E" w:rsidRDefault="00A6211E" w:rsidP="00A6211E">
      <w:pPr>
        <w:widowControl w:val="0"/>
        <w:autoSpaceDE w:val="0"/>
        <w:autoSpaceDN w:val="0"/>
        <w:adjustRightInd w:val="0"/>
        <w:ind w:firstLine="567"/>
        <w:jc w:val="both"/>
      </w:pPr>
      <w:r w:rsidRPr="00A6211E">
        <w:t>Специалист Органа,  ответственный за прием документов, осуществляет следующие действия в ходе приема заявителя:</w:t>
      </w:r>
    </w:p>
    <w:p w:rsidR="00A6211E" w:rsidRPr="00A6211E" w:rsidRDefault="00A6211E" w:rsidP="00A6211E">
      <w:pPr>
        <w:widowControl w:val="0"/>
        <w:autoSpaceDE w:val="0"/>
        <w:autoSpaceDN w:val="0"/>
        <w:adjustRightInd w:val="0"/>
        <w:ind w:firstLine="567"/>
        <w:jc w:val="both"/>
      </w:pPr>
      <w:r w:rsidRPr="00A6211E">
        <w:t>а) устанавливает предмет обращения, проверяет документ, удостоверяющий личность;</w:t>
      </w:r>
    </w:p>
    <w:p w:rsidR="00A6211E" w:rsidRPr="00A6211E" w:rsidRDefault="00A6211E" w:rsidP="00A6211E">
      <w:pPr>
        <w:widowControl w:val="0"/>
        <w:autoSpaceDE w:val="0"/>
        <w:autoSpaceDN w:val="0"/>
        <w:adjustRightInd w:val="0"/>
        <w:ind w:firstLine="567"/>
        <w:jc w:val="both"/>
      </w:pPr>
      <w:r w:rsidRPr="00A6211E">
        <w:t>б) проверяет полномочия заявителя;</w:t>
      </w:r>
    </w:p>
    <w:p w:rsidR="00A6211E" w:rsidRPr="00A6211E" w:rsidRDefault="00A6211E" w:rsidP="00A6211E">
      <w:pPr>
        <w:widowControl w:val="0"/>
        <w:autoSpaceDE w:val="0"/>
        <w:autoSpaceDN w:val="0"/>
        <w:adjustRightInd w:val="0"/>
        <w:ind w:firstLine="567"/>
        <w:jc w:val="both"/>
      </w:pPr>
      <w:r w:rsidRPr="00A6211E">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w:t>
      </w:r>
      <w:r w:rsidRPr="00A6211E">
        <w:t>д</w:t>
      </w:r>
      <w:r w:rsidRPr="00A6211E">
        <w:t xml:space="preserve">министративного регламента; </w:t>
      </w:r>
    </w:p>
    <w:p w:rsidR="00A6211E" w:rsidRPr="00A6211E" w:rsidRDefault="00A6211E" w:rsidP="00A6211E">
      <w:pPr>
        <w:widowControl w:val="0"/>
        <w:autoSpaceDE w:val="0"/>
        <w:autoSpaceDN w:val="0"/>
        <w:adjustRightInd w:val="0"/>
        <w:ind w:firstLine="567"/>
        <w:jc w:val="both"/>
      </w:pPr>
      <w:r w:rsidRPr="00A6211E">
        <w:t xml:space="preserve">г) проверяет соответствие представленных </w:t>
      </w:r>
      <w:proofErr w:type="gramStart"/>
      <w:r w:rsidRPr="00A6211E">
        <w:t>документов</w:t>
      </w:r>
      <w:proofErr w:type="gramEnd"/>
      <w:r w:rsidRPr="00A6211E">
        <w:t xml:space="preserve"> требованиям удостоверяясь, что отсутс</w:t>
      </w:r>
      <w:r w:rsidRPr="00A6211E">
        <w:t>т</w:t>
      </w:r>
      <w:r w:rsidRPr="00A6211E">
        <w:t>вуют основания для отказа в приеме документов.</w:t>
      </w:r>
    </w:p>
    <w:p w:rsidR="00A6211E" w:rsidRPr="00A6211E" w:rsidRDefault="00A6211E" w:rsidP="00A6211E">
      <w:pPr>
        <w:widowControl w:val="0"/>
        <w:autoSpaceDE w:val="0"/>
        <w:autoSpaceDN w:val="0"/>
        <w:adjustRightInd w:val="0"/>
        <w:ind w:firstLine="567"/>
        <w:jc w:val="both"/>
      </w:pPr>
      <w:proofErr w:type="spellStart"/>
      <w:r w:rsidRPr="00A6211E">
        <w:t>д</w:t>
      </w:r>
      <w:proofErr w:type="spellEnd"/>
      <w:r w:rsidRPr="00A6211E">
        <w:t>) принимает решение о приеме у заявителя представленных документов;</w:t>
      </w:r>
    </w:p>
    <w:p w:rsidR="00A6211E" w:rsidRPr="00A6211E" w:rsidRDefault="00A6211E" w:rsidP="00A6211E">
      <w:pPr>
        <w:widowControl w:val="0"/>
        <w:tabs>
          <w:tab w:val="left" w:pos="1932"/>
        </w:tabs>
        <w:autoSpaceDE w:val="0"/>
        <w:autoSpaceDN w:val="0"/>
        <w:adjustRightInd w:val="0"/>
        <w:ind w:firstLine="567"/>
        <w:jc w:val="both"/>
      </w:pPr>
      <w:r w:rsidRPr="00A6211E">
        <w:t>е) регистрирует запрос и представленные документы под индивидуальным порядковым номером в день их поступления;</w:t>
      </w:r>
    </w:p>
    <w:p w:rsidR="00A6211E" w:rsidRPr="00A6211E" w:rsidRDefault="00A6211E" w:rsidP="00A6211E">
      <w:pPr>
        <w:widowControl w:val="0"/>
        <w:autoSpaceDE w:val="0"/>
        <w:autoSpaceDN w:val="0"/>
        <w:adjustRightInd w:val="0"/>
        <w:ind w:firstLine="567"/>
        <w:jc w:val="both"/>
      </w:pPr>
      <w:r w:rsidRPr="00A6211E">
        <w:t>ж) выдает заявителю расписку с описью представленных документов и указанием даты их прин</w:t>
      </w:r>
      <w:r w:rsidRPr="00A6211E">
        <w:t>я</w:t>
      </w:r>
      <w:r w:rsidRPr="00A6211E">
        <w:t>тия, подтверждающую принятие документов.</w:t>
      </w:r>
    </w:p>
    <w:p w:rsidR="00A6211E" w:rsidRPr="00A6211E" w:rsidRDefault="00A6211E" w:rsidP="00A6211E">
      <w:pPr>
        <w:widowControl w:val="0"/>
        <w:autoSpaceDE w:val="0"/>
        <w:autoSpaceDN w:val="0"/>
        <w:adjustRightInd w:val="0"/>
        <w:ind w:firstLine="567"/>
        <w:jc w:val="both"/>
      </w:pPr>
      <w:r w:rsidRPr="00A6211E">
        <w:t>При необходимости специалист Органа изготавливает копии представленных заявителем док</w:t>
      </w:r>
      <w:r w:rsidRPr="00A6211E">
        <w:t>у</w:t>
      </w:r>
      <w:r w:rsidRPr="00A6211E">
        <w:t>ментов, выполняет на них надпись об их соответствии подлинным экземплярам, заверяет своей подп</w:t>
      </w:r>
      <w:r w:rsidRPr="00A6211E">
        <w:t>и</w:t>
      </w:r>
      <w:r w:rsidRPr="00A6211E">
        <w:t>сью с указанием фамилии и инициалов.</w:t>
      </w:r>
    </w:p>
    <w:p w:rsidR="00A6211E" w:rsidRPr="00A6211E" w:rsidRDefault="00A6211E" w:rsidP="00A6211E">
      <w:pPr>
        <w:widowControl w:val="0"/>
        <w:autoSpaceDE w:val="0"/>
        <w:autoSpaceDN w:val="0"/>
        <w:adjustRightInd w:val="0"/>
        <w:ind w:firstLine="567"/>
        <w:jc w:val="both"/>
      </w:pPr>
      <w:r w:rsidRPr="00A6211E">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A6211E" w:rsidRPr="00A6211E" w:rsidRDefault="00A6211E" w:rsidP="00A6211E">
      <w:pPr>
        <w:widowControl w:val="0"/>
        <w:autoSpaceDE w:val="0"/>
        <w:autoSpaceDN w:val="0"/>
        <w:adjustRightInd w:val="0"/>
        <w:ind w:firstLine="567"/>
        <w:jc w:val="both"/>
      </w:pPr>
      <w:r w:rsidRPr="00A6211E">
        <w:t>Длительность осуществления всех необходимых действий не может превышать 15 минут.</w:t>
      </w:r>
    </w:p>
    <w:p w:rsidR="00A6211E" w:rsidRPr="00A6211E" w:rsidRDefault="00A6211E" w:rsidP="00A6211E">
      <w:pPr>
        <w:widowControl w:val="0"/>
        <w:autoSpaceDE w:val="0"/>
        <w:autoSpaceDN w:val="0"/>
        <w:adjustRightInd w:val="0"/>
        <w:ind w:firstLine="567"/>
        <w:jc w:val="both"/>
      </w:pPr>
      <w:r w:rsidRPr="00A6211E">
        <w:t>2) Заочная форма подачи документов – направление запроса о предоставлении муниципальной у</w:t>
      </w:r>
      <w:r w:rsidRPr="00A6211E">
        <w:t>с</w:t>
      </w:r>
      <w:r w:rsidRPr="00A6211E">
        <w:t>луги и документов через организацию почтовой связи, иную организацию, осуществляющую доставку корреспонденции.</w:t>
      </w:r>
    </w:p>
    <w:p w:rsidR="00A6211E" w:rsidRPr="00A6211E" w:rsidRDefault="00A6211E" w:rsidP="00A6211E">
      <w:pPr>
        <w:widowControl w:val="0"/>
        <w:autoSpaceDE w:val="0"/>
        <w:autoSpaceDN w:val="0"/>
        <w:adjustRightInd w:val="0"/>
        <w:ind w:firstLine="567"/>
        <w:jc w:val="both"/>
      </w:pPr>
      <w:proofErr w:type="gramStart"/>
      <w:r w:rsidRPr="00A6211E">
        <w:t>При заочной форме подачи документов заявитель может направить запрос и документы, указа</w:t>
      </w:r>
      <w:r w:rsidRPr="00A6211E">
        <w:t>н</w:t>
      </w:r>
      <w:r w:rsidRPr="00A6211E">
        <w:t>ные в пунктах 2.6.1-2.6.4, 2.10.1-2.10.3 настоящего Административного регламента (в случае, если за</w:t>
      </w:r>
      <w:r w:rsidRPr="00A6211E">
        <w:t>я</w:t>
      </w:r>
      <w:r w:rsidRPr="00A6211E">
        <w:t>витель представляет документы, указанные в пунктами 2.10.1-2.10.3 настоящего Административного регламента по собственной инициативе в виде оригинала запроса и копий документов на бумажном н</w:t>
      </w:r>
      <w:r w:rsidRPr="00A6211E">
        <w:t>о</w:t>
      </w:r>
      <w:r w:rsidRPr="00A6211E">
        <w:t>сителе через организацию почтовой связи, иную организацию, осуществляющую доставку корреспо</w:t>
      </w:r>
      <w:r w:rsidRPr="00A6211E">
        <w:t>н</w:t>
      </w:r>
      <w:r w:rsidRPr="00A6211E">
        <w:t>денции.</w:t>
      </w:r>
      <w:proofErr w:type="gramEnd"/>
      <w:r w:rsidRPr="00A6211E">
        <w:t xml:space="preserve"> В данном случае удостоверение верности копий документов осуществляется в порядке, уст</w:t>
      </w:r>
      <w:r w:rsidRPr="00A6211E">
        <w:t>а</w:t>
      </w:r>
      <w:r w:rsidRPr="00A6211E">
        <w:t>новленном федеральным законодательством, днем регистрации запроса является день поступления з</w:t>
      </w:r>
      <w:r w:rsidRPr="00A6211E">
        <w:t>а</w:t>
      </w:r>
      <w:r w:rsidRPr="00A6211E">
        <w:t>проса и документов в Орган.</w:t>
      </w:r>
    </w:p>
    <w:p w:rsidR="00A6211E" w:rsidRPr="00A6211E" w:rsidRDefault="00A6211E" w:rsidP="00A6211E">
      <w:pPr>
        <w:widowControl w:val="0"/>
        <w:autoSpaceDE w:val="0"/>
        <w:autoSpaceDN w:val="0"/>
        <w:adjustRightInd w:val="0"/>
        <w:ind w:firstLine="567"/>
        <w:jc w:val="both"/>
      </w:pPr>
      <w:r w:rsidRPr="00A6211E">
        <w:t>Если заявитель обратился заочно, специалист Органа, ответственный за прием документов:</w:t>
      </w:r>
    </w:p>
    <w:p w:rsidR="00A6211E" w:rsidRPr="00A6211E" w:rsidRDefault="00A6211E" w:rsidP="00A6211E">
      <w:pPr>
        <w:widowControl w:val="0"/>
        <w:autoSpaceDE w:val="0"/>
        <w:autoSpaceDN w:val="0"/>
        <w:adjustRightInd w:val="0"/>
        <w:ind w:firstLine="567"/>
        <w:jc w:val="both"/>
      </w:pPr>
      <w:r w:rsidRPr="00A6211E">
        <w:t>а) устанавливает предмет обращения, проверяет документ, удостоверяющий личность;</w:t>
      </w:r>
    </w:p>
    <w:p w:rsidR="00A6211E" w:rsidRPr="00A6211E" w:rsidRDefault="00A6211E" w:rsidP="00A6211E">
      <w:pPr>
        <w:widowControl w:val="0"/>
        <w:autoSpaceDE w:val="0"/>
        <w:autoSpaceDN w:val="0"/>
        <w:adjustRightInd w:val="0"/>
        <w:ind w:firstLine="567"/>
        <w:jc w:val="both"/>
      </w:pPr>
      <w:r w:rsidRPr="00A6211E">
        <w:t>б) проверяет полномочия заявителя;</w:t>
      </w:r>
    </w:p>
    <w:p w:rsidR="00A6211E" w:rsidRPr="00A6211E" w:rsidRDefault="00A6211E" w:rsidP="00A6211E">
      <w:pPr>
        <w:widowControl w:val="0"/>
        <w:autoSpaceDE w:val="0"/>
        <w:autoSpaceDN w:val="0"/>
        <w:adjustRightInd w:val="0"/>
        <w:ind w:firstLine="567"/>
        <w:jc w:val="both"/>
      </w:pPr>
      <w:r w:rsidRPr="00A6211E">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w:t>
      </w:r>
      <w:r w:rsidRPr="00A6211E">
        <w:t>я</w:t>
      </w:r>
      <w:r w:rsidRPr="00A6211E">
        <w:t>щего Административного регламента;</w:t>
      </w:r>
    </w:p>
    <w:p w:rsidR="00A6211E" w:rsidRPr="00A6211E" w:rsidRDefault="00A6211E" w:rsidP="00A6211E">
      <w:pPr>
        <w:widowControl w:val="0"/>
        <w:autoSpaceDE w:val="0"/>
        <w:autoSpaceDN w:val="0"/>
        <w:adjustRightInd w:val="0"/>
        <w:ind w:firstLine="567"/>
        <w:jc w:val="both"/>
      </w:pPr>
      <w:r w:rsidRPr="00A6211E">
        <w:t>г) принимает решение о приеме у заявителя представленных документов.</w:t>
      </w:r>
    </w:p>
    <w:p w:rsidR="00A6211E" w:rsidRPr="00A6211E" w:rsidRDefault="00A6211E" w:rsidP="00A6211E">
      <w:pPr>
        <w:widowControl w:val="0"/>
        <w:tabs>
          <w:tab w:val="left" w:pos="1932"/>
        </w:tabs>
        <w:autoSpaceDE w:val="0"/>
        <w:autoSpaceDN w:val="0"/>
        <w:adjustRightInd w:val="0"/>
        <w:ind w:firstLine="567"/>
        <w:jc w:val="both"/>
      </w:pPr>
      <w:proofErr w:type="spellStart"/>
      <w:r w:rsidRPr="00A6211E">
        <w:t>д</w:t>
      </w:r>
      <w:proofErr w:type="spellEnd"/>
      <w:r w:rsidRPr="00A6211E">
        <w:t>) регистрирует запрос и представленные документы под индивидуальным порядковым номером в день их поступления.</w:t>
      </w:r>
    </w:p>
    <w:p w:rsidR="00A6211E" w:rsidRPr="00A6211E" w:rsidRDefault="00A6211E" w:rsidP="00A6211E">
      <w:pPr>
        <w:widowControl w:val="0"/>
        <w:autoSpaceDE w:val="0"/>
        <w:autoSpaceDN w:val="0"/>
        <w:adjustRightInd w:val="0"/>
        <w:ind w:firstLine="567"/>
        <w:jc w:val="both"/>
      </w:pPr>
      <w:r w:rsidRPr="00A6211E">
        <w:t>е) выдает заявителю расписку с описью представленных документов и указанием даты их прин</w:t>
      </w:r>
      <w:r w:rsidRPr="00A6211E">
        <w:t>я</w:t>
      </w:r>
      <w:r w:rsidRPr="00A6211E">
        <w:t>тия, подтверждающую принятие документов.</w:t>
      </w:r>
    </w:p>
    <w:p w:rsidR="00A6211E" w:rsidRPr="00A6211E" w:rsidRDefault="00A6211E" w:rsidP="00A6211E">
      <w:pPr>
        <w:widowControl w:val="0"/>
        <w:autoSpaceDE w:val="0"/>
        <w:autoSpaceDN w:val="0"/>
        <w:adjustRightInd w:val="0"/>
        <w:ind w:firstLine="567"/>
        <w:jc w:val="both"/>
      </w:pPr>
      <w:r w:rsidRPr="00A6211E">
        <w:t xml:space="preserve">Уведомление о приеме документов (или уведомление об отказе в приеме документов с </w:t>
      </w:r>
      <w:proofErr w:type="gramStart"/>
      <w:r w:rsidRPr="00A6211E">
        <w:t>возвр</w:t>
      </w:r>
      <w:r w:rsidRPr="00A6211E">
        <w:t>а</w:t>
      </w:r>
      <w:r w:rsidRPr="00A6211E">
        <w:t>щаемыми</w:t>
      </w:r>
      <w:proofErr w:type="gramEnd"/>
      <w:r w:rsidRPr="00A6211E">
        <w:t xml:space="preserve"> документами</w:t>
      </w:r>
      <w:r w:rsidRPr="00A6211E">
        <w:rPr>
          <w:vertAlign w:val="superscript"/>
        </w:rPr>
        <w:t>22</w:t>
      </w:r>
      <w:r w:rsidRPr="00A6211E">
        <w:t>)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A6211E" w:rsidRPr="00A6211E" w:rsidRDefault="00A6211E" w:rsidP="00A6211E">
      <w:pPr>
        <w:widowControl w:val="0"/>
        <w:autoSpaceDE w:val="0"/>
        <w:autoSpaceDN w:val="0"/>
        <w:adjustRightInd w:val="0"/>
        <w:ind w:firstLine="567"/>
        <w:jc w:val="both"/>
      </w:pPr>
      <w:r w:rsidRPr="00A6211E">
        <w:t>3.15.1. Критерием принятия решения о приеме документов либо решения об отказе в приеме д</w:t>
      </w:r>
      <w:r w:rsidRPr="00A6211E">
        <w:t>о</w:t>
      </w:r>
      <w:r w:rsidRPr="00A6211E">
        <w:t>кументов является наличие запроса и прилагаемых к нему документов.</w:t>
      </w:r>
    </w:p>
    <w:p w:rsidR="00A6211E" w:rsidRPr="00A6211E" w:rsidRDefault="00A6211E" w:rsidP="00A6211E">
      <w:pPr>
        <w:widowControl w:val="0"/>
        <w:autoSpaceDE w:val="0"/>
        <w:autoSpaceDN w:val="0"/>
        <w:adjustRightInd w:val="0"/>
        <w:ind w:firstLine="567"/>
        <w:jc w:val="both"/>
      </w:pPr>
      <w:r w:rsidRPr="00A6211E">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A6211E" w:rsidRPr="00A6211E" w:rsidRDefault="00A6211E" w:rsidP="00A6211E">
      <w:pPr>
        <w:widowControl w:val="0"/>
        <w:autoSpaceDE w:val="0"/>
        <w:autoSpaceDN w:val="0"/>
        <w:adjustRightInd w:val="0"/>
        <w:ind w:firstLine="567"/>
        <w:jc w:val="both"/>
      </w:pPr>
      <w:r w:rsidRPr="00A6211E">
        <w:t xml:space="preserve">3.15.3. Результатом административной процедуры является одно из следующих действий: </w:t>
      </w:r>
    </w:p>
    <w:p w:rsidR="00A6211E" w:rsidRPr="00A6211E" w:rsidRDefault="00A6211E" w:rsidP="00A6211E">
      <w:pPr>
        <w:widowControl w:val="0"/>
        <w:autoSpaceDE w:val="0"/>
        <w:autoSpaceDN w:val="0"/>
        <w:adjustRightInd w:val="0"/>
        <w:ind w:firstLine="567"/>
        <w:jc w:val="both"/>
      </w:pPr>
      <w:r w:rsidRPr="00A6211E">
        <w:lastRenderedPageBreak/>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6211E" w:rsidRPr="00A6211E" w:rsidRDefault="00A6211E" w:rsidP="00A6211E">
      <w:pPr>
        <w:widowControl w:val="0"/>
        <w:autoSpaceDE w:val="0"/>
        <w:autoSpaceDN w:val="0"/>
        <w:adjustRightInd w:val="0"/>
        <w:ind w:firstLine="567"/>
        <w:jc w:val="both"/>
      </w:pPr>
      <w:r w:rsidRPr="00A6211E">
        <w:t>- отказ в приеме документов;</w:t>
      </w:r>
    </w:p>
    <w:p w:rsidR="00A6211E" w:rsidRPr="00A6211E" w:rsidRDefault="00A6211E" w:rsidP="00A6211E">
      <w:pPr>
        <w:widowControl w:val="0"/>
        <w:autoSpaceDE w:val="0"/>
        <w:autoSpaceDN w:val="0"/>
        <w:adjustRightInd w:val="0"/>
        <w:ind w:firstLine="567"/>
        <w:jc w:val="both"/>
      </w:pPr>
      <w:r w:rsidRPr="00A6211E">
        <w:t>- прием и регистрация в Органе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w:t>
      </w:r>
      <w:r w:rsidRPr="00A6211E">
        <w:t>я</w:t>
      </w:r>
      <w:r w:rsidRPr="00A6211E">
        <w:t xml:space="preserve">витель самостоятельно не представил документы, указанные в пунктах 2.10, 2.10.1, 2.10.2 настоящего Административного регламента). </w:t>
      </w:r>
    </w:p>
    <w:p w:rsidR="00A6211E" w:rsidRPr="00A6211E" w:rsidRDefault="00A6211E" w:rsidP="00A6211E">
      <w:pPr>
        <w:autoSpaceDE w:val="0"/>
        <w:autoSpaceDN w:val="0"/>
        <w:adjustRightInd w:val="0"/>
        <w:ind w:firstLine="567"/>
        <w:jc w:val="both"/>
      </w:pPr>
      <w:r w:rsidRPr="00A6211E">
        <w:t>Результат административной процедуры фиксируется в системе электронного документооборота специалистом общего отдела Органа.</w:t>
      </w:r>
    </w:p>
    <w:p w:rsidR="00A6211E" w:rsidRPr="00A6211E" w:rsidRDefault="00A6211E" w:rsidP="00897E3F">
      <w:pPr>
        <w:autoSpaceDE w:val="0"/>
        <w:autoSpaceDN w:val="0"/>
        <w:adjustRightInd w:val="0"/>
        <w:ind w:firstLine="567"/>
        <w:jc w:val="center"/>
        <w:rPr>
          <w:b/>
        </w:rPr>
      </w:pPr>
      <w:r w:rsidRPr="00A6211E">
        <w:rPr>
          <w:b/>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w:t>
      </w:r>
    </w:p>
    <w:p w:rsidR="00A6211E" w:rsidRPr="00A6211E" w:rsidRDefault="00A6211E" w:rsidP="00897E3F">
      <w:pPr>
        <w:autoSpaceDE w:val="0"/>
        <w:autoSpaceDN w:val="0"/>
        <w:adjustRightInd w:val="0"/>
        <w:ind w:firstLine="567"/>
        <w:jc w:val="center"/>
        <w:rPr>
          <w:b/>
        </w:rPr>
      </w:pPr>
      <w:r w:rsidRPr="00A6211E">
        <w:rPr>
          <w:b/>
        </w:rPr>
        <w:t>если определенные документы не были представлены заявителем самостоятельно</w:t>
      </w:r>
    </w:p>
    <w:p w:rsidR="00A6211E" w:rsidRPr="00A6211E" w:rsidRDefault="00A6211E" w:rsidP="00A6211E">
      <w:pPr>
        <w:autoSpaceDE w:val="0"/>
        <w:autoSpaceDN w:val="0"/>
        <w:adjustRightInd w:val="0"/>
        <w:ind w:firstLine="567"/>
        <w:jc w:val="both"/>
      </w:pPr>
      <w:r w:rsidRPr="00A6211E">
        <w:t xml:space="preserve">3.16. </w:t>
      </w:r>
      <w:proofErr w:type="gramStart"/>
      <w:r w:rsidRPr="00A6211E">
        <w:t>Основанием для начала административной процедуры является получение специалистом О</w:t>
      </w:r>
      <w:r w:rsidRPr="00A6211E">
        <w:t>р</w:t>
      </w:r>
      <w:r w:rsidRPr="00A6211E">
        <w:t>гана, МФЦ, ответственным за межведомственное взаимодействие, документов и информации для н</w:t>
      </w:r>
      <w:r w:rsidRPr="00A6211E">
        <w:t>а</w:t>
      </w:r>
      <w:r w:rsidRPr="00A6211E">
        <w:t>правления межведомственных запросов о получении документов (сведений из них), указанных в пун</w:t>
      </w:r>
      <w:r w:rsidRPr="00A6211E">
        <w:t>к</w:t>
      </w:r>
      <w:r w:rsidRPr="00A6211E">
        <w:t>тах 2.10.1-2.10.3 настоящего Административного регламента (в случае, если заявитель не представил документы, указанные в пунктах 2.10.1-2.10.3 настоящего Административного регламента, по собс</w:t>
      </w:r>
      <w:r w:rsidRPr="00A6211E">
        <w:t>т</w:t>
      </w:r>
      <w:r w:rsidRPr="00A6211E">
        <w:t>венной инициативе).</w:t>
      </w:r>
      <w:proofErr w:type="gramEnd"/>
    </w:p>
    <w:p w:rsidR="00A6211E" w:rsidRPr="00A6211E" w:rsidRDefault="00A6211E" w:rsidP="00A6211E">
      <w:pPr>
        <w:widowControl w:val="0"/>
        <w:autoSpaceDE w:val="0"/>
        <w:autoSpaceDN w:val="0"/>
        <w:adjustRightInd w:val="0"/>
        <w:ind w:firstLine="567"/>
        <w:jc w:val="both"/>
      </w:pPr>
      <w:r w:rsidRPr="00A6211E">
        <w:t xml:space="preserve"> Специалист Органа, МФЦ, ответственный за межведомственное взаимодействие, не позднее дня, следующего за днем поступления запроса:</w:t>
      </w:r>
    </w:p>
    <w:p w:rsidR="00A6211E" w:rsidRPr="00A6211E" w:rsidRDefault="00A6211E" w:rsidP="00A6211E">
      <w:pPr>
        <w:widowControl w:val="0"/>
        <w:autoSpaceDE w:val="0"/>
        <w:autoSpaceDN w:val="0"/>
        <w:adjustRightInd w:val="0"/>
        <w:ind w:firstLine="567"/>
        <w:jc w:val="both"/>
      </w:pPr>
      <w:r w:rsidRPr="00A6211E">
        <w:t xml:space="preserve">- оформляет межведомственные запросы; </w:t>
      </w:r>
    </w:p>
    <w:p w:rsidR="00A6211E" w:rsidRPr="00A6211E" w:rsidRDefault="00A6211E" w:rsidP="00A6211E">
      <w:pPr>
        <w:widowControl w:val="0"/>
        <w:autoSpaceDE w:val="0"/>
        <w:autoSpaceDN w:val="0"/>
        <w:adjustRightInd w:val="0"/>
        <w:ind w:firstLine="567"/>
        <w:jc w:val="both"/>
      </w:pPr>
      <w:r w:rsidRPr="00A6211E">
        <w:t>-</w:t>
      </w:r>
      <w:r w:rsidR="00897E3F">
        <w:t xml:space="preserve"> </w:t>
      </w:r>
      <w:r w:rsidRPr="00A6211E">
        <w:t>подписывает оформленный межведомственный запрос у руководителя Органа, МФЦ;</w:t>
      </w:r>
    </w:p>
    <w:p w:rsidR="00A6211E" w:rsidRPr="00A6211E" w:rsidRDefault="00A6211E" w:rsidP="00A6211E">
      <w:pPr>
        <w:widowControl w:val="0"/>
        <w:autoSpaceDE w:val="0"/>
        <w:autoSpaceDN w:val="0"/>
        <w:adjustRightInd w:val="0"/>
        <w:ind w:firstLine="567"/>
        <w:jc w:val="both"/>
      </w:pPr>
      <w:r w:rsidRPr="00A6211E">
        <w:t>- регистрирует межведомственный запрос в соответствующем реестре;</w:t>
      </w:r>
    </w:p>
    <w:p w:rsidR="00A6211E" w:rsidRPr="00A6211E" w:rsidRDefault="00A6211E" w:rsidP="00A6211E">
      <w:pPr>
        <w:widowControl w:val="0"/>
        <w:autoSpaceDE w:val="0"/>
        <w:autoSpaceDN w:val="0"/>
        <w:adjustRightInd w:val="0"/>
        <w:ind w:firstLine="567"/>
        <w:jc w:val="both"/>
      </w:pPr>
      <w:r w:rsidRPr="00A6211E">
        <w:t>- направляет межведомственный запрос в соответствующий орган или организацию.</w:t>
      </w:r>
    </w:p>
    <w:p w:rsidR="00A6211E" w:rsidRPr="00A6211E" w:rsidRDefault="00A6211E" w:rsidP="00A6211E">
      <w:pPr>
        <w:widowControl w:val="0"/>
        <w:autoSpaceDE w:val="0"/>
        <w:autoSpaceDN w:val="0"/>
        <w:adjustRightInd w:val="0"/>
        <w:ind w:firstLine="567"/>
        <w:jc w:val="both"/>
      </w:pPr>
      <w:r w:rsidRPr="00A6211E">
        <w:t>Межведомственный запрос оформляется и направляется в соответствии с порядком межведомс</w:t>
      </w:r>
      <w:r w:rsidRPr="00A6211E">
        <w:t>т</w:t>
      </w:r>
      <w:r w:rsidRPr="00A6211E">
        <w:t>венного информационного взаимодействия, предусмотренным действующим законодательством.</w:t>
      </w:r>
    </w:p>
    <w:p w:rsidR="00A6211E" w:rsidRPr="00A6211E" w:rsidRDefault="00A6211E" w:rsidP="00A6211E">
      <w:pPr>
        <w:widowControl w:val="0"/>
        <w:autoSpaceDE w:val="0"/>
        <w:autoSpaceDN w:val="0"/>
        <w:adjustRightInd w:val="0"/>
        <w:ind w:firstLine="567"/>
        <w:jc w:val="both"/>
      </w:pPr>
      <w:r w:rsidRPr="00A6211E">
        <w:t xml:space="preserve">Направление запросов, </w:t>
      </w:r>
      <w:proofErr w:type="gramStart"/>
      <w:r w:rsidRPr="00A6211E">
        <w:t>контроль за</w:t>
      </w:r>
      <w:proofErr w:type="gramEnd"/>
      <w:r w:rsidRPr="00A6211E">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w:t>
      </w:r>
      <w:r w:rsidRPr="00A6211E">
        <w:t>н</w:t>
      </w:r>
      <w:r w:rsidRPr="00A6211E">
        <w:t>ное взаимодействие.</w:t>
      </w:r>
    </w:p>
    <w:p w:rsidR="00A6211E" w:rsidRPr="00A6211E" w:rsidRDefault="00A6211E" w:rsidP="00A6211E">
      <w:pPr>
        <w:widowControl w:val="0"/>
        <w:autoSpaceDE w:val="0"/>
        <w:autoSpaceDN w:val="0"/>
        <w:adjustRightInd w:val="0"/>
        <w:ind w:firstLine="567"/>
        <w:jc w:val="both"/>
      </w:pPr>
      <w:r w:rsidRPr="00A6211E">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w:t>
      </w:r>
      <w:r w:rsidRPr="00A6211E">
        <w:t>а</w:t>
      </w:r>
      <w:r w:rsidRPr="00A6211E">
        <w:t>просы вместе с представленными заявителем документами в Орган для принятия решения о предоста</w:t>
      </w:r>
      <w:r w:rsidRPr="00A6211E">
        <w:t>в</w:t>
      </w:r>
      <w:r w:rsidRPr="00A6211E">
        <w:t>лении услуги.</w:t>
      </w:r>
    </w:p>
    <w:p w:rsidR="00A6211E" w:rsidRPr="00A6211E" w:rsidRDefault="00A6211E" w:rsidP="00A6211E">
      <w:pPr>
        <w:widowControl w:val="0"/>
        <w:autoSpaceDE w:val="0"/>
        <w:autoSpaceDN w:val="0"/>
        <w:adjustRightInd w:val="0"/>
        <w:ind w:firstLine="567"/>
        <w:jc w:val="both"/>
      </w:pPr>
      <w:r w:rsidRPr="00A6211E">
        <w:t>3.16.1. Критерием принятия решения о направлении межведомственного запроса является отсу</w:t>
      </w:r>
      <w:r w:rsidRPr="00A6211E">
        <w:t>т</w:t>
      </w:r>
      <w:r w:rsidRPr="00A6211E">
        <w:t>ствие документов, необходимых для предоставления муниципальной услуги, указанных в пунктах 2.10.1-2.10.3 настоящего Административного регламента.</w:t>
      </w:r>
    </w:p>
    <w:p w:rsidR="00A6211E" w:rsidRPr="00A6211E" w:rsidRDefault="00A6211E" w:rsidP="00A6211E">
      <w:pPr>
        <w:widowControl w:val="0"/>
        <w:autoSpaceDE w:val="0"/>
        <w:autoSpaceDN w:val="0"/>
        <w:adjustRightInd w:val="0"/>
        <w:ind w:firstLine="567"/>
        <w:jc w:val="both"/>
      </w:pPr>
      <w:r w:rsidRPr="00A6211E">
        <w:t>3.16.2.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w:t>
      </w:r>
      <w:r w:rsidRPr="00A6211E">
        <w:t>о</w:t>
      </w:r>
      <w:r w:rsidRPr="00A6211E">
        <w:t>кументов и информации для направления межведомственных запросов.</w:t>
      </w:r>
    </w:p>
    <w:p w:rsidR="00A6211E" w:rsidRPr="00A6211E" w:rsidRDefault="00A6211E" w:rsidP="00A6211E">
      <w:pPr>
        <w:widowControl w:val="0"/>
        <w:autoSpaceDE w:val="0"/>
        <w:autoSpaceDN w:val="0"/>
        <w:adjustRightInd w:val="0"/>
        <w:ind w:firstLine="567"/>
        <w:jc w:val="both"/>
      </w:pPr>
      <w:r w:rsidRPr="00A6211E">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A6211E" w:rsidRPr="00A6211E" w:rsidRDefault="00A6211E" w:rsidP="00A6211E">
      <w:pPr>
        <w:autoSpaceDE w:val="0"/>
        <w:autoSpaceDN w:val="0"/>
        <w:adjustRightInd w:val="0"/>
        <w:ind w:firstLine="567"/>
        <w:jc w:val="both"/>
        <w:rPr>
          <w:i/>
        </w:rPr>
      </w:pPr>
      <w:r w:rsidRPr="00A6211E">
        <w:t>Способом фиксации результата административной процедуры является регистрация запрашива</w:t>
      </w:r>
      <w:r w:rsidRPr="00A6211E">
        <w:t>е</w:t>
      </w:r>
      <w:r w:rsidRPr="00A6211E">
        <w:t>мых документов в журнале исходящей документации, включая систему межведомственного электро</w:t>
      </w:r>
      <w:r w:rsidRPr="00A6211E">
        <w:t>н</w:t>
      </w:r>
      <w:r w:rsidRPr="00A6211E">
        <w:t>ного взаимодействия специалистом общего отдела Органа.</w:t>
      </w:r>
    </w:p>
    <w:p w:rsidR="00A6211E" w:rsidRPr="00A6211E" w:rsidRDefault="00A6211E" w:rsidP="00A6211E">
      <w:pPr>
        <w:widowControl w:val="0"/>
        <w:autoSpaceDE w:val="0"/>
        <w:autoSpaceDN w:val="0"/>
        <w:adjustRightInd w:val="0"/>
        <w:ind w:firstLine="567"/>
        <w:jc w:val="center"/>
        <w:outlineLvl w:val="3"/>
        <w:rPr>
          <w:b/>
        </w:rPr>
      </w:pPr>
      <w:r w:rsidRPr="00A6211E">
        <w:rPr>
          <w:b/>
        </w:rPr>
        <w:t>Принятие решения о предоставлении (об отказе в предоставлении) муниципальной услуги</w:t>
      </w:r>
    </w:p>
    <w:p w:rsidR="00A6211E" w:rsidRPr="00A6211E" w:rsidRDefault="00A6211E" w:rsidP="00A6211E">
      <w:pPr>
        <w:autoSpaceDE w:val="0"/>
        <w:autoSpaceDN w:val="0"/>
        <w:adjustRightInd w:val="0"/>
        <w:ind w:firstLine="567"/>
        <w:jc w:val="both"/>
      </w:pPr>
      <w:r w:rsidRPr="00A6211E">
        <w:t>3.17. Основанием для начала административной процедуры является наличие в Органе зарегис</w:t>
      </w:r>
      <w:r w:rsidRPr="00A6211E">
        <w:t>т</w:t>
      </w:r>
      <w:r w:rsidRPr="00A6211E">
        <w:t xml:space="preserve">рированных документов, указанных в </w:t>
      </w:r>
      <w:hyperlink r:id="rId40" w:history="1">
        <w:r w:rsidRPr="00A6211E">
          <w:t xml:space="preserve">пунктах </w:t>
        </w:r>
      </w:hyperlink>
      <w:r w:rsidRPr="00A6211E">
        <w:t>2.6.1-2.6.4, 2.10.1-2.10.3 настоящего Административного регламента.</w:t>
      </w:r>
    </w:p>
    <w:p w:rsidR="00A6211E" w:rsidRPr="00A6211E" w:rsidRDefault="00A6211E" w:rsidP="00A6211E">
      <w:pPr>
        <w:widowControl w:val="0"/>
        <w:autoSpaceDE w:val="0"/>
        <w:autoSpaceDN w:val="0"/>
        <w:adjustRightInd w:val="0"/>
        <w:ind w:firstLine="567"/>
        <w:jc w:val="both"/>
      </w:pPr>
      <w:r w:rsidRPr="00A6211E">
        <w:t xml:space="preserve">При рассмотрении комплекта документов для предоставления муниципальной услуги специалист Органа: </w:t>
      </w:r>
    </w:p>
    <w:p w:rsidR="00A6211E" w:rsidRPr="00A6211E" w:rsidRDefault="00A6211E" w:rsidP="00A6211E">
      <w:pPr>
        <w:widowControl w:val="0"/>
        <w:autoSpaceDE w:val="0"/>
        <w:autoSpaceDN w:val="0"/>
        <w:adjustRightInd w:val="0"/>
        <w:ind w:firstLine="567"/>
        <w:jc w:val="both"/>
      </w:pPr>
      <w:r w:rsidRPr="00A6211E">
        <w:t>- определяет соответствие представленных документов требованиям, установленным в пунктах 2.6.1-2.6.4, 2.10.1-2.10.3 Административного регламента;</w:t>
      </w:r>
    </w:p>
    <w:p w:rsidR="00A6211E" w:rsidRPr="00A6211E" w:rsidRDefault="00A6211E" w:rsidP="00A6211E">
      <w:pPr>
        <w:widowControl w:val="0"/>
        <w:autoSpaceDE w:val="0"/>
        <w:autoSpaceDN w:val="0"/>
        <w:adjustRightInd w:val="0"/>
        <w:ind w:firstLine="567"/>
        <w:jc w:val="both"/>
      </w:pPr>
      <w:r w:rsidRPr="00A6211E">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w:t>
      </w:r>
      <w:r w:rsidRPr="00A6211E">
        <w:t>е</w:t>
      </w:r>
      <w:r w:rsidRPr="00A6211E">
        <w:t xml:space="preserve">доставления Органом муниципальной услуги; </w:t>
      </w:r>
    </w:p>
    <w:p w:rsidR="00A6211E" w:rsidRPr="00A6211E" w:rsidRDefault="00A6211E" w:rsidP="00A6211E">
      <w:pPr>
        <w:widowControl w:val="0"/>
        <w:autoSpaceDE w:val="0"/>
        <w:autoSpaceDN w:val="0"/>
        <w:adjustRightInd w:val="0"/>
        <w:ind w:firstLine="567"/>
        <w:jc w:val="both"/>
      </w:pPr>
      <w:r w:rsidRPr="00A6211E">
        <w:t>- устанавливает факт отсутствия или наличия оснований для отказа в предоставлении муниц</w:t>
      </w:r>
      <w:r w:rsidRPr="00A6211E">
        <w:t>и</w:t>
      </w:r>
      <w:r w:rsidRPr="00A6211E">
        <w:lastRenderedPageBreak/>
        <w:t xml:space="preserve">пальной услуги, предусмотренных пунктами 2.14.1-2.14.2 настоящего Административного регламента.  </w:t>
      </w:r>
    </w:p>
    <w:p w:rsidR="00A6211E" w:rsidRPr="00A6211E" w:rsidRDefault="00A6211E" w:rsidP="00A6211E">
      <w:pPr>
        <w:widowControl w:val="0"/>
        <w:autoSpaceDE w:val="0"/>
        <w:autoSpaceDN w:val="0"/>
        <w:adjustRightInd w:val="0"/>
        <w:ind w:firstLine="567"/>
        <w:jc w:val="both"/>
      </w:pPr>
      <w:r w:rsidRPr="00A6211E">
        <w:t xml:space="preserve"> устанавливает соответствие заявителя критериям, необходимым для предоставления муниц</w:t>
      </w:r>
      <w:r w:rsidRPr="00A6211E">
        <w:t>и</w:t>
      </w:r>
      <w:r w:rsidRPr="00A6211E">
        <w:t>пальной услуги, а также наличие оснований для отказа в предоставлении муниципальной услуги, пр</w:t>
      </w:r>
      <w:r w:rsidRPr="00A6211E">
        <w:t>е</w:t>
      </w:r>
      <w:r w:rsidRPr="00A6211E">
        <w:t xml:space="preserve">дусмотренных пунктами 2.14.1-2.14.2 настоящего Административного регламента. </w:t>
      </w:r>
    </w:p>
    <w:p w:rsidR="00A6211E" w:rsidRPr="00A6211E" w:rsidRDefault="00A6211E" w:rsidP="00A6211E">
      <w:pPr>
        <w:widowControl w:val="0"/>
        <w:autoSpaceDE w:val="0"/>
        <w:autoSpaceDN w:val="0"/>
        <w:adjustRightInd w:val="0"/>
        <w:ind w:firstLine="567"/>
        <w:jc w:val="both"/>
      </w:pPr>
      <w:r w:rsidRPr="00A6211E">
        <w:t>Специалист Органа в течени</w:t>
      </w:r>
      <w:proofErr w:type="gramStart"/>
      <w:r w:rsidRPr="00A6211E">
        <w:t>и</w:t>
      </w:r>
      <w:proofErr w:type="gramEnd"/>
      <w:r w:rsidRPr="00A6211E">
        <w:t xml:space="preserve"> </w:t>
      </w:r>
      <w:r w:rsidRPr="00A6211E">
        <w:rPr>
          <w:iCs/>
        </w:rPr>
        <w:t>2 рабочих дней</w:t>
      </w:r>
      <w:r w:rsidRPr="00A6211E">
        <w:t xml:space="preserve"> по результатам проверки готовит один из следу</w:t>
      </w:r>
      <w:r w:rsidRPr="00A6211E">
        <w:t>ю</w:t>
      </w:r>
      <w:r w:rsidRPr="00A6211E">
        <w:t>щих документов:</w:t>
      </w:r>
    </w:p>
    <w:p w:rsidR="00A6211E" w:rsidRPr="00A6211E" w:rsidRDefault="00A6211E" w:rsidP="00A6211E">
      <w:pPr>
        <w:widowControl w:val="0"/>
        <w:autoSpaceDE w:val="0"/>
        <w:autoSpaceDN w:val="0"/>
        <w:adjustRightInd w:val="0"/>
        <w:ind w:firstLine="567"/>
        <w:jc w:val="both"/>
      </w:pPr>
      <w:r w:rsidRPr="00A6211E">
        <w:t xml:space="preserve">- проект решения о предоставлении муниципальной услуги; </w:t>
      </w:r>
    </w:p>
    <w:p w:rsidR="00A6211E" w:rsidRPr="00A6211E" w:rsidRDefault="00A6211E" w:rsidP="00A6211E">
      <w:pPr>
        <w:widowControl w:val="0"/>
        <w:autoSpaceDE w:val="0"/>
        <w:autoSpaceDN w:val="0"/>
        <w:adjustRightInd w:val="0"/>
        <w:ind w:firstLine="567"/>
        <w:jc w:val="both"/>
      </w:pPr>
      <w:r w:rsidRPr="00A6211E">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rsidR="00A6211E" w:rsidRPr="00A6211E" w:rsidRDefault="00A6211E" w:rsidP="00A6211E">
      <w:pPr>
        <w:widowControl w:val="0"/>
        <w:autoSpaceDE w:val="0"/>
        <w:autoSpaceDN w:val="0"/>
        <w:adjustRightInd w:val="0"/>
        <w:ind w:firstLine="567"/>
        <w:jc w:val="both"/>
      </w:pPr>
      <w:r w:rsidRPr="00A6211E">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w:t>
      </w:r>
      <w:r w:rsidRPr="00A6211E">
        <w:t>е</w:t>
      </w:r>
      <w:r w:rsidRPr="00A6211E">
        <w:t xml:space="preserve">лю Органа в 1 рабочего дня. </w:t>
      </w:r>
    </w:p>
    <w:p w:rsidR="00A6211E" w:rsidRPr="00A6211E" w:rsidRDefault="00A6211E" w:rsidP="00A6211E">
      <w:pPr>
        <w:widowControl w:val="0"/>
        <w:autoSpaceDE w:val="0"/>
        <w:autoSpaceDN w:val="0"/>
        <w:adjustRightInd w:val="0"/>
        <w:ind w:firstLine="567"/>
        <w:jc w:val="both"/>
      </w:pPr>
      <w:r w:rsidRPr="00A6211E">
        <w:t>Руководитель Органа подписывает проект решения о предоставлении муниципальной услуги (р</w:t>
      </w:r>
      <w:r w:rsidRPr="00A6211E">
        <w:t>е</w:t>
      </w:r>
      <w:r w:rsidRPr="00A6211E">
        <w:t>шения об отказе в предоставлении муниципальной услуги) в течение 2 рабочих дней со дня его получ</w:t>
      </w:r>
      <w:r w:rsidRPr="00A6211E">
        <w:t>е</w:t>
      </w:r>
      <w:r w:rsidRPr="00A6211E">
        <w:t xml:space="preserve">ния.  </w:t>
      </w:r>
    </w:p>
    <w:p w:rsidR="00A6211E" w:rsidRPr="00A6211E" w:rsidRDefault="00A6211E" w:rsidP="00A6211E">
      <w:pPr>
        <w:widowControl w:val="0"/>
        <w:autoSpaceDE w:val="0"/>
        <w:autoSpaceDN w:val="0"/>
        <w:adjustRightInd w:val="0"/>
        <w:ind w:firstLine="567"/>
        <w:jc w:val="both"/>
      </w:pPr>
      <w:r w:rsidRPr="00A6211E">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A6211E" w:rsidRPr="00A6211E" w:rsidRDefault="00A6211E" w:rsidP="00A6211E">
      <w:pPr>
        <w:widowControl w:val="0"/>
        <w:autoSpaceDE w:val="0"/>
        <w:autoSpaceDN w:val="0"/>
        <w:adjustRightInd w:val="0"/>
        <w:ind w:firstLine="567"/>
        <w:jc w:val="both"/>
      </w:pPr>
      <w:r w:rsidRPr="00A6211E">
        <w:t>3.17.1. Критерием принятия решения о предоставлении муниципальной услуги является соотве</w:t>
      </w:r>
      <w:r w:rsidRPr="00A6211E">
        <w:t>т</w:t>
      </w:r>
      <w:r w:rsidRPr="00A6211E">
        <w:t>ствие запроса и прилагаемых к нему документов требованиям настоящего Административного регл</w:t>
      </w:r>
      <w:r w:rsidRPr="00A6211E">
        <w:t>а</w:t>
      </w:r>
      <w:r w:rsidRPr="00A6211E">
        <w:t xml:space="preserve">мента. </w:t>
      </w:r>
    </w:p>
    <w:p w:rsidR="00A6211E" w:rsidRPr="00A6211E" w:rsidRDefault="00A6211E" w:rsidP="00A6211E">
      <w:pPr>
        <w:widowControl w:val="0"/>
        <w:autoSpaceDE w:val="0"/>
        <w:autoSpaceDN w:val="0"/>
        <w:adjustRightInd w:val="0"/>
        <w:ind w:firstLine="567"/>
        <w:jc w:val="both"/>
      </w:pPr>
      <w:r w:rsidRPr="00A6211E">
        <w:t>3.17.2. Максимальный срок исполнения административной процедуры составляет не более 2 раб</w:t>
      </w:r>
      <w:r w:rsidRPr="00A6211E">
        <w:t>о</w:t>
      </w:r>
      <w:r w:rsidRPr="00A6211E">
        <w:t>чих</w:t>
      </w:r>
      <w:r w:rsidRPr="00A6211E">
        <w:rPr>
          <w:i/>
        </w:rPr>
        <w:t xml:space="preserve">  </w:t>
      </w:r>
      <w:r w:rsidRPr="00A6211E">
        <w:t>дней со дня получения из Органа, МФЦ полного комплекта документов, необходимых для предо</w:t>
      </w:r>
      <w:r w:rsidRPr="00A6211E">
        <w:t>с</w:t>
      </w:r>
      <w:r w:rsidRPr="00A6211E">
        <w:t xml:space="preserve">тавления муниципальной услуги.  </w:t>
      </w:r>
    </w:p>
    <w:p w:rsidR="00A6211E" w:rsidRPr="00A6211E" w:rsidRDefault="00A6211E" w:rsidP="00A6211E">
      <w:pPr>
        <w:widowControl w:val="0"/>
        <w:autoSpaceDE w:val="0"/>
        <w:autoSpaceDN w:val="0"/>
        <w:adjustRightInd w:val="0"/>
        <w:ind w:firstLine="567"/>
        <w:jc w:val="both"/>
        <w:rPr>
          <w:bCs/>
          <w:iCs/>
        </w:rPr>
      </w:pPr>
      <w:r w:rsidRPr="00A6211E">
        <w:rPr>
          <w:bCs/>
          <w:iCs/>
        </w:rPr>
        <w:t xml:space="preserve">3.17.3. Результатом административной процедуры является принятие решения о предоставлении </w:t>
      </w:r>
      <w:r w:rsidRPr="00A6211E">
        <w:t>муниципальной</w:t>
      </w:r>
      <w:r w:rsidRPr="00A6211E">
        <w:rPr>
          <w:bCs/>
          <w:iCs/>
        </w:rPr>
        <w:t xml:space="preserve"> услуги (либо решения об отказе в предоставлении </w:t>
      </w:r>
      <w:r w:rsidRPr="00A6211E">
        <w:t>муниципальной</w:t>
      </w:r>
      <w:r w:rsidRPr="00A6211E">
        <w:rPr>
          <w:bCs/>
          <w:iCs/>
        </w:rPr>
        <w:t xml:space="preserve"> услуги) и передача принятого решения о предоставлении </w:t>
      </w:r>
      <w:r w:rsidRPr="00A6211E">
        <w:t>муниципальной</w:t>
      </w:r>
      <w:r w:rsidRPr="00A6211E">
        <w:rPr>
          <w:bCs/>
          <w:iCs/>
        </w:rPr>
        <w:t xml:space="preserve"> услуги (либо решения об отказе в предоставл</w:t>
      </w:r>
      <w:r w:rsidRPr="00A6211E">
        <w:rPr>
          <w:bCs/>
          <w:iCs/>
        </w:rPr>
        <w:t>е</w:t>
      </w:r>
      <w:r w:rsidRPr="00A6211E">
        <w:rPr>
          <w:bCs/>
          <w:iCs/>
        </w:rPr>
        <w:t xml:space="preserve">нии </w:t>
      </w:r>
      <w:r w:rsidRPr="00A6211E">
        <w:t>муниципальной</w:t>
      </w:r>
      <w:r w:rsidRPr="00A6211E">
        <w:rPr>
          <w:bCs/>
          <w:iCs/>
        </w:rPr>
        <w:t xml:space="preserve"> услуги) сотруднику Органа, МФЦ, ответственному за выдачу результата предо</w:t>
      </w:r>
      <w:r w:rsidRPr="00A6211E">
        <w:rPr>
          <w:bCs/>
          <w:iCs/>
        </w:rPr>
        <w:t>с</w:t>
      </w:r>
      <w:r w:rsidRPr="00A6211E">
        <w:rPr>
          <w:bCs/>
          <w:iCs/>
        </w:rPr>
        <w:t xml:space="preserve">тавления услуги, для выдачи его заявителю. </w:t>
      </w:r>
    </w:p>
    <w:p w:rsidR="00A6211E" w:rsidRPr="00A6211E" w:rsidRDefault="00A6211E" w:rsidP="00A6211E">
      <w:pPr>
        <w:autoSpaceDE w:val="0"/>
        <w:autoSpaceDN w:val="0"/>
        <w:adjustRightInd w:val="0"/>
        <w:ind w:firstLine="567"/>
        <w:jc w:val="both"/>
        <w:rPr>
          <w:i/>
        </w:rPr>
      </w:pPr>
      <w:r w:rsidRPr="00A6211E">
        <w:t>Результат административной процедуры фиксируется в системе электронного документооборота с пометкой «исполнено» специалистом общего отдела Органа.</w:t>
      </w:r>
    </w:p>
    <w:p w:rsidR="00A6211E" w:rsidRPr="00A6211E" w:rsidRDefault="00A6211E" w:rsidP="00A6211E">
      <w:pPr>
        <w:widowControl w:val="0"/>
        <w:autoSpaceDE w:val="0"/>
        <w:autoSpaceDN w:val="0"/>
        <w:adjustRightInd w:val="0"/>
        <w:ind w:firstLine="567"/>
        <w:jc w:val="center"/>
        <w:rPr>
          <w:b/>
        </w:rPr>
      </w:pPr>
      <w:r w:rsidRPr="00A6211E">
        <w:rPr>
          <w:b/>
        </w:rPr>
        <w:t>Уведомление заявителя о принятом решении, выдача заявителю результата предоставления муниципальной услуги</w:t>
      </w:r>
    </w:p>
    <w:p w:rsidR="00A6211E" w:rsidRPr="00A6211E" w:rsidRDefault="00A6211E" w:rsidP="00897E3F">
      <w:pPr>
        <w:widowControl w:val="0"/>
        <w:autoSpaceDE w:val="0"/>
        <w:autoSpaceDN w:val="0"/>
        <w:adjustRightInd w:val="0"/>
        <w:ind w:firstLine="567"/>
        <w:jc w:val="center"/>
      </w:pPr>
      <w:r w:rsidRPr="00A6211E">
        <w:rPr>
          <w:b/>
        </w:rPr>
        <w:t xml:space="preserve"> </w:t>
      </w:r>
      <w:r w:rsidRPr="00A6211E">
        <w:t>3.18. Основанием для начала исполнения административной процедуры является поступление с</w:t>
      </w:r>
      <w:r w:rsidRPr="00A6211E">
        <w:t>о</w:t>
      </w:r>
      <w:r w:rsidRPr="00A6211E">
        <w:t>труднику Органа, МФЦ, ответственному за выдачу результата предоставления услуги, решения о пр</w:t>
      </w:r>
      <w:r w:rsidRPr="00A6211E">
        <w:t>е</w:t>
      </w:r>
      <w:r w:rsidRPr="00A6211E">
        <w:t xml:space="preserve">доставлении муниципальной услуги или решения об отказе в предоставлении муниципальной услуги (далее - Решение). </w:t>
      </w:r>
    </w:p>
    <w:p w:rsidR="00A6211E" w:rsidRPr="00A6211E" w:rsidRDefault="00A6211E" w:rsidP="00A6211E">
      <w:pPr>
        <w:widowControl w:val="0"/>
        <w:autoSpaceDE w:val="0"/>
        <w:autoSpaceDN w:val="0"/>
        <w:adjustRightInd w:val="0"/>
        <w:ind w:firstLine="567"/>
        <w:jc w:val="both"/>
      </w:pPr>
      <w:r w:rsidRPr="00A6211E">
        <w:t>Административная процедура исполняется сотрудником Органа, МФЦ, ответственным за выдачу Решения.</w:t>
      </w:r>
    </w:p>
    <w:p w:rsidR="00A6211E" w:rsidRPr="00A6211E" w:rsidRDefault="00A6211E" w:rsidP="00A6211E">
      <w:pPr>
        <w:widowControl w:val="0"/>
        <w:autoSpaceDE w:val="0"/>
        <w:autoSpaceDN w:val="0"/>
        <w:adjustRightInd w:val="0"/>
        <w:ind w:firstLine="567"/>
        <w:jc w:val="both"/>
      </w:pPr>
      <w:r w:rsidRPr="00A6211E">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A6211E" w:rsidRPr="00A6211E" w:rsidRDefault="00A6211E" w:rsidP="00A6211E">
      <w:pPr>
        <w:widowControl w:val="0"/>
        <w:autoSpaceDE w:val="0"/>
        <w:autoSpaceDN w:val="0"/>
        <w:adjustRightInd w:val="0"/>
        <w:ind w:firstLine="567"/>
        <w:jc w:val="both"/>
      </w:pPr>
      <w:r w:rsidRPr="00A6211E">
        <w:t>Информирование заявителя осуществляется по телефону и (или) посредством отправления эле</w:t>
      </w:r>
      <w:r w:rsidRPr="00A6211E">
        <w:t>к</w:t>
      </w:r>
      <w:r w:rsidRPr="00A6211E">
        <w:t>тронного сообщения на указанный заявителем адрес электронной почты.</w:t>
      </w:r>
    </w:p>
    <w:p w:rsidR="00A6211E" w:rsidRPr="00A6211E" w:rsidRDefault="00A6211E" w:rsidP="00A6211E">
      <w:pPr>
        <w:widowControl w:val="0"/>
        <w:autoSpaceDE w:val="0"/>
        <w:autoSpaceDN w:val="0"/>
        <w:adjustRightInd w:val="0"/>
        <w:ind w:firstLine="567"/>
        <w:jc w:val="both"/>
      </w:pPr>
      <w:proofErr w:type="gramStart"/>
      <w:r w:rsidRPr="00A6211E">
        <w:t>Если заявитель обратился за предоставлением услуги через Портал государственных и муниц</w:t>
      </w:r>
      <w:r w:rsidRPr="00A6211E">
        <w:t>и</w:t>
      </w:r>
      <w:r w:rsidRPr="00A6211E">
        <w:t>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A6211E" w:rsidRPr="00A6211E" w:rsidRDefault="00A6211E" w:rsidP="00A6211E">
      <w:pPr>
        <w:shd w:val="clear" w:color="auto" w:fill="FFFFFF"/>
        <w:tabs>
          <w:tab w:val="left" w:pos="1219"/>
        </w:tabs>
        <w:ind w:firstLine="567"/>
        <w:jc w:val="both"/>
        <w:rPr>
          <w:i/>
        </w:rPr>
      </w:pPr>
      <w:r w:rsidRPr="00A6211E">
        <w:t>При предоставлении муниципальной услуги в электронной форме заявителю направляется реш</w:t>
      </w:r>
      <w:r w:rsidRPr="00A6211E">
        <w:t>е</w:t>
      </w:r>
      <w:r w:rsidRPr="00A6211E">
        <w:t>ние в форме электронного документа, подписанного уполномоченным должностным лицом с использ</w:t>
      </w:r>
      <w:r w:rsidRPr="00A6211E">
        <w:t>о</w:t>
      </w:r>
      <w:r w:rsidRPr="00A6211E">
        <w:t>ванием усиленной квалифицированной электронной подписи.</w:t>
      </w:r>
    </w:p>
    <w:p w:rsidR="00A6211E" w:rsidRPr="00A6211E" w:rsidRDefault="00A6211E" w:rsidP="00A6211E">
      <w:pPr>
        <w:widowControl w:val="0"/>
        <w:autoSpaceDE w:val="0"/>
        <w:autoSpaceDN w:val="0"/>
        <w:adjustRightInd w:val="0"/>
        <w:ind w:firstLine="567"/>
        <w:jc w:val="both"/>
      </w:pPr>
      <w:r w:rsidRPr="00A6211E">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w:t>
      </w:r>
      <w:r w:rsidRPr="00A6211E">
        <w:t>а</w:t>
      </w:r>
      <w:r w:rsidRPr="00A6211E">
        <w:t>ции, при предъявлении им документа удостоверяющего личность, а при обращении представителя та</w:t>
      </w:r>
      <w:r w:rsidRPr="00A6211E">
        <w:t>к</w:t>
      </w:r>
      <w:r w:rsidRPr="00A6211E">
        <w:t>же документа, подтверждающего полномочия представителя.</w:t>
      </w:r>
    </w:p>
    <w:p w:rsidR="00A6211E" w:rsidRPr="00A6211E" w:rsidRDefault="00A6211E" w:rsidP="00A6211E">
      <w:pPr>
        <w:widowControl w:val="0"/>
        <w:autoSpaceDE w:val="0"/>
        <w:autoSpaceDN w:val="0"/>
        <w:adjustRightInd w:val="0"/>
        <w:ind w:firstLine="567"/>
        <w:jc w:val="both"/>
      </w:pPr>
      <w:r w:rsidRPr="00A6211E">
        <w:t>В случае невозможности информирования специалист Органа, МФЦ, ответственный за выдачу р</w:t>
      </w:r>
      <w:r w:rsidRPr="00A6211E">
        <w:t>е</w:t>
      </w:r>
      <w:r w:rsidRPr="00A6211E">
        <w:t>зультата предоставления услуги, направляет заявителю  Решение через организацию почтовой связи з</w:t>
      </w:r>
      <w:r w:rsidRPr="00A6211E">
        <w:t>а</w:t>
      </w:r>
      <w:r w:rsidRPr="00A6211E">
        <w:lastRenderedPageBreak/>
        <w:t>казным письмом с уведомлением.</w:t>
      </w:r>
    </w:p>
    <w:p w:rsidR="00A6211E" w:rsidRPr="00A6211E" w:rsidRDefault="00A6211E" w:rsidP="00A6211E">
      <w:pPr>
        <w:widowControl w:val="0"/>
        <w:autoSpaceDE w:val="0"/>
        <w:autoSpaceDN w:val="0"/>
        <w:adjustRightInd w:val="0"/>
        <w:ind w:firstLine="567"/>
        <w:jc w:val="both"/>
      </w:pPr>
      <w:r w:rsidRPr="00A6211E">
        <w:t>3.18.1.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w:t>
      </w:r>
      <w:r w:rsidRPr="00A6211E">
        <w:t>с</w:t>
      </w:r>
      <w:r w:rsidRPr="00A6211E">
        <w:t xml:space="preserve">луги.  </w:t>
      </w:r>
    </w:p>
    <w:p w:rsidR="00A6211E" w:rsidRPr="00A6211E" w:rsidRDefault="00A6211E" w:rsidP="00A6211E">
      <w:pPr>
        <w:widowControl w:val="0"/>
        <w:autoSpaceDE w:val="0"/>
        <w:autoSpaceDN w:val="0"/>
        <w:adjustRightInd w:val="0"/>
        <w:ind w:firstLine="567"/>
        <w:jc w:val="both"/>
      </w:pPr>
      <w:r w:rsidRPr="00A6211E">
        <w:t>3.18.2. Максимальный срок исполнения административной процедуры составляет 1 рабочий день со дня поступления Решения сотруднику Органа, МФЦ,</w:t>
      </w:r>
      <w:r w:rsidRPr="00A6211E">
        <w:rPr>
          <w:i/>
          <w:iCs/>
        </w:rPr>
        <w:t> </w:t>
      </w:r>
      <w:r w:rsidRPr="00A6211E">
        <w:t>ответственному за его выдачу. </w:t>
      </w:r>
    </w:p>
    <w:p w:rsidR="00A6211E" w:rsidRPr="00A6211E" w:rsidRDefault="00A6211E" w:rsidP="00A6211E">
      <w:pPr>
        <w:widowControl w:val="0"/>
        <w:autoSpaceDE w:val="0"/>
        <w:autoSpaceDN w:val="0"/>
        <w:adjustRightInd w:val="0"/>
        <w:ind w:firstLine="567"/>
        <w:jc w:val="both"/>
      </w:pPr>
      <w:r w:rsidRPr="00A6211E">
        <w:t>3.18.3. Результатом исполнения административной процедуры является уведомление заявителя о принятом Решении и (или) выдача заявителю Решения.</w:t>
      </w:r>
    </w:p>
    <w:p w:rsidR="00A6211E" w:rsidRPr="00A6211E" w:rsidRDefault="00A6211E" w:rsidP="00A6211E">
      <w:pPr>
        <w:widowControl w:val="0"/>
        <w:autoSpaceDE w:val="0"/>
        <w:autoSpaceDN w:val="0"/>
        <w:adjustRightInd w:val="0"/>
        <w:ind w:firstLine="567"/>
        <w:jc w:val="both"/>
        <w:outlineLvl w:val="1"/>
        <w:rPr>
          <w:color w:val="FF0000"/>
        </w:rPr>
      </w:pPr>
      <w:r w:rsidRPr="00A6211E">
        <w:t xml:space="preserve">Способом фиксации результата административной процедуры является регистрация Решения в журнале исходящей документации, включая </w:t>
      </w:r>
      <w:r w:rsidRPr="00A6211E">
        <w:rPr>
          <w:i/>
          <w:color w:val="FF0000"/>
        </w:rPr>
        <w:t xml:space="preserve"> </w:t>
      </w:r>
      <w:r w:rsidRPr="00A6211E">
        <w:t>электронную форму способа фиксации в системе «Эле</w:t>
      </w:r>
      <w:r w:rsidRPr="00A6211E">
        <w:t>к</w:t>
      </w:r>
      <w:r w:rsidRPr="00A6211E">
        <w:t>тронный офис»</w:t>
      </w:r>
      <w:r w:rsidRPr="00A6211E">
        <w:rPr>
          <w:i/>
        </w:rPr>
        <w:t>.</w:t>
      </w:r>
    </w:p>
    <w:p w:rsidR="00A6211E" w:rsidRPr="00A6211E" w:rsidRDefault="00A6211E" w:rsidP="00B95897">
      <w:pPr>
        <w:pStyle w:val="ConsPlusNormal0"/>
      </w:pPr>
      <w:r w:rsidRPr="00A6211E">
        <w:t>Исправление опечаток и (или) ошибок, допущенных в документах, выданных в результате предо</w:t>
      </w:r>
      <w:r w:rsidRPr="00A6211E">
        <w:t>с</w:t>
      </w:r>
      <w:r w:rsidRPr="00A6211E">
        <w:t xml:space="preserve">тавления муниципальной услуги </w:t>
      </w:r>
    </w:p>
    <w:p w:rsidR="00A6211E" w:rsidRPr="00A6211E" w:rsidRDefault="00A6211E" w:rsidP="00A6211E">
      <w:pPr>
        <w:widowControl w:val="0"/>
        <w:autoSpaceDE w:val="0"/>
        <w:autoSpaceDN w:val="0"/>
        <w:adjustRightInd w:val="0"/>
        <w:ind w:firstLine="567"/>
        <w:jc w:val="both"/>
      </w:pPr>
      <w:r w:rsidRPr="00A6211E">
        <w:t xml:space="preserve">3.19. </w:t>
      </w:r>
      <w:proofErr w:type="gramStart"/>
      <w:r w:rsidRPr="00A6211E">
        <w:t>В случае выявления заявителем опечаток, ошибок в полученном заявителем документе, я</w:t>
      </w:r>
      <w:r w:rsidRPr="00A6211E">
        <w:t>в</w:t>
      </w:r>
      <w:r w:rsidRPr="00A6211E">
        <w:t>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6211E" w:rsidRPr="00A6211E" w:rsidRDefault="00A6211E" w:rsidP="00A6211E">
      <w:pPr>
        <w:widowControl w:val="0"/>
        <w:autoSpaceDE w:val="0"/>
        <w:autoSpaceDN w:val="0"/>
        <w:adjustRightInd w:val="0"/>
        <w:ind w:firstLine="567"/>
        <w:jc w:val="both"/>
      </w:pPr>
      <w:r w:rsidRPr="00A6211E">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w:t>
      </w:r>
      <w:r w:rsidRPr="00A6211E">
        <w:t>я</w:t>
      </w:r>
      <w:r w:rsidRPr="00A6211E">
        <w:t>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6211E" w:rsidRPr="00A6211E" w:rsidRDefault="00A6211E" w:rsidP="00A6211E">
      <w:pPr>
        <w:widowControl w:val="0"/>
        <w:autoSpaceDE w:val="0"/>
        <w:autoSpaceDN w:val="0"/>
        <w:adjustRightInd w:val="0"/>
        <w:ind w:firstLine="567"/>
        <w:jc w:val="both"/>
      </w:pPr>
      <w:r w:rsidRPr="00A6211E">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w:t>
      </w:r>
      <w:r w:rsidRPr="00A6211E">
        <w:t>д</w:t>
      </w:r>
      <w:r w:rsidRPr="00A6211E">
        <w:t>ставляются следующими способами:</w:t>
      </w:r>
    </w:p>
    <w:p w:rsidR="00A6211E" w:rsidRPr="00A6211E" w:rsidRDefault="00A6211E" w:rsidP="00A6211E">
      <w:pPr>
        <w:widowControl w:val="0"/>
        <w:numPr>
          <w:ilvl w:val="0"/>
          <w:numId w:val="7"/>
        </w:numPr>
        <w:autoSpaceDE w:val="0"/>
        <w:autoSpaceDN w:val="0"/>
        <w:adjustRightInd w:val="0"/>
        <w:ind w:firstLine="567"/>
        <w:jc w:val="both"/>
      </w:pPr>
      <w:r w:rsidRPr="00A6211E">
        <w:t>лично (заявителем представляются оригиналы документов с опечатками и (или) ошибками, сп</w:t>
      </w:r>
      <w:r w:rsidRPr="00A6211E">
        <w:t>е</w:t>
      </w:r>
      <w:r w:rsidRPr="00A6211E">
        <w:t xml:space="preserve">циалистом </w:t>
      </w:r>
      <w:proofErr w:type="spellStart"/>
      <w:proofErr w:type="gramStart"/>
      <w:r w:rsidRPr="00A6211E">
        <w:t>специалистом</w:t>
      </w:r>
      <w:proofErr w:type="spellEnd"/>
      <w:proofErr w:type="gramEnd"/>
      <w:r w:rsidRPr="00A6211E">
        <w:t xml:space="preserve"> отдела строительства, архитектуры и градостроительного кадастра Органа д</w:t>
      </w:r>
      <w:r w:rsidRPr="00A6211E">
        <w:t>е</w:t>
      </w:r>
      <w:r w:rsidRPr="00A6211E">
        <w:t>лаются копии этих документов);</w:t>
      </w:r>
    </w:p>
    <w:p w:rsidR="00A6211E" w:rsidRPr="00A6211E" w:rsidRDefault="00A6211E" w:rsidP="00A6211E">
      <w:pPr>
        <w:widowControl w:val="0"/>
        <w:numPr>
          <w:ilvl w:val="0"/>
          <w:numId w:val="7"/>
        </w:numPr>
        <w:autoSpaceDE w:val="0"/>
        <w:autoSpaceDN w:val="0"/>
        <w:adjustRightInd w:val="0"/>
        <w:ind w:firstLine="567"/>
        <w:jc w:val="both"/>
      </w:pPr>
      <w:r w:rsidRPr="00A6211E">
        <w:t>через организацию почтовой связи (заявителем направляются копии документов с опечатками и (или) ошибками).</w:t>
      </w:r>
    </w:p>
    <w:p w:rsidR="00A6211E" w:rsidRPr="00A6211E" w:rsidRDefault="00A6211E" w:rsidP="00A6211E">
      <w:pPr>
        <w:widowControl w:val="0"/>
        <w:autoSpaceDE w:val="0"/>
        <w:autoSpaceDN w:val="0"/>
        <w:adjustRightInd w:val="0"/>
        <w:ind w:firstLine="567"/>
        <w:jc w:val="both"/>
      </w:pPr>
      <w:r w:rsidRPr="00A6211E">
        <w:t>Прием и регистрация заявления об исправлении опечаток и (или) ошибок осуществляется в соо</w:t>
      </w:r>
      <w:r w:rsidRPr="00A6211E">
        <w:t>т</w:t>
      </w:r>
      <w:r w:rsidRPr="00A6211E">
        <w:t>ветствии с пунктом 3.3 настоящего Административного регламента, за исключением положений, к</w:t>
      </w:r>
      <w:r w:rsidRPr="00A6211E">
        <w:t>а</w:t>
      </w:r>
      <w:r w:rsidRPr="00A6211E">
        <w:t>сающихся возможности представлять документы в электронном виде.</w:t>
      </w:r>
    </w:p>
    <w:p w:rsidR="00A6211E" w:rsidRPr="00A6211E" w:rsidRDefault="00A6211E" w:rsidP="00A6211E">
      <w:pPr>
        <w:widowControl w:val="0"/>
        <w:autoSpaceDE w:val="0"/>
        <w:autoSpaceDN w:val="0"/>
        <w:adjustRightInd w:val="0"/>
        <w:ind w:firstLine="567"/>
        <w:jc w:val="both"/>
      </w:pPr>
      <w:r w:rsidRPr="00A6211E">
        <w:t>3.19.3.</w:t>
      </w:r>
      <w:r w:rsidRPr="00A6211E">
        <w:rPr>
          <w:i/>
        </w:rPr>
        <w:t xml:space="preserve"> </w:t>
      </w:r>
      <w:r w:rsidRPr="00A6211E">
        <w:t>Основанием для начала административной процедуры является поступление от заявителя заявления об исправлении опечаток и (или) ошибок в Орган.</w:t>
      </w:r>
    </w:p>
    <w:p w:rsidR="00A6211E" w:rsidRPr="00A6211E" w:rsidRDefault="00A6211E" w:rsidP="00A6211E">
      <w:pPr>
        <w:widowControl w:val="0"/>
        <w:autoSpaceDE w:val="0"/>
        <w:autoSpaceDN w:val="0"/>
        <w:adjustRightInd w:val="0"/>
        <w:ind w:firstLine="567"/>
        <w:jc w:val="both"/>
      </w:pPr>
      <w:r w:rsidRPr="00A6211E">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w:t>
      </w:r>
      <w:r w:rsidRPr="00A6211E">
        <w:t>о</w:t>
      </w:r>
      <w:r w:rsidRPr="00A6211E">
        <w:t>кументов заявитель подает заявление об исправлении опечаток и (или) ошибок в бумажном виде.</w:t>
      </w:r>
    </w:p>
    <w:p w:rsidR="00A6211E" w:rsidRPr="00A6211E" w:rsidRDefault="00A6211E" w:rsidP="00A6211E">
      <w:pPr>
        <w:widowControl w:val="0"/>
        <w:autoSpaceDE w:val="0"/>
        <w:autoSpaceDN w:val="0"/>
        <w:adjustRightInd w:val="0"/>
        <w:ind w:firstLine="567"/>
        <w:jc w:val="both"/>
      </w:pPr>
      <w:r w:rsidRPr="00A6211E">
        <w:t xml:space="preserve">При очной форме подачи документов заявление об исправлении опечаток и (или) ошибок может быть оформлено заявителем в ходе приема в Органе.  </w:t>
      </w:r>
    </w:p>
    <w:p w:rsidR="00A6211E" w:rsidRPr="00A6211E" w:rsidRDefault="00A6211E" w:rsidP="00A6211E">
      <w:pPr>
        <w:widowControl w:val="0"/>
        <w:autoSpaceDE w:val="0"/>
        <w:autoSpaceDN w:val="0"/>
        <w:adjustRightInd w:val="0"/>
        <w:ind w:firstLine="567"/>
        <w:jc w:val="both"/>
      </w:pPr>
      <w:r w:rsidRPr="00A6211E">
        <w:t>По просьбе обратившегося лица заявление может быть оформлено специалистом Органа с испол</w:t>
      </w:r>
      <w:r w:rsidRPr="00A6211E">
        <w:t>ь</w:t>
      </w:r>
      <w:r w:rsidRPr="00A6211E">
        <w:t>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6211E" w:rsidRPr="00A6211E" w:rsidRDefault="00A6211E" w:rsidP="00A6211E">
      <w:pPr>
        <w:widowControl w:val="0"/>
        <w:autoSpaceDE w:val="0"/>
        <w:autoSpaceDN w:val="0"/>
        <w:adjustRightInd w:val="0"/>
        <w:ind w:firstLine="567"/>
        <w:jc w:val="both"/>
      </w:pPr>
      <w:r w:rsidRPr="00A6211E">
        <w:t>Специалист Органа, ответственный за прием документов, осуществляет следующие действия в ходе приема заявителя:</w:t>
      </w:r>
    </w:p>
    <w:p w:rsidR="00A6211E" w:rsidRPr="00A6211E" w:rsidRDefault="00A6211E" w:rsidP="00A6211E">
      <w:pPr>
        <w:widowControl w:val="0"/>
        <w:autoSpaceDE w:val="0"/>
        <w:autoSpaceDN w:val="0"/>
        <w:adjustRightInd w:val="0"/>
        <w:ind w:firstLine="567"/>
        <w:jc w:val="both"/>
      </w:pPr>
      <w:r w:rsidRPr="00A6211E">
        <w:t>а) устанавливает предмет обращения, проверяет документ, удостоверяющий личность;</w:t>
      </w:r>
    </w:p>
    <w:p w:rsidR="00A6211E" w:rsidRPr="00A6211E" w:rsidRDefault="00A6211E" w:rsidP="00A6211E">
      <w:pPr>
        <w:widowControl w:val="0"/>
        <w:autoSpaceDE w:val="0"/>
        <w:autoSpaceDN w:val="0"/>
        <w:adjustRightInd w:val="0"/>
        <w:ind w:firstLine="567"/>
        <w:jc w:val="both"/>
      </w:pPr>
      <w:r w:rsidRPr="00A6211E">
        <w:t>б) проверяет полномочия заявителя;</w:t>
      </w:r>
    </w:p>
    <w:p w:rsidR="00A6211E" w:rsidRPr="00A6211E" w:rsidRDefault="00A6211E" w:rsidP="00A6211E">
      <w:pPr>
        <w:widowControl w:val="0"/>
        <w:autoSpaceDE w:val="0"/>
        <w:autoSpaceDN w:val="0"/>
        <w:adjustRightInd w:val="0"/>
        <w:ind w:firstLine="567"/>
        <w:jc w:val="both"/>
      </w:pPr>
      <w:r w:rsidRPr="00A6211E">
        <w:t xml:space="preserve">в) проверяет соответствие представленных </w:t>
      </w:r>
      <w:proofErr w:type="gramStart"/>
      <w:r w:rsidRPr="00A6211E">
        <w:t>документов</w:t>
      </w:r>
      <w:proofErr w:type="gramEnd"/>
      <w:r w:rsidRPr="00A6211E">
        <w:t xml:space="preserve"> требованиям удостоверяясь, что:</w:t>
      </w:r>
    </w:p>
    <w:p w:rsidR="00A6211E" w:rsidRPr="00A6211E" w:rsidRDefault="00A6211E" w:rsidP="00A6211E">
      <w:pPr>
        <w:widowControl w:val="0"/>
        <w:autoSpaceDE w:val="0"/>
        <w:autoSpaceDN w:val="0"/>
        <w:adjustRightInd w:val="0"/>
        <w:ind w:firstLine="567"/>
        <w:jc w:val="both"/>
      </w:pPr>
      <w:r w:rsidRPr="00A6211E">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211E" w:rsidRPr="00A6211E" w:rsidRDefault="00A6211E" w:rsidP="00A6211E">
      <w:pPr>
        <w:widowControl w:val="0"/>
        <w:autoSpaceDE w:val="0"/>
        <w:autoSpaceDN w:val="0"/>
        <w:adjustRightInd w:val="0"/>
        <w:ind w:firstLine="567"/>
        <w:jc w:val="both"/>
      </w:pPr>
      <w:r w:rsidRPr="00A6211E">
        <w:t>- тексты документов написаны разборчиво, наименования юридических лиц - без сокращения, с указанием их мест нахождения;</w:t>
      </w:r>
    </w:p>
    <w:p w:rsidR="00A6211E" w:rsidRPr="00A6211E" w:rsidRDefault="00A6211E" w:rsidP="00A6211E">
      <w:pPr>
        <w:widowControl w:val="0"/>
        <w:autoSpaceDE w:val="0"/>
        <w:autoSpaceDN w:val="0"/>
        <w:adjustRightInd w:val="0"/>
        <w:ind w:firstLine="567"/>
        <w:jc w:val="both"/>
      </w:pPr>
      <w:r w:rsidRPr="00A6211E">
        <w:t>- фамилии, имена и отчества физических лиц, контактные телефоны, адреса их мест жительства написаны полностью;</w:t>
      </w:r>
    </w:p>
    <w:p w:rsidR="00A6211E" w:rsidRPr="00A6211E" w:rsidRDefault="00A6211E" w:rsidP="00A6211E">
      <w:pPr>
        <w:widowControl w:val="0"/>
        <w:autoSpaceDE w:val="0"/>
        <w:autoSpaceDN w:val="0"/>
        <w:adjustRightInd w:val="0"/>
        <w:ind w:firstLine="567"/>
        <w:jc w:val="both"/>
      </w:pPr>
      <w:r w:rsidRPr="00A6211E">
        <w:lastRenderedPageBreak/>
        <w:t>- в документах нет подчисток, приписок, зачеркнутых слов и иных неоговоренных исправлений;</w:t>
      </w:r>
    </w:p>
    <w:p w:rsidR="00A6211E" w:rsidRPr="00A6211E" w:rsidRDefault="00A6211E" w:rsidP="00A6211E">
      <w:pPr>
        <w:widowControl w:val="0"/>
        <w:autoSpaceDE w:val="0"/>
        <w:autoSpaceDN w:val="0"/>
        <w:adjustRightInd w:val="0"/>
        <w:ind w:firstLine="567"/>
        <w:jc w:val="both"/>
      </w:pPr>
      <w:r w:rsidRPr="00A6211E">
        <w:t>- документы не исполнены карандашом;</w:t>
      </w:r>
    </w:p>
    <w:p w:rsidR="00A6211E" w:rsidRPr="00A6211E" w:rsidRDefault="00A6211E" w:rsidP="00A6211E">
      <w:pPr>
        <w:widowControl w:val="0"/>
        <w:autoSpaceDE w:val="0"/>
        <w:autoSpaceDN w:val="0"/>
        <w:adjustRightInd w:val="0"/>
        <w:ind w:firstLine="567"/>
        <w:jc w:val="both"/>
      </w:pPr>
      <w:r w:rsidRPr="00A6211E">
        <w:t>- документы не имеют серьезных повреждений, наличие которых не позволяет однозначно исто</w:t>
      </w:r>
      <w:r w:rsidRPr="00A6211E">
        <w:t>л</w:t>
      </w:r>
      <w:r w:rsidRPr="00A6211E">
        <w:t>ковать их содержание;</w:t>
      </w:r>
    </w:p>
    <w:p w:rsidR="00A6211E" w:rsidRPr="00A6211E" w:rsidRDefault="00A6211E" w:rsidP="00A6211E">
      <w:pPr>
        <w:widowControl w:val="0"/>
        <w:autoSpaceDE w:val="0"/>
        <w:autoSpaceDN w:val="0"/>
        <w:adjustRightInd w:val="0"/>
        <w:ind w:firstLine="567"/>
        <w:jc w:val="both"/>
      </w:pPr>
      <w:proofErr w:type="spellStart"/>
      <w:r w:rsidRPr="00A6211E">
        <w:t>д</w:t>
      </w:r>
      <w:proofErr w:type="spellEnd"/>
      <w:r w:rsidRPr="00A6211E">
        <w:t>) принимает решение о приеме у заявителя представленных документов;</w:t>
      </w:r>
    </w:p>
    <w:p w:rsidR="00A6211E" w:rsidRPr="00A6211E" w:rsidRDefault="00A6211E" w:rsidP="00A6211E">
      <w:pPr>
        <w:widowControl w:val="0"/>
        <w:tabs>
          <w:tab w:val="left" w:pos="1932"/>
        </w:tabs>
        <w:autoSpaceDE w:val="0"/>
        <w:autoSpaceDN w:val="0"/>
        <w:adjustRightInd w:val="0"/>
        <w:ind w:firstLine="567"/>
        <w:jc w:val="both"/>
      </w:pPr>
      <w:r w:rsidRPr="00A6211E">
        <w:t>е) регистрирует заявление и представленные документы под индивидуальным порядковым ном</w:t>
      </w:r>
      <w:r w:rsidRPr="00A6211E">
        <w:t>е</w:t>
      </w:r>
      <w:r w:rsidRPr="00A6211E">
        <w:t>ром в день их поступления;</w:t>
      </w:r>
    </w:p>
    <w:p w:rsidR="00A6211E" w:rsidRPr="00A6211E" w:rsidRDefault="00A6211E" w:rsidP="00A6211E">
      <w:pPr>
        <w:widowControl w:val="0"/>
        <w:autoSpaceDE w:val="0"/>
        <w:autoSpaceDN w:val="0"/>
        <w:adjustRightInd w:val="0"/>
        <w:ind w:firstLine="567"/>
        <w:jc w:val="both"/>
      </w:pPr>
      <w:r w:rsidRPr="00A6211E">
        <w:t>ж) выдает заявителю расписку с описью представленных документов и указанием даты их прин</w:t>
      </w:r>
      <w:r w:rsidRPr="00A6211E">
        <w:t>я</w:t>
      </w:r>
      <w:r w:rsidRPr="00A6211E">
        <w:t>тия, подтверждающую принятие документов.</w:t>
      </w:r>
    </w:p>
    <w:p w:rsidR="00A6211E" w:rsidRPr="00A6211E" w:rsidRDefault="00A6211E" w:rsidP="00A6211E">
      <w:pPr>
        <w:widowControl w:val="0"/>
        <w:autoSpaceDE w:val="0"/>
        <w:autoSpaceDN w:val="0"/>
        <w:adjustRightInd w:val="0"/>
        <w:ind w:firstLine="567"/>
        <w:jc w:val="both"/>
      </w:pPr>
      <w:r w:rsidRPr="00A6211E">
        <w:t>При необходимости специалист Органа изготавливает копии представленных заявителем док</w:t>
      </w:r>
      <w:r w:rsidRPr="00A6211E">
        <w:t>у</w:t>
      </w:r>
      <w:r w:rsidRPr="00A6211E">
        <w:t>ментов, выполняет на них надпись об их соответствии подлинным экземплярам, заверяет своей подп</w:t>
      </w:r>
      <w:r w:rsidRPr="00A6211E">
        <w:t>и</w:t>
      </w:r>
      <w:r w:rsidRPr="00A6211E">
        <w:t>сью с указанием фамилии и инициалов.</w:t>
      </w:r>
    </w:p>
    <w:p w:rsidR="00A6211E" w:rsidRPr="00A6211E" w:rsidRDefault="00A6211E" w:rsidP="00A6211E">
      <w:pPr>
        <w:widowControl w:val="0"/>
        <w:autoSpaceDE w:val="0"/>
        <w:autoSpaceDN w:val="0"/>
        <w:adjustRightInd w:val="0"/>
        <w:ind w:firstLine="567"/>
        <w:jc w:val="both"/>
      </w:pPr>
      <w:r w:rsidRPr="00A6211E">
        <w:t>При отсутствии у заявителя заполненного заявления или неправильном его заполнении специ</w:t>
      </w:r>
      <w:r w:rsidRPr="00A6211E">
        <w:t>а</w:t>
      </w:r>
      <w:r w:rsidRPr="00A6211E">
        <w:t xml:space="preserve">лист Органа, ответственный за прием документов, помогает заявителю заполнить заявление. </w:t>
      </w:r>
    </w:p>
    <w:p w:rsidR="00A6211E" w:rsidRPr="00A6211E" w:rsidRDefault="00A6211E" w:rsidP="00A6211E">
      <w:pPr>
        <w:widowControl w:val="0"/>
        <w:autoSpaceDE w:val="0"/>
        <w:autoSpaceDN w:val="0"/>
        <w:adjustRightInd w:val="0"/>
        <w:ind w:firstLine="567"/>
        <w:jc w:val="both"/>
      </w:pPr>
      <w:r w:rsidRPr="00A6211E">
        <w:t>Длительность осуществления всех необходимых действий не может превышать 15 минут.</w:t>
      </w:r>
    </w:p>
    <w:p w:rsidR="00A6211E" w:rsidRPr="00A6211E" w:rsidRDefault="00A6211E" w:rsidP="00A6211E">
      <w:pPr>
        <w:widowControl w:val="0"/>
        <w:autoSpaceDE w:val="0"/>
        <w:autoSpaceDN w:val="0"/>
        <w:adjustRightInd w:val="0"/>
        <w:ind w:firstLine="567"/>
        <w:jc w:val="both"/>
      </w:pPr>
      <w:r w:rsidRPr="00A6211E">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A6211E" w:rsidRPr="00A6211E" w:rsidRDefault="00A6211E" w:rsidP="00A6211E">
      <w:pPr>
        <w:widowControl w:val="0"/>
        <w:autoSpaceDE w:val="0"/>
        <w:autoSpaceDN w:val="0"/>
        <w:adjustRightInd w:val="0"/>
        <w:ind w:firstLine="567"/>
        <w:jc w:val="both"/>
      </w:pPr>
      <w:r w:rsidRPr="00A6211E">
        <w:t>При заочной форме подачи документов заявитель может направить заявление об исправлении опечаток и (или) ошибок:</w:t>
      </w:r>
    </w:p>
    <w:p w:rsidR="00A6211E" w:rsidRPr="00A6211E" w:rsidRDefault="00A6211E" w:rsidP="00A6211E">
      <w:pPr>
        <w:widowControl w:val="0"/>
        <w:autoSpaceDE w:val="0"/>
        <w:autoSpaceDN w:val="0"/>
        <w:adjustRightInd w:val="0"/>
        <w:ind w:firstLine="567"/>
        <w:jc w:val="both"/>
      </w:pPr>
      <w:r w:rsidRPr="00A6211E">
        <w:t>- в виде оригинала заявления и копий документов на бумажном носителе через организацию по</w:t>
      </w:r>
      <w:r w:rsidRPr="00A6211E">
        <w:t>ч</w:t>
      </w:r>
      <w:r w:rsidRPr="00A6211E">
        <w:t>товой связи, иную организацию, осуществляющую доставку корреспонденции. В данном случае уд</w:t>
      </w:r>
      <w:r w:rsidRPr="00A6211E">
        <w:t>о</w:t>
      </w:r>
      <w:r w:rsidRPr="00A6211E">
        <w:t>стоверение верности копий документов осуществляется в порядке, установленном федеральным зак</w:t>
      </w:r>
      <w:r w:rsidRPr="00A6211E">
        <w:t>о</w:t>
      </w:r>
      <w:r w:rsidRPr="00A6211E">
        <w:t>нодательством, днем регистрации запроса является день поступления запроса и документов в Орган;</w:t>
      </w:r>
    </w:p>
    <w:p w:rsidR="00A6211E" w:rsidRPr="00A6211E" w:rsidRDefault="00A6211E" w:rsidP="00A6211E">
      <w:pPr>
        <w:widowControl w:val="0"/>
        <w:autoSpaceDE w:val="0"/>
        <w:autoSpaceDN w:val="0"/>
        <w:adjustRightInd w:val="0"/>
        <w:ind w:firstLine="567"/>
        <w:jc w:val="both"/>
      </w:pPr>
      <w:r w:rsidRPr="00A6211E">
        <w:t>Если заявитель обратился заочно, специалист Органа, ответственный за прием документов:</w:t>
      </w:r>
    </w:p>
    <w:p w:rsidR="00A6211E" w:rsidRPr="00A6211E" w:rsidRDefault="00A6211E" w:rsidP="00A6211E">
      <w:pPr>
        <w:widowControl w:val="0"/>
        <w:autoSpaceDE w:val="0"/>
        <w:autoSpaceDN w:val="0"/>
        <w:adjustRightInd w:val="0"/>
        <w:ind w:firstLine="567"/>
        <w:jc w:val="both"/>
      </w:pPr>
      <w:r w:rsidRPr="00A6211E">
        <w:t>а) устанавливает предмет обращения, проверяет документ, удостоверяющий личность;</w:t>
      </w:r>
    </w:p>
    <w:p w:rsidR="00A6211E" w:rsidRPr="00A6211E" w:rsidRDefault="00A6211E" w:rsidP="00A6211E">
      <w:pPr>
        <w:widowControl w:val="0"/>
        <w:autoSpaceDE w:val="0"/>
        <w:autoSpaceDN w:val="0"/>
        <w:adjustRightInd w:val="0"/>
        <w:ind w:firstLine="567"/>
        <w:jc w:val="both"/>
      </w:pPr>
      <w:r w:rsidRPr="00A6211E">
        <w:t>б) проверяет полномочия заявителя;</w:t>
      </w:r>
    </w:p>
    <w:p w:rsidR="00A6211E" w:rsidRPr="00A6211E" w:rsidRDefault="00A6211E" w:rsidP="00A6211E">
      <w:pPr>
        <w:widowControl w:val="0"/>
        <w:autoSpaceDE w:val="0"/>
        <w:autoSpaceDN w:val="0"/>
        <w:adjustRightInd w:val="0"/>
        <w:ind w:firstLine="567"/>
        <w:jc w:val="both"/>
      </w:pPr>
      <w:r w:rsidRPr="00A6211E">
        <w:t xml:space="preserve">в) проверяет соответствие представленных </w:t>
      </w:r>
      <w:proofErr w:type="gramStart"/>
      <w:r w:rsidRPr="00A6211E">
        <w:t>документов</w:t>
      </w:r>
      <w:proofErr w:type="gramEnd"/>
      <w:r w:rsidRPr="00A6211E">
        <w:t xml:space="preserve"> требованиям удостоверяясь, что:</w:t>
      </w:r>
    </w:p>
    <w:p w:rsidR="00A6211E" w:rsidRPr="00A6211E" w:rsidRDefault="00A6211E" w:rsidP="00A6211E">
      <w:pPr>
        <w:widowControl w:val="0"/>
        <w:autoSpaceDE w:val="0"/>
        <w:autoSpaceDN w:val="0"/>
        <w:adjustRightInd w:val="0"/>
        <w:ind w:firstLine="567"/>
        <w:jc w:val="both"/>
      </w:pPr>
      <w:r w:rsidRPr="00A6211E">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211E" w:rsidRPr="00A6211E" w:rsidRDefault="00A6211E" w:rsidP="00A6211E">
      <w:pPr>
        <w:widowControl w:val="0"/>
        <w:autoSpaceDE w:val="0"/>
        <w:autoSpaceDN w:val="0"/>
        <w:adjustRightInd w:val="0"/>
        <w:ind w:firstLine="567"/>
        <w:jc w:val="both"/>
      </w:pPr>
      <w:r w:rsidRPr="00A6211E">
        <w:t>- тексты документов написаны разборчиво, наименования юридических лиц - без сокращения, с указанием их мест нахождения;</w:t>
      </w:r>
    </w:p>
    <w:p w:rsidR="00A6211E" w:rsidRPr="00A6211E" w:rsidRDefault="00A6211E" w:rsidP="00A6211E">
      <w:pPr>
        <w:widowControl w:val="0"/>
        <w:autoSpaceDE w:val="0"/>
        <w:autoSpaceDN w:val="0"/>
        <w:adjustRightInd w:val="0"/>
        <w:ind w:firstLine="567"/>
        <w:jc w:val="both"/>
      </w:pPr>
      <w:r w:rsidRPr="00A6211E">
        <w:t>- фамилии, имена и отчества физических лиц, контактные телефоны, адреса их мест жительства написаны полностью;</w:t>
      </w:r>
    </w:p>
    <w:p w:rsidR="00A6211E" w:rsidRPr="00A6211E" w:rsidRDefault="00A6211E" w:rsidP="00A6211E">
      <w:pPr>
        <w:widowControl w:val="0"/>
        <w:autoSpaceDE w:val="0"/>
        <w:autoSpaceDN w:val="0"/>
        <w:adjustRightInd w:val="0"/>
        <w:ind w:firstLine="567"/>
        <w:jc w:val="both"/>
      </w:pPr>
      <w:r w:rsidRPr="00A6211E">
        <w:t>- в документах нет подчисток, приписок, зачеркнутых слов и иных неоговоренных исправлений;</w:t>
      </w:r>
    </w:p>
    <w:p w:rsidR="00A6211E" w:rsidRPr="00A6211E" w:rsidRDefault="00A6211E" w:rsidP="00A6211E">
      <w:pPr>
        <w:widowControl w:val="0"/>
        <w:autoSpaceDE w:val="0"/>
        <w:autoSpaceDN w:val="0"/>
        <w:adjustRightInd w:val="0"/>
        <w:ind w:firstLine="567"/>
        <w:jc w:val="both"/>
      </w:pPr>
      <w:r w:rsidRPr="00A6211E">
        <w:t>- документы не исполнены карандашом;</w:t>
      </w:r>
    </w:p>
    <w:p w:rsidR="00A6211E" w:rsidRPr="00A6211E" w:rsidRDefault="00A6211E" w:rsidP="00A6211E">
      <w:pPr>
        <w:widowControl w:val="0"/>
        <w:autoSpaceDE w:val="0"/>
        <w:autoSpaceDN w:val="0"/>
        <w:adjustRightInd w:val="0"/>
        <w:ind w:firstLine="567"/>
        <w:jc w:val="both"/>
      </w:pPr>
      <w:r w:rsidRPr="00A6211E">
        <w:t>- документы не имеют серьезных повреждений, наличие которых не позволяет однозначно исто</w:t>
      </w:r>
      <w:r w:rsidRPr="00A6211E">
        <w:t>л</w:t>
      </w:r>
      <w:r w:rsidRPr="00A6211E">
        <w:t>ковать их содержание;</w:t>
      </w:r>
    </w:p>
    <w:p w:rsidR="00A6211E" w:rsidRPr="00A6211E" w:rsidRDefault="00A6211E" w:rsidP="00A6211E">
      <w:pPr>
        <w:widowControl w:val="0"/>
        <w:autoSpaceDE w:val="0"/>
        <w:autoSpaceDN w:val="0"/>
        <w:adjustRightInd w:val="0"/>
        <w:ind w:firstLine="567"/>
        <w:jc w:val="both"/>
      </w:pPr>
      <w:proofErr w:type="spellStart"/>
      <w:r w:rsidRPr="00A6211E">
        <w:t>д</w:t>
      </w:r>
      <w:proofErr w:type="spellEnd"/>
      <w:r w:rsidRPr="00A6211E">
        <w:t>) принимает решение о приеме у заявителя представленных документов.</w:t>
      </w:r>
    </w:p>
    <w:p w:rsidR="00A6211E" w:rsidRPr="00A6211E" w:rsidRDefault="00A6211E" w:rsidP="00A6211E">
      <w:pPr>
        <w:widowControl w:val="0"/>
        <w:tabs>
          <w:tab w:val="left" w:pos="1932"/>
        </w:tabs>
        <w:autoSpaceDE w:val="0"/>
        <w:autoSpaceDN w:val="0"/>
        <w:adjustRightInd w:val="0"/>
        <w:ind w:firstLine="567"/>
        <w:jc w:val="both"/>
      </w:pPr>
      <w:r w:rsidRPr="00A6211E">
        <w:t>е) регистрирует запрос и представленные документы под индивидуальным порядковым номером в день их поступления.</w:t>
      </w:r>
    </w:p>
    <w:p w:rsidR="00A6211E" w:rsidRPr="00A6211E" w:rsidRDefault="00A6211E" w:rsidP="00A6211E">
      <w:pPr>
        <w:widowControl w:val="0"/>
        <w:autoSpaceDE w:val="0"/>
        <w:autoSpaceDN w:val="0"/>
        <w:adjustRightInd w:val="0"/>
        <w:ind w:firstLine="567"/>
        <w:jc w:val="both"/>
      </w:pPr>
      <w:r w:rsidRPr="00A6211E">
        <w:t>ж) выдает заявителю расписку с описью представленных документов и указанием даты их прин</w:t>
      </w:r>
      <w:r w:rsidRPr="00A6211E">
        <w:t>я</w:t>
      </w:r>
      <w:r w:rsidRPr="00A6211E">
        <w:t>тия, подтверждающую принятие документов.</w:t>
      </w:r>
    </w:p>
    <w:p w:rsidR="00A6211E" w:rsidRPr="00A6211E" w:rsidRDefault="00A6211E" w:rsidP="00A6211E">
      <w:pPr>
        <w:widowControl w:val="0"/>
        <w:autoSpaceDE w:val="0"/>
        <w:autoSpaceDN w:val="0"/>
        <w:adjustRightInd w:val="0"/>
        <w:ind w:firstLine="567"/>
        <w:jc w:val="both"/>
      </w:pPr>
      <w:r w:rsidRPr="00A6211E">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w:t>
      </w:r>
      <w:r w:rsidRPr="00A6211E">
        <w:t>б</w:t>
      </w:r>
      <w:r w:rsidRPr="00A6211E">
        <w:t>ращении.</w:t>
      </w:r>
    </w:p>
    <w:p w:rsidR="00A6211E" w:rsidRPr="00A6211E" w:rsidRDefault="00A6211E" w:rsidP="00A6211E">
      <w:pPr>
        <w:widowControl w:val="0"/>
        <w:autoSpaceDE w:val="0"/>
        <w:autoSpaceDN w:val="0"/>
        <w:adjustRightInd w:val="0"/>
        <w:ind w:firstLine="567"/>
        <w:jc w:val="both"/>
      </w:pPr>
      <w:r w:rsidRPr="00A6211E">
        <w:t>3.19.3.1. Критерием принятия решения о приеме документов является наличие запроса и прил</w:t>
      </w:r>
      <w:r w:rsidRPr="00A6211E">
        <w:t>а</w:t>
      </w:r>
      <w:r w:rsidRPr="00A6211E">
        <w:t>гаемых к нему документов.</w:t>
      </w:r>
    </w:p>
    <w:p w:rsidR="00A6211E" w:rsidRPr="00A6211E" w:rsidRDefault="00A6211E" w:rsidP="00A6211E">
      <w:pPr>
        <w:widowControl w:val="0"/>
        <w:autoSpaceDE w:val="0"/>
        <w:autoSpaceDN w:val="0"/>
        <w:adjustRightInd w:val="0"/>
        <w:ind w:firstLine="567"/>
        <w:jc w:val="both"/>
      </w:pPr>
      <w:r w:rsidRPr="00A6211E">
        <w:t>3.19.3.2. Максимальный срок исполнения административной процедуры составляет 1 рабочий</w:t>
      </w:r>
      <w:r w:rsidRPr="00A6211E">
        <w:rPr>
          <w:i/>
        </w:rPr>
        <w:t xml:space="preserve"> </w:t>
      </w:r>
      <w:r w:rsidRPr="00A6211E">
        <w:t xml:space="preserve">день со дня поступления запроса от заявителя о предоставлении муниципальной услуги. </w:t>
      </w:r>
    </w:p>
    <w:p w:rsidR="00A6211E" w:rsidRPr="00A6211E" w:rsidRDefault="00A6211E" w:rsidP="00A6211E">
      <w:pPr>
        <w:widowControl w:val="0"/>
        <w:autoSpaceDE w:val="0"/>
        <w:autoSpaceDN w:val="0"/>
        <w:adjustRightInd w:val="0"/>
        <w:ind w:firstLine="567"/>
        <w:jc w:val="both"/>
      </w:pPr>
      <w:r w:rsidRPr="00A6211E">
        <w:t xml:space="preserve">3.19.3.3. Результатом административной процедуры является одно из следующих действий: </w:t>
      </w:r>
    </w:p>
    <w:p w:rsidR="00A6211E" w:rsidRPr="00A6211E" w:rsidRDefault="00A6211E" w:rsidP="00A6211E">
      <w:pPr>
        <w:widowControl w:val="0"/>
        <w:autoSpaceDE w:val="0"/>
        <w:autoSpaceDN w:val="0"/>
        <w:adjustRightInd w:val="0"/>
        <w:ind w:firstLine="567"/>
        <w:jc w:val="both"/>
      </w:pPr>
      <w:r w:rsidRPr="00A6211E">
        <w:t>- прием и регистрация в Органе заявления об исправлении опечаток и (или) ошибок, их передача специалисту Органа, ответственному за принятие решений о предоставлении муниципальной услуги;</w:t>
      </w:r>
    </w:p>
    <w:p w:rsidR="00A6211E" w:rsidRPr="00A6211E" w:rsidRDefault="00A6211E" w:rsidP="00A6211E">
      <w:pPr>
        <w:autoSpaceDE w:val="0"/>
        <w:autoSpaceDN w:val="0"/>
        <w:adjustRightInd w:val="0"/>
        <w:ind w:firstLine="567"/>
        <w:jc w:val="both"/>
      </w:pPr>
      <w:r w:rsidRPr="00A6211E">
        <w:t>Результат административной процедуры фиксируется в системе электронного документооборота специалистом общего отдела Органа.</w:t>
      </w:r>
    </w:p>
    <w:p w:rsidR="00A6211E" w:rsidRPr="00A6211E" w:rsidRDefault="00A6211E" w:rsidP="00A6211E">
      <w:pPr>
        <w:ind w:firstLine="567"/>
        <w:contextualSpacing/>
        <w:jc w:val="both"/>
      </w:pPr>
      <w:r w:rsidRPr="00A6211E">
        <w:lastRenderedPageBreak/>
        <w:t>По результатам рассмотрения заявления об исправлении опечаток и (или) ошибок специалист о</w:t>
      </w:r>
      <w:r w:rsidRPr="00A6211E">
        <w:t>т</w:t>
      </w:r>
      <w:r w:rsidRPr="00A6211E">
        <w:t>дела строительства, архитектуры и градостроительного кадастра Органа в течение 2 рабочих дней:</w:t>
      </w:r>
    </w:p>
    <w:p w:rsidR="00A6211E" w:rsidRPr="00A6211E" w:rsidRDefault="00A6211E" w:rsidP="00A6211E">
      <w:pPr>
        <w:numPr>
          <w:ilvl w:val="0"/>
          <w:numId w:val="10"/>
        </w:numPr>
        <w:ind w:firstLine="567"/>
        <w:contextualSpacing/>
        <w:jc w:val="both"/>
      </w:pPr>
      <w:r w:rsidRPr="00A6211E">
        <w:t>принимает решение об исправлении опечаток и (или) ошибок, допущенных в документах, в</w:t>
      </w:r>
      <w:r w:rsidRPr="00A6211E">
        <w:t>ы</w:t>
      </w:r>
      <w:r w:rsidRPr="00A6211E">
        <w:t>данных в результате предоставления муниципальной услуги, и уведомляет заявителя о принятом реш</w:t>
      </w:r>
      <w:r w:rsidRPr="00A6211E">
        <w:t>е</w:t>
      </w:r>
      <w:r w:rsidRPr="00A6211E">
        <w:t>нии способом, указанным в заявлении об исправлении опечаток и (или) ошибок (с указанием срока и</w:t>
      </w:r>
      <w:r w:rsidRPr="00A6211E">
        <w:t>с</w:t>
      </w:r>
      <w:r w:rsidRPr="00A6211E">
        <w:t>правления допущенных опечаток и (или) ошибок);</w:t>
      </w:r>
    </w:p>
    <w:p w:rsidR="00A6211E" w:rsidRPr="00A6211E" w:rsidRDefault="00A6211E" w:rsidP="00A6211E">
      <w:pPr>
        <w:numPr>
          <w:ilvl w:val="0"/>
          <w:numId w:val="10"/>
        </w:numPr>
        <w:ind w:firstLine="567"/>
        <w:contextualSpacing/>
        <w:jc w:val="both"/>
      </w:pPr>
      <w:r w:rsidRPr="00A6211E">
        <w:t>принимает решение об отсутствии необходимости исправления опечаток и (или) ошибок, доп</w:t>
      </w:r>
      <w:r w:rsidRPr="00A6211E">
        <w:t>у</w:t>
      </w:r>
      <w:r w:rsidRPr="00A6211E">
        <w:t>щенных в документах, выданных в результате предоставления муниципальной услуги, и готовит мот</w:t>
      </w:r>
      <w:r w:rsidRPr="00A6211E">
        <w:t>и</w:t>
      </w:r>
      <w:r w:rsidRPr="00A6211E">
        <w:t>вированный отказ в исправлении опечаток и (или) ошибок, допущенных в документах, выданных в р</w:t>
      </w:r>
      <w:r w:rsidRPr="00A6211E">
        <w:t>е</w:t>
      </w:r>
      <w:r w:rsidRPr="00A6211E">
        <w:t>зультате предоставления муниципальной услуги.</w:t>
      </w:r>
    </w:p>
    <w:p w:rsidR="00A6211E" w:rsidRPr="00A6211E" w:rsidRDefault="00A6211E" w:rsidP="00A6211E">
      <w:pPr>
        <w:ind w:firstLine="567"/>
        <w:contextualSpacing/>
        <w:jc w:val="both"/>
      </w:pPr>
      <w:r w:rsidRPr="00A6211E">
        <w:t>Исправление опечаток и (или) ошибок, допущенных в документах, выданных в результате предо</w:t>
      </w:r>
      <w:r w:rsidRPr="00A6211E">
        <w:t>с</w:t>
      </w:r>
      <w:r w:rsidRPr="00A6211E">
        <w:t>тавления муниципальной услуги, осуществляется специалистом отдела строительства, архитектуры и градостроительного кадастра Органа в течение 5 рабочих дней.</w:t>
      </w:r>
    </w:p>
    <w:p w:rsidR="00A6211E" w:rsidRPr="00A6211E" w:rsidRDefault="00A6211E" w:rsidP="00A6211E">
      <w:pPr>
        <w:ind w:firstLine="567"/>
        <w:contextualSpacing/>
        <w:jc w:val="both"/>
      </w:pPr>
      <w:r w:rsidRPr="00A6211E">
        <w:t>При исправлении опечаток и (или) ошибок, допущенных в документах, выданных в результате предоставления муниципальной услуги, не допускается:</w:t>
      </w:r>
    </w:p>
    <w:p w:rsidR="00A6211E" w:rsidRPr="00A6211E" w:rsidRDefault="00A6211E" w:rsidP="00A6211E">
      <w:pPr>
        <w:numPr>
          <w:ilvl w:val="0"/>
          <w:numId w:val="8"/>
        </w:numPr>
        <w:ind w:firstLine="567"/>
        <w:contextualSpacing/>
        <w:jc w:val="both"/>
      </w:pPr>
      <w:r w:rsidRPr="00A6211E">
        <w:t>изменение содержания документов, являющихся результатом предоставления муниципальной услуги;</w:t>
      </w:r>
    </w:p>
    <w:p w:rsidR="00A6211E" w:rsidRPr="00A6211E" w:rsidRDefault="00A6211E" w:rsidP="00A6211E">
      <w:pPr>
        <w:numPr>
          <w:ilvl w:val="0"/>
          <w:numId w:val="8"/>
        </w:numPr>
        <w:ind w:firstLine="567"/>
        <w:contextualSpacing/>
        <w:jc w:val="both"/>
      </w:pPr>
      <w:r w:rsidRPr="00A6211E">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6211E" w:rsidRPr="00A6211E" w:rsidRDefault="00A6211E" w:rsidP="00A6211E">
      <w:pPr>
        <w:widowControl w:val="0"/>
        <w:autoSpaceDE w:val="0"/>
        <w:autoSpaceDN w:val="0"/>
        <w:adjustRightInd w:val="0"/>
        <w:ind w:firstLine="567"/>
        <w:jc w:val="both"/>
      </w:pPr>
      <w:r w:rsidRPr="00A6211E">
        <w:t>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w:t>
      </w:r>
      <w:r w:rsidRPr="00A6211E">
        <w:t>и</w:t>
      </w:r>
      <w:r w:rsidRPr="00A6211E">
        <w:t xml:space="preserve">ципальной услуги. </w:t>
      </w:r>
    </w:p>
    <w:p w:rsidR="00A6211E" w:rsidRPr="00A6211E" w:rsidRDefault="00A6211E" w:rsidP="00A6211E">
      <w:pPr>
        <w:widowControl w:val="0"/>
        <w:autoSpaceDE w:val="0"/>
        <w:autoSpaceDN w:val="0"/>
        <w:adjustRightInd w:val="0"/>
        <w:ind w:firstLine="567"/>
        <w:jc w:val="both"/>
      </w:pPr>
      <w:r w:rsidRPr="00A6211E">
        <w:t>3.19.5. Максимальный срок исполнения административной процедуры составляет не более 2 раб</w:t>
      </w:r>
      <w:r w:rsidRPr="00A6211E">
        <w:t>о</w:t>
      </w:r>
      <w:r w:rsidRPr="00A6211E">
        <w:t>чих дней со дня поступления в отдел строительства, архитектуры и градостроительного кадастра</w:t>
      </w:r>
      <w:r w:rsidRPr="00A6211E">
        <w:rPr>
          <w:i/>
        </w:rPr>
        <w:t xml:space="preserve"> </w:t>
      </w:r>
      <w:r w:rsidRPr="00A6211E">
        <w:t>Орг</w:t>
      </w:r>
      <w:r w:rsidRPr="00A6211E">
        <w:t>а</w:t>
      </w:r>
      <w:r w:rsidRPr="00A6211E">
        <w:t>на</w:t>
      </w:r>
      <w:r w:rsidRPr="00A6211E">
        <w:rPr>
          <w:i/>
        </w:rPr>
        <w:t xml:space="preserve"> </w:t>
      </w:r>
      <w:r w:rsidRPr="00A6211E">
        <w:t>заявления об исправлении опечаток и (или) ошибок.</w:t>
      </w:r>
    </w:p>
    <w:p w:rsidR="00A6211E" w:rsidRPr="00A6211E" w:rsidRDefault="00A6211E" w:rsidP="00A6211E">
      <w:pPr>
        <w:widowControl w:val="0"/>
        <w:autoSpaceDE w:val="0"/>
        <w:autoSpaceDN w:val="0"/>
        <w:adjustRightInd w:val="0"/>
        <w:ind w:firstLine="567"/>
        <w:jc w:val="both"/>
      </w:pPr>
      <w:r w:rsidRPr="00A6211E">
        <w:t>3.19.6. Результатом процедуры является:</w:t>
      </w:r>
    </w:p>
    <w:p w:rsidR="00A6211E" w:rsidRPr="00A6211E" w:rsidRDefault="00A6211E" w:rsidP="00A6211E">
      <w:pPr>
        <w:numPr>
          <w:ilvl w:val="0"/>
          <w:numId w:val="9"/>
        </w:numPr>
        <w:ind w:firstLine="567"/>
        <w:contextualSpacing/>
        <w:jc w:val="both"/>
      </w:pPr>
      <w:r w:rsidRPr="00A6211E">
        <w:t>исправленные документы, являющиеся результатом предоставления муниципальной услуги;</w:t>
      </w:r>
    </w:p>
    <w:p w:rsidR="00A6211E" w:rsidRPr="00A6211E" w:rsidRDefault="00A6211E" w:rsidP="00A6211E">
      <w:pPr>
        <w:numPr>
          <w:ilvl w:val="0"/>
          <w:numId w:val="11"/>
        </w:numPr>
        <w:ind w:firstLine="567"/>
        <w:contextualSpacing/>
        <w:jc w:val="both"/>
      </w:pPr>
      <w:r w:rsidRPr="00A6211E">
        <w:t>мотивированный отказ в исправлении опечаток и (или) ошибок, допущенных в документах, в</w:t>
      </w:r>
      <w:r w:rsidRPr="00A6211E">
        <w:t>ы</w:t>
      </w:r>
      <w:r w:rsidRPr="00A6211E">
        <w:t>данных в результате предоставления муниципальной услуги.</w:t>
      </w:r>
    </w:p>
    <w:p w:rsidR="00A6211E" w:rsidRPr="00A6211E" w:rsidRDefault="00A6211E" w:rsidP="00A6211E">
      <w:pPr>
        <w:widowControl w:val="0"/>
        <w:autoSpaceDE w:val="0"/>
        <w:autoSpaceDN w:val="0"/>
        <w:adjustRightInd w:val="0"/>
        <w:ind w:firstLine="567"/>
        <w:jc w:val="both"/>
      </w:pPr>
      <w:r w:rsidRPr="00A6211E">
        <w:t>Выдача заявителю исправленного документа производится в порядке, установленном пунктом 3.18 настоящего Регламента.</w:t>
      </w:r>
    </w:p>
    <w:p w:rsidR="00A6211E" w:rsidRPr="00A6211E" w:rsidRDefault="00A6211E" w:rsidP="00A6211E">
      <w:pPr>
        <w:widowControl w:val="0"/>
        <w:autoSpaceDE w:val="0"/>
        <w:autoSpaceDN w:val="0"/>
        <w:adjustRightInd w:val="0"/>
        <w:ind w:firstLine="567"/>
        <w:jc w:val="both"/>
      </w:pPr>
      <w:r w:rsidRPr="00A6211E">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6211E" w:rsidRPr="00A6211E" w:rsidRDefault="00A6211E" w:rsidP="00A6211E">
      <w:pPr>
        <w:widowControl w:val="0"/>
        <w:autoSpaceDE w:val="0"/>
        <w:autoSpaceDN w:val="0"/>
        <w:adjustRightInd w:val="0"/>
        <w:ind w:firstLine="567"/>
        <w:jc w:val="both"/>
      </w:pPr>
      <w:r w:rsidRPr="00A6211E">
        <w:t>Документ, содержащий опечатки и (или) ошибки, после замены подлежит уничтожению, факт к</w:t>
      </w:r>
      <w:r w:rsidRPr="00A6211E">
        <w:t>о</w:t>
      </w:r>
      <w:r w:rsidRPr="00A6211E">
        <w:t>торого фиксируется в деле по рассмотрению обращения заявителя.</w:t>
      </w:r>
    </w:p>
    <w:p w:rsidR="00A6211E" w:rsidRPr="00A6211E" w:rsidRDefault="00A6211E" w:rsidP="00897E3F">
      <w:pPr>
        <w:widowControl w:val="0"/>
        <w:autoSpaceDE w:val="0"/>
        <w:autoSpaceDN w:val="0"/>
        <w:adjustRightInd w:val="0"/>
        <w:ind w:firstLine="567"/>
        <w:jc w:val="center"/>
        <w:outlineLvl w:val="1"/>
        <w:rPr>
          <w:b/>
        </w:rPr>
      </w:pPr>
      <w:r w:rsidRPr="00A6211E">
        <w:rPr>
          <w:b/>
        </w:rPr>
        <w:t xml:space="preserve">IV. Формы </w:t>
      </w:r>
      <w:proofErr w:type="gramStart"/>
      <w:r w:rsidRPr="00A6211E">
        <w:rPr>
          <w:b/>
        </w:rPr>
        <w:t>контроля за</w:t>
      </w:r>
      <w:proofErr w:type="gramEnd"/>
      <w:r w:rsidRPr="00A6211E">
        <w:rPr>
          <w:b/>
        </w:rPr>
        <w:t xml:space="preserve"> исполнением</w:t>
      </w:r>
      <w:r w:rsidR="00897E3F">
        <w:rPr>
          <w:b/>
        </w:rPr>
        <w:t xml:space="preserve"> </w:t>
      </w:r>
      <w:r w:rsidRPr="00A6211E">
        <w:rPr>
          <w:b/>
        </w:rPr>
        <w:t>административного регламента</w:t>
      </w:r>
    </w:p>
    <w:p w:rsidR="00A6211E" w:rsidRPr="00A6211E" w:rsidRDefault="00A6211E" w:rsidP="00A6211E">
      <w:pPr>
        <w:ind w:firstLine="567"/>
        <w:jc w:val="center"/>
      </w:pPr>
      <w:bookmarkStart w:id="24" w:name="Par368"/>
      <w:bookmarkEnd w:id="24"/>
      <w:r w:rsidRPr="00A6211E">
        <w:rPr>
          <w:b/>
          <w:bCs/>
          <w:color w:val="000000"/>
        </w:rPr>
        <w:t xml:space="preserve">Порядок осуществления текущего </w:t>
      </w:r>
      <w:proofErr w:type="gramStart"/>
      <w:r w:rsidRPr="00A6211E">
        <w:rPr>
          <w:b/>
          <w:bCs/>
          <w:color w:val="000000"/>
        </w:rPr>
        <w:t>контроля за</w:t>
      </w:r>
      <w:proofErr w:type="gramEnd"/>
      <w:r w:rsidRPr="00A6211E">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w:t>
      </w:r>
      <w:r w:rsidRPr="00A6211E">
        <w:rPr>
          <w:b/>
          <w:bCs/>
          <w:color w:val="000000"/>
        </w:rPr>
        <w:t>ь</w:t>
      </w:r>
      <w:r w:rsidRPr="00A6211E">
        <w:rPr>
          <w:b/>
          <w:bCs/>
          <w:color w:val="000000"/>
        </w:rPr>
        <w:t>ной услуги и иных нормативных правовых актов</w:t>
      </w:r>
      <w:r w:rsidRPr="00A6211E">
        <w:rPr>
          <w:color w:val="000000"/>
        </w:rPr>
        <w:t>, </w:t>
      </w:r>
      <w:r w:rsidRPr="00A6211E">
        <w:rPr>
          <w:b/>
          <w:bCs/>
          <w:color w:val="000000"/>
        </w:rPr>
        <w:t>устанавливающих требования к предоставл</w:t>
      </w:r>
      <w:r w:rsidRPr="00A6211E">
        <w:rPr>
          <w:b/>
          <w:bCs/>
          <w:color w:val="000000"/>
        </w:rPr>
        <w:t>е</w:t>
      </w:r>
      <w:r w:rsidRPr="00A6211E">
        <w:rPr>
          <w:b/>
          <w:bCs/>
          <w:color w:val="000000"/>
        </w:rPr>
        <w:t>нию муниципальной услуги, а также принятием ими решений</w:t>
      </w:r>
    </w:p>
    <w:p w:rsidR="00A6211E" w:rsidRPr="00A6211E" w:rsidRDefault="00A6211E" w:rsidP="00A6211E">
      <w:pPr>
        <w:widowControl w:val="0"/>
        <w:autoSpaceDE w:val="0"/>
        <w:autoSpaceDN w:val="0"/>
        <w:adjustRightInd w:val="0"/>
        <w:ind w:firstLine="567"/>
        <w:jc w:val="both"/>
      </w:pPr>
      <w:r w:rsidRPr="00A6211E">
        <w:t xml:space="preserve">4.1. Текущий </w:t>
      </w:r>
      <w:proofErr w:type="gramStart"/>
      <w:r w:rsidRPr="00A6211E">
        <w:t>контроль за</w:t>
      </w:r>
      <w:proofErr w:type="gramEnd"/>
      <w:r w:rsidRPr="00A6211E">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w:t>
      </w:r>
      <w:r w:rsidRPr="00A6211E">
        <w:t>у</w:t>
      </w:r>
      <w:r w:rsidRPr="00A6211E">
        <w:t xml:space="preserve">ниципальной услуги, осуществляет  первый заместитель руководителя Органа. </w:t>
      </w:r>
    </w:p>
    <w:p w:rsidR="00A6211E" w:rsidRPr="00A6211E" w:rsidRDefault="00A6211E" w:rsidP="00A6211E">
      <w:pPr>
        <w:widowControl w:val="0"/>
        <w:autoSpaceDE w:val="0"/>
        <w:autoSpaceDN w:val="0"/>
        <w:adjustRightInd w:val="0"/>
        <w:ind w:firstLine="567"/>
        <w:jc w:val="both"/>
      </w:pPr>
      <w:r w:rsidRPr="00A6211E">
        <w:t>4.2. Контроль за деятельностью Органа по предоставлению муниципальной услуги осуществляе</w:t>
      </w:r>
      <w:r w:rsidRPr="00A6211E">
        <w:t>т</w:t>
      </w:r>
      <w:r w:rsidRPr="00A6211E">
        <w:t>ся Главой муниципального района «Сосногорск»- руководителем администрации</w:t>
      </w:r>
      <w:proofErr w:type="gramStart"/>
      <w:r w:rsidRPr="00A6211E">
        <w:t>..</w:t>
      </w:r>
      <w:proofErr w:type="gramEnd"/>
    </w:p>
    <w:p w:rsidR="00A6211E" w:rsidRPr="00A6211E" w:rsidRDefault="00A6211E" w:rsidP="00A6211E">
      <w:pPr>
        <w:widowControl w:val="0"/>
        <w:autoSpaceDE w:val="0"/>
        <w:autoSpaceDN w:val="0"/>
        <w:adjustRightInd w:val="0"/>
        <w:ind w:firstLine="567"/>
        <w:jc w:val="both"/>
      </w:pPr>
      <w:proofErr w:type="gramStart"/>
      <w:r w:rsidRPr="00A6211E">
        <w:t>Контроль за</w:t>
      </w:r>
      <w:proofErr w:type="gramEnd"/>
      <w:r w:rsidRPr="00A6211E">
        <w:t xml:space="preserve"> исполнением настоящего Административного регламента сотрудниками МФЦ ос</w:t>
      </w:r>
      <w:r w:rsidRPr="00A6211E">
        <w:t>у</w:t>
      </w:r>
      <w:r w:rsidRPr="00A6211E">
        <w:t>ществляется руководителем МФЦ.</w:t>
      </w:r>
    </w:p>
    <w:p w:rsidR="00A6211E" w:rsidRPr="00A6211E" w:rsidRDefault="00A6211E" w:rsidP="00A6211E">
      <w:pPr>
        <w:widowControl w:val="0"/>
        <w:autoSpaceDE w:val="0"/>
        <w:autoSpaceDN w:val="0"/>
        <w:adjustRightInd w:val="0"/>
        <w:ind w:firstLine="567"/>
        <w:jc w:val="center"/>
        <w:rPr>
          <w:b/>
        </w:rPr>
      </w:pPr>
      <w:bookmarkStart w:id="25" w:name="Par377"/>
      <w:bookmarkEnd w:id="25"/>
      <w:r w:rsidRPr="00A6211E">
        <w:rPr>
          <w:b/>
        </w:rPr>
        <w:t>Порядок и периодичность осуществления плановых и внеплановых проверок полноты и к</w:t>
      </w:r>
      <w:r w:rsidRPr="00A6211E">
        <w:rPr>
          <w:b/>
        </w:rPr>
        <w:t>а</w:t>
      </w:r>
      <w:r w:rsidRPr="00A6211E">
        <w:rPr>
          <w:b/>
        </w:rPr>
        <w:t xml:space="preserve">чества предоставления муниципальной услуги, в том числе порядок и формы </w:t>
      </w:r>
      <w:proofErr w:type="gramStart"/>
      <w:r w:rsidRPr="00A6211E">
        <w:rPr>
          <w:b/>
        </w:rPr>
        <w:t>контроля за</w:t>
      </w:r>
      <w:proofErr w:type="gramEnd"/>
      <w:r w:rsidRPr="00A6211E">
        <w:rPr>
          <w:b/>
        </w:rPr>
        <w:t xml:space="preserve"> полн</w:t>
      </w:r>
      <w:r w:rsidRPr="00A6211E">
        <w:rPr>
          <w:b/>
        </w:rPr>
        <w:t>о</w:t>
      </w:r>
      <w:r w:rsidRPr="00A6211E">
        <w:rPr>
          <w:b/>
        </w:rPr>
        <w:t>той и качеством предоставления муниципальной услуги</w:t>
      </w:r>
    </w:p>
    <w:p w:rsidR="00A6211E" w:rsidRPr="00A6211E" w:rsidRDefault="00A6211E" w:rsidP="00A6211E">
      <w:pPr>
        <w:widowControl w:val="0"/>
        <w:autoSpaceDE w:val="0"/>
        <w:autoSpaceDN w:val="0"/>
        <w:adjustRightInd w:val="0"/>
        <w:ind w:firstLine="567"/>
        <w:jc w:val="both"/>
      </w:pPr>
      <w:r w:rsidRPr="00A6211E">
        <w:t>4.3. Контроль полноты и качества предоставления муниципальной услуги осуществляется путем проведения плановых и внеплановых проверок.</w:t>
      </w:r>
    </w:p>
    <w:p w:rsidR="00A6211E" w:rsidRPr="00A6211E" w:rsidRDefault="00A6211E" w:rsidP="00A6211E">
      <w:pPr>
        <w:widowControl w:val="0"/>
        <w:autoSpaceDE w:val="0"/>
        <w:autoSpaceDN w:val="0"/>
        <w:adjustRightInd w:val="0"/>
        <w:ind w:firstLine="567"/>
        <w:jc w:val="both"/>
      </w:pPr>
      <w:r w:rsidRPr="00A6211E">
        <w:t>Плановые проверки проводятся в соответствии с планом работы Органа, но не реже 1 раза в 3 г</w:t>
      </w:r>
      <w:r w:rsidRPr="00A6211E">
        <w:t>о</w:t>
      </w:r>
      <w:r w:rsidRPr="00A6211E">
        <w:t>да</w:t>
      </w:r>
      <w:r w:rsidRPr="00A6211E">
        <w:rPr>
          <w:i/>
        </w:rPr>
        <w:t>.</w:t>
      </w:r>
    </w:p>
    <w:p w:rsidR="00A6211E" w:rsidRPr="00A6211E" w:rsidRDefault="00A6211E" w:rsidP="00A6211E">
      <w:pPr>
        <w:widowControl w:val="0"/>
        <w:autoSpaceDE w:val="0"/>
        <w:autoSpaceDN w:val="0"/>
        <w:adjustRightInd w:val="0"/>
        <w:ind w:firstLine="567"/>
        <w:jc w:val="both"/>
      </w:pPr>
      <w:r w:rsidRPr="00A6211E">
        <w:t xml:space="preserve"> Внеплановые проверки проводятся в случае поступления в Орган обращений физических и юр</w:t>
      </w:r>
      <w:r w:rsidRPr="00A6211E">
        <w:t>и</w:t>
      </w:r>
      <w:r w:rsidRPr="00A6211E">
        <w:lastRenderedPageBreak/>
        <w:t>дических лиц с жалобами на нарушения их прав и законных интересов.</w:t>
      </w:r>
    </w:p>
    <w:p w:rsidR="00A6211E" w:rsidRPr="00A6211E" w:rsidRDefault="00A6211E" w:rsidP="00A6211E">
      <w:pPr>
        <w:widowControl w:val="0"/>
        <w:autoSpaceDE w:val="0"/>
        <w:autoSpaceDN w:val="0"/>
        <w:adjustRightInd w:val="0"/>
        <w:ind w:firstLine="567"/>
        <w:jc w:val="both"/>
      </w:pPr>
      <w:r w:rsidRPr="00A6211E">
        <w:t>4.4. Внеплановые проверки проводятся в форме документарной проверки и (или) выездной пр</w:t>
      </w:r>
      <w:r w:rsidRPr="00A6211E">
        <w:t>о</w:t>
      </w:r>
      <w:r w:rsidRPr="00A6211E">
        <w:t>верки в порядке, установленном законодательством.</w:t>
      </w:r>
    </w:p>
    <w:p w:rsidR="00A6211E" w:rsidRPr="00A6211E" w:rsidRDefault="00A6211E" w:rsidP="00A6211E">
      <w:pPr>
        <w:widowControl w:val="0"/>
        <w:autoSpaceDE w:val="0"/>
        <w:autoSpaceDN w:val="0"/>
        <w:adjustRightInd w:val="0"/>
        <w:ind w:firstLine="567"/>
        <w:jc w:val="both"/>
      </w:pPr>
      <w:r w:rsidRPr="00A6211E">
        <w:t>Внеплановые проверки могут проводиться на основании конкретного обращения заявителя о фа</w:t>
      </w:r>
      <w:r w:rsidRPr="00A6211E">
        <w:t>к</w:t>
      </w:r>
      <w:r w:rsidRPr="00A6211E">
        <w:t>тах нарушения его прав на получение муниципальной услуги.</w:t>
      </w:r>
    </w:p>
    <w:p w:rsidR="00A6211E" w:rsidRPr="00A6211E" w:rsidRDefault="00A6211E" w:rsidP="00A6211E">
      <w:pPr>
        <w:widowControl w:val="0"/>
        <w:autoSpaceDE w:val="0"/>
        <w:autoSpaceDN w:val="0"/>
        <w:adjustRightInd w:val="0"/>
        <w:ind w:firstLine="567"/>
        <w:jc w:val="both"/>
      </w:pPr>
      <w:r w:rsidRPr="00A6211E">
        <w:t>4.5. Результаты плановых и внеплановых проверок оформляются в виде акта, в котором отмечаю</w:t>
      </w:r>
      <w:r w:rsidRPr="00A6211E">
        <w:t>т</w:t>
      </w:r>
      <w:r w:rsidRPr="00A6211E">
        <w:t>ся выявленные недостатки и предложения по их устранению.</w:t>
      </w:r>
      <w:bookmarkStart w:id="26" w:name="Par387"/>
      <w:bookmarkEnd w:id="26"/>
    </w:p>
    <w:p w:rsidR="00A6211E" w:rsidRPr="00A6211E" w:rsidRDefault="00A6211E" w:rsidP="00A6211E">
      <w:pPr>
        <w:widowControl w:val="0"/>
        <w:autoSpaceDE w:val="0"/>
        <w:autoSpaceDN w:val="0"/>
        <w:adjustRightInd w:val="0"/>
        <w:ind w:firstLine="567"/>
        <w:jc w:val="center"/>
        <w:outlineLvl w:val="2"/>
        <w:rPr>
          <w:b/>
        </w:rPr>
      </w:pPr>
      <w:r w:rsidRPr="00A6211E">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6211E" w:rsidRPr="00A6211E" w:rsidRDefault="00A6211E" w:rsidP="00A6211E">
      <w:pPr>
        <w:widowControl w:val="0"/>
        <w:autoSpaceDE w:val="0"/>
        <w:autoSpaceDN w:val="0"/>
        <w:adjustRightInd w:val="0"/>
        <w:ind w:firstLine="567"/>
        <w:jc w:val="both"/>
      </w:pPr>
      <w:r w:rsidRPr="00A6211E">
        <w:t>4.6. Должностные лица, ответственные за предоставление муниципальной услуги, несут перс</w:t>
      </w:r>
      <w:r w:rsidRPr="00A6211E">
        <w:t>о</w:t>
      </w:r>
      <w:r w:rsidRPr="00A6211E">
        <w:t xml:space="preserve">нальную ответственность за соблюдение порядка и сроков предоставления муниципальной услуги. </w:t>
      </w:r>
    </w:p>
    <w:p w:rsidR="00A6211E" w:rsidRPr="00A6211E" w:rsidRDefault="00A6211E" w:rsidP="00A6211E">
      <w:pPr>
        <w:widowControl w:val="0"/>
        <w:autoSpaceDE w:val="0"/>
        <w:autoSpaceDN w:val="0"/>
        <w:adjustRightInd w:val="0"/>
        <w:ind w:firstLine="567"/>
        <w:jc w:val="both"/>
      </w:pPr>
      <w:r w:rsidRPr="00A6211E">
        <w:t>МФЦ и его работники несут ответственность, установленную законодательством Российской Ф</w:t>
      </w:r>
      <w:r w:rsidRPr="00A6211E">
        <w:t>е</w:t>
      </w:r>
      <w:r w:rsidRPr="00A6211E">
        <w:t>дерации:</w:t>
      </w:r>
    </w:p>
    <w:p w:rsidR="00A6211E" w:rsidRPr="00A6211E" w:rsidRDefault="00A6211E" w:rsidP="00A6211E">
      <w:pPr>
        <w:widowControl w:val="0"/>
        <w:autoSpaceDE w:val="0"/>
        <w:autoSpaceDN w:val="0"/>
        <w:adjustRightInd w:val="0"/>
        <w:ind w:firstLine="567"/>
        <w:jc w:val="both"/>
      </w:pPr>
      <w:r w:rsidRPr="00A6211E">
        <w:t>1) за полноту передаваемых Органу запросов, иных документов, принятых от заявителя в МФЦ;</w:t>
      </w:r>
    </w:p>
    <w:p w:rsidR="00A6211E" w:rsidRPr="00A6211E" w:rsidRDefault="00A6211E" w:rsidP="00A6211E">
      <w:pPr>
        <w:widowControl w:val="0"/>
        <w:autoSpaceDE w:val="0"/>
        <w:autoSpaceDN w:val="0"/>
        <w:adjustRightInd w:val="0"/>
        <w:ind w:firstLine="567"/>
        <w:jc w:val="both"/>
      </w:pPr>
      <w:r w:rsidRPr="00A6211E">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6211E" w:rsidRPr="00A6211E" w:rsidRDefault="00A6211E" w:rsidP="00A6211E">
      <w:pPr>
        <w:widowControl w:val="0"/>
        <w:autoSpaceDE w:val="0"/>
        <w:autoSpaceDN w:val="0"/>
        <w:adjustRightInd w:val="0"/>
        <w:ind w:firstLine="567"/>
        <w:jc w:val="both"/>
      </w:pPr>
      <w:r w:rsidRPr="00A6211E">
        <w:t>3) за соблюдение прав субъектов персональных данных, за соблюдение законодательства Росси</w:t>
      </w:r>
      <w:r w:rsidRPr="00A6211E">
        <w:t>й</w:t>
      </w:r>
      <w:r w:rsidRPr="00A6211E">
        <w:t>ской Федерации, устанавливающего особенности обращения с информацией, доступ к которой огран</w:t>
      </w:r>
      <w:r w:rsidRPr="00A6211E">
        <w:t>и</w:t>
      </w:r>
      <w:r w:rsidRPr="00A6211E">
        <w:t>чен федеральным законом.</w:t>
      </w:r>
    </w:p>
    <w:p w:rsidR="00A6211E" w:rsidRPr="00A6211E" w:rsidRDefault="00A6211E" w:rsidP="00A6211E">
      <w:pPr>
        <w:widowControl w:val="0"/>
        <w:autoSpaceDE w:val="0"/>
        <w:autoSpaceDN w:val="0"/>
        <w:adjustRightInd w:val="0"/>
        <w:ind w:firstLine="567"/>
        <w:jc w:val="both"/>
      </w:pPr>
      <w:r w:rsidRPr="00A6211E">
        <w:t>Жалоба на нарушение порядка предоставления муниципальной услуги МФЦ рассматривается О</w:t>
      </w:r>
      <w:r w:rsidRPr="00A6211E">
        <w:t>р</w:t>
      </w:r>
      <w:r w:rsidRPr="00A6211E">
        <w:t>ганом. При этом срок рассмотрения жалобы исчисляется со дня регистрации жалобы в Органе.</w:t>
      </w:r>
    </w:p>
    <w:p w:rsidR="00A6211E" w:rsidRPr="00A6211E" w:rsidRDefault="00A6211E" w:rsidP="00897E3F">
      <w:pPr>
        <w:widowControl w:val="0"/>
        <w:autoSpaceDE w:val="0"/>
        <w:autoSpaceDN w:val="0"/>
        <w:adjustRightInd w:val="0"/>
        <w:ind w:firstLine="567"/>
        <w:jc w:val="center"/>
        <w:outlineLvl w:val="2"/>
        <w:rPr>
          <w:b/>
        </w:rPr>
      </w:pPr>
      <w:bookmarkStart w:id="27" w:name="Par394"/>
      <w:bookmarkEnd w:id="27"/>
      <w:r w:rsidRPr="00A6211E">
        <w:rPr>
          <w:b/>
        </w:rPr>
        <w:t>Положения, характеризующие требования к порядку и формам</w:t>
      </w:r>
      <w:r w:rsidR="00897E3F">
        <w:rPr>
          <w:b/>
        </w:rPr>
        <w:t xml:space="preserve"> </w:t>
      </w:r>
      <w:proofErr w:type="gramStart"/>
      <w:r w:rsidRPr="00A6211E">
        <w:rPr>
          <w:b/>
        </w:rPr>
        <w:t>контроля за</w:t>
      </w:r>
      <w:proofErr w:type="gramEnd"/>
      <w:r w:rsidRPr="00A6211E">
        <w:rPr>
          <w:b/>
        </w:rPr>
        <w:t xml:space="preserve"> предоставлен</w:t>
      </w:r>
      <w:r w:rsidRPr="00A6211E">
        <w:rPr>
          <w:b/>
        </w:rPr>
        <w:t>и</w:t>
      </w:r>
      <w:r w:rsidRPr="00A6211E">
        <w:rPr>
          <w:b/>
        </w:rPr>
        <w:t>ем муниципальной услуги</w:t>
      </w:r>
      <w:r w:rsidR="00897E3F">
        <w:rPr>
          <w:b/>
        </w:rPr>
        <w:t xml:space="preserve"> </w:t>
      </w:r>
      <w:r w:rsidRPr="00A6211E">
        <w:rPr>
          <w:b/>
        </w:rPr>
        <w:t>со стороны граждан, их объединений и организаций</w:t>
      </w:r>
    </w:p>
    <w:p w:rsidR="00A6211E" w:rsidRPr="00A6211E" w:rsidRDefault="00A6211E" w:rsidP="00A6211E">
      <w:pPr>
        <w:widowControl w:val="0"/>
        <w:autoSpaceDE w:val="0"/>
        <w:autoSpaceDN w:val="0"/>
        <w:adjustRightInd w:val="0"/>
        <w:ind w:firstLine="567"/>
        <w:jc w:val="both"/>
      </w:pPr>
      <w:r w:rsidRPr="00A6211E">
        <w:t xml:space="preserve">4.7. </w:t>
      </w:r>
      <w:proofErr w:type="gramStart"/>
      <w:r w:rsidRPr="00A6211E">
        <w:t>Контроль за</w:t>
      </w:r>
      <w:proofErr w:type="gramEnd"/>
      <w:r w:rsidRPr="00A6211E">
        <w:t xml:space="preserve"> предоставлением муниципальной услуги осуществляется в форме контроля за с</w:t>
      </w:r>
      <w:r w:rsidRPr="00A6211E">
        <w:t>о</w:t>
      </w:r>
      <w:r w:rsidRPr="00A6211E">
        <w:t>блюдением последовательности действий, определенных административными процедурами по испо</w:t>
      </w:r>
      <w:r w:rsidRPr="00A6211E">
        <w:t>л</w:t>
      </w:r>
      <w:r w:rsidRPr="00A6211E">
        <w:t>нению муниципальной услуги и принятием решений должностными лицами, путем проведения пров</w:t>
      </w:r>
      <w:r w:rsidRPr="00A6211E">
        <w:t>е</w:t>
      </w:r>
      <w:r w:rsidRPr="00A6211E">
        <w:t>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A6211E" w:rsidRPr="00A6211E" w:rsidRDefault="00A6211E" w:rsidP="00A6211E">
      <w:pPr>
        <w:widowControl w:val="0"/>
        <w:autoSpaceDE w:val="0"/>
        <w:autoSpaceDN w:val="0"/>
        <w:adjustRightInd w:val="0"/>
        <w:ind w:firstLine="567"/>
        <w:jc w:val="both"/>
      </w:pPr>
      <w:r w:rsidRPr="00A6211E">
        <w:t>Проверка также может проводиться по конкретному обращению гражданина или организации.</w:t>
      </w:r>
    </w:p>
    <w:p w:rsidR="00A6211E" w:rsidRPr="00A6211E" w:rsidRDefault="00A6211E" w:rsidP="00A6211E">
      <w:pPr>
        <w:widowControl w:val="0"/>
        <w:autoSpaceDE w:val="0"/>
        <w:autoSpaceDN w:val="0"/>
        <w:adjustRightInd w:val="0"/>
        <w:ind w:firstLine="567"/>
        <w:jc w:val="both"/>
      </w:pPr>
      <w:r w:rsidRPr="00A6211E">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w:t>
      </w:r>
      <w:r w:rsidRPr="00A6211E">
        <w:t>р</w:t>
      </w:r>
      <w:r w:rsidRPr="00A6211E">
        <w:t>ганизаций для проведения внеплановой проверки полноты и качества предоставления муниципальной услуги.</w:t>
      </w:r>
    </w:p>
    <w:p w:rsidR="00A6211E" w:rsidRPr="00A6211E" w:rsidRDefault="00A6211E" w:rsidP="00A6211E">
      <w:pPr>
        <w:widowControl w:val="0"/>
        <w:autoSpaceDE w:val="0"/>
        <w:autoSpaceDN w:val="0"/>
        <w:adjustRightInd w:val="0"/>
        <w:ind w:firstLine="567"/>
        <w:jc w:val="center"/>
        <w:outlineLvl w:val="1"/>
        <w:rPr>
          <w:b/>
          <w:bCs/>
        </w:rPr>
      </w:pPr>
      <w:bookmarkStart w:id="28" w:name="Par402"/>
      <w:bookmarkEnd w:id="28"/>
      <w:r w:rsidRPr="00A6211E">
        <w:rPr>
          <w:b/>
          <w:lang w:val="en-US"/>
        </w:rPr>
        <w:t>V</w:t>
      </w:r>
      <w:r w:rsidRPr="00A6211E">
        <w:rPr>
          <w:b/>
        </w:rPr>
        <w:t xml:space="preserve">. </w:t>
      </w:r>
      <w:r w:rsidRPr="00A6211E">
        <w:rPr>
          <w:b/>
          <w:bCs/>
        </w:rPr>
        <w:t>Досудебный (внесудебный) порядок обжалования решений и действий (бездействия) о</w:t>
      </w:r>
      <w:r w:rsidRPr="00A6211E">
        <w:rPr>
          <w:b/>
          <w:bCs/>
        </w:rPr>
        <w:t>р</w:t>
      </w:r>
      <w:r w:rsidRPr="00A6211E">
        <w:rPr>
          <w:b/>
          <w:bCs/>
        </w:rPr>
        <w:t>гана, предоставляющего муниципальную услугу</w:t>
      </w:r>
      <w:r w:rsidRPr="00A6211E">
        <w:rPr>
          <w:b/>
        </w:rPr>
        <w:t xml:space="preserve"> </w:t>
      </w:r>
      <w:r w:rsidRPr="00A6211E">
        <w:rPr>
          <w:b/>
          <w:bCs/>
        </w:rPr>
        <w:t xml:space="preserve">многофункционального центра, организаций, указанных в части 1.1 статьи 16 Федерального закона от 27 июля </w:t>
      </w:r>
      <w:smartTag w:uri="urn:schemas-microsoft-com:office:smarttags" w:element="metricconverter">
        <w:smartTagPr>
          <w:attr w:name="ProductID" w:val="2010 г"/>
        </w:smartTagPr>
        <w:r w:rsidRPr="00A6211E">
          <w:rPr>
            <w:b/>
            <w:bCs/>
          </w:rPr>
          <w:t>2010 г</w:t>
        </w:r>
      </w:smartTag>
      <w:r w:rsidRPr="00A6211E">
        <w:rPr>
          <w:b/>
          <w:bCs/>
        </w:rPr>
        <w:t>. № 210-ФЗ «Об организ</w:t>
      </w:r>
      <w:r w:rsidRPr="00A6211E">
        <w:rPr>
          <w:b/>
          <w:bCs/>
        </w:rPr>
        <w:t>а</w:t>
      </w:r>
      <w:r w:rsidRPr="00A6211E">
        <w:rPr>
          <w:b/>
          <w:bCs/>
        </w:rPr>
        <w:t>ции предоставления государственных и муниципальных услуг», а также их должностных лиц, муниципальных служащих, работников</w:t>
      </w:r>
    </w:p>
    <w:p w:rsidR="00A6211E" w:rsidRPr="00A6211E" w:rsidRDefault="00A6211E" w:rsidP="00A6211E">
      <w:pPr>
        <w:autoSpaceDE w:val="0"/>
        <w:autoSpaceDN w:val="0"/>
        <w:adjustRightInd w:val="0"/>
        <w:ind w:firstLine="567"/>
        <w:jc w:val="both"/>
      </w:pPr>
      <w:proofErr w:type="gramStart"/>
      <w:r w:rsidRPr="00A6211E">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w:t>
      </w:r>
      <w:r w:rsidRPr="00A6211E">
        <w:t>с</w:t>
      </w:r>
      <w:r w:rsidRPr="00A6211E">
        <w:t>публики Коми «Реестр государственных и муниципальных услуг (функций) Республики Коми».</w:t>
      </w:r>
      <w:proofErr w:type="gramEnd"/>
    </w:p>
    <w:p w:rsidR="00A6211E" w:rsidRPr="00A6211E" w:rsidRDefault="00A6211E" w:rsidP="00A6211E">
      <w:pPr>
        <w:widowControl w:val="0"/>
        <w:autoSpaceDE w:val="0"/>
        <w:autoSpaceDN w:val="0"/>
        <w:adjustRightInd w:val="0"/>
        <w:ind w:firstLine="567"/>
        <w:jc w:val="center"/>
        <w:rPr>
          <w:b/>
        </w:rPr>
      </w:pPr>
      <w:proofErr w:type="gramStart"/>
      <w:r w:rsidRPr="00A6211E">
        <w:rPr>
          <w:b/>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w:t>
      </w:r>
      <w:smartTag w:uri="urn:schemas-microsoft-com:office:smarttags" w:element="metricconverter">
        <w:smartTagPr>
          <w:attr w:name="ProductID" w:val="2010 г"/>
        </w:smartTagPr>
        <w:r w:rsidRPr="00A6211E">
          <w:rPr>
            <w:b/>
          </w:rPr>
          <w:t>2010 г</w:t>
        </w:r>
      </w:smartTag>
      <w:r w:rsidRPr="00A6211E">
        <w:rPr>
          <w:b/>
        </w:rPr>
        <w:t xml:space="preserve">. № 210-ФЗ </w:t>
      </w:r>
      <w:r w:rsidRPr="00A6211E">
        <w:rPr>
          <w:b/>
          <w:bCs/>
        </w:rPr>
        <w:t>«Об организации предо</w:t>
      </w:r>
      <w:r w:rsidRPr="00A6211E">
        <w:rPr>
          <w:b/>
          <w:bCs/>
        </w:rPr>
        <w:t>с</w:t>
      </w:r>
      <w:r w:rsidRPr="00A6211E">
        <w:rPr>
          <w:b/>
          <w:bCs/>
        </w:rPr>
        <w:t>тавления государственных и муниципальных услуг»</w:t>
      </w:r>
      <w:r w:rsidRPr="00A6211E">
        <w:rPr>
          <w:b/>
        </w:rPr>
        <w:t>, или их работников при предоставлении м</w:t>
      </w:r>
      <w:r w:rsidRPr="00A6211E">
        <w:rPr>
          <w:b/>
        </w:rPr>
        <w:t>у</w:t>
      </w:r>
      <w:r w:rsidRPr="00A6211E">
        <w:rPr>
          <w:b/>
        </w:rPr>
        <w:t>ниципальной услуги</w:t>
      </w:r>
      <w:proofErr w:type="gramEnd"/>
    </w:p>
    <w:p w:rsidR="00A6211E" w:rsidRPr="00A6211E" w:rsidRDefault="00A6211E" w:rsidP="00A6211E">
      <w:pPr>
        <w:widowControl w:val="0"/>
        <w:autoSpaceDE w:val="0"/>
        <w:autoSpaceDN w:val="0"/>
        <w:adjustRightInd w:val="0"/>
        <w:ind w:firstLine="567"/>
        <w:jc w:val="both"/>
      </w:pPr>
      <w:r w:rsidRPr="00A6211E">
        <w:t>5.1. Заявители имеют право на обжалование решений, принятых в ходе предоставления муниц</w:t>
      </w:r>
      <w:r w:rsidRPr="00A6211E">
        <w:t>и</w:t>
      </w:r>
      <w:r w:rsidRPr="00A6211E">
        <w:t>пальной услуги, действий (бездействий) Органа, должностных лиц Органа либо муниципального сл</w:t>
      </w:r>
      <w:r w:rsidRPr="00A6211E">
        <w:t>у</w:t>
      </w:r>
      <w:r w:rsidRPr="00A6211E">
        <w:t>жащего МФЦ, его работника, при предоставлении муниципальной услуги в досудебном порядке.</w:t>
      </w:r>
    </w:p>
    <w:p w:rsidR="00A6211E" w:rsidRPr="00A6211E" w:rsidRDefault="00A6211E" w:rsidP="00A6211E">
      <w:pPr>
        <w:widowControl w:val="0"/>
        <w:autoSpaceDE w:val="0"/>
        <w:autoSpaceDN w:val="0"/>
        <w:adjustRightInd w:val="0"/>
        <w:ind w:firstLine="567"/>
        <w:jc w:val="both"/>
      </w:pPr>
      <w:r w:rsidRPr="00A6211E">
        <w:t xml:space="preserve">Организации, указанные в части 1.1 статьи 16 Федерального закона от 27 июля </w:t>
      </w:r>
      <w:smartTag w:uri="urn:schemas-microsoft-com:office:smarttags" w:element="metricconverter">
        <w:smartTagPr>
          <w:attr w:name="ProductID" w:val="2010 г"/>
        </w:smartTagPr>
        <w:r w:rsidRPr="00A6211E">
          <w:t>2010 г</w:t>
        </w:r>
      </w:smartTag>
      <w:r w:rsidRPr="00A6211E">
        <w:t xml:space="preserve">. № 210-ФЗ </w:t>
      </w:r>
      <w:r w:rsidRPr="00A6211E">
        <w:rPr>
          <w:bCs/>
        </w:rPr>
        <w:t>«Об организации предоставления государственных и муниципальных услуг»</w:t>
      </w:r>
      <w:r w:rsidRPr="00A6211E">
        <w:rPr>
          <w:b/>
          <w:bCs/>
        </w:rPr>
        <w:t xml:space="preserve"> </w:t>
      </w:r>
      <w:r w:rsidRPr="00A6211E">
        <w:t>в Республике Коми отсу</w:t>
      </w:r>
      <w:r w:rsidRPr="00A6211E">
        <w:t>т</w:t>
      </w:r>
      <w:r w:rsidRPr="00A6211E">
        <w:t>ствуют.</w:t>
      </w:r>
    </w:p>
    <w:p w:rsidR="00A6211E" w:rsidRPr="00A6211E" w:rsidRDefault="00A6211E" w:rsidP="00A6211E">
      <w:pPr>
        <w:widowControl w:val="0"/>
        <w:autoSpaceDE w:val="0"/>
        <w:autoSpaceDN w:val="0"/>
        <w:adjustRightInd w:val="0"/>
        <w:ind w:firstLine="567"/>
        <w:jc w:val="center"/>
        <w:rPr>
          <w:b/>
        </w:rPr>
      </w:pPr>
      <w:r w:rsidRPr="00A6211E">
        <w:rPr>
          <w:b/>
        </w:rPr>
        <w:t>Предмет жалобы</w:t>
      </w:r>
    </w:p>
    <w:p w:rsidR="00A6211E" w:rsidRPr="00A6211E" w:rsidRDefault="00A6211E" w:rsidP="00A6211E">
      <w:pPr>
        <w:widowControl w:val="0"/>
        <w:autoSpaceDE w:val="0"/>
        <w:autoSpaceDN w:val="0"/>
        <w:adjustRightInd w:val="0"/>
        <w:ind w:firstLine="567"/>
        <w:jc w:val="both"/>
      </w:pPr>
      <w:r w:rsidRPr="00A6211E">
        <w:t>5.2. Заявитель может обратиться с жалобой, в том числе в следующих случаях:</w:t>
      </w:r>
    </w:p>
    <w:p w:rsidR="00A6211E" w:rsidRPr="00A6211E" w:rsidRDefault="00A6211E" w:rsidP="00A6211E">
      <w:pPr>
        <w:widowControl w:val="0"/>
        <w:autoSpaceDE w:val="0"/>
        <w:autoSpaceDN w:val="0"/>
        <w:adjustRightInd w:val="0"/>
        <w:ind w:firstLine="567"/>
        <w:jc w:val="both"/>
      </w:pPr>
      <w:r w:rsidRPr="00A6211E">
        <w:lastRenderedPageBreak/>
        <w:t>1) нарушение срока регистрации запроса заявителя о предоставлении муниципальной услуги, з</w:t>
      </w:r>
      <w:r w:rsidRPr="00A6211E">
        <w:t>а</w:t>
      </w:r>
      <w:r w:rsidRPr="00A6211E">
        <w:t xml:space="preserve">проса, указанного в статье 15.1 Федерального закона от 27 июля </w:t>
      </w:r>
      <w:smartTag w:uri="urn:schemas-microsoft-com:office:smarttags" w:element="metricconverter">
        <w:smartTagPr>
          <w:attr w:name="ProductID" w:val="2010 г"/>
        </w:smartTagPr>
        <w:r w:rsidRPr="00A6211E">
          <w:t>2010 г</w:t>
        </w:r>
      </w:smartTag>
      <w:r w:rsidRPr="00A6211E">
        <w:t xml:space="preserve">. № 210-ФЗ </w:t>
      </w:r>
      <w:r w:rsidRPr="00A6211E">
        <w:rPr>
          <w:bCs/>
        </w:rPr>
        <w:t>«Об организации предоставления государственных и муниципальных услуг»</w:t>
      </w:r>
      <w:r w:rsidRPr="00A6211E">
        <w:t>;</w:t>
      </w:r>
    </w:p>
    <w:p w:rsidR="00A6211E" w:rsidRPr="00A6211E" w:rsidRDefault="00A6211E" w:rsidP="00A6211E">
      <w:pPr>
        <w:widowControl w:val="0"/>
        <w:autoSpaceDE w:val="0"/>
        <w:autoSpaceDN w:val="0"/>
        <w:adjustRightInd w:val="0"/>
        <w:ind w:firstLine="567"/>
        <w:jc w:val="both"/>
      </w:pPr>
      <w:r w:rsidRPr="00A6211E">
        <w:t>2) нарушение срока предоставления муниципальной услуги.</w:t>
      </w:r>
      <w:r w:rsidRPr="00A6211E">
        <w:rPr>
          <w:b/>
        </w:rPr>
        <w:t xml:space="preserve"> </w:t>
      </w:r>
      <w:proofErr w:type="gramStart"/>
      <w:r w:rsidRPr="00A6211E">
        <w:t>В указанном случае досудебное (вн</w:t>
      </w:r>
      <w:r w:rsidRPr="00A6211E">
        <w:t>е</w:t>
      </w:r>
      <w:r w:rsidRPr="00A6211E">
        <w:t xml:space="preserve">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A6211E">
          <w:t>2010 г</w:t>
        </w:r>
      </w:smartTag>
      <w:r w:rsidRPr="00A6211E">
        <w:t xml:space="preserve">. № 210-ФЗ </w:t>
      </w:r>
      <w:r w:rsidRPr="00A6211E">
        <w:rPr>
          <w:bCs/>
        </w:rPr>
        <w:t>«Об организации предоставл</w:t>
      </w:r>
      <w:r w:rsidRPr="00A6211E">
        <w:rPr>
          <w:bCs/>
        </w:rPr>
        <w:t>е</w:t>
      </w:r>
      <w:r w:rsidRPr="00A6211E">
        <w:rPr>
          <w:bCs/>
        </w:rPr>
        <w:t>ния государственных и муниципальных услуг»</w:t>
      </w:r>
      <w:r w:rsidRPr="00A6211E">
        <w:t>;</w:t>
      </w:r>
      <w:proofErr w:type="gramEnd"/>
    </w:p>
    <w:p w:rsidR="00A6211E" w:rsidRPr="00A6211E" w:rsidRDefault="00A6211E" w:rsidP="00A6211E">
      <w:pPr>
        <w:widowControl w:val="0"/>
        <w:autoSpaceDE w:val="0"/>
        <w:autoSpaceDN w:val="0"/>
        <w:adjustRightInd w:val="0"/>
        <w:ind w:firstLine="567"/>
        <w:jc w:val="both"/>
      </w:pPr>
      <w:r w:rsidRPr="00A6211E">
        <w:t>3) требование у заявителя документов или информации либо осуществления действий, предста</w:t>
      </w:r>
      <w:r w:rsidRPr="00A6211E">
        <w:t>в</w:t>
      </w:r>
      <w:r w:rsidRPr="00A6211E">
        <w:t>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6211E" w:rsidRPr="00A6211E" w:rsidRDefault="00A6211E" w:rsidP="00A6211E">
      <w:pPr>
        <w:widowControl w:val="0"/>
        <w:autoSpaceDE w:val="0"/>
        <w:autoSpaceDN w:val="0"/>
        <w:adjustRightInd w:val="0"/>
        <w:ind w:firstLine="567"/>
        <w:jc w:val="both"/>
      </w:pPr>
      <w:r w:rsidRPr="00A6211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6211E" w:rsidRPr="00A6211E" w:rsidRDefault="00A6211E" w:rsidP="00A6211E">
      <w:pPr>
        <w:widowControl w:val="0"/>
        <w:autoSpaceDE w:val="0"/>
        <w:autoSpaceDN w:val="0"/>
        <w:adjustRightInd w:val="0"/>
        <w:ind w:firstLine="567"/>
        <w:jc w:val="both"/>
      </w:pPr>
      <w:proofErr w:type="gramStart"/>
      <w:r w:rsidRPr="00A6211E">
        <w:t>5) отказ в предоставлении муниципальной услуги, если основания отказа не предусмотрены фед</w:t>
      </w:r>
      <w:r w:rsidRPr="00A6211E">
        <w:t>е</w:t>
      </w:r>
      <w:r w:rsidRPr="00A6211E">
        <w:t>ральными законами и принятыми в соответствии с ними иными нормативными правовыми актами Ро</w:t>
      </w:r>
      <w:r w:rsidRPr="00A6211E">
        <w:t>с</w:t>
      </w:r>
      <w:r w:rsidRPr="00A6211E">
        <w:t>сийской Федерации, законами и иными нормативными правовыми актами Республики Коми.</w:t>
      </w:r>
      <w:proofErr w:type="gramEnd"/>
      <w:r w:rsidRPr="00A6211E">
        <w:t xml:space="preserve"> </w:t>
      </w:r>
      <w:proofErr w:type="gramStart"/>
      <w:r w:rsidRPr="00A6211E">
        <w:t>В указа</w:t>
      </w:r>
      <w:r w:rsidRPr="00A6211E">
        <w:t>н</w:t>
      </w:r>
      <w:r w:rsidRPr="00A6211E">
        <w:t xml:space="preserve">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A6211E">
          <w:t>2010 г</w:t>
        </w:r>
      </w:smartTag>
      <w:r w:rsidRPr="00A6211E">
        <w:t xml:space="preserve">. № 210-ФЗ </w:t>
      </w:r>
      <w:r w:rsidRPr="00A6211E">
        <w:rPr>
          <w:bCs/>
        </w:rPr>
        <w:t>«Об организации предоставления государственных и муниципальных услуг»</w:t>
      </w:r>
      <w:r w:rsidRPr="00A6211E">
        <w:t xml:space="preserve">; </w:t>
      </w:r>
      <w:proofErr w:type="gramEnd"/>
    </w:p>
    <w:p w:rsidR="00A6211E" w:rsidRPr="00A6211E" w:rsidRDefault="00A6211E" w:rsidP="00A6211E">
      <w:pPr>
        <w:widowControl w:val="0"/>
        <w:autoSpaceDE w:val="0"/>
        <w:autoSpaceDN w:val="0"/>
        <w:adjustRightInd w:val="0"/>
        <w:ind w:firstLine="567"/>
        <w:jc w:val="both"/>
      </w:pPr>
      <w:r w:rsidRPr="00A6211E">
        <w:t>6) затребование с заявителя при предоставлении муниципальной услуги платы, не предусмотре</w:t>
      </w:r>
      <w:r w:rsidRPr="00A6211E">
        <w:t>н</w:t>
      </w:r>
      <w:r w:rsidRPr="00A6211E">
        <w:t>ной нормативными правовыми актами Российской Федерации, нормативными правовыми актами Ре</w:t>
      </w:r>
      <w:r w:rsidRPr="00A6211E">
        <w:t>с</w:t>
      </w:r>
      <w:r w:rsidRPr="00A6211E">
        <w:t>публики Коми, муниципальными правовыми актами;</w:t>
      </w:r>
    </w:p>
    <w:p w:rsidR="00A6211E" w:rsidRPr="00A6211E" w:rsidRDefault="00A6211E" w:rsidP="00A6211E">
      <w:pPr>
        <w:widowControl w:val="0"/>
        <w:autoSpaceDE w:val="0"/>
        <w:autoSpaceDN w:val="0"/>
        <w:adjustRightInd w:val="0"/>
        <w:ind w:firstLine="567"/>
        <w:jc w:val="both"/>
      </w:pPr>
      <w:proofErr w:type="gramStart"/>
      <w:r w:rsidRPr="00A6211E">
        <w:t>7) отказ Органа, его должностного лица,</w:t>
      </w:r>
      <w:r w:rsidRPr="00A6211E">
        <w:rPr>
          <w:b/>
        </w:rPr>
        <w:t xml:space="preserve"> </w:t>
      </w:r>
      <w:r w:rsidRPr="00A6211E">
        <w:t xml:space="preserve">МФЦ, работника МФЦ, организаций, предусмотренных частью 1.1 статьи 16 Федерального закона от 27 июля </w:t>
      </w:r>
      <w:smartTag w:uri="urn:schemas-microsoft-com:office:smarttags" w:element="metricconverter">
        <w:smartTagPr>
          <w:attr w:name="ProductID" w:val="2010 г"/>
        </w:smartTagPr>
        <w:r w:rsidRPr="00A6211E">
          <w:t>2010 г</w:t>
        </w:r>
      </w:smartTag>
      <w:r w:rsidRPr="00A6211E">
        <w:t xml:space="preserve">. № 210-ФЗ </w:t>
      </w:r>
      <w:r w:rsidRPr="00A6211E">
        <w:rPr>
          <w:bCs/>
        </w:rPr>
        <w:t>«Об организации предоставл</w:t>
      </w:r>
      <w:r w:rsidRPr="00A6211E">
        <w:rPr>
          <w:bCs/>
        </w:rPr>
        <w:t>е</w:t>
      </w:r>
      <w:r w:rsidRPr="00A6211E">
        <w:rPr>
          <w:bCs/>
        </w:rPr>
        <w:t>ния государственных и муниципальных услуг»</w:t>
      </w:r>
      <w:r w:rsidRPr="00A6211E">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211E">
        <w:t xml:space="preserve"> </w:t>
      </w:r>
      <w:proofErr w:type="gramStart"/>
      <w:r w:rsidRPr="00A6211E">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A6211E">
        <w:t>с</w:t>
      </w:r>
      <w:r w:rsidRPr="00A6211E">
        <w:t xml:space="preserve">тавлению соответствующих муниципальных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A6211E">
          <w:t>2010 г</w:t>
        </w:r>
      </w:smartTag>
      <w:r w:rsidRPr="00A6211E">
        <w:t xml:space="preserve">. № 210-ФЗ </w:t>
      </w:r>
      <w:r w:rsidRPr="00A6211E">
        <w:rPr>
          <w:bCs/>
        </w:rPr>
        <w:t>«Об организации предоставления гос</w:t>
      </w:r>
      <w:r w:rsidRPr="00A6211E">
        <w:rPr>
          <w:bCs/>
        </w:rPr>
        <w:t>у</w:t>
      </w:r>
      <w:r w:rsidRPr="00A6211E">
        <w:rPr>
          <w:bCs/>
        </w:rPr>
        <w:t>дарственных и муниципальных услуг»</w:t>
      </w:r>
      <w:r w:rsidRPr="00A6211E">
        <w:t>;</w:t>
      </w:r>
      <w:proofErr w:type="gramEnd"/>
    </w:p>
    <w:p w:rsidR="00A6211E" w:rsidRPr="00A6211E" w:rsidRDefault="00A6211E" w:rsidP="00A6211E">
      <w:pPr>
        <w:widowControl w:val="0"/>
        <w:autoSpaceDE w:val="0"/>
        <w:autoSpaceDN w:val="0"/>
        <w:adjustRightInd w:val="0"/>
        <w:ind w:firstLine="567"/>
        <w:jc w:val="both"/>
      </w:pPr>
      <w:r w:rsidRPr="00A6211E">
        <w:t>8) нарушение срока или порядка выдачи документов по результатам предоставления муниципал</w:t>
      </w:r>
      <w:r w:rsidRPr="00A6211E">
        <w:t>ь</w:t>
      </w:r>
      <w:r w:rsidRPr="00A6211E">
        <w:t>ной услуги;</w:t>
      </w:r>
    </w:p>
    <w:p w:rsidR="00A6211E" w:rsidRPr="00A6211E" w:rsidRDefault="00A6211E" w:rsidP="00A6211E">
      <w:pPr>
        <w:widowControl w:val="0"/>
        <w:autoSpaceDE w:val="0"/>
        <w:autoSpaceDN w:val="0"/>
        <w:adjustRightInd w:val="0"/>
        <w:ind w:firstLine="567"/>
        <w:jc w:val="both"/>
      </w:pPr>
      <w:proofErr w:type="gramStart"/>
      <w:r w:rsidRPr="00A6211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w:t>
      </w:r>
      <w:r w:rsidRPr="00A6211E">
        <w:t>с</w:t>
      </w:r>
      <w:r w:rsidRPr="00A6211E">
        <w:t>публики Коми.</w:t>
      </w:r>
      <w:proofErr w:type="gramEnd"/>
      <w:r w:rsidRPr="00A6211E">
        <w:t xml:space="preserve"> </w:t>
      </w:r>
      <w:proofErr w:type="gramStart"/>
      <w:r w:rsidRPr="00A6211E">
        <w:t>В указанном случае досудебное (внесудебное) обжалование заявителем решений и де</w:t>
      </w:r>
      <w:r w:rsidRPr="00A6211E">
        <w:t>й</w:t>
      </w:r>
      <w:r w:rsidRPr="00A6211E">
        <w:t>ствий (бездействия) МФЦ, работника МФЦ возможно в случае, если на МФЦ, решения и действия (бе</w:t>
      </w:r>
      <w:r w:rsidRPr="00A6211E">
        <w:t>з</w:t>
      </w:r>
      <w:r w:rsidRPr="00A6211E">
        <w:t>действие) которого обжалуются, возложена функция по предоставлению соответствующих муниц</w:t>
      </w:r>
      <w:r w:rsidRPr="00A6211E">
        <w:t>и</w:t>
      </w:r>
      <w:r w:rsidRPr="00A6211E">
        <w:t xml:space="preserve">пальных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A6211E">
          <w:t>2010 г</w:t>
        </w:r>
      </w:smartTag>
      <w:r w:rsidRPr="00A6211E">
        <w:t xml:space="preserve">. № 210-ФЗ </w:t>
      </w:r>
      <w:r w:rsidRPr="00A6211E">
        <w:rPr>
          <w:bCs/>
        </w:rPr>
        <w:t>«Об организации предоставления государственных и муниципальных услуг»</w:t>
      </w:r>
      <w:r w:rsidRPr="00A6211E">
        <w:t>.</w:t>
      </w:r>
      <w:proofErr w:type="gramEnd"/>
    </w:p>
    <w:p w:rsidR="00A6211E" w:rsidRPr="00A6211E" w:rsidRDefault="00A6211E" w:rsidP="00A6211E">
      <w:pPr>
        <w:widowControl w:val="0"/>
        <w:autoSpaceDE w:val="0"/>
        <w:autoSpaceDN w:val="0"/>
        <w:adjustRightInd w:val="0"/>
        <w:ind w:firstLine="567"/>
        <w:jc w:val="both"/>
      </w:pPr>
      <w:proofErr w:type="gramStart"/>
      <w:r w:rsidRPr="00A6211E">
        <w:t>10) требование у заявителя при предоставлении муниципальной услуги документов или информ</w:t>
      </w:r>
      <w:r w:rsidRPr="00A6211E">
        <w:t>а</w:t>
      </w:r>
      <w:r w:rsidRPr="00A6211E">
        <w:t>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A6211E">
        <w:t>и</w:t>
      </w:r>
      <w:r w:rsidRPr="00A6211E">
        <w:t xml:space="preserve">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A6211E">
          <w:t>2010 г</w:t>
        </w:r>
      </w:smartTag>
      <w:r w:rsidRPr="00A6211E">
        <w:t xml:space="preserve">. № 210-ФЗ </w:t>
      </w:r>
      <w:r w:rsidRPr="00A6211E">
        <w:rPr>
          <w:bCs/>
        </w:rPr>
        <w:t>«Об организации предоставления государственных и муниципал</w:t>
      </w:r>
      <w:r w:rsidRPr="00A6211E">
        <w:rPr>
          <w:bCs/>
        </w:rPr>
        <w:t>ь</w:t>
      </w:r>
      <w:r w:rsidRPr="00A6211E">
        <w:rPr>
          <w:bCs/>
        </w:rPr>
        <w:t>ных услуг»</w:t>
      </w:r>
      <w:r w:rsidRPr="00A6211E">
        <w:t>.</w:t>
      </w:r>
      <w:proofErr w:type="gramEnd"/>
      <w:r w:rsidRPr="00A6211E">
        <w:t xml:space="preserve"> </w:t>
      </w:r>
      <w:proofErr w:type="gramStart"/>
      <w:r w:rsidRPr="00A6211E">
        <w:t>В указанном случае досудебное (внесудебное) обжалование заявителем решений и дейс</w:t>
      </w:r>
      <w:r w:rsidRPr="00A6211E">
        <w:t>т</w:t>
      </w:r>
      <w:r w:rsidRPr="00A6211E">
        <w:t>вий (бездействия) МФЦ, работника МФЦ возможно в случае, если на МФЦ, решения и действия (бе</w:t>
      </w:r>
      <w:r w:rsidRPr="00A6211E">
        <w:t>з</w:t>
      </w:r>
      <w:r w:rsidRPr="00A6211E">
        <w:t>действие) которого обжалуются, возложена функция по предоставлению соответствующих муниц</w:t>
      </w:r>
      <w:r w:rsidRPr="00A6211E">
        <w:t>и</w:t>
      </w:r>
      <w:r w:rsidRPr="00A6211E">
        <w:t xml:space="preserve">пальных услуг в полном объеме в порядке, определенном частью 1.3 статьи 16 Федерального закона от </w:t>
      </w:r>
      <w:r w:rsidRPr="00A6211E">
        <w:lastRenderedPageBreak/>
        <w:t xml:space="preserve">27 июля </w:t>
      </w:r>
      <w:smartTag w:uri="urn:schemas-microsoft-com:office:smarttags" w:element="metricconverter">
        <w:smartTagPr>
          <w:attr w:name="ProductID" w:val="2010 г"/>
        </w:smartTagPr>
        <w:r w:rsidRPr="00A6211E">
          <w:t>2010 г</w:t>
        </w:r>
      </w:smartTag>
      <w:r w:rsidRPr="00A6211E">
        <w:t xml:space="preserve">. № 210-ФЗ </w:t>
      </w:r>
      <w:r w:rsidRPr="00A6211E">
        <w:rPr>
          <w:bCs/>
        </w:rPr>
        <w:t>«Об организации предоставления государственных и муниципальных услуг»</w:t>
      </w:r>
      <w:r w:rsidRPr="00A6211E">
        <w:t>.</w:t>
      </w:r>
      <w:proofErr w:type="gramEnd"/>
    </w:p>
    <w:p w:rsidR="00897E3F" w:rsidRDefault="00A6211E" w:rsidP="00A6211E">
      <w:pPr>
        <w:autoSpaceDE w:val="0"/>
        <w:autoSpaceDN w:val="0"/>
        <w:adjustRightInd w:val="0"/>
        <w:ind w:firstLine="567"/>
        <w:jc w:val="center"/>
        <w:rPr>
          <w:b/>
          <w:bCs/>
        </w:rPr>
      </w:pPr>
      <w:r w:rsidRPr="00A6211E">
        <w:rPr>
          <w:b/>
          <w:bCs/>
        </w:rPr>
        <w:t xml:space="preserve">Органы государственной власти, организации, должностные лица, </w:t>
      </w:r>
    </w:p>
    <w:p w:rsidR="00A6211E" w:rsidRPr="00A6211E" w:rsidRDefault="00A6211E" w:rsidP="00A6211E">
      <w:pPr>
        <w:autoSpaceDE w:val="0"/>
        <w:autoSpaceDN w:val="0"/>
        <w:adjustRightInd w:val="0"/>
        <w:ind w:firstLine="567"/>
        <w:jc w:val="center"/>
        <w:rPr>
          <w:b/>
          <w:bCs/>
        </w:rPr>
      </w:pPr>
      <w:r w:rsidRPr="00A6211E">
        <w:rPr>
          <w:b/>
          <w:bCs/>
        </w:rPr>
        <w:t>которым может быть направлена жалоба</w:t>
      </w:r>
    </w:p>
    <w:p w:rsidR="00A6211E" w:rsidRPr="00A6211E" w:rsidRDefault="00A6211E" w:rsidP="00A6211E">
      <w:pPr>
        <w:widowControl w:val="0"/>
        <w:autoSpaceDE w:val="0"/>
        <w:autoSpaceDN w:val="0"/>
        <w:adjustRightInd w:val="0"/>
        <w:ind w:firstLine="567"/>
        <w:jc w:val="both"/>
      </w:pPr>
      <w:r w:rsidRPr="00A6211E">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A6211E" w:rsidRPr="00A6211E" w:rsidRDefault="00A6211E" w:rsidP="00A6211E">
      <w:pPr>
        <w:autoSpaceDE w:val="0"/>
        <w:autoSpaceDN w:val="0"/>
        <w:adjustRightInd w:val="0"/>
        <w:ind w:firstLine="567"/>
        <w:jc w:val="both"/>
      </w:pPr>
      <w:r w:rsidRPr="00A6211E">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w:t>
      </w:r>
      <w:r w:rsidRPr="00A6211E">
        <w:t>е</w:t>
      </w:r>
      <w:r w:rsidRPr="00A6211E">
        <w:t>лем получен результат указанной муниципальной услуги).</w:t>
      </w:r>
    </w:p>
    <w:p w:rsidR="00A6211E" w:rsidRPr="00A6211E" w:rsidRDefault="00A6211E" w:rsidP="00A6211E">
      <w:pPr>
        <w:autoSpaceDE w:val="0"/>
        <w:autoSpaceDN w:val="0"/>
        <w:adjustRightInd w:val="0"/>
        <w:ind w:firstLine="567"/>
        <w:jc w:val="both"/>
      </w:pPr>
      <w:r w:rsidRPr="00A6211E">
        <w:t>Прием жалоб в письменной форме осуществляется Министерством в месте его фактического н</w:t>
      </w:r>
      <w:r w:rsidRPr="00A6211E">
        <w:t>а</w:t>
      </w:r>
      <w:r w:rsidRPr="00A6211E">
        <w:t>хождения.</w:t>
      </w:r>
    </w:p>
    <w:p w:rsidR="00A6211E" w:rsidRPr="00A6211E" w:rsidRDefault="00A6211E" w:rsidP="00A6211E">
      <w:pPr>
        <w:widowControl w:val="0"/>
        <w:autoSpaceDE w:val="0"/>
        <w:autoSpaceDN w:val="0"/>
        <w:adjustRightInd w:val="0"/>
        <w:ind w:firstLine="567"/>
        <w:jc w:val="both"/>
      </w:pPr>
      <w:r w:rsidRPr="00A6211E">
        <w:t>Жалобы на решения и действия (бездействие) руководителя Органа подаются в Совет админис</w:t>
      </w:r>
      <w:r w:rsidRPr="00A6211E">
        <w:t>т</w:t>
      </w:r>
      <w:r w:rsidRPr="00A6211E">
        <w:t>рации муниципального образования муниципального района «Сосногорск».</w:t>
      </w:r>
    </w:p>
    <w:p w:rsidR="00A6211E" w:rsidRPr="00A6211E" w:rsidRDefault="00A6211E" w:rsidP="00A6211E">
      <w:pPr>
        <w:autoSpaceDE w:val="0"/>
        <w:autoSpaceDN w:val="0"/>
        <w:adjustRightInd w:val="0"/>
        <w:ind w:firstLine="567"/>
        <w:jc w:val="both"/>
      </w:pPr>
      <w:r w:rsidRPr="00A6211E">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6211E" w:rsidRPr="00A6211E" w:rsidRDefault="00A6211E" w:rsidP="00A6211E">
      <w:pPr>
        <w:widowControl w:val="0"/>
        <w:autoSpaceDE w:val="0"/>
        <w:autoSpaceDN w:val="0"/>
        <w:adjustRightInd w:val="0"/>
        <w:ind w:firstLine="567"/>
        <w:jc w:val="center"/>
        <w:rPr>
          <w:b/>
        </w:rPr>
      </w:pPr>
      <w:r w:rsidRPr="00A6211E">
        <w:rPr>
          <w:b/>
        </w:rPr>
        <w:t>Порядок подачи и рассмотрения жалобы</w:t>
      </w:r>
    </w:p>
    <w:p w:rsidR="00A6211E" w:rsidRPr="00A6211E" w:rsidRDefault="00A6211E" w:rsidP="00A6211E">
      <w:pPr>
        <w:autoSpaceDE w:val="0"/>
        <w:autoSpaceDN w:val="0"/>
        <w:adjustRightInd w:val="0"/>
        <w:ind w:firstLine="567"/>
        <w:jc w:val="both"/>
      </w:pPr>
      <w:r w:rsidRPr="00A6211E">
        <w:t xml:space="preserve">5.4. </w:t>
      </w:r>
      <w:proofErr w:type="gramStart"/>
      <w:r w:rsidRPr="00A6211E">
        <w:t>Жалоба на решения и действия (бездействие) Органа, руководителя Органа, иного должнос</w:t>
      </w:r>
      <w:r w:rsidRPr="00A6211E">
        <w:t>т</w:t>
      </w:r>
      <w:r w:rsidRPr="00A6211E">
        <w:t>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w:t>
      </w:r>
      <w:r w:rsidRPr="00A6211E">
        <w:t>а</w:t>
      </w:r>
      <w:r w:rsidRPr="00A6211E">
        <w:t>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w:t>
      </w:r>
      <w:r w:rsidRPr="00A6211E">
        <w:t>к</w:t>
      </w:r>
      <w:r w:rsidRPr="00A6211E">
        <w:t>ций), а</w:t>
      </w:r>
      <w:proofErr w:type="gramEnd"/>
      <w:r w:rsidRPr="00A6211E">
        <w:t xml:space="preserve"> также может быть </w:t>
      </w:r>
      <w:proofErr w:type="gramStart"/>
      <w:r w:rsidRPr="00A6211E">
        <w:t>принята</w:t>
      </w:r>
      <w:proofErr w:type="gramEnd"/>
      <w:r w:rsidRPr="00A6211E">
        <w:t xml:space="preserve"> при личном приеме заявителя.</w:t>
      </w:r>
    </w:p>
    <w:p w:rsidR="00A6211E" w:rsidRPr="00A6211E" w:rsidRDefault="00A6211E" w:rsidP="00A6211E">
      <w:pPr>
        <w:autoSpaceDE w:val="0"/>
        <w:autoSpaceDN w:val="0"/>
        <w:adjustRightInd w:val="0"/>
        <w:ind w:firstLine="567"/>
        <w:jc w:val="both"/>
        <w:rPr>
          <w:b/>
        </w:rPr>
      </w:pPr>
      <w:r w:rsidRPr="00A6211E">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w:t>
      </w:r>
      <w:r w:rsidRPr="00A6211E">
        <w:t>с</w:t>
      </w:r>
      <w:r w:rsidRPr="00A6211E">
        <w:t>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A6211E">
        <w:rPr>
          <w:b/>
        </w:rPr>
        <w:t xml:space="preserve"> </w:t>
      </w:r>
    </w:p>
    <w:p w:rsidR="00A6211E" w:rsidRPr="00A6211E" w:rsidRDefault="00A6211E" w:rsidP="00A6211E">
      <w:pPr>
        <w:autoSpaceDE w:val="0"/>
        <w:autoSpaceDN w:val="0"/>
        <w:adjustRightInd w:val="0"/>
        <w:ind w:firstLine="567"/>
        <w:jc w:val="both"/>
      </w:pPr>
      <w:r w:rsidRPr="00A6211E">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6211E" w:rsidRPr="00A6211E" w:rsidRDefault="00A6211E" w:rsidP="00A6211E">
      <w:pPr>
        <w:autoSpaceDE w:val="0"/>
        <w:autoSpaceDN w:val="0"/>
        <w:adjustRightInd w:val="0"/>
        <w:ind w:firstLine="567"/>
        <w:jc w:val="both"/>
      </w:pPr>
      <w:r w:rsidRPr="00A6211E">
        <w:tab/>
        <w:t>При поступлении жалобы на решения и действия (бездействие) Органа, должностного лица О</w:t>
      </w:r>
      <w:r w:rsidRPr="00A6211E">
        <w:t>р</w:t>
      </w:r>
      <w:r w:rsidRPr="00A6211E">
        <w:t>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w:t>
      </w:r>
      <w:r w:rsidRPr="00A6211E">
        <w:t>о</w:t>
      </w:r>
      <w:r w:rsidRPr="00A6211E">
        <w:t>чего дня со дня поступления жалобы.</w:t>
      </w:r>
    </w:p>
    <w:p w:rsidR="00A6211E" w:rsidRPr="00A6211E" w:rsidRDefault="00A6211E" w:rsidP="00A6211E">
      <w:pPr>
        <w:autoSpaceDE w:val="0"/>
        <w:autoSpaceDN w:val="0"/>
        <w:adjustRightInd w:val="0"/>
        <w:ind w:firstLine="567"/>
        <w:jc w:val="both"/>
      </w:pPr>
      <w:r w:rsidRPr="00A6211E">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w:t>
      </w:r>
      <w:r w:rsidRPr="00A6211E">
        <w:t>р</w:t>
      </w:r>
      <w:r w:rsidRPr="00A6211E">
        <w:t>нале учета жалоб на решения и действия (бездействие) МФЦ, его работников (далее – Журнал) не поз</w:t>
      </w:r>
      <w:r w:rsidRPr="00A6211E">
        <w:t>д</w:t>
      </w:r>
      <w:r w:rsidRPr="00A6211E">
        <w:t>нее следующего за днем ее поступления рабочего дня с присвоением ей регистрационного номера.</w:t>
      </w:r>
    </w:p>
    <w:p w:rsidR="00A6211E" w:rsidRPr="00A6211E" w:rsidRDefault="00A6211E" w:rsidP="00A6211E">
      <w:pPr>
        <w:autoSpaceDE w:val="0"/>
        <w:autoSpaceDN w:val="0"/>
        <w:adjustRightInd w:val="0"/>
        <w:ind w:firstLine="567"/>
        <w:jc w:val="both"/>
      </w:pPr>
      <w:r w:rsidRPr="00A6211E">
        <w:tab/>
      </w:r>
      <w:proofErr w:type="gramStart"/>
      <w:r w:rsidRPr="00A6211E">
        <w:t>Ведение Журнала осуществляется по форме и в порядке, установленными правовым актом Орг</w:t>
      </w:r>
      <w:r w:rsidRPr="00A6211E">
        <w:t>а</w:t>
      </w:r>
      <w:r w:rsidRPr="00A6211E">
        <w:t>на, локальным актом МФЦ.</w:t>
      </w:r>
      <w:proofErr w:type="gramEnd"/>
    </w:p>
    <w:p w:rsidR="00A6211E" w:rsidRPr="00A6211E" w:rsidRDefault="00A6211E" w:rsidP="00A6211E">
      <w:pPr>
        <w:autoSpaceDE w:val="0"/>
        <w:autoSpaceDN w:val="0"/>
        <w:adjustRightInd w:val="0"/>
        <w:ind w:firstLine="567"/>
        <w:jc w:val="both"/>
      </w:pPr>
      <w:r w:rsidRPr="00A6211E">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6211E" w:rsidRPr="00A6211E" w:rsidRDefault="00A6211E" w:rsidP="00A6211E">
      <w:pPr>
        <w:autoSpaceDE w:val="0"/>
        <w:autoSpaceDN w:val="0"/>
        <w:adjustRightInd w:val="0"/>
        <w:ind w:firstLine="567"/>
        <w:jc w:val="both"/>
      </w:pPr>
      <w:r w:rsidRPr="00A6211E">
        <w:tab/>
      </w:r>
      <w:proofErr w:type="gramStart"/>
      <w:r w:rsidRPr="00A6211E">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w:t>
      </w:r>
      <w:r w:rsidRPr="00A6211E">
        <w:t>о</w:t>
      </w:r>
      <w:r w:rsidRPr="00A6211E">
        <w:t>бы, даты и времени ее приема, перечня представленных документов, направленных через МФЦ, с и</w:t>
      </w:r>
      <w:r w:rsidRPr="00A6211E">
        <w:t>с</w:t>
      </w:r>
      <w:r w:rsidRPr="00A6211E">
        <w:t>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w:t>
      </w:r>
      <w:r w:rsidRPr="00A6211E">
        <w:t>а</w:t>
      </w:r>
      <w:r w:rsidRPr="00A6211E">
        <w:t>низацию, осуществляющую доставку корреспонденции, направляется заявителю через</w:t>
      </w:r>
      <w:proofErr w:type="gramEnd"/>
      <w:r w:rsidRPr="00A6211E">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A6211E" w:rsidRPr="00A6211E" w:rsidRDefault="00A6211E" w:rsidP="00A6211E">
      <w:pPr>
        <w:autoSpaceDE w:val="0"/>
        <w:autoSpaceDN w:val="0"/>
        <w:adjustRightInd w:val="0"/>
        <w:ind w:firstLine="567"/>
        <w:jc w:val="both"/>
      </w:pPr>
      <w:r w:rsidRPr="00A6211E">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6211E" w:rsidRPr="00A6211E" w:rsidRDefault="00A6211E" w:rsidP="00A6211E">
      <w:pPr>
        <w:widowControl w:val="0"/>
        <w:autoSpaceDE w:val="0"/>
        <w:autoSpaceDN w:val="0"/>
        <w:adjustRightInd w:val="0"/>
        <w:ind w:firstLine="567"/>
        <w:jc w:val="both"/>
      </w:pPr>
      <w:r w:rsidRPr="00A6211E">
        <w:lastRenderedPageBreak/>
        <w:t>5.6. Жалоба должна содержать:</w:t>
      </w:r>
    </w:p>
    <w:p w:rsidR="00A6211E" w:rsidRPr="00A6211E" w:rsidRDefault="00A6211E" w:rsidP="00A6211E">
      <w:pPr>
        <w:widowControl w:val="0"/>
        <w:autoSpaceDE w:val="0"/>
        <w:autoSpaceDN w:val="0"/>
        <w:adjustRightInd w:val="0"/>
        <w:ind w:firstLine="567"/>
        <w:jc w:val="both"/>
      </w:pPr>
      <w:r w:rsidRPr="00A6211E">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6211E" w:rsidRPr="00A6211E" w:rsidRDefault="00A6211E" w:rsidP="00A6211E">
      <w:pPr>
        <w:widowControl w:val="0"/>
        <w:autoSpaceDE w:val="0"/>
        <w:autoSpaceDN w:val="0"/>
        <w:adjustRightInd w:val="0"/>
        <w:ind w:firstLine="567"/>
        <w:jc w:val="both"/>
      </w:pPr>
      <w:proofErr w:type="gramStart"/>
      <w:r w:rsidRPr="00A6211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A6211E">
        <w:t>о</w:t>
      </w:r>
      <w:r w:rsidRPr="00A6211E">
        <w:t>вый адрес, по которым должен быть направлен ответ заявителю;</w:t>
      </w:r>
      <w:proofErr w:type="gramEnd"/>
    </w:p>
    <w:p w:rsidR="00A6211E" w:rsidRPr="00A6211E" w:rsidRDefault="00A6211E" w:rsidP="00A6211E">
      <w:pPr>
        <w:widowControl w:val="0"/>
        <w:autoSpaceDE w:val="0"/>
        <w:autoSpaceDN w:val="0"/>
        <w:adjustRightInd w:val="0"/>
        <w:ind w:firstLine="567"/>
        <w:jc w:val="both"/>
      </w:pPr>
      <w:r w:rsidRPr="00A6211E">
        <w:t>3) сведения об обжалуемых решениях и действиях (бездействии) Органа, должностного лица О</w:t>
      </w:r>
      <w:r w:rsidRPr="00A6211E">
        <w:t>р</w:t>
      </w:r>
      <w:r w:rsidRPr="00A6211E">
        <w:t>гана, либо муниципального служащего, МФЦ или его работника;</w:t>
      </w:r>
    </w:p>
    <w:p w:rsidR="00A6211E" w:rsidRPr="00A6211E" w:rsidRDefault="00A6211E" w:rsidP="00A6211E">
      <w:pPr>
        <w:widowControl w:val="0"/>
        <w:autoSpaceDE w:val="0"/>
        <w:autoSpaceDN w:val="0"/>
        <w:adjustRightInd w:val="0"/>
        <w:ind w:firstLine="567"/>
        <w:jc w:val="both"/>
      </w:pPr>
      <w:r w:rsidRPr="00A6211E">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A6211E">
        <w:rPr>
          <w:b/>
        </w:rPr>
        <w:t xml:space="preserve"> </w:t>
      </w:r>
      <w:r w:rsidRPr="00A6211E">
        <w:t xml:space="preserve">МФЦ или его работника. </w:t>
      </w:r>
    </w:p>
    <w:p w:rsidR="00A6211E" w:rsidRPr="00A6211E" w:rsidRDefault="00A6211E" w:rsidP="00A6211E">
      <w:pPr>
        <w:widowControl w:val="0"/>
        <w:autoSpaceDE w:val="0"/>
        <w:autoSpaceDN w:val="0"/>
        <w:adjustRightInd w:val="0"/>
        <w:ind w:firstLine="567"/>
        <w:jc w:val="both"/>
      </w:pPr>
      <w:r w:rsidRPr="00A6211E">
        <w:t>Заявителем могут быть представлены документы (при наличии), подтверждающие доводы заяв</w:t>
      </w:r>
      <w:r w:rsidRPr="00A6211E">
        <w:t>и</w:t>
      </w:r>
      <w:r w:rsidRPr="00A6211E">
        <w:t>теля, либо их копии.</w:t>
      </w:r>
    </w:p>
    <w:p w:rsidR="00A6211E" w:rsidRPr="00A6211E" w:rsidRDefault="00A6211E" w:rsidP="00A6211E">
      <w:pPr>
        <w:widowControl w:val="0"/>
        <w:autoSpaceDE w:val="0"/>
        <w:autoSpaceDN w:val="0"/>
        <w:adjustRightInd w:val="0"/>
        <w:ind w:firstLine="567"/>
        <w:jc w:val="both"/>
      </w:pPr>
      <w:r w:rsidRPr="00A6211E">
        <w:t>5.7. В случае если жалоба подается через представителя, им также представляется документ, по</w:t>
      </w:r>
      <w:r w:rsidRPr="00A6211E">
        <w:t>д</w:t>
      </w:r>
      <w:r w:rsidRPr="00A6211E">
        <w:t>тверждающий полномочия на осуществление соответствующие действий. В качестве документа, по</w:t>
      </w:r>
      <w:r w:rsidRPr="00A6211E">
        <w:t>д</w:t>
      </w:r>
      <w:r w:rsidRPr="00A6211E">
        <w:t xml:space="preserve">тверждающего полномочия представителя, может быть </w:t>
      </w:r>
      <w:proofErr w:type="gramStart"/>
      <w:r w:rsidRPr="00A6211E">
        <w:t>представлена</w:t>
      </w:r>
      <w:proofErr w:type="gramEnd"/>
      <w:r w:rsidRPr="00A6211E">
        <w:t>:</w:t>
      </w:r>
    </w:p>
    <w:p w:rsidR="00A6211E" w:rsidRPr="00A6211E" w:rsidRDefault="00A6211E" w:rsidP="00A6211E">
      <w:pPr>
        <w:widowControl w:val="0"/>
        <w:autoSpaceDE w:val="0"/>
        <w:autoSpaceDN w:val="0"/>
        <w:adjustRightInd w:val="0"/>
        <w:ind w:firstLine="567"/>
        <w:jc w:val="both"/>
      </w:pPr>
      <w:r w:rsidRPr="00A6211E">
        <w:t>а) оформленная в соответствии с законодательством Российской Федерации доверенность (для физических лиц);</w:t>
      </w:r>
    </w:p>
    <w:p w:rsidR="00A6211E" w:rsidRPr="00A6211E" w:rsidRDefault="00A6211E" w:rsidP="00A6211E">
      <w:pPr>
        <w:widowControl w:val="0"/>
        <w:autoSpaceDE w:val="0"/>
        <w:autoSpaceDN w:val="0"/>
        <w:adjustRightInd w:val="0"/>
        <w:ind w:firstLine="567"/>
        <w:jc w:val="both"/>
      </w:pPr>
      <w:r w:rsidRPr="00A6211E">
        <w:t>б) оформленная в соответствии с законодательством Российской Федерации доверенность, подп</w:t>
      </w:r>
      <w:r w:rsidRPr="00A6211E">
        <w:t>и</w:t>
      </w:r>
      <w:r w:rsidRPr="00A6211E">
        <w:t>санная руководителем заявителя или уполномоченным этим руководителем лицом (для юридических лиц);</w:t>
      </w:r>
    </w:p>
    <w:p w:rsidR="00A6211E" w:rsidRPr="00A6211E" w:rsidRDefault="00A6211E" w:rsidP="00A6211E">
      <w:pPr>
        <w:widowControl w:val="0"/>
        <w:autoSpaceDE w:val="0"/>
        <w:autoSpaceDN w:val="0"/>
        <w:adjustRightInd w:val="0"/>
        <w:ind w:firstLine="567"/>
        <w:jc w:val="both"/>
      </w:pPr>
      <w:r w:rsidRPr="00A6211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211E" w:rsidRPr="00A6211E" w:rsidRDefault="00A6211E" w:rsidP="00A6211E">
      <w:pPr>
        <w:widowControl w:val="0"/>
        <w:autoSpaceDE w:val="0"/>
        <w:autoSpaceDN w:val="0"/>
        <w:adjustRightInd w:val="0"/>
        <w:ind w:firstLine="567"/>
        <w:jc w:val="both"/>
      </w:pPr>
      <w:r w:rsidRPr="00A6211E">
        <w:t>5.8. При поступлении жалобы через МФЦ, обеспечивается ее передача по защищенной информ</w:t>
      </w:r>
      <w:r w:rsidRPr="00A6211E">
        <w:t>а</w:t>
      </w:r>
      <w:r w:rsidRPr="00A6211E">
        <w:t>ционной системе или курьерской доставкой должностному лицу, работнику, наделенному полномочи</w:t>
      </w:r>
      <w:r w:rsidRPr="00A6211E">
        <w:t>я</w:t>
      </w:r>
      <w:r w:rsidRPr="00A6211E">
        <w:t>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6211E" w:rsidRPr="00A6211E" w:rsidRDefault="00A6211E" w:rsidP="00A6211E">
      <w:pPr>
        <w:widowControl w:val="0"/>
        <w:autoSpaceDE w:val="0"/>
        <w:autoSpaceDN w:val="0"/>
        <w:adjustRightInd w:val="0"/>
        <w:ind w:firstLine="567"/>
        <w:jc w:val="both"/>
      </w:pPr>
      <w:r w:rsidRPr="00A6211E">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w:t>
      </w:r>
      <w:r w:rsidRPr="00A6211E">
        <w:t>е</w:t>
      </w:r>
      <w:r w:rsidRPr="00A6211E">
        <w:t>нии жалобы, в которой указывается:</w:t>
      </w:r>
    </w:p>
    <w:p w:rsidR="00A6211E" w:rsidRPr="00A6211E" w:rsidRDefault="00A6211E" w:rsidP="00A6211E">
      <w:pPr>
        <w:widowControl w:val="0"/>
        <w:autoSpaceDE w:val="0"/>
        <w:autoSpaceDN w:val="0"/>
        <w:adjustRightInd w:val="0"/>
        <w:ind w:firstLine="567"/>
        <w:jc w:val="both"/>
      </w:pPr>
      <w:r w:rsidRPr="00A6211E">
        <w:t>- место, дата и время приема жалобы заявителя;</w:t>
      </w:r>
    </w:p>
    <w:p w:rsidR="00A6211E" w:rsidRPr="00A6211E" w:rsidRDefault="00A6211E" w:rsidP="00A6211E">
      <w:pPr>
        <w:widowControl w:val="0"/>
        <w:autoSpaceDE w:val="0"/>
        <w:autoSpaceDN w:val="0"/>
        <w:adjustRightInd w:val="0"/>
        <w:ind w:firstLine="567"/>
        <w:jc w:val="both"/>
      </w:pPr>
      <w:r w:rsidRPr="00A6211E">
        <w:t>- фамилия, имя, отчество заявителя;</w:t>
      </w:r>
    </w:p>
    <w:p w:rsidR="00A6211E" w:rsidRPr="00A6211E" w:rsidRDefault="00A6211E" w:rsidP="00A6211E">
      <w:pPr>
        <w:widowControl w:val="0"/>
        <w:autoSpaceDE w:val="0"/>
        <w:autoSpaceDN w:val="0"/>
        <w:adjustRightInd w:val="0"/>
        <w:ind w:firstLine="567"/>
        <w:jc w:val="both"/>
      </w:pPr>
      <w:r w:rsidRPr="00A6211E">
        <w:t>- перечень принятых документов от заявителя;</w:t>
      </w:r>
    </w:p>
    <w:p w:rsidR="00A6211E" w:rsidRPr="00A6211E" w:rsidRDefault="00A6211E" w:rsidP="00A6211E">
      <w:pPr>
        <w:widowControl w:val="0"/>
        <w:autoSpaceDE w:val="0"/>
        <w:autoSpaceDN w:val="0"/>
        <w:adjustRightInd w:val="0"/>
        <w:ind w:firstLine="567"/>
        <w:jc w:val="both"/>
      </w:pPr>
      <w:r w:rsidRPr="00A6211E">
        <w:t>- фамилия, имя, отчество специалиста, принявшего жалобу;</w:t>
      </w:r>
    </w:p>
    <w:p w:rsidR="00A6211E" w:rsidRPr="00A6211E" w:rsidRDefault="00A6211E" w:rsidP="00A6211E">
      <w:pPr>
        <w:widowControl w:val="0"/>
        <w:autoSpaceDE w:val="0"/>
        <w:autoSpaceDN w:val="0"/>
        <w:adjustRightInd w:val="0"/>
        <w:ind w:firstLine="567"/>
        <w:jc w:val="both"/>
      </w:pPr>
      <w:r w:rsidRPr="00A6211E">
        <w:t>- срок рассмотрения жалобы в соответствии с настоящим административным регламентом.</w:t>
      </w:r>
    </w:p>
    <w:p w:rsidR="00A6211E" w:rsidRPr="00A6211E" w:rsidRDefault="00A6211E" w:rsidP="00A6211E">
      <w:pPr>
        <w:widowControl w:val="0"/>
        <w:autoSpaceDE w:val="0"/>
        <w:autoSpaceDN w:val="0"/>
        <w:adjustRightInd w:val="0"/>
        <w:ind w:firstLine="567"/>
        <w:jc w:val="both"/>
      </w:pPr>
      <w:r w:rsidRPr="00A6211E">
        <w:t>5.9.</w:t>
      </w:r>
      <w:r w:rsidRPr="00A6211E">
        <w:rPr>
          <w:color w:val="FF0000"/>
        </w:rPr>
        <w:t xml:space="preserve"> </w:t>
      </w:r>
      <w:r w:rsidRPr="00A6211E">
        <w:t xml:space="preserve">В случае если жалоба подана заявителем в Орган, МФЦ, в </w:t>
      </w:r>
      <w:proofErr w:type="gramStart"/>
      <w:r w:rsidRPr="00A6211E">
        <w:t>Министерство</w:t>
      </w:r>
      <w:proofErr w:type="gramEnd"/>
      <w:r w:rsidRPr="00A6211E">
        <w:t xml:space="preserve"> в компетенцию к</w:t>
      </w:r>
      <w:r w:rsidRPr="00A6211E">
        <w:t>о</w:t>
      </w:r>
      <w:r w:rsidRPr="00A6211E">
        <w:t>торого не входит принятие решения по жалобе, в течение 3 рабочих дней со дня ее регистрации упо</w:t>
      </w:r>
      <w:r w:rsidRPr="00A6211E">
        <w:t>л</w:t>
      </w:r>
      <w:r w:rsidRPr="00A6211E">
        <w:t>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w:t>
      </w:r>
      <w:r w:rsidRPr="00A6211E">
        <w:t>е</w:t>
      </w:r>
      <w:r w:rsidRPr="00A6211E">
        <w:t>тенцией на ее рассмотрение, и в письменной форме информирует заявителя о перенаправлении жалобы.</w:t>
      </w:r>
    </w:p>
    <w:p w:rsidR="00A6211E" w:rsidRPr="00A6211E" w:rsidRDefault="00A6211E" w:rsidP="00A6211E">
      <w:pPr>
        <w:widowControl w:val="0"/>
        <w:autoSpaceDE w:val="0"/>
        <w:autoSpaceDN w:val="0"/>
        <w:adjustRightInd w:val="0"/>
        <w:ind w:firstLine="567"/>
        <w:jc w:val="both"/>
      </w:pPr>
      <w:r w:rsidRPr="00A6211E">
        <w:t>При этом срок рассмотрения жалобы исчисляется со дня регистрации жалобы в органе, предоста</w:t>
      </w:r>
      <w:r w:rsidRPr="00A6211E">
        <w:t>в</w:t>
      </w:r>
      <w:r w:rsidRPr="00A6211E">
        <w:t>ляющем муниципальную услугу и уполномоченном в соответствии с компетенцией на ее рассмотрение.</w:t>
      </w:r>
    </w:p>
    <w:p w:rsidR="00A6211E" w:rsidRPr="00A6211E" w:rsidRDefault="00A6211E" w:rsidP="00A6211E">
      <w:pPr>
        <w:widowControl w:val="0"/>
        <w:autoSpaceDE w:val="0"/>
        <w:autoSpaceDN w:val="0"/>
        <w:adjustRightInd w:val="0"/>
        <w:ind w:firstLine="567"/>
        <w:jc w:val="both"/>
      </w:pPr>
      <w:r w:rsidRPr="00A6211E">
        <w:t xml:space="preserve">5.10. В случае установления в ходе или по результатам </w:t>
      </w:r>
      <w:proofErr w:type="gramStart"/>
      <w:r w:rsidRPr="00A6211E">
        <w:t>рассмотрения жалобы признаков состава административного правонарушения</w:t>
      </w:r>
      <w:proofErr w:type="gramEnd"/>
      <w:r w:rsidRPr="00A6211E">
        <w:t xml:space="preserve"> или признаков состава преступления имеющиеся материалы нез</w:t>
      </w:r>
      <w:r w:rsidRPr="00A6211E">
        <w:t>а</w:t>
      </w:r>
      <w:r w:rsidRPr="00A6211E">
        <w:t>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w:t>
      </w:r>
      <w:r w:rsidRPr="00A6211E">
        <w:t>о</w:t>
      </w:r>
      <w:r w:rsidRPr="00A6211E">
        <w:t>куратуры.</w:t>
      </w:r>
    </w:p>
    <w:p w:rsidR="00A6211E" w:rsidRPr="00A6211E" w:rsidRDefault="00A6211E" w:rsidP="00A6211E">
      <w:pPr>
        <w:widowControl w:val="0"/>
        <w:autoSpaceDE w:val="0"/>
        <w:autoSpaceDN w:val="0"/>
        <w:adjustRightInd w:val="0"/>
        <w:ind w:firstLine="567"/>
        <w:jc w:val="center"/>
        <w:rPr>
          <w:b/>
        </w:rPr>
      </w:pPr>
      <w:r w:rsidRPr="00A6211E">
        <w:rPr>
          <w:b/>
        </w:rPr>
        <w:t>Сроки рассмотрения жалоб</w:t>
      </w:r>
    </w:p>
    <w:p w:rsidR="00A6211E" w:rsidRPr="00A6211E" w:rsidRDefault="00A6211E" w:rsidP="00A6211E">
      <w:pPr>
        <w:widowControl w:val="0"/>
        <w:autoSpaceDE w:val="0"/>
        <w:autoSpaceDN w:val="0"/>
        <w:adjustRightInd w:val="0"/>
        <w:ind w:firstLine="567"/>
        <w:jc w:val="both"/>
      </w:pPr>
      <w:r w:rsidRPr="00A6211E">
        <w:t xml:space="preserve">5.11. </w:t>
      </w:r>
      <w:proofErr w:type="gramStart"/>
      <w:r w:rsidRPr="00A6211E">
        <w:t>Жалоба, поступившая в Орган, МФЦ, Министерство, либо вышестоящий орган (при его н</w:t>
      </w:r>
      <w:r w:rsidRPr="00A6211E">
        <w:t>а</w:t>
      </w:r>
      <w:r w:rsidRPr="00A6211E">
        <w:t>личии), подлежит рассмотрению в течение 15 рабочих дней со дня ее регистрации, а в случае обжалов</w:t>
      </w:r>
      <w:r w:rsidRPr="00A6211E">
        <w:t>а</w:t>
      </w:r>
      <w:r w:rsidRPr="00A6211E">
        <w:t>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A6211E">
        <w:t>с</w:t>
      </w:r>
      <w:r w:rsidRPr="00A6211E">
        <w:t>правлений - в течение 5 рабочих дней со</w:t>
      </w:r>
      <w:proofErr w:type="gramEnd"/>
      <w:r w:rsidRPr="00A6211E">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A6211E" w:rsidRPr="00A6211E" w:rsidRDefault="00A6211E" w:rsidP="00A6211E">
      <w:pPr>
        <w:widowControl w:val="0"/>
        <w:autoSpaceDE w:val="0"/>
        <w:autoSpaceDN w:val="0"/>
        <w:adjustRightInd w:val="0"/>
        <w:ind w:firstLine="567"/>
        <w:jc w:val="both"/>
      </w:pPr>
      <w:proofErr w:type="gramStart"/>
      <w:r w:rsidRPr="00A6211E">
        <w:lastRenderedPageBreak/>
        <w:t>В случае удовлетворения жалобы в форме исправления допущенных опечаток и ошибок в выда</w:t>
      </w:r>
      <w:r w:rsidRPr="00A6211E">
        <w:t>н</w:t>
      </w:r>
      <w:r w:rsidRPr="00A6211E">
        <w:t>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w:t>
      </w:r>
      <w:r w:rsidRPr="00A6211E">
        <w:t>с</w:t>
      </w:r>
      <w:r w:rsidRPr="00A6211E">
        <w:t>смотрения жалобы, в том числе проект документа с исправленными допущенными опечатками и оши</w:t>
      </w:r>
      <w:r w:rsidRPr="00A6211E">
        <w:t>б</w:t>
      </w:r>
      <w:r w:rsidRPr="00A6211E">
        <w:t>ками.</w:t>
      </w:r>
      <w:proofErr w:type="gramEnd"/>
    </w:p>
    <w:p w:rsidR="00A6211E" w:rsidRPr="00A6211E" w:rsidRDefault="00A6211E" w:rsidP="00A6211E">
      <w:pPr>
        <w:widowControl w:val="0"/>
        <w:autoSpaceDE w:val="0"/>
        <w:autoSpaceDN w:val="0"/>
        <w:adjustRightInd w:val="0"/>
        <w:ind w:firstLine="567"/>
        <w:jc w:val="center"/>
        <w:rPr>
          <w:b/>
        </w:rPr>
      </w:pPr>
      <w:r w:rsidRPr="00A6211E">
        <w:rPr>
          <w:b/>
        </w:rPr>
        <w:t>Результат рассмотрения жалобы</w:t>
      </w:r>
    </w:p>
    <w:p w:rsidR="00A6211E" w:rsidRPr="00A6211E" w:rsidRDefault="00A6211E" w:rsidP="00A6211E">
      <w:pPr>
        <w:widowControl w:val="0"/>
        <w:autoSpaceDE w:val="0"/>
        <w:autoSpaceDN w:val="0"/>
        <w:adjustRightInd w:val="0"/>
        <w:ind w:firstLine="567"/>
        <w:jc w:val="both"/>
      </w:pPr>
      <w:r w:rsidRPr="00A6211E">
        <w:t>5.12. По результатам рассмотрения принимается одно из следующих решений:</w:t>
      </w:r>
    </w:p>
    <w:p w:rsidR="00A6211E" w:rsidRPr="00A6211E" w:rsidRDefault="00A6211E" w:rsidP="00A6211E">
      <w:pPr>
        <w:widowControl w:val="0"/>
        <w:autoSpaceDE w:val="0"/>
        <w:autoSpaceDN w:val="0"/>
        <w:adjustRightInd w:val="0"/>
        <w:ind w:firstLine="567"/>
        <w:jc w:val="both"/>
      </w:pPr>
      <w:proofErr w:type="gramStart"/>
      <w:r w:rsidRPr="00A6211E">
        <w:t>1) жалоба удовлетворяется, в том числе в форме отмены принятого решения, исправления доп</w:t>
      </w:r>
      <w:r w:rsidRPr="00A6211E">
        <w:t>у</w:t>
      </w:r>
      <w:r w:rsidRPr="00A6211E">
        <w:t>щенных опечаток и ошибок в выданных в результате предоставления муниципальной услуги докуме</w:t>
      </w:r>
      <w:r w:rsidRPr="00A6211E">
        <w:t>н</w:t>
      </w:r>
      <w:r w:rsidRPr="00A6211E">
        <w:t>тах, возврата заявителю денежных средств, взимание которых не предусмотрено нормативными прав</w:t>
      </w:r>
      <w:r w:rsidRPr="00A6211E">
        <w:t>о</w:t>
      </w:r>
      <w:r w:rsidRPr="00A6211E">
        <w:t>выми актами Российской Федерации, нормативными правовыми актами Республики Коми;</w:t>
      </w:r>
      <w:proofErr w:type="gramEnd"/>
    </w:p>
    <w:p w:rsidR="00A6211E" w:rsidRPr="00A6211E" w:rsidRDefault="00A6211E" w:rsidP="00A6211E">
      <w:pPr>
        <w:widowControl w:val="0"/>
        <w:autoSpaceDE w:val="0"/>
        <w:autoSpaceDN w:val="0"/>
        <w:adjustRightInd w:val="0"/>
        <w:ind w:firstLine="567"/>
        <w:jc w:val="both"/>
      </w:pPr>
      <w:r w:rsidRPr="00A6211E">
        <w:t>2) в удовлетворении жалобы отказывается.</w:t>
      </w:r>
    </w:p>
    <w:p w:rsidR="00A6211E" w:rsidRPr="00A6211E" w:rsidRDefault="00A6211E" w:rsidP="00A6211E">
      <w:pPr>
        <w:widowControl w:val="0"/>
        <w:autoSpaceDE w:val="0"/>
        <w:autoSpaceDN w:val="0"/>
        <w:adjustRightInd w:val="0"/>
        <w:ind w:firstLine="567"/>
        <w:jc w:val="both"/>
      </w:pPr>
      <w:proofErr w:type="gramStart"/>
      <w:r w:rsidRPr="00A6211E">
        <w:t>В случае удовлетворения жалобы в форме исправления допущенных опечаток и ошибок в выда</w:t>
      </w:r>
      <w:r w:rsidRPr="00A6211E">
        <w:t>н</w:t>
      </w:r>
      <w:r w:rsidRPr="00A6211E">
        <w:t>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w:t>
      </w:r>
      <w:r w:rsidRPr="00A6211E">
        <w:t>с</w:t>
      </w:r>
      <w:r w:rsidRPr="00A6211E">
        <w:t>смотрения жалобы, в том числе проект документа с исправленными допущенными опечатками и оши</w:t>
      </w:r>
      <w:r w:rsidRPr="00A6211E">
        <w:t>б</w:t>
      </w:r>
      <w:r w:rsidRPr="00A6211E">
        <w:t>ками.</w:t>
      </w:r>
      <w:proofErr w:type="gramEnd"/>
    </w:p>
    <w:p w:rsidR="00A6211E" w:rsidRPr="00A6211E" w:rsidRDefault="00A6211E" w:rsidP="00A6211E">
      <w:pPr>
        <w:widowControl w:val="0"/>
        <w:autoSpaceDE w:val="0"/>
        <w:autoSpaceDN w:val="0"/>
        <w:adjustRightInd w:val="0"/>
        <w:ind w:firstLine="567"/>
        <w:jc w:val="center"/>
        <w:rPr>
          <w:b/>
        </w:rPr>
      </w:pPr>
      <w:r w:rsidRPr="00A6211E">
        <w:rPr>
          <w:b/>
        </w:rPr>
        <w:t>Порядок информирования заявителя о результатах рассмотрения жалобы</w:t>
      </w:r>
    </w:p>
    <w:p w:rsidR="00A6211E" w:rsidRPr="00A6211E" w:rsidRDefault="00A6211E" w:rsidP="00A6211E">
      <w:pPr>
        <w:widowControl w:val="0"/>
        <w:autoSpaceDE w:val="0"/>
        <w:autoSpaceDN w:val="0"/>
        <w:adjustRightInd w:val="0"/>
        <w:ind w:firstLine="567"/>
        <w:jc w:val="both"/>
      </w:pPr>
      <w:r w:rsidRPr="00A6211E">
        <w:t>5.13. Не позднее дня, следующего за днем принятия указанного в пункте 5.12 настоящего Админ</w:t>
      </w:r>
      <w:r w:rsidRPr="00A6211E">
        <w:t>и</w:t>
      </w:r>
      <w:r w:rsidRPr="00A6211E">
        <w:t>стративного регламента решения, заявителю в письменной форме и по желанию заявителя в электро</w:t>
      </w:r>
      <w:r w:rsidRPr="00A6211E">
        <w:t>н</w:t>
      </w:r>
      <w:r w:rsidRPr="00A6211E">
        <w:t>ной форме направляется мотивированный ответ о результатах рассмотрения жалобы.</w:t>
      </w:r>
    </w:p>
    <w:p w:rsidR="00A6211E" w:rsidRPr="00A6211E" w:rsidRDefault="00A6211E" w:rsidP="00A6211E">
      <w:pPr>
        <w:widowControl w:val="0"/>
        <w:autoSpaceDE w:val="0"/>
        <w:autoSpaceDN w:val="0"/>
        <w:adjustRightInd w:val="0"/>
        <w:ind w:firstLine="567"/>
        <w:jc w:val="both"/>
      </w:pPr>
      <w:r w:rsidRPr="00A6211E">
        <w:t>В мотивированном ответе по результатам рассмотрения жалобы указываются:</w:t>
      </w:r>
    </w:p>
    <w:p w:rsidR="00A6211E" w:rsidRPr="00A6211E" w:rsidRDefault="00A6211E" w:rsidP="00A6211E">
      <w:pPr>
        <w:widowControl w:val="0"/>
        <w:autoSpaceDE w:val="0"/>
        <w:autoSpaceDN w:val="0"/>
        <w:adjustRightInd w:val="0"/>
        <w:ind w:firstLine="567"/>
        <w:jc w:val="both"/>
      </w:pPr>
      <w:proofErr w:type="gramStart"/>
      <w:r w:rsidRPr="00A6211E">
        <w:t>а) наименование Органа, МФЦ, рассмотревшего жалобу, должность, фамилия, имя, отчество (п</w:t>
      </w:r>
      <w:r w:rsidRPr="00A6211E">
        <w:t>о</w:t>
      </w:r>
      <w:r w:rsidRPr="00A6211E">
        <w:t>следнее – при наличии) должностного лица, работника, принявшего решение по жалобе;</w:t>
      </w:r>
      <w:proofErr w:type="gramEnd"/>
    </w:p>
    <w:p w:rsidR="00A6211E" w:rsidRPr="00A6211E" w:rsidRDefault="00A6211E" w:rsidP="00A6211E">
      <w:pPr>
        <w:widowControl w:val="0"/>
        <w:autoSpaceDE w:val="0"/>
        <w:autoSpaceDN w:val="0"/>
        <w:adjustRightInd w:val="0"/>
        <w:ind w:firstLine="567"/>
        <w:jc w:val="both"/>
      </w:pPr>
      <w:r w:rsidRPr="00A6211E">
        <w:t>б) номер, дата, место принятия решения, включая сведения о должностном лице Органа, работн</w:t>
      </w:r>
      <w:r w:rsidRPr="00A6211E">
        <w:t>и</w:t>
      </w:r>
      <w:r w:rsidRPr="00A6211E">
        <w:t>ке МФЦ, решение или действия (бездействие) которого обжалуются;</w:t>
      </w:r>
    </w:p>
    <w:p w:rsidR="00A6211E" w:rsidRPr="00A6211E" w:rsidRDefault="00A6211E" w:rsidP="00A6211E">
      <w:pPr>
        <w:widowControl w:val="0"/>
        <w:autoSpaceDE w:val="0"/>
        <w:autoSpaceDN w:val="0"/>
        <w:adjustRightInd w:val="0"/>
        <w:ind w:firstLine="567"/>
        <w:jc w:val="both"/>
      </w:pPr>
      <w:r w:rsidRPr="00A6211E">
        <w:t>в) фамилия, имя, отчество (последнее – при наличии) или наименование заявителя;</w:t>
      </w:r>
    </w:p>
    <w:p w:rsidR="00A6211E" w:rsidRPr="00A6211E" w:rsidRDefault="00A6211E" w:rsidP="00A6211E">
      <w:pPr>
        <w:widowControl w:val="0"/>
        <w:autoSpaceDE w:val="0"/>
        <w:autoSpaceDN w:val="0"/>
        <w:adjustRightInd w:val="0"/>
        <w:ind w:firstLine="567"/>
        <w:jc w:val="both"/>
      </w:pPr>
      <w:r w:rsidRPr="00A6211E">
        <w:t>г) основания для принятия решения по жалобе;</w:t>
      </w:r>
    </w:p>
    <w:p w:rsidR="00A6211E" w:rsidRPr="00A6211E" w:rsidRDefault="00A6211E" w:rsidP="00A6211E">
      <w:pPr>
        <w:widowControl w:val="0"/>
        <w:autoSpaceDE w:val="0"/>
        <w:autoSpaceDN w:val="0"/>
        <w:adjustRightInd w:val="0"/>
        <w:ind w:firstLine="567"/>
        <w:jc w:val="both"/>
      </w:pPr>
      <w:proofErr w:type="spellStart"/>
      <w:r w:rsidRPr="00A6211E">
        <w:t>д</w:t>
      </w:r>
      <w:proofErr w:type="spellEnd"/>
      <w:r w:rsidRPr="00A6211E">
        <w:t>) принятое по жалобе решение с указанием аргументированных разъяснений о причинах прин</w:t>
      </w:r>
      <w:r w:rsidRPr="00A6211E">
        <w:t>я</w:t>
      </w:r>
      <w:r w:rsidRPr="00A6211E">
        <w:t>того решения;</w:t>
      </w:r>
    </w:p>
    <w:p w:rsidR="00A6211E" w:rsidRPr="00A6211E" w:rsidRDefault="00A6211E" w:rsidP="00A6211E">
      <w:pPr>
        <w:widowControl w:val="0"/>
        <w:autoSpaceDE w:val="0"/>
        <w:autoSpaceDN w:val="0"/>
        <w:adjustRightInd w:val="0"/>
        <w:ind w:firstLine="567"/>
        <w:jc w:val="both"/>
      </w:pPr>
      <w:proofErr w:type="gramStart"/>
      <w:r w:rsidRPr="00A6211E">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w:t>
      </w:r>
      <w:r w:rsidRPr="00A6211E">
        <w:t>в</w:t>
      </w:r>
      <w:r w:rsidRPr="00A6211E">
        <w:t>ляемых органом, предоставляющим муниципальную услугу, МФЦ, в целях незамедлительного устран</w:t>
      </w:r>
      <w:r w:rsidRPr="00A6211E">
        <w:t>е</w:t>
      </w:r>
      <w:r w:rsidRPr="00A6211E">
        <w:t>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w:t>
      </w:r>
      <w:r w:rsidRPr="00A6211E">
        <w:t>о</w:t>
      </w:r>
      <w:r w:rsidRPr="00A6211E">
        <w:t>вершить заявителю в целях получения муниципальной услуги;</w:t>
      </w:r>
      <w:proofErr w:type="gramEnd"/>
    </w:p>
    <w:p w:rsidR="00A6211E" w:rsidRPr="00A6211E" w:rsidRDefault="00A6211E" w:rsidP="00A6211E">
      <w:pPr>
        <w:widowControl w:val="0"/>
        <w:autoSpaceDE w:val="0"/>
        <w:autoSpaceDN w:val="0"/>
        <w:adjustRightInd w:val="0"/>
        <w:ind w:firstLine="567"/>
        <w:jc w:val="both"/>
      </w:pPr>
      <w:r w:rsidRPr="00A6211E">
        <w:t>ж) сведения о порядке обжалования принятого по жалобе решения.</w:t>
      </w:r>
    </w:p>
    <w:p w:rsidR="00A6211E" w:rsidRPr="00A6211E" w:rsidRDefault="00A6211E" w:rsidP="00A6211E">
      <w:pPr>
        <w:widowControl w:val="0"/>
        <w:autoSpaceDE w:val="0"/>
        <w:autoSpaceDN w:val="0"/>
        <w:adjustRightInd w:val="0"/>
        <w:ind w:firstLine="567"/>
        <w:jc w:val="center"/>
        <w:rPr>
          <w:b/>
        </w:rPr>
      </w:pPr>
      <w:r w:rsidRPr="00A6211E">
        <w:rPr>
          <w:b/>
        </w:rPr>
        <w:t>Порядок обжалования решения по жалобе</w:t>
      </w:r>
    </w:p>
    <w:p w:rsidR="00A6211E" w:rsidRPr="00A6211E" w:rsidRDefault="00A6211E" w:rsidP="00A6211E">
      <w:pPr>
        <w:widowControl w:val="0"/>
        <w:autoSpaceDE w:val="0"/>
        <w:autoSpaceDN w:val="0"/>
        <w:adjustRightInd w:val="0"/>
        <w:ind w:firstLine="567"/>
        <w:jc w:val="both"/>
      </w:pPr>
      <w:r w:rsidRPr="00A6211E">
        <w:t>5.14. В случае несогласия с результатами досудебного обжалования, а также на любой стадии ра</w:t>
      </w:r>
      <w:r w:rsidRPr="00A6211E">
        <w:t>с</w:t>
      </w:r>
      <w:r w:rsidRPr="00A6211E">
        <w:t>смотрения спорных вопросов заявитель имеет право обратиться в суд в соответствии с установленным действующим законодательством порядком.</w:t>
      </w:r>
    </w:p>
    <w:p w:rsidR="00A6211E" w:rsidRPr="00A6211E" w:rsidRDefault="00A6211E" w:rsidP="00A6211E">
      <w:pPr>
        <w:widowControl w:val="0"/>
        <w:autoSpaceDE w:val="0"/>
        <w:autoSpaceDN w:val="0"/>
        <w:adjustRightInd w:val="0"/>
        <w:ind w:firstLine="567"/>
        <w:jc w:val="center"/>
        <w:rPr>
          <w:b/>
        </w:rPr>
      </w:pPr>
      <w:r w:rsidRPr="00A6211E">
        <w:rPr>
          <w:b/>
        </w:rPr>
        <w:t>Право заявителя на получение информации и документов, необходимых для обоснования и рассмотрения жалобы</w:t>
      </w:r>
    </w:p>
    <w:p w:rsidR="00A6211E" w:rsidRPr="00A6211E" w:rsidRDefault="00A6211E" w:rsidP="00A6211E">
      <w:pPr>
        <w:widowControl w:val="0"/>
        <w:autoSpaceDE w:val="0"/>
        <w:autoSpaceDN w:val="0"/>
        <w:adjustRightInd w:val="0"/>
        <w:ind w:firstLine="567"/>
        <w:jc w:val="both"/>
      </w:pPr>
      <w:r w:rsidRPr="00A6211E">
        <w:t>5.15. Заявитель вправе запрашивать и получать информацию и документы, необходимые для обоснования и рассмотрения жалобы.</w:t>
      </w:r>
    </w:p>
    <w:p w:rsidR="00A6211E" w:rsidRPr="00A6211E" w:rsidRDefault="00A6211E" w:rsidP="00A6211E">
      <w:pPr>
        <w:widowControl w:val="0"/>
        <w:autoSpaceDE w:val="0"/>
        <w:autoSpaceDN w:val="0"/>
        <w:adjustRightInd w:val="0"/>
        <w:ind w:firstLine="567"/>
        <w:jc w:val="both"/>
      </w:pPr>
      <w:r w:rsidRPr="00A6211E">
        <w:t>Заявитель обращается в Орган с заявлением на получение информации и документов, необход</w:t>
      </w:r>
      <w:r w:rsidRPr="00A6211E">
        <w:t>и</w:t>
      </w:r>
      <w:r w:rsidRPr="00A6211E">
        <w:t>мых для обоснования и рассмотрения жалобы (далее – заявление) в письменной форме на бумажном носителе, в электронной форме.</w:t>
      </w:r>
    </w:p>
    <w:p w:rsidR="00A6211E" w:rsidRPr="00A6211E" w:rsidRDefault="00A6211E" w:rsidP="00A6211E">
      <w:pPr>
        <w:widowControl w:val="0"/>
        <w:autoSpaceDE w:val="0"/>
        <w:autoSpaceDN w:val="0"/>
        <w:adjustRightInd w:val="0"/>
        <w:ind w:firstLine="567"/>
        <w:jc w:val="both"/>
      </w:pPr>
      <w:r w:rsidRPr="00A6211E">
        <w:t>Заявление может быть направлено через организацию почтовой связи, иную организацию, осущ</w:t>
      </w:r>
      <w:r w:rsidRPr="00A6211E">
        <w:t>е</w:t>
      </w:r>
      <w:r w:rsidRPr="00A6211E">
        <w:t xml:space="preserve">ствляющую доставку корреспонденции, через МФЦ, с использованием информационно-телекоммуникационной сети «Интернет», официального сайта Органа </w:t>
      </w:r>
      <w:proofErr w:type="spellStart"/>
      <w:r w:rsidRPr="00A6211E">
        <w:rPr>
          <w:lang w:val="en-US"/>
        </w:rPr>
        <w:t>sosnogorsk</w:t>
      </w:r>
      <w:proofErr w:type="spellEnd"/>
      <w:r w:rsidRPr="00A6211E">
        <w:t>.</w:t>
      </w:r>
      <w:r w:rsidRPr="00A6211E">
        <w:rPr>
          <w:lang w:val="en-US"/>
        </w:rPr>
        <w:t>org</w:t>
      </w:r>
      <w:r w:rsidRPr="00A6211E">
        <w:t>, а также может быть принято при личном приеме заявителя.</w:t>
      </w:r>
    </w:p>
    <w:p w:rsidR="00A6211E" w:rsidRPr="00A6211E" w:rsidRDefault="00A6211E" w:rsidP="00A6211E">
      <w:pPr>
        <w:widowControl w:val="0"/>
        <w:autoSpaceDE w:val="0"/>
        <w:autoSpaceDN w:val="0"/>
        <w:adjustRightInd w:val="0"/>
        <w:ind w:firstLine="567"/>
        <w:jc w:val="both"/>
      </w:pPr>
      <w:r w:rsidRPr="00A6211E">
        <w:t>Заявление должно содержать:</w:t>
      </w:r>
    </w:p>
    <w:p w:rsidR="00A6211E" w:rsidRPr="00A6211E" w:rsidRDefault="00A6211E" w:rsidP="00A6211E">
      <w:pPr>
        <w:autoSpaceDE w:val="0"/>
        <w:autoSpaceDN w:val="0"/>
        <w:adjustRightInd w:val="0"/>
        <w:ind w:firstLine="567"/>
        <w:jc w:val="both"/>
      </w:pPr>
      <w:r w:rsidRPr="00A6211E">
        <w:t>1) наименование Органа, его должностного лица либо муниципального служащего органа испо</w:t>
      </w:r>
      <w:r w:rsidRPr="00A6211E">
        <w:t>л</w:t>
      </w:r>
      <w:r w:rsidRPr="00A6211E">
        <w:t xml:space="preserve">нительной власти Республики Коми, в компетенции которого находится информация и </w:t>
      </w:r>
      <w:proofErr w:type="gramStart"/>
      <w:r w:rsidRPr="00A6211E">
        <w:t>документы</w:t>
      </w:r>
      <w:proofErr w:type="gramEnd"/>
      <w:r w:rsidRPr="00A6211E">
        <w:t xml:space="preserve"> н</w:t>
      </w:r>
      <w:r w:rsidRPr="00A6211E">
        <w:t>е</w:t>
      </w:r>
      <w:r w:rsidRPr="00A6211E">
        <w:t>обходимые для обоснования и рассмотрения жалобы;</w:t>
      </w:r>
    </w:p>
    <w:p w:rsidR="00A6211E" w:rsidRPr="00A6211E" w:rsidRDefault="00A6211E" w:rsidP="00A6211E">
      <w:pPr>
        <w:autoSpaceDE w:val="0"/>
        <w:autoSpaceDN w:val="0"/>
        <w:adjustRightInd w:val="0"/>
        <w:ind w:firstLine="567"/>
        <w:jc w:val="both"/>
      </w:pPr>
      <w:proofErr w:type="gramStart"/>
      <w:r w:rsidRPr="00A6211E">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A6211E">
        <w:t>о</w:t>
      </w:r>
      <w:r w:rsidRPr="00A6211E">
        <w:t>вый адрес, по которым должен быть направлен ответ заявителю;</w:t>
      </w:r>
      <w:proofErr w:type="gramEnd"/>
    </w:p>
    <w:p w:rsidR="00A6211E" w:rsidRPr="00A6211E" w:rsidRDefault="00A6211E" w:rsidP="00A6211E">
      <w:pPr>
        <w:autoSpaceDE w:val="0"/>
        <w:autoSpaceDN w:val="0"/>
        <w:adjustRightInd w:val="0"/>
        <w:ind w:firstLine="567"/>
        <w:jc w:val="both"/>
      </w:pPr>
      <w:r w:rsidRPr="00A6211E">
        <w:t xml:space="preserve">3) сведения об информации и документах, необходимых для обоснования и рассмотрения жалобы </w:t>
      </w:r>
    </w:p>
    <w:p w:rsidR="00A6211E" w:rsidRPr="00A6211E" w:rsidRDefault="00A6211E" w:rsidP="00A6211E">
      <w:pPr>
        <w:widowControl w:val="0"/>
        <w:autoSpaceDE w:val="0"/>
        <w:autoSpaceDN w:val="0"/>
        <w:adjustRightInd w:val="0"/>
        <w:ind w:firstLine="567"/>
        <w:jc w:val="both"/>
      </w:pPr>
      <w:r w:rsidRPr="00A6211E">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6211E" w:rsidRPr="00A6211E" w:rsidRDefault="00A6211E" w:rsidP="00A6211E">
      <w:pPr>
        <w:widowControl w:val="0"/>
        <w:autoSpaceDE w:val="0"/>
        <w:autoSpaceDN w:val="0"/>
        <w:adjustRightInd w:val="0"/>
        <w:ind w:firstLine="567"/>
        <w:jc w:val="both"/>
      </w:pPr>
      <w:r w:rsidRPr="00A6211E">
        <w:t>Оснований для отказа в приеме заявления не предусмотрено.</w:t>
      </w:r>
    </w:p>
    <w:p w:rsidR="00A6211E" w:rsidRPr="00A6211E" w:rsidRDefault="00A6211E" w:rsidP="00A6211E">
      <w:pPr>
        <w:widowControl w:val="0"/>
        <w:autoSpaceDE w:val="0"/>
        <w:autoSpaceDN w:val="0"/>
        <w:adjustRightInd w:val="0"/>
        <w:ind w:firstLine="567"/>
        <w:jc w:val="center"/>
        <w:rPr>
          <w:b/>
        </w:rPr>
      </w:pPr>
      <w:r w:rsidRPr="00A6211E">
        <w:rPr>
          <w:b/>
        </w:rPr>
        <w:t>Способы информирования заявителя о порядке подачи и рассмотрения жалобы</w:t>
      </w:r>
    </w:p>
    <w:p w:rsidR="00A6211E" w:rsidRPr="00A6211E" w:rsidRDefault="00A6211E" w:rsidP="00A6211E">
      <w:pPr>
        <w:widowControl w:val="0"/>
        <w:autoSpaceDE w:val="0"/>
        <w:autoSpaceDN w:val="0"/>
        <w:adjustRightInd w:val="0"/>
        <w:ind w:firstLine="567"/>
        <w:jc w:val="both"/>
      </w:pPr>
      <w:r w:rsidRPr="00A6211E">
        <w:t>5.16. Информация о порядке подачи и рассмотрения жалобы размещается:</w:t>
      </w:r>
    </w:p>
    <w:p w:rsidR="00A6211E" w:rsidRPr="00A6211E" w:rsidRDefault="00A6211E" w:rsidP="00A6211E">
      <w:pPr>
        <w:widowControl w:val="0"/>
        <w:numPr>
          <w:ilvl w:val="0"/>
          <w:numId w:val="5"/>
        </w:numPr>
        <w:autoSpaceDE w:val="0"/>
        <w:autoSpaceDN w:val="0"/>
        <w:adjustRightInd w:val="0"/>
        <w:ind w:left="0" w:firstLine="567"/>
        <w:jc w:val="both"/>
      </w:pPr>
      <w:r w:rsidRPr="00A6211E">
        <w:t>на информационных стендах, расположенных в Органе, в МФЦ;</w:t>
      </w:r>
    </w:p>
    <w:p w:rsidR="00A6211E" w:rsidRPr="00A6211E" w:rsidRDefault="00A6211E" w:rsidP="00A6211E">
      <w:pPr>
        <w:widowControl w:val="0"/>
        <w:numPr>
          <w:ilvl w:val="0"/>
          <w:numId w:val="5"/>
        </w:numPr>
        <w:autoSpaceDE w:val="0"/>
        <w:autoSpaceDN w:val="0"/>
        <w:adjustRightInd w:val="0"/>
        <w:ind w:left="0" w:firstLine="567"/>
        <w:jc w:val="both"/>
      </w:pPr>
      <w:r w:rsidRPr="00A6211E">
        <w:t>на официальных сайтах Органа, МФЦ;</w:t>
      </w:r>
    </w:p>
    <w:p w:rsidR="00A6211E" w:rsidRPr="00A6211E" w:rsidRDefault="00A6211E" w:rsidP="00A6211E">
      <w:pPr>
        <w:widowControl w:val="0"/>
        <w:numPr>
          <w:ilvl w:val="0"/>
          <w:numId w:val="5"/>
        </w:numPr>
        <w:autoSpaceDE w:val="0"/>
        <w:autoSpaceDN w:val="0"/>
        <w:adjustRightInd w:val="0"/>
        <w:ind w:left="0" w:firstLine="567"/>
        <w:jc w:val="both"/>
      </w:pPr>
      <w:r w:rsidRPr="00A6211E">
        <w:t>на Портале государственных и муниципальных услуг (функций) Республики Коми и (или) Ед</w:t>
      </w:r>
      <w:r w:rsidRPr="00A6211E">
        <w:t>и</w:t>
      </w:r>
      <w:r w:rsidRPr="00A6211E">
        <w:t>ном портале государственных и муниципальных услуг (функций);</w:t>
      </w:r>
    </w:p>
    <w:p w:rsidR="00A6211E" w:rsidRPr="00A6211E" w:rsidRDefault="00A6211E" w:rsidP="00A6211E">
      <w:pPr>
        <w:widowControl w:val="0"/>
        <w:autoSpaceDE w:val="0"/>
        <w:autoSpaceDN w:val="0"/>
        <w:adjustRightInd w:val="0"/>
        <w:ind w:firstLine="567"/>
        <w:jc w:val="both"/>
      </w:pPr>
      <w:r w:rsidRPr="00A6211E">
        <w:t>5.17. Информацию о порядке подачи и рассмотрения жалобы можно получить:</w:t>
      </w:r>
    </w:p>
    <w:p w:rsidR="00A6211E" w:rsidRPr="00A6211E" w:rsidRDefault="00A6211E" w:rsidP="00A6211E">
      <w:pPr>
        <w:widowControl w:val="0"/>
        <w:numPr>
          <w:ilvl w:val="0"/>
          <w:numId w:val="6"/>
        </w:numPr>
        <w:autoSpaceDE w:val="0"/>
        <w:autoSpaceDN w:val="0"/>
        <w:adjustRightInd w:val="0"/>
        <w:ind w:left="0" w:firstLine="567"/>
        <w:jc w:val="both"/>
      </w:pPr>
      <w:r w:rsidRPr="00A6211E">
        <w:t>посредством телефонной связи по номеру Органа, МФЦ;</w:t>
      </w:r>
    </w:p>
    <w:p w:rsidR="00A6211E" w:rsidRPr="00A6211E" w:rsidRDefault="00A6211E" w:rsidP="00A6211E">
      <w:pPr>
        <w:widowControl w:val="0"/>
        <w:numPr>
          <w:ilvl w:val="0"/>
          <w:numId w:val="6"/>
        </w:numPr>
        <w:autoSpaceDE w:val="0"/>
        <w:autoSpaceDN w:val="0"/>
        <w:adjustRightInd w:val="0"/>
        <w:ind w:left="0" w:firstLine="567"/>
        <w:jc w:val="both"/>
      </w:pPr>
      <w:r w:rsidRPr="00A6211E">
        <w:t>посредством факсимильного сообщения;</w:t>
      </w:r>
    </w:p>
    <w:p w:rsidR="00A6211E" w:rsidRPr="00A6211E" w:rsidRDefault="00A6211E" w:rsidP="00A6211E">
      <w:pPr>
        <w:widowControl w:val="0"/>
        <w:numPr>
          <w:ilvl w:val="0"/>
          <w:numId w:val="6"/>
        </w:numPr>
        <w:autoSpaceDE w:val="0"/>
        <w:autoSpaceDN w:val="0"/>
        <w:adjustRightInd w:val="0"/>
        <w:ind w:left="0" w:firstLine="567"/>
        <w:jc w:val="both"/>
      </w:pPr>
      <w:r w:rsidRPr="00A6211E">
        <w:t>при личном обращении в Орган, МФЦ, в том числе по электронной почте;</w:t>
      </w:r>
    </w:p>
    <w:p w:rsidR="00A6211E" w:rsidRPr="00A6211E" w:rsidRDefault="00A6211E" w:rsidP="00A6211E">
      <w:pPr>
        <w:widowControl w:val="0"/>
        <w:numPr>
          <w:ilvl w:val="0"/>
          <w:numId w:val="6"/>
        </w:numPr>
        <w:autoSpaceDE w:val="0"/>
        <w:autoSpaceDN w:val="0"/>
        <w:adjustRightInd w:val="0"/>
        <w:ind w:left="0" w:firstLine="567"/>
        <w:jc w:val="both"/>
      </w:pPr>
      <w:r w:rsidRPr="00A6211E">
        <w:t>при письменном обращении в Орган, МФЦ;</w:t>
      </w:r>
    </w:p>
    <w:p w:rsidR="00A6211E" w:rsidRPr="00A6211E" w:rsidRDefault="00A6211E" w:rsidP="00A6211E">
      <w:pPr>
        <w:widowControl w:val="0"/>
        <w:numPr>
          <w:ilvl w:val="0"/>
          <w:numId w:val="6"/>
        </w:numPr>
        <w:autoSpaceDE w:val="0"/>
        <w:autoSpaceDN w:val="0"/>
        <w:adjustRightInd w:val="0"/>
        <w:ind w:left="0" w:firstLine="567"/>
        <w:jc w:val="both"/>
      </w:pPr>
      <w:r w:rsidRPr="00A6211E">
        <w:t>путем публичного информирования.</w:t>
      </w:r>
    </w:p>
    <w:p w:rsidR="00A64D31" w:rsidRDefault="00A64D31" w:rsidP="003E1507">
      <w:pPr>
        <w:pStyle w:val="3"/>
        <w:suppressAutoHyphens/>
        <w:spacing w:before="0" w:after="0"/>
        <w:jc w:val="center"/>
        <w:rPr>
          <w:rFonts w:ascii="Times New Roman" w:hAnsi="Times New Roman" w:cs="Times New Roman"/>
        </w:rPr>
      </w:pPr>
    </w:p>
    <w:p w:rsidR="00EF76E9" w:rsidRPr="00EF76E9" w:rsidRDefault="00EF76E9" w:rsidP="00EF76E9">
      <w:pPr>
        <w:widowControl w:val="0"/>
        <w:autoSpaceDE w:val="0"/>
        <w:autoSpaceDN w:val="0"/>
        <w:adjustRightInd w:val="0"/>
        <w:ind w:firstLine="709"/>
        <w:jc w:val="right"/>
        <w:outlineLvl w:val="1"/>
        <w:rPr>
          <w:sz w:val="22"/>
          <w:szCs w:val="22"/>
        </w:rPr>
      </w:pPr>
      <w:r w:rsidRPr="00EF76E9">
        <w:rPr>
          <w:sz w:val="22"/>
          <w:szCs w:val="22"/>
        </w:rPr>
        <w:t>Приложение № 1</w:t>
      </w:r>
    </w:p>
    <w:p w:rsidR="00EF76E9" w:rsidRPr="00EF76E9" w:rsidRDefault="00EF76E9" w:rsidP="00EF76E9">
      <w:pPr>
        <w:widowControl w:val="0"/>
        <w:autoSpaceDE w:val="0"/>
        <w:autoSpaceDN w:val="0"/>
        <w:adjustRightInd w:val="0"/>
        <w:ind w:firstLine="709"/>
        <w:jc w:val="right"/>
        <w:rPr>
          <w:sz w:val="22"/>
          <w:szCs w:val="22"/>
        </w:rPr>
      </w:pPr>
      <w:r w:rsidRPr="00EF76E9">
        <w:rPr>
          <w:sz w:val="22"/>
          <w:szCs w:val="22"/>
        </w:rPr>
        <w:t>к административному регламенту</w:t>
      </w:r>
    </w:p>
    <w:p w:rsidR="00EF76E9" w:rsidRPr="00EF76E9" w:rsidRDefault="00EF76E9" w:rsidP="00EF76E9">
      <w:pPr>
        <w:widowControl w:val="0"/>
        <w:autoSpaceDE w:val="0"/>
        <w:autoSpaceDN w:val="0"/>
        <w:adjustRightInd w:val="0"/>
        <w:ind w:firstLine="709"/>
        <w:jc w:val="right"/>
        <w:rPr>
          <w:sz w:val="22"/>
          <w:szCs w:val="22"/>
        </w:rPr>
      </w:pPr>
      <w:r w:rsidRPr="00EF76E9">
        <w:rPr>
          <w:sz w:val="22"/>
          <w:szCs w:val="22"/>
        </w:rPr>
        <w:t>предоставления муниципальной услуги</w:t>
      </w:r>
    </w:p>
    <w:p w:rsidR="00EF76E9" w:rsidRPr="00EF76E9" w:rsidRDefault="00EF76E9" w:rsidP="00EF76E9">
      <w:pPr>
        <w:widowControl w:val="0"/>
        <w:autoSpaceDE w:val="0"/>
        <w:autoSpaceDN w:val="0"/>
        <w:adjustRightInd w:val="0"/>
        <w:ind w:left="3261"/>
        <w:jc w:val="right"/>
        <w:rPr>
          <w:sz w:val="22"/>
          <w:szCs w:val="22"/>
        </w:rPr>
      </w:pPr>
      <w:r w:rsidRPr="00EF76E9">
        <w:rPr>
          <w:sz w:val="22"/>
          <w:szCs w:val="22"/>
        </w:rPr>
        <w:t xml:space="preserve"> «</w:t>
      </w:r>
      <w:r w:rsidRPr="00EF76E9">
        <w:rPr>
          <w:bCs/>
          <w:sz w:val="22"/>
          <w:szCs w:val="22"/>
        </w:rPr>
        <w:t>Выдача разрешения на строительство объекта капитального строительства</w:t>
      </w:r>
      <w:r w:rsidRPr="00EF76E9">
        <w:rPr>
          <w:sz w:val="22"/>
          <w:szCs w:val="22"/>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249"/>
        <w:gridCol w:w="989"/>
        <w:gridCol w:w="344"/>
        <w:gridCol w:w="262"/>
        <w:gridCol w:w="1477"/>
        <w:gridCol w:w="1185"/>
        <w:gridCol w:w="1350"/>
        <w:gridCol w:w="1716"/>
        <w:gridCol w:w="2350"/>
      </w:tblGrid>
      <w:tr w:rsidR="00EF76E9" w:rsidRPr="00EF76E9" w:rsidTr="00EF76E9">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W w:w="10880" w:type="dxa"/>
              <w:tblLook w:val="00A0"/>
            </w:tblPr>
            <w:tblGrid>
              <w:gridCol w:w="2237"/>
              <w:gridCol w:w="2115"/>
              <w:gridCol w:w="431"/>
              <w:gridCol w:w="6097"/>
            </w:tblGrid>
            <w:tr w:rsidR="008C2CCF" w:rsidRPr="00EF76E9" w:rsidTr="008C2CCF">
              <w:tc>
                <w:tcPr>
                  <w:tcW w:w="1028" w:type="pct"/>
                  <w:tcBorders>
                    <w:top w:val="single" w:sz="4" w:space="0" w:color="auto"/>
                    <w:left w:val="single" w:sz="4" w:space="0" w:color="auto"/>
                    <w:bottom w:val="single" w:sz="4" w:space="0" w:color="auto"/>
                    <w:right w:val="single" w:sz="4" w:space="0" w:color="auto"/>
                  </w:tcBorders>
                </w:tcPr>
                <w:p w:rsidR="008C2CCF" w:rsidRPr="00EF76E9" w:rsidRDefault="008C2CCF" w:rsidP="008C2CCF">
                  <w:pPr>
                    <w:rPr>
                      <w:bCs/>
                      <w:sz w:val="22"/>
                      <w:szCs w:val="22"/>
                    </w:rPr>
                  </w:pPr>
                  <w:bookmarkStart w:id="29" w:name="Par1056"/>
                  <w:bookmarkStart w:id="30" w:name="Par1097"/>
                  <w:bookmarkEnd w:id="29"/>
                  <w:bookmarkEnd w:id="30"/>
                  <w:r w:rsidRPr="00EF76E9">
                    <w:rPr>
                      <w:bCs/>
                      <w:sz w:val="22"/>
                      <w:szCs w:val="22"/>
                    </w:rPr>
                    <w:t>№ запроса</w:t>
                  </w:r>
                  <w:r w:rsidRPr="00EF76E9">
                    <w:rPr>
                      <w:b/>
                      <w:bCs/>
                      <w:sz w:val="22"/>
                      <w:szCs w:val="22"/>
                      <w:vertAlign w:val="superscript"/>
                    </w:rPr>
                    <w:footnoteReference w:id="1"/>
                  </w:r>
                </w:p>
              </w:tc>
              <w:tc>
                <w:tcPr>
                  <w:tcW w:w="972" w:type="pct"/>
                  <w:tcBorders>
                    <w:top w:val="single" w:sz="4" w:space="0" w:color="auto"/>
                    <w:left w:val="single" w:sz="4" w:space="0" w:color="auto"/>
                    <w:bottom w:val="single" w:sz="4" w:space="0" w:color="auto"/>
                    <w:right w:val="single" w:sz="4" w:space="0" w:color="auto"/>
                  </w:tcBorders>
                </w:tcPr>
                <w:p w:rsidR="008C2CCF" w:rsidRPr="00EF76E9" w:rsidRDefault="008C2CCF" w:rsidP="008C2CCF">
                  <w:pPr>
                    <w:rPr>
                      <w:sz w:val="22"/>
                      <w:szCs w:val="22"/>
                      <w:u w:val="single"/>
                    </w:rPr>
                  </w:pPr>
                </w:p>
              </w:tc>
              <w:tc>
                <w:tcPr>
                  <w:tcW w:w="198" w:type="pct"/>
                  <w:tcBorders>
                    <w:left w:val="single" w:sz="4" w:space="0" w:color="auto"/>
                  </w:tcBorders>
                </w:tcPr>
                <w:p w:rsidR="008C2CCF" w:rsidRPr="00EF76E9" w:rsidRDefault="008C2CCF" w:rsidP="008C2CCF">
                  <w:pPr>
                    <w:rPr>
                      <w:sz w:val="22"/>
                      <w:szCs w:val="22"/>
                      <w:u w:val="single"/>
                    </w:rPr>
                  </w:pPr>
                </w:p>
              </w:tc>
              <w:tc>
                <w:tcPr>
                  <w:tcW w:w="2802" w:type="pct"/>
                  <w:tcBorders>
                    <w:left w:val="nil"/>
                    <w:bottom w:val="single" w:sz="4" w:space="0" w:color="auto"/>
                  </w:tcBorders>
                </w:tcPr>
                <w:p w:rsidR="008C2CCF" w:rsidRPr="00EF76E9" w:rsidRDefault="008C2CCF" w:rsidP="008C2CCF">
                  <w:pPr>
                    <w:rPr>
                      <w:sz w:val="22"/>
                      <w:szCs w:val="22"/>
                      <w:u w:val="single"/>
                    </w:rPr>
                  </w:pPr>
                </w:p>
              </w:tc>
            </w:tr>
            <w:tr w:rsidR="008C2CCF" w:rsidRPr="00EF76E9" w:rsidTr="008C2CCF">
              <w:tc>
                <w:tcPr>
                  <w:tcW w:w="1028" w:type="pct"/>
                  <w:tcBorders>
                    <w:top w:val="single" w:sz="4" w:space="0" w:color="auto"/>
                  </w:tcBorders>
                </w:tcPr>
                <w:p w:rsidR="008C2CCF" w:rsidRPr="00EF76E9" w:rsidRDefault="008C2CCF" w:rsidP="008C2CCF">
                  <w:pPr>
                    <w:jc w:val="center"/>
                    <w:rPr>
                      <w:sz w:val="22"/>
                      <w:szCs w:val="22"/>
                    </w:rPr>
                  </w:pPr>
                </w:p>
              </w:tc>
              <w:tc>
                <w:tcPr>
                  <w:tcW w:w="972" w:type="pct"/>
                  <w:tcBorders>
                    <w:top w:val="single" w:sz="4" w:space="0" w:color="auto"/>
                  </w:tcBorders>
                </w:tcPr>
                <w:p w:rsidR="008C2CCF" w:rsidRPr="00EF76E9" w:rsidRDefault="008C2CCF" w:rsidP="008C2CCF">
                  <w:pPr>
                    <w:jc w:val="center"/>
                    <w:rPr>
                      <w:sz w:val="22"/>
                      <w:szCs w:val="22"/>
                    </w:rPr>
                  </w:pPr>
                </w:p>
              </w:tc>
              <w:tc>
                <w:tcPr>
                  <w:tcW w:w="198" w:type="pct"/>
                </w:tcPr>
                <w:p w:rsidR="008C2CCF" w:rsidRPr="00EF76E9" w:rsidRDefault="008C2CCF" w:rsidP="008C2CCF">
                  <w:pPr>
                    <w:jc w:val="center"/>
                    <w:rPr>
                      <w:sz w:val="22"/>
                      <w:szCs w:val="22"/>
                    </w:rPr>
                  </w:pPr>
                </w:p>
              </w:tc>
              <w:tc>
                <w:tcPr>
                  <w:tcW w:w="2802" w:type="pct"/>
                  <w:tcBorders>
                    <w:top w:val="single" w:sz="4" w:space="0" w:color="auto"/>
                  </w:tcBorders>
                </w:tcPr>
                <w:p w:rsidR="008C2CCF" w:rsidRPr="00EF76E9" w:rsidRDefault="008C2CCF" w:rsidP="008C2CCF">
                  <w:pPr>
                    <w:rPr>
                      <w:sz w:val="22"/>
                      <w:szCs w:val="22"/>
                    </w:rPr>
                  </w:pPr>
                  <w:r w:rsidRPr="00EF76E9">
                    <w:rPr>
                      <w:sz w:val="22"/>
                      <w:szCs w:val="22"/>
                    </w:rPr>
                    <w:t>Орган, обрабатывающий запрос на предоставление услуги</w:t>
                  </w:r>
                </w:p>
              </w:tc>
            </w:tr>
          </w:tbl>
          <w:p w:rsidR="00EF76E9" w:rsidRPr="00EF76E9" w:rsidRDefault="00EF76E9" w:rsidP="00EF76E9">
            <w:pPr>
              <w:autoSpaceDE w:val="0"/>
              <w:autoSpaceDN w:val="0"/>
              <w:jc w:val="center"/>
              <w:rPr>
                <w:b/>
                <w:bCs/>
              </w:rPr>
            </w:pPr>
            <w:r w:rsidRPr="00EF76E9">
              <w:rPr>
                <w:b/>
                <w:bCs/>
              </w:rPr>
              <w:t>Данные заявителя (физического лица, индивидуального предпринимателя)</w:t>
            </w:r>
            <w:r w:rsidRPr="00EF76E9">
              <w:rPr>
                <w:b/>
                <w:bCs/>
                <w:vertAlign w:val="superscript"/>
              </w:rPr>
              <w:footnoteReference w:id="2"/>
            </w:r>
          </w:p>
        </w:tc>
      </w:tr>
      <w:tr w:rsidR="00EF76E9" w:rsidRPr="00EF76E9" w:rsidTr="00EF76E9">
        <w:trPr>
          <w:trHeight w:val="20"/>
          <w:jc w:val="center"/>
        </w:trPr>
        <w:tc>
          <w:tcPr>
            <w:tcW w:w="1020" w:type="pct"/>
            <w:gridSpan w:val="2"/>
            <w:tcMar>
              <w:top w:w="0" w:type="dxa"/>
              <w:left w:w="75" w:type="dxa"/>
              <w:bottom w:w="0" w:type="dxa"/>
              <w:right w:w="75" w:type="dxa"/>
            </w:tcMar>
            <w:vAlign w:val="center"/>
          </w:tcPr>
          <w:p w:rsidR="00EF76E9" w:rsidRPr="00EF76E9" w:rsidRDefault="00EF76E9" w:rsidP="00EF76E9">
            <w:pPr>
              <w:autoSpaceDE w:val="0"/>
              <w:autoSpaceDN w:val="0"/>
            </w:pPr>
            <w:r w:rsidRPr="00EF76E9">
              <w:t>Фамилия</w:t>
            </w:r>
          </w:p>
        </w:tc>
        <w:tc>
          <w:tcPr>
            <w:tcW w:w="3980" w:type="pct"/>
            <w:gridSpan w:val="7"/>
            <w:tcMar>
              <w:top w:w="0" w:type="dxa"/>
              <w:left w:w="75" w:type="dxa"/>
              <w:bottom w:w="0" w:type="dxa"/>
              <w:right w:w="75" w:type="dxa"/>
            </w:tcMar>
            <w:vAlign w:val="center"/>
          </w:tcPr>
          <w:p w:rsidR="00EF76E9" w:rsidRPr="00EF76E9" w:rsidRDefault="00EF76E9" w:rsidP="00EF76E9">
            <w:pPr>
              <w:rPr>
                <w:u w:val="single"/>
              </w:rPr>
            </w:pPr>
          </w:p>
        </w:tc>
      </w:tr>
      <w:tr w:rsidR="00EF76E9" w:rsidRPr="00EF76E9" w:rsidTr="00EF76E9">
        <w:trPr>
          <w:trHeight w:val="20"/>
          <w:jc w:val="center"/>
        </w:trPr>
        <w:tc>
          <w:tcPr>
            <w:tcW w:w="1020" w:type="pct"/>
            <w:gridSpan w:val="2"/>
            <w:tcMar>
              <w:top w:w="0" w:type="dxa"/>
              <w:left w:w="75" w:type="dxa"/>
              <w:bottom w:w="0" w:type="dxa"/>
              <w:right w:w="75" w:type="dxa"/>
            </w:tcMar>
            <w:vAlign w:val="center"/>
          </w:tcPr>
          <w:p w:rsidR="00EF76E9" w:rsidRPr="00EF76E9" w:rsidRDefault="00EF76E9" w:rsidP="00EF76E9">
            <w:pPr>
              <w:autoSpaceDE w:val="0"/>
              <w:autoSpaceDN w:val="0"/>
            </w:pPr>
            <w:r w:rsidRPr="00EF76E9">
              <w:t>Имя</w:t>
            </w:r>
          </w:p>
        </w:tc>
        <w:tc>
          <w:tcPr>
            <w:tcW w:w="3980" w:type="pct"/>
            <w:gridSpan w:val="7"/>
            <w:tcMar>
              <w:top w:w="0" w:type="dxa"/>
              <w:left w:w="75" w:type="dxa"/>
              <w:bottom w:w="0" w:type="dxa"/>
              <w:right w:w="75" w:type="dxa"/>
            </w:tcMar>
            <w:vAlign w:val="center"/>
          </w:tcPr>
          <w:p w:rsidR="00EF76E9" w:rsidRPr="00EF76E9" w:rsidRDefault="00EF76E9" w:rsidP="00EF76E9">
            <w:pPr>
              <w:rPr>
                <w:u w:val="single"/>
              </w:rPr>
            </w:pPr>
          </w:p>
        </w:tc>
      </w:tr>
      <w:tr w:rsidR="00EF76E9" w:rsidRPr="00EF76E9" w:rsidTr="00EF76E9">
        <w:trPr>
          <w:trHeight w:val="20"/>
          <w:jc w:val="center"/>
        </w:trPr>
        <w:tc>
          <w:tcPr>
            <w:tcW w:w="1020" w:type="pct"/>
            <w:gridSpan w:val="2"/>
            <w:tcMar>
              <w:top w:w="0" w:type="dxa"/>
              <w:left w:w="75" w:type="dxa"/>
              <w:bottom w:w="0" w:type="dxa"/>
              <w:right w:w="75" w:type="dxa"/>
            </w:tcMar>
            <w:vAlign w:val="center"/>
          </w:tcPr>
          <w:p w:rsidR="00EF76E9" w:rsidRPr="00EF76E9" w:rsidRDefault="00EF76E9" w:rsidP="00EF76E9">
            <w:pPr>
              <w:autoSpaceDE w:val="0"/>
              <w:autoSpaceDN w:val="0"/>
            </w:pPr>
            <w:r w:rsidRPr="00EF76E9">
              <w:t>Отчество</w:t>
            </w:r>
          </w:p>
        </w:tc>
        <w:tc>
          <w:tcPr>
            <w:tcW w:w="3980" w:type="pct"/>
            <w:gridSpan w:val="7"/>
            <w:tcMar>
              <w:top w:w="0" w:type="dxa"/>
              <w:left w:w="75" w:type="dxa"/>
              <w:bottom w:w="0" w:type="dxa"/>
              <w:right w:w="75" w:type="dxa"/>
            </w:tcMar>
            <w:vAlign w:val="center"/>
          </w:tcPr>
          <w:p w:rsidR="00EF76E9" w:rsidRPr="00EF76E9" w:rsidRDefault="00EF76E9" w:rsidP="00EF76E9"/>
        </w:tc>
      </w:tr>
      <w:tr w:rsidR="00EF76E9" w:rsidRPr="00EF76E9" w:rsidTr="00EF76E9">
        <w:trPr>
          <w:trHeight w:val="20"/>
          <w:jc w:val="center"/>
        </w:trPr>
        <w:tc>
          <w:tcPr>
            <w:tcW w:w="1020" w:type="pct"/>
            <w:gridSpan w:val="2"/>
            <w:tcMar>
              <w:top w:w="0" w:type="dxa"/>
              <w:left w:w="75" w:type="dxa"/>
              <w:bottom w:w="0" w:type="dxa"/>
              <w:right w:w="75" w:type="dxa"/>
            </w:tcMar>
            <w:vAlign w:val="center"/>
          </w:tcPr>
          <w:p w:rsidR="00EF76E9" w:rsidRPr="00EF76E9" w:rsidRDefault="00EF76E9" w:rsidP="00EF76E9">
            <w:pPr>
              <w:autoSpaceDE w:val="0"/>
              <w:autoSpaceDN w:val="0"/>
            </w:pPr>
            <w:r w:rsidRPr="00EF76E9">
              <w:t>Дата рождения</w:t>
            </w:r>
          </w:p>
        </w:tc>
        <w:tc>
          <w:tcPr>
            <w:tcW w:w="3980" w:type="pct"/>
            <w:gridSpan w:val="7"/>
            <w:tcMar>
              <w:top w:w="0" w:type="dxa"/>
              <w:left w:w="75" w:type="dxa"/>
              <w:bottom w:w="0" w:type="dxa"/>
              <w:right w:w="75" w:type="dxa"/>
            </w:tcMar>
            <w:vAlign w:val="center"/>
          </w:tcPr>
          <w:p w:rsidR="00EF76E9" w:rsidRPr="00EF76E9" w:rsidRDefault="00EF76E9" w:rsidP="00EF76E9"/>
        </w:tc>
      </w:tr>
      <w:tr w:rsidR="00EF76E9" w:rsidRPr="00EF76E9" w:rsidTr="00EF76E9">
        <w:trPr>
          <w:trHeight w:val="20"/>
          <w:jc w:val="center"/>
        </w:trPr>
        <w:tc>
          <w:tcPr>
            <w:tcW w:w="1296" w:type="pct"/>
            <w:gridSpan w:val="4"/>
            <w:tcMar>
              <w:top w:w="0" w:type="dxa"/>
              <w:left w:w="75" w:type="dxa"/>
              <w:bottom w:w="0" w:type="dxa"/>
              <w:right w:w="75" w:type="dxa"/>
            </w:tcMar>
            <w:vAlign w:val="center"/>
          </w:tcPr>
          <w:p w:rsidR="00EF76E9" w:rsidRPr="00EF76E9" w:rsidRDefault="00EF76E9" w:rsidP="00EF76E9">
            <w:pPr>
              <w:autoSpaceDE w:val="0"/>
              <w:autoSpaceDN w:val="0"/>
            </w:pPr>
            <w:r w:rsidRPr="00EF76E9">
              <w:t>Полное наименование индивидуального пре</w:t>
            </w:r>
            <w:r w:rsidRPr="00EF76E9">
              <w:t>д</w:t>
            </w:r>
            <w:r w:rsidRPr="00EF76E9">
              <w:t>принимателя</w:t>
            </w:r>
            <w:r w:rsidRPr="00EF76E9">
              <w:rPr>
                <w:b/>
                <w:bCs/>
                <w:vertAlign w:val="superscript"/>
              </w:rPr>
              <w:footnoteReference w:id="3"/>
            </w:r>
          </w:p>
        </w:tc>
        <w:tc>
          <w:tcPr>
            <w:tcW w:w="3704" w:type="pct"/>
            <w:gridSpan w:val="5"/>
            <w:tcMar>
              <w:top w:w="0" w:type="dxa"/>
              <w:left w:w="75" w:type="dxa"/>
              <w:bottom w:w="0" w:type="dxa"/>
              <w:right w:w="75" w:type="dxa"/>
            </w:tcMar>
            <w:vAlign w:val="center"/>
          </w:tcPr>
          <w:p w:rsidR="00EF76E9" w:rsidRPr="00EF76E9" w:rsidRDefault="00EF76E9" w:rsidP="00EF76E9"/>
        </w:tc>
      </w:tr>
      <w:tr w:rsidR="00EF76E9" w:rsidRPr="00EF76E9" w:rsidTr="00EF76E9">
        <w:trPr>
          <w:trHeight w:val="20"/>
          <w:jc w:val="center"/>
        </w:trPr>
        <w:tc>
          <w:tcPr>
            <w:tcW w:w="1296" w:type="pct"/>
            <w:gridSpan w:val="4"/>
            <w:tcMar>
              <w:top w:w="0" w:type="dxa"/>
              <w:left w:w="75" w:type="dxa"/>
              <w:bottom w:w="0" w:type="dxa"/>
              <w:right w:w="75" w:type="dxa"/>
            </w:tcMar>
            <w:vAlign w:val="center"/>
          </w:tcPr>
          <w:p w:rsidR="00EF76E9" w:rsidRPr="00EF76E9" w:rsidRDefault="00EF76E9" w:rsidP="00EF76E9">
            <w:pPr>
              <w:autoSpaceDE w:val="0"/>
              <w:autoSpaceDN w:val="0"/>
            </w:pPr>
            <w:r w:rsidRPr="00EF76E9">
              <w:t>ОГРНИП</w:t>
            </w:r>
            <w:r w:rsidRPr="00EF76E9">
              <w:rPr>
                <w:b/>
                <w:bCs/>
                <w:vertAlign w:val="superscript"/>
              </w:rPr>
              <w:footnoteReference w:id="4"/>
            </w:r>
          </w:p>
        </w:tc>
        <w:tc>
          <w:tcPr>
            <w:tcW w:w="3704" w:type="pct"/>
            <w:gridSpan w:val="5"/>
            <w:tcMar>
              <w:top w:w="0" w:type="dxa"/>
              <w:left w:w="75" w:type="dxa"/>
              <w:bottom w:w="0" w:type="dxa"/>
              <w:right w:w="75" w:type="dxa"/>
            </w:tcMar>
            <w:vAlign w:val="center"/>
          </w:tcPr>
          <w:p w:rsidR="00EF76E9" w:rsidRPr="00EF76E9" w:rsidRDefault="00EF76E9" w:rsidP="00EF76E9"/>
        </w:tc>
      </w:tr>
      <w:tr w:rsidR="00EF76E9" w:rsidRPr="00EF76E9" w:rsidTr="00EF76E9">
        <w:trPr>
          <w:trHeight w:val="20"/>
          <w:jc w:val="center"/>
        </w:trPr>
        <w:tc>
          <w:tcPr>
            <w:tcW w:w="5000" w:type="pct"/>
            <w:gridSpan w:val="9"/>
            <w:tcBorders>
              <w:left w:val="nil"/>
              <w:right w:val="nil"/>
            </w:tcBorders>
            <w:tcMar>
              <w:top w:w="0" w:type="dxa"/>
              <w:left w:w="75" w:type="dxa"/>
              <w:bottom w:w="0" w:type="dxa"/>
              <w:right w:w="75" w:type="dxa"/>
            </w:tcMar>
            <w:vAlign w:val="center"/>
          </w:tcPr>
          <w:p w:rsidR="00EF76E9" w:rsidRPr="00EF76E9" w:rsidRDefault="00EF76E9" w:rsidP="00EF76E9">
            <w:pPr>
              <w:jc w:val="center"/>
              <w:rPr>
                <w:b/>
                <w:bCs/>
              </w:rPr>
            </w:pPr>
            <w:r w:rsidRPr="00EF76E9">
              <w:rPr>
                <w:b/>
                <w:bCs/>
              </w:rPr>
              <w:t>Документ, удостоверяющий личность заявителя</w:t>
            </w:r>
          </w:p>
        </w:tc>
      </w:tr>
      <w:tr w:rsidR="00EF76E9" w:rsidRPr="00EF76E9" w:rsidTr="00EF76E9">
        <w:trPr>
          <w:trHeight w:val="20"/>
          <w:jc w:val="center"/>
        </w:trPr>
        <w:tc>
          <w:tcPr>
            <w:tcW w:w="567" w:type="pct"/>
            <w:tcMar>
              <w:top w:w="0" w:type="dxa"/>
              <w:left w:w="75" w:type="dxa"/>
              <w:bottom w:w="0" w:type="dxa"/>
              <w:right w:w="75" w:type="dxa"/>
            </w:tcMar>
            <w:vAlign w:val="center"/>
          </w:tcPr>
          <w:p w:rsidR="00EF76E9" w:rsidRPr="00EF76E9" w:rsidRDefault="00EF76E9" w:rsidP="00EF76E9">
            <w:r w:rsidRPr="00EF76E9">
              <w:t>Вид</w:t>
            </w:r>
          </w:p>
        </w:tc>
        <w:tc>
          <w:tcPr>
            <w:tcW w:w="4433" w:type="pct"/>
            <w:gridSpan w:val="8"/>
            <w:tcMar>
              <w:top w:w="0" w:type="dxa"/>
              <w:left w:w="75" w:type="dxa"/>
              <w:bottom w:w="0" w:type="dxa"/>
              <w:right w:w="75" w:type="dxa"/>
            </w:tcMar>
            <w:vAlign w:val="center"/>
          </w:tcPr>
          <w:p w:rsidR="00EF76E9" w:rsidRPr="00EF76E9" w:rsidRDefault="00EF76E9" w:rsidP="00EF76E9"/>
        </w:tc>
      </w:tr>
      <w:tr w:rsidR="00EF76E9" w:rsidRPr="00EF76E9" w:rsidTr="00EF76E9">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t>Серия</w:t>
            </w:r>
          </w:p>
        </w:tc>
        <w:tc>
          <w:tcPr>
            <w:tcW w:w="1406" w:type="pct"/>
            <w:gridSpan w:val="4"/>
            <w:tcMar>
              <w:top w:w="0" w:type="dxa"/>
              <w:left w:w="75" w:type="dxa"/>
              <w:bottom w:w="0" w:type="dxa"/>
              <w:right w:w="75" w:type="dxa"/>
            </w:tcMar>
            <w:vAlign w:val="center"/>
          </w:tcPr>
          <w:p w:rsidR="00EF76E9" w:rsidRPr="00EF76E9" w:rsidRDefault="00EF76E9" w:rsidP="00EF76E9">
            <w:pPr>
              <w:autoSpaceDE w:val="0"/>
              <w:autoSpaceDN w:val="0"/>
            </w:pPr>
          </w:p>
        </w:tc>
        <w:tc>
          <w:tcPr>
            <w:tcW w:w="543" w:type="pct"/>
            <w:tcMar>
              <w:top w:w="0" w:type="dxa"/>
              <w:left w:w="75" w:type="dxa"/>
              <w:bottom w:w="0" w:type="dxa"/>
              <w:right w:w="75" w:type="dxa"/>
            </w:tcMar>
            <w:vAlign w:val="center"/>
          </w:tcPr>
          <w:p w:rsidR="00EF76E9" w:rsidRPr="00EF76E9" w:rsidRDefault="00EF76E9" w:rsidP="00EF76E9">
            <w:pPr>
              <w:autoSpaceDE w:val="0"/>
              <w:autoSpaceDN w:val="0"/>
            </w:pPr>
            <w:r w:rsidRPr="00EF76E9">
              <w:t>Номер</w:t>
            </w:r>
          </w:p>
        </w:tc>
        <w:tc>
          <w:tcPr>
            <w:tcW w:w="2484" w:type="pct"/>
            <w:gridSpan w:val="3"/>
            <w:tcMar>
              <w:top w:w="0" w:type="dxa"/>
              <w:left w:w="75" w:type="dxa"/>
              <w:bottom w:w="0" w:type="dxa"/>
              <w:right w:w="75" w:type="dxa"/>
            </w:tcMar>
            <w:vAlign w:val="center"/>
          </w:tcPr>
          <w:p w:rsidR="00EF76E9" w:rsidRPr="00EF76E9" w:rsidRDefault="00EF76E9" w:rsidP="00EF76E9">
            <w:pPr>
              <w:autoSpaceDE w:val="0"/>
              <w:autoSpaceDN w:val="0"/>
            </w:pPr>
          </w:p>
        </w:tc>
      </w:tr>
      <w:tr w:rsidR="00EF76E9" w:rsidRPr="00EF76E9" w:rsidTr="008C2CCF">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t>Выдан</w:t>
            </w:r>
          </w:p>
        </w:tc>
        <w:tc>
          <w:tcPr>
            <w:tcW w:w="2568" w:type="pct"/>
            <w:gridSpan w:val="6"/>
            <w:tcMar>
              <w:top w:w="0" w:type="dxa"/>
              <w:left w:w="75" w:type="dxa"/>
              <w:bottom w:w="0" w:type="dxa"/>
              <w:right w:w="75" w:type="dxa"/>
            </w:tcMar>
            <w:vAlign w:val="center"/>
          </w:tcPr>
          <w:p w:rsidR="00EF76E9" w:rsidRPr="00EF76E9" w:rsidRDefault="00EF76E9" w:rsidP="00EF76E9">
            <w:pPr>
              <w:autoSpaceDE w:val="0"/>
              <w:autoSpaceDN w:val="0"/>
            </w:pPr>
          </w:p>
        </w:tc>
        <w:tc>
          <w:tcPr>
            <w:tcW w:w="787" w:type="pct"/>
            <w:tcMar>
              <w:top w:w="0" w:type="dxa"/>
              <w:left w:w="75" w:type="dxa"/>
              <w:bottom w:w="0" w:type="dxa"/>
              <w:right w:w="75" w:type="dxa"/>
            </w:tcMar>
            <w:vAlign w:val="center"/>
          </w:tcPr>
          <w:p w:rsidR="00EF76E9" w:rsidRPr="00EF76E9" w:rsidRDefault="00EF76E9" w:rsidP="00EF76E9">
            <w:pPr>
              <w:autoSpaceDE w:val="0"/>
              <w:autoSpaceDN w:val="0"/>
            </w:pPr>
            <w:r w:rsidRPr="00EF76E9">
              <w:t>Дата выдачи</w:t>
            </w:r>
          </w:p>
        </w:tc>
        <w:tc>
          <w:tcPr>
            <w:tcW w:w="1078" w:type="pct"/>
            <w:tcMar>
              <w:top w:w="0" w:type="dxa"/>
              <w:left w:w="75" w:type="dxa"/>
              <w:bottom w:w="0" w:type="dxa"/>
              <w:right w:w="75" w:type="dxa"/>
            </w:tcMar>
            <w:vAlign w:val="center"/>
          </w:tcPr>
          <w:p w:rsidR="00EF76E9" w:rsidRPr="00EF76E9" w:rsidRDefault="00EF76E9" w:rsidP="00EF76E9">
            <w:pPr>
              <w:autoSpaceDE w:val="0"/>
              <w:autoSpaceDN w:val="0"/>
            </w:pPr>
          </w:p>
        </w:tc>
      </w:tr>
      <w:tr w:rsidR="00EF76E9" w:rsidRPr="00EF76E9" w:rsidTr="00EF76E9">
        <w:trPr>
          <w:trHeight w:val="20"/>
          <w:jc w:val="center"/>
        </w:trPr>
        <w:tc>
          <w:tcPr>
            <w:tcW w:w="5000" w:type="pct"/>
            <w:gridSpan w:val="9"/>
            <w:tcBorders>
              <w:left w:val="nil"/>
              <w:right w:val="nil"/>
            </w:tcBorders>
            <w:tcMar>
              <w:top w:w="0" w:type="dxa"/>
              <w:left w:w="75" w:type="dxa"/>
              <w:bottom w:w="0" w:type="dxa"/>
              <w:right w:w="75" w:type="dxa"/>
            </w:tcMar>
            <w:vAlign w:val="center"/>
          </w:tcPr>
          <w:p w:rsidR="00EF76E9" w:rsidRPr="00EF76E9" w:rsidRDefault="00EF76E9" w:rsidP="00EF76E9">
            <w:pPr>
              <w:autoSpaceDE w:val="0"/>
              <w:autoSpaceDN w:val="0"/>
              <w:jc w:val="center"/>
              <w:rPr>
                <w:b/>
                <w:bCs/>
              </w:rPr>
            </w:pPr>
            <w:r w:rsidRPr="00EF76E9">
              <w:rPr>
                <w:b/>
                <w:bCs/>
              </w:rPr>
              <w:t>Адрес регистрации заявителя /</w:t>
            </w:r>
          </w:p>
          <w:p w:rsidR="00EF76E9" w:rsidRPr="00EF76E9" w:rsidRDefault="00EF76E9" w:rsidP="00EF76E9">
            <w:pPr>
              <w:autoSpaceDE w:val="0"/>
              <w:autoSpaceDN w:val="0"/>
              <w:jc w:val="center"/>
              <w:rPr>
                <w:b/>
                <w:bCs/>
              </w:rPr>
            </w:pPr>
            <w:r w:rsidRPr="00EF76E9">
              <w:rPr>
                <w:b/>
                <w:bCs/>
              </w:rPr>
              <w:t>Юридический адрес (адрес регистрации) индивидуального предпринимателя</w:t>
            </w:r>
            <w:r w:rsidRPr="00EF76E9">
              <w:rPr>
                <w:b/>
                <w:bCs/>
                <w:vertAlign w:val="superscript"/>
              </w:rPr>
              <w:footnoteReference w:id="5"/>
            </w:r>
          </w:p>
        </w:tc>
      </w:tr>
      <w:tr w:rsidR="00EF76E9" w:rsidRPr="00EF76E9" w:rsidTr="008C2CCF">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t xml:space="preserve">Индекс </w:t>
            </w:r>
          </w:p>
        </w:tc>
        <w:tc>
          <w:tcPr>
            <w:tcW w:w="1406" w:type="pct"/>
            <w:gridSpan w:val="4"/>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1162" w:type="pct"/>
            <w:gridSpan w:val="2"/>
            <w:tcMar>
              <w:top w:w="0" w:type="dxa"/>
              <w:left w:w="75" w:type="dxa"/>
              <w:bottom w:w="0" w:type="dxa"/>
              <w:right w:w="75" w:type="dxa"/>
            </w:tcMar>
            <w:vAlign w:val="center"/>
          </w:tcPr>
          <w:p w:rsidR="00EF76E9" w:rsidRPr="00EF76E9" w:rsidRDefault="00EF76E9" w:rsidP="00EF76E9">
            <w:pPr>
              <w:autoSpaceDE w:val="0"/>
              <w:autoSpaceDN w:val="0"/>
            </w:pPr>
            <w:r w:rsidRPr="00EF76E9">
              <w:t xml:space="preserve">Регион </w:t>
            </w:r>
          </w:p>
        </w:tc>
        <w:tc>
          <w:tcPr>
            <w:tcW w:w="1865" w:type="pct"/>
            <w:gridSpan w:val="2"/>
            <w:tcMar>
              <w:top w:w="0" w:type="dxa"/>
              <w:left w:w="75" w:type="dxa"/>
              <w:bottom w:w="0" w:type="dxa"/>
              <w:right w:w="75" w:type="dxa"/>
            </w:tcMar>
            <w:vAlign w:val="center"/>
          </w:tcPr>
          <w:p w:rsidR="00EF76E9" w:rsidRPr="00EF76E9" w:rsidRDefault="00EF76E9" w:rsidP="00EF76E9">
            <w:pPr>
              <w:autoSpaceDE w:val="0"/>
              <w:autoSpaceDN w:val="0"/>
              <w:rPr>
                <w:u w:val="single"/>
              </w:rPr>
            </w:pPr>
          </w:p>
        </w:tc>
      </w:tr>
      <w:tr w:rsidR="00EF76E9" w:rsidRPr="00EF76E9" w:rsidTr="008C2CCF">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t>Район</w:t>
            </w:r>
          </w:p>
        </w:tc>
        <w:tc>
          <w:tcPr>
            <w:tcW w:w="1406" w:type="pct"/>
            <w:gridSpan w:val="4"/>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1162" w:type="pct"/>
            <w:gridSpan w:val="2"/>
            <w:tcMar>
              <w:top w:w="0" w:type="dxa"/>
              <w:left w:w="75" w:type="dxa"/>
              <w:bottom w:w="0" w:type="dxa"/>
              <w:right w:w="75" w:type="dxa"/>
            </w:tcMar>
            <w:vAlign w:val="center"/>
          </w:tcPr>
          <w:p w:rsidR="00EF76E9" w:rsidRPr="00EF76E9" w:rsidRDefault="00EF76E9" w:rsidP="00EF76E9">
            <w:pPr>
              <w:autoSpaceDE w:val="0"/>
              <w:autoSpaceDN w:val="0"/>
            </w:pPr>
            <w:r w:rsidRPr="00EF76E9">
              <w:t>Населенный пункт</w:t>
            </w:r>
          </w:p>
        </w:tc>
        <w:tc>
          <w:tcPr>
            <w:tcW w:w="1865" w:type="pct"/>
            <w:gridSpan w:val="2"/>
            <w:tcMar>
              <w:top w:w="0" w:type="dxa"/>
              <w:left w:w="75" w:type="dxa"/>
              <w:bottom w:w="0" w:type="dxa"/>
              <w:right w:w="75" w:type="dxa"/>
            </w:tcMar>
            <w:vAlign w:val="center"/>
          </w:tcPr>
          <w:p w:rsidR="00EF76E9" w:rsidRPr="00EF76E9" w:rsidRDefault="00EF76E9" w:rsidP="00EF76E9">
            <w:pPr>
              <w:autoSpaceDE w:val="0"/>
              <w:autoSpaceDN w:val="0"/>
              <w:rPr>
                <w:u w:val="single"/>
              </w:rPr>
            </w:pPr>
          </w:p>
        </w:tc>
      </w:tr>
      <w:tr w:rsidR="00EF76E9" w:rsidRPr="00EF76E9" w:rsidTr="00EF76E9">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t>Улица</w:t>
            </w:r>
          </w:p>
        </w:tc>
        <w:tc>
          <w:tcPr>
            <w:tcW w:w="4433" w:type="pct"/>
            <w:gridSpan w:val="8"/>
            <w:tcMar>
              <w:top w:w="0" w:type="dxa"/>
              <w:left w:w="75" w:type="dxa"/>
              <w:bottom w:w="0" w:type="dxa"/>
              <w:right w:w="75" w:type="dxa"/>
            </w:tcMar>
            <w:vAlign w:val="center"/>
          </w:tcPr>
          <w:p w:rsidR="00EF76E9" w:rsidRPr="00EF76E9" w:rsidRDefault="00EF76E9" w:rsidP="00EF76E9">
            <w:pPr>
              <w:autoSpaceDE w:val="0"/>
              <w:autoSpaceDN w:val="0"/>
              <w:rPr>
                <w:u w:val="single"/>
              </w:rPr>
            </w:pPr>
          </w:p>
        </w:tc>
      </w:tr>
      <w:tr w:rsidR="00EF76E9" w:rsidRPr="00EF76E9" w:rsidTr="00EF76E9">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t>Дом</w:t>
            </w:r>
          </w:p>
        </w:tc>
        <w:tc>
          <w:tcPr>
            <w:tcW w:w="1406" w:type="pct"/>
            <w:gridSpan w:val="4"/>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543" w:type="pct"/>
            <w:tcMar>
              <w:top w:w="0" w:type="dxa"/>
              <w:left w:w="75" w:type="dxa"/>
              <w:bottom w:w="0" w:type="dxa"/>
              <w:right w:w="75" w:type="dxa"/>
            </w:tcMar>
            <w:vAlign w:val="center"/>
          </w:tcPr>
          <w:p w:rsidR="00EF76E9" w:rsidRPr="00EF76E9" w:rsidRDefault="00EF76E9" w:rsidP="00EF76E9">
            <w:pPr>
              <w:autoSpaceDE w:val="0"/>
              <w:autoSpaceDN w:val="0"/>
            </w:pPr>
            <w:r w:rsidRPr="00EF76E9">
              <w:t>Корпус</w:t>
            </w:r>
          </w:p>
        </w:tc>
        <w:tc>
          <w:tcPr>
            <w:tcW w:w="619" w:type="pct"/>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787" w:type="pct"/>
            <w:tcMar>
              <w:top w:w="0" w:type="dxa"/>
              <w:left w:w="75" w:type="dxa"/>
              <w:bottom w:w="0" w:type="dxa"/>
              <w:right w:w="75" w:type="dxa"/>
            </w:tcMar>
            <w:vAlign w:val="center"/>
          </w:tcPr>
          <w:p w:rsidR="00EF76E9" w:rsidRPr="00EF76E9" w:rsidRDefault="00EF76E9" w:rsidP="00EF76E9">
            <w:pPr>
              <w:autoSpaceDE w:val="0"/>
              <w:autoSpaceDN w:val="0"/>
            </w:pPr>
            <w:r w:rsidRPr="00EF76E9">
              <w:t>Квартира</w:t>
            </w:r>
          </w:p>
        </w:tc>
        <w:tc>
          <w:tcPr>
            <w:tcW w:w="1078" w:type="pct"/>
            <w:tcMar>
              <w:top w:w="0" w:type="dxa"/>
              <w:left w:w="75" w:type="dxa"/>
              <w:bottom w:w="0" w:type="dxa"/>
              <w:right w:w="75" w:type="dxa"/>
            </w:tcMar>
            <w:vAlign w:val="center"/>
          </w:tcPr>
          <w:p w:rsidR="00EF76E9" w:rsidRPr="00EF76E9" w:rsidRDefault="00EF76E9" w:rsidP="00EF76E9">
            <w:pPr>
              <w:autoSpaceDE w:val="0"/>
              <w:autoSpaceDN w:val="0"/>
              <w:rPr>
                <w:u w:val="single"/>
              </w:rPr>
            </w:pPr>
          </w:p>
        </w:tc>
      </w:tr>
      <w:tr w:rsidR="00EF76E9" w:rsidRPr="00EF76E9" w:rsidTr="00EF76E9">
        <w:trPr>
          <w:trHeight w:val="20"/>
          <w:jc w:val="center"/>
        </w:trPr>
        <w:tc>
          <w:tcPr>
            <w:tcW w:w="5000" w:type="pct"/>
            <w:gridSpan w:val="9"/>
            <w:tcBorders>
              <w:left w:val="nil"/>
              <w:right w:val="nil"/>
            </w:tcBorders>
            <w:tcMar>
              <w:top w:w="0" w:type="dxa"/>
              <w:left w:w="75" w:type="dxa"/>
              <w:bottom w:w="0" w:type="dxa"/>
              <w:right w:w="75" w:type="dxa"/>
            </w:tcMar>
            <w:vAlign w:val="center"/>
          </w:tcPr>
          <w:p w:rsidR="00EF76E9" w:rsidRPr="00EF76E9" w:rsidRDefault="00EF76E9" w:rsidP="00EF76E9">
            <w:pPr>
              <w:autoSpaceDE w:val="0"/>
              <w:autoSpaceDN w:val="0"/>
              <w:jc w:val="center"/>
              <w:rPr>
                <w:b/>
                <w:bCs/>
              </w:rPr>
            </w:pPr>
            <w:r w:rsidRPr="00EF76E9">
              <w:rPr>
                <w:b/>
                <w:bCs/>
              </w:rPr>
              <w:t>Адрес места жительства заявителя /</w:t>
            </w:r>
          </w:p>
          <w:p w:rsidR="00EF76E9" w:rsidRPr="00EF76E9" w:rsidRDefault="00EF76E9" w:rsidP="00EF76E9">
            <w:pPr>
              <w:autoSpaceDE w:val="0"/>
              <w:autoSpaceDN w:val="0"/>
              <w:jc w:val="center"/>
              <w:rPr>
                <w:b/>
                <w:bCs/>
                <w:vertAlign w:val="superscript"/>
              </w:rPr>
            </w:pPr>
            <w:r w:rsidRPr="00EF76E9">
              <w:rPr>
                <w:b/>
                <w:bCs/>
              </w:rPr>
              <w:lastRenderedPageBreak/>
              <w:t>Почтовый адрес индивидуального предпринимателя</w:t>
            </w:r>
            <w:r w:rsidRPr="00EF76E9">
              <w:rPr>
                <w:b/>
                <w:bCs/>
                <w:vertAlign w:val="superscript"/>
              </w:rPr>
              <w:footnoteReference w:id="6"/>
            </w:r>
          </w:p>
        </w:tc>
      </w:tr>
      <w:tr w:rsidR="00EF76E9" w:rsidRPr="00EF76E9" w:rsidTr="008C2CCF">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lastRenderedPageBreak/>
              <w:t xml:space="preserve">Индекс </w:t>
            </w:r>
          </w:p>
        </w:tc>
        <w:tc>
          <w:tcPr>
            <w:tcW w:w="1406" w:type="pct"/>
            <w:gridSpan w:val="4"/>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1162" w:type="pct"/>
            <w:gridSpan w:val="2"/>
            <w:tcMar>
              <w:top w:w="0" w:type="dxa"/>
              <w:left w:w="75" w:type="dxa"/>
              <w:bottom w:w="0" w:type="dxa"/>
              <w:right w:w="75" w:type="dxa"/>
            </w:tcMar>
            <w:vAlign w:val="center"/>
          </w:tcPr>
          <w:p w:rsidR="00EF76E9" w:rsidRPr="00EF76E9" w:rsidRDefault="00EF76E9" w:rsidP="00EF76E9">
            <w:pPr>
              <w:autoSpaceDE w:val="0"/>
              <w:autoSpaceDN w:val="0"/>
            </w:pPr>
            <w:r w:rsidRPr="00EF76E9">
              <w:t>Регион</w:t>
            </w:r>
          </w:p>
        </w:tc>
        <w:tc>
          <w:tcPr>
            <w:tcW w:w="1865" w:type="pct"/>
            <w:gridSpan w:val="2"/>
            <w:tcMar>
              <w:top w:w="0" w:type="dxa"/>
              <w:left w:w="75" w:type="dxa"/>
              <w:bottom w:w="0" w:type="dxa"/>
              <w:right w:w="75" w:type="dxa"/>
            </w:tcMar>
            <w:vAlign w:val="center"/>
          </w:tcPr>
          <w:p w:rsidR="00EF76E9" w:rsidRPr="00EF76E9" w:rsidRDefault="00EF76E9" w:rsidP="00EF76E9">
            <w:pPr>
              <w:autoSpaceDE w:val="0"/>
              <w:autoSpaceDN w:val="0"/>
              <w:rPr>
                <w:u w:val="single"/>
              </w:rPr>
            </w:pPr>
          </w:p>
        </w:tc>
      </w:tr>
      <w:tr w:rsidR="00EF76E9" w:rsidRPr="00EF76E9" w:rsidTr="008C2CCF">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t>Район</w:t>
            </w:r>
          </w:p>
        </w:tc>
        <w:tc>
          <w:tcPr>
            <w:tcW w:w="1406" w:type="pct"/>
            <w:gridSpan w:val="4"/>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1162" w:type="pct"/>
            <w:gridSpan w:val="2"/>
            <w:tcMar>
              <w:top w:w="0" w:type="dxa"/>
              <w:left w:w="75" w:type="dxa"/>
              <w:bottom w:w="0" w:type="dxa"/>
              <w:right w:w="75" w:type="dxa"/>
            </w:tcMar>
            <w:vAlign w:val="center"/>
          </w:tcPr>
          <w:p w:rsidR="00EF76E9" w:rsidRPr="00EF76E9" w:rsidRDefault="00EF76E9" w:rsidP="00EF76E9">
            <w:pPr>
              <w:autoSpaceDE w:val="0"/>
              <w:autoSpaceDN w:val="0"/>
            </w:pPr>
            <w:r w:rsidRPr="00EF76E9">
              <w:t>Населенный пункт</w:t>
            </w:r>
          </w:p>
        </w:tc>
        <w:tc>
          <w:tcPr>
            <w:tcW w:w="1865" w:type="pct"/>
            <w:gridSpan w:val="2"/>
            <w:tcMar>
              <w:top w:w="0" w:type="dxa"/>
              <w:left w:w="75" w:type="dxa"/>
              <w:bottom w:w="0" w:type="dxa"/>
              <w:right w:w="75" w:type="dxa"/>
            </w:tcMar>
            <w:vAlign w:val="center"/>
          </w:tcPr>
          <w:p w:rsidR="00EF76E9" w:rsidRPr="00EF76E9" w:rsidRDefault="00EF76E9" w:rsidP="00EF76E9">
            <w:pPr>
              <w:autoSpaceDE w:val="0"/>
              <w:autoSpaceDN w:val="0"/>
              <w:rPr>
                <w:u w:val="single"/>
              </w:rPr>
            </w:pPr>
          </w:p>
        </w:tc>
      </w:tr>
      <w:tr w:rsidR="00EF76E9" w:rsidRPr="00EF76E9" w:rsidTr="00EF76E9">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t>Улица</w:t>
            </w:r>
          </w:p>
        </w:tc>
        <w:tc>
          <w:tcPr>
            <w:tcW w:w="4433" w:type="pct"/>
            <w:gridSpan w:val="8"/>
            <w:tcMar>
              <w:top w:w="0" w:type="dxa"/>
              <w:left w:w="75" w:type="dxa"/>
              <w:bottom w:w="0" w:type="dxa"/>
              <w:right w:w="75" w:type="dxa"/>
            </w:tcMar>
            <w:vAlign w:val="center"/>
          </w:tcPr>
          <w:p w:rsidR="00EF76E9" w:rsidRPr="00EF76E9" w:rsidRDefault="00EF76E9" w:rsidP="00EF76E9">
            <w:pPr>
              <w:autoSpaceDE w:val="0"/>
              <w:autoSpaceDN w:val="0"/>
              <w:rPr>
                <w:u w:val="single"/>
              </w:rPr>
            </w:pPr>
          </w:p>
        </w:tc>
      </w:tr>
      <w:tr w:rsidR="00EF76E9" w:rsidRPr="00EF76E9" w:rsidTr="00EF76E9">
        <w:trPr>
          <w:trHeight w:val="20"/>
          <w:jc w:val="center"/>
        </w:trPr>
        <w:tc>
          <w:tcPr>
            <w:tcW w:w="567" w:type="pct"/>
            <w:tcMar>
              <w:top w:w="0" w:type="dxa"/>
              <w:left w:w="75" w:type="dxa"/>
              <w:bottom w:w="0" w:type="dxa"/>
              <w:right w:w="75" w:type="dxa"/>
            </w:tcMar>
            <w:vAlign w:val="center"/>
          </w:tcPr>
          <w:p w:rsidR="00EF76E9" w:rsidRPr="00EF76E9" w:rsidRDefault="00EF76E9" w:rsidP="00EF76E9">
            <w:pPr>
              <w:autoSpaceDE w:val="0"/>
              <w:autoSpaceDN w:val="0"/>
            </w:pPr>
            <w:r w:rsidRPr="00EF76E9">
              <w:t>Дом</w:t>
            </w:r>
          </w:p>
        </w:tc>
        <w:tc>
          <w:tcPr>
            <w:tcW w:w="1406" w:type="pct"/>
            <w:gridSpan w:val="4"/>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543" w:type="pct"/>
            <w:tcMar>
              <w:top w:w="0" w:type="dxa"/>
              <w:left w:w="75" w:type="dxa"/>
              <w:bottom w:w="0" w:type="dxa"/>
              <w:right w:w="75" w:type="dxa"/>
            </w:tcMar>
            <w:vAlign w:val="center"/>
          </w:tcPr>
          <w:p w:rsidR="00EF76E9" w:rsidRPr="00EF76E9" w:rsidRDefault="00EF76E9" w:rsidP="00EF76E9">
            <w:pPr>
              <w:autoSpaceDE w:val="0"/>
              <w:autoSpaceDN w:val="0"/>
            </w:pPr>
            <w:r w:rsidRPr="00EF76E9">
              <w:t>Корпус</w:t>
            </w:r>
          </w:p>
        </w:tc>
        <w:tc>
          <w:tcPr>
            <w:tcW w:w="619" w:type="pct"/>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787" w:type="pct"/>
            <w:tcMar>
              <w:top w:w="0" w:type="dxa"/>
              <w:left w:w="75" w:type="dxa"/>
              <w:bottom w:w="0" w:type="dxa"/>
              <w:right w:w="75" w:type="dxa"/>
            </w:tcMar>
            <w:vAlign w:val="center"/>
          </w:tcPr>
          <w:p w:rsidR="00EF76E9" w:rsidRPr="00EF76E9" w:rsidRDefault="00EF76E9" w:rsidP="00EF76E9">
            <w:pPr>
              <w:autoSpaceDE w:val="0"/>
              <w:autoSpaceDN w:val="0"/>
            </w:pPr>
            <w:r w:rsidRPr="00EF76E9">
              <w:t>Квартира</w:t>
            </w:r>
          </w:p>
        </w:tc>
        <w:tc>
          <w:tcPr>
            <w:tcW w:w="1078" w:type="pct"/>
            <w:tcMar>
              <w:top w:w="0" w:type="dxa"/>
              <w:left w:w="75" w:type="dxa"/>
              <w:bottom w:w="0" w:type="dxa"/>
              <w:right w:w="75" w:type="dxa"/>
            </w:tcMar>
            <w:vAlign w:val="center"/>
          </w:tcPr>
          <w:p w:rsidR="00EF76E9" w:rsidRPr="00EF76E9" w:rsidRDefault="00EF76E9" w:rsidP="00EF76E9">
            <w:pPr>
              <w:autoSpaceDE w:val="0"/>
              <w:autoSpaceDN w:val="0"/>
              <w:rPr>
                <w:u w:val="single"/>
              </w:rPr>
            </w:pPr>
          </w:p>
        </w:tc>
      </w:tr>
      <w:tr w:rsidR="00EF76E9" w:rsidRPr="00EF76E9" w:rsidTr="00EF76E9">
        <w:trPr>
          <w:trHeight w:val="20"/>
          <w:jc w:val="center"/>
        </w:trPr>
        <w:tc>
          <w:tcPr>
            <w:tcW w:w="567" w:type="pct"/>
            <w:tcBorders>
              <w:left w:val="nil"/>
              <w:right w:val="nil"/>
            </w:tcBorders>
            <w:tcMar>
              <w:top w:w="0" w:type="dxa"/>
              <w:left w:w="75" w:type="dxa"/>
              <w:bottom w:w="0" w:type="dxa"/>
              <w:right w:w="75" w:type="dxa"/>
            </w:tcMar>
            <w:vAlign w:val="center"/>
          </w:tcPr>
          <w:p w:rsidR="00EF76E9" w:rsidRPr="00EF76E9" w:rsidRDefault="00EF76E9" w:rsidP="00EF76E9">
            <w:pPr>
              <w:autoSpaceDE w:val="0"/>
              <w:autoSpaceDN w:val="0"/>
            </w:pPr>
          </w:p>
        </w:tc>
        <w:tc>
          <w:tcPr>
            <w:tcW w:w="1406" w:type="pct"/>
            <w:gridSpan w:val="4"/>
            <w:tcBorders>
              <w:left w:val="nil"/>
              <w:right w:val="nil"/>
            </w:tcBorders>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EF76E9" w:rsidRPr="00EF76E9" w:rsidRDefault="00EF76E9" w:rsidP="00EF76E9">
            <w:pPr>
              <w:autoSpaceDE w:val="0"/>
              <w:autoSpaceDN w:val="0"/>
            </w:pPr>
          </w:p>
        </w:tc>
        <w:tc>
          <w:tcPr>
            <w:tcW w:w="619" w:type="pct"/>
            <w:tcBorders>
              <w:left w:val="nil"/>
              <w:right w:val="nil"/>
            </w:tcBorders>
            <w:tcMar>
              <w:top w:w="0" w:type="dxa"/>
              <w:left w:w="75" w:type="dxa"/>
              <w:bottom w:w="0" w:type="dxa"/>
              <w:right w:w="75" w:type="dxa"/>
            </w:tcMar>
            <w:vAlign w:val="center"/>
          </w:tcPr>
          <w:p w:rsidR="00EF76E9" w:rsidRPr="00EF76E9" w:rsidRDefault="00EF76E9" w:rsidP="00EF76E9">
            <w:pPr>
              <w:autoSpaceDE w:val="0"/>
              <w:autoSpaceDN w:val="0"/>
              <w:rPr>
                <w:u w:val="single"/>
              </w:rPr>
            </w:pPr>
          </w:p>
        </w:tc>
        <w:tc>
          <w:tcPr>
            <w:tcW w:w="787" w:type="pct"/>
            <w:tcBorders>
              <w:left w:val="nil"/>
              <w:right w:val="nil"/>
            </w:tcBorders>
            <w:tcMar>
              <w:top w:w="0" w:type="dxa"/>
              <w:left w:w="75" w:type="dxa"/>
              <w:bottom w:w="0" w:type="dxa"/>
              <w:right w:w="75" w:type="dxa"/>
            </w:tcMar>
            <w:vAlign w:val="center"/>
          </w:tcPr>
          <w:p w:rsidR="00EF76E9" w:rsidRPr="00EF76E9" w:rsidRDefault="00EF76E9" w:rsidP="00EF76E9">
            <w:pPr>
              <w:autoSpaceDE w:val="0"/>
              <w:autoSpaceDN w:val="0"/>
            </w:pPr>
          </w:p>
        </w:tc>
        <w:tc>
          <w:tcPr>
            <w:tcW w:w="1078" w:type="pct"/>
            <w:tcBorders>
              <w:left w:val="nil"/>
              <w:right w:val="nil"/>
            </w:tcBorders>
            <w:tcMar>
              <w:top w:w="0" w:type="dxa"/>
              <w:left w:w="75" w:type="dxa"/>
              <w:bottom w:w="0" w:type="dxa"/>
              <w:right w:w="75" w:type="dxa"/>
            </w:tcMar>
            <w:vAlign w:val="center"/>
          </w:tcPr>
          <w:p w:rsidR="00EF76E9" w:rsidRPr="00EF76E9" w:rsidRDefault="00EF76E9" w:rsidP="00EF76E9">
            <w:pPr>
              <w:autoSpaceDE w:val="0"/>
              <w:autoSpaceDN w:val="0"/>
              <w:rPr>
                <w:u w:val="single"/>
              </w:rPr>
            </w:pPr>
          </w:p>
        </w:tc>
      </w:tr>
      <w:tr w:rsidR="00EF76E9" w:rsidRPr="00EF76E9" w:rsidTr="00EF76E9">
        <w:trPr>
          <w:trHeight w:val="20"/>
          <w:jc w:val="center"/>
        </w:trPr>
        <w:tc>
          <w:tcPr>
            <w:tcW w:w="1177" w:type="pct"/>
            <w:gridSpan w:val="3"/>
            <w:vMerge w:val="restart"/>
            <w:tcMar>
              <w:top w:w="0" w:type="dxa"/>
              <w:left w:w="75" w:type="dxa"/>
              <w:bottom w:w="0" w:type="dxa"/>
              <w:right w:w="75" w:type="dxa"/>
            </w:tcMar>
            <w:vAlign w:val="center"/>
          </w:tcPr>
          <w:p w:rsidR="00EF76E9" w:rsidRPr="00EF76E9" w:rsidRDefault="00EF76E9" w:rsidP="00EF76E9">
            <w:pPr>
              <w:autoSpaceDE w:val="0"/>
              <w:autoSpaceDN w:val="0"/>
              <w:rPr>
                <w:b/>
                <w:bCs/>
              </w:rPr>
            </w:pPr>
            <w:r w:rsidRPr="00EF76E9">
              <w:rPr>
                <w:b/>
                <w:bCs/>
              </w:rPr>
              <w:t>Контактные данные</w:t>
            </w:r>
          </w:p>
        </w:tc>
        <w:tc>
          <w:tcPr>
            <w:tcW w:w="3823" w:type="pct"/>
            <w:gridSpan w:val="6"/>
            <w:tcMar>
              <w:top w:w="0" w:type="dxa"/>
              <w:left w:w="75" w:type="dxa"/>
              <w:bottom w:w="0" w:type="dxa"/>
              <w:right w:w="75" w:type="dxa"/>
            </w:tcMar>
            <w:vAlign w:val="center"/>
          </w:tcPr>
          <w:p w:rsidR="00EF76E9" w:rsidRPr="00EF76E9" w:rsidRDefault="00EF76E9" w:rsidP="00EF76E9">
            <w:pPr>
              <w:autoSpaceDE w:val="0"/>
              <w:autoSpaceDN w:val="0"/>
            </w:pPr>
          </w:p>
        </w:tc>
      </w:tr>
      <w:tr w:rsidR="00EF76E9" w:rsidRPr="00EF76E9" w:rsidTr="00EF76E9">
        <w:trPr>
          <w:trHeight w:val="20"/>
          <w:jc w:val="center"/>
        </w:trPr>
        <w:tc>
          <w:tcPr>
            <w:tcW w:w="1177" w:type="pct"/>
            <w:gridSpan w:val="3"/>
            <w:vMerge/>
            <w:tcMar>
              <w:top w:w="0" w:type="dxa"/>
              <w:left w:w="75" w:type="dxa"/>
              <w:bottom w:w="0" w:type="dxa"/>
              <w:right w:w="75" w:type="dxa"/>
            </w:tcMar>
            <w:vAlign w:val="center"/>
          </w:tcPr>
          <w:p w:rsidR="00EF76E9" w:rsidRPr="00EF76E9" w:rsidRDefault="00EF76E9" w:rsidP="00EF76E9">
            <w:pPr>
              <w:autoSpaceDE w:val="0"/>
              <w:autoSpaceDN w:val="0"/>
              <w:rPr>
                <w:b/>
                <w:bCs/>
              </w:rPr>
            </w:pPr>
          </w:p>
        </w:tc>
        <w:tc>
          <w:tcPr>
            <w:tcW w:w="3823" w:type="pct"/>
            <w:gridSpan w:val="6"/>
            <w:tcMar>
              <w:top w:w="0" w:type="dxa"/>
              <w:left w:w="75" w:type="dxa"/>
              <w:bottom w:w="0" w:type="dxa"/>
              <w:right w:w="75" w:type="dxa"/>
            </w:tcMar>
            <w:vAlign w:val="center"/>
          </w:tcPr>
          <w:p w:rsidR="00EF76E9" w:rsidRPr="00EF76E9" w:rsidRDefault="00EF76E9" w:rsidP="00EF76E9">
            <w:pPr>
              <w:autoSpaceDE w:val="0"/>
              <w:autoSpaceDN w:val="0"/>
            </w:pPr>
          </w:p>
        </w:tc>
      </w:tr>
    </w:tbl>
    <w:p w:rsidR="00EF76E9" w:rsidRPr="00EF76E9" w:rsidRDefault="00EF76E9" w:rsidP="00EF76E9">
      <w:pPr>
        <w:jc w:val="center"/>
      </w:pPr>
      <w:r w:rsidRPr="00EF76E9">
        <w:t>ЗАЯВЛЕНИЕ</w:t>
      </w:r>
    </w:p>
    <w:p w:rsidR="00EF76E9" w:rsidRDefault="00EF76E9" w:rsidP="008C2CCF">
      <w:pPr>
        <w:autoSpaceDE w:val="0"/>
        <w:autoSpaceDN w:val="0"/>
        <w:adjustRightInd w:val="0"/>
        <w:ind w:firstLine="567"/>
        <w:jc w:val="both"/>
      </w:pPr>
      <w:r w:rsidRPr="00EF76E9">
        <w:t xml:space="preserve">      Прошу  выдать  разрешение на строительство, реконструкцию, зданий и сооружений (подчер</w:t>
      </w:r>
      <w:r w:rsidRPr="00EF76E9">
        <w:t>к</w:t>
      </w:r>
      <w:r w:rsidRPr="00EF76E9">
        <w:t>нуть):________________________________</w:t>
      </w:r>
      <w:r>
        <w:t>____________________________________________________</w:t>
      </w:r>
    </w:p>
    <w:p w:rsidR="00EF76E9" w:rsidRPr="00EF76E9" w:rsidRDefault="00EF76E9" w:rsidP="0009095C">
      <w:pPr>
        <w:pBdr>
          <w:bottom w:val="single" w:sz="4" w:space="1" w:color="auto"/>
        </w:pBdr>
        <w:autoSpaceDE w:val="0"/>
        <w:autoSpaceDN w:val="0"/>
        <w:adjustRightInd w:val="0"/>
        <w:ind w:firstLine="567"/>
        <w:jc w:val="both"/>
      </w:pPr>
    </w:p>
    <w:p w:rsidR="00EF76E9" w:rsidRPr="00C27C6E" w:rsidRDefault="00EF76E9" w:rsidP="00EF76E9">
      <w:pPr>
        <w:autoSpaceDE w:val="0"/>
        <w:autoSpaceDN w:val="0"/>
        <w:adjustRightInd w:val="0"/>
        <w:ind w:firstLine="567"/>
        <w:jc w:val="center"/>
        <w:rPr>
          <w:sz w:val="28"/>
          <w:szCs w:val="28"/>
        </w:rPr>
      </w:pPr>
      <w:r w:rsidRPr="00C27C6E">
        <w:rPr>
          <w:sz w:val="28"/>
          <w:szCs w:val="28"/>
        </w:rPr>
        <w:t>(</w:t>
      </w:r>
      <w:r w:rsidRPr="00C27C6E">
        <w:rPr>
          <w:sz w:val="20"/>
          <w:szCs w:val="20"/>
        </w:rPr>
        <w:t>полное наименование объекта недвижимости)</w:t>
      </w:r>
    </w:p>
    <w:p w:rsidR="00EF76E9" w:rsidRPr="00EF76E9" w:rsidRDefault="00EF76E9" w:rsidP="00EF76E9">
      <w:pPr>
        <w:autoSpaceDE w:val="0"/>
        <w:autoSpaceDN w:val="0"/>
        <w:adjustRightInd w:val="0"/>
        <w:ind w:right="-1" w:firstLine="567"/>
      </w:pPr>
      <w:r w:rsidRPr="00EF76E9">
        <w:t>На земельном участке по адресу:_________________________________</w:t>
      </w:r>
      <w:r>
        <w:t>______________________</w:t>
      </w:r>
      <w:r w:rsidRPr="00EF76E9">
        <w:t>_</w:t>
      </w:r>
    </w:p>
    <w:p w:rsidR="00EF76E9" w:rsidRPr="00EF76E9" w:rsidRDefault="00EF76E9" w:rsidP="00EF76E9">
      <w:pPr>
        <w:autoSpaceDE w:val="0"/>
        <w:autoSpaceDN w:val="0"/>
        <w:adjustRightInd w:val="0"/>
      </w:pPr>
      <w:r w:rsidRPr="00EF76E9">
        <w:t>_________________________________________________________________</w:t>
      </w:r>
      <w:r>
        <w:t>_______________________</w:t>
      </w:r>
      <w:r w:rsidRPr="00EF76E9">
        <w:t>_</w:t>
      </w:r>
    </w:p>
    <w:p w:rsidR="00EF76E9" w:rsidRPr="00EF76E9" w:rsidRDefault="00EF76E9" w:rsidP="00EF76E9">
      <w:pPr>
        <w:autoSpaceDE w:val="0"/>
        <w:autoSpaceDN w:val="0"/>
        <w:adjustRightInd w:val="0"/>
        <w:ind w:firstLine="567"/>
        <w:jc w:val="center"/>
        <w:rPr>
          <w:sz w:val="20"/>
          <w:szCs w:val="20"/>
        </w:rPr>
      </w:pPr>
      <w:r w:rsidRPr="00EF76E9">
        <w:rPr>
          <w:sz w:val="20"/>
          <w:szCs w:val="20"/>
        </w:rPr>
        <w:t>(городское, сельское поселение, иное муниципальное образование)</w:t>
      </w:r>
    </w:p>
    <w:p w:rsidR="00EF76E9" w:rsidRPr="00EF76E9" w:rsidRDefault="00EF76E9" w:rsidP="00EF76E9">
      <w:pPr>
        <w:autoSpaceDE w:val="0"/>
        <w:autoSpaceDN w:val="0"/>
        <w:adjustRightInd w:val="0"/>
      </w:pPr>
      <w:r w:rsidRPr="00EF76E9">
        <w:t>________________________________________________________________</w:t>
      </w:r>
      <w:r>
        <w:t>_______________________</w:t>
      </w:r>
      <w:r w:rsidRPr="00EF76E9">
        <w:t>__</w:t>
      </w:r>
    </w:p>
    <w:p w:rsidR="00EF76E9" w:rsidRPr="00EF76E9" w:rsidRDefault="00EF76E9" w:rsidP="00EF76E9">
      <w:pPr>
        <w:autoSpaceDE w:val="0"/>
        <w:autoSpaceDN w:val="0"/>
        <w:adjustRightInd w:val="0"/>
        <w:ind w:firstLine="567"/>
        <w:jc w:val="center"/>
        <w:rPr>
          <w:sz w:val="20"/>
          <w:szCs w:val="20"/>
        </w:rPr>
      </w:pPr>
      <w:r w:rsidRPr="00EF76E9">
        <w:rPr>
          <w:sz w:val="20"/>
          <w:szCs w:val="20"/>
        </w:rPr>
        <w:t>(улица, номер и кадастровый № участка)</w:t>
      </w:r>
    </w:p>
    <w:p w:rsidR="00EF76E9" w:rsidRPr="00EF76E9" w:rsidRDefault="00EF76E9" w:rsidP="00EF76E9">
      <w:pPr>
        <w:autoSpaceDE w:val="0"/>
        <w:autoSpaceDN w:val="0"/>
        <w:adjustRightInd w:val="0"/>
        <w:ind w:firstLine="567"/>
      </w:pPr>
      <w:r w:rsidRPr="00EF76E9">
        <w:t xml:space="preserve">    Сроком </w:t>
      </w:r>
      <w:proofErr w:type="gramStart"/>
      <w:r w:rsidRPr="00EF76E9">
        <w:t>на</w:t>
      </w:r>
      <w:proofErr w:type="gramEnd"/>
      <w:r w:rsidRPr="00EF76E9">
        <w:t xml:space="preserve"> _____________________________________________</w:t>
      </w:r>
      <w:r>
        <w:t>__________________________</w:t>
      </w:r>
      <w:r w:rsidRPr="00EF76E9">
        <w:t>__</w:t>
      </w:r>
    </w:p>
    <w:p w:rsidR="00EF76E9" w:rsidRPr="00EF76E9" w:rsidRDefault="00EF76E9" w:rsidP="00EF76E9">
      <w:pPr>
        <w:autoSpaceDE w:val="0"/>
        <w:autoSpaceDN w:val="0"/>
        <w:adjustRightInd w:val="0"/>
        <w:ind w:firstLine="567"/>
        <w:jc w:val="center"/>
        <w:rPr>
          <w:sz w:val="20"/>
          <w:szCs w:val="20"/>
        </w:rPr>
      </w:pPr>
      <w:r w:rsidRPr="00EF76E9">
        <w:rPr>
          <w:sz w:val="20"/>
          <w:szCs w:val="20"/>
        </w:rPr>
        <w:t>(прописью - лет, месяцев)</w:t>
      </w:r>
    </w:p>
    <w:p w:rsidR="00EF76E9" w:rsidRPr="00EF76E9" w:rsidRDefault="00EF76E9" w:rsidP="00EF76E9">
      <w:pPr>
        <w:autoSpaceDE w:val="0"/>
        <w:autoSpaceDN w:val="0"/>
        <w:adjustRightInd w:val="0"/>
        <w:ind w:firstLine="567"/>
        <w:jc w:val="both"/>
      </w:pPr>
      <w:r w:rsidRPr="00EF76E9">
        <w:t xml:space="preserve">    При этом сообщаю:</w:t>
      </w:r>
    </w:p>
    <w:p w:rsidR="00EF76E9" w:rsidRPr="00EF76E9" w:rsidRDefault="00EF76E9" w:rsidP="00EF76E9">
      <w:pPr>
        <w:autoSpaceDE w:val="0"/>
        <w:autoSpaceDN w:val="0"/>
        <w:adjustRightInd w:val="0"/>
        <w:ind w:firstLine="567"/>
        <w:jc w:val="both"/>
      </w:pPr>
      <w:r w:rsidRPr="00EF76E9">
        <w:t xml:space="preserve">    - право на пользование землей закреплено:________________</w:t>
      </w:r>
      <w:r>
        <w:t>_________________________</w:t>
      </w:r>
      <w:r w:rsidRPr="00EF76E9">
        <w:t>_____</w:t>
      </w:r>
    </w:p>
    <w:p w:rsidR="00EF76E9" w:rsidRPr="00EF76E9" w:rsidRDefault="00EF76E9" w:rsidP="00EF76E9">
      <w:pPr>
        <w:autoSpaceDE w:val="0"/>
        <w:autoSpaceDN w:val="0"/>
        <w:adjustRightInd w:val="0"/>
        <w:jc w:val="both"/>
      </w:pPr>
      <w:r w:rsidRPr="00EF76E9">
        <w:t>__________________________________________________________</w:t>
      </w:r>
      <w:r>
        <w:t>_______________________</w:t>
      </w:r>
      <w:r w:rsidRPr="00EF76E9">
        <w:t>________</w:t>
      </w:r>
    </w:p>
    <w:p w:rsidR="00EF76E9" w:rsidRPr="00CE1D07" w:rsidRDefault="00EF76E9" w:rsidP="00EF76E9">
      <w:pPr>
        <w:autoSpaceDE w:val="0"/>
        <w:autoSpaceDN w:val="0"/>
        <w:adjustRightInd w:val="0"/>
        <w:ind w:right="-143"/>
        <w:jc w:val="center"/>
        <w:rPr>
          <w:spacing w:val="-2"/>
          <w:sz w:val="20"/>
          <w:szCs w:val="20"/>
        </w:rPr>
      </w:pPr>
      <w:r w:rsidRPr="00CE1D07">
        <w:rPr>
          <w:spacing w:val="-2"/>
          <w:sz w:val="20"/>
          <w:szCs w:val="20"/>
        </w:rPr>
        <w:t>(наименование документа на право собственности, владения, пользования, распоряжения земельным участком)</w:t>
      </w:r>
    </w:p>
    <w:p w:rsidR="00EF76E9" w:rsidRPr="00EF76E9" w:rsidRDefault="00EF76E9" w:rsidP="00EF76E9">
      <w:pPr>
        <w:autoSpaceDE w:val="0"/>
        <w:autoSpaceDN w:val="0"/>
        <w:adjustRightInd w:val="0"/>
        <w:jc w:val="both"/>
      </w:pPr>
      <w:r w:rsidRPr="00EF76E9">
        <w:t>_____________________________________________________________</w:t>
      </w:r>
      <w:r w:rsidR="0009095C">
        <w:t>___________________________</w:t>
      </w:r>
      <w:r w:rsidRPr="00EF76E9">
        <w:t>_</w:t>
      </w:r>
    </w:p>
    <w:p w:rsidR="00EF76E9" w:rsidRPr="00CE1D07" w:rsidRDefault="00EF76E9" w:rsidP="00EF76E9">
      <w:pPr>
        <w:autoSpaceDE w:val="0"/>
        <w:autoSpaceDN w:val="0"/>
        <w:adjustRightInd w:val="0"/>
        <w:ind w:firstLine="567"/>
        <w:jc w:val="center"/>
        <w:rPr>
          <w:sz w:val="20"/>
          <w:szCs w:val="20"/>
        </w:rPr>
      </w:pPr>
      <w:r w:rsidRPr="00CE1D07">
        <w:rPr>
          <w:sz w:val="20"/>
          <w:szCs w:val="20"/>
        </w:rPr>
        <w:t>(номер, дата)</w:t>
      </w:r>
    </w:p>
    <w:p w:rsidR="00EF76E9" w:rsidRPr="00EF76E9" w:rsidRDefault="00EF76E9" w:rsidP="00EF76E9">
      <w:pPr>
        <w:autoSpaceDE w:val="0"/>
        <w:autoSpaceDN w:val="0"/>
        <w:adjustRightInd w:val="0"/>
        <w:ind w:firstLine="567"/>
        <w:jc w:val="both"/>
      </w:pPr>
      <w:r w:rsidRPr="00EF76E9">
        <w:t xml:space="preserve">    - проектная  документация  на  строительство,  реконструкцию  зданий и сооружений объекта разработана (подчеркнуть):___________________</w:t>
      </w:r>
      <w:r w:rsidR="00CE1D07">
        <w:t>______________________________________________</w:t>
      </w:r>
      <w:r w:rsidRPr="00EF76E9">
        <w:t>_</w:t>
      </w:r>
    </w:p>
    <w:p w:rsidR="00EF76E9" w:rsidRPr="00EF76E9" w:rsidRDefault="00EF76E9" w:rsidP="00EF76E9">
      <w:pPr>
        <w:autoSpaceDE w:val="0"/>
        <w:autoSpaceDN w:val="0"/>
        <w:adjustRightInd w:val="0"/>
        <w:jc w:val="both"/>
      </w:pPr>
      <w:r w:rsidRPr="00EF76E9">
        <w:t>_______________________________________________________</w:t>
      </w:r>
      <w:r w:rsidR="00CE1D07">
        <w:t>_______________________</w:t>
      </w:r>
      <w:r w:rsidRPr="00EF76E9">
        <w:t>___________</w:t>
      </w:r>
    </w:p>
    <w:p w:rsidR="00EF76E9" w:rsidRPr="00CE1D07" w:rsidRDefault="00EF76E9" w:rsidP="00CE1D07">
      <w:pPr>
        <w:autoSpaceDE w:val="0"/>
        <w:autoSpaceDN w:val="0"/>
        <w:adjustRightInd w:val="0"/>
        <w:ind w:firstLine="567"/>
        <w:jc w:val="center"/>
        <w:rPr>
          <w:sz w:val="20"/>
          <w:szCs w:val="20"/>
        </w:rPr>
      </w:pPr>
      <w:r w:rsidRPr="00CE1D07">
        <w:rPr>
          <w:sz w:val="20"/>
          <w:szCs w:val="20"/>
        </w:rPr>
        <w:t>(наименование проектно-изыскательской, изыскательской организации)</w:t>
      </w:r>
    </w:p>
    <w:p w:rsidR="00EF76E9" w:rsidRPr="00EF76E9" w:rsidRDefault="00EF76E9" w:rsidP="00EF76E9">
      <w:pPr>
        <w:autoSpaceDE w:val="0"/>
        <w:autoSpaceDN w:val="0"/>
        <w:adjustRightInd w:val="0"/>
        <w:ind w:firstLine="567"/>
        <w:jc w:val="both"/>
      </w:pPr>
      <w:proofErr w:type="gramStart"/>
      <w:r w:rsidRPr="00EF76E9">
        <w:t>имеющей</w:t>
      </w:r>
      <w:proofErr w:type="gramEnd"/>
      <w:r w:rsidRPr="00EF76E9">
        <w:t xml:space="preserve"> лицензию на выполнение проектных работ, выданную:</w:t>
      </w:r>
    </w:p>
    <w:p w:rsidR="00EF76E9" w:rsidRPr="00EF76E9" w:rsidRDefault="00EF76E9" w:rsidP="00EF76E9">
      <w:pPr>
        <w:autoSpaceDE w:val="0"/>
        <w:autoSpaceDN w:val="0"/>
        <w:adjustRightInd w:val="0"/>
        <w:jc w:val="both"/>
      </w:pPr>
      <w:r w:rsidRPr="00EF76E9">
        <w:t>_______________________________________________________________________________________________________________________________</w:t>
      </w:r>
      <w:r w:rsidR="00CE1D07">
        <w:t>__________________________________________________</w:t>
      </w:r>
      <w:r w:rsidRPr="00EF76E9">
        <w:t>_</w:t>
      </w:r>
    </w:p>
    <w:p w:rsidR="00EF76E9" w:rsidRPr="00CE1D07" w:rsidRDefault="00EF76E9" w:rsidP="00CE1D07">
      <w:pPr>
        <w:autoSpaceDE w:val="0"/>
        <w:autoSpaceDN w:val="0"/>
        <w:adjustRightInd w:val="0"/>
        <w:ind w:firstLine="567"/>
        <w:jc w:val="center"/>
        <w:rPr>
          <w:sz w:val="20"/>
          <w:szCs w:val="20"/>
        </w:rPr>
      </w:pPr>
      <w:r w:rsidRPr="00CE1D07">
        <w:rPr>
          <w:sz w:val="20"/>
          <w:szCs w:val="20"/>
        </w:rPr>
        <w:t>(наименование лицензионного центра, выдавшего лицензию;  N и дата выдачи лицензии)</w:t>
      </w:r>
    </w:p>
    <w:p w:rsidR="00EF76E9" w:rsidRPr="00EF76E9" w:rsidRDefault="00EF76E9" w:rsidP="00EF76E9">
      <w:pPr>
        <w:autoSpaceDE w:val="0"/>
        <w:autoSpaceDN w:val="0"/>
        <w:adjustRightInd w:val="0"/>
        <w:ind w:firstLine="567"/>
        <w:jc w:val="both"/>
      </w:pPr>
      <w:r w:rsidRPr="00EF76E9">
        <w:t xml:space="preserve">    - заключение государственной экологической экспертизы:______</w:t>
      </w:r>
      <w:r w:rsidR="00CE1D07">
        <w:t>________________________</w:t>
      </w:r>
      <w:r w:rsidRPr="00EF76E9">
        <w:t>__</w:t>
      </w:r>
    </w:p>
    <w:p w:rsidR="00EF76E9" w:rsidRPr="00EF76E9" w:rsidRDefault="00EF76E9" w:rsidP="00EF76E9">
      <w:pPr>
        <w:autoSpaceDE w:val="0"/>
        <w:autoSpaceDN w:val="0"/>
        <w:adjustRightInd w:val="0"/>
        <w:jc w:val="both"/>
      </w:pPr>
      <w:r w:rsidRPr="00EF76E9">
        <w:t>_________________________________________________________________________________________</w:t>
      </w:r>
    </w:p>
    <w:p w:rsidR="00EF76E9" w:rsidRPr="00CE1D07" w:rsidRDefault="00EF76E9" w:rsidP="00EF76E9">
      <w:pPr>
        <w:autoSpaceDE w:val="0"/>
        <w:autoSpaceDN w:val="0"/>
        <w:adjustRightInd w:val="0"/>
        <w:ind w:firstLine="567"/>
        <w:jc w:val="center"/>
        <w:rPr>
          <w:sz w:val="20"/>
          <w:szCs w:val="20"/>
        </w:rPr>
      </w:pPr>
      <w:r w:rsidRPr="00CE1D07">
        <w:rPr>
          <w:sz w:val="20"/>
          <w:szCs w:val="20"/>
        </w:rPr>
        <w:t>(наименование органа, выдавшего заключение, N и дата утверждения)</w:t>
      </w:r>
    </w:p>
    <w:p w:rsidR="00EF76E9" w:rsidRPr="00EF76E9" w:rsidRDefault="00EF76E9" w:rsidP="00EF76E9">
      <w:pPr>
        <w:autoSpaceDE w:val="0"/>
        <w:autoSpaceDN w:val="0"/>
        <w:adjustRightInd w:val="0"/>
        <w:ind w:firstLine="567"/>
        <w:jc w:val="both"/>
      </w:pPr>
      <w:r w:rsidRPr="00EF76E9">
        <w:t xml:space="preserve">    - вневедомственная экспертиза ____________________________</w:t>
      </w:r>
      <w:r w:rsidR="00CE1D07">
        <w:t>_________________________</w:t>
      </w:r>
      <w:r w:rsidRPr="00EF76E9">
        <w:t>__</w:t>
      </w:r>
    </w:p>
    <w:p w:rsidR="00EF76E9" w:rsidRPr="00EF76E9" w:rsidRDefault="00EF76E9" w:rsidP="00EF76E9">
      <w:pPr>
        <w:autoSpaceDE w:val="0"/>
        <w:autoSpaceDN w:val="0"/>
        <w:adjustRightInd w:val="0"/>
        <w:jc w:val="both"/>
      </w:pPr>
      <w:r w:rsidRPr="00EF76E9">
        <w:t>______________________________________________________________</w:t>
      </w:r>
      <w:r w:rsidR="00CE1D07">
        <w:t>___________________________</w:t>
      </w:r>
    </w:p>
    <w:p w:rsidR="00EF76E9" w:rsidRPr="00CE1D07" w:rsidRDefault="00EF76E9" w:rsidP="00EF76E9">
      <w:pPr>
        <w:autoSpaceDE w:val="0"/>
        <w:autoSpaceDN w:val="0"/>
        <w:adjustRightInd w:val="0"/>
        <w:ind w:firstLine="567"/>
        <w:jc w:val="center"/>
        <w:rPr>
          <w:sz w:val="20"/>
          <w:szCs w:val="20"/>
        </w:rPr>
      </w:pPr>
      <w:r w:rsidRPr="00CE1D07">
        <w:rPr>
          <w:sz w:val="20"/>
          <w:szCs w:val="20"/>
        </w:rPr>
        <w:t>(наименование органа выдавшего заключение; N и дата утверждения)</w:t>
      </w:r>
    </w:p>
    <w:p w:rsidR="00EF76E9" w:rsidRDefault="00EF76E9" w:rsidP="00EF76E9">
      <w:pPr>
        <w:autoSpaceDE w:val="0"/>
        <w:autoSpaceDN w:val="0"/>
        <w:adjustRightInd w:val="0"/>
        <w:ind w:firstLine="567"/>
        <w:jc w:val="both"/>
      </w:pPr>
      <w:r w:rsidRPr="00EF76E9">
        <w:t xml:space="preserve">    - распорядительный документ об утверждении </w:t>
      </w:r>
      <w:proofErr w:type="gramStart"/>
      <w:r w:rsidRPr="00EF76E9">
        <w:t>проектной</w:t>
      </w:r>
      <w:proofErr w:type="gramEnd"/>
      <w:r w:rsidRPr="00EF76E9">
        <w:t xml:space="preserve"> до_______________________________</w:t>
      </w:r>
    </w:p>
    <w:p w:rsidR="00CE1D07" w:rsidRPr="00EF76E9" w:rsidRDefault="00CE1D07" w:rsidP="00CE1D07">
      <w:pPr>
        <w:autoSpaceDE w:val="0"/>
        <w:autoSpaceDN w:val="0"/>
        <w:adjustRightInd w:val="0"/>
        <w:jc w:val="both"/>
      </w:pPr>
      <w:r>
        <w:t>_________________________________________________________________________________________</w:t>
      </w:r>
    </w:p>
    <w:p w:rsidR="00EF76E9" w:rsidRPr="00CE1D07" w:rsidRDefault="00EF76E9" w:rsidP="00EF76E9">
      <w:pPr>
        <w:autoSpaceDE w:val="0"/>
        <w:autoSpaceDN w:val="0"/>
        <w:adjustRightInd w:val="0"/>
        <w:ind w:firstLine="567"/>
        <w:jc w:val="center"/>
        <w:rPr>
          <w:sz w:val="20"/>
          <w:szCs w:val="20"/>
        </w:rPr>
      </w:pPr>
      <w:r w:rsidRPr="00CE1D07">
        <w:rPr>
          <w:sz w:val="20"/>
          <w:szCs w:val="20"/>
        </w:rPr>
        <w:t>(наименование органа утвердившего проект и наименование документа, дата и номер документа)</w:t>
      </w:r>
    </w:p>
    <w:p w:rsidR="00EF76E9" w:rsidRPr="00EF76E9" w:rsidRDefault="00EF76E9" w:rsidP="00EF76E9">
      <w:pPr>
        <w:autoSpaceDE w:val="0"/>
        <w:autoSpaceDN w:val="0"/>
        <w:adjustRightInd w:val="0"/>
        <w:ind w:firstLine="851"/>
        <w:jc w:val="both"/>
      </w:pPr>
      <w:r w:rsidRPr="00EF76E9">
        <w:t>- типовое архитектурное решение:</w:t>
      </w:r>
    </w:p>
    <w:p w:rsidR="00EF76E9" w:rsidRPr="00EF76E9" w:rsidRDefault="00EF76E9" w:rsidP="00EF76E9">
      <w:pPr>
        <w:autoSpaceDE w:val="0"/>
        <w:autoSpaceDN w:val="0"/>
        <w:adjustRightInd w:val="0"/>
        <w:jc w:val="center"/>
      </w:pPr>
      <w:proofErr w:type="gramStart"/>
      <w:r w:rsidRPr="00EF76E9">
        <w:t>__________________________________________________________________________________________________________________________________________________</w:t>
      </w:r>
      <w:r w:rsidR="00CE1D07">
        <w:t xml:space="preserve">_______________________________ </w:t>
      </w:r>
      <w:r w:rsidRPr="00CE1D07">
        <w:rPr>
          <w:sz w:val="20"/>
          <w:szCs w:val="20"/>
        </w:rPr>
        <w:t>(реквизиты типового архитектурного решения (заполняется при  наличии типового архитектурного решения в случае стро</w:t>
      </w:r>
      <w:r w:rsidRPr="00CE1D07">
        <w:rPr>
          <w:sz w:val="20"/>
          <w:szCs w:val="20"/>
        </w:rPr>
        <w:t>и</w:t>
      </w:r>
      <w:r w:rsidRPr="00CE1D07">
        <w:rPr>
          <w:sz w:val="20"/>
          <w:szCs w:val="20"/>
        </w:rPr>
        <w:t>тельства объекта в границах территории исторического поселения федерального или регионального значения)</w:t>
      </w:r>
      <w:proofErr w:type="gramEnd"/>
    </w:p>
    <w:p w:rsidR="00EF76E9" w:rsidRPr="00EF76E9" w:rsidRDefault="00EF76E9" w:rsidP="00EF76E9">
      <w:pPr>
        <w:autoSpaceDE w:val="0"/>
        <w:autoSpaceDN w:val="0"/>
        <w:adjustRightInd w:val="0"/>
        <w:ind w:firstLine="709"/>
      </w:pPr>
      <w:r w:rsidRPr="00EF76E9">
        <w:t>Основные показатели объекта по проекту:</w:t>
      </w:r>
    </w:p>
    <w:p w:rsidR="00EF76E9" w:rsidRPr="00EF76E9" w:rsidRDefault="00EF76E9" w:rsidP="00EF76E9">
      <w:pPr>
        <w:autoSpaceDE w:val="0"/>
        <w:autoSpaceDN w:val="0"/>
        <w:adjustRightInd w:val="0"/>
      </w:pPr>
      <w:r w:rsidRPr="00EF76E9">
        <w:t>Для жилого дома:</w:t>
      </w:r>
    </w:p>
    <w:tbl>
      <w:tblPr>
        <w:tblStyle w:val="1b"/>
        <w:tblW w:w="10773" w:type="dxa"/>
        <w:tblLayout w:type="fixed"/>
        <w:tblLook w:val="0000"/>
      </w:tblPr>
      <w:tblGrid>
        <w:gridCol w:w="7196"/>
        <w:gridCol w:w="1417"/>
        <w:gridCol w:w="2160"/>
      </w:tblGrid>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1. Строительный объем всего здания</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куб</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2. Площадь:</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общая площадь помещений (за исключением балконов, лоджий, веранд и террас)</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общая площадь жилых помещений с учетом балконов, лоджий, в</w:t>
            </w:r>
            <w:r w:rsidRPr="001F2FD1">
              <w:rPr>
                <w:rFonts w:ascii="Times New Roman" w:hAnsi="Times New Roman"/>
                <w:bCs/>
              </w:rPr>
              <w:t>е</w:t>
            </w:r>
            <w:r w:rsidRPr="001F2FD1">
              <w:rPr>
                <w:rFonts w:ascii="Times New Roman" w:hAnsi="Times New Roman"/>
                <w:bCs/>
              </w:rPr>
              <w:lastRenderedPageBreak/>
              <w:t>ранд и террас</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lastRenderedPageBreak/>
              <w:t>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lastRenderedPageBreak/>
              <w:t>3. Общая площадь встроенных помещений</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общая площадь здания</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4. Количество квартир</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в том числе:</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1-комнатных</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2-комнатных</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3-комнатных</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4-комнатных</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более чем 4-комнатных</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штук/кв</w:t>
            </w:r>
            <w:proofErr w:type="gramStart"/>
            <w:r w:rsidRPr="001F2FD1">
              <w:rPr>
                <w:rFonts w:ascii="Times New Roman" w:hAnsi="Times New Roman"/>
                <w:bCs/>
              </w:rPr>
              <w:t>.м</w:t>
            </w:r>
            <w:proofErr w:type="gramEnd"/>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5. Количество секций</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секций</w:t>
            </w: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6. Количество этажей</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w:t>
            </w: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7. Количество зданий</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w:t>
            </w: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8. Продолжительность строительства</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мес.</w:t>
            </w: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9. Материал:</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фундаменты</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стены</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перекрытия</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кровля</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10. Сметная стоимость объекта капстроительства</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тыс. руб.</w:t>
            </w: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11. Удельная стоимость 1 кв</w:t>
            </w:r>
            <w:proofErr w:type="gramStart"/>
            <w:r w:rsidRPr="001F2FD1">
              <w:rPr>
                <w:rFonts w:ascii="Times New Roman" w:hAnsi="Times New Roman"/>
                <w:bCs/>
              </w:rPr>
              <w:t>.м</w:t>
            </w:r>
            <w:proofErr w:type="gramEnd"/>
            <w:r w:rsidRPr="001F2FD1">
              <w:rPr>
                <w:rFonts w:ascii="Times New Roman" w:hAnsi="Times New Roman"/>
                <w:bCs/>
              </w:rPr>
              <w:t xml:space="preserve"> площади строительства</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тыс. руб.</w:t>
            </w:r>
          </w:p>
        </w:tc>
        <w:tc>
          <w:tcPr>
            <w:tcW w:w="2160"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12. Количество очередей (пусковых комплексов)</w:t>
            </w:r>
          </w:p>
        </w:tc>
        <w:tc>
          <w:tcPr>
            <w:tcW w:w="1417" w:type="dxa"/>
          </w:tcPr>
          <w:p w:rsidR="00EF76E9" w:rsidRPr="001F2FD1" w:rsidRDefault="00EF76E9" w:rsidP="001F2FD1">
            <w:pPr>
              <w:autoSpaceDE w:val="0"/>
              <w:autoSpaceDN w:val="0"/>
              <w:adjustRightInd w:val="0"/>
              <w:rPr>
                <w:rFonts w:ascii="Times New Roman" w:hAnsi="Times New Roman"/>
                <w:b/>
                <w:bCs/>
              </w:rPr>
            </w:pPr>
          </w:p>
        </w:tc>
        <w:tc>
          <w:tcPr>
            <w:tcW w:w="2160" w:type="dxa"/>
          </w:tcPr>
          <w:p w:rsidR="00EF76E9" w:rsidRPr="001F2FD1" w:rsidRDefault="00EF76E9" w:rsidP="001F2FD1">
            <w:pPr>
              <w:autoSpaceDE w:val="0"/>
              <w:autoSpaceDN w:val="0"/>
              <w:adjustRightInd w:val="0"/>
              <w:rPr>
                <w:rFonts w:ascii="Times New Roman" w:hAnsi="Times New Roman"/>
                <w:b/>
                <w:bCs/>
              </w:rPr>
            </w:pPr>
          </w:p>
        </w:tc>
      </w:tr>
      <w:tr w:rsidR="00EF76E9" w:rsidRPr="00C27C6E" w:rsidTr="001F2FD1">
        <w:tc>
          <w:tcPr>
            <w:tcW w:w="7196" w:type="dxa"/>
          </w:tcPr>
          <w:p w:rsidR="00EF76E9" w:rsidRPr="001F2FD1" w:rsidRDefault="00EF76E9" w:rsidP="001F2FD1">
            <w:pPr>
              <w:autoSpaceDE w:val="0"/>
              <w:autoSpaceDN w:val="0"/>
              <w:adjustRightInd w:val="0"/>
              <w:jc w:val="both"/>
              <w:rPr>
                <w:rFonts w:ascii="Times New Roman" w:hAnsi="Times New Roman"/>
                <w:b/>
                <w:bCs/>
              </w:rPr>
            </w:pPr>
            <w:r w:rsidRPr="001F2FD1">
              <w:rPr>
                <w:rFonts w:ascii="Times New Roman" w:hAnsi="Times New Roman"/>
                <w:bCs/>
              </w:rPr>
              <w:t>13.</w:t>
            </w:r>
            <w:r w:rsidRPr="001F2FD1">
              <w:rPr>
                <w:rFonts w:ascii="Times New Roman" w:hAnsi="Times New Roman"/>
                <w:b/>
                <w:bCs/>
              </w:rPr>
              <w:t xml:space="preserve"> </w:t>
            </w:r>
            <w:r w:rsidRPr="001F2FD1">
              <w:rPr>
                <w:rFonts w:ascii="Times New Roman" w:hAnsi="Times New Roman"/>
              </w:rPr>
              <w:t>Сведения о градостроительном плане земельного участка (н</w:t>
            </w:r>
            <w:r w:rsidRPr="001F2FD1">
              <w:rPr>
                <w:rFonts w:ascii="Times New Roman" w:hAnsi="Times New Roman"/>
              </w:rPr>
              <w:t>о</w:t>
            </w:r>
            <w:r w:rsidRPr="001F2FD1">
              <w:rPr>
                <w:rFonts w:ascii="Times New Roman" w:hAnsi="Times New Roman"/>
              </w:rPr>
              <w:t>мер и дата градостроительного плана земельного участка)</w:t>
            </w:r>
            <w:r w:rsidRPr="001F2FD1">
              <w:rPr>
                <w:rStyle w:val="aff"/>
                <w:rFonts w:eastAsiaTheme="majorEastAsia"/>
              </w:rPr>
              <w:footnoteReference w:id="7"/>
            </w:r>
          </w:p>
        </w:tc>
        <w:tc>
          <w:tcPr>
            <w:tcW w:w="1417" w:type="dxa"/>
          </w:tcPr>
          <w:p w:rsidR="00EF76E9" w:rsidRPr="001F2FD1" w:rsidRDefault="00EF76E9" w:rsidP="001F2FD1">
            <w:pPr>
              <w:autoSpaceDE w:val="0"/>
              <w:autoSpaceDN w:val="0"/>
              <w:adjustRightInd w:val="0"/>
              <w:rPr>
                <w:rFonts w:ascii="Times New Roman" w:hAnsi="Times New Roman"/>
                <w:b/>
                <w:bCs/>
              </w:rPr>
            </w:pPr>
          </w:p>
        </w:tc>
        <w:tc>
          <w:tcPr>
            <w:tcW w:w="2160" w:type="dxa"/>
          </w:tcPr>
          <w:p w:rsidR="00EF76E9" w:rsidRPr="001F2FD1" w:rsidRDefault="00EF76E9" w:rsidP="001F2FD1">
            <w:pPr>
              <w:autoSpaceDE w:val="0"/>
              <w:autoSpaceDN w:val="0"/>
              <w:adjustRightInd w:val="0"/>
              <w:rPr>
                <w:rFonts w:ascii="Times New Roman" w:hAnsi="Times New Roman"/>
                <w:b/>
                <w:bCs/>
              </w:rPr>
            </w:pPr>
          </w:p>
        </w:tc>
      </w:tr>
    </w:tbl>
    <w:p w:rsidR="00EF76E9" w:rsidRPr="001F2FD1" w:rsidRDefault="00EF76E9" w:rsidP="001F2FD1">
      <w:pPr>
        <w:autoSpaceDE w:val="0"/>
        <w:autoSpaceDN w:val="0"/>
        <w:adjustRightInd w:val="0"/>
        <w:rPr>
          <w:bCs/>
        </w:rPr>
      </w:pPr>
      <w:r w:rsidRPr="001F2FD1">
        <w:rPr>
          <w:bCs/>
        </w:rPr>
        <w:t>Для общественных зданий:</w:t>
      </w:r>
    </w:p>
    <w:tbl>
      <w:tblPr>
        <w:tblStyle w:val="1b"/>
        <w:tblW w:w="10740" w:type="dxa"/>
        <w:tblLayout w:type="fixed"/>
        <w:tblLook w:val="0000"/>
      </w:tblPr>
      <w:tblGrid>
        <w:gridCol w:w="7196"/>
        <w:gridCol w:w="1417"/>
        <w:gridCol w:w="2127"/>
      </w:tblGrid>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1. Мощность вместимость, пропускная способность</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2. Общая площадь земельного участка</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га</w:t>
            </w: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3. Общая площадь зданий и сооружений</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кв</w:t>
            </w:r>
            <w:proofErr w:type="gramStart"/>
            <w:r w:rsidRPr="001F2FD1">
              <w:rPr>
                <w:rFonts w:ascii="Times New Roman" w:hAnsi="Times New Roman"/>
                <w:bCs/>
              </w:rPr>
              <w:t>.м</w:t>
            </w:r>
            <w:proofErr w:type="gramEnd"/>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количество мест</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w:t>
            </w: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количество помещений</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w:t>
            </w: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вместимость</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мест</w:t>
            </w: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4. Строительный объем</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куб</w:t>
            </w:r>
            <w:proofErr w:type="gramStart"/>
            <w:r w:rsidRPr="001F2FD1">
              <w:rPr>
                <w:rFonts w:ascii="Times New Roman" w:hAnsi="Times New Roman"/>
                <w:bCs/>
              </w:rPr>
              <w:t>.м</w:t>
            </w:r>
            <w:proofErr w:type="gramEnd"/>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5. Качественные характеристики объекта</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Материалы: фундаментов</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материалы стен</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материалы перекрытий</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материалы кровли</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6. Продолжительность строительства</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мес.</w:t>
            </w: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7. Количество этажей</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кол-во</w:t>
            </w: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8. Сметная стоимость объекта капстроительства</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тыс. руб.</w:t>
            </w: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9. Удельная стоимость 1 кв</w:t>
            </w:r>
            <w:proofErr w:type="gramStart"/>
            <w:r w:rsidRPr="001F2FD1">
              <w:rPr>
                <w:rFonts w:ascii="Times New Roman" w:hAnsi="Times New Roman"/>
                <w:bCs/>
              </w:rPr>
              <w:t>.м</w:t>
            </w:r>
            <w:proofErr w:type="gramEnd"/>
            <w:r w:rsidRPr="001F2FD1">
              <w:rPr>
                <w:rFonts w:ascii="Times New Roman" w:hAnsi="Times New Roman"/>
                <w:bCs/>
              </w:rPr>
              <w:t xml:space="preserve"> площади строительства</w:t>
            </w:r>
          </w:p>
        </w:tc>
        <w:tc>
          <w:tcPr>
            <w:tcW w:w="1417"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тыс. руб.</w:t>
            </w: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10. Количество очередей (пусковых комплексов)</w:t>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27"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196"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11.</w:t>
            </w:r>
            <w:r w:rsidRPr="001F2FD1">
              <w:rPr>
                <w:rFonts w:ascii="Times New Roman" w:hAnsi="Times New Roman"/>
                <w:b/>
                <w:bCs/>
              </w:rPr>
              <w:t xml:space="preserve"> </w:t>
            </w:r>
            <w:r w:rsidRPr="001F2FD1">
              <w:rPr>
                <w:rFonts w:ascii="Times New Roman" w:hAnsi="Times New Roman"/>
              </w:rPr>
              <w:t>Сведения о градостроительном плане земельного участка (н</w:t>
            </w:r>
            <w:r w:rsidRPr="001F2FD1">
              <w:rPr>
                <w:rFonts w:ascii="Times New Roman" w:hAnsi="Times New Roman"/>
              </w:rPr>
              <w:t>о</w:t>
            </w:r>
            <w:r w:rsidRPr="001F2FD1">
              <w:rPr>
                <w:rFonts w:ascii="Times New Roman" w:hAnsi="Times New Roman"/>
              </w:rPr>
              <w:t>мер и дата градостроительного плана земельного участка)</w:t>
            </w:r>
            <w:r w:rsidRPr="001F2FD1">
              <w:rPr>
                <w:rStyle w:val="aff"/>
                <w:rFonts w:eastAsiaTheme="majorEastAsia"/>
              </w:rPr>
              <w:footnoteReference w:id="8"/>
            </w:r>
          </w:p>
        </w:tc>
        <w:tc>
          <w:tcPr>
            <w:tcW w:w="1417" w:type="dxa"/>
          </w:tcPr>
          <w:p w:rsidR="00EF76E9" w:rsidRPr="001F2FD1" w:rsidRDefault="00EF76E9" w:rsidP="001F2FD1">
            <w:pPr>
              <w:autoSpaceDE w:val="0"/>
              <w:autoSpaceDN w:val="0"/>
              <w:adjustRightInd w:val="0"/>
              <w:rPr>
                <w:rFonts w:ascii="Times New Roman" w:hAnsi="Times New Roman"/>
                <w:bCs/>
              </w:rPr>
            </w:pPr>
          </w:p>
        </w:tc>
        <w:tc>
          <w:tcPr>
            <w:tcW w:w="2127" w:type="dxa"/>
          </w:tcPr>
          <w:p w:rsidR="00EF76E9" w:rsidRPr="001F2FD1" w:rsidRDefault="00EF76E9" w:rsidP="001F2FD1">
            <w:pPr>
              <w:autoSpaceDE w:val="0"/>
              <w:autoSpaceDN w:val="0"/>
              <w:adjustRightInd w:val="0"/>
              <w:rPr>
                <w:rFonts w:ascii="Times New Roman" w:hAnsi="Times New Roman"/>
                <w:bCs/>
              </w:rPr>
            </w:pPr>
          </w:p>
        </w:tc>
      </w:tr>
    </w:tbl>
    <w:p w:rsidR="00EF76E9" w:rsidRPr="001F2FD1" w:rsidRDefault="00EF76E9" w:rsidP="001F2FD1">
      <w:pPr>
        <w:autoSpaceDE w:val="0"/>
        <w:autoSpaceDN w:val="0"/>
        <w:adjustRightInd w:val="0"/>
        <w:rPr>
          <w:bCs/>
        </w:rPr>
      </w:pPr>
      <w:r w:rsidRPr="001F2FD1">
        <w:rPr>
          <w:bCs/>
        </w:rPr>
        <w:t>Для промпредприятий:</w:t>
      </w:r>
    </w:p>
    <w:tbl>
      <w:tblPr>
        <w:tblStyle w:val="1b"/>
        <w:tblW w:w="10881" w:type="dxa"/>
        <w:tblLayout w:type="fixed"/>
        <w:tblLook w:val="0000"/>
      </w:tblPr>
      <w:tblGrid>
        <w:gridCol w:w="7621"/>
        <w:gridCol w:w="1134"/>
        <w:gridCol w:w="2126"/>
      </w:tblGrid>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1. Строительный объем всего здания</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куб</w:t>
            </w:r>
            <w:proofErr w:type="gramStart"/>
            <w:r w:rsidRPr="001F2FD1">
              <w:rPr>
                <w:rFonts w:ascii="Times New Roman" w:hAnsi="Times New Roman"/>
                <w:bCs/>
              </w:rPr>
              <w:t>.м</w:t>
            </w:r>
            <w:proofErr w:type="gramEnd"/>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в том числе надземной части</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куб</w:t>
            </w:r>
            <w:proofErr w:type="gramStart"/>
            <w:r w:rsidRPr="001F2FD1">
              <w:rPr>
                <w:rFonts w:ascii="Times New Roman" w:hAnsi="Times New Roman"/>
                <w:bCs/>
              </w:rPr>
              <w:t>.м</w:t>
            </w:r>
            <w:proofErr w:type="gramEnd"/>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2. Общая площадь зданий и сооружений</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кв</w:t>
            </w:r>
            <w:proofErr w:type="gramStart"/>
            <w:r w:rsidRPr="001F2FD1">
              <w:rPr>
                <w:rFonts w:ascii="Times New Roman" w:hAnsi="Times New Roman"/>
                <w:bCs/>
              </w:rPr>
              <w:t>.м</w:t>
            </w:r>
            <w:proofErr w:type="gramEnd"/>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3. Количество зданий</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штук</w:t>
            </w: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4. Мощность предприятия, годовой выпуск продукции</w:t>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5. Материалы:</w:t>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lastRenderedPageBreak/>
              <w:t>фундаментов;</w:t>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стен;</w:t>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перекрытий;</w:t>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кровли</w:t>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5.1. продолжительность строительства</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мес.</w:t>
            </w: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6. Сметная стоимость объекта капстроительства</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тыс. руб.</w:t>
            </w: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7. Удельная стоимость 1 кв</w:t>
            </w:r>
            <w:proofErr w:type="gramStart"/>
            <w:r w:rsidRPr="001F2FD1">
              <w:rPr>
                <w:rFonts w:ascii="Times New Roman" w:hAnsi="Times New Roman"/>
                <w:bCs/>
              </w:rPr>
              <w:t>.м</w:t>
            </w:r>
            <w:proofErr w:type="gramEnd"/>
            <w:r w:rsidRPr="001F2FD1">
              <w:rPr>
                <w:rFonts w:ascii="Times New Roman" w:hAnsi="Times New Roman"/>
                <w:bCs/>
              </w:rPr>
              <w:t xml:space="preserve"> площади строительства</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тыс. руб.</w:t>
            </w: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8. Количество очередей (пусковых комплексов)</w:t>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9. Количество этажей</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Кол-во</w:t>
            </w: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jc w:val="both"/>
              <w:rPr>
                <w:rFonts w:ascii="Times New Roman" w:hAnsi="Times New Roman"/>
                <w:bCs/>
              </w:rPr>
            </w:pPr>
            <w:r w:rsidRPr="001F2FD1">
              <w:rPr>
                <w:rFonts w:ascii="Times New Roman" w:hAnsi="Times New Roman"/>
                <w:bCs/>
              </w:rPr>
              <w:t>10.</w:t>
            </w:r>
            <w:r w:rsidRPr="001F2FD1">
              <w:rPr>
                <w:rFonts w:ascii="Times New Roman" w:hAnsi="Times New Roman"/>
                <w:b/>
                <w:bCs/>
              </w:rPr>
              <w:t xml:space="preserve"> </w:t>
            </w:r>
            <w:r w:rsidRPr="001F2FD1">
              <w:rPr>
                <w:rFonts w:ascii="Times New Roman" w:hAnsi="Times New Roman"/>
              </w:rPr>
              <w:t>Сведения о градостроительном плане земельного участка (номер и дата градостроительного плана земельного участка)</w:t>
            </w:r>
            <w:r w:rsidRPr="001F2FD1">
              <w:rPr>
                <w:rStyle w:val="aff"/>
                <w:rFonts w:eastAsiaTheme="majorEastAsia"/>
              </w:rPr>
              <w:footnoteReference w:id="9"/>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bl>
    <w:p w:rsidR="00EF76E9" w:rsidRPr="001F2FD1" w:rsidRDefault="00EF76E9" w:rsidP="001F2FD1">
      <w:pPr>
        <w:autoSpaceDE w:val="0"/>
        <w:autoSpaceDN w:val="0"/>
        <w:adjustRightInd w:val="0"/>
        <w:rPr>
          <w:bCs/>
        </w:rPr>
      </w:pPr>
      <w:r w:rsidRPr="001F2FD1">
        <w:rPr>
          <w:b/>
          <w:bCs/>
        </w:rPr>
        <w:t xml:space="preserve"> </w:t>
      </w:r>
      <w:r w:rsidRPr="001F2FD1">
        <w:rPr>
          <w:bCs/>
        </w:rPr>
        <w:t>Для сетей:</w:t>
      </w:r>
    </w:p>
    <w:tbl>
      <w:tblPr>
        <w:tblStyle w:val="1b"/>
        <w:tblW w:w="10881" w:type="dxa"/>
        <w:tblLayout w:type="fixed"/>
        <w:tblLook w:val="0000"/>
      </w:tblPr>
      <w:tblGrid>
        <w:gridCol w:w="7621"/>
        <w:gridCol w:w="1134"/>
        <w:gridCol w:w="2126"/>
      </w:tblGrid>
      <w:tr w:rsidR="00EF76E9" w:rsidRPr="00C27C6E" w:rsidTr="001F2FD1">
        <w:tc>
          <w:tcPr>
            <w:tcW w:w="7621"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1. Протяженность линейного объекта</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w:t>
            </w: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2. Мощность линейного объекта</w:t>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3. Продолжительность строительства</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мес.</w:t>
            </w: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4. Сметная стоимость объекта капстроительства</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тыс. руб.</w:t>
            </w: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5. Удельная стоимость 1 кв</w:t>
            </w:r>
            <w:proofErr w:type="gramStart"/>
            <w:r w:rsidRPr="001F2FD1">
              <w:rPr>
                <w:rFonts w:ascii="Times New Roman" w:hAnsi="Times New Roman"/>
                <w:bCs/>
              </w:rPr>
              <w:t>.м</w:t>
            </w:r>
            <w:proofErr w:type="gramEnd"/>
            <w:r w:rsidRPr="001F2FD1">
              <w:rPr>
                <w:rFonts w:ascii="Times New Roman" w:hAnsi="Times New Roman"/>
                <w:bCs/>
              </w:rPr>
              <w:t xml:space="preserve"> площади строительства</w:t>
            </w:r>
          </w:p>
        </w:tc>
        <w:tc>
          <w:tcPr>
            <w:tcW w:w="1134"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тыс. руб.</w:t>
            </w: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bCs/>
              </w:rPr>
              <w:t>6. Количество очередей (пусковых комплексов)</w:t>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r w:rsidR="00EF76E9" w:rsidRPr="00C27C6E" w:rsidTr="001F2FD1">
        <w:tc>
          <w:tcPr>
            <w:tcW w:w="7621" w:type="dxa"/>
          </w:tcPr>
          <w:p w:rsidR="00EF76E9" w:rsidRPr="001F2FD1" w:rsidRDefault="00EF76E9" w:rsidP="001F2FD1">
            <w:pPr>
              <w:autoSpaceDE w:val="0"/>
              <w:autoSpaceDN w:val="0"/>
              <w:adjustRightInd w:val="0"/>
              <w:rPr>
                <w:rFonts w:ascii="Times New Roman" w:hAnsi="Times New Roman"/>
                <w:bCs/>
              </w:rPr>
            </w:pPr>
            <w:r w:rsidRPr="001F2FD1">
              <w:rPr>
                <w:rFonts w:ascii="Times New Roman" w:hAnsi="Times New Roman"/>
              </w:rPr>
              <w:t>7. Сведения о проекте планировке территории и проекте межевания территории (номер и дата утверждения)</w:t>
            </w:r>
            <w:r w:rsidRPr="001F2FD1">
              <w:rPr>
                <w:rStyle w:val="aff"/>
                <w:rFonts w:eastAsiaTheme="majorEastAsia"/>
              </w:rPr>
              <w:footnoteReference w:id="10"/>
            </w:r>
          </w:p>
        </w:tc>
        <w:tc>
          <w:tcPr>
            <w:tcW w:w="1134" w:type="dxa"/>
          </w:tcPr>
          <w:p w:rsidR="00EF76E9" w:rsidRPr="001F2FD1" w:rsidRDefault="00EF76E9" w:rsidP="001F2FD1">
            <w:pPr>
              <w:autoSpaceDE w:val="0"/>
              <w:autoSpaceDN w:val="0"/>
              <w:adjustRightInd w:val="0"/>
              <w:rPr>
                <w:rFonts w:ascii="Times New Roman" w:hAnsi="Times New Roman"/>
                <w:bCs/>
              </w:rPr>
            </w:pPr>
          </w:p>
        </w:tc>
        <w:tc>
          <w:tcPr>
            <w:tcW w:w="2126" w:type="dxa"/>
          </w:tcPr>
          <w:p w:rsidR="00EF76E9" w:rsidRPr="001F2FD1" w:rsidRDefault="00EF76E9" w:rsidP="001F2FD1">
            <w:pPr>
              <w:autoSpaceDE w:val="0"/>
              <w:autoSpaceDN w:val="0"/>
              <w:adjustRightInd w:val="0"/>
              <w:rPr>
                <w:rFonts w:ascii="Times New Roman" w:hAnsi="Times New Roman"/>
                <w:bCs/>
              </w:rPr>
            </w:pPr>
          </w:p>
        </w:tc>
      </w:tr>
    </w:tbl>
    <w:p w:rsidR="00EF76E9" w:rsidRPr="001F2FD1" w:rsidRDefault="00EF76E9" w:rsidP="001F2FD1">
      <w:pPr>
        <w:autoSpaceDE w:val="0"/>
        <w:autoSpaceDN w:val="0"/>
        <w:adjustRightInd w:val="0"/>
        <w:jc w:val="both"/>
      </w:pPr>
      <w:r w:rsidRPr="00C27C6E">
        <w:rPr>
          <w:sz w:val="28"/>
          <w:szCs w:val="28"/>
        </w:rPr>
        <w:t xml:space="preserve">    </w:t>
      </w:r>
      <w:r w:rsidRPr="001F2FD1">
        <w:t>-  обязуюсь  обо  всех  изменениях  сведений, приведенных в проекте и в</w:t>
      </w:r>
      <w:r w:rsidR="001F2FD1">
        <w:t xml:space="preserve"> </w:t>
      </w:r>
      <w:r w:rsidRPr="001F2FD1">
        <w:t xml:space="preserve">настоящем  заявлении,  и  проектных  данных  сообщать </w:t>
      </w:r>
      <w:proofErr w:type="gramStart"/>
      <w:r w:rsidRPr="001F2FD1">
        <w:t>в</w:t>
      </w:r>
      <w:proofErr w:type="gramEnd"/>
      <w:r w:rsidRPr="001F2FD1">
        <w:t xml:space="preserve"> _______________</w:t>
      </w:r>
      <w:r w:rsidR="001F2FD1">
        <w:t>______________________________________________</w:t>
      </w:r>
      <w:r w:rsidRPr="001F2FD1">
        <w:t>_</w:t>
      </w:r>
    </w:p>
    <w:p w:rsidR="00EF76E9" w:rsidRPr="001F2FD1" w:rsidRDefault="00EF76E9" w:rsidP="00EF76E9">
      <w:pPr>
        <w:autoSpaceDE w:val="0"/>
        <w:autoSpaceDN w:val="0"/>
        <w:adjustRightInd w:val="0"/>
      </w:pPr>
      <w:r w:rsidRPr="001F2FD1">
        <w:t>________________________________________________________________</w:t>
      </w:r>
      <w:r w:rsidR="001F2FD1">
        <w:t>_______________________</w:t>
      </w:r>
      <w:r w:rsidRPr="001F2FD1">
        <w:t>__</w:t>
      </w:r>
    </w:p>
    <w:p w:rsidR="00EF76E9" w:rsidRPr="00C27C6E" w:rsidRDefault="00EF76E9" w:rsidP="00EF76E9">
      <w:pPr>
        <w:autoSpaceDE w:val="0"/>
        <w:autoSpaceDN w:val="0"/>
        <w:adjustRightInd w:val="0"/>
        <w:jc w:val="center"/>
        <w:rPr>
          <w:sz w:val="28"/>
          <w:szCs w:val="28"/>
        </w:rPr>
      </w:pPr>
      <w:r w:rsidRPr="00C27C6E">
        <w:rPr>
          <w:sz w:val="28"/>
          <w:szCs w:val="28"/>
        </w:rPr>
        <w:t>(</w:t>
      </w:r>
      <w:r w:rsidRPr="00C27C6E">
        <w:rPr>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510"/>
        <w:gridCol w:w="697"/>
        <w:gridCol w:w="981"/>
        <w:gridCol w:w="363"/>
        <w:gridCol w:w="1538"/>
        <w:gridCol w:w="194"/>
        <w:gridCol w:w="7"/>
        <w:gridCol w:w="1186"/>
        <w:gridCol w:w="1357"/>
        <w:gridCol w:w="1728"/>
        <w:gridCol w:w="2361"/>
      </w:tblGrid>
      <w:tr w:rsidR="00EF76E9" w:rsidRPr="001F2FD1" w:rsidTr="00EF76E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F76E9" w:rsidRPr="001F2FD1" w:rsidRDefault="00EF76E9" w:rsidP="00EF76E9">
            <w:pPr>
              <w:autoSpaceDE w:val="0"/>
              <w:autoSpaceDN w:val="0"/>
              <w:jc w:val="center"/>
              <w:rPr>
                <w:b/>
                <w:bCs/>
              </w:rPr>
            </w:pPr>
            <w:r w:rsidRPr="001F2FD1">
              <w:rPr>
                <w:b/>
                <w:bCs/>
              </w:rPr>
              <w:t>Представлены следующие документы</w:t>
            </w:r>
          </w:p>
        </w:tc>
      </w:tr>
      <w:tr w:rsidR="00EF76E9" w:rsidRPr="001F2FD1" w:rsidTr="00EF76E9">
        <w:trPr>
          <w:trHeight w:val="20"/>
          <w:jc w:val="center"/>
        </w:trPr>
        <w:tc>
          <w:tcPr>
            <w:tcW w:w="234" w:type="pct"/>
            <w:tcMar>
              <w:top w:w="0" w:type="dxa"/>
              <w:left w:w="75" w:type="dxa"/>
              <w:bottom w:w="0" w:type="dxa"/>
              <w:right w:w="75" w:type="dxa"/>
            </w:tcMar>
            <w:vAlign w:val="center"/>
          </w:tcPr>
          <w:p w:rsidR="00EF76E9" w:rsidRPr="001F2FD1" w:rsidRDefault="00EF76E9" w:rsidP="00EF76E9">
            <w:pPr>
              <w:autoSpaceDE w:val="0"/>
              <w:autoSpaceDN w:val="0"/>
            </w:pPr>
            <w:r w:rsidRPr="001F2FD1">
              <w:t>1</w:t>
            </w:r>
          </w:p>
        </w:tc>
        <w:tc>
          <w:tcPr>
            <w:tcW w:w="4766" w:type="pct"/>
            <w:gridSpan w:val="10"/>
            <w:tcMar>
              <w:top w:w="0" w:type="dxa"/>
              <w:left w:w="75" w:type="dxa"/>
              <w:bottom w:w="0" w:type="dxa"/>
              <w:right w:w="75" w:type="dxa"/>
            </w:tcMar>
            <w:vAlign w:val="center"/>
          </w:tcPr>
          <w:p w:rsidR="00EF76E9" w:rsidRPr="001F2FD1" w:rsidRDefault="00EF76E9" w:rsidP="00EF76E9">
            <w:pPr>
              <w:rPr>
                <w:u w:val="single"/>
              </w:rPr>
            </w:pPr>
          </w:p>
        </w:tc>
      </w:tr>
      <w:tr w:rsidR="00EF76E9" w:rsidRPr="001F2FD1" w:rsidTr="00EF76E9">
        <w:trPr>
          <w:trHeight w:val="20"/>
          <w:jc w:val="center"/>
        </w:trPr>
        <w:tc>
          <w:tcPr>
            <w:tcW w:w="234" w:type="pct"/>
            <w:tcMar>
              <w:top w:w="0" w:type="dxa"/>
              <w:left w:w="75" w:type="dxa"/>
              <w:bottom w:w="0" w:type="dxa"/>
              <w:right w:w="75" w:type="dxa"/>
            </w:tcMar>
            <w:vAlign w:val="center"/>
          </w:tcPr>
          <w:p w:rsidR="00EF76E9" w:rsidRPr="001F2FD1" w:rsidRDefault="00EF76E9" w:rsidP="00EF76E9">
            <w:pPr>
              <w:autoSpaceDE w:val="0"/>
              <w:autoSpaceDN w:val="0"/>
            </w:pPr>
            <w:r w:rsidRPr="001F2FD1">
              <w:t>2</w:t>
            </w:r>
          </w:p>
        </w:tc>
        <w:tc>
          <w:tcPr>
            <w:tcW w:w="4766" w:type="pct"/>
            <w:gridSpan w:val="10"/>
            <w:tcMar>
              <w:top w:w="0" w:type="dxa"/>
              <w:left w:w="75" w:type="dxa"/>
              <w:bottom w:w="0" w:type="dxa"/>
              <w:right w:w="75" w:type="dxa"/>
            </w:tcMar>
            <w:vAlign w:val="center"/>
          </w:tcPr>
          <w:p w:rsidR="00EF76E9" w:rsidRPr="001F2FD1" w:rsidRDefault="00EF76E9" w:rsidP="00EF76E9">
            <w:pPr>
              <w:rPr>
                <w:u w:val="single"/>
              </w:rPr>
            </w:pPr>
          </w:p>
        </w:tc>
      </w:tr>
      <w:tr w:rsidR="00EF76E9" w:rsidRPr="001F2FD1" w:rsidTr="00EF76E9">
        <w:trPr>
          <w:trHeight w:val="20"/>
          <w:jc w:val="center"/>
        </w:trPr>
        <w:tc>
          <w:tcPr>
            <w:tcW w:w="234" w:type="pct"/>
            <w:tcMar>
              <w:top w:w="0" w:type="dxa"/>
              <w:left w:w="75" w:type="dxa"/>
              <w:bottom w:w="0" w:type="dxa"/>
              <w:right w:w="75" w:type="dxa"/>
            </w:tcMar>
            <w:vAlign w:val="center"/>
          </w:tcPr>
          <w:p w:rsidR="00EF76E9" w:rsidRPr="001F2FD1" w:rsidRDefault="00EF76E9" w:rsidP="00EF76E9">
            <w:pPr>
              <w:autoSpaceDE w:val="0"/>
              <w:autoSpaceDN w:val="0"/>
            </w:pPr>
            <w:r w:rsidRPr="001F2FD1">
              <w:t>3</w:t>
            </w:r>
          </w:p>
        </w:tc>
        <w:tc>
          <w:tcPr>
            <w:tcW w:w="4766" w:type="pct"/>
            <w:gridSpan w:val="10"/>
            <w:tcMar>
              <w:top w:w="0" w:type="dxa"/>
              <w:left w:w="75" w:type="dxa"/>
              <w:bottom w:w="0" w:type="dxa"/>
              <w:right w:w="75" w:type="dxa"/>
            </w:tcMar>
            <w:vAlign w:val="center"/>
          </w:tcPr>
          <w:p w:rsidR="00EF76E9" w:rsidRPr="001F2FD1" w:rsidRDefault="00EF76E9" w:rsidP="00EF76E9"/>
        </w:tc>
      </w:tr>
      <w:tr w:rsidR="00EF76E9" w:rsidRPr="001F2FD1" w:rsidTr="00EF76E9">
        <w:trPr>
          <w:trHeight w:val="20"/>
          <w:jc w:val="center"/>
        </w:trPr>
        <w:tc>
          <w:tcPr>
            <w:tcW w:w="234" w:type="pct"/>
            <w:tcBorders>
              <w:left w:val="nil"/>
              <w:right w:val="nil"/>
            </w:tcBorders>
            <w:tcMar>
              <w:top w:w="0" w:type="dxa"/>
              <w:left w:w="75" w:type="dxa"/>
              <w:bottom w:w="0" w:type="dxa"/>
              <w:right w:w="75" w:type="dxa"/>
            </w:tcMar>
            <w:vAlign w:val="center"/>
          </w:tcPr>
          <w:p w:rsidR="00EF76E9" w:rsidRPr="001F2FD1" w:rsidRDefault="00EF76E9" w:rsidP="00EF76E9">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EF76E9" w:rsidRPr="001F2FD1" w:rsidRDefault="00EF76E9" w:rsidP="00EF76E9"/>
        </w:tc>
      </w:tr>
      <w:tr w:rsidR="00EF76E9" w:rsidRPr="001F2FD1" w:rsidTr="00EF76E9">
        <w:trPr>
          <w:trHeight w:val="20"/>
          <w:jc w:val="center"/>
        </w:trPr>
        <w:tc>
          <w:tcPr>
            <w:tcW w:w="1872" w:type="pct"/>
            <w:gridSpan w:val="5"/>
            <w:tcMar>
              <w:top w:w="0" w:type="dxa"/>
              <w:left w:w="75" w:type="dxa"/>
              <w:bottom w:w="0" w:type="dxa"/>
              <w:right w:w="75" w:type="dxa"/>
            </w:tcMar>
            <w:vAlign w:val="center"/>
          </w:tcPr>
          <w:p w:rsidR="00EF76E9" w:rsidRPr="001F2FD1" w:rsidRDefault="00EF76E9" w:rsidP="00EF76E9">
            <w:pPr>
              <w:autoSpaceDE w:val="0"/>
              <w:autoSpaceDN w:val="0"/>
              <w:rPr>
                <w:bCs/>
              </w:rPr>
            </w:pPr>
            <w:r w:rsidRPr="001F2FD1">
              <w:rPr>
                <w:bCs/>
              </w:rPr>
              <w:t>Место получения результата предо</w:t>
            </w:r>
            <w:r w:rsidRPr="001F2FD1">
              <w:rPr>
                <w:bCs/>
              </w:rPr>
              <w:t>с</w:t>
            </w:r>
            <w:r w:rsidRPr="001F2FD1">
              <w:rPr>
                <w:bCs/>
              </w:rPr>
              <w:t>тавления услуги</w:t>
            </w:r>
          </w:p>
        </w:tc>
        <w:tc>
          <w:tcPr>
            <w:tcW w:w="3128" w:type="pct"/>
            <w:gridSpan w:val="6"/>
            <w:tcMar>
              <w:top w:w="0" w:type="dxa"/>
              <w:left w:w="75" w:type="dxa"/>
              <w:bottom w:w="0" w:type="dxa"/>
              <w:right w:w="75" w:type="dxa"/>
            </w:tcMar>
            <w:vAlign w:val="center"/>
          </w:tcPr>
          <w:p w:rsidR="00EF76E9" w:rsidRPr="001F2FD1" w:rsidRDefault="00EF76E9" w:rsidP="00EF76E9">
            <w:pPr>
              <w:rPr>
                <w:u w:val="single"/>
              </w:rPr>
            </w:pPr>
          </w:p>
        </w:tc>
      </w:tr>
      <w:tr w:rsidR="00EF76E9" w:rsidRPr="001F2FD1" w:rsidTr="00EF76E9">
        <w:trPr>
          <w:trHeight w:val="20"/>
          <w:jc w:val="center"/>
        </w:trPr>
        <w:tc>
          <w:tcPr>
            <w:tcW w:w="1872" w:type="pct"/>
            <w:gridSpan w:val="5"/>
            <w:vMerge w:val="restart"/>
            <w:tcMar>
              <w:top w:w="0" w:type="dxa"/>
              <w:left w:w="75" w:type="dxa"/>
              <w:bottom w:w="0" w:type="dxa"/>
              <w:right w:w="75" w:type="dxa"/>
            </w:tcMar>
            <w:vAlign w:val="center"/>
          </w:tcPr>
          <w:p w:rsidR="00EF76E9" w:rsidRPr="001F2FD1" w:rsidRDefault="00EF76E9" w:rsidP="00EF76E9">
            <w:pPr>
              <w:autoSpaceDE w:val="0"/>
              <w:autoSpaceDN w:val="0"/>
              <w:rPr>
                <w:bCs/>
              </w:rPr>
            </w:pPr>
            <w:r w:rsidRPr="001F2FD1">
              <w:rPr>
                <w:bCs/>
              </w:rPr>
              <w:t xml:space="preserve">Способ получения результата </w:t>
            </w:r>
          </w:p>
        </w:tc>
        <w:tc>
          <w:tcPr>
            <w:tcW w:w="3128" w:type="pct"/>
            <w:gridSpan w:val="6"/>
            <w:tcMar>
              <w:top w:w="0" w:type="dxa"/>
              <w:left w:w="75" w:type="dxa"/>
              <w:bottom w:w="0" w:type="dxa"/>
              <w:right w:w="75" w:type="dxa"/>
            </w:tcMar>
            <w:vAlign w:val="center"/>
          </w:tcPr>
          <w:p w:rsidR="00EF76E9" w:rsidRPr="001F2FD1" w:rsidRDefault="00EF76E9" w:rsidP="00EF76E9">
            <w:pPr>
              <w:rPr>
                <w:u w:val="single"/>
              </w:rPr>
            </w:pPr>
          </w:p>
        </w:tc>
      </w:tr>
      <w:tr w:rsidR="00EF76E9" w:rsidRPr="001F2FD1" w:rsidTr="00EF76E9">
        <w:trPr>
          <w:trHeight w:val="20"/>
          <w:jc w:val="center"/>
        </w:trPr>
        <w:tc>
          <w:tcPr>
            <w:tcW w:w="1872" w:type="pct"/>
            <w:gridSpan w:val="5"/>
            <w:vMerge/>
            <w:tcMar>
              <w:top w:w="0" w:type="dxa"/>
              <w:left w:w="75" w:type="dxa"/>
              <w:bottom w:w="0" w:type="dxa"/>
              <w:right w:w="75" w:type="dxa"/>
            </w:tcMar>
            <w:vAlign w:val="center"/>
          </w:tcPr>
          <w:p w:rsidR="00EF76E9" w:rsidRPr="001F2FD1" w:rsidRDefault="00EF76E9" w:rsidP="00EF76E9">
            <w:pPr>
              <w:autoSpaceDE w:val="0"/>
              <w:autoSpaceDN w:val="0"/>
              <w:rPr>
                <w:bCs/>
              </w:rPr>
            </w:pPr>
          </w:p>
        </w:tc>
        <w:tc>
          <w:tcPr>
            <w:tcW w:w="3128" w:type="pct"/>
            <w:gridSpan w:val="6"/>
            <w:tcMar>
              <w:top w:w="0" w:type="dxa"/>
              <w:left w:w="75" w:type="dxa"/>
              <w:bottom w:w="0" w:type="dxa"/>
              <w:right w:w="75" w:type="dxa"/>
            </w:tcMar>
            <w:vAlign w:val="center"/>
          </w:tcPr>
          <w:p w:rsidR="00EF76E9" w:rsidRPr="001F2FD1" w:rsidRDefault="00EF76E9" w:rsidP="00EF76E9">
            <w:pPr>
              <w:rPr>
                <w:u w:val="single"/>
              </w:rPr>
            </w:pPr>
          </w:p>
        </w:tc>
      </w:tr>
      <w:tr w:rsidR="00EF76E9" w:rsidRPr="001F2FD1" w:rsidTr="00EF76E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F76E9" w:rsidRPr="001F2FD1" w:rsidRDefault="00EF76E9" w:rsidP="00EF76E9">
            <w:pPr>
              <w:autoSpaceDE w:val="0"/>
              <w:autoSpaceDN w:val="0"/>
              <w:jc w:val="center"/>
              <w:rPr>
                <w:b/>
                <w:bCs/>
              </w:rPr>
            </w:pPr>
            <w:r w:rsidRPr="001F2FD1">
              <w:rPr>
                <w:b/>
                <w:bCs/>
              </w:rPr>
              <w:t>Данные представителя (уполномоченного лица)</w:t>
            </w:r>
          </w:p>
        </w:tc>
      </w:tr>
      <w:tr w:rsidR="00EF76E9" w:rsidRPr="001F2FD1" w:rsidTr="00EF76E9">
        <w:trPr>
          <w:trHeight w:val="20"/>
          <w:jc w:val="center"/>
        </w:trPr>
        <w:tc>
          <w:tcPr>
            <w:tcW w:w="1002" w:type="pct"/>
            <w:gridSpan w:val="3"/>
            <w:tcMar>
              <w:top w:w="0" w:type="dxa"/>
              <w:left w:w="75" w:type="dxa"/>
              <w:bottom w:w="0" w:type="dxa"/>
              <w:right w:w="75" w:type="dxa"/>
            </w:tcMar>
            <w:vAlign w:val="center"/>
          </w:tcPr>
          <w:p w:rsidR="00EF76E9" w:rsidRPr="001F2FD1" w:rsidRDefault="00EF76E9" w:rsidP="00EF76E9">
            <w:pPr>
              <w:autoSpaceDE w:val="0"/>
              <w:autoSpaceDN w:val="0"/>
            </w:pPr>
            <w:r w:rsidRPr="001F2FD1">
              <w:t>Фамилия</w:t>
            </w:r>
          </w:p>
        </w:tc>
        <w:tc>
          <w:tcPr>
            <w:tcW w:w="3998" w:type="pct"/>
            <w:gridSpan w:val="8"/>
            <w:tcMar>
              <w:top w:w="0" w:type="dxa"/>
              <w:left w:w="75" w:type="dxa"/>
              <w:bottom w:w="0" w:type="dxa"/>
              <w:right w:w="75" w:type="dxa"/>
            </w:tcMar>
            <w:vAlign w:val="center"/>
          </w:tcPr>
          <w:p w:rsidR="00EF76E9" w:rsidRPr="001F2FD1" w:rsidRDefault="00EF76E9" w:rsidP="00EF76E9">
            <w:pPr>
              <w:rPr>
                <w:u w:val="single"/>
              </w:rPr>
            </w:pPr>
          </w:p>
        </w:tc>
      </w:tr>
      <w:tr w:rsidR="00EF76E9" w:rsidRPr="001F2FD1" w:rsidTr="00EF76E9">
        <w:trPr>
          <w:trHeight w:val="20"/>
          <w:jc w:val="center"/>
        </w:trPr>
        <w:tc>
          <w:tcPr>
            <w:tcW w:w="1002" w:type="pct"/>
            <w:gridSpan w:val="3"/>
            <w:tcMar>
              <w:top w:w="0" w:type="dxa"/>
              <w:left w:w="75" w:type="dxa"/>
              <w:bottom w:w="0" w:type="dxa"/>
              <w:right w:w="75" w:type="dxa"/>
            </w:tcMar>
            <w:vAlign w:val="center"/>
          </w:tcPr>
          <w:p w:rsidR="00EF76E9" w:rsidRPr="001F2FD1" w:rsidRDefault="00EF76E9" w:rsidP="00EF76E9">
            <w:pPr>
              <w:autoSpaceDE w:val="0"/>
              <w:autoSpaceDN w:val="0"/>
            </w:pPr>
            <w:r w:rsidRPr="001F2FD1">
              <w:t>Имя</w:t>
            </w:r>
          </w:p>
        </w:tc>
        <w:tc>
          <w:tcPr>
            <w:tcW w:w="3998" w:type="pct"/>
            <w:gridSpan w:val="8"/>
            <w:tcMar>
              <w:top w:w="0" w:type="dxa"/>
              <w:left w:w="75" w:type="dxa"/>
              <w:bottom w:w="0" w:type="dxa"/>
              <w:right w:w="75" w:type="dxa"/>
            </w:tcMar>
            <w:vAlign w:val="center"/>
          </w:tcPr>
          <w:p w:rsidR="00EF76E9" w:rsidRPr="001F2FD1" w:rsidRDefault="00EF76E9" w:rsidP="00EF76E9">
            <w:pPr>
              <w:rPr>
                <w:u w:val="single"/>
              </w:rPr>
            </w:pPr>
          </w:p>
        </w:tc>
      </w:tr>
      <w:tr w:rsidR="00EF76E9" w:rsidRPr="001F2FD1" w:rsidTr="00EF76E9">
        <w:trPr>
          <w:trHeight w:val="20"/>
          <w:jc w:val="center"/>
        </w:trPr>
        <w:tc>
          <w:tcPr>
            <w:tcW w:w="1002" w:type="pct"/>
            <w:gridSpan w:val="3"/>
            <w:tcMar>
              <w:top w:w="0" w:type="dxa"/>
              <w:left w:w="75" w:type="dxa"/>
              <w:bottom w:w="0" w:type="dxa"/>
              <w:right w:w="75" w:type="dxa"/>
            </w:tcMar>
            <w:vAlign w:val="center"/>
          </w:tcPr>
          <w:p w:rsidR="00EF76E9" w:rsidRPr="001F2FD1" w:rsidRDefault="00EF76E9" w:rsidP="00EF76E9">
            <w:pPr>
              <w:autoSpaceDE w:val="0"/>
              <w:autoSpaceDN w:val="0"/>
            </w:pPr>
            <w:r w:rsidRPr="001F2FD1">
              <w:t>Отчество</w:t>
            </w:r>
          </w:p>
        </w:tc>
        <w:tc>
          <w:tcPr>
            <w:tcW w:w="3998" w:type="pct"/>
            <w:gridSpan w:val="8"/>
            <w:tcMar>
              <w:top w:w="0" w:type="dxa"/>
              <w:left w:w="75" w:type="dxa"/>
              <w:bottom w:w="0" w:type="dxa"/>
              <w:right w:w="75" w:type="dxa"/>
            </w:tcMar>
            <w:vAlign w:val="center"/>
          </w:tcPr>
          <w:p w:rsidR="00EF76E9" w:rsidRPr="001F2FD1" w:rsidRDefault="00EF76E9" w:rsidP="00EF76E9"/>
        </w:tc>
      </w:tr>
      <w:tr w:rsidR="00EF76E9" w:rsidRPr="001F2FD1" w:rsidTr="00EF76E9">
        <w:trPr>
          <w:trHeight w:val="20"/>
          <w:jc w:val="center"/>
        </w:trPr>
        <w:tc>
          <w:tcPr>
            <w:tcW w:w="1002" w:type="pct"/>
            <w:gridSpan w:val="3"/>
            <w:tcMar>
              <w:top w:w="0" w:type="dxa"/>
              <w:left w:w="75" w:type="dxa"/>
              <w:bottom w:w="0" w:type="dxa"/>
              <w:right w:w="75" w:type="dxa"/>
            </w:tcMar>
            <w:vAlign w:val="center"/>
          </w:tcPr>
          <w:p w:rsidR="00EF76E9" w:rsidRPr="001F2FD1" w:rsidRDefault="00EF76E9" w:rsidP="00EF76E9">
            <w:pPr>
              <w:autoSpaceDE w:val="0"/>
              <w:autoSpaceDN w:val="0"/>
            </w:pPr>
            <w:r w:rsidRPr="001F2FD1">
              <w:t>Дата рождения</w:t>
            </w:r>
          </w:p>
        </w:tc>
        <w:tc>
          <w:tcPr>
            <w:tcW w:w="3998" w:type="pct"/>
            <w:gridSpan w:val="8"/>
            <w:tcMar>
              <w:top w:w="0" w:type="dxa"/>
              <w:left w:w="75" w:type="dxa"/>
              <w:bottom w:w="0" w:type="dxa"/>
              <w:right w:w="75" w:type="dxa"/>
            </w:tcMar>
            <w:vAlign w:val="center"/>
          </w:tcPr>
          <w:p w:rsidR="00EF76E9" w:rsidRPr="001F2FD1" w:rsidRDefault="00EF76E9" w:rsidP="00EF76E9"/>
        </w:tc>
      </w:tr>
      <w:tr w:rsidR="00EF76E9" w:rsidRPr="001F2FD1" w:rsidTr="00EF76E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F76E9" w:rsidRPr="001F2FD1" w:rsidRDefault="00EF76E9" w:rsidP="00EF76E9">
            <w:pPr>
              <w:autoSpaceDE w:val="0"/>
              <w:autoSpaceDN w:val="0"/>
              <w:jc w:val="center"/>
              <w:rPr>
                <w:b/>
                <w:bCs/>
              </w:rPr>
            </w:pPr>
            <w:r w:rsidRPr="001F2FD1">
              <w:br w:type="page"/>
            </w:r>
            <w:r w:rsidRPr="001F2FD1">
              <w:rPr>
                <w:b/>
                <w:bCs/>
              </w:rPr>
              <w:t>Документ, удостоверяющий личность представителя (уполномоченного лица)</w:t>
            </w: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r w:rsidRPr="001F2FD1">
              <w:t>Вид</w:t>
            </w:r>
          </w:p>
        </w:tc>
        <w:tc>
          <w:tcPr>
            <w:tcW w:w="4447" w:type="pct"/>
            <w:gridSpan w:val="9"/>
            <w:tcMar>
              <w:top w:w="0" w:type="dxa"/>
              <w:left w:w="75" w:type="dxa"/>
              <w:bottom w:w="0" w:type="dxa"/>
              <w:right w:w="75" w:type="dxa"/>
            </w:tcMar>
            <w:vAlign w:val="center"/>
          </w:tcPr>
          <w:p w:rsidR="00EF76E9" w:rsidRPr="001F2FD1" w:rsidRDefault="00EF76E9" w:rsidP="00EF76E9"/>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Серия</w:t>
            </w:r>
          </w:p>
        </w:tc>
        <w:tc>
          <w:tcPr>
            <w:tcW w:w="1408" w:type="pct"/>
            <w:gridSpan w:val="4"/>
            <w:tcMar>
              <w:top w:w="0" w:type="dxa"/>
              <w:left w:w="75" w:type="dxa"/>
              <w:bottom w:w="0" w:type="dxa"/>
              <w:right w:w="75" w:type="dxa"/>
            </w:tcMar>
            <w:vAlign w:val="center"/>
          </w:tcPr>
          <w:p w:rsidR="00EF76E9" w:rsidRPr="001F2FD1" w:rsidRDefault="00EF76E9" w:rsidP="00EF76E9">
            <w:pPr>
              <w:autoSpaceDE w:val="0"/>
              <w:autoSpaceDN w:val="0"/>
            </w:pPr>
          </w:p>
        </w:tc>
        <w:tc>
          <w:tcPr>
            <w:tcW w:w="546"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Номер</w:t>
            </w:r>
          </w:p>
        </w:tc>
        <w:tc>
          <w:tcPr>
            <w:tcW w:w="2492" w:type="pct"/>
            <w:gridSpan w:val="3"/>
            <w:tcMar>
              <w:top w:w="0" w:type="dxa"/>
              <w:left w:w="75" w:type="dxa"/>
              <w:bottom w:w="0" w:type="dxa"/>
              <w:right w:w="75" w:type="dxa"/>
            </w:tcMar>
            <w:vAlign w:val="center"/>
          </w:tcPr>
          <w:p w:rsidR="00EF76E9" w:rsidRPr="001F2FD1" w:rsidRDefault="00EF76E9" w:rsidP="00EF76E9">
            <w:pPr>
              <w:autoSpaceDE w:val="0"/>
              <w:autoSpaceDN w:val="0"/>
            </w:pP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Выдан</w:t>
            </w:r>
          </w:p>
        </w:tc>
        <w:tc>
          <w:tcPr>
            <w:tcW w:w="2575" w:type="pct"/>
            <w:gridSpan w:val="7"/>
            <w:tcMar>
              <w:top w:w="0" w:type="dxa"/>
              <w:left w:w="75" w:type="dxa"/>
              <w:bottom w:w="0" w:type="dxa"/>
              <w:right w:w="75" w:type="dxa"/>
            </w:tcMar>
            <w:vAlign w:val="center"/>
          </w:tcPr>
          <w:p w:rsidR="00EF76E9" w:rsidRPr="001F2FD1" w:rsidRDefault="00EF76E9" w:rsidP="00EF76E9">
            <w:pPr>
              <w:autoSpaceDE w:val="0"/>
              <w:autoSpaceDN w:val="0"/>
            </w:pPr>
          </w:p>
        </w:tc>
        <w:tc>
          <w:tcPr>
            <w:tcW w:w="791" w:type="pct"/>
            <w:tcMar>
              <w:top w:w="0" w:type="dxa"/>
              <w:left w:w="75" w:type="dxa"/>
              <w:bottom w:w="0" w:type="dxa"/>
              <w:right w:w="75" w:type="dxa"/>
            </w:tcMar>
            <w:vAlign w:val="center"/>
          </w:tcPr>
          <w:p w:rsidR="00EF76E9" w:rsidRPr="001F2FD1" w:rsidRDefault="00EF76E9" w:rsidP="00EF76E9">
            <w:pPr>
              <w:autoSpaceDE w:val="0"/>
              <w:autoSpaceDN w:val="0"/>
            </w:pPr>
            <w:r w:rsidRPr="001F2FD1">
              <w:t>Дата выдачи</w:t>
            </w:r>
          </w:p>
        </w:tc>
        <w:tc>
          <w:tcPr>
            <w:tcW w:w="1080" w:type="pct"/>
            <w:tcMar>
              <w:top w:w="0" w:type="dxa"/>
              <w:left w:w="75" w:type="dxa"/>
              <w:bottom w:w="0" w:type="dxa"/>
              <w:right w:w="75" w:type="dxa"/>
            </w:tcMar>
            <w:vAlign w:val="center"/>
          </w:tcPr>
          <w:p w:rsidR="00EF76E9" w:rsidRPr="001F2FD1" w:rsidRDefault="00EF76E9" w:rsidP="00EF76E9">
            <w:pPr>
              <w:autoSpaceDE w:val="0"/>
              <w:autoSpaceDN w:val="0"/>
            </w:pPr>
          </w:p>
        </w:tc>
      </w:tr>
      <w:tr w:rsidR="00EF76E9" w:rsidRPr="001F2FD1" w:rsidTr="00EF76E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F76E9" w:rsidRPr="001F2FD1" w:rsidRDefault="00EF76E9" w:rsidP="00EF76E9">
            <w:pPr>
              <w:autoSpaceDE w:val="0"/>
              <w:autoSpaceDN w:val="0"/>
              <w:jc w:val="center"/>
              <w:rPr>
                <w:b/>
                <w:bCs/>
              </w:rPr>
            </w:pPr>
            <w:r w:rsidRPr="001F2FD1">
              <w:rPr>
                <w:b/>
                <w:bCs/>
              </w:rPr>
              <w:br w:type="page"/>
              <w:t>Адрес регистрации представителя (уполномоченного лица)</w:t>
            </w: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 xml:space="preserve">Индекс </w:t>
            </w:r>
          </w:p>
        </w:tc>
        <w:tc>
          <w:tcPr>
            <w:tcW w:w="1408" w:type="pct"/>
            <w:gridSpan w:val="4"/>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1167" w:type="pct"/>
            <w:gridSpan w:val="3"/>
            <w:tcMar>
              <w:top w:w="0" w:type="dxa"/>
              <w:left w:w="75" w:type="dxa"/>
              <w:bottom w:w="0" w:type="dxa"/>
              <w:right w:w="75" w:type="dxa"/>
            </w:tcMar>
            <w:vAlign w:val="center"/>
          </w:tcPr>
          <w:p w:rsidR="00EF76E9" w:rsidRPr="001F2FD1" w:rsidRDefault="00EF76E9" w:rsidP="00EF76E9">
            <w:pPr>
              <w:autoSpaceDE w:val="0"/>
              <w:autoSpaceDN w:val="0"/>
            </w:pPr>
            <w:r w:rsidRPr="001F2FD1">
              <w:t xml:space="preserve">Регион </w:t>
            </w:r>
          </w:p>
        </w:tc>
        <w:tc>
          <w:tcPr>
            <w:tcW w:w="1871" w:type="pct"/>
            <w:gridSpan w:val="2"/>
            <w:tcMar>
              <w:top w:w="0" w:type="dxa"/>
              <w:left w:w="75" w:type="dxa"/>
              <w:bottom w:w="0" w:type="dxa"/>
              <w:right w:w="75" w:type="dxa"/>
            </w:tcMar>
            <w:vAlign w:val="center"/>
          </w:tcPr>
          <w:p w:rsidR="00EF76E9" w:rsidRPr="001F2FD1" w:rsidRDefault="00EF76E9" w:rsidP="00EF76E9">
            <w:pPr>
              <w:autoSpaceDE w:val="0"/>
              <w:autoSpaceDN w:val="0"/>
              <w:rPr>
                <w:u w:val="single"/>
              </w:rPr>
            </w:pP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Район</w:t>
            </w:r>
          </w:p>
        </w:tc>
        <w:tc>
          <w:tcPr>
            <w:tcW w:w="1408" w:type="pct"/>
            <w:gridSpan w:val="4"/>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1167" w:type="pct"/>
            <w:gridSpan w:val="3"/>
            <w:tcMar>
              <w:top w:w="0" w:type="dxa"/>
              <w:left w:w="75" w:type="dxa"/>
              <w:bottom w:w="0" w:type="dxa"/>
              <w:right w:w="75" w:type="dxa"/>
            </w:tcMar>
            <w:vAlign w:val="center"/>
          </w:tcPr>
          <w:p w:rsidR="00EF76E9" w:rsidRPr="001F2FD1" w:rsidRDefault="00EF76E9" w:rsidP="00EF76E9">
            <w:pPr>
              <w:autoSpaceDE w:val="0"/>
              <w:autoSpaceDN w:val="0"/>
            </w:pPr>
            <w:r w:rsidRPr="001F2FD1">
              <w:t>Населенный пункт</w:t>
            </w:r>
          </w:p>
        </w:tc>
        <w:tc>
          <w:tcPr>
            <w:tcW w:w="1871" w:type="pct"/>
            <w:gridSpan w:val="2"/>
            <w:tcMar>
              <w:top w:w="0" w:type="dxa"/>
              <w:left w:w="75" w:type="dxa"/>
              <w:bottom w:w="0" w:type="dxa"/>
              <w:right w:w="75" w:type="dxa"/>
            </w:tcMar>
            <w:vAlign w:val="center"/>
          </w:tcPr>
          <w:p w:rsidR="00EF76E9" w:rsidRPr="001F2FD1" w:rsidRDefault="00EF76E9" w:rsidP="00EF76E9">
            <w:pPr>
              <w:autoSpaceDE w:val="0"/>
              <w:autoSpaceDN w:val="0"/>
              <w:rPr>
                <w:u w:val="single"/>
              </w:rPr>
            </w:pP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Улица</w:t>
            </w:r>
          </w:p>
        </w:tc>
        <w:tc>
          <w:tcPr>
            <w:tcW w:w="4447" w:type="pct"/>
            <w:gridSpan w:val="9"/>
            <w:tcMar>
              <w:top w:w="0" w:type="dxa"/>
              <w:left w:w="75" w:type="dxa"/>
              <w:bottom w:w="0" w:type="dxa"/>
              <w:right w:w="75" w:type="dxa"/>
            </w:tcMar>
            <w:vAlign w:val="center"/>
          </w:tcPr>
          <w:p w:rsidR="00EF76E9" w:rsidRPr="001F2FD1" w:rsidRDefault="00EF76E9" w:rsidP="00EF76E9">
            <w:pPr>
              <w:autoSpaceDE w:val="0"/>
              <w:autoSpaceDN w:val="0"/>
              <w:rPr>
                <w:u w:val="single"/>
              </w:rPr>
            </w:pP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Дом</w:t>
            </w:r>
          </w:p>
        </w:tc>
        <w:tc>
          <w:tcPr>
            <w:tcW w:w="1408" w:type="pct"/>
            <w:gridSpan w:val="4"/>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546"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Корпус</w:t>
            </w:r>
          </w:p>
        </w:tc>
        <w:tc>
          <w:tcPr>
            <w:tcW w:w="621" w:type="pct"/>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791" w:type="pct"/>
            <w:tcMar>
              <w:top w:w="0" w:type="dxa"/>
              <w:left w:w="75" w:type="dxa"/>
              <w:bottom w:w="0" w:type="dxa"/>
              <w:right w:w="75" w:type="dxa"/>
            </w:tcMar>
            <w:vAlign w:val="center"/>
          </w:tcPr>
          <w:p w:rsidR="00EF76E9" w:rsidRPr="001F2FD1" w:rsidRDefault="00EF76E9" w:rsidP="00EF76E9">
            <w:pPr>
              <w:autoSpaceDE w:val="0"/>
              <w:autoSpaceDN w:val="0"/>
            </w:pPr>
            <w:r w:rsidRPr="001F2FD1">
              <w:t>Квартира</w:t>
            </w:r>
          </w:p>
        </w:tc>
        <w:tc>
          <w:tcPr>
            <w:tcW w:w="1080" w:type="pct"/>
            <w:tcMar>
              <w:top w:w="0" w:type="dxa"/>
              <w:left w:w="75" w:type="dxa"/>
              <w:bottom w:w="0" w:type="dxa"/>
              <w:right w:w="75" w:type="dxa"/>
            </w:tcMar>
            <w:vAlign w:val="center"/>
          </w:tcPr>
          <w:p w:rsidR="00EF76E9" w:rsidRPr="001F2FD1" w:rsidRDefault="00EF76E9" w:rsidP="00EF76E9">
            <w:pPr>
              <w:autoSpaceDE w:val="0"/>
              <w:autoSpaceDN w:val="0"/>
              <w:rPr>
                <w:u w:val="single"/>
              </w:rPr>
            </w:pPr>
          </w:p>
        </w:tc>
      </w:tr>
      <w:tr w:rsidR="00EF76E9" w:rsidRPr="001F2FD1" w:rsidTr="00EF76E9">
        <w:trPr>
          <w:trHeight w:val="20"/>
          <w:jc w:val="center"/>
        </w:trPr>
        <w:tc>
          <w:tcPr>
            <w:tcW w:w="5000" w:type="pct"/>
            <w:gridSpan w:val="11"/>
            <w:tcBorders>
              <w:left w:val="nil"/>
              <w:right w:val="nil"/>
            </w:tcBorders>
            <w:tcMar>
              <w:top w:w="0" w:type="dxa"/>
              <w:left w:w="75" w:type="dxa"/>
              <w:bottom w:w="0" w:type="dxa"/>
              <w:right w:w="75" w:type="dxa"/>
            </w:tcMar>
            <w:vAlign w:val="center"/>
          </w:tcPr>
          <w:p w:rsidR="00EF76E9" w:rsidRPr="001F2FD1" w:rsidRDefault="00EF76E9" w:rsidP="00EF76E9">
            <w:pPr>
              <w:autoSpaceDE w:val="0"/>
              <w:autoSpaceDN w:val="0"/>
              <w:jc w:val="center"/>
              <w:rPr>
                <w:b/>
                <w:bCs/>
              </w:rPr>
            </w:pPr>
            <w:r w:rsidRPr="001F2FD1">
              <w:rPr>
                <w:b/>
                <w:bCs/>
              </w:rPr>
              <w:t>Адрес места жительства представителя (уполномоченного лица)</w:t>
            </w: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 xml:space="preserve">Индекс </w:t>
            </w:r>
          </w:p>
        </w:tc>
        <w:tc>
          <w:tcPr>
            <w:tcW w:w="1408" w:type="pct"/>
            <w:gridSpan w:val="4"/>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1167" w:type="pct"/>
            <w:gridSpan w:val="3"/>
            <w:tcMar>
              <w:top w:w="0" w:type="dxa"/>
              <w:left w:w="75" w:type="dxa"/>
              <w:bottom w:w="0" w:type="dxa"/>
              <w:right w:w="75" w:type="dxa"/>
            </w:tcMar>
            <w:vAlign w:val="center"/>
          </w:tcPr>
          <w:p w:rsidR="00EF76E9" w:rsidRPr="001F2FD1" w:rsidRDefault="00EF76E9" w:rsidP="00EF76E9">
            <w:pPr>
              <w:autoSpaceDE w:val="0"/>
              <w:autoSpaceDN w:val="0"/>
            </w:pPr>
            <w:r w:rsidRPr="001F2FD1">
              <w:t>Регион</w:t>
            </w:r>
          </w:p>
        </w:tc>
        <w:tc>
          <w:tcPr>
            <w:tcW w:w="1871" w:type="pct"/>
            <w:gridSpan w:val="2"/>
            <w:tcMar>
              <w:top w:w="0" w:type="dxa"/>
              <w:left w:w="75" w:type="dxa"/>
              <w:bottom w:w="0" w:type="dxa"/>
              <w:right w:w="75" w:type="dxa"/>
            </w:tcMar>
            <w:vAlign w:val="center"/>
          </w:tcPr>
          <w:p w:rsidR="00EF76E9" w:rsidRPr="001F2FD1" w:rsidRDefault="00EF76E9" w:rsidP="00EF76E9">
            <w:pPr>
              <w:autoSpaceDE w:val="0"/>
              <w:autoSpaceDN w:val="0"/>
              <w:rPr>
                <w:u w:val="single"/>
              </w:rPr>
            </w:pP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Район</w:t>
            </w:r>
          </w:p>
        </w:tc>
        <w:tc>
          <w:tcPr>
            <w:tcW w:w="1408" w:type="pct"/>
            <w:gridSpan w:val="4"/>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1167" w:type="pct"/>
            <w:gridSpan w:val="3"/>
            <w:tcMar>
              <w:top w:w="0" w:type="dxa"/>
              <w:left w:w="75" w:type="dxa"/>
              <w:bottom w:w="0" w:type="dxa"/>
              <w:right w:w="75" w:type="dxa"/>
            </w:tcMar>
            <w:vAlign w:val="center"/>
          </w:tcPr>
          <w:p w:rsidR="00EF76E9" w:rsidRPr="001F2FD1" w:rsidRDefault="00EF76E9" w:rsidP="00EF76E9">
            <w:pPr>
              <w:autoSpaceDE w:val="0"/>
              <w:autoSpaceDN w:val="0"/>
            </w:pPr>
            <w:r w:rsidRPr="001F2FD1">
              <w:t>Населенный пункт</w:t>
            </w:r>
          </w:p>
        </w:tc>
        <w:tc>
          <w:tcPr>
            <w:tcW w:w="1871" w:type="pct"/>
            <w:gridSpan w:val="2"/>
            <w:tcMar>
              <w:top w:w="0" w:type="dxa"/>
              <w:left w:w="75" w:type="dxa"/>
              <w:bottom w:w="0" w:type="dxa"/>
              <w:right w:w="75" w:type="dxa"/>
            </w:tcMar>
            <w:vAlign w:val="center"/>
          </w:tcPr>
          <w:p w:rsidR="00EF76E9" w:rsidRPr="001F2FD1" w:rsidRDefault="00EF76E9" w:rsidP="00EF76E9">
            <w:pPr>
              <w:autoSpaceDE w:val="0"/>
              <w:autoSpaceDN w:val="0"/>
              <w:rPr>
                <w:u w:val="single"/>
              </w:rPr>
            </w:pP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t>Улица</w:t>
            </w:r>
          </w:p>
        </w:tc>
        <w:tc>
          <w:tcPr>
            <w:tcW w:w="4447" w:type="pct"/>
            <w:gridSpan w:val="9"/>
            <w:tcMar>
              <w:top w:w="0" w:type="dxa"/>
              <w:left w:w="75" w:type="dxa"/>
              <w:bottom w:w="0" w:type="dxa"/>
              <w:right w:w="75" w:type="dxa"/>
            </w:tcMar>
            <w:vAlign w:val="center"/>
          </w:tcPr>
          <w:p w:rsidR="00EF76E9" w:rsidRPr="001F2FD1" w:rsidRDefault="00EF76E9" w:rsidP="00EF76E9">
            <w:pPr>
              <w:autoSpaceDE w:val="0"/>
              <w:autoSpaceDN w:val="0"/>
              <w:rPr>
                <w:u w:val="single"/>
              </w:rPr>
            </w:pPr>
          </w:p>
        </w:tc>
      </w:tr>
      <w:tr w:rsidR="00EF76E9" w:rsidRPr="001F2FD1" w:rsidTr="00EF76E9">
        <w:trPr>
          <w:trHeight w:val="20"/>
          <w:jc w:val="center"/>
        </w:trPr>
        <w:tc>
          <w:tcPr>
            <w:tcW w:w="553" w:type="pct"/>
            <w:gridSpan w:val="2"/>
            <w:tcMar>
              <w:top w:w="0" w:type="dxa"/>
              <w:left w:w="75" w:type="dxa"/>
              <w:bottom w:w="0" w:type="dxa"/>
              <w:right w:w="75" w:type="dxa"/>
            </w:tcMar>
            <w:vAlign w:val="center"/>
          </w:tcPr>
          <w:p w:rsidR="00EF76E9" w:rsidRPr="001F2FD1" w:rsidRDefault="00EF76E9" w:rsidP="00EF76E9">
            <w:pPr>
              <w:autoSpaceDE w:val="0"/>
              <w:autoSpaceDN w:val="0"/>
            </w:pPr>
            <w:r w:rsidRPr="001F2FD1">
              <w:lastRenderedPageBreak/>
              <w:t>Дом</w:t>
            </w:r>
          </w:p>
        </w:tc>
        <w:tc>
          <w:tcPr>
            <w:tcW w:w="1411" w:type="pct"/>
            <w:gridSpan w:val="5"/>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543" w:type="pct"/>
            <w:tcMar>
              <w:top w:w="0" w:type="dxa"/>
              <w:left w:w="75" w:type="dxa"/>
              <w:bottom w:w="0" w:type="dxa"/>
              <w:right w:w="75" w:type="dxa"/>
            </w:tcMar>
            <w:vAlign w:val="center"/>
          </w:tcPr>
          <w:p w:rsidR="00EF76E9" w:rsidRPr="001F2FD1" w:rsidRDefault="00EF76E9" w:rsidP="00EF76E9">
            <w:pPr>
              <w:autoSpaceDE w:val="0"/>
              <w:autoSpaceDN w:val="0"/>
            </w:pPr>
            <w:r w:rsidRPr="001F2FD1">
              <w:t>Корпус</w:t>
            </w:r>
          </w:p>
        </w:tc>
        <w:tc>
          <w:tcPr>
            <w:tcW w:w="621" w:type="pct"/>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791" w:type="pct"/>
            <w:tcMar>
              <w:top w:w="0" w:type="dxa"/>
              <w:left w:w="75" w:type="dxa"/>
              <w:bottom w:w="0" w:type="dxa"/>
              <w:right w:w="75" w:type="dxa"/>
            </w:tcMar>
            <w:vAlign w:val="center"/>
          </w:tcPr>
          <w:p w:rsidR="00EF76E9" w:rsidRPr="001F2FD1" w:rsidRDefault="00EF76E9" w:rsidP="00EF76E9">
            <w:pPr>
              <w:autoSpaceDE w:val="0"/>
              <w:autoSpaceDN w:val="0"/>
            </w:pPr>
            <w:r w:rsidRPr="001F2FD1">
              <w:t>Квартира</w:t>
            </w:r>
          </w:p>
        </w:tc>
        <w:tc>
          <w:tcPr>
            <w:tcW w:w="1080" w:type="pct"/>
            <w:tcMar>
              <w:top w:w="0" w:type="dxa"/>
              <w:left w:w="75" w:type="dxa"/>
              <w:bottom w:w="0" w:type="dxa"/>
              <w:right w:w="75" w:type="dxa"/>
            </w:tcMar>
            <w:vAlign w:val="center"/>
          </w:tcPr>
          <w:p w:rsidR="00EF76E9" w:rsidRPr="001F2FD1" w:rsidRDefault="00EF76E9" w:rsidP="00EF76E9">
            <w:pPr>
              <w:autoSpaceDE w:val="0"/>
              <w:autoSpaceDN w:val="0"/>
              <w:rPr>
                <w:u w:val="single"/>
              </w:rPr>
            </w:pPr>
          </w:p>
        </w:tc>
      </w:tr>
      <w:tr w:rsidR="00EF76E9" w:rsidRPr="001F2FD1" w:rsidTr="00EF76E9">
        <w:trPr>
          <w:trHeight w:val="20"/>
          <w:jc w:val="center"/>
        </w:trPr>
        <w:tc>
          <w:tcPr>
            <w:tcW w:w="553" w:type="pct"/>
            <w:gridSpan w:val="2"/>
            <w:tcBorders>
              <w:left w:val="nil"/>
              <w:right w:val="nil"/>
            </w:tcBorders>
            <w:tcMar>
              <w:top w:w="0" w:type="dxa"/>
              <w:left w:w="75" w:type="dxa"/>
              <w:bottom w:w="0" w:type="dxa"/>
              <w:right w:w="75" w:type="dxa"/>
            </w:tcMar>
            <w:vAlign w:val="center"/>
          </w:tcPr>
          <w:p w:rsidR="00EF76E9" w:rsidRPr="001F2FD1" w:rsidRDefault="00EF76E9" w:rsidP="00EF76E9">
            <w:pPr>
              <w:autoSpaceDE w:val="0"/>
              <w:autoSpaceDN w:val="0"/>
            </w:pPr>
          </w:p>
        </w:tc>
        <w:tc>
          <w:tcPr>
            <w:tcW w:w="1411" w:type="pct"/>
            <w:gridSpan w:val="5"/>
            <w:tcBorders>
              <w:left w:val="nil"/>
              <w:right w:val="nil"/>
            </w:tcBorders>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EF76E9" w:rsidRPr="001F2FD1" w:rsidRDefault="00EF76E9" w:rsidP="00EF76E9">
            <w:pPr>
              <w:autoSpaceDE w:val="0"/>
              <w:autoSpaceDN w:val="0"/>
            </w:pPr>
          </w:p>
        </w:tc>
        <w:tc>
          <w:tcPr>
            <w:tcW w:w="621" w:type="pct"/>
            <w:tcBorders>
              <w:left w:val="nil"/>
              <w:right w:val="nil"/>
            </w:tcBorders>
            <w:tcMar>
              <w:top w:w="0" w:type="dxa"/>
              <w:left w:w="75" w:type="dxa"/>
              <w:bottom w:w="0" w:type="dxa"/>
              <w:right w:w="75" w:type="dxa"/>
            </w:tcMar>
            <w:vAlign w:val="center"/>
          </w:tcPr>
          <w:p w:rsidR="00EF76E9" w:rsidRPr="001F2FD1" w:rsidRDefault="00EF76E9" w:rsidP="00EF76E9">
            <w:pPr>
              <w:autoSpaceDE w:val="0"/>
              <w:autoSpaceDN w:val="0"/>
              <w:rPr>
                <w:u w:val="single"/>
              </w:rPr>
            </w:pPr>
          </w:p>
        </w:tc>
        <w:tc>
          <w:tcPr>
            <w:tcW w:w="791" w:type="pct"/>
            <w:tcBorders>
              <w:left w:val="nil"/>
              <w:right w:val="nil"/>
            </w:tcBorders>
            <w:tcMar>
              <w:top w:w="0" w:type="dxa"/>
              <w:left w:w="75" w:type="dxa"/>
              <w:bottom w:w="0" w:type="dxa"/>
              <w:right w:w="75" w:type="dxa"/>
            </w:tcMar>
            <w:vAlign w:val="center"/>
          </w:tcPr>
          <w:p w:rsidR="00EF76E9" w:rsidRPr="001F2FD1" w:rsidRDefault="00EF76E9" w:rsidP="00EF76E9">
            <w:pPr>
              <w:autoSpaceDE w:val="0"/>
              <w:autoSpaceDN w:val="0"/>
            </w:pPr>
          </w:p>
        </w:tc>
        <w:tc>
          <w:tcPr>
            <w:tcW w:w="1080" w:type="pct"/>
            <w:tcBorders>
              <w:left w:val="nil"/>
              <w:right w:val="nil"/>
            </w:tcBorders>
            <w:tcMar>
              <w:top w:w="0" w:type="dxa"/>
              <w:left w:w="75" w:type="dxa"/>
              <w:bottom w:w="0" w:type="dxa"/>
              <w:right w:w="75" w:type="dxa"/>
            </w:tcMar>
            <w:vAlign w:val="center"/>
          </w:tcPr>
          <w:p w:rsidR="00EF76E9" w:rsidRPr="001F2FD1" w:rsidRDefault="00EF76E9" w:rsidP="00EF76E9">
            <w:pPr>
              <w:autoSpaceDE w:val="0"/>
              <w:autoSpaceDN w:val="0"/>
              <w:rPr>
                <w:u w:val="single"/>
              </w:rPr>
            </w:pPr>
          </w:p>
        </w:tc>
      </w:tr>
      <w:tr w:rsidR="00EF76E9" w:rsidRPr="001F2FD1" w:rsidTr="00EF76E9">
        <w:trPr>
          <w:trHeight w:val="20"/>
          <w:jc w:val="center"/>
        </w:trPr>
        <w:tc>
          <w:tcPr>
            <w:tcW w:w="1168" w:type="pct"/>
            <w:gridSpan w:val="4"/>
            <w:vMerge w:val="restart"/>
            <w:tcMar>
              <w:top w:w="0" w:type="dxa"/>
              <w:left w:w="75" w:type="dxa"/>
              <w:bottom w:w="0" w:type="dxa"/>
              <w:right w:w="75" w:type="dxa"/>
            </w:tcMar>
            <w:vAlign w:val="center"/>
          </w:tcPr>
          <w:p w:rsidR="00EF76E9" w:rsidRPr="001F2FD1" w:rsidRDefault="00EF76E9" w:rsidP="00EF76E9">
            <w:pPr>
              <w:autoSpaceDE w:val="0"/>
              <w:autoSpaceDN w:val="0"/>
              <w:rPr>
                <w:b/>
                <w:bCs/>
              </w:rPr>
            </w:pPr>
            <w:r w:rsidRPr="001F2FD1">
              <w:rPr>
                <w:b/>
                <w:bCs/>
              </w:rPr>
              <w:t>Контактные данные</w:t>
            </w:r>
          </w:p>
        </w:tc>
        <w:tc>
          <w:tcPr>
            <w:tcW w:w="3832" w:type="pct"/>
            <w:gridSpan w:val="7"/>
            <w:tcMar>
              <w:top w:w="0" w:type="dxa"/>
              <w:left w:w="75" w:type="dxa"/>
              <w:bottom w:w="0" w:type="dxa"/>
              <w:right w:w="75" w:type="dxa"/>
            </w:tcMar>
            <w:vAlign w:val="center"/>
          </w:tcPr>
          <w:p w:rsidR="00EF76E9" w:rsidRPr="001F2FD1" w:rsidRDefault="00EF76E9" w:rsidP="00EF76E9">
            <w:pPr>
              <w:autoSpaceDE w:val="0"/>
              <w:autoSpaceDN w:val="0"/>
            </w:pPr>
          </w:p>
        </w:tc>
      </w:tr>
      <w:tr w:rsidR="00EF76E9" w:rsidRPr="001F2FD1" w:rsidTr="00EF76E9">
        <w:trPr>
          <w:trHeight w:val="20"/>
          <w:jc w:val="center"/>
        </w:trPr>
        <w:tc>
          <w:tcPr>
            <w:tcW w:w="1168" w:type="pct"/>
            <w:gridSpan w:val="4"/>
            <w:vMerge/>
            <w:vAlign w:val="center"/>
          </w:tcPr>
          <w:p w:rsidR="00EF76E9" w:rsidRPr="001F2FD1" w:rsidRDefault="00EF76E9" w:rsidP="00EF76E9">
            <w:pPr>
              <w:rPr>
                <w:b/>
                <w:bCs/>
              </w:rPr>
            </w:pPr>
          </w:p>
        </w:tc>
        <w:tc>
          <w:tcPr>
            <w:tcW w:w="3832" w:type="pct"/>
            <w:gridSpan w:val="7"/>
            <w:tcMar>
              <w:top w:w="0" w:type="dxa"/>
              <w:left w:w="75" w:type="dxa"/>
              <w:bottom w:w="0" w:type="dxa"/>
              <w:right w:w="75" w:type="dxa"/>
            </w:tcMar>
            <w:vAlign w:val="center"/>
          </w:tcPr>
          <w:p w:rsidR="00EF76E9" w:rsidRPr="001F2FD1" w:rsidRDefault="00EF76E9" w:rsidP="00EF76E9">
            <w:pPr>
              <w:autoSpaceDE w:val="0"/>
              <w:autoSpaceDN w:val="0"/>
            </w:pPr>
          </w:p>
        </w:tc>
      </w:tr>
    </w:tbl>
    <w:tbl>
      <w:tblPr>
        <w:tblpPr w:leftFromText="180" w:rightFromText="180" w:vertAnchor="text" w:horzAnchor="margin" w:tblpY="176"/>
        <w:tblW w:w="0" w:type="auto"/>
        <w:tblBorders>
          <w:insideH w:val="single" w:sz="4" w:space="0" w:color="auto"/>
        </w:tblBorders>
        <w:tblLook w:val="00A0"/>
      </w:tblPr>
      <w:tblGrid>
        <w:gridCol w:w="3190"/>
        <w:gridCol w:w="887"/>
        <w:gridCol w:w="5103"/>
      </w:tblGrid>
      <w:tr w:rsidR="00EF76E9" w:rsidRPr="001F2FD1" w:rsidTr="00EF76E9">
        <w:tc>
          <w:tcPr>
            <w:tcW w:w="3190" w:type="dxa"/>
          </w:tcPr>
          <w:p w:rsidR="00EF76E9" w:rsidRPr="001F2FD1" w:rsidRDefault="00EF76E9" w:rsidP="00EF76E9"/>
        </w:tc>
        <w:tc>
          <w:tcPr>
            <w:tcW w:w="887" w:type="dxa"/>
            <w:tcBorders>
              <w:top w:val="nil"/>
              <w:bottom w:val="nil"/>
            </w:tcBorders>
          </w:tcPr>
          <w:p w:rsidR="00EF76E9" w:rsidRPr="001F2FD1" w:rsidRDefault="00EF76E9" w:rsidP="00EF76E9"/>
        </w:tc>
        <w:tc>
          <w:tcPr>
            <w:tcW w:w="5103" w:type="dxa"/>
          </w:tcPr>
          <w:p w:rsidR="00EF76E9" w:rsidRPr="001F2FD1" w:rsidRDefault="00EF76E9" w:rsidP="00EF76E9"/>
        </w:tc>
      </w:tr>
      <w:tr w:rsidR="00EF76E9" w:rsidRPr="001F2FD1" w:rsidTr="00EF76E9">
        <w:tc>
          <w:tcPr>
            <w:tcW w:w="3190" w:type="dxa"/>
          </w:tcPr>
          <w:p w:rsidR="00EF76E9" w:rsidRPr="001F2FD1" w:rsidRDefault="00EF76E9" w:rsidP="00EF76E9">
            <w:pPr>
              <w:jc w:val="center"/>
              <w:rPr>
                <w:sz w:val="20"/>
                <w:szCs w:val="20"/>
              </w:rPr>
            </w:pPr>
            <w:r w:rsidRPr="001F2FD1">
              <w:rPr>
                <w:sz w:val="20"/>
                <w:szCs w:val="20"/>
              </w:rPr>
              <w:t>Дата</w:t>
            </w:r>
          </w:p>
        </w:tc>
        <w:tc>
          <w:tcPr>
            <w:tcW w:w="887" w:type="dxa"/>
            <w:tcBorders>
              <w:top w:val="nil"/>
              <w:bottom w:val="nil"/>
            </w:tcBorders>
          </w:tcPr>
          <w:p w:rsidR="00EF76E9" w:rsidRPr="001F2FD1" w:rsidRDefault="00EF76E9" w:rsidP="00EF76E9">
            <w:pPr>
              <w:jc w:val="center"/>
              <w:rPr>
                <w:sz w:val="20"/>
                <w:szCs w:val="20"/>
              </w:rPr>
            </w:pPr>
          </w:p>
        </w:tc>
        <w:tc>
          <w:tcPr>
            <w:tcW w:w="5103" w:type="dxa"/>
          </w:tcPr>
          <w:p w:rsidR="00EF76E9" w:rsidRPr="001F2FD1" w:rsidRDefault="00EF76E9" w:rsidP="00EF76E9">
            <w:pPr>
              <w:jc w:val="center"/>
              <w:rPr>
                <w:sz w:val="20"/>
                <w:szCs w:val="20"/>
              </w:rPr>
            </w:pPr>
            <w:r w:rsidRPr="001F2FD1">
              <w:rPr>
                <w:sz w:val="20"/>
                <w:szCs w:val="20"/>
              </w:rPr>
              <w:t>Подпись/ФИО</w:t>
            </w:r>
          </w:p>
        </w:tc>
      </w:tr>
    </w:tbl>
    <w:p w:rsidR="00EF76E9" w:rsidRPr="001F2FD1" w:rsidRDefault="00EF76E9" w:rsidP="00EF76E9"/>
    <w:p w:rsidR="00A6211E" w:rsidRPr="001F2FD1" w:rsidRDefault="00A6211E" w:rsidP="00A6211E">
      <w:pPr>
        <w:rPr>
          <w:lang w:eastAsia="zh-CN"/>
        </w:rPr>
      </w:pPr>
    </w:p>
    <w:p w:rsidR="00A6211E" w:rsidRDefault="00A6211E" w:rsidP="00A6211E">
      <w:pPr>
        <w:rPr>
          <w:lang w:eastAsia="zh-CN"/>
        </w:rPr>
      </w:pPr>
    </w:p>
    <w:p w:rsidR="00A6211E" w:rsidRDefault="00A6211E" w:rsidP="00A6211E">
      <w:pPr>
        <w:rPr>
          <w:lang w:eastAsia="zh-CN"/>
        </w:rPr>
      </w:pPr>
    </w:p>
    <w:p w:rsidR="00DD69BF" w:rsidRPr="00DD69BF" w:rsidRDefault="00DD69BF" w:rsidP="00DD69BF">
      <w:pPr>
        <w:widowControl w:val="0"/>
        <w:autoSpaceDE w:val="0"/>
        <w:autoSpaceDN w:val="0"/>
        <w:adjustRightInd w:val="0"/>
        <w:ind w:firstLine="709"/>
        <w:jc w:val="right"/>
        <w:outlineLvl w:val="1"/>
        <w:rPr>
          <w:sz w:val="22"/>
          <w:szCs w:val="22"/>
        </w:rPr>
      </w:pPr>
      <w:r w:rsidRPr="00DD69BF">
        <w:rPr>
          <w:sz w:val="22"/>
          <w:szCs w:val="22"/>
        </w:rPr>
        <w:t>Приложение № 2</w:t>
      </w:r>
    </w:p>
    <w:p w:rsidR="00DD69BF" w:rsidRPr="00DD69BF" w:rsidRDefault="00DD69BF" w:rsidP="00DD69BF">
      <w:pPr>
        <w:widowControl w:val="0"/>
        <w:autoSpaceDE w:val="0"/>
        <w:autoSpaceDN w:val="0"/>
        <w:adjustRightInd w:val="0"/>
        <w:ind w:firstLine="709"/>
        <w:jc w:val="right"/>
        <w:rPr>
          <w:sz w:val="22"/>
          <w:szCs w:val="22"/>
        </w:rPr>
      </w:pPr>
      <w:r w:rsidRPr="00DD69BF">
        <w:rPr>
          <w:sz w:val="22"/>
          <w:szCs w:val="22"/>
        </w:rPr>
        <w:t>к административному регламенту</w:t>
      </w:r>
    </w:p>
    <w:p w:rsidR="00DD69BF" w:rsidRPr="00DD69BF" w:rsidRDefault="00DD69BF" w:rsidP="00DD69BF">
      <w:pPr>
        <w:widowControl w:val="0"/>
        <w:autoSpaceDE w:val="0"/>
        <w:autoSpaceDN w:val="0"/>
        <w:adjustRightInd w:val="0"/>
        <w:ind w:firstLine="709"/>
        <w:jc w:val="right"/>
        <w:rPr>
          <w:sz w:val="22"/>
          <w:szCs w:val="22"/>
        </w:rPr>
      </w:pPr>
      <w:r w:rsidRPr="00DD69BF">
        <w:rPr>
          <w:sz w:val="22"/>
          <w:szCs w:val="22"/>
        </w:rPr>
        <w:t>предоставления муниципальной услуги</w:t>
      </w:r>
    </w:p>
    <w:p w:rsidR="00DD69BF" w:rsidRPr="00DD69BF" w:rsidRDefault="00DD69BF" w:rsidP="00DD69BF">
      <w:pPr>
        <w:widowControl w:val="0"/>
        <w:autoSpaceDE w:val="0"/>
        <w:autoSpaceDN w:val="0"/>
        <w:adjustRightInd w:val="0"/>
        <w:ind w:left="3261"/>
        <w:jc w:val="right"/>
        <w:rPr>
          <w:sz w:val="22"/>
          <w:szCs w:val="22"/>
        </w:rPr>
      </w:pPr>
      <w:r w:rsidRPr="00DD69BF">
        <w:rPr>
          <w:sz w:val="22"/>
          <w:szCs w:val="22"/>
        </w:rPr>
        <w:t>«</w:t>
      </w:r>
      <w:r w:rsidRPr="00DD69BF">
        <w:rPr>
          <w:bCs/>
          <w:sz w:val="22"/>
          <w:szCs w:val="22"/>
        </w:rPr>
        <w:t>Выдача разрешения на строительство объекта капитального строительства</w:t>
      </w:r>
      <w:r w:rsidRPr="00DD69BF">
        <w:rPr>
          <w:sz w:val="22"/>
          <w:szCs w:val="22"/>
        </w:rPr>
        <w:t>»</w:t>
      </w:r>
    </w:p>
    <w:tbl>
      <w:tblPr>
        <w:tblW w:w="10889" w:type="dxa"/>
        <w:jc w:val="center"/>
        <w:tblInd w:w="-1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816"/>
        <w:gridCol w:w="672"/>
        <w:gridCol w:w="872"/>
        <w:gridCol w:w="1876"/>
        <w:gridCol w:w="880"/>
        <w:gridCol w:w="2433"/>
        <w:gridCol w:w="1374"/>
      </w:tblGrid>
      <w:tr w:rsidR="00DD69BF" w:rsidRPr="00DD69BF" w:rsidTr="00DD69BF">
        <w:trPr>
          <w:trHeight w:val="20"/>
          <w:jc w:val="center"/>
        </w:trPr>
        <w:tc>
          <w:tcPr>
            <w:tcW w:w="10889"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211"/>
              <w:tblOverlap w:val="never"/>
              <w:tblW w:w="10768" w:type="dxa"/>
              <w:tblLook w:val="00A0"/>
            </w:tblPr>
            <w:tblGrid>
              <w:gridCol w:w="1950"/>
              <w:gridCol w:w="1843"/>
              <w:gridCol w:w="454"/>
              <w:gridCol w:w="6521"/>
            </w:tblGrid>
            <w:tr w:rsidR="00DD69BF" w:rsidRPr="00DD69BF" w:rsidTr="0009095C">
              <w:tc>
                <w:tcPr>
                  <w:tcW w:w="905" w:type="pct"/>
                  <w:tcBorders>
                    <w:top w:val="single" w:sz="4" w:space="0" w:color="auto"/>
                    <w:left w:val="single" w:sz="4" w:space="0" w:color="auto"/>
                    <w:bottom w:val="single" w:sz="4" w:space="0" w:color="auto"/>
                    <w:right w:val="single" w:sz="4" w:space="0" w:color="auto"/>
                  </w:tcBorders>
                </w:tcPr>
                <w:p w:rsidR="00DD69BF" w:rsidRPr="00DD69BF" w:rsidRDefault="00DD69BF" w:rsidP="00DD69BF">
                  <w:pPr>
                    <w:rPr>
                      <w:bCs/>
                    </w:rPr>
                  </w:pPr>
                  <w:r w:rsidRPr="00DD69BF">
                    <w:rPr>
                      <w:bCs/>
                    </w:rPr>
                    <w:t>№ запроса</w:t>
                  </w:r>
                  <w:r w:rsidRPr="00DD69BF">
                    <w:rPr>
                      <w:b/>
                      <w:bCs/>
                      <w:vertAlign w:val="superscript"/>
                    </w:rPr>
                    <w:footnoteReference w:id="11"/>
                  </w:r>
                </w:p>
              </w:tc>
              <w:tc>
                <w:tcPr>
                  <w:tcW w:w="856" w:type="pct"/>
                  <w:tcBorders>
                    <w:top w:val="single" w:sz="4" w:space="0" w:color="auto"/>
                    <w:left w:val="single" w:sz="4" w:space="0" w:color="auto"/>
                    <w:bottom w:val="single" w:sz="4" w:space="0" w:color="auto"/>
                    <w:right w:val="single" w:sz="4" w:space="0" w:color="auto"/>
                  </w:tcBorders>
                </w:tcPr>
                <w:p w:rsidR="00DD69BF" w:rsidRPr="00DD69BF" w:rsidRDefault="00DD69BF" w:rsidP="00DD69BF">
                  <w:pPr>
                    <w:rPr>
                      <w:u w:val="single"/>
                    </w:rPr>
                  </w:pPr>
                </w:p>
              </w:tc>
              <w:tc>
                <w:tcPr>
                  <w:tcW w:w="211" w:type="pct"/>
                  <w:tcBorders>
                    <w:left w:val="single" w:sz="4" w:space="0" w:color="auto"/>
                  </w:tcBorders>
                </w:tcPr>
                <w:p w:rsidR="00DD69BF" w:rsidRPr="00DD69BF" w:rsidRDefault="00DD69BF" w:rsidP="00DD69BF">
                  <w:pPr>
                    <w:rPr>
                      <w:u w:val="single"/>
                    </w:rPr>
                  </w:pPr>
                </w:p>
              </w:tc>
              <w:tc>
                <w:tcPr>
                  <w:tcW w:w="3027" w:type="pct"/>
                  <w:tcBorders>
                    <w:left w:val="nil"/>
                    <w:bottom w:val="single" w:sz="4" w:space="0" w:color="auto"/>
                  </w:tcBorders>
                </w:tcPr>
                <w:p w:rsidR="00DD69BF" w:rsidRPr="00DD69BF" w:rsidRDefault="00DD69BF" w:rsidP="00DD69BF">
                  <w:pPr>
                    <w:rPr>
                      <w:u w:val="single"/>
                    </w:rPr>
                  </w:pPr>
                </w:p>
              </w:tc>
            </w:tr>
            <w:tr w:rsidR="00DD69BF" w:rsidRPr="00DD69BF" w:rsidTr="0009095C">
              <w:trPr>
                <w:trHeight w:val="70"/>
              </w:trPr>
              <w:tc>
                <w:tcPr>
                  <w:tcW w:w="905" w:type="pct"/>
                  <w:tcBorders>
                    <w:top w:val="single" w:sz="4" w:space="0" w:color="auto"/>
                  </w:tcBorders>
                </w:tcPr>
                <w:p w:rsidR="00DD69BF" w:rsidRPr="00DD69BF" w:rsidRDefault="00DD69BF" w:rsidP="00DD69BF">
                  <w:pPr>
                    <w:jc w:val="center"/>
                  </w:pPr>
                </w:p>
              </w:tc>
              <w:tc>
                <w:tcPr>
                  <w:tcW w:w="856" w:type="pct"/>
                  <w:tcBorders>
                    <w:top w:val="single" w:sz="4" w:space="0" w:color="auto"/>
                  </w:tcBorders>
                </w:tcPr>
                <w:p w:rsidR="00DD69BF" w:rsidRPr="00DD69BF" w:rsidRDefault="00DD69BF" w:rsidP="00DD69BF">
                  <w:pPr>
                    <w:jc w:val="center"/>
                  </w:pPr>
                </w:p>
              </w:tc>
              <w:tc>
                <w:tcPr>
                  <w:tcW w:w="211" w:type="pct"/>
                </w:tcPr>
                <w:p w:rsidR="00DD69BF" w:rsidRPr="00DD69BF" w:rsidRDefault="00DD69BF" w:rsidP="00DD69BF">
                  <w:pPr>
                    <w:jc w:val="center"/>
                  </w:pPr>
                </w:p>
              </w:tc>
              <w:tc>
                <w:tcPr>
                  <w:tcW w:w="3027" w:type="pct"/>
                  <w:tcBorders>
                    <w:top w:val="single" w:sz="4" w:space="0" w:color="auto"/>
                  </w:tcBorders>
                </w:tcPr>
                <w:p w:rsidR="00DD69BF" w:rsidRPr="00DD69BF" w:rsidRDefault="00DD69BF" w:rsidP="00DD69BF">
                  <w:pPr>
                    <w:jc w:val="center"/>
                  </w:pPr>
                  <w:r w:rsidRPr="00DD69BF">
                    <w:t>Орган, обрабатывающий запрос на предоставление услуги</w:t>
                  </w:r>
                </w:p>
                <w:p w:rsidR="00DD69BF" w:rsidRPr="00DD69BF" w:rsidRDefault="00DD69BF" w:rsidP="00DD69BF">
                  <w:pPr>
                    <w:jc w:val="center"/>
                  </w:pPr>
                </w:p>
              </w:tc>
            </w:tr>
          </w:tbl>
          <w:p w:rsidR="00DD69BF" w:rsidRPr="0009095C" w:rsidRDefault="00DD69BF" w:rsidP="0009095C">
            <w:pPr>
              <w:autoSpaceDE w:val="0"/>
              <w:autoSpaceDN w:val="0"/>
              <w:jc w:val="center"/>
              <w:rPr>
                <w:b/>
              </w:rPr>
            </w:pPr>
            <w:r w:rsidRPr="00DD69BF">
              <w:rPr>
                <w:b/>
              </w:rPr>
              <w:t xml:space="preserve">                     </w:t>
            </w:r>
            <w:r w:rsidRPr="00DD69BF">
              <w:rPr>
                <w:b/>
                <w:bCs/>
              </w:rPr>
              <w:t>Данные заявителя (юридического лица)</w:t>
            </w:r>
            <w:r w:rsidRPr="00DD69BF">
              <w:rPr>
                <w:b/>
                <w:bCs/>
                <w:vertAlign w:val="superscript"/>
              </w:rPr>
              <w:footnoteReference w:id="12"/>
            </w:r>
          </w:p>
        </w:tc>
      </w:tr>
      <w:tr w:rsidR="00DD69BF" w:rsidRPr="00DD69BF" w:rsidTr="00DD69BF">
        <w:trPr>
          <w:trHeight w:val="20"/>
          <w:jc w:val="center"/>
        </w:trPr>
        <w:tc>
          <w:tcPr>
            <w:tcW w:w="4726" w:type="dxa"/>
            <w:gridSpan w:val="3"/>
            <w:tcMar>
              <w:top w:w="0" w:type="dxa"/>
              <w:left w:w="75" w:type="dxa"/>
              <w:bottom w:w="0" w:type="dxa"/>
              <w:right w:w="75" w:type="dxa"/>
            </w:tcMar>
            <w:vAlign w:val="center"/>
          </w:tcPr>
          <w:p w:rsidR="00DD69BF" w:rsidRPr="00DD69BF" w:rsidRDefault="00DD69BF" w:rsidP="00DD69BF">
            <w:pPr>
              <w:autoSpaceDE w:val="0"/>
              <w:autoSpaceDN w:val="0"/>
            </w:pPr>
            <w:r w:rsidRPr="00DD69BF">
              <w:t>Полное наименование юридического лица (в соответствии с учредительными документами)</w:t>
            </w:r>
          </w:p>
        </w:tc>
        <w:tc>
          <w:tcPr>
            <w:tcW w:w="6163" w:type="dxa"/>
            <w:gridSpan w:val="4"/>
            <w:tcMar>
              <w:top w:w="0" w:type="dxa"/>
              <w:left w:w="75" w:type="dxa"/>
              <w:bottom w:w="0" w:type="dxa"/>
              <w:right w:w="75" w:type="dxa"/>
            </w:tcMar>
            <w:vAlign w:val="center"/>
          </w:tcPr>
          <w:p w:rsidR="00DD69BF" w:rsidRPr="00DD69BF" w:rsidRDefault="00DD69BF" w:rsidP="00DD69BF">
            <w:pPr>
              <w:rPr>
                <w:u w:val="single"/>
              </w:rPr>
            </w:pPr>
          </w:p>
        </w:tc>
      </w:tr>
      <w:tr w:rsidR="00DD69BF" w:rsidRPr="00DD69BF" w:rsidTr="00DD69BF">
        <w:trPr>
          <w:trHeight w:val="20"/>
          <w:jc w:val="center"/>
        </w:trPr>
        <w:tc>
          <w:tcPr>
            <w:tcW w:w="4726" w:type="dxa"/>
            <w:gridSpan w:val="3"/>
            <w:tcMar>
              <w:top w:w="0" w:type="dxa"/>
              <w:left w:w="75" w:type="dxa"/>
              <w:bottom w:w="0" w:type="dxa"/>
              <w:right w:w="75" w:type="dxa"/>
            </w:tcMar>
            <w:vAlign w:val="center"/>
          </w:tcPr>
          <w:p w:rsidR="00DD69BF" w:rsidRPr="00DD69BF" w:rsidRDefault="00DD69BF" w:rsidP="00DD69BF">
            <w:pPr>
              <w:autoSpaceDE w:val="0"/>
              <w:autoSpaceDN w:val="0"/>
            </w:pPr>
            <w:r w:rsidRPr="00DD69BF">
              <w:t>Организационно-правовая форма юр</w:t>
            </w:r>
            <w:r w:rsidRPr="00DD69BF">
              <w:t>и</w:t>
            </w:r>
            <w:r w:rsidRPr="00DD69BF">
              <w:t>дического лица</w:t>
            </w:r>
          </w:p>
        </w:tc>
        <w:tc>
          <w:tcPr>
            <w:tcW w:w="6163" w:type="dxa"/>
            <w:gridSpan w:val="4"/>
            <w:tcMar>
              <w:top w:w="0" w:type="dxa"/>
              <w:left w:w="75" w:type="dxa"/>
              <w:bottom w:w="0" w:type="dxa"/>
              <w:right w:w="75" w:type="dxa"/>
            </w:tcMar>
            <w:vAlign w:val="center"/>
          </w:tcPr>
          <w:p w:rsidR="00DD69BF" w:rsidRPr="00DD69BF" w:rsidRDefault="00DD69BF" w:rsidP="00DD69BF">
            <w:pPr>
              <w:rPr>
                <w:u w:val="single"/>
              </w:rPr>
            </w:pPr>
          </w:p>
        </w:tc>
      </w:tr>
      <w:tr w:rsidR="00DD69BF" w:rsidRPr="00DD69BF" w:rsidTr="00DD69BF">
        <w:trPr>
          <w:trHeight w:val="20"/>
          <w:jc w:val="center"/>
        </w:trPr>
        <w:tc>
          <w:tcPr>
            <w:tcW w:w="4726" w:type="dxa"/>
            <w:gridSpan w:val="3"/>
            <w:tcMar>
              <w:top w:w="0" w:type="dxa"/>
              <w:left w:w="75" w:type="dxa"/>
              <w:bottom w:w="0" w:type="dxa"/>
              <w:right w:w="75" w:type="dxa"/>
            </w:tcMar>
            <w:vAlign w:val="center"/>
          </w:tcPr>
          <w:p w:rsidR="00DD69BF" w:rsidRPr="00DD69BF" w:rsidRDefault="00DD69BF" w:rsidP="00DD69BF">
            <w:pPr>
              <w:autoSpaceDE w:val="0"/>
              <w:autoSpaceDN w:val="0"/>
            </w:pPr>
            <w:r w:rsidRPr="00DD69BF">
              <w:t>Фамилия, имя, отчество руководителя юридического лица</w:t>
            </w:r>
          </w:p>
        </w:tc>
        <w:tc>
          <w:tcPr>
            <w:tcW w:w="6163" w:type="dxa"/>
            <w:gridSpan w:val="4"/>
            <w:tcMar>
              <w:top w:w="0" w:type="dxa"/>
              <w:left w:w="75" w:type="dxa"/>
              <w:bottom w:w="0" w:type="dxa"/>
              <w:right w:w="75" w:type="dxa"/>
            </w:tcMar>
            <w:vAlign w:val="center"/>
          </w:tcPr>
          <w:p w:rsidR="00DD69BF" w:rsidRPr="00DD69BF" w:rsidRDefault="00DD69BF" w:rsidP="00DD69BF"/>
        </w:tc>
      </w:tr>
      <w:tr w:rsidR="00DD69BF" w:rsidRPr="00DD69BF" w:rsidTr="00DD69BF">
        <w:trPr>
          <w:trHeight w:val="20"/>
          <w:jc w:val="center"/>
        </w:trPr>
        <w:tc>
          <w:tcPr>
            <w:tcW w:w="2739" w:type="dxa"/>
            <w:tcMar>
              <w:top w:w="0" w:type="dxa"/>
              <w:left w:w="75" w:type="dxa"/>
              <w:bottom w:w="0" w:type="dxa"/>
              <w:right w:w="75" w:type="dxa"/>
            </w:tcMar>
            <w:vAlign w:val="center"/>
          </w:tcPr>
          <w:p w:rsidR="00DD69BF" w:rsidRPr="00DD69BF" w:rsidRDefault="00DD69BF" w:rsidP="00DD69BF">
            <w:pPr>
              <w:autoSpaceDE w:val="0"/>
              <w:autoSpaceDN w:val="0"/>
            </w:pPr>
            <w:r w:rsidRPr="00DD69BF">
              <w:t>ОГРН</w:t>
            </w:r>
          </w:p>
        </w:tc>
        <w:tc>
          <w:tcPr>
            <w:tcW w:w="8150" w:type="dxa"/>
            <w:gridSpan w:val="6"/>
            <w:tcMar>
              <w:top w:w="0" w:type="dxa"/>
              <w:left w:w="75" w:type="dxa"/>
              <w:bottom w:w="0" w:type="dxa"/>
              <w:right w:w="75" w:type="dxa"/>
            </w:tcMar>
            <w:vAlign w:val="center"/>
          </w:tcPr>
          <w:p w:rsidR="00DD69BF" w:rsidRPr="00DD69BF" w:rsidRDefault="00DD69BF" w:rsidP="00DD69BF"/>
        </w:tc>
      </w:tr>
      <w:tr w:rsidR="00DD69BF" w:rsidRPr="00DD69BF" w:rsidTr="00DD69BF">
        <w:trPr>
          <w:trHeight w:val="20"/>
          <w:jc w:val="center"/>
        </w:trPr>
        <w:tc>
          <w:tcPr>
            <w:tcW w:w="10889" w:type="dxa"/>
            <w:gridSpan w:val="7"/>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jc w:val="center"/>
              <w:rPr>
                <w:b/>
                <w:bCs/>
              </w:rPr>
            </w:pPr>
            <w:r w:rsidRPr="00DD69BF">
              <w:rPr>
                <w:b/>
                <w:bCs/>
              </w:rPr>
              <w:t>Юридический адрес</w:t>
            </w:r>
          </w:p>
        </w:tc>
      </w:tr>
      <w:tr w:rsidR="00DD69BF" w:rsidRPr="00DD69BF" w:rsidTr="00DD69BF">
        <w:trPr>
          <w:trHeight w:val="20"/>
          <w:jc w:val="center"/>
        </w:trPr>
        <w:tc>
          <w:tcPr>
            <w:tcW w:w="2739" w:type="dxa"/>
            <w:tcMar>
              <w:top w:w="0" w:type="dxa"/>
              <w:left w:w="75" w:type="dxa"/>
              <w:bottom w:w="0" w:type="dxa"/>
              <w:right w:w="75" w:type="dxa"/>
            </w:tcMar>
            <w:vAlign w:val="center"/>
          </w:tcPr>
          <w:p w:rsidR="00DD69BF" w:rsidRPr="00DD69BF" w:rsidRDefault="00DD69BF" w:rsidP="00DD69BF">
            <w:pPr>
              <w:autoSpaceDE w:val="0"/>
              <w:autoSpaceDN w:val="0"/>
            </w:pPr>
            <w:r w:rsidRPr="00DD69BF">
              <w:t xml:space="preserve">Индекс </w:t>
            </w:r>
          </w:p>
        </w:tc>
        <w:tc>
          <w:tcPr>
            <w:tcW w:w="1987"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2504" w:type="dxa"/>
            <w:gridSpan w:val="2"/>
            <w:tcMar>
              <w:top w:w="0" w:type="dxa"/>
              <w:left w:w="75" w:type="dxa"/>
              <w:bottom w:w="0" w:type="dxa"/>
              <w:right w:w="75" w:type="dxa"/>
            </w:tcMar>
            <w:vAlign w:val="center"/>
          </w:tcPr>
          <w:p w:rsidR="00DD69BF" w:rsidRPr="00DD69BF" w:rsidRDefault="00DD69BF" w:rsidP="00DD69BF">
            <w:pPr>
              <w:autoSpaceDE w:val="0"/>
              <w:autoSpaceDN w:val="0"/>
            </w:pPr>
            <w:r w:rsidRPr="00DD69BF">
              <w:t xml:space="preserve">Регион </w:t>
            </w:r>
          </w:p>
        </w:tc>
        <w:tc>
          <w:tcPr>
            <w:tcW w:w="3659"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DD69BF">
        <w:trPr>
          <w:trHeight w:val="20"/>
          <w:jc w:val="center"/>
        </w:trPr>
        <w:tc>
          <w:tcPr>
            <w:tcW w:w="2739" w:type="dxa"/>
            <w:tcMar>
              <w:top w:w="0" w:type="dxa"/>
              <w:left w:w="75" w:type="dxa"/>
              <w:bottom w:w="0" w:type="dxa"/>
              <w:right w:w="75" w:type="dxa"/>
            </w:tcMar>
            <w:vAlign w:val="center"/>
          </w:tcPr>
          <w:p w:rsidR="00DD69BF" w:rsidRPr="00DD69BF" w:rsidRDefault="00DD69BF" w:rsidP="00DD69BF">
            <w:pPr>
              <w:autoSpaceDE w:val="0"/>
              <w:autoSpaceDN w:val="0"/>
            </w:pPr>
            <w:r w:rsidRPr="00DD69BF">
              <w:t>Район</w:t>
            </w:r>
          </w:p>
        </w:tc>
        <w:tc>
          <w:tcPr>
            <w:tcW w:w="1987"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2504" w:type="dxa"/>
            <w:gridSpan w:val="2"/>
            <w:tcMar>
              <w:top w:w="0" w:type="dxa"/>
              <w:left w:w="75" w:type="dxa"/>
              <w:bottom w:w="0" w:type="dxa"/>
              <w:right w:w="75" w:type="dxa"/>
            </w:tcMar>
            <w:vAlign w:val="center"/>
          </w:tcPr>
          <w:p w:rsidR="00DD69BF" w:rsidRPr="00DD69BF" w:rsidRDefault="00DD69BF" w:rsidP="00DD69BF">
            <w:pPr>
              <w:autoSpaceDE w:val="0"/>
              <w:autoSpaceDN w:val="0"/>
            </w:pPr>
            <w:r w:rsidRPr="00DD69BF">
              <w:t>Населенный пункт</w:t>
            </w:r>
          </w:p>
        </w:tc>
        <w:tc>
          <w:tcPr>
            <w:tcW w:w="3659"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DD69BF">
        <w:trPr>
          <w:trHeight w:val="20"/>
          <w:jc w:val="center"/>
        </w:trPr>
        <w:tc>
          <w:tcPr>
            <w:tcW w:w="2739" w:type="dxa"/>
            <w:tcMar>
              <w:top w:w="0" w:type="dxa"/>
              <w:left w:w="75" w:type="dxa"/>
              <w:bottom w:w="0" w:type="dxa"/>
              <w:right w:w="75" w:type="dxa"/>
            </w:tcMar>
            <w:vAlign w:val="center"/>
          </w:tcPr>
          <w:p w:rsidR="00DD69BF" w:rsidRPr="00DD69BF" w:rsidRDefault="00DD69BF" w:rsidP="00DD69BF">
            <w:pPr>
              <w:autoSpaceDE w:val="0"/>
              <w:autoSpaceDN w:val="0"/>
            </w:pPr>
            <w:r w:rsidRPr="00DD69BF">
              <w:t>Улица</w:t>
            </w:r>
          </w:p>
        </w:tc>
        <w:tc>
          <w:tcPr>
            <w:tcW w:w="8150" w:type="dxa"/>
            <w:gridSpan w:val="6"/>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DD69BF">
        <w:trPr>
          <w:trHeight w:val="20"/>
          <w:jc w:val="center"/>
        </w:trPr>
        <w:tc>
          <w:tcPr>
            <w:tcW w:w="2739" w:type="dxa"/>
            <w:tcMar>
              <w:top w:w="0" w:type="dxa"/>
              <w:left w:w="75" w:type="dxa"/>
              <w:bottom w:w="0" w:type="dxa"/>
              <w:right w:w="75" w:type="dxa"/>
            </w:tcMar>
            <w:vAlign w:val="center"/>
          </w:tcPr>
          <w:p w:rsidR="00DD69BF" w:rsidRPr="00DD69BF" w:rsidRDefault="00DD69BF" w:rsidP="00DD69BF">
            <w:pPr>
              <w:autoSpaceDE w:val="0"/>
              <w:autoSpaceDN w:val="0"/>
            </w:pPr>
            <w:r w:rsidRPr="00DD69BF">
              <w:t>Дом</w:t>
            </w:r>
          </w:p>
        </w:tc>
        <w:tc>
          <w:tcPr>
            <w:tcW w:w="1987"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1521" w:type="dxa"/>
            <w:tcMar>
              <w:top w:w="0" w:type="dxa"/>
              <w:left w:w="75" w:type="dxa"/>
              <w:bottom w:w="0" w:type="dxa"/>
              <w:right w:w="75" w:type="dxa"/>
            </w:tcMar>
            <w:vAlign w:val="center"/>
          </w:tcPr>
          <w:p w:rsidR="00DD69BF" w:rsidRPr="00DD69BF" w:rsidRDefault="00DD69BF" w:rsidP="00DD69BF">
            <w:pPr>
              <w:autoSpaceDE w:val="0"/>
              <w:autoSpaceDN w:val="0"/>
            </w:pPr>
            <w:r w:rsidRPr="00DD69BF">
              <w:t>Корпус</w:t>
            </w:r>
          </w:p>
        </w:tc>
        <w:tc>
          <w:tcPr>
            <w:tcW w:w="983" w:type="dxa"/>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2038" w:type="dxa"/>
            <w:tcMar>
              <w:top w:w="0" w:type="dxa"/>
              <w:left w:w="75" w:type="dxa"/>
              <w:bottom w:w="0" w:type="dxa"/>
              <w:right w:w="75" w:type="dxa"/>
            </w:tcMar>
            <w:vAlign w:val="center"/>
          </w:tcPr>
          <w:p w:rsidR="00DD69BF" w:rsidRPr="00DD69BF" w:rsidRDefault="00DD69BF" w:rsidP="00DD69BF">
            <w:pPr>
              <w:autoSpaceDE w:val="0"/>
              <w:autoSpaceDN w:val="0"/>
            </w:pPr>
            <w:r w:rsidRPr="00DD69BF">
              <w:t>Квартира</w:t>
            </w:r>
          </w:p>
        </w:tc>
        <w:tc>
          <w:tcPr>
            <w:tcW w:w="1621" w:type="dxa"/>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DD69BF">
        <w:trPr>
          <w:trHeight w:val="20"/>
          <w:jc w:val="center"/>
        </w:trPr>
        <w:tc>
          <w:tcPr>
            <w:tcW w:w="10889" w:type="dxa"/>
            <w:gridSpan w:val="7"/>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jc w:val="center"/>
              <w:rPr>
                <w:b/>
                <w:bCs/>
                <w:vertAlign w:val="superscript"/>
              </w:rPr>
            </w:pPr>
            <w:r w:rsidRPr="00DD69BF">
              <w:rPr>
                <w:b/>
                <w:bCs/>
              </w:rPr>
              <w:t>Почтовый адрес</w:t>
            </w:r>
          </w:p>
        </w:tc>
      </w:tr>
      <w:tr w:rsidR="00DD69BF" w:rsidRPr="00DD69BF" w:rsidTr="00DD69BF">
        <w:trPr>
          <w:trHeight w:val="20"/>
          <w:jc w:val="center"/>
        </w:trPr>
        <w:tc>
          <w:tcPr>
            <w:tcW w:w="2739" w:type="dxa"/>
            <w:tcMar>
              <w:top w:w="0" w:type="dxa"/>
              <w:left w:w="75" w:type="dxa"/>
              <w:bottom w:w="0" w:type="dxa"/>
              <w:right w:w="75" w:type="dxa"/>
            </w:tcMar>
            <w:vAlign w:val="center"/>
          </w:tcPr>
          <w:p w:rsidR="00DD69BF" w:rsidRPr="00DD69BF" w:rsidRDefault="00DD69BF" w:rsidP="00DD69BF">
            <w:pPr>
              <w:autoSpaceDE w:val="0"/>
              <w:autoSpaceDN w:val="0"/>
            </w:pPr>
            <w:r w:rsidRPr="00DD69BF">
              <w:t xml:space="preserve">Индекс </w:t>
            </w:r>
          </w:p>
        </w:tc>
        <w:tc>
          <w:tcPr>
            <w:tcW w:w="1987"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2504" w:type="dxa"/>
            <w:gridSpan w:val="2"/>
            <w:tcMar>
              <w:top w:w="0" w:type="dxa"/>
              <w:left w:w="75" w:type="dxa"/>
              <w:bottom w:w="0" w:type="dxa"/>
              <w:right w:w="75" w:type="dxa"/>
            </w:tcMar>
            <w:vAlign w:val="center"/>
          </w:tcPr>
          <w:p w:rsidR="00DD69BF" w:rsidRPr="00DD69BF" w:rsidRDefault="00DD69BF" w:rsidP="00DD69BF">
            <w:pPr>
              <w:autoSpaceDE w:val="0"/>
              <w:autoSpaceDN w:val="0"/>
            </w:pPr>
            <w:r w:rsidRPr="00DD69BF">
              <w:t>Регион</w:t>
            </w:r>
          </w:p>
        </w:tc>
        <w:tc>
          <w:tcPr>
            <w:tcW w:w="3659"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DD69BF">
        <w:trPr>
          <w:trHeight w:val="20"/>
          <w:jc w:val="center"/>
        </w:trPr>
        <w:tc>
          <w:tcPr>
            <w:tcW w:w="2739" w:type="dxa"/>
            <w:tcMar>
              <w:top w:w="0" w:type="dxa"/>
              <w:left w:w="75" w:type="dxa"/>
              <w:bottom w:w="0" w:type="dxa"/>
              <w:right w:w="75" w:type="dxa"/>
            </w:tcMar>
            <w:vAlign w:val="center"/>
          </w:tcPr>
          <w:p w:rsidR="00DD69BF" w:rsidRPr="00DD69BF" w:rsidRDefault="00DD69BF" w:rsidP="00DD69BF">
            <w:pPr>
              <w:autoSpaceDE w:val="0"/>
              <w:autoSpaceDN w:val="0"/>
            </w:pPr>
            <w:r w:rsidRPr="00DD69BF">
              <w:t>Район</w:t>
            </w:r>
          </w:p>
        </w:tc>
        <w:tc>
          <w:tcPr>
            <w:tcW w:w="1987"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2504" w:type="dxa"/>
            <w:gridSpan w:val="2"/>
            <w:tcMar>
              <w:top w:w="0" w:type="dxa"/>
              <w:left w:w="75" w:type="dxa"/>
              <w:bottom w:w="0" w:type="dxa"/>
              <w:right w:w="75" w:type="dxa"/>
            </w:tcMar>
            <w:vAlign w:val="center"/>
          </w:tcPr>
          <w:p w:rsidR="00DD69BF" w:rsidRPr="00DD69BF" w:rsidRDefault="00DD69BF" w:rsidP="00DD69BF">
            <w:pPr>
              <w:autoSpaceDE w:val="0"/>
              <w:autoSpaceDN w:val="0"/>
            </w:pPr>
            <w:r w:rsidRPr="00DD69BF">
              <w:t>Населенный пункт</w:t>
            </w:r>
          </w:p>
        </w:tc>
        <w:tc>
          <w:tcPr>
            <w:tcW w:w="3659"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DD69BF">
        <w:trPr>
          <w:trHeight w:val="20"/>
          <w:jc w:val="center"/>
        </w:trPr>
        <w:tc>
          <w:tcPr>
            <w:tcW w:w="2739" w:type="dxa"/>
            <w:tcMar>
              <w:top w:w="0" w:type="dxa"/>
              <w:left w:w="75" w:type="dxa"/>
              <w:bottom w:w="0" w:type="dxa"/>
              <w:right w:w="75" w:type="dxa"/>
            </w:tcMar>
            <w:vAlign w:val="center"/>
          </w:tcPr>
          <w:p w:rsidR="00DD69BF" w:rsidRPr="00DD69BF" w:rsidRDefault="00DD69BF" w:rsidP="00DD69BF">
            <w:pPr>
              <w:autoSpaceDE w:val="0"/>
              <w:autoSpaceDN w:val="0"/>
            </w:pPr>
            <w:r w:rsidRPr="00DD69BF">
              <w:t>Улица</w:t>
            </w:r>
          </w:p>
        </w:tc>
        <w:tc>
          <w:tcPr>
            <w:tcW w:w="8150" w:type="dxa"/>
            <w:gridSpan w:val="6"/>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DD69BF">
        <w:trPr>
          <w:trHeight w:val="20"/>
          <w:jc w:val="center"/>
        </w:trPr>
        <w:tc>
          <w:tcPr>
            <w:tcW w:w="2739" w:type="dxa"/>
            <w:tcMar>
              <w:top w:w="0" w:type="dxa"/>
              <w:left w:w="75" w:type="dxa"/>
              <w:bottom w:w="0" w:type="dxa"/>
              <w:right w:w="75" w:type="dxa"/>
            </w:tcMar>
            <w:vAlign w:val="center"/>
          </w:tcPr>
          <w:p w:rsidR="00DD69BF" w:rsidRPr="00DD69BF" w:rsidRDefault="00DD69BF" w:rsidP="00DD69BF">
            <w:pPr>
              <w:autoSpaceDE w:val="0"/>
              <w:autoSpaceDN w:val="0"/>
            </w:pPr>
            <w:r w:rsidRPr="00DD69BF">
              <w:t>Дом</w:t>
            </w:r>
          </w:p>
        </w:tc>
        <w:tc>
          <w:tcPr>
            <w:tcW w:w="1987" w:type="dxa"/>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1521" w:type="dxa"/>
            <w:tcMar>
              <w:top w:w="0" w:type="dxa"/>
              <w:left w:w="75" w:type="dxa"/>
              <w:bottom w:w="0" w:type="dxa"/>
              <w:right w:w="75" w:type="dxa"/>
            </w:tcMar>
            <w:vAlign w:val="center"/>
          </w:tcPr>
          <w:p w:rsidR="00DD69BF" w:rsidRPr="00DD69BF" w:rsidRDefault="00DD69BF" w:rsidP="00DD69BF">
            <w:pPr>
              <w:autoSpaceDE w:val="0"/>
              <w:autoSpaceDN w:val="0"/>
            </w:pPr>
            <w:r w:rsidRPr="00DD69BF">
              <w:t>Корпус</w:t>
            </w:r>
          </w:p>
        </w:tc>
        <w:tc>
          <w:tcPr>
            <w:tcW w:w="983" w:type="dxa"/>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2038" w:type="dxa"/>
            <w:tcMar>
              <w:top w:w="0" w:type="dxa"/>
              <w:left w:w="75" w:type="dxa"/>
              <w:bottom w:w="0" w:type="dxa"/>
              <w:right w:w="75" w:type="dxa"/>
            </w:tcMar>
            <w:vAlign w:val="center"/>
          </w:tcPr>
          <w:p w:rsidR="00DD69BF" w:rsidRPr="00DD69BF" w:rsidRDefault="00DD69BF" w:rsidP="00DD69BF">
            <w:pPr>
              <w:autoSpaceDE w:val="0"/>
              <w:autoSpaceDN w:val="0"/>
            </w:pPr>
            <w:r w:rsidRPr="00DD69BF">
              <w:t>Квартира</w:t>
            </w:r>
          </w:p>
        </w:tc>
        <w:tc>
          <w:tcPr>
            <w:tcW w:w="1621" w:type="dxa"/>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DD69BF">
        <w:trPr>
          <w:trHeight w:val="20"/>
          <w:jc w:val="center"/>
        </w:trPr>
        <w:tc>
          <w:tcPr>
            <w:tcW w:w="2739" w:type="dxa"/>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pPr>
          </w:p>
        </w:tc>
        <w:tc>
          <w:tcPr>
            <w:tcW w:w="1987" w:type="dxa"/>
            <w:gridSpan w:val="2"/>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1521" w:type="dxa"/>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pPr>
          </w:p>
        </w:tc>
        <w:tc>
          <w:tcPr>
            <w:tcW w:w="983" w:type="dxa"/>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2038" w:type="dxa"/>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pPr>
          </w:p>
        </w:tc>
        <w:tc>
          <w:tcPr>
            <w:tcW w:w="1621" w:type="dxa"/>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DD69BF">
        <w:trPr>
          <w:trHeight w:val="20"/>
          <w:jc w:val="center"/>
        </w:trPr>
        <w:tc>
          <w:tcPr>
            <w:tcW w:w="3603" w:type="dxa"/>
            <w:gridSpan w:val="2"/>
            <w:vMerge w:val="restart"/>
            <w:tcMar>
              <w:top w:w="0" w:type="dxa"/>
              <w:left w:w="75" w:type="dxa"/>
              <w:bottom w:w="0" w:type="dxa"/>
              <w:right w:w="75" w:type="dxa"/>
            </w:tcMar>
            <w:vAlign w:val="center"/>
          </w:tcPr>
          <w:p w:rsidR="00DD69BF" w:rsidRPr="00DD69BF" w:rsidRDefault="00DD69BF" w:rsidP="00DD69BF">
            <w:pPr>
              <w:autoSpaceDE w:val="0"/>
              <w:autoSpaceDN w:val="0"/>
              <w:rPr>
                <w:b/>
                <w:bCs/>
              </w:rPr>
            </w:pPr>
            <w:r w:rsidRPr="00DD69BF">
              <w:rPr>
                <w:b/>
                <w:bCs/>
              </w:rPr>
              <w:t>Контактные данные</w:t>
            </w:r>
          </w:p>
        </w:tc>
        <w:tc>
          <w:tcPr>
            <w:tcW w:w="7286" w:type="dxa"/>
            <w:gridSpan w:val="5"/>
            <w:tcMar>
              <w:top w:w="0" w:type="dxa"/>
              <w:left w:w="75" w:type="dxa"/>
              <w:bottom w:w="0" w:type="dxa"/>
              <w:right w:w="75" w:type="dxa"/>
            </w:tcMar>
            <w:vAlign w:val="center"/>
          </w:tcPr>
          <w:p w:rsidR="00DD69BF" w:rsidRPr="00DD69BF" w:rsidRDefault="00DD69BF" w:rsidP="00DD69BF">
            <w:pPr>
              <w:autoSpaceDE w:val="0"/>
              <w:autoSpaceDN w:val="0"/>
            </w:pPr>
          </w:p>
        </w:tc>
      </w:tr>
      <w:tr w:rsidR="00DD69BF" w:rsidRPr="00DD69BF" w:rsidTr="00DD69BF">
        <w:trPr>
          <w:trHeight w:val="20"/>
          <w:jc w:val="center"/>
        </w:trPr>
        <w:tc>
          <w:tcPr>
            <w:tcW w:w="3603" w:type="dxa"/>
            <w:gridSpan w:val="2"/>
            <w:vMerge/>
            <w:tcMar>
              <w:top w:w="0" w:type="dxa"/>
              <w:left w:w="75" w:type="dxa"/>
              <w:bottom w:w="0" w:type="dxa"/>
              <w:right w:w="75" w:type="dxa"/>
            </w:tcMar>
            <w:vAlign w:val="center"/>
          </w:tcPr>
          <w:p w:rsidR="00DD69BF" w:rsidRPr="00DD69BF" w:rsidRDefault="00DD69BF" w:rsidP="00DD69BF">
            <w:pPr>
              <w:autoSpaceDE w:val="0"/>
              <w:autoSpaceDN w:val="0"/>
              <w:rPr>
                <w:b/>
                <w:bCs/>
              </w:rPr>
            </w:pPr>
          </w:p>
        </w:tc>
        <w:tc>
          <w:tcPr>
            <w:tcW w:w="7286" w:type="dxa"/>
            <w:gridSpan w:val="5"/>
            <w:tcMar>
              <w:top w:w="0" w:type="dxa"/>
              <w:left w:w="75" w:type="dxa"/>
              <w:bottom w:w="0" w:type="dxa"/>
              <w:right w:w="75" w:type="dxa"/>
            </w:tcMar>
            <w:vAlign w:val="center"/>
          </w:tcPr>
          <w:p w:rsidR="00DD69BF" w:rsidRPr="00DD69BF" w:rsidRDefault="00DD69BF" w:rsidP="00DD69BF">
            <w:pPr>
              <w:autoSpaceDE w:val="0"/>
              <w:autoSpaceDN w:val="0"/>
            </w:pPr>
          </w:p>
        </w:tc>
      </w:tr>
    </w:tbl>
    <w:p w:rsidR="00DD69BF" w:rsidRPr="00DD69BF" w:rsidRDefault="00DD69BF" w:rsidP="00DD69BF">
      <w:pPr>
        <w:jc w:val="center"/>
      </w:pPr>
      <w:r w:rsidRPr="00DD69BF">
        <w:t>ЗАЯВЛЕНИЕ</w:t>
      </w:r>
    </w:p>
    <w:p w:rsidR="00DD69BF" w:rsidRPr="00DD69BF" w:rsidRDefault="00DD69BF" w:rsidP="0009095C">
      <w:pPr>
        <w:pBdr>
          <w:bottom w:val="single" w:sz="4" w:space="0" w:color="auto"/>
        </w:pBdr>
        <w:autoSpaceDE w:val="0"/>
        <w:autoSpaceDN w:val="0"/>
        <w:adjustRightInd w:val="0"/>
        <w:ind w:firstLine="567"/>
        <w:jc w:val="both"/>
      </w:pPr>
      <w:r w:rsidRPr="00DD69BF">
        <w:t xml:space="preserve">      Прошу  выдать  разрешение на строительство, реконструкцию, зданий и сооружений (подчер</w:t>
      </w:r>
      <w:r w:rsidRPr="00DD69BF">
        <w:t>к</w:t>
      </w:r>
      <w:r w:rsidRPr="00DD69BF">
        <w:t>нуть):__________________________________</w:t>
      </w:r>
      <w:r>
        <w:t>_________________________________________________</w:t>
      </w:r>
      <w:r w:rsidRPr="00DD69BF">
        <w:t>_</w:t>
      </w:r>
    </w:p>
    <w:p w:rsidR="00DD69BF" w:rsidRPr="00DD69BF" w:rsidRDefault="00DD69BF" w:rsidP="0009095C">
      <w:pPr>
        <w:pBdr>
          <w:bottom w:val="single" w:sz="4" w:space="0" w:color="auto"/>
        </w:pBdr>
        <w:autoSpaceDE w:val="0"/>
        <w:autoSpaceDN w:val="0"/>
        <w:adjustRightInd w:val="0"/>
        <w:ind w:firstLine="567"/>
      </w:pPr>
    </w:p>
    <w:p w:rsidR="00DD69BF" w:rsidRPr="00DD69BF" w:rsidRDefault="00DD69BF" w:rsidP="00DD69BF">
      <w:pPr>
        <w:autoSpaceDE w:val="0"/>
        <w:autoSpaceDN w:val="0"/>
        <w:adjustRightInd w:val="0"/>
        <w:ind w:firstLine="567"/>
        <w:jc w:val="center"/>
        <w:rPr>
          <w:sz w:val="20"/>
          <w:szCs w:val="20"/>
        </w:rPr>
      </w:pPr>
      <w:r w:rsidRPr="00DD69BF">
        <w:rPr>
          <w:sz w:val="20"/>
          <w:szCs w:val="20"/>
        </w:rPr>
        <w:t>(полное наименование объекта недвижимости)</w:t>
      </w:r>
    </w:p>
    <w:p w:rsidR="00DD69BF" w:rsidRPr="00DD69BF" w:rsidRDefault="00DD69BF" w:rsidP="00DD69BF">
      <w:pPr>
        <w:autoSpaceDE w:val="0"/>
        <w:autoSpaceDN w:val="0"/>
        <w:adjustRightInd w:val="0"/>
        <w:ind w:firstLine="567"/>
      </w:pPr>
      <w:r w:rsidRPr="00DD69BF">
        <w:t>На земельном участке по адресу:_________________________________</w:t>
      </w:r>
      <w:r>
        <w:t>______________________</w:t>
      </w:r>
      <w:r w:rsidRPr="00DD69BF">
        <w:t>_</w:t>
      </w:r>
    </w:p>
    <w:p w:rsidR="00DD69BF" w:rsidRPr="00DD69BF" w:rsidRDefault="00DD69BF" w:rsidP="00DD69BF">
      <w:pPr>
        <w:autoSpaceDE w:val="0"/>
        <w:autoSpaceDN w:val="0"/>
        <w:adjustRightInd w:val="0"/>
      </w:pPr>
      <w:r w:rsidRPr="00DD69BF">
        <w:t>_______________________________________________________________</w:t>
      </w:r>
      <w:r>
        <w:t>_______________________</w:t>
      </w:r>
      <w:r w:rsidRPr="00DD69BF">
        <w:t>___</w:t>
      </w:r>
    </w:p>
    <w:p w:rsidR="00DD69BF" w:rsidRPr="00DD69BF" w:rsidRDefault="00DD69BF" w:rsidP="00DD69BF">
      <w:pPr>
        <w:autoSpaceDE w:val="0"/>
        <w:autoSpaceDN w:val="0"/>
        <w:adjustRightInd w:val="0"/>
        <w:ind w:firstLine="567"/>
        <w:jc w:val="center"/>
        <w:rPr>
          <w:sz w:val="20"/>
          <w:szCs w:val="20"/>
        </w:rPr>
      </w:pPr>
      <w:r w:rsidRPr="00DD69BF">
        <w:rPr>
          <w:sz w:val="20"/>
          <w:szCs w:val="20"/>
        </w:rPr>
        <w:t>(городское, сельское поселение, иное муниципальное образование)</w:t>
      </w:r>
    </w:p>
    <w:p w:rsidR="00DD69BF" w:rsidRPr="00DD69BF" w:rsidRDefault="00DD69BF" w:rsidP="00DD69BF">
      <w:pPr>
        <w:autoSpaceDE w:val="0"/>
        <w:autoSpaceDN w:val="0"/>
        <w:adjustRightInd w:val="0"/>
      </w:pPr>
      <w:r w:rsidRPr="00DD69BF">
        <w:t>______________________________________________________________</w:t>
      </w:r>
      <w:r>
        <w:t>_______________________</w:t>
      </w:r>
      <w:r w:rsidRPr="00DD69BF">
        <w:t>____</w:t>
      </w:r>
    </w:p>
    <w:p w:rsidR="00DD69BF" w:rsidRPr="00DD69BF" w:rsidRDefault="00DD69BF" w:rsidP="00DD69BF">
      <w:pPr>
        <w:autoSpaceDE w:val="0"/>
        <w:autoSpaceDN w:val="0"/>
        <w:adjustRightInd w:val="0"/>
        <w:ind w:firstLine="567"/>
        <w:jc w:val="center"/>
        <w:rPr>
          <w:sz w:val="20"/>
          <w:szCs w:val="20"/>
        </w:rPr>
      </w:pPr>
      <w:r w:rsidRPr="00DD69BF">
        <w:rPr>
          <w:sz w:val="20"/>
          <w:szCs w:val="20"/>
        </w:rPr>
        <w:t>(улица, номер и кадастровый № участка)</w:t>
      </w:r>
    </w:p>
    <w:p w:rsidR="00DD69BF" w:rsidRPr="00DD69BF" w:rsidRDefault="00DD69BF" w:rsidP="00DD69BF">
      <w:pPr>
        <w:autoSpaceDE w:val="0"/>
        <w:autoSpaceDN w:val="0"/>
        <w:adjustRightInd w:val="0"/>
        <w:ind w:firstLine="567"/>
      </w:pPr>
      <w:r w:rsidRPr="00DD69BF">
        <w:t xml:space="preserve">    Сроком </w:t>
      </w:r>
      <w:proofErr w:type="gramStart"/>
      <w:r w:rsidRPr="00DD69BF">
        <w:t>на</w:t>
      </w:r>
      <w:proofErr w:type="gramEnd"/>
      <w:r w:rsidRPr="00DD69BF">
        <w:t xml:space="preserve"> _____________________________________________</w:t>
      </w:r>
      <w:r>
        <w:t>__________________________</w:t>
      </w:r>
      <w:r w:rsidRPr="00DD69BF">
        <w:t>__</w:t>
      </w:r>
    </w:p>
    <w:p w:rsidR="00DD69BF" w:rsidRPr="00DD69BF" w:rsidRDefault="00DD69BF" w:rsidP="00DD69BF">
      <w:pPr>
        <w:autoSpaceDE w:val="0"/>
        <w:autoSpaceDN w:val="0"/>
        <w:adjustRightInd w:val="0"/>
        <w:ind w:firstLine="567"/>
        <w:jc w:val="center"/>
        <w:rPr>
          <w:sz w:val="20"/>
          <w:szCs w:val="20"/>
        </w:rPr>
      </w:pPr>
      <w:r w:rsidRPr="00DD69BF">
        <w:rPr>
          <w:sz w:val="20"/>
          <w:szCs w:val="20"/>
        </w:rPr>
        <w:t>(прописью - лет, месяцев)</w:t>
      </w:r>
    </w:p>
    <w:p w:rsidR="00DD69BF" w:rsidRPr="00DD69BF" w:rsidRDefault="00DD69BF" w:rsidP="00DD69BF">
      <w:pPr>
        <w:autoSpaceDE w:val="0"/>
        <w:autoSpaceDN w:val="0"/>
        <w:adjustRightInd w:val="0"/>
        <w:ind w:firstLine="567"/>
        <w:jc w:val="both"/>
      </w:pPr>
      <w:r w:rsidRPr="00DD69BF">
        <w:t xml:space="preserve">    При этом сообщаю:</w:t>
      </w:r>
    </w:p>
    <w:p w:rsidR="00DD69BF" w:rsidRPr="00DD69BF" w:rsidRDefault="00DD69BF" w:rsidP="00DD69BF">
      <w:pPr>
        <w:autoSpaceDE w:val="0"/>
        <w:autoSpaceDN w:val="0"/>
        <w:adjustRightInd w:val="0"/>
        <w:ind w:firstLine="567"/>
        <w:jc w:val="both"/>
      </w:pPr>
      <w:r w:rsidRPr="00DD69BF">
        <w:lastRenderedPageBreak/>
        <w:t xml:space="preserve">    - право на пользование землей закреплено:__________________</w:t>
      </w:r>
      <w:r>
        <w:t>_________________________</w:t>
      </w:r>
      <w:r w:rsidRPr="00DD69BF">
        <w:t>___</w:t>
      </w:r>
    </w:p>
    <w:p w:rsidR="00DD69BF" w:rsidRPr="00DD69BF" w:rsidRDefault="00DD69BF" w:rsidP="00DD69BF">
      <w:pPr>
        <w:autoSpaceDE w:val="0"/>
        <w:autoSpaceDN w:val="0"/>
        <w:adjustRightInd w:val="0"/>
        <w:jc w:val="both"/>
      </w:pPr>
      <w:r w:rsidRPr="00DD69BF">
        <w:t>_______________________________________________________________</w:t>
      </w:r>
      <w:r>
        <w:t>_______________________</w:t>
      </w:r>
      <w:r w:rsidRPr="00DD69BF">
        <w:t>___</w:t>
      </w:r>
    </w:p>
    <w:p w:rsidR="00DD69BF" w:rsidRPr="00DD69BF" w:rsidRDefault="00DD69BF" w:rsidP="00DD69BF">
      <w:pPr>
        <w:autoSpaceDE w:val="0"/>
        <w:autoSpaceDN w:val="0"/>
        <w:adjustRightInd w:val="0"/>
        <w:jc w:val="center"/>
        <w:rPr>
          <w:spacing w:val="-2"/>
          <w:sz w:val="20"/>
          <w:szCs w:val="20"/>
        </w:rPr>
      </w:pPr>
      <w:r w:rsidRPr="00DD69BF">
        <w:rPr>
          <w:spacing w:val="-2"/>
          <w:sz w:val="20"/>
          <w:szCs w:val="20"/>
        </w:rPr>
        <w:t>(наименование документа на право собственности, владения, пользования, распоряжения земельным участком)</w:t>
      </w:r>
    </w:p>
    <w:p w:rsidR="00DD69BF" w:rsidRPr="00DD69BF" w:rsidRDefault="00DD69BF" w:rsidP="00DD69BF">
      <w:pPr>
        <w:autoSpaceDE w:val="0"/>
        <w:autoSpaceDN w:val="0"/>
        <w:adjustRightInd w:val="0"/>
        <w:jc w:val="both"/>
      </w:pPr>
      <w:r w:rsidRPr="00DD69BF">
        <w:t>____________________________________________________________</w:t>
      </w:r>
      <w:r w:rsidR="00E91340">
        <w:t>___________________________</w:t>
      </w:r>
      <w:r w:rsidRPr="00DD69BF">
        <w:t>__</w:t>
      </w:r>
    </w:p>
    <w:p w:rsidR="00DD69BF" w:rsidRPr="00DD69BF" w:rsidRDefault="00DD69BF" w:rsidP="00DD69BF">
      <w:pPr>
        <w:autoSpaceDE w:val="0"/>
        <w:autoSpaceDN w:val="0"/>
        <w:adjustRightInd w:val="0"/>
        <w:ind w:firstLine="567"/>
        <w:jc w:val="center"/>
        <w:rPr>
          <w:sz w:val="20"/>
          <w:szCs w:val="20"/>
        </w:rPr>
      </w:pPr>
      <w:r w:rsidRPr="00DD69BF">
        <w:rPr>
          <w:sz w:val="20"/>
          <w:szCs w:val="20"/>
        </w:rPr>
        <w:t>(номер, дата)</w:t>
      </w:r>
    </w:p>
    <w:p w:rsidR="00DD69BF" w:rsidRPr="00DD69BF" w:rsidRDefault="00DD69BF" w:rsidP="00DD69BF">
      <w:pPr>
        <w:autoSpaceDE w:val="0"/>
        <w:autoSpaceDN w:val="0"/>
        <w:adjustRightInd w:val="0"/>
        <w:ind w:firstLine="567"/>
        <w:jc w:val="both"/>
      </w:pPr>
      <w:r w:rsidRPr="00DD69BF">
        <w:t xml:space="preserve">    - проектная  документация  на  строительство,  реконструкцию  зданий и сооружений объекта разработана (подчеркнуть):___________________</w:t>
      </w:r>
      <w:r>
        <w:t>______________________________________________</w:t>
      </w:r>
      <w:r w:rsidRPr="00DD69BF">
        <w:t>_</w:t>
      </w:r>
    </w:p>
    <w:p w:rsidR="00DD69BF" w:rsidRPr="00DD69BF" w:rsidRDefault="00DD69BF" w:rsidP="00DD69BF">
      <w:pPr>
        <w:autoSpaceDE w:val="0"/>
        <w:autoSpaceDN w:val="0"/>
        <w:adjustRightInd w:val="0"/>
        <w:jc w:val="both"/>
      </w:pPr>
      <w:r w:rsidRPr="00DD69BF">
        <w:t>_______________________________________________________________</w:t>
      </w:r>
      <w:r>
        <w:t>_______________________</w:t>
      </w:r>
      <w:r w:rsidRPr="00DD69BF">
        <w:t>___</w:t>
      </w:r>
    </w:p>
    <w:p w:rsidR="00DD69BF" w:rsidRPr="00DD69BF" w:rsidRDefault="00DD69BF" w:rsidP="00DD69BF">
      <w:pPr>
        <w:autoSpaceDE w:val="0"/>
        <w:autoSpaceDN w:val="0"/>
        <w:adjustRightInd w:val="0"/>
        <w:ind w:firstLine="567"/>
        <w:jc w:val="center"/>
        <w:rPr>
          <w:sz w:val="20"/>
          <w:szCs w:val="20"/>
        </w:rPr>
      </w:pPr>
      <w:r w:rsidRPr="00DD69BF">
        <w:rPr>
          <w:sz w:val="20"/>
          <w:szCs w:val="20"/>
        </w:rPr>
        <w:t>(наименование проектно-изыскательской, изыскательской организации)</w:t>
      </w:r>
    </w:p>
    <w:p w:rsidR="00DD69BF" w:rsidRPr="00DD69BF" w:rsidRDefault="00DD69BF" w:rsidP="00DD69BF">
      <w:pPr>
        <w:autoSpaceDE w:val="0"/>
        <w:autoSpaceDN w:val="0"/>
        <w:adjustRightInd w:val="0"/>
        <w:ind w:firstLine="567"/>
        <w:jc w:val="both"/>
      </w:pPr>
      <w:proofErr w:type="gramStart"/>
      <w:r w:rsidRPr="00DD69BF">
        <w:t>имеющей</w:t>
      </w:r>
      <w:proofErr w:type="gramEnd"/>
      <w:r w:rsidRPr="00DD69BF">
        <w:t xml:space="preserve"> лицензию на выполнение проектных работ, выданную:</w:t>
      </w:r>
    </w:p>
    <w:p w:rsidR="00DD69BF" w:rsidRPr="00DD69BF" w:rsidRDefault="00DD69BF" w:rsidP="00DD69BF">
      <w:pPr>
        <w:autoSpaceDE w:val="0"/>
        <w:autoSpaceDN w:val="0"/>
        <w:adjustRightInd w:val="0"/>
        <w:jc w:val="both"/>
      </w:pPr>
      <w:r w:rsidRPr="00DD69BF">
        <w:t>_______________________________________________________________________________________________________________________________</w:t>
      </w:r>
      <w:r w:rsidR="00E91340">
        <w:t>__________________________________________________</w:t>
      </w:r>
      <w:r w:rsidRPr="00DD69BF">
        <w:t>_</w:t>
      </w:r>
    </w:p>
    <w:p w:rsidR="00DD69BF" w:rsidRPr="00E91340" w:rsidRDefault="00DD69BF" w:rsidP="00DD69BF">
      <w:pPr>
        <w:autoSpaceDE w:val="0"/>
        <w:autoSpaceDN w:val="0"/>
        <w:adjustRightInd w:val="0"/>
        <w:ind w:firstLine="567"/>
        <w:jc w:val="both"/>
        <w:rPr>
          <w:sz w:val="20"/>
          <w:szCs w:val="20"/>
        </w:rPr>
      </w:pPr>
      <w:r w:rsidRPr="00DD69BF">
        <w:t xml:space="preserve">          </w:t>
      </w:r>
      <w:r w:rsidRPr="00E91340">
        <w:rPr>
          <w:sz w:val="20"/>
          <w:szCs w:val="20"/>
        </w:rPr>
        <w:t>(наименование лицензионного центра, выдавшего лицензию;  N и дата выдачи лицензии)</w:t>
      </w:r>
    </w:p>
    <w:p w:rsidR="00DD69BF" w:rsidRPr="00DD69BF" w:rsidRDefault="00DD69BF" w:rsidP="00DD69BF">
      <w:pPr>
        <w:autoSpaceDE w:val="0"/>
        <w:autoSpaceDN w:val="0"/>
        <w:adjustRightInd w:val="0"/>
        <w:ind w:firstLine="567"/>
        <w:jc w:val="both"/>
      </w:pPr>
      <w:r w:rsidRPr="00DD69BF">
        <w:t xml:space="preserve">    - заключение государственной экологической экспертизы:_______</w:t>
      </w:r>
      <w:r>
        <w:t>________________________</w:t>
      </w:r>
      <w:r w:rsidRPr="00DD69BF">
        <w:t>_</w:t>
      </w:r>
    </w:p>
    <w:p w:rsidR="00DD69BF" w:rsidRPr="00DD69BF" w:rsidRDefault="00DD69BF" w:rsidP="00DD69BF">
      <w:pPr>
        <w:autoSpaceDE w:val="0"/>
        <w:autoSpaceDN w:val="0"/>
        <w:adjustRightInd w:val="0"/>
        <w:jc w:val="both"/>
      </w:pPr>
      <w:r w:rsidRPr="00DD69BF">
        <w:t>_________________________________________________________________________________________</w:t>
      </w:r>
    </w:p>
    <w:p w:rsidR="00DD69BF" w:rsidRPr="00DD69BF" w:rsidRDefault="00DD69BF" w:rsidP="00DD69BF">
      <w:pPr>
        <w:autoSpaceDE w:val="0"/>
        <w:autoSpaceDN w:val="0"/>
        <w:adjustRightInd w:val="0"/>
        <w:ind w:firstLine="567"/>
        <w:jc w:val="center"/>
        <w:rPr>
          <w:sz w:val="20"/>
          <w:szCs w:val="20"/>
        </w:rPr>
      </w:pPr>
      <w:r w:rsidRPr="00DD69BF">
        <w:rPr>
          <w:sz w:val="20"/>
          <w:szCs w:val="20"/>
        </w:rPr>
        <w:t>(наименование органа, выдавшего заключение, N и дата утверждения)</w:t>
      </w:r>
    </w:p>
    <w:p w:rsidR="00DD69BF" w:rsidRPr="00DD69BF" w:rsidRDefault="00DD69BF" w:rsidP="00DD69BF">
      <w:pPr>
        <w:autoSpaceDE w:val="0"/>
        <w:autoSpaceDN w:val="0"/>
        <w:adjustRightInd w:val="0"/>
        <w:ind w:firstLine="567"/>
        <w:jc w:val="both"/>
      </w:pPr>
      <w:r w:rsidRPr="00DD69BF">
        <w:t xml:space="preserve">    - вневедомственная экспертиза ___________________________</w:t>
      </w:r>
      <w:r w:rsidR="00E91340">
        <w:t>_________________________</w:t>
      </w:r>
      <w:r w:rsidRPr="00DD69BF">
        <w:t>___</w:t>
      </w:r>
    </w:p>
    <w:p w:rsidR="00DD69BF" w:rsidRPr="00DD69BF" w:rsidRDefault="00DD69BF" w:rsidP="00DD69BF">
      <w:pPr>
        <w:autoSpaceDE w:val="0"/>
        <w:autoSpaceDN w:val="0"/>
        <w:adjustRightInd w:val="0"/>
        <w:jc w:val="both"/>
      </w:pPr>
      <w:r w:rsidRPr="00DD69BF">
        <w:t>_____________________________________________________________</w:t>
      </w:r>
      <w:r w:rsidR="00E91340">
        <w:t>__________________________</w:t>
      </w:r>
      <w:r w:rsidRPr="00DD69BF">
        <w:t>__</w:t>
      </w:r>
    </w:p>
    <w:p w:rsidR="00DD69BF" w:rsidRPr="00E91340" w:rsidRDefault="00DD69BF" w:rsidP="00DD69BF">
      <w:pPr>
        <w:autoSpaceDE w:val="0"/>
        <w:autoSpaceDN w:val="0"/>
        <w:adjustRightInd w:val="0"/>
        <w:ind w:firstLine="567"/>
        <w:jc w:val="center"/>
        <w:rPr>
          <w:sz w:val="20"/>
          <w:szCs w:val="20"/>
        </w:rPr>
      </w:pPr>
      <w:r w:rsidRPr="00E91340">
        <w:rPr>
          <w:sz w:val="20"/>
          <w:szCs w:val="20"/>
        </w:rPr>
        <w:t>(наименование органа выдавшего заключение; N и дата утверждения)</w:t>
      </w:r>
    </w:p>
    <w:p w:rsidR="00DD69BF" w:rsidRPr="00DD69BF" w:rsidRDefault="00DD69BF" w:rsidP="00DD69BF">
      <w:pPr>
        <w:autoSpaceDE w:val="0"/>
        <w:autoSpaceDN w:val="0"/>
        <w:adjustRightInd w:val="0"/>
        <w:ind w:firstLine="567"/>
        <w:jc w:val="both"/>
      </w:pPr>
      <w:r w:rsidRPr="00DD69BF">
        <w:t xml:space="preserve">    - распорядительный документ об утверждении проектной документации:</w:t>
      </w:r>
      <w:r w:rsidR="00E91340">
        <w:t xml:space="preserve"> </w:t>
      </w:r>
      <w:r w:rsidRPr="00DD69BF">
        <w:t>____________________________________________________________________________________________________________________</w:t>
      </w:r>
      <w:r w:rsidR="00E91340">
        <w:t>_____________________________________________________________</w:t>
      </w:r>
      <w:r w:rsidRPr="00DD69BF">
        <w:t>_</w:t>
      </w:r>
    </w:p>
    <w:p w:rsidR="00DD69BF" w:rsidRPr="00E91340" w:rsidRDefault="00DD69BF" w:rsidP="00DD69BF">
      <w:pPr>
        <w:autoSpaceDE w:val="0"/>
        <w:autoSpaceDN w:val="0"/>
        <w:adjustRightInd w:val="0"/>
        <w:ind w:firstLine="567"/>
        <w:jc w:val="center"/>
        <w:rPr>
          <w:sz w:val="20"/>
          <w:szCs w:val="20"/>
        </w:rPr>
      </w:pPr>
      <w:r w:rsidRPr="00E91340">
        <w:rPr>
          <w:sz w:val="20"/>
          <w:szCs w:val="20"/>
        </w:rPr>
        <w:t>(наименование органа утвердившего проект и наименование документа, дата и номер документа)</w:t>
      </w:r>
    </w:p>
    <w:p w:rsidR="00DD69BF" w:rsidRPr="00DD69BF" w:rsidRDefault="00DD69BF" w:rsidP="00DD69BF">
      <w:pPr>
        <w:autoSpaceDE w:val="0"/>
        <w:autoSpaceDN w:val="0"/>
        <w:adjustRightInd w:val="0"/>
        <w:ind w:firstLine="851"/>
        <w:jc w:val="both"/>
      </w:pPr>
      <w:r w:rsidRPr="00DD69BF">
        <w:t>- типовое архитектурное решение:</w:t>
      </w:r>
    </w:p>
    <w:p w:rsidR="00DD69BF" w:rsidRPr="00E91340" w:rsidRDefault="00DD69BF" w:rsidP="00DD69BF">
      <w:pPr>
        <w:autoSpaceDE w:val="0"/>
        <w:autoSpaceDN w:val="0"/>
        <w:adjustRightInd w:val="0"/>
        <w:jc w:val="center"/>
        <w:rPr>
          <w:sz w:val="20"/>
          <w:szCs w:val="20"/>
        </w:rPr>
      </w:pPr>
      <w:proofErr w:type="gramStart"/>
      <w:r w:rsidRPr="00E91340">
        <w:rPr>
          <w:sz w:val="20"/>
          <w:szCs w:val="20"/>
        </w:rPr>
        <w:t>__________________________________________________________________________________________________________________________________________________________________________________________</w:t>
      </w:r>
      <w:r w:rsidR="00E91340">
        <w:rPr>
          <w:sz w:val="20"/>
          <w:szCs w:val="20"/>
        </w:rPr>
        <w:t>_____________________________</w:t>
      </w:r>
      <w:r w:rsidRPr="00E91340">
        <w:rPr>
          <w:sz w:val="20"/>
          <w:szCs w:val="20"/>
        </w:rPr>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roofErr w:type="gramEnd"/>
    </w:p>
    <w:p w:rsidR="00DD69BF" w:rsidRPr="00DD69BF" w:rsidRDefault="00DD69BF" w:rsidP="00DD69BF">
      <w:pPr>
        <w:autoSpaceDE w:val="0"/>
        <w:autoSpaceDN w:val="0"/>
        <w:adjustRightInd w:val="0"/>
        <w:ind w:firstLine="709"/>
      </w:pPr>
      <w:r w:rsidRPr="00DD69BF">
        <w:t>Основные показатели объекта по проекту:</w:t>
      </w:r>
    </w:p>
    <w:p w:rsidR="00DD69BF" w:rsidRPr="00DD69BF" w:rsidRDefault="00DD69BF" w:rsidP="00DD69BF">
      <w:pPr>
        <w:autoSpaceDE w:val="0"/>
        <w:autoSpaceDN w:val="0"/>
        <w:adjustRightInd w:val="0"/>
      </w:pPr>
      <w:r w:rsidRPr="00DD69BF">
        <w:t>Для жилого дома:</w:t>
      </w:r>
    </w:p>
    <w:tbl>
      <w:tblPr>
        <w:tblStyle w:val="1b"/>
        <w:tblW w:w="10881" w:type="dxa"/>
        <w:tblLayout w:type="fixed"/>
        <w:tblLook w:val="0000"/>
      </w:tblPr>
      <w:tblGrid>
        <w:gridCol w:w="8046"/>
        <w:gridCol w:w="1276"/>
        <w:gridCol w:w="1559"/>
      </w:tblGrid>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1. Строительный объем всего здания</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куб</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2. Площадь:</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общая площадь помещений (за исключением балконов, лоджий, веранд и террас)</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общая площадь жилых помещений с учетом балконов, лоджий, веранд и террас</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3. Общая площадь встроенных помещений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общая площадь здания</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4. Количество квартир</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в том числе:</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1-комнатных</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2-комнатных</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3-комнатных</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4-комнатных</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более чем 4-комнатных</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5. Количество секций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секций</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6. Количество этажей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7. Количество зданий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8. Продолжительность 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мес.</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9. Материал:</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фундаменты</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стены</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перекрытия</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кровля</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10. Сметная стоимость объекта капстроительства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тыс. руб.</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11. Удельная стоимость 1 кв</w:t>
            </w:r>
            <w:proofErr w:type="gramStart"/>
            <w:r w:rsidRPr="00E91340">
              <w:rPr>
                <w:rFonts w:ascii="Times New Roman" w:hAnsi="Times New Roman"/>
                <w:bCs/>
              </w:rPr>
              <w:t>.м</w:t>
            </w:r>
            <w:proofErr w:type="gramEnd"/>
            <w:r w:rsidRPr="00E91340">
              <w:rPr>
                <w:rFonts w:ascii="Times New Roman" w:hAnsi="Times New Roman"/>
                <w:bCs/>
              </w:rPr>
              <w:t xml:space="preserve"> площади 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тыс. руб.</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lastRenderedPageBreak/>
              <w:t>12. Количество очередей (пусковых комплексов)</w:t>
            </w:r>
          </w:p>
        </w:tc>
        <w:tc>
          <w:tcPr>
            <w:tcW w:w="1276" w:type="dxa"/>
          </w:tcPr>
          <w:p w:rsidR="00DD69BF" w:rsidRPr="00E91340" w:rsidRDefault="00DD69BF" w:rsidP="00DD69BF">
            <w:pPr>
              <w:autoSpaceDE w:val="0"/>
              <w:autoSpaceDN w:val="0"/>
              <w:adjustRightInd w:val="0"/>
              <w:rPr>
                <w:rFonts w:ascii="Times New Roman" w:hAnsi="Times New Roman"/>
                <w:b/>
                <w:bCs/>
              </w:rPr>
            </w:pPr>
          </w:p>
        </w:tc>
        <w:tc>
          <w:tcPr>
            <w:tcW w:w="1559" w:type="dxa"/>
          </w:tcPr>
          <w:p w:rsidR="00DD69BF" w:rsidRPr="00E91340" w:rsidRDefault="00DD69BF" w:rsidP="00DD69BF">
            <w:pPr>
              <w:autoSpaceDE w:val="0"/>
              <w:autoSpaceDN w:val="0"/>
              <w:adjustRightInd w:val="0"/>
              <w:rPr>
                <w:rFonts w:ascii="Times New Roman" w:hAnsi="Times New Roman"/>
                <w:b/>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
                <w:bCs/>
              </w:rPr>
            </w:pPr>
            <w:r w:rsidRPr="00E91340">
              <w:rPr>
                <w:rFonts w:ascii="Times New Roman" w:hAnsi="Times New Roman"/>
                <w:bCs/>
              </w:rPr>
              <w:t>13.</w:t>
            </w:r>
            <w:r w:rsidRPr="00E91340">
              <w:rPr>
                <w:rFonts w:ascii="Times New Roman" w:hAnsi="Times New Roman"/>
                <w:b/>
                <w:bCs/>
              </w:rPr>
              <w:t xml:space="preserve"> </w:t>
            </w:r>
            <w:r w:rsidRPr="00E91340">
              <w:rPr>
                <w:rFonts w:ascii="Times New Roman" w:hAnsi="Times New Roman"/>
              </w:rPr>
              <w:t>Сведения о градостроительном плане земельного участка (номер и дата градостроительного плана земельного участка)</w:t>
            </w:r>
            <w:r w:rsidRPr="00E91340">
              <w:rPr>
                <w:rStyle w:val="aff"/>
                <w:rFonts w:eastAsiaTheme="majorEastAsia"/>
              </w:rPr>
              <w:footnoteReference w:id="13"/>
            </w:r>
          </w:p>
        </w:tc>
        <w:tc>
          <w:tcPr>
            <w:tcW w:w="1276" w:type="dxa"/>
          </w:tcPr>
          <w:p w:rsidR="00DD69BF" w:rsidRPr="00E91340" w:rsidRDefault="00DD69BF" w:rsidP="00DD69BF">
            <w:pPr>
              <w:autoSpaceDE w:val="0"/>
              <w:autoSpaceDN w:val="0"/>
              <w:adjustRightInd w:val="0"/>
              <w:rPr>
                <w:rFonts w:ascii="Times New Roman" w:hAnsi="Times New Roman"/>
                <w:b/>
                <w:bCs/>
              </w:rPr>
            </w:pPr>
          </w:p>
        </w:tc>
        <w:tc>
          <w:tcPr>
            <w:tcW w:w="1559" w:type="dxa"/>
          </w:tcPr>
          <w:p w:rsidR="00DD69BF" w:rsidRPr="00E91340" w:rsidRDefault="00DD69BF" w:rsidP="00DD69BF">
            <w:pPr>
              <w:autoSpaceDE w:val="0"/>
              <w:autoSpaceDN w:val="0"/>
              <w:adjustRightInd w:val="0"/>
              <w:rPr>
                <w:rFonts w:ascii="Times New Roman" w:hAnsi="Times New Roman"/>
                <w:b/>
                <w:bCs/>
              </w:rPr>
            </w:pPr>
          </w:p>
        </w:tc>
      </w:tr>
    </w:tbl>
    <w:p w:rsidR="00DD69BF" w:rsidRPr="00DD69BF" w:rsidRDefault="00DD69BF" w:rsidP="00DD69BF">
      <w:pPr>
        <w:autoSpaceDE w:val="0"/>
        <w:autoSpaceDN w:val="0"/>
        <w:adjustRightInd w:val="0"/>
        <w:rPr>
          <w:bCs/>
        </w:rPr>
      </w:pPr>
      <w:r w:rsidRPr="00DD69BF">
        <w:rPr>
          <w:bCs/>
        </w:rPr>
        <w:t>Для общественных зданий:</w:t>
      </w:r>
    </w:p>
    <w:tbl>
      <w:tblPr>
        <w:tblStyle w:val="1b"/>
        <w:tblW w:w="10881" w:type="dxa"/>
        <w:tblLayout w:type="fixed"/>
        <w:tblLook w:val="0000"/>
      </w:tblPr>
      <w:tblGrid>
        <w:gridCol w:w="8046"/>
        <w:gridCol w:w="1276"/>
        <w:gridCol w:w="1559"/>
      </w:tblGrid>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1. Мощность вместимость, пропускная способность</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2. Общая площадь земельного участка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га</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3. Общая площадь зданий и сооружений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количество мест</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количество помещений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вместимость</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мест</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4. Строительный объем</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куб</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5. Качественные характеристики объекта</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Материалы: фундаментов</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материалы стен</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материалы перекрытий</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материалы кровли</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6. Продолжительность 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мес.</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7. Количество этажей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кол-во</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8. Сметная стоимость объекта капстроительства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тыс. руб.</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9. Удельная стоимость 1 кв</w:t>
            </w:r>
            <w:proofErr w:type="gramStart"/>
            <w:r w:rsidRPr="00E91340">
              <w:rPr>
                <w:rFonts w:ascii="Times New Roman" w:hAnsi="Times New Roman"/>
                <w:bCs/>
              </w:rPr>
              <w:t>.м</w:t>
            </w:r>
            <w:proofErr w:type="gramEnd"/>
            <w:r w:rsidRPr="00E91340">
              <w:rPr>
                <w:rFonts w:ascii="Times New Roman" w:hAnsi="Times New Roman"/>
                <w:bCs/>
              </w:rPr>
              <w:t xml:space="preserve"> площади 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тыс. руб.</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10. Количество очередей (пусковых комплексов)</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11.</w:t>
            </w:r>
            <w:r w:rsidRPr="00E91340">
              <w:rPr>
                <w:rFonts w:ascii="Times New Roman" w:hAnsi="Times New Roman"/>
                <w:b/>
                <w:bCs/>
              </w:rPr>
              <w:t xml:space="preserve"> </w:t>
            </w:r>
            <w:r w:rsidRPr="00E91340">
              <w:rPr>
                <w:rFonts w:ascii="Times New Roman" w:hAnsi="Times New Roman"/>
              </w:rPr>
              <w:t>Сведения о градостроительном плане земельного участка (номер и дата градостроительного плана земельного участка)</w:t>
            </w:r>
            <w:r w:rsidRPr="00E91340">
              <w:rPr>
                <w:rStyle w:val="aff"/>
                <w:rFonts w:eastAsiaTheme="majorEastAsia"/>
              </w:rPr>
              <w:footnoteReference w:id="14"/>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bl>
    <w:p w:rsidR="00DD69BF" w:rsidRPr="00DD69BF" w:rsidRDefault="00DD69BF" w:rsidP="00DD69BF">
      <w:pPr>
        <w:autoSpaceDE w:val="0"/>
        <w:autoSpaceDN w:val="0"/>
        <w:adjustRightInd w:val="0"/>
        <w:rPr>
          <w:bCs/>
        </w:rPr>
      </w:pPr>
      <w:r w:rsidRPr="00DD69BF">
        <w:rPr>
          <w:bCs/>
        </w:rPr>
        <w:t>Для промпредприятий:</w:t>
      </w:r>
    </w:p>
    <w:tbl>
      <w:tblPr>
        <w:tblStyle w:val="1b"/>
        <w:tblW w:w="10881" w:type="dxa"/>
        <w:tblLayout w:type="fixed"/>
        <w:tblLook w:val="0000"/>
      </w:tblPr>
      <w:tblGrid>
        <w:gridCol w:w="8046"/>
        <w:gridCol w:w="1276"/>
        <w:gridCol w:w="1559"/>
      </w:tblGrid>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1. Строительный объем всего здания</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куб</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в том числе надземной части</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куб</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2. Общая площадь зданий и сооружений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кв</w:t>
            </w:r>
            <w:proofErr w:type="gramStart"/>
            <w:r w:rsidRPr="00E91340">
              <w:rPr>
                <w:rFonts w:ascii="Times New Roman" w:hAnsi="Times New Roman"/>
                <w:bCs/>
              </w:rPr>
              <w:t>.м</w:t>
            </w:r>
            <w:proofErr w:type="gramEnd"/>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3. Количество зданий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штук</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4. Мощность предприятия, годовой выпуск продукции</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5. Материалы:</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фундаментов;</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стен;</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перекрытий;</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кровли</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5.1. продолжительность 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мес.</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6. Сметная стоимость объекта капстроительства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тыс. руб.</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7. Удельная стоимость 1 кв</w:t>
            </w:r>
            <w:proofErr w:type="gramStart"/>
            <w:r w:rsidRPr="00E91340">
              <w:rPr>
                <w:rFonts w:ascii="Times New Roman" w:hAnsi="Times New Roman"/>
                <w:bCs/>
              </w:rPr>
              <w:t>.м</w:t>
            </w:r>
            <w:proofErr w:type="gramEnd"/>
            <w:r w:rsidRPr="00E91340">
              <w:rPr>
                <w:rFonts w:ascii="Times New Roman" w:hAnsi="Times New Roman"/>
                <w:bCs/>
              </w:rPr>
              <w:t xml:space="preserve"> площади 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тыс. руб.</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8. Количество очередей (пусковых комплексов)</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9. Количество этажей</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Кол-во</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jc w:val="both"/>
              <w:rPr>
                <w:rFonts w:ascii="Times New Roman" w:hAnsi="Times New Roman"/>
                <w:bCs/>
              </w:rPr>
            </w:pPr>
            <w:r w:rsidRPr="00E91340">
              <w:rPr>
                <w:rFonts w:ascii="Times New Roman" w:hAnsi="Times New Roman"/>
                <w:bCs/>
              </w:rPr>
              <w:t>10.</w:t>
            </w:r>
            <w:r w:rsidRPr="00E91340">
              <w:rPr>
                <w:rFonts w:ascii="Times New Roman" w:hAnsi="Times New Roman"/>
                <w:b/>
                <w:bCs/>
              </w:rPr>
              <w:t xml:space="preserve"> </w:t>
            </w:r>
            <w:r w:rsidRPr="00E91340">
              <w:rPr>
                <w:rFonts w:ascii="Times New Roman" w:hAnsi="Times New Roman"/>
              </w:rPr>
              <w:t>Сведения о градостроительном плане земельного участка (номер и дата градостроительного плана земельного участка)</w:t>
            </w:r>
            <w:r w:rsidRPr="00E91340">
              <w:rPr>
                <w:rStyle w:val="aff"/>
                <w:rFonts w:eastAsiaTheme="majorEastAsia"/>
              </w:rPr>
              <w:footnoteReference w:id="15"/>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bl>
    <w:p w:rsidR="00DD69BF" w:rsidRPr="00DD69BF" w:rsidRDefault="00DD69BF" w:rsidP="00DD69BF">
      <w:pPr>
        <w:autoSpaceDE w:val="0"/>
        <w:autoSpaceDN w:val="0"/>
        <w:adjustRightInd w:val="0"/>
        <w:rPr>
          <w:bCs/>
        </w:rPr>
      </w:pPr>
      <w:r w:rsidRPr="00DD69BF">
        <w:rPr>
          <w:b/>
          <w:bCs/>
        </w:rPr>
        <w:t xml:space="preserve"> </w:t>
      </w:r>
      <w:r w:rsidRPr="00DD69BF">
        <w:rPr>
          <w:bCs/>
        </w:rPr>
        <w:t>Для сетей:</w:t>
      </w:r>
    </w:p>
    <w:tbl>
      <w:tblPr>
        <w:tblStyle w:val="1b"/>
        <w:tblW w:w="10881" w:type="dxa"/>
        <w:tblLayout w:type="fixed"/>
        <w:tblLook w:val="0000"/>
      </w:tblPr>
      <w:tblGrid>
        <w:gridCol w:w="8046"/>
        <w:gridCol w:w="1276"/>
        <w:gridCol w:w="1559"/>
      </w:tblGrid>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1. Протяженность линейного объекта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2. Мощность линейного объекта</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3. Продолжительность 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мес.</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4. Сметная стоимость объекта капстроительства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тыс. руб.</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5. Удельная стоимость 1 кв</w:t>
            </w:r>
            <w:proofErr w:type="gramStart"/>
            <w:r w:rsidRPr="00E91340">
              <w:rPr>
                <w:rFonts w:ascii="Times New Roman" w:hAnsi="Times New Roman"/>
                <w:bCs/>
              </w:rPr>
              <w:t>.м</w:t>
            </w:r>
            <w:proofErr w:type="gramEnd"/>
            <w:r w:rsidRPr="00E91340">
              <w:rPr>
                <w:rFonts w:ascii="Times New Roman" w:hAnsi="Times New Roman"/>
                <w:bCs/>
              </w:rPr>
              <w:t xml:space="preserve"> площади строительства</w:t>
            </w:r>
          </w:p>
        </w:tc>
        <w:tc>
          <w:tcPr>
            <w:tcW w:w="127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тыс. руб.</w:t>
            </w: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bCs/>
              </w:rPr>
              <w:t>6. Количество очередей (пусковых комплексов)</w:t>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r w:rsidR="00DD69BF" w:rsidRPr="00DD69BF" w:rsidTr="00E91340">
        <w:tc>
          <w:tcPr>
            <w:tcW w:w="8046" w:type="dxa"/>
          </w:tcPr>
          <w:p w:rsidR="00DD69BF" w:rsidRPr="00E91340" w:rsidRDefault="00DD69BF" w:rsidP="00DD69BF">
            <w:pPr>
              <w:autoSpaceDE w:val="0"/>
              <w:autoSpaceDN w:val="0"/>
              <w:adjustRightInd w:val="0"/>
              <w:rPr>
                <w:rFonts w:ascii="Times New Roman" w:hAnsi="Times New Roman"/>
                <w:bCs/>
              </w:rPr>
            </w:pPr>
            <w:r w:rsidRPr="00E91340">
              <w:rPr>
                <w:rFonts w:ascii="Times New Roman" w:hAnsi="Times New Roman"/>
              </w:rPr>
              <w:t>7. Сведения о проекте планировке территории и проекте межевания терр</w:t>
            </w:r>
            <w:r w:rsidRPr="00E91340">
              <w:rPr>
                <w:rFonts w:ascii="Times New Roman" w:hAnsi="Times New Roman"/>
              </w:rPr>
              <w:t>и</w:t>
            </w:r>
            <w:r w:rsidRPr="00E91340">
              <w:rPr>
                <w:rFonts w:ascii="Times New Roman" w:hAnsi="Times New Roman"/>
              </w:rPr>
              <w:t>тории (номер и дата утверждения)</w:t>
            </w:r>
            <w:r w:rsidRPr="00E91340">
              <w:rPr>
                <w:rStyle w:val="aff"/>
                <w:rFonts w:eastAsiaTheme="majorEastAsia"/>
              </w:rPr>
              <w:footnoteReference w:id="16"/>
            </w:r>
          </w:p>
        </w:tc>
        <w:tc>
          <w:tcPr>
            <w:tcW w:w="1276" w:type="dxa"/>
          </w:tcPr>
          <w:p w:rsidR="00DD69BF" w:rsidRPr="00E91340" w:rsidRDefault="00DD69BF" w:rsidP="00DD69BF">
            <w:pPr>
              <w:autoSpaceDE w:val="0"/>
              <w:autoSpaceDN w:val="0"/>
              <w:adjustRightInd w:val="0"/>
              <w:rPr>
                <w:rFonts w:ascii="Times New Roman" w:hAnsi="Times New Roman"/>
                <w:bCs/>
              </w:rPr>
            </w:pPr>
          </w:p>
        </w:tc>
        <w:tc>
          <w:tcPr>
            <w:tcW w:w="1559" w:type="dxa"/>
          </w:tcPr>
          <w:p w:rsidR="00DD69BF" w:rsidRPr="00E91340" w:rsidRDefault="00DD69BF" w:rsidP="00DD69BF">
            <w:pPr>
              <w:autoSpaceDE w:val="0"/>
              <w:autoSpaceDN w:val="0"/>
              <w:adjustRightInd w:val="0"/>
              <w:rPr>
                <w:rFonts w:ascii="Times New Roman" w:hAnsi="Times New Roman"/>
                <w:bCs/>
              </w:rPr>
            </w:pPr>
          </w:p>
        </w:tc>
      </w:tr>
    </w:tbl>
    <w:p w:rsidR="00DD69BF" w:rsidRPr="00DD69BF" w:rsidRDefault="00DD69BF" w:rsidP="00DD69BF">
      <w:pPr>
        <w:autoSpaceDE w:val="0"/>
        <w:autoSpaceDN w:val="0"/>
        <w:adjustRightInd w:val="0"/>
        <w:jc w:val="both"/>
      </w:pPr>
      <w:r w:rsidRPr="00DD69BF">
        <w:lastRenderedPageBreak/>
        <w:t xml:space="preserve">    -  обязуюсь  обо  всех  изменениях  сведений, приведенных в проекте и </w:t>
      </w:r>
      <w:proofErr w:type="gramStart"/>
      <w:r w:rsidRPr="00DD69BF">
        <w:t>в</w:t>
      </w:r>
      <w:proofErr w:type="gramEnd"/>
    </w:p>
    <w:p w:rsidR="00DD69BF" w:rsidRPr="00DD69BF" w:rsidRDefault="00DD69BF" w:rsidP="00DD69BF">
      <w:pPr>
        <w:autoSpaceDE w:val="0"/>
        <w:autoSpaceDN w:val="0"/>
        <w:adjustRightInd w:val="0"/>
      </w:pPr>
      <w:r w:rsidRPr="00DD69BF">
        <w:t xml:space="preserve">настоящем  заявлении,  и  проектных  данных  сообщать </w:t>
      </w:r>
      <w:proofErr w:type="gramStart"/>
      <w:r w:rsidRPr="00DD69BF">
        <w:t>в</w:t>
      </w:r>
      <w:proofErr w:type="gramEnd"/>
      <w:r w:rsidRPr="00DD69BF">
        <w:t xml:space="preserve"> _______________</w:t>
      </w:r>
      <w:r w:rsidR="00E91340">
        <w:t>_______________________</w:t>
      </w:r>
      <w:r w:rsidRPr="00DD69BF">
        <w:t>_</w:t>
      </w:r>
    </w:p>
    <w:p w:rsidR="00DD69BF" w:rsidRPr="00DD69BF" w:rsidRDefault="00DD69BF" w:rsidP="00DD69BF">
      <w:pPr>
        <w:autoSpaceDE w:val="0"/>
        <w:autoSpaceDN w:val="0"/>
        <w:adjustRightInd w:val="0"/>
      </w:pPr>
      <w:r w:rsidRPr="00DD69BF">
        <w:t>_________________________________________________________________</w:t>
      </w:r>
      <w:r w:rsidR="00E91340">
        <w:t>_______________________</w:t>
      </w:r>
      <w:r w:rsidRPr="00DD69BF">
        <w:t>_</w:t>
      </w:r>
    </w:p>
    <w:p w:rsidR="00DD69BF" w:rsidRPr="00E91340" w:rsidRDefault="00DD69BF" w:rsidP="00DD69BF">
      <w:pPr>
        <w:autoSpaceDE w:val="0"/>
        <w:autoSpaceDN w:val="0"/>
        <w:adjustRightInd w:val="0"/>
        <w:jc w:val="center"/>
        <w:rPr>
          <w:sz w:val="20"/>
          <w:szCs w:val="20"/>
        </w:rPr>
      </w:pPr>
      <w:r w:rsidRPr="00E91340">
        <w:rPr>
          <w:sz w:val="20"/>
          <w:szCs w:val="20"/>
        </w:rPr>
        <w:t>(наименование органа, выдавшего разрешение на строительство)</w:t>
      </w:r>
    </w:p>
    <w:tbl>
      <w:tblPr>
        <w:tblW w:w="5015"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2"/>
        <w:gridCol w:w="510"/>
        <w:gridCol w:w="703"/>
        <w:gridCol w:w="973"/>
        <w:gridCol w:w="364"/>
        <w:gridCol w:w="605"/>
        <w:gridCol w:w="887"/>
        <w:gridCol w:w="248"/>
        <w:gridCol w:w="9"/>
        <w:gridCol w:w="156"/>
        <w:gridCol w:w="1032"/>
        <w:gridCol w:w="1358"/>
        <w:gridCol w:w="1729"/>
        <w:gridCol w:w="574"/>
        <w:gridCol w:w="1775"/>
      </w:tblGrid>
      <w:tr w:rsidR="00DD69BF" w:rsidRPr="00DD69BF" w:rsidTr="00E91340">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DD69BF" w:rsidRPr="00DD69BF" w:rsidRDefault="00DD69BF" w:rsidP="00DD69BF">
            <w:pPr>
              <w:autoSpaceDE w:val="0"/>
              <w:autoSpaceDN w:val="0"/>
              <w:jc w:val="center"/>
              <w:rPr>
                <w:b/>
                <w:bCs/>
              </w:rPr>
            </w:pPr>
            <w:r w:rsidRPr="00DD69BF">
              <w:rPr>
                <w:b/>
                <w:bCs/>
              </w:rPr>
              <w:t>Представлены следующие документы</w:t>
            </w:r>
          </w:p>
        </w:tc>
      </w:tr>
      <w:tr w:rsidR="00DD69BF" w:rsidRPr="00DD69BF" w:rsidTr="0009095C">
        <w:trPr>
          <w:gridBefore w:val="1"/>
          <w:wBefore w:w="15" w:type="pct"/>
          <w:trHeight w:val="20"/>
          <w:jc w:val="center"/>
        </w:trPr>
        <w:tc>
          <w:tcPr>
            <w:tcW w:w="233" w:type="pct"/>
            <w:tcMar>
              <w:top w:w="0" w:type="dxa"/>
              <w:left w:w="75" w:type="dxa"/>
              <w:bottom w:w="0" w:type="dxa"/>
              <w:right w:w="75" w:type="dxa"/>
            </w:tcMar>
            <w:vAlign w:val="center"/>
          </w:tcPr>
          <w:p w:rsidR="00DD69BF" w:rsidRPr="00DD69BF" w:rsidRDefault="00DD69BF" w:rsidP="00DD69BF">
            <w:pPr>
              <w:autoSpaceDE w:val="0"/>
              <w:autoSpaceDN w:val="0"/>
            </w:pPr>
            <w:r w:rsidRPr="00DD69BF">
              <w:t>1</w:t>
            </w:r>
          </w:p>
        </w:tc>
        <w:tc>
          <w:tcPr>
            <w:tcW w:w="4753" w:type="pct"/>
            <w:gridSpan w:val="13"/>
            <w:tcMar>
              <w:top w:w="0" w:type="dxa"/>
              <w:left w:w="75" w:type="dxa"/>
              <w:bottom w:w="0" w:type="dxa"/>
              <w:right w:w="75" w:type="dxa"/>
            </w:tcMar>
            <w:vAlign w:val="center"/>
          </w:tcPr>
          <w:p w:rsidR="00DD69BF" w:rsidRPr="00DD69BF" w:rsidRDefault="00DD69BF" w:rsidP="00DD69BF">
            <w:pPr>
              <w:rPr>
                <w:u w:val="single"/>
              </w:rPr>
            </w:pPr>
          </w:p>
        </w:tc>
      </w:tr>
      <w:tr w:rsidR="00DD69BF" w:rsidRPr="00DD69BF" w:rsidTr="0009095C">
        <w:trPr>
          <w:gridBefore w:val="1"/>
          <w:wBefore w:w="15" w:type="pct"/>
          <w:trHeight w:val="20"/>
          <w:jc w:val="center"/>
        </w:trPr>
        <w:tc>
          <w:tcPr>
            <w:tcW w:w="233" w:type="pct"/>
            <w:tcMar>
              <w:top w:w="0" w:type="dxa"/>
              <w:left w:w="75" w:type="dxa"/>
              <w:bottom w:w="0" w:type="dxa"/>
              <w:right w:w="75" w:type="dxa"/>
            </w:tcMar>
            <w:vAlign w:val="center"/>
          </w:tcPr>
          <w:p w:rsidR="00DD69BF" w:rsidRPr="00DD69BF" w:rsidRDefault="00DD69BF" w:rsidP="00DD69BF">
            <w:pPr>
              <w:autoSpaceDE w:val="0"/>
              <w:autoSpaceDN w:val="0"/>
            </w:pPr>
            <w:r w:rsidRPr="00DD69BF">
              <w:t>2</w:t>
            </w:r>
          </w:p>
        </w:tc>
        <w:tc>
          <w:tcPr>
            <w:tcW w:w="4753" w:type="pct"/>
            <w:gridSpan w:val="13"/>
            <w:tcMar>
              <w:top w:w="0" w:type="dxa"/>
              <w:left w:w="75" w:type="dxa"/>
              <w:bottom w:w="0" w:type="dxa"/>
              <w:right w:w="75" w:type="dxa"/>
            </w:tcMar>
            <w:vAlign w:val="center"/>
          </w:tcPr>
          <w:p w:rsidR="00DD69BF" w:rsidRPr="00DD69BF" w:rsidRDefault="00DD69BF" w:rsidP="00DD69BF">
            <w:pPr>
              <w:rPr>
                <w:u w:val="single"/>
              </w:rPr>
            </w:pPr>
          </w:p>
        </w:tc>
      </w:tr>
      <w:tr w:rsidR="00DD69BF" w:rsidRPr="00DD69BF" w:rsidTr="0009095C">
        <w:trPr>
          <w:gridBefore w:val="1"/>
          <w:wBefore w:w="15" w:type="pct"/>
          <w:trHeight w:val="20"/>
          <w:jc w:val="center"/>
        </w:trPr>
        <w:tc>
          <w:tcPr>
            <w:tcW w:w="233" w:type="pct"/>
            <w:tcMar>
              <w:top w:w="0" w:type="dxa"/>
              <w:left w:w="75" w:type="dxa"/>
              <w:bottom w:w="0" w:type="dxa"/>
              <w:right w:w="75" w:type="dxa"/>
            </w:tcMar>
            <w:vAlign w:val="center"/>
          </w:tcPr>
          <w:p w:rsidR="00DD69BF" w:rsidRPr="00DD69BF" w:rsidRDefault="00DD69BF" w:rsidP="00DD69BF">
            <w:pPr>
              <w:autoSpaceDE w:val="0"/>
              <w:autoSpaceDN w:val="0"/>
            </w:pPr>
            <w:r w:rsidRPr="00DD69BF">
              <w:t>3</w:t>
            </w:r>
          </w:p>
        </w:tc>
        <w:tc>
          <w:tcPr>
            <w:tcW w:w="4753" w:type="pct"/>
            <w:gridSpan w:val="13"/>
            <w:tcMar>
              <w:top w:w="0" w:type="dxa"/>
              <w:left w:w="75" w:type="dxa"/>
              <w:bottom w:w="0" w:type="dxa"/>
              <w:right w:w="75" w:type="dxa"/>
            </w:tcMar>
            <w:vAlign w:val="center"/>
          </w:tcPr>
          <w:p w:rsidR="00DD69BF" w:rsidRPr="00DD69BF" w:rsidRDefault="00DD69BF" w:rsidP="00DD69BF"/>
        </w:tc>
      </w:tr>
      <w:tr w:rsidR="00DD69BF" w:rsidRPr="00DD69BF" w:rsidTr="0009095C">
        <w:trPr>
          <w:gridBefore w:val="1"/>
          <w:wBefore w:w="15" w:type="pct"/>
          <w:trHeight w:val="20"/>
          <w:jc w:val="center"/>
        </w:trPr>
        <w:tc>
          <w:tcPr>
            <w:tcW w:w="233" w:type="pct"/>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pPr>
          </w:p>
        </w:tc>
        <w:tc>
          <w:tcPr>
            <w:tcW w:w="4753" w:type="pct"/>
            <w:gridSpan w:val="13"/>
            <w:tcBorders>
              <w:left w:val="nil"/>
              <w:right w:val="nil"/>
            </w:tcBorders>
            <w:tcMar>
              <w:top w:w="0" w:type="dxa"/>
              <w:left w:w="75" w:type="dxa"/>
              <w:bottom w:w="0" w:type="dxa"/>
              <w:right w:w="75" w:type="dxa"/>
            </w:tcMar>
            <w:vAlign w:val="center"/>
          </w:tcPr>
          <w:p w:rsidR="00DD69BF" w:rsidRPr="00DD69BF" w:rsidRDefault="00DD69BF" w:rsidP="00DD69BF"/>
        </w:tc>
      </w:tr>
      <w:tr w:rsidR="00DD69BF" w:rsidRPr="00DD69BF" w:rsidTr="0009095C">
        <w:trPr>
          <w:gridBefore w:val="1"/>
          <w:wBefore w:w="15" w:type="pct"/>
          <w:trHeight w:val="20"/>
          <w:jc w:val="center"/>
        </w:trPr>
        <w:tc>
          <w:tcPr>
            <w:tcW w:w="2033" w:type="pct"/>
            <w:gridSpan w:val="9"/>
            <w:tcMar>
              <w:top w:w="0" w:type="dxa"/>
              <w:left w:w="75" w:type="dxa"/>
              <w:bottom w:w="0" w:type="dxa"/>
              <w:right w:w="75" w:type="dxa"/>
            </w:tcMar>
            <w:vAlign w:val="center"/>
          </w:tcPr>
          <w:p w:rsidR="00DD69BF" w:rsidRPr="00DD69BF" w:rsidRDefault="00DD69BF" w:rsidP="00DD69BF">
            <w:pPr>
              <w:autoSpaceDE w:val="0"/>
              <w:autoSpaceDN w:val="0"/>
              <w:rPr>
                <w:bCs/>
              </w:rPr>
            </w:pPr>
            <w:r w:rsidRPr="00DD69BF">
              <w:rPr>
                <w:bCs/>
              </w:rPr>
              <w:t>Место получения результата предоста</w:t>
            </w:r>
            <w:r w:rsidRPr="00DD69BF">
              <w:rPr>
                <w:bCs/>
              </w:rPr>
              <w:t>в</w:t>
            </w:r>
            <w:r w:rsidRPr="00DD69BF">
              <w:rPr>
                <w:bCs/>
              </w:rPr>
              <w:t>ления услуги</w:t>
            </w:r>
          </w:p>
        </w:tc>
        <w:tc>
          <w:tcPr>
            <w:tcW w:w="2952" w:type="pct"/>
            <w:gridSpan w:val="5"/>
            <w:tcMar>
              <w:top w:w="0" w:type="dxa"/>
              <w:left w:w="75" w:type="dxa"/>
              <w:bottom w:w="0" w:type="dxa"/>
              <w:right w:w="75" w:type="dxa"/>
            </w:tcMar>
            <w:vAlign w:val="center"/>
          </w:tcPr>
          <w:p w:rsidR="00DD69BF" w:rsidRPr="00DD69BF" w:rsidRDefault="00DD69BF" w:rsidP="00DD69BF">
            <w:pPr>
              <w:rPr>
                <w:u w:val="single"/>
              </w:rPr>
            </w:pPr>
          </w:p>
        </w:tc>
      </w:tr>
      <w:tr w:rsidR="00DD69BF" w:rsidRPr="00DD69BF" w:rsidTr="0009095C">
        <w:trPr>
          <w:gridBefore w:val="1"/>
          <w:wBefore w:w="15" w:type="pct"/>
          <w:trHeight w:val="20"/>
          <w:jc w:val="center"/>
        </w:trPr>
        <w:tc>
          <w:tcPr>
            <w:tcW w:w="2033" w:type="pct"/>
            <w:gridSpan w:val="9"/>
            <w:vMerge w:val="restart"/>
            <w:tcMar>
              <w:top w:w="0" w:type="dxa"/>
              <w:left w:w="75" w:type="dxa"/>
              <w:bottom w:w="0" w:type="dxa"/>
              <w:right w:w="75" w:type="dxa"/>
            </w:tcMar>
            <w:vAlign w:val="center"/>
          </w:tcPr>
          <w:p w:rsidR="00DD69BF" w:rsidRPr="00DD69BF" w:rsidRDefault="00DD69BF" w:rsidP="00DD69BF">
            <w:pPr>
              <w:autoSpaceDE w:val="0"/>
              <w:autoSpaceDN w:val="0"/>
              <w:rPr>
                <w:bCs/>
              </w:rPr>
            </w:pPr>
            <w:r w:rsidRPr="00DD69BF">
              <w:rPr>
                <w:bCs/>
              </w:rPr>
              <w:t xml:space="preserve">Способ получения результата </w:t>
            </w:r>
          </w:p>
        </w:tc>
        <w:tc>
          <w:tcPr>
            <w:tcW w:w="2952" w:type="pct"/>
            <w:gridSpan w:val="5"/>
            <w:tcMar>
              <w:top w:w="0" w:type="dxa"/>
              <w:left w:w="75" w:type="dxa"/>
              <w:bottom w:w="0" w:type="dxa"/>
              <w:right w:w="75" w:type="dxa"/>
            </w:tcMar>
            <w:vAlign w:val="center"/>
          </w:tcPr>
          <w:p w:rsidR="00DD69BF" w:rsidRPr="00DD69BF" w:rsidRDefault="00DD69BF" w:rsidP="00DD69BF">
            <w:pPr>
              <w:rPr>
                <w:u w:val="single"/>
              </w:rPr>
            </w:pPr>
          </w:p>
        </w:tc>
      </w:tr>
      <w:tr w:rsidR="00DD69BF" w:rsidRPr="00DD69BF" w:rsidTr="0009095C">
        <w:trPr>
          <w:gridBefore w:val="1"/>
          <w:wBefore w:w="15" w:type="pct"/>
          <w:trHeight w:val="20"/>
          <w:jc w:val="center"/>
        </w:trPr>
        <w:tc>
          <w:tcPr>
            <w:tcW w:w="2033" w:type="pct"/>
            <w:gridSpan w:val="9"/>
            <w:vMerge/>
            <w:tcMar>
              <w:top w:w="0" w:type="dxa"/>
              <w:left w:w="75" w:type="dxa"/>
              <w:bottom w:w="0" w:type="dxa"/>
              <w:right w:w="75" w:type="dxa"/>
            </w:tcMar>
            <w:vAlign w:val="center"/>
          </w:tcPr>
          <w:p w:rsidR="00DD69BF" w:rsidRPr="00DD69BF" w:rsidRDefault="00DD69BF" w:rsidP="00DD69BF">
            <w:pPr>
              <w:autoSpaceDE w:val="0"/>
              <w:autoSpaceDN w:val="0"/>
              <w:rPr>
                <w:bCs/>
              </w:rPr>
            </w:pPr>
          </w:p>
        </w:tc>
        <w:tc>
          <w:tcPr>
            <w:tcW w:w="2952" w:type="pct"/>
            <w:gridSpan w:val="5"/>
            <w:tcMar>
              <w:top w:w="0" w:type="dxa"/>
              <w:left w:w="75" w:type="dxa"/>
              <w:bottom w:w="0" w:type="dxa"/>
              <w:right w:w="75" w:type="dxa"/>
            </w:tcMar>
            <w:vAlign w:val="center"/>
          </w:tcPr>
          <w:p w:rsidR="00DD69BF" w:rsidRPr="00DD69BF" w:rsidRDefault="00DD69BF" w:rsidP="00DD69BF">
            <w:pPr>
              <w:rPr>
                <w:u w:val="single"/>
              </w:rPr>
            </w:pPr>
          </w:p>
        </w:tc>
      </w:tr>
      <w:tr w:rsidR="00DD69BF" w:rsidRPr="00DD69BF" w:rsidTr="00E91340">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DD69BF" w:rsidRPr="00DD69BF" w:rsidRDefault="00DD69BF" w:rsidP="00DD69BF">
            <w:pPr>
              <w:autoSpaceDE w:val="0"/>
              <w:autoSpaceDN w:val="0"/>
              <w:jc w:val="center"/>
              <w:rPr>
                <w:b/>
                <w:bCs/>
              </w:rPr>
            </w:pPr>
            <w:r w:rsidRPr="00DD69BF">
              <w:rPr>
                <w:b/>
                <w:bCs/>
              </w:rPr>
              <w:t>Данные представителя (уполномоченного лица)</w:t>
            </w:r>
          </w:p>
        </w:tc>
      </w:tr>
      <w:tr w:rsidR="00DD69BF" w:rsidRPr="00DD69BF" w:rsidTr="0009095C">
        <w:trPr>
          <w:gridBefore w:val="1"/>
          <w:wBefore w:w="15" w:type="pct"/>
          <w:trHeight w:val="20"/>
          <w:jc w:val="center"/>
        </w:trPr>
        <w:tc>
          <w:tcPr>
            <w:tcW w:w="998" w:type="pct"/>
            <w:gridSpan w:val="3"/>
            <w:tcMar>
              <w:top w:w="0" w:type="dxa"/>
              <w:left w:w="75" w:type="dxa"/>
              <w:bottom w:w="0" w:type="dxa"/>
              <w:right w:w="75" w:type="dxa"/>
            </w:tcMar>
            <w:vAlign w:val="center"/>
          </w:tcPr>
          <w:p w:rsidR="00DD69BF" w:rsidRPr="00DD69BF" w:rsidRDefault="00DD69BF" w:rsidP="00DD69BF">
            <w:pPr>
              <w:autoSpaceDE w:val="0"/>
              <w:autoSpaceDN w:val="0"/>
            </w:pPr>
            <w:r w:rsidRPr="00DD69BF">
              <w:t>Фамилия</w:t>
            </w:r>
          </w:p>
        </w:tc>
        <w:tc>
          <w:tcPr>
            <w:tcW w:w="3988" w:type="pct"/>
            <w:gridSpan w:val="11"/>
            <w:tcMar>
              <w:top w:w="0" w:type="dxa"/>
              <w:left w:w="75" w:type="dxa"/>
              <w:bottom w:w="0" w:type="dxa"/>
              <w:right w:w="75" w:type="dxa"/>
            </w:tcMar>
            <w:vAlign w:val="center"/>
          </w:tcPr>
          <w:p w:rsidR="00DD69BF" w:rsidRPr="00DD69BF" w:rsidRDefault="00DD69BF" w:rsidP="00DD69BF">
            <w:pPr>
              <w:rPr>
                <w:u w:val="single"/>
              </w:rPr>
            </w:pPr>
          </w:p>
        </w:tc>
      </w:tr>
      <w:tr w:rsidR="00DD69BF" w:rsidRPr="00DD69BF" w:rsidTr="0009095C">
        <w:trPr>
          <w:gridBefore w:val="1"/>
          <w:wBefore w:w="15" w:type="pct"/>
          <w:trHeight w:val="20"/>
          <w:jc w:val="center"/>
        </w:trPr>
        <w:tc>
          <w:tcPr>
            <w:tcW w:w="998" w:type="pct"/>
            <w:gridSpan w:val="3"/>
            <w:tcMar>
              <w:top w:w="0" w:type="dxa"/>
              <w:left w:w="75" w:type="dxa"/>
              <w:bottom w:w="0" w:type="dxa"/>
              <w:right w:w="75" w:type="dxa"/>
            </w:tcMar>
            <w:vAlign w:val="center"/>
          </w:tcPr>
          <w:p w:rsidR="00DD69BF" w:rsidRPr="00DD69BF" w:rsidRDefault="00DD69BF" w:rsidP="00DD69BF">
            <w:pPr>
              <w:autoSpaceDE w:val="0"/>
              <w:autoSpaceDN w:val="0"/>
            </w:pPr>
            <w:r w:rsidRPr="00DD69BF">
              <w:t>Имя</w:t>
            </w:r>
          </w:p>
        </w:tc>
        <w:tc>
          <w:tcPr>
            <w:tcW w:w="3988" w:type="pct"/>
            <w:gridSpan w:val="11"/>
            <w:tcMar>
              <w:top w:w="0" w:type="dxa"/>
              <w:left w:w="75" w:type="dxa"/>
              <w:bottom w:w="0" w:type="dxa"/>
              <w:right w:w="75" w:type="dxa"/>
            </w:tcMar>
            <w:vAlign w:val="center"/>
          </w:tcPr>
          <w:p w:rsidR="00DD69BF" w:rsidRPr="00DD69BF" w:rsidRDefault="00DD69BF" w:rsidP="00DD69BF">
            <w:pPr>
              <w:rPr>
                <w:u w:val="single"/>
              </w:rPr>
            </w:pPr>
          </w:p>
        </w:tc>
      </w:tr>
      <w:tr w:rsidR="00DD69BF" w:rsidRPr="00DD69BF" w:rsidTr="0009095C">
        <w:trPr>
          <w:gridBefore w:val="1"/>
          <w:wBefore w:w="15" w:type="pct"/>
          <w:trHeight w:val="20"/>
          <w:jc w:val="center"/>
        </w:trPr>
        <w:tc>
          <w:tcPr>
            <w:tcW w:w="998" w:type="pct"/>
            <w:gridSpan w:val="3"/>
            <w:tcMar>
              <w:top w:w="0" w:type="dxa"/>
              <w:left w:w="75" w:type="dxa"/>
              <w:bottom w:w="0" w:type="dxa"/>
              <w:right w:w="75" w:type="dxa"/>
            </w:tcMar>
            <w:vAlign w:val="center"/>
          </w:tcPr>
          <w:p w:rsidR="00DD69BF" w:rsidRPr="00DD69BF" w:rsidRDefault="00DD69BF" w:rsidP="00DD69BF">
            <w:pPr>
              <w:autoSpaceDE w:val="0"/>
              <w:autoSpaceDN w:val="0"/>
            </w:pPr>
            <w:r w:rsidRPr="00DD69BF">
              <w:t>Отчество</w:t>
            </w:r>
          </w:p>
        </w:tc>
        <w:tc>
          <w:tcPr>
            <w:tcW w:w="3988" w:type="pct"/>
            <w:gridSpan w:val="11"/>
            <w:tcMar>
              <w:top w:w="0" w:type="dxa"/>
              <w:left w:w="75" w:type="dxa"/>
              <w:bottom w:w="0" w:type="dxa"/>
              <w:right w:w="75" w:type="dxa"/>
            </w:tcMar>
            <w:vAlign w:val="center"/>
          </w:tcPr>
          <w:p w:rsidR="00DD69BF" w:rsidRPr="00DD69BF" w:rsidRDefault="00DD69BF" w:rsidP="00DD69BF"/>
        </w:tc>
      </w:tr>
      <w:tr w:rsidR="00DD69BF" w:rsidRPr="00DD69BF" w:rsidTr="0009095C">
        <w:trPr>
          <w:gridBefore w:val="1"/>
          <w:wBefore w:w="15" w:type="pct"/>
          <w:trHeight w:val="20"/>
          <w:jc w:val="center"/>
        </w:trPr>
        <w:tc>
          <w:tcPr>
            <w:tcW w:w="998" w:type="pct"/>
            <w:gridSpan w:val="3"/>
            <w:tcMar>
              <w:top w:w="0" w:type="dxa"/>
              <w:left w:w="75" w:type="dxa"/>
              <w:bottom w:w="0" w:type="dxa"/>
              <w:right w:w="75" w:type="dxa"/>
            </w:tcMar>
            <w:vAlign w:val="center"/>
          </w:tcPr>
          <w:p w:rsidR="00DD69BF" w:rsidRPr="00DD69BF" w:rsidRDefault="00DD69BF" w:rsidP="00DD69BF">
            <w:pPr>
              <w:autoSpaceDE w:val="0"/>
              <w:autoSpaceDN w:val="0"/>
            </w:pPr>
            <w:r w:rsidRPr="00DD69BF">
              <w:t>Дата рождения</w:t>
            </w:r>
          </w:p>
        </w:tc>
        <w:tc>
          <w:tcPr>
            <w:tcW w:w="3988" w:type="pct"/>
            <w:gridSpan w:val="11"/>
            <w:tcMar>
              <w:top w:w="0" w:type="dxa"/>
              <w:left w:w="75" w:type="dxa"/>
              <w:bottom w:w="0" w:type="dxa"/>
              <w:right w:w="75" w:type="dxa"/>
            </w:tcMar>
            <w:vAlign w:val="center"/>
          </w:tcPr>
          <w:p w:rsidR="00DD69BF" w:rsidRPr="00DD69BF" w:rsidRDefault="00DD69BF" w:rsidP="00DD69BF"/>
        </w:tc>
      </w:tr>
      <w:tr w:rsidR="00DD69BF" w:rsidRPr="00DD69BF" w:rsidTr="00E91340">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DD69BF" w:rsidRPr="00DD69BF" w:rsidRDefault="00DD69BF" w:rsidP="00E91340">
            <w:pPr>
              <w:autoSpaceDE w:val="0"/>
              <w:autoSpaceDN w:val="0"/>
              <w:jc w:val="center"/>
              <w:rPr>
                <w:b/>
                <w:bCs/>
              </w:rPr>
            </w:pPr>
            <w:r w:rsidRPr="00DD69BF">
              <w:br w:type="page"/>
            </w:r>
            <w:r w:rsidRPr="00DD69BF">
              <w:rPr>
                <w:b/>
                <w:bCs/>
              </w:rPr>
              <w:t>Документ, удостоверяющий личность представителя (уполномоченного лица)</w:t>
            </w: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r w:rsidRPr="00DD69BF">
              <w:t>Вид</w:t>
            </w:r>
          </w:p>
        </w:tc>
        <w:tc>
          <w:tcPr>
            <w:tcW w:w="4432" w:type="pct"/>
            <w:gridSpan w:val="12"/>
            <w:tcMar>
              <w:top w:w="0" w:type="dxa"/>
              <w:left w:w="75" w:type="dxa"/>
              <w:bottom w:w="0" w:type="dxa"/>
              <w:right w:w="75" w:type="dxa"/>
            </w:tcMar>
            <w:vAlign w:val="center"/>
          </w:tcPr>
          <w:p w:rsidR="00DD69BF" w:rsidRPr="00DD69BF" w:rsidRDefault="00DD69BF" w:rsidP="00DD69BF"/>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Серия</w:t>
            </w:r>
          </w:p>
        </w:tc>
        <w:tc>
          <w:tcPr>
            <w:tcW w:w="1404" w:type="pct"/>
            <w:gridSpan w:val="5"/>
            <w:tcMar>
              <w:top w:w="0" w:type="dxa"/>
              <w:left w:w="75" w:type="dxa"/>
              <w:bottom w:w="0" w:type="dxa"/>
              <w:right w:w="75" w:type="dxa"/>
            </w:tcMar>
            <w:vAlign w:val="center"/>
          </w:tcPr>
          <w:p w:rsidR="00DD69BF" w:rsidRPr="00DD69BF" w:rsidRDefault="00DD69BF" w:rsidP="00DD69BF">
            <w:pPr>
              <w:autoSpaceDE w:val="0"/>
              <w:autoSpaceDN w:val="0"/>
            </w:pPr>
          </w:p>
        </w:tc>
        <w:tc>
          <w:tcPr>
            <w:tcW w:w="546" w:type="pct"/>
            <w:gridSpan w:val="3"/>
            <w:tcMar>
              <w:top w:w="0" w:type="dxa"/>
              <w:left w:w="75" w:type="dxa"/>
              <w:bottom w:w="0" w:type="dxa"/>
              <w:right w:w="75" w:type="dxa"/>
            </w:tcMar>
            <w:vAlign w:val="center"/>
          </w:tcPr>
          <w:p w:rsidR="00DD69BF" w:rsidRPr="00DD69BF" w:rsidRDefault="00DD69BF" w:rsidP="00DD69BF">
            <w:pPr>
              <w:autoSpaceDE w:val="0"/>
              <w:autoSpaceDN w:val="0"/>
            </w:pPr>
            <w:r w:rsidRPr="00DD69BF">
              <w:t>Номер</w:t>
            </w:r>
          </w:p>
        </w:tc>
        <w:tc>
          <w:tcPr>
            <w:tcW w:w="2481" w:type="pct"/>
            <w:gridSpan w:val="4"/>
            <w:tcMar>
              <w:top w:w="0" w:type="dxa"/>
              <w:left w:w="75" w:type="dxa"/>
              <w:bottom w:w="0" w:type="dxa"/>
              <w:right w:w="75" w:type="dxa"/>
            </w:tcMar>
            <w:vAlign w:val="center"/>
          </w:tcPr>
          <w:p w:rsidR="00DD69BF" w:rsidRPr="00DD69BF" w:rsidRDefault="00DD69BF" w:rsidP="00DD69BF">
            <w:pPr>
              <w:autoSpaceDE w:val="0"/>
              <w:autoSpaceDN w:val="0"/>
            </w:pP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Выдан</w:t>
            </w:r>
          </w:p>
        </w:tc>
        <w:tc>
          <w:tcPr>
            <w:tcW w:w="2570" w:type="pct"/>
            <w:gridSpan w:val="9"/>
            <w:tcMar>
              <w:top w:w="0" w:type="dxa"/>
              <w:left w:w="75" w:type="dxa"/>
              <w:bottom w:w="0" w:type="dxa"/>
              <w:right w:w="75" w:type="dxa"/>
            </w:tcMar>
            <w:vAlign w:val="center"/>
          </w:tcPr>
          <w:p w:rsidR="00DD69BF" w:rsidRPr="00DD69BF" w:rsidRDefault="00DD69BF" w:rsidP="00DD69BF">
            <w:pPr>
              <w:autoSpaceDE w:val="0"/>
              <w:autoSpaceDN w:val="0"/>
            </w:pPr>
          </w:p>
        </w:tc>
        <w:tc>
          <w:tcPr>
            <w:tcW w:w="789" w:type="pct"/>
            <w:tcMar>
              <w:top w:w="0" w:type="dxa"/>
              <w:left w:w="75" w:type="dxa"/>
              <w:bottom w:w="0" w:type="dxa"/>
              <w:right w:w="75" w:type="dxa"/>
            </w:tcMar>
            <w:vAlign w:val="center"/>
          </w:tcPr>
          <w:p w:rsidR="00DD69BF" w:rsidRPr="00DD69BF" w:rsidRDefault="00DD69BF" w:rsidP="00DD69BF">
            <w:pPr>
              <w:autoSpaceDE w:val="0"/>
              <w:autoSpaceDN w:val="0"/>
            </w:pPr>
            <w:r w:rsidRPr="00DD69BF">
              <w:t>Дата выдачи</w:t>
            </w:r>
          </w:p>
        </w:tc>
        <w:tc>
          <w:tcPr>
            <w:tcW w:w="1073" w:type="pct"/>
            <w:gridSpan w:val="2"/>
            <w:tcMar>
              <w:top w:w="0" w:type="dxa"/>
              <w:left w:w="75" w:type="dxa"/>
              <w:bottom w:w="0" w:type="dxa"/>
              <w:right w:w="75" w:type="dxa"/>
            </w:tcMar>
            <w:vAlign w:val="center"/>
          </w:tcPr>
          <w:p w:rsidR="00DD69BF" w:rsidRPr="00DD69BF" w:rsidRDefault="00DD69BF" w:rsidP="00DD69BF">
            <w:pPr>
              <w:autoSpaceDE w:val="0"/>
              <w:autoSpaceDN w:val="0"/>
            </w:pPr>
          </w:p>
        </w:tc>
      </w:tr>
      <w:tr w:rsidR="00DD69BF" w:rsidRPr="00DD69BF" w:rsidTr="00E91340">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DD69BF" w:rsidRPr="00DD69BF" w:rsidRDefault="00DD69BF" w:rsidP="00E91340">
            <w:pPr>
              <w:autoSpaceDE w:val="0"/>
              <w:autoSpaceDN w:val="0"/>
              <w:jc w:val="center"/>
              <w:rPr>
                <w:b/>
                <w:bCs/>
              </w:rPr>
            </w:pPr>
            <w:r w:rsidRPr="00DD69BF">
              <w:rPr>
                <w:b/>
                <w:bCs/>
              </w:rPr>
              <w:br w:type="page"/>
              <w:t>Адрес регистрации представителя (уполномоченного лица)</w:t>
            </w: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 xml:space="preserve">Индекс </w:t>
            </w:r>
          </w:p>
        </w:tc>
        <w:tc>
          <w:tcPr>
            <w:tcW w:w="1404" w:type="pct"/>
            <w:gridSpan w:val="5"/>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1165" w:type="pct"/>
            <w:gridSpan w:val="4"/>
            <w:tcMar>
              <w:top w:w="0" w:type="dxa"/>
              <w:left w:w="75" w:type="dxa"/>
              <w:bottom w:w="0" w:type="dxa"/>
              <w:right w:w="75" w:type="dxa"/>
            </w:tcMar>
            <w:vAlign w:val="center"/>
          </w:tcPr>
          <w:p w:rsidR="00DD69BF" w:rsidRPr="00DD69BF" w:rsidRDefault="00DD69BF" w:rsidP="00DD69BF">
            <w:pPr>
              <w:autoSpaceDE w:val="0"/>
              <w:autoSpaceDN w:val="0"/>
            </w:pPr>
            <w:r w:rsidRPr="00DD69BF">
              <w:t xml:space="preserve">Регион </w:t>
            </w:r>
          </w:p>
        </w:tc>
        <w:tc>
          <w:tcPr>
            <w:tcW w:w="1862" w:type="pct"/>
            <w:gridSpan w:val="3"/>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Район</w:t>
            </w:r>
          </w:p>
        </w:tc>
        <w:tc>
          <w:tcPr>
            <w:tcW w:w="1404" w:type="pct"/>
            <w:gridSpan w:val="5"/>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1165" w:type="pct"/>
            <w:gridSpan w:val="4"/>
            <w:tcMar>
              <w:top w:w="0" w:type="dxa"/>
              <w:left w:w="75" w:type="dxa"/>
              <w:bottom w:w="0" w:type="dxa"/>
              <w:right w:w="75" w:type="dxa"/>
            </w:tcMar>
            <w:vAlign w:val="center"/>
          </w:tcPr>
          <w:p w:rsidR="00DD69BF" w:rsidRPr="00DD69BF" w:rsidRDefault="00DD69BF" w:rsidP="00DD69BF">
            <w:pPr>
              <w:autoSpaceDE w:val="0"/>
              <w:autoSpaceDN w:val="0"/>
            </w:pPr>
            <w:r w:rsidRPr="00DD69BF">
              <w:t>Населенный пункт</w:t>
            </w:r>
          </w:p>
        </w:tc>
        <w:tc>
          <w:tcPr>
            <w:tcW w:w="1862" w:type="pct"/>
            <w:gridSpan w:val="3"/>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Улица</w:t>
            </w:r>
          </w:p>
        </w:tc>
        <w:tc>
          <w:tcPr>
            <w:tcW w:w="4432" w:type="pct"/>
            <w:gridSpan w:val="12"/>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Дом</w:t>
            </w:r>
          </w:p>
        </w:tc>
        <w:tc>
          <w:tcPr>
            <w:tcW w:w="1404" w:type="pct"/>
            <w:gridSpan w:val="5"/>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546" w:type="pct"/>
            <w:gridSpan w:val="3"/>
            <w:tcMar>
              <w:top w:w="0" w:type="dxa"/>
              <w:left w:w="75" w:type="dxa"/>
              <w:bottom w:w="0" w:type="dxa"/>
              <w:right w:w="75" w:type="dxa"/>
            </w:tcMar>
            <w:vAlign w:val="center"/>
          </w:tcPr>
          <w:p w:rsidR="00DD69BF" w:rsidRPr="00DD69BF" w:rsidRDefault="00DD69BF" w:rsidP="00DD69BF">
            <w:pPr>
              <w:autoSpaceDE w:val="0"/>
              <w:autoSpaceDN w:val="0"/>
            </w:pPr>
            <w:r w:rsidRPr="00DD69BF">
              <w:t>Корпус</w:t>
            </w:r>
          </w:p>
        </w:tc>
        <w:tc>
          <w:tcPr>
            <w:tcW w:w="619" w:type="pct"/>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789" w:type="pct"/>
            <w:tcMar>
              <w:top w:w="0" w:type="dxa"/>
              <w:left w:w="75" w:type="dxa"/>
              <w:bottom w:w="0" w:type="dxa"/>
              <w:right w:w="75" w:type="dxa"/>
            </w:tcMar>
            <w:vAlign w:val="center"/>
          </w:tcPr>
          <w:p w:rsidR="00DD69BF" w:rsidRPr="00DD69BF" w:rsidRDefault="00DD69BF" w:rsidP="00DD69BF">
            <w:pPr>
              <w:autoSpaceDE w:val="0"/>
              <w:autoSpaceDN w:val="0"/>
            </w:pPr>
            <w:r w:rsidRPr="00DD69BF">
              <w:t>Квартира</w:t>
            </w:r>
          </w:p>
        </w:tc>
        <w:tc>
          <w:tcPr>
            <w:tcW w:w="1073" w:type="pct"/>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E91340">
        <w:trPr>
          <w:gridBefore w:val="1"/>
          <w:wBefore w:w="15" w:type="pct"/>
          <w:trHeight w:val="20"/>
          <w:jc w:val="center"/>
        </w:trPr>
        <w:tc>
          <w:tcPr>
            <w:tcW w:w="4985" w:type="pct"/>
            <w:gridSpan w:val="14"/>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jc w:val="center"/>
              <w:rPr>
                <w:b/>
                <w:bCs/>
              </w:rPr>
            </w:pPr>
            <w:r w:rsidRPr="00DD69BF">
              <w:rPr>
                <w:b/>
                <w:bCs/>
              </w:rPr>
              <w:t>Адрес места жительства представителя (уполномоченного лица)</w:t>
            </w: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 xml:space="preserve">Индекс </w:t>
            </w:r>
          </w:p>
        </w:tc>
        <w:tc>
          <w:tcPr>
            <w:tcW w:w="1404" w:type="pct"/>
            <w:gridSpan w:val="5"/>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1165" w:type="pct"/>
            <w:gridSpan w:val="4"/>
            <w:tcMar>
              <w:top w:w="0" w:type="dxa"/>
              <w:left w:w="75" w:type="dxa"/>
              <w:bottom w:w="0" w:type="dxa"/>
              <w:right w:w="75" w:type="dxa"/>
            </w:tcMar>
            <w:vAlign w:val="center"/>
          </w:tcPr>
          <w:p w:rsidR="00DD69BF" w:rsidRPr="00DD69BF" w:rsidRDefault="00DD69BF" w:rsidP="00DD69BF">
            <w:pPr>
              <w:autoSpaceDE w:val="0"/>
              <w:autoSpaceDN w:val="0"/>
            </w:pPr>
            <w:r w:rsidRPr="00DD69BF">
              <w:t>Регион</w:t>
            </w:r>
          </w:p>
        </w:tc>
        <w:tc>
          <w:tcPr>
            <w:tcW w:w="1862" w:type="pct"/>
            <w:gridSpan w:val="3"/>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Район</w:t>
            </w:r>
          </w:p>
        </w:tc>
        <w:tc>
          <w:tcPr>
            <w:tcW w:w="1404" w:type="pct"/>
            <w:gridSpan w:val="5"/>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1165" w:type="pct"/>
            <w:gridSpan w:val="4"/>
            <w:tcMar>
              <w:top w:w="0" w:type="dxa"/>
              <w:left w:w="75" w:type="dxa"/>
              <w:bottom w:w="0" w:type="dxa"/>
              <w:right w:w="75" w:type="dxa"/>
            </w:tcMar>
            <w:vAlign w:val="center"/>
          </w:tcPr>
          <w:p w:rsidR="00DD69BF" w:rsidRPr="00DD69BF" w:rsidRDefault="00DD69BF" w:rsidP="00DD69BF">
            <w:pPr>
              <w:autoSpaceDE w:val="0"/>
              <w:autoSpaceDN w:val="0"/>
            </w:pPr>
            <w:r w:rsidRPr="00DD69BF">
              <w:t>Населенный пункт</w:t>
            </w:r>
          </w:p>
        </w:tc>
        <w:tc>
          <w:tcPr>
            <w:tcW w:w="1862" w:type="pct"/>
            <w:gridSpan w:val="3"/>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Улица</w:t>
            </w:r>
          </w:p>
        </w:tc>
        <w:tc>
          <w:tcPr>
            <w:tcW w:w="4432" w:type="pct"/>
            <w:gridSpan w:val="12"/>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09095C">
        <w:trPr>
          <w:gridBefore w:val="1"/>
          <w:wBefore w:w="15" w:type="pct"/>
          <w:trHeight w:val="20"/>
          <w:jc w:val="center"/>
        </w:trPr>
        <w:tc>
          <w:tcPr>
            <w:tcW w:w="554"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Дом</w:t>
            </w:r>
          </w:p>
        </w:tc>
        <w:tc>
          <w:tcPr>
            <w:tcW w:w="1408" w:type="pct"/>
            <w:gridSpan w:val="6"/>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542" w:type="pct"/>
            <w:gridSpan w:val="2"/>
            <w:tcMar>
              <w:top w:w="0" w:type="dxa"/>
              <w:left w:w="75" w:type="dxa"/>
              <w:bottom w:w="0" w:type="dxa"/>
              <w:right w:w="75" w:type="dxa"/>
            </w:tcMar>
            <w:vAlign w:val="center"/>
          </w:tcPr>
          <w:p w:rsidR="00DD69BF" w:rsidRPr="00DD69BF" w:rsidRDefault="00DD69BF" w:rsidP="00DD69BF">
            <w:pPr>
              <w:autoSpaceDE w:val="0"/>
              <w:autoSpaceDN w:val="0"/>
            </w:pPr>
            <w:r w:rsidRPr="00DD69BF">
              <w:t>Корпус</w:t>
            </w:r>
          </w:p>
        </w:tc>
        <w:tc>
          <w:tcPr>
            <w:tcW w:w="619" w:type="pct"/>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789" w:type="pct"/>
            <w:tcMar>
              <w:top w:w="0" w:type="dxa"/>
              <w:left w:w="75" w:type="dxa"/>
              <w:bottom w:w="0" w:type="dxa"/>
              <w:right w:w="75" w:type="dxa"/>
            </w:tcMar>
            <w:vAlign w:val="center"/>
          </w:tcPr>
          <w:p w:rsidR="00DD69BF" w:rsidRPr="00DD69BF" w:rsidRDefault="00DD69BF" w:rsidP="00DD69BF">
            <w:pPr>
              <w:autoSpaceDE w:val="0"/>
              <w:autoSpaceDN w:val="0"/>
            </w:pPr>
            <w:r w:rsidRPr="00DD69BF">
              <w:t>Квартира</w:t>
            </w:r>
          </w:p>
        </w:tc>
        <w:tc>
          <w:tcPr>
            <w:tcW w:w="1073" w:type="pct"/>
            <w:gridSpan w:val="2"/>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09095C">
        <w:trPr>
          <w:gridBefore w:val="1"/>
          <w:wBefore w:w="15" w:type="pct"/>
          <w:trHeight w:val="20"/>
          <w:jc w:val="center"/>
        </w:trPr>
        <w:tc>
          <w:tcPr>
            <w:tcW w:w="554" w:type="pct"/>
            <w:gridSpan w:val="2"/>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pPr>
          </w:p>
        </w:tc>
        <w:tc>
          <w:tcPr>
            <w:tcW w:w="1408" w:type="pct"/>
            <w:gridSpan w:val="6"/>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542" w:type="pct"/>
            <w:gridSpan w:val="2"/>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pPr>
          </w:p>
        </w:tc>
        <w:tc>
          <w:tcPr>
            <w:tcW w:w="619" w:type="pct"/>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rPr>
                <w:u w:val="single"/>
              </w:rPr>
            </w:pPr>
          </w:p>
        </w:tc>
        <w:tc>
          <w:tcPr>
            <w:tcW w:w="789" w:type="pct"/>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pPr>
          </w:p>
        </w:tc>
        <w:tc>
          <w:tcPr>
            <w:tcW w:w="1073" w:type="pct"/>
            <w:gridSpan w:val="2"/>
            <w:tcBorders>
              <w:left w:val="nil"/>
              <w:right w:val="nil"/>
            </w:tcBorders>
            <w:tcMar>
              <w:top w:w="0" w:type="dxa"/>
              <w:left w:w="75" w:type="dxa"/>
              <w:bottom w:w="0" w:type="dxa"/>
              <w:right w:w="75" w:type="dxa"/>
            </w:tcMar>
            <w:vAlign w:val="center"/>
          </w:tcPr>
          <w:p w:rsidR="00DD69BF" w:rsidRPr="00DD69BF" w:rsidRDefault="00DD69BF" w:rsidP="00DD69BF">
            <w:pPr>
              <w:autoSpaceDE w:val="0"/>
              <w:autoSpaceDN w:val="0"/>
              <w:rPr>
                <w:u w:val="single"/>
              </w:rPr>
            </w:pPr>
          </w:p>
        </w:tc>
      </w:tr>
      <w:tr w:rsidR="00DD69BF" w:rsidRPr="00DD69BF" w:rsidTr="0009095C">
        <w:trPr>
          <w:gridBefore w:val="1"/>
          <w:wBefore w:w="15" w:type="pct"/>
          <w:trHeight w:val="20"/>
          <w:jc w:val="center"/>
        </w:trPr>
        <w:tc>
          <w:tcPr>
            <w:tcW w:w="1164" w:type="pct"/>
            <w:gridSpan w:val="4"/>
            <w:vMerge w:val="restart"/>
            <w:tcMar>
              <w:top w:w="0" w:type="dxa"/>
              <w:left w:w="75" w:type="dxa"/>
              <w:bottom w:w="0" w:type="dxa"/>
              <w:right w:w="75" w:type="dxa"/>
            </w:tcMar>
            <w:vAlign w:val="center"/>
          </w:tcPr>
          <w:p w:rsidR="00DD69BF" w:rsidRPr="00DD69BF" w:rsidRDefault="00DD69BF" w:rsidP="00DD69BF">
            <w:pPr>
              <w:autoSpaceDE w:val="0"/>
              <w:autoSpaceDN w:val="0"/>
              <w:rPr>
                <w:b/>
                <w:bCs/>
              </w:rPr>
            </w:pPr>
            <w:r w:rsidRPr="00DD69BF">
              <w:rPr>
                <w:b/>
                <w:bCs/>
              </w:rPr>
              <w:t>Контактные данные</w:t>
            </w:r>
          </w:p>
        </w:tc>
        <w:tc>
          <w:tcPr>
            <w:tcW w:w="3822" w:type="pct"/>
            <w:gridSpan w:val="10"/>
            <w:tcMar>
              <w:top w:w="0" w:type="dxa"/>
              <w:left w:w="75" w:type="dxa"/>
              <w:bottom w:w="0" w:type="dxa"/>
              <w:right w:w="75" w:type="dxa"/>
            </w:tcMar>
            <w:vAlign w:val="center"/>
          </w:tcPr>
          <w:p w:rsidR="00DD69BF" w:rsidRPr="00DD69BF" w:rsidRDefault="00DD69BF" w:rsidP="00DD69BF">
            <w:pPr>
              <w:autoSpaceDE w:val="0"/>
              <w:autoSpaceDN w:val="0"/>
            </w:pPr>
          </w:p>
        </w:tc>
      </w:tr>
      <w:tr w:rsidR="00DD69BF" w:rsidRPr="00DD69BF" w:rsidTr="0009095C">
        <w:trPr>
          <w:gridBefore w:val="1"/>
          <w:wBefore w:w="15" w:type="pct"/>
          <w:trHeight w:val="20"/>
          <w:jc w:val="center"/>
        </w:trPr>
        <w:tc>
          <w:tcPr>
            <w:tcW w:w="1164" w:type="pct"/>
            <w:gridSpan w:val="4"/>
            <w:vMerge/>
            <w:vAlign w:val="center"/>
          </w:tcPr>
          <w:p w:rsidR="00DD69BF" w:rsidRPr="00DD69BF" w:rsidRDefault="00DD69BF" w:rsidP="00DD69BF">
            <w:pPr>
              <w:rPr>
                <w:b/>
                <w:bCs/>
              </w:rPr>
            </w:pPr>
          </w:p>
        </w:tc>
        <w:tc>
          <w:tcPr>
            <w:tcW w:w="3822" w:type="pct"/>
            <w:gridSpan w:val="10"/>
            <w:tcMar>
              <w:top w:w="0" w:type="dxa"/>
              <w:left w:w="75" w:type="dxa"/>
              <w:bottom w:w="0" w:type="dxa"/>
              <w:right w:w="75" w:type="dxa"/>
            </w:tcMar>
            <w:vAlign w:val="center"/>
          </w:tcPr>
          <w:p w:rsidR="00DD69BF" w:rsidRPr="00DD69BF" w:rsidRDefault="00DD69BF" w:rsidP="00DD69BF">
            <w:pPr>
              <w:autoSpaceDE w:val="0"/>
              <w:autoSpaceDN w:val="0"/>
            </w:pPr>
          </w:p>
        </w:tc>
      </w:tr>
      <w:tr w:rsidR="00DD69BF" w:rsidRPr="00DD69BF" w:rsidTr="0009095C">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Pr>
        <w:tc>
          <w:tcPr>
            <w:tcW w:w="1455" w:type="pct"/>
            <w:gridSpan w:val="6"/>
          </w:tcPr>
          <w:p w:rsidR="00DD69BF" w:rsidRPr="00DD69BF" w:rsidRDefault="00DD69BF" w:rsidP="00DD69BF"/>
        </w:tc>
        <w:tc>
          <w:tcPr>
            <w:tcW w:w="405" w:type="pct"/>
            <w:tcBorders>
              <w:top w:val="nil"/>
              <w:bottom w:val="nil"/>
            </w:tcBorders>
          </w:tcPr>
          <w:p w:rsidR="00DD69BF" w:rsidRPr="00DD69BF" w:rsidRDefault="00DD69BF" w:rsidP="00DD69BF"/>
        </w:tc>
        <w:tc>
          <w:tcPr>
            <w:tcW w:w="2330" w:type="pct"/>
            <w:gridSpan w:val="7"/>
          </w:tcPr>
          <w:p w:rsidR="00DD69BF" w:rsidRPr="00DD69BF" w:rsidRDefault="00DD69BF" w:rsidP="00DD69BF"/>
        </w:tc>
      </w:tr>
      <w:tr w:rsidR="00DD69BF" w:rsidRPr="00DD69BF" w:rsidTr="0009095C">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Height w:val="77"/>
        </w:trPr>
        <w:tc>
          <w:tcPr>
            <w:tcW w:w="1455" w:type="pct"/>
            <w:gridSpan w:val="6"/>
          </w:tcPr>
          <w:p w:rsidR="00DD69BF" w:rsidRPr="00E91340" w:rsidRDefault="00DD69BF" w:rsidP="00DD69BF">
            <w:pPr>
              <w:jc w:val="center"/>
              <w:rPr>
                <w:sz w:val="20"/>
                <w:szCs w:val="20"/>
              </w:rPr>
            </w:pPr>
            <w:r w:rsidRPr="00E91340">
              <w:rPr>
                <w:sz w:val="20"/>
                <w:szCs w:val="20"/>
              </w:rPr>
              <w:t>Дата</w:t>
            </w:r>
          </w:p>
        </w:tc>
        <w:tc>
          <w:tcPr>
            <w:tcW w:w="405" w:type="pct"/>
            <w:tcBorders>
              <w:top w:val="nil"/>
              <w:bottom w:val="nil"/>
            </w:tcBorders>
          </w:tcPr>
          <w:p w:rsidR="00DD69BF" w:rsidRPr="00E91340" w:rsidRDefault="00DD69BF" w:rsidP="00DD69BF">
            <w:pPr>
              <w:jc w:val="center"/>
              <w:rPr>
                <w:sz w:val="20"/>
                <w:szCs w:val="20"/>
              </w:rPr>
            </w:pPr>
          </w:p>
        </w:tc>
        <w:tc>
          <w:tcPr>
            <w:tcW w:w="2330" w:type="pct"/>
            <w:gridSpan w:val="7"/>
          </w:tcPr>
          <w:p w:rsidR="00DD69BF" w:rsidRPr="00E91340" w:rsidRDefault="00DD69BF" w:rsidP="00DD69BF">
            <w:pPr>
              <w:jc w:val="center"/>
              <w:rPr>
                <w:sz w:val="20"/>
                <w:szCs w:val="20"/>
              </w:rPr>
            </w:pPr>
            <w:r w:rsidRPr="00E91340">
              <w:rPr>
                <w:sz w:val="20"/>
                <w:szCs w:val="20"/>
              </w:rPr>
              <w:t>Подпись/ФИО</w:t>
            </w:r>
          </w:p>
        </w:tc>
      </w:tr>
    </w:tbl>
    <w:p w:rsidR="001F2FD1" w:rsidRDefault="001F2FD1" w:rsidP="00A6211E">
      <w:pPr>
        <w:rPr>
          <w:lang w:eastAsia="zh-CN"/>
        </w:rPr>
      </w:pPr>
    </w:p>
    <w:p w:rsidR="00C05DA1" w:rsidRDefault="00C05DA1" w:rsidP="00D86222">
      <w:pPr>
        <w:widowControl w:val="0"/>
        <w:autoSpaceDE w:val="0"/>
        <w:autoSpaceDN w:val="0"/>
        <w:adjustRightInd w:val="0"/>
        <w:ind w:firstLine="709"/>
        <w:jc w:val="right"/>
        <w:outlineLvl w:val="1"/>
        <w:rPr>
          <w:sz w:val="22"/>
          <w:szCs w:val="22"/>
        </w:rPr>
      </w:pPr>
    </w:p>
    <w:p w:rsidR="00D86222" w:rsidRPr="00D86222" w:rsidRDefault="00D86222" w:rsidP="00D86222">
      <w:pPr>
        <w:widowControl w:val="0"/>
        <w:autoSpaceDE w:val="0"/>
        <w:autoSpaceDN w:val="0"/>
        <w:adjustRightInd w:val="0"/>
        <w:ind w:firstLine="709"/>
        <w:jc w:val="right"/>
        <w:outlineLvl w:val="1"/>
        <w:rPr>
          <w:sz w:val="22"/>
          <w:szCs w:val="22"/>
        </w:rPr>
      </w:pPr>
      <w:r w:rsidRPr="00D86222">
        <w:rPr>
          <w:sz w:val="22"/>
          <w:szCs w:val="22"/>
        </w:rPr>
        <w:t>Приложение № 3</w:t>
      </w:r>
    </w:p>
    <w:p w:rsidR="00D86222" w:rsidRPr="00D86222" w:rsidRDefault="00D86222" w:rsidP="00D86222">
      <w:pPr>
        <w:widowControl w:val="0"/>
        <w:autoSpaceDE w:val="0"/>
        <w:autoSpaceDN w:val="0"/>
        <w:adjustRightInd w:val="0"/>
        <w:ind w:firstLine="709"/>
        <w:jc w:val="right"/>
        <w:rPr>
          <w:sz w:val="22"/>
          <w:szCs w:val="22"/>
        </w:rPr>
      </w:pPr>
      <w:r w:rsidRPr="00D86222">
        <w:rPr>
          <w:sz w:val="22"/>
          <w:szCs w:val="22"/>
        </w:rPr>
        <w:t>к административному регламенту</w:t>
      </w:r>
    </w:p>
    <w:p w:rsidR="00D86222" w:rsidRPr="00D86222" w:rsidRDefault="00D86222" w:rsidP="00D86222">
      <w:pPr>
        <w:widowControl w:val="0"/>
        <w:autoSpaceDE w:val="0"/>
        <w:autoSpaceDN w:val="0"/>
        <w:adjustRightInd w:val="0"/>
        <w:ind w:firstLine="709"/>
        <w:jc w:val="right"/>
        <w:rPr>
          <w:sz w:val="22"/>
          <w:szCs w:val="22"/>
        </w:rPr>
      </w:pPr>
      <w:r w:rsidRPr="00D86222">
        <w:rPr>
          <w:sz w:val="22"/>
          <w:szCs w:val="22"/>
        </w:rPr>
        <w:t>предоставления муниципальной услуги</w:t>
      </w:r>
    </w:p>
    <w:tbl>
      <w:tblPr>
        <w:tblpPr w:leftFromText="180" w:rightFromText="180" w:vertAnchor="page" w:horzAnchor="margin" w:tblpY="12586"/>
        <w:tblOverlap w:val="never"/>
        <w:tblW w:w="11023" w:type="dxa"/>
        <w:tblLook w:val="00A0"/>
      </w:tblPr>
      <w:tblGrid>
        <w:gridCol w:w="1951"/>
        <w:gridCol w:w="1843"/>
        <w:gridCol w:w="992"/>
        <w:gridCol w:w="6237"/>
      </w:tblGrid>
      <w:tr w:rsidR="0009095C" w:rsidRPr="00C05DA1" w:rsidTr="0009095C">
        <w:tc>
          <w:tcPr>
            <w:tcW w:w="885" w:type="pct"/>
            <w:tcBorders>
              <w:top w:val="single" w:sz="4" w:space="0" w:color="auto"/>
              <w:left w:val="single" w:sz="4" w:space="0" w:color="auto"/>
              <w:bottom w:val="single" w:sz="4" w:space="0" w:color="auto"/>
              <w:right w:val="single" w:sz="4" w:space="0" w:color="auto"/>
            </w:tcBorders>
          </w:tcPr>
          <w:p w:rsidR="0009095C" w:rsidRPr="00C05DA1" w:rsidRDefault="0009095C" w:rsidP="0009095C">
            <w:pPr>
              <w:rPr>
                <w:bCs/>
              </w:rPr>
            </w:pPr>
            <w:r w:rsidRPr="00C05DA1">
              <w:rPr>
                <w:bCs/>
              </w:rPr>
              <w:t>№ запроса</w:t>
            </w:r>
            <w:r w:rsidRPr="00C05DA1">
              <w:rPr>
                <w:b/>
                <w:bCs/>
                <w:vertAlign w:val="superscript"/>
              </w:rPr>
              <w:footnoteReference w:id="17"/>
            </w:r>
          </w:p>
        </w:tc>
        <w:tc>
          <w:tcPr>
            <w:tcW w:w="836" w:type="pct"/>
            <w:tcBorders>
              <w:top w:val="single" w:sz="4" w:space="0" w:color="auto"/>
              <w:left w:val="single" w:sz="4" w:space="0" w:color="auto"/>
              <w:bottom w:val="single" w:sz="4" w:space="0" w:color="auto"/>
              <w:right w:val="single" w:sz="4" w:space="0" w:color="auto"/>
            </w:tcBorders>
          </w:tcPr>
          <w:p w:rsidR="0009095C" w:rsidRPr="00C05DA1" w:rsidRDefault="0009095C" w:rsidP="0009095C">
            <w:pPr>
              <w:rPr>
                <w:u w:val="single"/>
              </w:rPr>
            </w:pPr>
          </w:p>
        </w:tc>
        <w:tc>
          <w:tcPr>
            <w:tcW w:w="450" w:type="pct"/>
            <w:tcBorders>
              <w:left w:val="single" w:sz="4" w:space="0" w:color="auto"/>
            </w:tcBorders>
          </w:tcPr>
          <w:p w:rsidR="0009095C" w:rsidRPr="00C05DA1" w:rsidRDefault="0009095C" w:rsidP="0009095C">
            <w:pPr>
              <w:rPr>
                <w:u w:val="single"/>
              </w:rPr>
            </w:pPr>
          </w:p>
        </w:tc>
        <w:tc>
          <w:tcPr>
            <w:tcW w:w="2829" w:type="pct"/>
            <w:tcBorders>
              <w:left w:val="nil"/>
              <w:bottom w:val="single" w:sz="4" w:space="0" w:color="auto"/>
            </w:tcBorders>
          </w:tcPr>
          <w:p w:rsidR="0009095C" w:rsidRPr="00C05DA1" w:rsidRDefault="0009095C" w:rsidP="0009095C">
            <w:pPr>
              <w:rPr>
                <w:u w:val="single"/>
              </w:rPr>
            </w:pPr>
          </w:p>
        </w:tc>
      </w:tr>
      <w:tr w:rsidR="0009095C" w:rsidRPr="00C05DA1" w:rsidTr="0009095C">
        <w:tc>
          <w:tcPr>
            <w:tcW w:w="885" w:type="pct"/>
            <w:tcBorders>
              <w:top w:val="single" w:sz="4" w:space="0" w:color="auto"/>
            </w:tcBorders>
          </w:tcPr>
          <w:p w:rsidR="0009095C" w:rsidRPr="00C05DA1" w:rsidRDefault="0009095C" w:rsidP="0009095C">
            <w:pPr>
              <w:jc w:val="center"/>
            </w:pPr>
          </w:p>
        </w:tc>
        <w:tc>
          <w:tcPr>
            <w:tcW w:w="836" w:type="pct"/>
            <w:tcBorders>
              <w:top w:val="single" w:sz="4" w:space="0" w:color="auto"/>
            </w:tcBorders>
          </w:tcPr>
          <w:p w:rsidR="0009095C" w:rsidRPr="00C05DA1" w:rsidRDefault="0009095C" w:rsidP="0009095C">
            <w:pPr>
              <w:jc w:val="center"/>
            </w:pPr>
          </w:p>
        </w:tc>
        <w:tc>
          <w:tcPr>
            <w:tcW w:w="450" w:type="pct"/>
          </w:tcPr>
          <w:p w:rsidR="0009095C" w:rsidRPr="00C05DA1" w:rsidRDefault="0009095C" w:rsidP="0009095C">
            <w:pPr>
              <w:jc w:val="center"/>
            </w:pPr>
          </w:p>
        </w:tc>
        <w:tc>
          <w:tcPr>
            <w:tcW w:w="2829" w:type="pct"/>
            <w:tcBorders>
              <w:top w:val="single" w:sz="4" w:space="0" w:color="auto"/>
            </w:tcBorders>
          </w:tcPr>
          <w:p w:rsidR="0009095C" w:rsidRPr="00C05DA1" w:rsidRDefault="0009095C" w:rsidP="0009095C">
            <w:pPr>
              <w:jc w:val="center"/>
            </w:pPr>
            <w:r w:rsidRPr="00C05DA1">
              <w:t>Орган, обрабатывающий запрос на предоставление услуги</w:t>
            </w:r>
          </w:p>
        </w:tc>
      </w:tr>
    </w:tbl>
    <w:p w:rsidR="00D86222" w:rsidRPr="00D86222" w:rsidRDefault="00D86222" w:rsidP="00D86222">
      <w:pPr>
        <w:widowControl w:val="0"/>
        <w:autoSpaceDE w:val="0"/>
        <w:autoSpaceDN w:val="0"/>
        <w:adjustRightInd w:val="0"/>
        <w:ind w:left="3261"/>
        <w:jc w:val="right"/>
        <w:rPr>
          <w:sz w:val="22"/>
          <w:szCs w:val="22"/>
        </w:rPr>
      </w:pPr>
      <w:r w:rsidRPr="00D86222">
        <w:rPr>
          <w:sz w:val="22"/>
          <w:szCs w:val="22"/>
        </w:rPr>
        <w:t xml:space="preserve"> «</w:t>
      </w:r>
      <w:r w:rsidRPr="00D86222">
        <w:rPr>
          <w:bCs/>
          <w:sz w:val="22"/>
          <w:szCs w:val="22"/>
        </w:rPr>
        <w:t>Выдача разрешения на строительство объекта капитального строительства</w:t>
      </w:r>
      <w:r w:rsidRPr="00D86222">
        <w:rPr>
          <w:sz w:val="22"/>
          <w:szCs w:val="22"/>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239"/>
        <w:gridCol w:w="990"/>
        <w:gridCol w:w="343"/>
        <w:gridCol w:w="1190"/>
        <w:gridCol w:w="548"/>
        <w:gridCol w:w="1186"/>
        <w:gridCol w:w="1352"/>
        <w:gridCol w:w="1719"/>
        <w:gridCol w:w="2355"/>
      </w:tblGrid>
      <w:tr w:rsidR="00D86222" w:rsidRPr="00C05DA1" w:rsidTr="00C05DA1">
        <w:trPr>
          <w:trHeight w:val="20"/>
          <w:jc w:val="center"/>
        </w:trPr>
        <w:tc>
          <w:tcPr>
            <w:tcW w:w="5000" w:type="pct"/>
            <w:gridSpan w:val="9"/>
            <w:tcBorders>
              <w:top w:val="nil"/>
              <w:left w:val="nil"/>
              <w:right w:val="nil"/>
            </w:tcBorders>
            <w:tcMar>
              <w:top w:w="0" w:type="dxa"/>
              <w:left w:w="75" w:type="dxa"/>
              <w:bottom w:w="0" w:type="dxa"/>
              <w:right w:w="75" w:type="dxa"/>
            </w:tcMar>
            <w:vAlign w:val="center"/>
          </w:tcPr>
          <w:p w:rsidR="0009095C" w:rsidRDefault="0009095C" w:rsidP="00C05DA1">
            <w:pPr>
              <w:autoSpaceDE w:val="0"/>
              <w:autoSpaceDN w:val="0"/>
              <w:jc w:val="center"/>
              <w:rPr>
                <w:b/>
                <w:bCs/>
              </w:rPr>
            </w:pPr>
          </w:p>
          <w:p w:rsidR="00D86222" w:rsidRPr="00C05DA1" w:rsidRDefault="00D86222" w:rsidP="00C05DA1">
            <w:pPr>
              <w:autoSpaceDE w:val="0"/>
              <w:autoSpaceDN w:val="0"/>
              <w:jc w:val="center"/>
              <w:rPr>
                <w:b/>
                <w:bCs/>
              </w:rPr>
            </w:pPr>
            <w:r w:rsidRPr="00C05DA1">
              <w:rPr>
                <w:b/>
                <w:bCs/>
              </w:rPr>
              <w:t xml:space="preserve"> Данные заявителя (физического лица, индивидуального предпринимателя)</w:t>
            </w:r>
            <w:r w:rsidRPr="00C05DA1">
              <w:rPr>
                <w:b/>
                <w:bCs/>
                <w:vertAlign w:val="superscript"/>
              </w:rPr>
              <w:footnoteReference w:id="18"/>
            </w:r>
          </w:p>
        </w:tc>
      </w:tr>
      <w:tr w:rsidR="00D86222" w:rsidRPr="00C05DA1" w:rsidTr="00C05DA1">
        <w:trPr>
          <w:trHeight w:val="20"/>
          <w:jc w:val="center"/>
        </w:trPr>
        <w:tc>
          <w:tcPr>
            <w:tcW w:w="1020" w:type="pct"/>
            <w:gridSpan w:val="2"/>
            <w:tcMar>
              <w:top w:w="0" w:type="dxa"/>
              <w:left w:w="75" w:type="dxa"/>
              <w:bottom w:w="0" w:type="dxa"/>
              <w:right w:w="75" w:type="dxa"/>
            </w:tcMar>
            <w:vAlign w:val="center"/>
          </w:tcPr>
          <w:p w:rsidR="00D86222" w:rsidRPr="00C05DA1" w:rsidRDefault="00D86222" w:rsidP="00C05DA1">
            <w:pPr>
              <w:autoSpaceDE w:val="0"/>
              <w:autoSpaceDN w:val="0"/>
            </w:pPr>
            <w:r w:rsidRPr="00C05DA1">
              <w:t>Фамилия</w:t>
            </w:r>
          </w:p>
        </w:tc>
        <w:tc>
          <w:tcPr>
            <w:tcW w:w="3980" w:type="pct"/>
            <w:gridSpan w:val="7"/>
            <w:tcMar>
              <w:top w:w="0" w:type="dxa"/>
              <w:left w:w="75" w:type="dxa"/>
              <w:bottom w:w="0" w:type="dxa"/>
              <w:right w:w="75" w:type="dxa"/>
            </w:tcMar>
            <w:vAlign w:val="center"/>
          </w:tcPr>
          <w:p w:rsidR="00D86222" w:rsidRPr="00C05DA1" w:rsidRDefault="00D86222" w:rsidP="00C05DA1">
            <w:pPr>
              <w:rPr>
                <w:u w:val="single"/>
              </w:rPr>
            </w:pPr>
          </w:p>
        </w:tc>
      </w:tr>
      <w:tr w:rsidR="00D86222" w:rsidRPr="00C05DA1" w:rsidTr="00C05DA1">
        <w:trPr>
          <w:trHeight w:val="20"/>
          <w:jc w:val="center"/>
        </w:trPr>
        <w:tc>
          <w:tcPr>
            <w:tcW w:w="1020" w:type="pct"/>
            <w:gridSpan w:val="2"/>
            <w:tcMar>
              <w:top w:w="0" w:type="dxa"/>
              <w:left w:w="75" w:type="dxa"/>
              <w:bottom w:w="0" w:type="dxa"/>
              <w:right w:w="75" w:type="dxa"/>
            </w:tcMar>
            <w:vAlign w:val="center"/>
          </w:tcPr>
          <w:p w:rsidR="00D86222" w:rsidRPr="00C05DA1" w:rsidRDefault="00D86222" w:rsidP="00C05DA1">
            <w:pPr>
              <w:autoSpaceDE w:val="0"/>
              <w:autoSpaceDN w:val="0"/>
            </w:pPr>
            <w:r w:rsidRPr="00C05DA1">
              <w:t>Имя</w:t>
            </w:r>
          </w:p>
        </w:tc>
        <w:tc>
          <w:tcPr>
            <w:tcW w:w="3980" w:type="pct"/>
            <w:gridSpan w:val="7"/>
            <w:tcMar>
              <w:top w:w="0" w:type="dxa"/>
              <w:left w:w="75" w:type="dxa"/>
              <w:bottom w:w="0" w:type="dxa"/>
              <w:right w:w="75" w:type="dxa"/>
            </w:tcMar>
            <w:vAlign w:val="center"/>
          </w:tcPr>
          <w:p w:rsidR="00D86222" w:rsidRPr="00C05DA1" w:rsidRDefault="00D86222" w:rsidP="00C05DA1">
            <w:pPr>
              <w:rPr>
                <w:u w:val="single"/>
              </w:rPr>
            </w:pPr>
          </w:p>
        </w:tc>
      </w:tr>
      <w:tr w:rsidR="00D86222" w:rsidRPr="00C05DA1" w:rsidTr="00C05DA1">
        <w:trPr>
          <w:trHeight w:val="20"/>
          <w:jc w:val="center"/>
        </w:trPr>
        <w:tc>
          <w:tcPr>
            <w:tcW w:w="1020" w:type="pct"/>
            <w:gridSpan w:val="2"/>
            <w:tcMar>
              <w:top w:w="0" w:type="dxa"/>
              <w:left w:w="75" w:type="dxa"/>
              <w:bottom w:w="0" w:type="dxa"/>
              <w:right w:w="75" w:type="dxa"/>
            </w:tcMar>
            <w:vAlign w:val="center"/>
          </w:tcPr>
          <w:p w:rsidR="00D86222" w:rsidRPr="00C05DA1" w:rsidRDefault="00D86222" w:rsidP="00C05DA1">
            <w:pPr>
              <w:autoSpaceDE w:val="0"/>
              <w:autoSpaceDN w:val="0"/>
            </w:pPr>
            <w:r w:rsidRPr="00C05DA1">
              <w:t>Отчество</w:t>
            </w:r>
          </w:p>
        </w:tc>
        <w:tc>
          <w:tcPr>
            <w:tcW w:w="3980" w:type="pct"/>
            <w:gridSpan w:val="7"/>
            <w:tcMar>
              <w:top w:w="0" w:type="dxa"/>
              <w:left w:w="75" w:type="dxa"/>
              <w:bottom w:w="0" w:type="dxa"/>
              <w:right w:w="75" w:type="dxa"/>
            </w:tcMar>
            <w:vAlign w:val="center"/>
          </w:tcPr>
          <w:p w:rsidR="00D86222" w:rsidRPr="00C05DA1" w:rsidRDefault="00D86222" w:rsidP="00C05DA1"/>
        </w:tc>
      </w:tr>
      <w:tr w:rsidR="00D86222" w:rsidRPr="00C05DA1" w:rsidTr="00C05DA1">
        <w:trPr>
          <w:trHeight w:val="20"/>
          <w:jc w:val="center"/>
        </w:trPr>
        <w:tc>
          <w:tcPr>
            <w:tcW w:w="1020" w:type="pct"/>
            <w:gridSpan w:val="2"/>
            <w:tcMar>
              <w:top w:w="0" w:type="dxa"/>
              <w:left w:w="75" w:type="dxa"/>
              <w:bottom w:w="0" w:type="dxa"/>
              <w:right w:w="75" w:type="dxa"/>
            </w:tcMar>
            <w:vAlign w:val="center"/>
          </w:tcPr>
          <w:p w:rsidR="00D86222" w:rsidRPr="00C05DA1" w:rsidRDefault="00D86222" w:rsidP="00C05DA1">
            <w:pPr>
              <w:autoSpaceDE w:val="0"/>
              <w:autoSpaceDN w:val="0"/>
            </w:pPr>
            <w:r w:rsidRPr="00C05DA1">
              <w:lastRenderedPageBreak/>
              <w:t>Дата рождения</w:t>
            </w:r>
          </w:p>
        </w:tc>
        <w:tc>
          <w:tcPr>
            <w:tcW w:w="3980" w:type="pct"/>
            <w:gridSpan w:val="7"/>
            <w:tcMar>
              <w:top w:w="0" w:type="dxa"/>
              <w:left w:w="75" w:type="dxa"/>
              <w:bottom w:w="0" w:type="dxa"/>
              <w:right w:w="75" w:type="dxa"/>
            </w:tcMar>
            <w:vAlign w:val="center"/>
          </w:tcPr>
          <w:p w:rsidR="00D86222" w:rsidRPr="00C05DA1" w:rsidRDefault="00D86222" w:rsidP="00C05DA1"/>
        </w:tc>
      </w:tr>
      <w:tr w:rsidR="00D86222" w:rsidRPr="00C05DA1" w:rsidTr="0009095C">
        <w:trPr>
          <w:trHeight w:val="20"/>
          <w:jc w:val="center"/>
        </w:trPr>
        <w:tc>
          <w:tcPr>
            <w:tcW w:w="1722" w:type="pct"/>
            <w:gridSpan w:val="4"/>
            <w:tcMar>
              <w:top w:w="0" w:type="dxa"/>
              <w:left w:w="75" w:type="dxa"/>
              <w:bottom w:w="0" w:type="dxa"/>
              <w:right w:w="75" w:type="dxa"/>
            </w:tcMar>
            <w:vAlign w:val="center"/>
          </w:tcPr>
          <w:p w:rsidR="00D86222" w:rsidRPr="00C05DA1" w:rsidRDefault="00D86222" w:rsidP="00C05DA1">
            <w:pPr>
              <w:autoSpaceDE w:val="0"/>
              <w:autoSpaceDN w:val="0"/>
            </w:pPr>
            <w:r w:rsidRPr="00C05DA1">
              <w:t>Полное наименование индивид</w:t>
            </w:r>
            <w:r w:rsidRPr="00C05DA1">
              <w:t>у</w:t>
            </w:r>
            <w:r w:rsidRPr="00C05DA1">
              <w:t>ального предпринимателя</w:t>
            </w:r>
            <w:r w:rsidRPr="00C05DA1">
              <w:rPr>
                <w:b/>
                <w:bCs/>
                <w:vertAlign w:val="superscript"/>
              </w:rPr>
              <w:footnoteReference w:id="19"/>
            </w:r>
          </w:p>
        </w:tc>
        <w:tc>
          <w:tcPr>
            <w:tcW w:w="3278" w:type="pct"/>
            <w:gridSpan w:val="5"/>
            <w:tcMar>
              <w:top w:w="0" w:type="dxa"/>
              <w:left w:w="75" w:type="dxa"/>
              <w:bottom w:w="0" w:type="dxa"/>
              <w:right w:w="75" w:type="dxa"/>
            </w:tcMar>
            <w:vAlign w:val="center"/>
          </w:tcPr>
          <w:p w:rsidR="00D86222" w:rsidRPr="00C05DA1" w:rsidRDefault="00D86222" w:rsidP="00C05DA1"/>
        </w:tc>
      </w:tr>
      <w:tr w:rsidR="00D86222" w:rsidRPr="00C05DA1" w:rsidTr="0009095C">
        <w:trPr>
          <w:trHeight w:val="20"/>
          <w:jc w:val="center"/>
        </w:trPr>
        <w:tc>
          <w:tcPr>
            <w:tcW w:w="1722" w:type="pct"/>
            <w:gridSpan w:val="4"/>
            <w:tcMar>
              <w:top w:w="0" w:type="dxa"/>
              <w:left w:w="75" w:type="dxa"/>
              <w:bottom w:w="0" w:type="dxa"/>
              <w:right w:w="75" w:type="dxa"/>
            </w:tcMar>
            <w:vAlign w:val="center"/>
          </w:tcPr>
          <w:p w:rsidR="00D86222" w:rsidRPr="00C05DA1" w:rsidRDefault="00D86222" w:rsidP="00C05DA1">
            <w:pPr>
              <w:autoSpaceDE w:val="0"/>
              <w:autoSpaceDN w:val="0"/>
            </w:pPr>
            <w:r w:rsidRPr="00C05DA1">
              <w:t>ОГРНИП</w:t>
            </w:r>
            <w:r w:rsidRPr="00C05DA1">
              <w:rPr>
                <w:b/>
                <w:bCs/>
                <w:vertAlign w:val="superscript"/>
              </w:rPr>
              <w:footnoteReference w:id="20"/>
            </w:r>
          </w:p>
        </w:tc>
        <w:tc>
          <w:tcPr>
            <w:tcW w:w="3278" w:type="pct"/>
            <w:gridSpan w:val="5"/>
            <w:tcMar>
              <w:top w:w="0" w:type="dxa"/>
              <w:left w:w="75" w:type="dxa"/>
              <w:bottom w:w="0" w:type="dxa"/>
              <w:right w:w="75" w:type="dxa"/>
            </w:tcMar>
            <w:vAlign w:val="center"/>
          </w:tcPr>
          <w:p w:rsidR="00D86222" w:rsidRPr="00C05DA1" w:rsidRDefault="00D86222" w:rsidP="00C05DA1"/>
        </w:tc>
      </w:tr>
      <w:tr w:rsidR="00D86222" w:rsidRPr="00C05DA1" w:rsidTr="00C05DA1">
        <w:trPr>
          <w:trHeight w:val="20"/>
          <w:jc w:val="center"/>
        </w:trPr>
        <w:tc>
          <w:tcPr>
            <w:tcW w:w="5000" w:type="pct"/>
            <w:gridSpan w:val="9"/>
            <w:tcBorders>
              <w:left w:val="nil"/>
              <w:right w:val="nil"/>
            </w:tcBorders>
            <w:tcMar>
              <w:top w:w="0" w:type="dxa"/>
              <w:left w:w="75" w:type="dxa"/>
              <w:bottom w:w="0" w:type="dxa"/>
              <w:right w:w="75" w:type="dxa"/>
            </w:tcMar>
            <w:vAlign w:val="center"/>
          </w:tcPr>
          <w:p w:rsidR="00D86222" w:rsidRPr="00C05DA1" w:rsidRDefault="00D86222" w:rsidP="00C05DA1">
            <w:pPr>
              <w:jc w:val="center"/>
              <w:rPr>
                <w:b/>
                <w:bCs/>
              </w:rPr>
            </w:pPr>
            <w:r w:rsidRPr="00C05DA1">
              <w:rPr>
                <w:b/>
                <w:bCs/>
              </w:rPr>
              <w:t>Документ, удостоверяющий личность заявителя</w:t>
            </w: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r w:rsidRPr="00C05DA1">
              <w:t>Вид</w:t>
            </w:r>
          </w:p>
        </w:tc>
        <w:tc>
          <w:tcPr>
            <w:tcW w:w="4433" w:type="pct"/>
            <w:gridSpan w:val="8"/>
            <w:tcMar>
              <w:top w:w="0" w:type="dxa"/>
              <w:left w:w="75" w:type="dxa"/>
              <w:bottom w:w="0" w:type="dxa"/>
              <w:right w:w="75" w:type="dxa"/>
            </w:tcMar>
            <w:vAlign w:val="center"/>
          </w:tcPr>
          <w:p w:rsidR="00D86222" w:rsidRPr="00C05DA1" w:rsidRDefault="00D86222" w:rsidP="00C05DA1"/>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Серия</w:t>
            </w:r>
          </w:p>
        </w:tc>
        <w:tc>
          <w:tcPr>
            <w:tcW w:w="1406" w:type="pct"/>
            <w:gridSpan w:val="4"/>
            <w:tcMar>
              <w:top w:w="0" w:type="dxa"/>
              <w:left w:w="75" w:type="dxa"/>
              <w:bottom w:w="0" w:type="dxa"/>
              <w:right w:w="75" w:type="dxa"/>
            </w:tcMar>
            <w:vAlign w:val="center"/>
          </w:tcPr>
          <w:p w:rsidR="00D86222" w:rsidRPr="00C05DA1" w:rsidRDefault="00D86222" w:rsidP="00C05DA1">
            <w:pPr>
              <w:autoSpaceDE w:val="0"/>
              <w:autoSpaceDN w:val="0"/>
            </w:pPr>
          </w:p>
        </w:tc>
        <w:tc>
          <w:tcPr>
            <w:tcW w:w="543" w:type="pct"/>
            <w:tcMar>
              <w:top w:w="0" w:type="dxa"/>
              <w:left w:w="75" w:type="dxa"/>
              <w:bottom w:w="0" w:type="dxa"/>
              <w:right w:w="75" w:type="dxa"/>
            </w:tcMar>
            <w:vAlign w:val="center"/>
          </w:tcPr>
          <w:p w:rsidR="00D86222" w:rsidRPr="00C05DA1" w:rsidRDefault="00D86222" w:rsidP="00C05DA1">
            <w:pPr>
              <w:autoSpaceDE w:val="0"/>
              <w:autoSpaceDN w:val="0"/>
            </w:pPr>
            <w:r w:rsidRPr="00C05DA1">
              <w:t>Номер</w:t>
            </w:r>
          </w:p>
        </w:tc>
        <w:tc>
          <w:tcPr>
            <w:tcW w:w="2484" w:type="pct"/>
            <w:gridSpan w:val="3"/>
            <w:tcMar>
              <w:top w:w="0" w:type="dxa"/>
              <w:left w:w="75" w:type="dxa"/>
              <w:bottom w:w="0" w:type="dxa"/>
              <w:right w:w="75" w:type="dxa"/>
            </w:tcMar>
            <w:vAlign w:val="center"/>
          </w:tcPr>
          <w:p w:rsidR="00D86222" w:rsidRPr="00C05DA1" w:rsidRDefault="00D86222" w:rsidP="00C05DA1">
            <w:pPr>
              <w:autoSpaceDE w:val="0"/>
              <w:autoSpaceDN w:val="0"/>
            </w:pP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Выдан</w:t>
            </w:r>
          </w:p>
        </w:tc>
        <w:tc>
          <w:tcPr>
            <w:tcW w:w="2568" w:type="pct"/>
            <w:gridSpan w:val="6"/>
            <w:tcMar>
              <w:top w:w="0" w:type="dxa"/>
              <w:left w:w="75" w:type="dxa"/>
              <w:bottom w:w="0" w:type="dxa"/>
              <w:right w:w="75" w:type="dxa"/>
            </w:tcMar>
            <w:vAlign w:val="center"/>
          </w:tcPr>
          <w:p w:rsidR="00D86222" w:rsidRPr="00C05DA1" w:rsidRDefault="00D86222" w:rsidP="00C05DA1">
            <w:pPr>
              <w:autoSpaceDE w:val="0"/>
              <w:autoSpaceDN w:val="0"/>
            </w:pPr>
          </w:p>
        </w:tc>
        <w:tc>
          <w:tcPr>
            <w:tcW w:w="787" w:type="pct"/>
            <w:tcMar>
              <w:top w:w="0" w:type="dxa"/>
              <w:left w:w="75" w:type="dxa"/>
              <w:bottom w:w="0" w:type="dxa"/>
              <w:right w:w="75" w:type="dxa"/>
            </w:tcMar>
            <w:vAlign w:val="center"/>
          </w:tcPr>
          <w:p w:rsidR="00D86222" w:rsidRPr="00C05DA1" w:rsidRDefault="00D86222" w:rsidP="00C05DA1">
            <w:pPr>
              <w:autoSpaceDE w:val="0"/>
              <w:autoSpaceDN w:val="0"/>
            </w:pPr>
            <w:r w:rsidRPr="00C05DA1">
              <w:t>Дата выдачи</w:t>
            </w:r>
          </w:p>
        </w:tc>
        <w:tc>
          <w:tcPr>
            <w:tcW w:w="1078" w:type="pct"/>
            <w:tcMar>
              <w:top w:w="0" w:type="dxa"/>
              <w:left w:w="75" w:type="dxa"/>
              <w:bottom w:w="0" w:type="dxa"/>
              <w:right w:w="75" w:type="dxa"/>
            </w:tcMar>
            <w:vAlign w:val="center"/>
          </w:tcPr>
          <w:p w:rsidR="00D86222" w:rsidRPr="00C05DA1" w:rsidRDefault="00D86222" w:rsidP="00C05DA1">
            <w:pPr>
              <w:autoSpaceDE w:val="0"/>
              <w:autoSpaceDN w:val="0"/>
            </w:pPr>
          </w:p>
        </w:tc>
      </w:tr>
      <w:tr w:rsidR="00D86222" w:rsidRPr="00C05DA1" w:rsidTr="00C05DA1">
        <w:trPr>
          <w:trHeight w:val="20"/>
          <w:jc w:val="center"/>
        </w:trPr>
        <w:tc>
          <w:tcPr>
            <w:tcW w:w="5000" w:type="pct"/>
            <w:gridSpan w:val="9"/>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jc w:val="center"/>
              <w:rPr>
                <w:b/>
                <w:bCs/>
              </w:rPr>
            </w:pPr>
            <w:r w:rsidRPr="00C05DA1">
              <w:rPr>
                <w:b/>
                <w:bCs/>
              </w:rPr>
              <w:t>Адрес регистрации заявителя /</w:t>
            </w:r>
          </w:p>
          <w:p w:rsidR="00D86222" w:rsidRPr="00C05DA1" w:rsidRDefault="00D86222" w:rsidP="00C05DA1">
            <w:pPr>
              <w:autoSpaceDE w:val="0"/>
              <w:autoSpaceDN w:val="0"/>
              <w:jc w:val="center"/>
              <w:rPr>
                <w:b/>
                <w:bCs/>
              </w:rPr>
            </w:pPr>
            <w:r w:rsidRPr="00C05DA1">
              <w:rPr>
                <w:b/>
                <w:bCs/>
              </w:rPr>
              <w:t>Юридический адрес (адрес регистрации) индивидуального предпринимателя</w:t>
            </w:r>
            <w:r w:rsidRPr="00C05DA1">
              <w:rPr>
                <w:b/>
                <w:bCs/>
                <w:vertAlign w:val="superscript"/>
              </w:rPr>
              <w:footnoteReference w:id="21"/>
            </w: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 xml:space="preserve">Индекс </w:t>
            </w:r>
          </w:p>
        </w:tc>
        <w:tc>
          <w:tcPr>
            <w:tcW w:w="1406" w:type="pct"/>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162" w:type="pct"/>
            <w:gridSpan w:val="2"/>
            <w:tcMar>
              <w:top w:w="0" w:type="dxa"/>
              <w:left w:w="75" w:type="dxa"/>
              <w:bottom w:w="0" w:type="dxa"/>
              <w:right w:w="75" w:type="dxa"/>
            </w:tcMar>
            <w:vAlign w:val="center"/>
          </w:tcPr>
          <w:p w:rsidR="00D86222" w:rsidRPr="00C05DA1" w:rsidRDefault="00D86222" w:rsidP="00C05DA1">
            <w:pPr>
              <w:autoSpaceDE w:val="0"/>
              <w:autoSpaceDN w:val="0"/>
            </w:pPr>
            <w:r w:rsidRPr="00C05DA1">
              <w:t xml:space="preserve">Регион </w:t>
            </w:r>
          </w:p>
        </w:tc>
        <w:tc>
          <w:tcPr>
            <w:tcW w:w="1865" w:type="pct"/>
            <w:gridSpan w:val="2"/>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Район</w:t>
            </w:r>
          </w:p>
        </w:tc>
        <w:tc>
          <w:tcPr>
            <w:tcW w:w="1406" w:type="pct"/>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162" w:type="pct"/>
            <w:gridSpan w:val="2"/>
            <w:tcMar>
              <w:top w:w="0" w:type="dxa"/>
              <w:left w:w="75" w:type="dxa"/>
              <w:bottom w:w="0" w:type="dxa"/>
              <w:right w:w="75" w:type="dxa"/>
            </w:tcMar>
            <w:vAlign w:val="center"/>
          </w:tcPr>
          <w:p w:rsidR="00D86222" w:rsidRPr="00C05DA1" w:rsidRDefault="00D86222" w:rsidP="00C05DA1">
            <w:pPr>
              <w:autoSpaceDE w:val="0"/>
              <w:autoSpaceDN w:val="0"/>
            </w:pPr>
            <w:r w:rsidRPr="00C05DA1">
              <w:t>Населенный пункт</w:t>
            </w:r>
          </w:p>
        </w:tc>
        <w:tc>
          <w:tcPr>
            <w:tcW w:w="1865" w:type="pct"/>
            <w:gridSpan w:val="2"/>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Улица</w:t>
            </w:r>
          </w:p>
        </w:tc>
        <w:tc>
          <w:tcPr>
            <w:tcW w:w="4433" w:type="pct"/>
            <w:gridSpan w:val="8"/>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Дом</w:t>
            </w:r>
          </w:p>
        </w:tc>
        <w:tc>
          <w:tcPr>
            <w:tcW w:w="1406" w:type="pct"/>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543" w:type="pct"/>
            <w:tcMar>
              <w:top w:w="0" w:type="dxa"/>
              <w:left w:w="75" w:type="dxa"/>
              <w:bottom w:w="0" w:type="dxa"/>
              <w:right w:w="75" w:type="dxa"/>
            </w:tcMar>
            <w:vAlign w:val="center"/>
          </w:tcPr>
          <w:p w:rsidR="00D86222" w:rsidRPr="00C05DA1" w:rsidRDefault="00D86222" w:rsidP="00C05DA1">
            <w:pPr>
              <w:autoSpaceDE w:val="0"/>
              <w:autoSpaceDN w:val="0"/>
            </w:pPr>
            <w:r w:rsidRPr="00C05DA1">
              <w:t>Корпус</w:t>
            </w:r>
          </w:p>
        </w:tc>
        <w:tc>
          <w:tcPr>
            <w:tcW w:w="619" w:type="pct"/>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787" w:type="pct"/>
            <w:tcMar>
              <w:top w:w="0" w:type="dxa"/>
              <w:left w:w="75" w:type="dxa"/>
              <w:bottom w:w="0" w:type="dxa"/>
              <w:right w:w="75" w:type="dxa"/>
            </w:tcMar>
            <w:vAlign w:val="center"/>
          </w:tcPr>
          <w:p w:rsidR="00D86222" w:rsidRPr="00C05DA1" w:rsidRDefault="00D86222" w:rsidP="00C05DA1">
            <w:pPr>
              <w:autoSpaceDE w:val="0"/>
              <w:autoSpaceDN w:val="0"/>
            </w:pPr>
            <w:r w:rsidRPr="00C05DA1">
              <w:t>Квартира</w:t>
            </w:r>
          </w:p>
        </w:tc>
        <w:tc>
          <w:tcPr>
            <w:tcW w:w="1078" w:type="pct"/>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rPr>
          <w:trHeight w:val="20"/>
          <w:jc w:val="center"/>
        </w:trPr>
        <w:tc>
          <w:tcPr>
            <w:tcW w:w="5000" w:type="pct"/>
            <w:gridSpan w:val="9"/>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jc w:val="center"/>
              <w:rPr>
                <w:b/>
                <w:bCs/>
              </w:rPr>
            </w:pPr>
            <w:r w:rsidRPr="00C05DA1">
              <w:rPr>
                <w:b/>
                <w:bCs/>
              </w:rPr>
              <w:t>Адрес места жительства заявителя /</w:t>
            </w:r>
          </w:p>
          <w:p w:rsidR="00D86222" w:rsidRPr="00C05DA1" w:rsidRDefault="00D86222" w:rsidP="00C05DA1">
            <w:pPr>
              <w:autoSpaceDE w:val="0"/>
              <w:autoSpaceDN w:val="0"/>
              <w:jc w:val="center"/>
              <w:rPr>
                <w:b/>
                <w:bCs/>
                <w:vertAlign w:val="superscript"/>
              </w:rPr>
            </w:pPr>
            <w:r w:rsidRPr="00C05DA1">
              <w:rPr>
                <w:b/>
                <w:bCs/>
              </w:rPr>
              <w:t>Почтовый адрес индивидуального предпринимателя</w:t>
            </w:r>
            <w:r w:rsidRPr="00C05DA1">
              <w:rPr>
                <w:b/>
                <w:bCs/>
                <w:vertAlign w:val="superscript"/>
              </w:rPr>
              <w:footnoteReference w:id="22"/>
            </w: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 xml:space="preserve">Индекс </w:t>
            </w:r>
          </w:p>
        </w:tc>
        <w:tc>
          <w:tcPr>
            <w:tcW w:w="1406" w:type="pct"/>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162" w:type="pct"/>
            <w:gridSpan w:val="2"/>
            <w:tcMar>
              <w:top w:w="0" w:type="dxa"/>
              <w:left w:w="75" w:type="dxa"/>
              <w:bottom w:w="0" w:type="dxa"/>
              <w:right w:w="75" w:type="dxa"/>
            </w:tcMar>
            <w:vAlign w:val="center"/>
          </w:tcPr>
          <w:p w:rsidR="00D86222" w:rsidRPr="00C05DA1" w:rsidRDefault="00D86222" w:rsidP="00C05DA1">
            <w:pPr>
              <w:autoSpaceDE w:val="0"/>
              <w:autoSpaceDN w:val="0"/>
            </w:pPr>
            <w:r w:rsidRPr="00C05DA1">
              <w:t>Регион</w:t>
            </w:r>
          </w:p>
        </w:tc>
        <w:tc>
          <w:tcPr>
            <w:tcW w:w="1865" w:type="pct"/>
            <w:gridSpan w:val="2"/>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Район</w:t>
            </w:r>
          </w:p>
        </w:tc>
        <w:tc>
          <w:tcPr>
            <w:tcW w:w="1406" w:type="pct"/>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162" w:type="pct"/>
            <w:gridSpan w:val="2"/>
            <w:tcMar>
              <w:top w:w="0" w:type="dxa"/>
              <w:left w:w="75" w:type="dxa"/>
              <w:bottom w:w="0" w:type="dxa"/>
              <w:right w:w="75" w:type="dxa"/>
            </w:tcMar>
            <w:vAlign w:val="center"/>
          </w:tcPr>
          <w:p w:rsidR="00D86222" w:rsidRPr="00C05DA1" w:rsidRDefault="00D86222" w:rsidP="00C05DA1">
            <w:pPr>
              <w:autoSpaceDE w:val="0"/>
              <w:autoSpaceDN w:val="0"/>
            </w:pPr>
            <w:r w:rsidRPr="00C05DA1">
              <w:t>Населенный пункт</w:t>
            </w:r>
          </w:p>
        </w:tc>
        <w:tc>
          <w:tcPr>
            <w:tcW w:w="1865" w:type="pct"/>
            <w:gridSpan w:val="2"/>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Улица</w:t>
            </w:r>
          </w:p>
        </w:tc>
        <w:tc>
          <w:tcPr>
            <w:tcW w:w="4433" w:type="pct"/>
            <w:gridSpan w:val="8"/>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rPr>
          <w:trHeight w:val="20"/>
          <w:jc w:val="center"/>
        </w:trPr>
        <w:tc>
          <w:tcPr>
            <w:tcW w:w="567" w:type="pct"/>
            <w:tcMar>
              <w:top w:w="0" w:type="dxa"/>
              <w:left w:w="75" w:type="dxa"/>
              <w:bottom w:w="0" w:type="dxa"/>
              <w:right w:w="75" w:type="dxa"/>
            </w:tcMar>
            <w:vAlign w:val="center"/>
          </w:tcPr>
          <w:p w:rsidR="00D86222" w:rsidRPr="00C05DA1" w:rsidRDefault="00D86222" w:rsidP="00C05DA1">
            <w:pPr>
              <w:autoSpaceDE w:val="0"/>
              <w:autoSpaceDN w:val="0"/>
            </w:pPr>
            <w:r w:rsidRPr="00C05DA1">
              <w:t>Дом</w:t>
            </w:r>
          </w:p>
        </w:tc>
        <w:tc>
          <w:tcPr>
            <w:tcW w:w="1406" w:type="pct"/>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543" w:type="pct"/>
            <w:tcMar>
              <w:top w:w="0" w:type="dxa"/>
              <w:left w:w="75" w:type="dxa"/>
              <w:bottom w:w="0" w:type="dxa"/>
              <w:right w:w="75" w:type="dxa"/>
            </w:tcMar>
            <w:vAlign w:val="center"/>
          </w:tcPr>
          <w:p w:rsidR="00D86222" w:rsidRPr="00C05DA1" w:rsidRDefault="00D86222" w:rsidP="00C05DA1">
            <w:pPr>
              <w:autoSpaceDE w:val="0"/>
              <w:autoSpaceDN w:val="0"/>
            </w:pPr>
            <w:r w:rsidRPr="00C05DA1">
              <w:t>Корпус</w:t>
            </w:r>
          </w:p>
        </w:tc>
        <w:tc>
          <w:tcPr>
            <w:tcW w:w="619" w:type="pct"/>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787" w:type="pct"/>
            <w:tcMar>
              <w:top w:w="0" w:type="dxa"/>
              <w:left w:w="75" w:type="dxa"/>
              <w:bottom w:w="0" w:type="dxa"/>
              <w:right w:w="75" w:type="dxa"/>
            </w:tcMar>
            <w:vAlign w:val="center"/>
          </w:tcPr>
          <w:p w:rsidR="00D86222" w:rsidRPr="00C05DA1" w:rsidRDefault="00D86222" w:rsidP="00C05DA1">
            <w:pPr>
              <w:autoSpaceDE w:val="0"/>
              <w:autoSpaceDN w:val="0"/>
            </w:pPr>
            <w:r w:rsidRPr="00C05DA1">
              <w:t>Квартира</w:t>
            </w:r>
          </w:p>
        </w:tc>
        <w:tc>
          <w:tcPr>
            <w:tcW w:w="1078" w:type="pct"/>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rPr>
          <w:trHeight w:val="20"/>
          <w:jc w:val="center"/>
        </w:trPr>
        <w:tc>
          <w:tcPr>
            <w:tcW w:w="567" w:type="pct"/>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pPr>
          </w:p>
        </w:tc>
        <w:tc>
          <w:tcPr>
            <w:tcW w:w="1406" w:type="pct"/>
            <w:gridSpan w:val="4"/>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pPr>
          </w:p>
        </w:tc>
        <w:tc>
          <w:tcPr>
            <w:tcW w:w="619" w:type="pct"/>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787" w:type="pct"/>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pPr>
          </w:p>
        </w:tc>
        <w:tc>
          <w:tcPr>
            <w:tcW w:w="1078" w:type="pct"/>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rPr>
          <w:trHeight w:val="20"/>
          <w:jc w:val="center"/>
        </w:trPr>
        <w:tc>
          <w:tcPr>
            <w:tcW w:w="1177" w:type="pct"/>
            <w:gridSpan w:val="3"/>
            <w:vMerge w:val="restart"/>
            <w:tcMar>
              <w:top w:w="0" w:type="dxa"/>
              <w:left w:w="75" w:type="dxa"/>
              <w:bottom w:w="0" w:type="dxa"/>
              <w:right w:w="75" w:type="dxa"/>
            </w:tcMar>
            <w:vAlign w:val="center"/>
          </w:tcPr>
          <w:p w:rsidR="00D86222" w:rsidRPr="00C05DA1" w:rsidRDefault="00D86222" w:rsidP="00C05DA1">
            <w:pPr>
              <w:autoSpaceDE w:val="0"/>
              <w:autoSpaceDN w:val="0"/>
              <w:rPr>
                <w:b/>
                <w:bCs/>
              </w:rPr>
            </w:pPr>
            <w:r w:rsidRPr="00C05DA1">
              <w:rPr>
                <w:b/>
                <w:bCs/>
              </w:rPr>
              <w:t>Контактные данные</w:t>
            </w:r>
          </w:p>
        </w:tc>
        <w:tc>
          <w:tcPr>
            <w:tcW w:w="3823" w:type="pct"/>
            <w:gridSpan w:val="6"/>
            <w:tcMar>
              <w:top w:w="0" w:type="dxa"/>
              <w:left w:w="75" w:type="dxa"/>
              <w:bottom w:w="0" w:type="dxa"/>
              <w:right w:w="75" w:type="dxa"/>
            </w:tcMar>
            <w:vAlign w:val="center"/>
          </w:tcPr>
          <w:p w:rsidR="00D86222" w:rsidRPr="00C05DA1" w:rsidRDefault="00D86222" w:rsidP="00C05DA1">
            <w:pPr>
              <w:autoSpaceDE w:val="0"/>
              <w:autoSpaceDN w:val="0"/>
            </w:pPr>
          </w:p>
        </w:tc>
      </w:tr>
      <w:tr w:rsidR="00D86222" w:rsidRPr="00C05DA1" w:rsidTr="00C05DA1">
        <w:trPr>
          <w:trHeight w:val="20"/>
          <w:jc w:val="center"/>
        </w:trPr>
        <w:tc>
          <w:tcPr>
            <w:tcW w:w="1177" w:type="pct"/>
            <w:gridSpan w:val="3"/>
            <w:vMerge/>
            <w:tcMar>
              <w:top w:w="0" w:type="dxa"/>
              <w:left w:w="75" w:type="dxa"/>
              <w:bottom w:w="0" w:type="dxa"/>
              <w:right w:w="75" w:type="dxa"/>
            </w:tcMar>
            <w:vAlign w:val="center"/>
          </w:tcPr>
          <w:p w:rsidR="00D86222" w:rsidRPr="00C05DA1" w:rsidRDefault="00D86222" w:rsidP="00C05DA1">
            <w:pPr>
              <w:autoSpaceDE w:val="0"/>
              <w:autoSpaceDN w:val="0"/>
              <w:rPr>
                <w:b/>
                <w:bCs/>
              </w:rPr>
            </w:pPr>
          </w:p>
        </w:tc>
        <w:tc>
          <w:tcPr>
            <w:tcW w:w="3823" w:type="pct"/>
            <w:gridSpan w:val="6"/>
            <w:tcMar>
              <w:top w:w="0" w:type="dxa"/>
              <w:left w:w="75" w:type="dxa"/>
              <w:bottom w:w="0" w:type="dxa"/>
              <w:right w:w="75" w:type="dxa"/>
            </w:tcMar>
            <w:vAlign w:val="center"/>
          </w:tcPr>
          <w:p w:rsidR="00D86222" w:rsidRPr="00C05DA1" w:rsidRDefault="00D86222" w:rsidP="00C05DA1">
            <w:pPr>
              <w:autoSpaceDE w:val="0"/>
              <w:autoSpaceDN w:val="0"/>
            </w:pPr>
          </w:p>
        </w:tc>
      </w:tr>
    </w:tbl>
    <w:p w:rsidR="0009095C" w:rsidRDefault="0009095C" w:rsidP="00C05DA1">
      <w:pPr>
        <w:jc w:val="center"/>
      </w:pPr>
    </w:p>
    <w:p w:rsidR="00D86222" w:rsidRPr="00C05DA1" w:rsidRDefault="00D86222" w:rsidP="00C05DA1">
      <w:pPr>
        <w:jc w:val="center"/>
      </w:pPr>
      <w:r w:rsidRPr="00C05DA1">
        <w:t>УВЕДОМЛЕНИЕ</w:t>
      </w:r>
    </w:p>
    <w:p w:rsidR="00D86222" w:rsidRPr="00C05DA1" w:rsidRDefault="00D86222" w:rsidP="00C05DA1">
      <w:pPr>
        <w:autoSpaceDE w:val="0"/>
        <w:autoSpaceDN w:val="0"/>
        <w:adjustRightInd w:val="0"/>
        <w:jc w:val="both"/>
      </w:pPr>
      <w:r w:rsidRPr="00C05DA1">
        <w:t xml:space="preserve">        Прошу внести изменения в разрешение на строительство реконструкцию</w:t>
      </w:r>
    </w:p>
    <w:p w:rsidR="00D86222" w:rsidRPr="00C05DA1" w:rsidRDefault="00D86222" w:rsidP="00C05DA1">
      <w:pPr>
        <w:autoSpaceDE w:val="0"/>
        <w:autoSpaceDN w:val="0"/>
        <w:adjustRightInd w:val="0"/>
        <w:jc w:val="both"/>
      </w:pPr>
      <w:r w:rsidRPr="00C05DA1">
        <w:t xml:space="preserve"> (</w:t>
      </w:r>
      <w:proofErr w:type="gramStart"/>
      <w:r w:rsidRPr="00C05DA1">
        <w:t>ненужное</w:t>
      </w:r>
      <w:proofErr w:type="gramEnd"/>
      <w:r w:rsidRPr="00C05DA1">
        <w:t xml:space="preserve"> зачеркнуть) от "__" _________ 20__ г. N __________________</w:t>
      </w:r>
      <w:r w:rsidR="00C05DA1">
        <w:t>_________________________</w:t>
      </w:r>
      <w:r w:rsidRPr="00C05DA1">
        <w:t>_</w:t>
      </w:r>
    </w:p>
    <w:p w:rsidR="00D86222" w:rsidRPr="00C05DA1" w:rsidRDefault="00D86222" w:rsidP="00C05DA1">
      <w:pPr>
        <w:autoSpaceDE w:val="0"/>
        <w:autoSpaceDN w:val="0"/>
        <w:adjustRightInd w:val="0"/>
        <w:jc w:val="both"/>
      </w:pPr>
      <w:r w:rsidRPr="00C05DA1">
        <w:t>_______________________________________________________________</w:t>
      </w:r>
      <w:r w:rsidR="00C05DA1">
        <w:t>_______________________</w:t>
      </w:r>
      <w:r w:rsidRPr="00C05DA1">
        <w:t>___</w:t>
      </w:r>
    </w:p>
    <w:p w:rsidR="00D86222" w:rsidRPr="00C05DA1" w:rsidRDefault="00C05DA1" w:rsidP="00C05DA1">
      <w:pPr>
        <w:autoSpaceDE w:val="0"/>
        <w:autoSpaceDN w:val="0"/>
        <w:adjustRightInd w:val="0"/>
        <w:jc w:val="center"/>
        <w:rPr>
          <w:sz w:val="20"/>
          <w:szCs w:val="20"/>
        </w:rPr>
      </w:pPr>
      <w:r w:rsidRPr="00C05DA1">
        <w:rPr>
          <w:sz w:val="20"/>
          <w:szCs w:val="20"/>
        </w:rPr>
        <w:t xml:space="preserve"> </w:t>
      </w:r>
      <w:r w:rsidR="00D86222" w:rsidRPr="00C05DA1">
        <w:rPr>
          <w:sz w:val="20"/>
          <w:szCs w:val="20"/>
        </w:rPr>
        <w:t>(наименование объекта)</w:t>
      </w:r>
    </w:p>
    <w:p w:rsidR="00D86222" w:rsidRPr="00C05DA1" w:rsidRDefault="00D86222" w:rsidP="00C05DA1">
      <w:pPr>
        <w:autoSpaceDE w:val="0"/>
        <w:autoSpaceDN w:val="0"/>
        <w:adjustRightInd w:val="0"/>
        <w:jc w:val="both"/>
      </w:pPr>
      <w:r w:rsidRPr="00C05DA1">
        <w:t>на земельном участке по адресу:__________________________________</w:t>
      </w:r>
      <w:r w:rsidR="00C05DA1">
        <w:t>________________________</w:t>
      </w:r>
      <w:r w:rsidRPr="00C05DA1">
        <w:t>___</w:t>
      </w:r>
    </w:p>
    <w:p w:rsidR="00D86222" w:rsidRPr="00C05DA1" w:rsidRDefault="00D86222" w:rsidP="00C05DA1">
      <w:pPr>
        <w:autoSpaceDE w:val="0"/>
        <w:autoSpaceDN w:val="0"/>
        <w:adjustRightInd w:val="0"/>
        <w:jc w:val="both"/>
      </w:pPr>
      <w:r w:rsidRPr="00C05DA1">
        <w:t>___________________________________________________________</w:t>
      </w:r>
      <w:r w:rsidR="00C05DA1">
        <w:t>___________________________</w:t>
      </w:r>
      <w:r w:rsidRPr="00C05DA1">
        <w:t>___</w:t>
      </w:r>
    </w:p>
    <w:p w:rsidR="00D86222" w:rsidRPr="00C05DA1" w:rsidRDefault="00D86222" w:rsidP="00C05DA1">
      <w:pPr>
        <w:autoSpaceDE w:val="0"/>
        <w:autoSpaceDN w:val="0"/>
        <w:adjustRightInd w:val="0"/>
        <w:jc w:val="center"/>
        <w:rPr>
          <w:sz w:val="20"/>
          <w:szCs w:val="20"/>
        </w:rPr>
      </w:pPr>
      <w:r w:rsidRPr="00C05DA1">
        <w:rPr>
          <w:sz w:val="20"/>
          <w:szCs w:val="20"/>
        </w:rPr>
        <w:t>(город, район, улица, номер участка)</w:t>
      </w:r>
    </w:p>
    <w:p w:rsidR="00D86222" w:rsidRPr="00C05DA1" w:rsidRDefault="00D86222" w:rsidP="00C05DA1">
      <w:pPr>
        <w:autoSpaceDE w:val="0"/>
        <w:autoSpaceDN w:val="0"/>
        <w:adjustRightInd w:val="0"/>
        <w:jc w:val="both"/>
      </w:pPr>
      <w:r w:rsidRPr="00C05DA1">
        <w:t>сроком на _______ месяц</w:t>
      </w:r>
      <w:proofErr w:type="gramStart"/>
      <w:r w:rsidRPr="00C05DA1">
        <w:t>а(</w:t>
      </w:r>
      <w:proofErr w:type="gramEnd"/>
      <w:r w:rsidRPr="00C05DA1">
        <w:t>ев).</w:t>
      </w:r>
    </w:p>
    <w:p w:rsidR="00D86222" w:rsidRPr="00C05DA1" w:rsidRDefault="00D86222" w:rsidP="00C05DA1">
      <w:pPr>
        <w:autoSpaceDE w:val="0"/>
        <w:autoSpaceDN w:val="0"/>
        <w:adjustRightInd w:val="0"/>
        <w:jc w:val="both"/>
      </w:pPr>
      <w:r w:rsidRPr="00C05DA1">
        <w:t xml:space="preserve">    В связи с тем, что ____________________________________________________________</w:t>
      </w:r>
      <w:r w:rsidR="00C05DA1">
        <w:t>________</w:t>
      </w:r>
      <w:r w:rsidRPr="00C05DA1">
        <w:t>___</w:t>
      </w:r>
    </w:p>
    <w:p w:rsidR="00D86222" w:rsidRPr="00C05DA1" w:rsidRDefault="00D86222" w:rsidP="00C05DA1">
      <w:pPr>
        <w:autoSpaceDE w:val="0"/>
        <w:autoSpaceDN w:val="0"/>
        <w:adjustRightInd w:val="0"/>
        <w:jc w:val="both"/>
      </w:pPr>
      <w:r w:rsidRPr="00C05DA1">
        <w:t>_________________________________________________________________________________________</w:t>
      </w:r>
    </w:p>
    <w:p w:rsidR="00D86222" w:rsidRPr="00C05DA1" w:rsidRDefault="00D86222" w:rsidP="00C05DA1">
      <w:pPr>
        <w:autoSpaceDE w:val="0"/>
        <w:autoSpaceDN w:val="0"/>
        <w:adjustRightInd w:val="0"/>
        <w:jc w:val="both"/>
      </w:pPr>
      <w:r w:rsidRPr="00C05DA1">
        <w:t xml:space="preserve">        Строительство (реконструкция) осуществляется на основании</w:t>
      </w:r>
      <w:r w:rsidR="00C05DA1">
        <w:t xml:space="preserve"> ________________________________</w:t>
      </w:r>
      <w:r w:rsidRPr="00C05DA1">
        <w:t xml:space="preserve"> _____________________________________ от "__" _______________ </w:t>
      </w:r>
      <w:proofErr w:type="gramStart"/>
      <w:r w:rsidRPr="00C05DA1">
        <w:t>г</w:t>
      </w:r>
      <w:proofErr w:type="gramEnd"/>
      <w:r w:rsidRPr="00C05DA1">
        <w:t xml:space="preserve">. N </w:t>
      </w:r>
    </w:p>
    <w:p w:rsidR="00D86222" w:rsidRPr="00C05DA1" w:rsidRDefault="00D86222" w:rsidP="00C05DA1">
      <w:pPr>
        <w:autoSpaceDE w:val="0"/>
        <w:autoSpaceDN w:val="0"/>
        <w:adjustRightInd w:val="0"/>
        <w:jc w:val="both"/>
        <w:rPr>
          <w:sz w:val="20"/>
          <w:szCs w:val="20"/>
        </w:rPr>
      </w:pPr>
      <w:r w:rsidRPr="00C05DA1">
        <w:t xml:space="preserve">                            </w:t>
      </w:r>
      <w:r w:rsidRPr="00C05DA1">
        <w:rPr>
          <w:sz w:val="20"/>
          <w:szCs w:val="20"/>
        </w:rPr>
        <w:t>(наименование документа)</w:t>
      </w:r>
    </w:p>
    <w:p w:rsidR="00D86222" w:rsidRPr="00C05DA1" w:rsidRDefault="00D86222" w:rsidP="00C05DA1">
      <w:pPr>
        <w:autoSpaceDE w:val="0"/>
        <w:autoSpaceDN w:val="0"/>
        <w:adjustRightInd w:val="0"/>
        <w:jc w:val="both"/>
      </w:pPr>
      <w:r w:rsidRPr="00C05DA1">
        <w:t xml:space="preserve">    При этом сообщаю: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
        <w:gridCol w:w="638"/>
        <w:gridCol w:w="928"/>
        <w:gridCol w:w="304"/>
        <w:gridCol w:w="1486"/>
        <w:gridCol w:w="139"/>
        <w:gridCol w:w="1645"/>
        <w:gridCol w:w="100"/>
        <w:gridCol w:w="1304"/>
        <w:gridCol w:w="1678"/>
        <w:gridCol w:w="2313"/>
      </w:tblGrid>
      <w:tr w:rsidR="00D86222" w:rsidRPr="00C05DA1" w:rsidTr="00C05DA1">
        <w:tc>
          <w:tcPr>
            <w:tcW w:w="5593" w:type="dxa"/>
            <w:gridSpan w:val="7"/>
          </w:tcPr>
          <w:p w:rsidR="00D86222" w:rsidRPr="00C05DA1" w:rsidRDefault="00D86222" w:rsidP="00C05DA1">
            <w:pPr>
              <w:autoSpaceDE w:val="0"/>
              <w:autoSpaceDN w:val="0"/>
              <w:adjustRightInd w:val="0"/>
              <w:jc w:val="both"/>
            </w:pPr>
            <w:r w:rsidRPr="00C05DA1">
              <w:rPr>
                <w:bCs/>
              </w:rPr>
              <w:t xml:space="preserve">Правоустанавливающие документы на земельный участок </w:t>
            </w:r>
            <w:r w:rsidRPr="00C05DA1">
              <w:t>(наименование документа на право собс</w:t>
            </w:r>
            <w:r w:rsidRPr="00C05DA1">
              <w:t>т</w:t>
            </w:r>
            <w:r w:rsidRPr="00C05DA1">
              <w:t>венности, владения, пользования, распоряжения земельным участком)</w:t>
            </w:r>
          </w:p>
        </w:tc>
        <w:tc>
          <w:tcPr>
            <w:tcW w:w="5395" w:type="dxa"/>
            <w:gridSpan w:val="4"/>
          </w:tcPr>
          <w:p w:rsidR="00D86222" w:rsidRPr="00C05DA1" w:rsidRDefault="00D86222" w:rsidP="00C05DA1">
            <w:pPr>
              <w:jc w:val="both"/>
              <w:rPr>
                <w:b/>
              </w:rPr>
            </w:pPr>
            <w:r w:rsidRPr="00C05DA1">
              <w:t>Заполняется в случае, предусмотренном пунктом 2.6.2.1 настоящего Административного регламе</w:t>
            </w:r>
            <w:r w:rsidRPr="00C05DA1">
              <w:t>н</w:t>
            </w:r>
            <w:r w:rsidRPr="00C05DA1">
              <w:t>та</w:t>
            </w:r>
          </w:p>
        </w:tc>
      </w:tr>
      <w:tr w:rsidR="00D86222" w:rsidRPr="00C05DA1" w:rsidTr="00C05DA1">
        <w:tc>
          <w:tcPr>
            <w:tcW w:w="5593" w:type="dxa"/>
            <w:gridSpan w:val="7"/>
          </w:tcPr>
          <w:p w:rsidR="00D86222" w:rsidRPr="00C05DA1" w:rsidRDefault="00D86222" w:rsidP="00C05DA1">
            <w:pPr>
              <w:autoSpaceDE w:val="0"/>
              <w:autoSpaceDN w:val="0"/>
              <w:adjustRightInd w:val="0"/>
              <w:jc w:val="both"/>
            </w:pPr>
            <w:r w:rsidRPr="00C05DA1">
              <w:rPr>
                <w:bCs/>
              </w:rPr>
              <w:t>Решение об образовании земельных участков, если в соответствии с земельным законодательством р</w:t>
            </w:r>
            <w:r w:rsidRPr="00C05DA1">
              <w:rPr>
                <w:bCs/>
              </w:rPr>
              <w:t>е</w:t>
            </w:r>
            <w:r w:rsidRPr="00C05DA1">
              <w:rPr>
                <w:bCs/>
              </w:rPr>
              <w:t>шение об образовании земельного участка прин</w:t>
            </w:r>
            <w:r w:rsidRPr="00C05DA1">
              <w:rPr>
                <w:bCs/>
              </w:rPr>
              <w:t>и</w:t>
            </w:r>
            <w:r w:rsidRPr="00C05DA1">
              <w:rPr>
                <w:bCs/>
              </w:rPr>
              <w:t>мает исполнительный орган государственной вл</w:t>
            </w:r>
            <w:r w:rsidRPr="00C05DA1">
              <w:rPr>
                <w:bCs/>
              </w:rPr>
              <w:t>а</w:t>
            </w:r>
            <w:r w:rsidRPr="00C05DA1">
              <w:rPr>
                <w:bCs/>
              </w:rPr>
              <w:t>сти или орган местного самоуправления (</w:t>
            </w:r>
            <w:r w:rsidRPr="00C05DA1">
              <w:t>наимен</w:t>
            </w:r>
            <w:r w:rsidRPr="00C05DA1">
              <w:t>о</w:t>
            </w:r>
            <w:r w:rsidRPr="00C05DA1">
              <w:t>вание органа выдавшего заключение;</w:t>
            </w:r>
          </w:p>
          <w:p w:rsidR="00D86222" w:rsidRPr="00C05DA1" w:rsidRDefault="00D86222" w:rsidP="00C05DA1">
            <w:pPr>
              <w:jc w:val="both"/>
            </w:pPr>
            <w:proofErr w:type="gramStart"/>
            <w:r w:rsidRPr="00C05DA1">
              <w:t>N и дата утверждения)</w:t>
            </w:r>
            <w:proofErr w:type="gramEnd"/>
          </w:p>
        </w:tc>
        <w:tc>
          <w:tcPr>
            <w:tcW w:w="5395" w:type="dxa"/>
            <w:gridSpan w:val="4"/>
          </w:tcPr>
          <w:p w:rsidR="00D86222" w:rsidRPr="00C05DA1" w:rsidRDefault="00D86222" w:rsidP="00C05DA1">
            <w:pPr>
              <w:jc w:val="both"/>
              <w:rPr>
                <w:b/>
              </w:rPr>
            </w:pPr>
            <w:r w:rsidRPr="00C05DA1">
              <w:t>Заполняется в случаях, предусмотренных пун</w:t>
            </w:r>
            <w:r w:rsidRPr="00C05DA1">
              <w:t>к</w:t>
            </w:r>
            <w:r w:rsidRPr="00C05DA1">
              <w:t>тами 2.6.2.2, 2.6.2.3 настоящего Администрати</w:t>
            </w:r>
            <w:r w:rsidRPr="00C05DA1">
              <w:t>в</w:t>
            </w:r>
            <w:r w:rsidRPr="00C05DA1">
              <w:t>ного регламента</w:t>
            </w:r>
          </w:p>
        </w:tc>
      </w:tr>
      <w:tr w:rsidR="00D86222" w:rsidRPr="00C05DA1" w:rsidTr="00C05DA1">
        <w:tc>
          <w:tcPr>
            <w:tcW w:w="5593" w:type="dxa"/>
            <w:gridSpan w:val="7"/>
          </w:tcPr>
          <w:p w:rsidR="00D86222" w:rsidRPr="00C05DA1" w:rsidRDefault="00D86222" w:rsidP="00C05DA1">
            <w:pPr>
              <w:jc w:val="both"/>
            </w:pPr>
            <w:r w:rsidRPr="00C05DA1">
              <w:t xml:space="preserve">Сведения о градостроительном плане земельного </w:t>
            </w:r>
            <w:r w:rsidRPr="00C05DA1">
              <w:lastRenderedPageBreak/>
              <w:t>участка (номер и дата градостроительного плана земельного участка)</w:t>
            </w:r>
          </w:p>
        </w:tc>
        <w:tc>
          <w:tcPr>
            <w:tcW w:w="5395" w:type="dxa"/>
            <w:gridSpan w:val="4"/>
          </w:tcPr>
          <w:p w:rsidR="00D86222" w:rsidRPr="00C05DA1" w:rsidRDefault="00D86222" w:rsidP="00C05DA1">
            <w:pPr>
              <w:jc w:val="both"/>
              <w:rPr>
                <w:b/>
              </w:rPr>
            </w:pPr>
            <w:r w:rsidRPr="00C05DA1">
              <w:lastRenderedPageBreak/>
              <w:t xml:space="preserve">Заполняется в случае, предусмотренном пунктом </w:t>
            </w:r>
            <w:r w:rsidRPr="00C05DA1">
              <w:lastRenderedPageBreak/>
              <w:t>2.6.2.3 настоящего Административного регламе</w:t>
            </w:r>
            <w:r w:rsidRPr="00C05DA1">
              <w:t>н</w:t>
            </w:r>
            <w:r w:rsidRPr="00C05DA1">
              <w:t>та</w:t>
            </w:r>
          </w:p>
        </w:tc>
      </w:tr>
      <w:tr w:rsidR="00D86222" w:rsidRPr="00C05DA1" w:rsidTr="00C05DA1">
        <w:tc>
          <w:tcPr>
            <w:tcW w:w="5593" w:type="dxa"/>
            <w:gridSpan w:val="7"/>
          </w:tcPr>
          <w:p w:rsidR="00D86222" w:rsidRPr="0009095C" w:rsidRDefault="00D86222" w:rsidP="0009095C">
            <w:pPr>
              <w:autoSpaceDE w:val="0"/>
              <w:autoSpaceDN w:val="0"/>
              <w:adjustRightInd w:val="0"/>
              <w:jc w:val="both"/>
              <w:rPr>
                <w:bCs/>
              </w:rPr>
            </w:pPr>
            <w:r w:rsidRPr="00C05DA1">
              <w:rPr>
                <w:bCs/>
              </w:rPr>
              <w:lastRenderedPageBreak/>
              <w:t>Решение о предоставлении права пользования н</w:t>
            </w:r>
            <w:r w:rsidRPr="00C05DA1">
              <w:rPr>
                <w:bCs/>
              </w:rPr>
              <w:t>е</w:t>
            </w:r>
            <w:r w:rsidR="0009095C">
              <w:rPr>
                <w:bCs/>
              </w:rPr>
              <w:t xml:space="preserve">драми </w:t>
            </w:r>
            <w:r w:rsidRPr="00C05DA1">
              <w:t>(наименование лицензионного центра, в</w:t>
            </w:r>
            <w:r w:rsidRPr="00C05DA1">
              <w:t>ы</w:t>
            </w:r>
            <w:r w:rsidRPr="00C05DA1">
              <w:t>давшего лицензию;  N и дата выдачи лицензии)</w:t>
            </w:r>
          </w:p>
        </w:tc>
        <w:tc>
          <w:tcPr>
            <w:tcW w:w="5395" w:type="dxa"/>
            <w:gridSpan w:val="4"/>
          </w:tcPr>
          <w:p w:rsidR="00D86222" w:rsidRPr="00C05DA1" w:rsidRDefault="00D86222" w:rsidP="00C05DA1">
            <w:pPr>
              <w:jc w:val="both"/>
            </w:pPr>
            <w:r w:rsidRPr="00C05DA1">
              <w:t>Заполняется в случае, предусмотренном пунктом 2.6.2.4 настоящего Административного регламе</w:t>
            </w:r>
            <w:r w:rsidRPr="00C05DA1">
              <w:t>н</w:t>
            </w:r>
            <w:r w:rsidRPr="00C05DA1">
              <w:t>та</w:t>
            </w:r>
          </w:p>
        </w:tc>
      </w:tr>
      <w:tr w:rsidR="00D86222" w:rsidRPr="00C05DA1" w:rsidTr="00C05DA1">
        <w:tc>
          <w:tcPr>
            <w:tcW w:w="5593" w:type="dxa"/>
            <w:gridSpan w:val="7"/>
          </w:tcPr>
          <w:p w:rsidR="00D86222" w:rsidRPr="00C05DA1" w:rsidRDefault="00D86222" w:rsidP="00C05DA1">
            <w:pPr>
              <w:jc w:val="both"/>
              <w:rPr>
                <w:bCs/>
              </w:rPr>
            </w:pPr>
            <w:r w:rsidRPr="00C05DA1">
              <w:rPr>
                <w:bCs/>
              </w:rPr>
              <w:t>Решение о переоформлении лицензии на право пользования недрами</w:t>
            </w:r>
          </w:p>
          <w:p w:rsidR="00D86222" w:rsidRPr="00C05DA1" w:rsidRDefault="00D86222" w:rsidP="00C05DA1">
            <w:pPr>
              <w:jc w:val="both"/>
            </w:pPr>
            <w:r w:rsidRPr="00C05DA1">
              <w:t>(наименование лицензионного центра, выдавшего лицензию;  N и дата выдачи лицензии)</w:t>
            </w:r>
          </w:p>
        </w:tc>
        <w:tc>
          <w:tcPr>
            <w:tcW w:w="5395" w:type="dxa"/>
            <w:gridSpan w:val="4"/>
          </w:tcPr>
          <w:p w:rsidR="00D86222" w:rsidRPr="00C05DA1" w:rsidRDefault="00D86222" w:rsidP="00C05DA1">
            <w:pPr>
              <w:jc w:val="both"/>
              <w:rPr>
                <w:b/>
              </w:rPr>
            </w:pPr>
            <w:r w:rsidRPr="00C05DA1">
              <w:t>Заполняется в случае, предусмотренном пунктом 2.6.2.4 настоящего Административного регламе</w:t>
            </w:r>
            <w:r w:rsidRPr="00C05DA1">
              <w:t>н</w:t>
            </w:r>
            <w:r w:rsidRPr="00C05DA1">
              <w:t>та</w:t>
            </w: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88" w:type="dxa"/>
            <w:gridSpan w:val="11"/>
            <w:tcBorders>
              <w:top w:val="nil"/>
              <w:left w:val="nil"/>
              <w:right w:val="nil"/>
            </w:tcBorders>
            <w:tcMar>
              <w:top w:w="0" w:type="dxa"/>
              <w:left w:w="75" w:type="dxa"/>
              <w:bottom w:w="0" w:type="dxa"/>
              <w:right w:w="75" w:type="dxa"/>
            </w:tcMar>
            <w:vAlign w:val="center"/>
          </w:tcPr>
          <w:p w:rsidR="00D86222" w:rsidRPr="00C05DA1" w:rsidRDefault="00D86222" w:rsidP="00C05DA1">
            <w:pPr>
              <w:autoSpaceDE w:val="0"/>
              <w:autoSpaceDN w:val="0"/>
              <w:jc w:val="center"/>
              <w:rPr>
                <w:b/>
                <w:bCs/>
              </w:rPr>
            </w:pPr>
            <w:r w:rsidRPr="00C05DA1">
              <w:rPr>
                <w:b/>
                <w:bCs/>
              </w:rPr>
              <w:t>Представлены следующие документы</w:t>
            </w: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453" w:type="dxa"/>
            <w:tcMar>
              <w:top w:w="0" w:type="dxa"/>
              <w:left w:w="75" w:type="dxa"/>
              <w:bottom w:w="0" w:type="dxa"/>
              <w:right w:w="75" w:type="dxa"/>
            </w:tcMar>
            <w:vAlign w:val="center"/>
          </w:tcPr>
          <w:p w:rsidR="00D86222" w:rsidRPr="00C05DA1" w:rsidRDefault="00D86222" w:rsidP="00C05DA1">
            <w:pPr>
              <w:autoSpaceDE w:val="0"/>
              <w:autoSpaceDN w:val="0"/>
            </w:pPr>
            <w:r w:rsidRPr="00C05DA1">
              <w:t>1</w:t>
            </w:r>
          </w:p>
        </w:tc>
        <w:tc>
          <w:tcPr>
            <w:tcW w:w="10535" w:type="dxa"/>
            <w:gridSpan w:val="10"/>
            <w:tcMar>
              <w:top w:w="0" w:type="dxa"/>
              <w:left w:w="75" w:type="dxa"/>
              <w:bottom w:w="0" w:type="dxa"/>
              <w:right w:w="75" w:type="dxa"/>
            </w:tcMar>
            <w:vAlign w:val="center"/>
          </w:tcPr>
          <w:p w:rsidR="00D86222" w:rsidRPr="00C05DA1" w:rsidRDefault="00D86222" w:rsidP="00C05DA1">
            <w:pPr>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453" w:type="dxa"/>
            <w:tcMar>
              <w:top w:w="0" w:type="dxa"/>
              <w:left w:w="75" w:type="dxa"/>
              <w:bottom w:w="0" w:type="dxa"/>
              <w:right w:w="75" w:type="dxa"/>
            </w:tcMar>
            <w:vAlign w:val="center"/>
          </w:tcPr>
          <w:p w:rsidR="00D86222" w:rsidRPr="00C05DA1" w:rsidRDefault="00D86222" w:rsidP="00C05DA1">
            <w:pPr>
              <w:autoSpaceDE w:val="0"/>
              <w:autoSpaceDN w:val="0"/>
            </w:pPr>
            <w:r w:rsidRPr="00C05DA1">
              <w:t>2</w:t>
            </w:r>
          </w:p>
        </w:tc>
        <w:tc>
          <w:tcPr>
            <w:tcW w:w="10535" w:type="dxa"/>
            <w:gridSpan w:val="10"/>
            <w:tcMar>
              <w:top w:w="0" w:type="dxa"/>
              <w:left w:w="75" w:type="dxa"/>
              <w:bottom w:w="0" w:type="dxa"/>
              <w:right w:w="75" w:type="dxa"/>
            </w:tcMar>
            <w:vAlign w:val="center"/>
          </w:tcPr>
          <w:p w:rsidR="00D86222" w:rsidRPr="00C05DA1" w:rsidRDefault="00D86222" w:rsidP="00C05DA1">
            <w:pPr>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453" w:type="dxa"/>
            <w:tcMar>
              <w:top w:w="0" w:type="dxa"/>
              <w:left w:w="75" w:type="dxa"/>
              <w:bottom w:w="0" w:type="dxa"/>
              <w:right w:w="75" w:type="dxa"/>
            </w:tcMar>
            <w:vAlign w:val="center"/>
          </w:tcPr>
          <w:p w:rsidR="00D86222" w:rsidRPr="00C05DA1" w:rsidRDefault="00D86222" w:rsidP="00C05DA1">
            <w:pPr>
              <w:autoSpaceDE w:val="0"/>
              <w:autoSpaceDN w:val="0"/>
            </w:pPr>
            <w:r w:rsidRPr="00C05DA1">
              <w:t>3</w:t>
            </w:r>
          </w:p>
        </w:tc>
        <w:tc>
          <w:tcPr>
            <w:tcW w:w="10535" w:type="dxa"/>
            <w:gridSpan w:val="10"/>
            <w:tcMar>
              <w:top w:w="0" w:type="dxa"/>
              <w:left w:w="75" w:type="dxa"/>
              <w:bottom w:w="0" w:type="dxa"/>
              <w:right w:w="75" w:type="dxa"/>
            </w:tcMar>
            <w:vAlign w:val="center"/>
          </w:tcPr>
          <w:p w:rsidR="00D86222" w:rsidRPr="00C05DA1" w:rsidRDefault="00D86222" w:rsidP="00C05DA1"/>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453" w:type="dxa"/>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pPr>
          </w:p>
        </w:tc>
        <w:tc>
          <w:tcPr>
            <w:tcW w:w="10535" w:type="dxa"/>
            <w:gridSpan w:val="10"/>
            <w:tcBorders>
              <w:left w:val="nil"/>
              <w:right w:val="nil"/>
            </w:tcBorders>
            <w:tcMar>
              <w:top w:w="0" w:type="dxa"/>
              <w:left w:w="75" w:type="dxa"/>
              <w:bottom w:w="0" w:type="dxa"/>
              <w:right w:w="75" w:type="dxa"/>
            </w:tcMar>
            <w:vAlign w:val="center"/>
          </w:tcPr>
          <w:p w:rsidR="00D86222" w:rsidRPr="00C05DA1" w:rsidRDefault="00D86222" w:rsidP="00C05DA1">
            <w:pPr>
              <w:rPr>
                <w:sz w:val="16"/>
                <w:szCs w:val="16"/>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3809" w:type="dxa"/>
            <w:gridSpan w:val="5"/>
            <w:tcMar>
              <w:top w:w="0" w:type="dxa"/>
              <w:left w:w="75" w:type="dxa"/>
              <w:bottom w:w="0" w:type="dxa"/>
              <w:right w:w="75" w:type="dxa"/>
            </w:tcMar>
            <w:vAlign w:val="center"/>
          </w:tcPr>
          <w:p w:rsidR="00D86222" w:rsidRPr="00C05DA1" w:rsidRDefault="00D86222" w:rsidP="00C05DA1">
            <w:pPr>
              <w:autoSpaceDE w:val="0"/>
              <w:autoSpaceDN w:val="0"/>
              <w:rPr>
                <w:bCs/>
              </w:rPr>
            </w:pPr>
            <w:r w:rsidRPr="00C05DA1">
              <w:rPr>
                <w:bCs/>
              </w:rPr>
              <w:t>Место получения результата пр</w:t>
            </w:r>
            <w:r w:rsidRPr="00C05DA1">
              <w:rPr>
                <w:bCs/>
              </w:rPr>
              <w:t>е</w:t>
            </w:r>
            <w:r w:rsidRPr="00C05DA1">
              <w:rPr>
                <w:bCs/>
              </w:rPr>
              <w:t>доставления услуги</w:t>
            </w:r>
          </w:p>
        </w:tc>
        <w:tc>
          <w:tcPr>
            <w:tcW w:w="7179" w:type="dxa"/>
            <w:gridSpan w:val="6"/>
            <w:tcMar>
              <w:top w:w="0" w:type="dxa"/>
              <w:left w:w="75" w:type="dxa"/>
              <w:bottom w:w="0" w:type="dxa"/>
              <w:right w:w="75" w:type="dxa"/>
            </w:tcMar>
            <w:vAlign w:val="center"/>
          </w:tcPr>
          <w:p w:rsidR="00D86222" w:rsidRPr="00C05DA1" w:rsidRDefault="00D86222" w:rsidP="00C05DA1">
            <w:pPr>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3809" w:type="dxa"/>
            <w:gridSpan w:val="5"/>
            <w:vMerge w:val="restart"/>
            <w:tcMar>
              <w:top w:w="0" w:type="dxa"/>
              <w:left w:w="75" w:type="dxa"/>
              <w:bottom w:w="0" w:type="dxa"/>
              <w:right w:w="75" w:type="dxa"/>
            </w:tcMar>
            <w:vAlign w:val="center"/>
          </w:tcPr>
          <w:p w:rsidR="00D86222" w:rsidRPr="00C05DA1" w:rsidRDefault="00D86222" w:rsidP="00C05DA1">
            <w:pPr>
              <w:autoSpaceDE w:val="0"/>
              <w:autoSpaceDN w:val="0"/>
              <w:rPr>
                <w:bCs/>
              </w:rPr>
            </w:pPr>
            <w:r w:rsidRPr="00C05DA1">
              <w:rPr>
                <w:bCs/>
              </w:rPr>
              <w:t xml:space="preserve">Способ получения результата </w:t>
            </w:r>
          </w:p>
        </w:tc>
        <w:tc>
          <w:tcPr>
            <w:tcW w:w="7179" w:type="dxa"/>
            <w:gridSpan w:val="6"/>
            <w:tcMar>
              <w:top w:w="0" w:type="dxa"/>
              <w:left w:w="75" w:type="dxa"/>
              <w:bottom w:w="0" w:type="dxa"/>
              <w:right w:w="75" w:type="dxa"/>
            </w:tcMar>
            <w:vAlign w:val="center"/>
          </w:tcPr>
          <w:p w:rsidR="00D86222" w:rsidRPr="00C05DA1" w:rsidRDefault="00D86222" w:rsidP="00C05DA1">
            <w:pPr>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3809" w:type="dxa"/>
            <w:gridSpan w:val="5"/>
            <w:vMerge/>
            <w:tcMar>
              <w:top w:w="0" w:type="dxa"/>
              <w:left w:w="75" w:type="dxa"/>
              <w:bottom w:w="0" w:type="dxa"/>
              <w:right w:w="75" w:type="dxa"/>
            </w:tcMar>
            <w:vAlign w:val="center"/>
          </w:tcPr>
          <w:p w:rsidR="00D86222" w:rsidRPr="00C05DA1" w:rsidRDefault="00D86222" w:rsidP="00C05DA1">
            <w:pPr>
              <w:autoSpaceDE w:val="0"/>
              <w:autoSpaceDN w:val="0"/>
              <w:rPr>
                <w:bCs/>
              </w:rPr>
            </w:pPr>
          </w:p>
        </w:tc>
        <w:tc>
          <w:tcPr>
            <w:tcW w:w="7179" w:type="dxa"/>
            <w:gridSpan w:val="6"/>
            <w:tcMar>
              <w:top w:w="0" w:type="dxa"/>
              <w:left w:w="75" w:type="dxa"/>
              <w:bottom w:w="0" w:type="dxa"/>
              <w:right w:w="75" w:type="dxa"/>
            </w:tcMar>
            <w:vAlign w:val="center"/>
          </w:tcPr>
          <w:p w:rsidR="00D86222" w:rsidRPr="00C05DA1" w:rsidRDefault="00D86222" w:rsidP="00C05DA1">
            <w:pPr>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88" w:type="dxa"/>
            <w:gridSpan w:val="11"/>
            <w:tcBorders>
              <w:top w:val="nil"/>
              <w:left w:val="nil"/>
              <w:right w:val="nil"/>
            </w:tcBorders>
            <w:tcMar>
              <w:top w:w="0" w:type="dxa"/>
              <w:left w:w="75" w:type="dxa"/>
              <w:bottom w:w="0" w:type="dxa"/>
              <w:right w:w="75" w:type="dxa"/>
            </w:tcMar>
            <w:vAlign w:val="center"/>
          </w:tcPr>
          <w:p w:rsidR="00D86222" w:rsidRPr="00C05DA1" w:rsidRDefault="00D86222" w:rsidP="00C05DA1">
            <w:pPr>
              <w:autoSpaceDE w:val="0"/>
              <w:autoSpaceDN w:val="0"/>
              <w:jc w:val="center"/>
              <w:rPr>
                <w:b/>
                <w:bCs/>
              </w:rPr>
            </w:pPr>
            <w:r w:rsidRPr="00C05DA1">
              <w:rPr>
                <w:b/>
                <w:bCs/>
              </w:rPr>
              <w:t>Данные представителя (уполномоченного лица)</w:t>
            </w: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19" w:type="dxa"/>
            <w:gridSpan w:val="3"/>
            <w:tcMar>
              <w:top w:w="0" w:type="dxa"/>
              <w:left w:w="75" w:type="dxa"/>
              <w:bottom w:w="0" w:type="dxa"/>
              <w:right w:w="75" w:type="dxa"/>
            </w:tcMar>
            <w:vAlign w:val="center"/>
          </w:tcPr>
          <w:p w:rsidR="00D86222" w:rsidRPr="00C05DA1" w:rsidRDefault="00D86222" w:rsidP="00C05DA1">
            <w:pPr>
              <w:autoSpaceDE w:val="0"/>
              <w:autoSpaceDN w:val="0"/>
            </w:pPr>
            <w:r w:rsidRPr="00C05DA1">
              <w:t>Фамилия</w:t>
            </w:r>
          </w:p>
        </w:tc>
        <w:tc>
          <w:tcPr>
            <w:tcW w:w="8969" w:type="dxa"/>
            <w:gridSpan w:val="8"/>
            <w:tcMar>
              <w:top w:w="0" w:type="dxa"/>
              <w:left w:w="75" w:type="dxa"/>
              <w:bottom w:w="0" w:type="dxa"/>
              <w:right w:w="75" w:type="dxa"/>
            </w:tcMar>
            <w:vAlign w:val="center"/>
          </w:tcPr>
          <w:p w:rsidR="00D86222" w:rsidRPr="00C05DA1" w:rsidRDefault="00D86222" w:rsidP="00C05DA1">
            <w:pPr>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19" w:type="dxa"/>
            <w:gridSpan w:val="3"/>
            <w:tcMar>
              <w:top w:w="0" w:type="dxa"/>
              <w:left w:w="75" w:type="dxa"/>
              <w:bottom w:w="0" w:type="dxa"/>
              <w:right w:w="75" w:type="dxa"/>
            </w:tcMar>
            <w:vAlign w:val="center"/>
          </w:tcPr>
          <w:p w:rsidR="00D86222" w:rsidRPr="00C05DA1" w:rsidRDefault="00D86222" w:rsidP="00C05DA1">
            <w:pPr>
              <w:autoSpaceDE w:val="0"/>
              <w:autoSpaceDN w:val="0"/>
            </w:pPr>
            <w:r w:rsidRPr="00C05DA1">
              <w:t>Имя</w:t>
            </w:r>
          </w:p>
        </w:tc>
        <w:tc>
          <w:tcPr>
            <w:tcW w:w="8969" w:type="dxa"/>
            <w:gridSpan w:val="8"/>
            <w:tcMar>
              <w:top w:w="0" w:type="dxa"/>
              <w:left w:w="75" w:type="dxa"/>
              <w:bottom w:w="0" w:type="dxa"/>
              <w:right w:w="75" w:type="dxa"/>
            </w:tcMar>
            <w:vAlign w:val="center"/>
          </w:tcPr>
          <w:p w:rsidR="00D86222" w:rsidRPr="00C05DA1" w:rsidRDefault="00D86222" w:rsidP="00C05DA1">
            <w:pPr>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19" w:type="dxa"/>
            <w:gridSpan w:val="3"/>
            <w:tcMar>
              <w:top w:w="0" w:type="dxa"/>
              <w:left w:w="75" w:type="dxa"/>
              <w:bottom w:w="0" w:type="dxa"/>
              <w:right w:w="75" w:type="dxa"/>
            </w:tcMar>
            <w:vAlign w:val="center"/>
          </w:tcPr>
          <w:p w:rsidR="00D86222" w:rsidRPr="00C05DA1" w:rsidRDefault="00D86222" w:rsidP="00C05DA1">
            <w:pPr>
              <w:autoSpaceDE w:val="0"/>
              <w:autoSpaceDN w:val="0"/>
            </w:pPr>
            <w:r w:rsidRPr="00C05DA1">
              <w:t>Отчество</w:t>
            </w:r>
          </w:p>
        </w:tc>
        <w:tc>
          <w:tcPr>
            <w:tcW w:w="8969" w:type="dxa"/>
            <w:gridSpan w:val="8"/>
            <w:tcMar>
              <w:top w:w="0" w:type="dxa"/>
              <w:left w:w="75" w:type="dxa"/>
              <w:bottom w:w="0" w:type="dxa"/>
              <w:right w:w="75" w:type="dxa"/>
            </w:tcMar>
            <w:vAlign w:val="center"/>
          </w:tcPr>
          <w:p w:rsidR="00D86222" w:rsidRPr="00C05DA1" w:rsidRDefault="00D86222" w:rsidP="00C05DA1"/>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19" w:type="dxa"/>
            <w:gridSpan w:val="3"/>
            <w:tcMar>
              <w:top w:w="0" w:type="dxa"/>
              <w:left w:w="75" w:type="dxa"/>
              <w:bottom w:w="0" w:type="dxa"/>
              <w:right w:w="75" w:type="dxa"/>
            </w:tcMar>
            <w:vAlign w:val="center"/>
          </w:tcPr>
          <w:p w:rsidR="00D86222" w:rsidRPr="00C05DA1" w:rsidRDefault="00D86222" w:rsidP="00C05DA1">
            <w:pPr>
              <w:autoSpaceDE w:val="0"/>
              <w:autoSpaceDN w:val="0"/>
            </w:pPr>
            <w:r w:rsidRPr="00C05DA1">
              <w:t>Дата рождения</w:t>
            </w:r>
          </w:p>
        </w:tc>
        <w:tc>
          <w:tcPr>
            <w:tcW w:w="8969" w:type="dxa"/>
            <w:gridSpan w:val="8"/>
            <w:tcMar>
              <w:top w:w="0" w:type="dxa"/>
              <w:left w:w="75" w:type="dxa"/>
              <w:bottom w:w="0" w:type="dxa"/>
              <w:right w:w="75" w:type="dxa"/>
            </w:tcMar>
            <w:vAlign w:val="center"/>
          </w:tcPr>
          <w:p w:rsidR="00D86222" w:rsidRPr="00C05DA1" w:rsidRDefault="00D86222" w:rsidP="00C05DA1"/>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88" w:type="dxa"/>
            <w:gridSpan w:val="11"/>
            <w:tcBorders>
              <w:top w:val="nil"/>
              <w:left w:val="nil"/>
              <w:right w:val="nil"/>
            </w:tcBorders>
            <w:tcMar>
              <w:top w:w="0" w:type="dxa"/>
              <w:left w:w="75" w:type="dxa"/>
              <w:bottom w:w="0" w:type="dxa"/>
              <w:right w:w="75" w:type="dxa"/>
            </w:tcMar>
            <w:vAlign w:val="center"/>
          </w:tcPr>
          <w:p w:rsidR="00D86222" w:rsidRPr="00C05DA1" w:rsidRDefault="00D86222" w:rsidP="00C05DA1">
            <w:pPr>
              <w:autoSpaceDE w:val="0"/>
              <w:autoSpaceDN w:val="0"/>
              <w:jc w:val="center"/>
              <w:rPr>
                <w:b/>
                <w:bCs/>
              </w:rPr>
            </w:pPr>
            <w:r w:rsidRPr="00C05DA1">
              <w:br w:type="page"/>
            </w:r>
            <w:r w:rsidRPr="00C05DA1">
              <w:rPr>
                <w:b/>
                <w:bCs/>
              </w:rPr>
              <w:t>Документ, удостоверяющий личность представителя (уполномоченного лица)</w:t>
            </w: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r w:rsidRPr="00C05DA1">
              <w:t>Вид</w:t>
            </w:r>
          </w:p>
        </w:tc>
        <w:tc>
          <w:tcPr>
            <w:tcW w:w="9897" w:type="dxa"/>
            <w:gridSpan w:val="9"/>
            <w:tcMar>
              <w:top w:w="0" w:type="dxa"/>
              <w:left w:w="75" w:type="dxa"/>
              <w:bottom w:w="0" w:type="dxa"/>
              <w:right w:w="75" w:type="dxa"/>
            </w:tcMar>
            <w:vAlign w:val="center"/>
          </w:tcPr>
          <w:p w:rsidR="00D86222" w:rsidRPr="00C05DA1" w:rsidRDefault="00D86222" w:rsidP="00C05DA1"/>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Серия</w:t>
            </w:r>
          </w:p>
        </w:tc>
        <w:tc>
          <w:tcPr>
            <w:tcW w:w="2857" w:type="dxa"/>
            <w:gridSpan w:val="4"/>
            <w:tcMar>
              <w:top w:w="0" w:type="dxa"/>
              <w:left w:w="75" w:type="dxa"/>
              <w:bottom w:w="0" w:type="dxa"/>
              <w:right w:w="75" w:type="dxa"/>
            </w:tcMar>
            <w:vAlign w:val="center"/>
          </w:tcPr>
          <w:p w:rsidR="00D86222" w:rsidRPr="00C05DA1" w:rsidRDefault="00D86222" w:rsidP="00C05DA1">
            <w:pPr>
              <w:autoSpaceDE w:val="0"/>
              <w:autoSpaceDN w:val="0"/>
            </w:pPr>
          </w:p>
        </w:tc>
        <w:tc>
          <w:tcPr>
            <w:tcW w:w="1745"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Номер</w:t>
            </w:r>
          </w:p>
        </w:tc>
        <w:tc>
          <w:tcPr>
            <w:tcW w:w="5295" w:type="dxa"/>
            <w:gridSpan w:val="3"/>
            <w:tcMar>
              <w:top w:w="0" w:type="dxa"/>
              <w:left w:w="75" w:type="dxa"/>
              <w:bottom w:w="0" w:type="dxa"/>
              <w:right w:w="75" w:type="dxa"/>
            </w:tcMar>
            <w:vAlign w:val="center"/>
          </w:tcPr>
          <w:p w:rsidR="00D86222" w:rsidRPr="00C05DA1" w:rsidRDefault="00D86222" w:rsidP="00C05DA1">
            <w:pPr>
              <w:autoSpaceDE w:val="0"/>
              <w:autoSpaceDN w:val="0"/>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Выдан</w:t>
            </w:r>
          </w:p>
        </w:tc>
        <w:tc>
          <w:tcPr>
            <w:tcW w:w="5906" w:type="dxa"/>
            <w:gridSpan w:val="7"/>
            <w:tcMar>
              <w:top w:w="0" w:type="dxa"/>
              <w:left w:w="75" w:type="dxa"/>
              <w:bottom w:w="0" w:type="dxa"/>
              <w:right w:w="75" w:type="dxa"/>
            </w:tcMar>
            <w:vAlign w:val="center"/>
          </w:tcPr>
          <w:p w:rsidR="00D86222" w:rsidRPr="00C05DA1" w:rsidRDefault="00D86222" w:rsidP="00C05DA1">
            <w:pPr>
              <w:autoSpaceDE w:val="0"/>
              <w:autoSpaceDN w:val="0"/>
            </w:pPr>
          </w:p>
        </w:tc>
        <w:tc>
          <w:tcPr>
            <w:tcW w:w="1678" w:type="dxa"/>
            <w:tcMar>
              <w:top w:w="0" w:type="dxa"/>
              <w:left w:w="75" w:type="dxa"/>
              <w:bottom w:w="0" w:type="dxa"/>
              <w:right w:w="75" w:type="dxa"/>
            </w:tcMar>
            <w:vAlign w:val="center"/>
          </w:tcPr>
          <w:p w:rsidR="00D86222" w:rsidRPr="00C05DA1" w:rsidRDefault="00D86222" w:rsidP="00C05DA1">
            <w:pPr>
              <w:autoSpaceDE w:val="0"/>
              <w:autoSpaceDN w:val="0"/>
            </w:pPr>
            <w:r w:rsidRPr="00C05DA1">
              <w:t>Дата выдачи</w:t>
            </w:r>
          </w:p>
        </w:tc>
        <w:tc>
          <w:tcPr>
            <w:tcW w:w="2313" w:type="dxa"/>
            <w:tcMar>
              <w:top w:w="0" w:type="dxa"/>
              <w:left w:w="75" w:type="dxa"/>
              <w:bottom w:w="0" w:type="dxa"/>
              <w:right w:w="75" w:type="dxa"/>
            </w:tcMar>
            <w:vAlign w:val="center"/>
          </w:tcPr>
          <w:p w:rsidR="00D86222" w:rsidRPr="00C05DA1" w:rsidRDefault="00D86222" w:rsidP="00C05DA1">
            <w:pPr>
              <w:autoSpaceDE w:val="0"/>
              <w:autoSpaceDN w:val="0"/>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88" w:type="dxa"/>
            <w:gridSpan w:val="11"/>
            <w:tcBorders>
              <w:top w:val="nil"/>
              <w:left w:val="nil"/>
              <w:right w:val="nil"/>
            </w:tcBorders>
            <w:tcMar>
              <w:top w:w="0" w:type="dxa"/>
              <w:left w:w="75" w:type="dxa"/>
              <w:bottom w:w="0" w:type="dxa"/>
              <w:right w:w="75" w:type="dxa"/>
            </w:tcMar>
            <w:vAlign w:val="center"/>
          </w:tcPr>
          <w:p w:rsidR="00D86222" w:rsidRPr="00C05DA1" w:rsidRDefault="00D86222" w:rsidP="00C05DA1">
            <w:pPr>
              <w:autoSpaceDE w:val="0"/>
              <w:autoSpaceDN w:val="0"/>
              <w:jc w:val="center"/>
              <w:rPr>
                <w:b/>
                <w:bCs/>
              </w:rPr>
            </w:pPr>
            <w:r w:rsidRPr="00C05DA1">
              <w:rPr>
                <w:b/>
                <w:bCs/>
              </w:rPr>
              <w:br w:type="page"/>
              <w:t>Адрес регистрации представителя (уполномоченного лица)</w:t>
            </w: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 xml:space="preserve">Индекс </w:t>
            </w:r>
          </w:p>
        </w:tc>
        <w:tc>
          <w:tcPr>
            <w:tcW w:w="2857" w:type="dxa"/>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3049" w:type="dxa"/>
            <w:gridSpan w:val="3"/>
            <w:tcMar>
              <w:top w:w="0" w:type="dxa"/>
              <w:left w:w="75" w:type="dxa"/>
              <w:bottom w:w="0" w:type="dxa"/>
              <w:right w:w="75" w:type="dxa"/>
            </w:tcMar>
            <w:vAlign w:val="center"/>
          </w:tcPr>
          <w:p w:rsidR="00D86222" w:rsidRPr="00C05DA1" w:rsidRDefault="00D86222" w:rsidP="00C05DA1">
            <w:pPr>
              <w:autoSpaceDE w:val="0"/>
              <w:autoSpaceDN w:val="0"/>
            </w:pPr>
            <w:r w:rsidRPr="00C05DA1">
              <w:t xml:space="preserve">Регион </w:t>
            </w:r>
          </w:p>
        </w:tc>
        <w:tc>
          <w:tcPr>
            <w:tcW w:w="3991" w:type="dxa"/>
            <w:gridSpan w:val="2"/>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Район</w:t>
            </w:r>
          </w:p>
        </w:tc>
        <w:tc>
          <w:tcPr>
            <w:tcW w:w="2857" w:type="dxa"/>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3049" w:type="dxa"/>
            <w:gridSpan w:val="3"/>
            <w:tcMar>
              <w:top w:w="0" w:type="dxa"/>
              <w:left w:w="75" w:type="dxa"/>
              <w:bottom w:w="0" w:type="dxa"/>
              <w:right w:w="75" w:type="dxa"/>
            </w:tcMar>
            <w:vAlign w:val="center"/>
          </w:tcPr>
          <w:p w:rsidR="00D86222" w:rsidRPr="00C05DA1" w:rsidRDefault="00D86222" w:rsidP="00C05DA1">
            <w:pPr>
              <w:autoSpaceDE w:val="0"/>
              <w:autoSpaceDN w:val="0"/>
            </w:pPr>
            <w:r w:rsidRPr="00C05DA1">
              <w:t>Населенный пункт</w:t>
            </w:r>
          </w:p>
        </w:tc>
        <w:tc>
          <w:tcPr>
            <w:tcW w:w="3991" w:type="dxa"/>
            <w:gridSpan w:val="2"/>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Улица</w:t>
            </w:r>
          </w:p>
        </w:tc>
        <w:tc>
          <w:tcPr>
            <w:tcW w:w="9897" w:type="dxa"/>
            <w:gridSpan w:val="9"/>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Дом</w:t>
            </w:r>
          </w:p>
        </w:tc>
        <w:tc>
          <w:tcPr>
            <w:tcW w:w="2857" w:type="dxa"/>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745"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Корпус</w:t>
            </w:r>
          </w:p>
        </w:tc>
        <w:tc>
          <w:tcPr>
            <w:tcW w:w="1304" w:type="dxa"/>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678" w:type="dxa"/>
            <w:tcMar>
              <w:top w:w="0" w:type="dxa"/>
              <w:left w:w="75" w:type="dxa"/>
              <w:bottom w:w="0" w:type="dxa"/>
              <w:right w:w="75" w:type="dxa"/>
            </w:tcMar>
            <w:vAlign w:val="center"/>
          </w:tcPr>
          <w:p w:rsidR="00D86222" w:rsidRPr="00C05DA1" w:rsidRDefault="00D86222" w:rsidP="00C05DA1">
            <w:pPr>
              <w:autoSpaceDE w:val="0"/>
              <w:autoSpaceDN w:val="0"/>
            </w:pPr>
            <w:r w:rsidRPr="00C05DA1">
              <w:t>Квартира</w:t>
            </w:r>
          </w:p>
        </w:tc>
        <w:tc>
          <w:tcPr>
            <w:tcW w:w="2313" w:type="dxa"/>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88" w:type="dxa"/>
            <w:gridSpan w:val="11"/>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jc w:val="center"/>
              <w:rPr>
                <w:b/>
                <w:bCs/>
              </w:rPr>
            </w:pPr>
            <w:r w:rsidRPr="00C05DA1">
              <w:rPr>
                <w:b/>
                <w:bCs/>
              </w:rPr>
              <w:t>Адрес места жительства представителя (уполномоченного лица)</w:t>
            </w: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 xml:space="preserve">Индекс </w:t>
            </w:r>
          </w:p>
        </w:tc>
        <w:tc>
          <w:tcPr>
            <w:tcW w:w="2857" w:type="dxa"/>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3049" w:type="dxa"/>
            <w:gridSpan w:val="3"/>
            <w:tcMar>
              <w:top w:w="0" w:type="dxa"/>
              <w:left w:w="75" w:type="dxa"/>
              <w:bottom w:w="0" w:type="dxa"/>
              <w:right w:w="75" w:type="dxa"/>
            </w:tcMar>
            <w:vAlign w:val="center"/>
          </w:tcPr>
          <w:p w:rsidR="00D86222" w:rsidRPr="00C05DA1" w:rsidRDefault="00D86222" w:rsidP="00C05DA1">
            <w:pPr>
              <w:autoSpaceDE w:val="0"/>
              <w:autoSpaceDN w:val="0"/>
            </w:pPr>
            <w:r w:rsidRPr="00C05DA1">
              <w:t>Регион</w:t>
            </w:r>
          </w:p>
        </w:tc>
        <w:tc>
          <w:tcPr>
            <w:tcW w:w="3991" w:type="dxa"/>
            <w:gridSpan w:val="2"/>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Район</w:t>
            </w:r>
          </w:p>
        </w:tc>
        <w:tc>
          <w:tcPr>
            <w:tcW w:w="2857" w:type="dxa"/>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3049" w:type="dxa"/>
            <w:gridSpan w:val="3"/>
            <w:tcMar>
              <w:top w:w="0" w:type="dxa"/>
              <w:left w:w="75" w:type="dxa"/>
              <w:bottom w:w="0" w:type="dxa"/>
              <w:right w:w="75" w:type="dxa"/>
            </w:tcMar>
            <w:vAlign w:val="center"/>
          </w:tcPr>
          <w:p w:rsidR="00D86222" w:rsidRPr="00C05DA1" w:rsidRDefault="00D86222" w:rsidP="00C05DA1">
            <w:pPr>
              <w:autoSpaceDE w:val="0"/>
              <w:autoSpaceDN w:val="0"/>
            </w:pPr>
            <w:r w:rsidRPr="00C05DA1">
              <w:t>Населенный пункт</w:t>
            </w:r>
          </w:p>
        </w:tc>
        <w:tc>
          <w:tcPr>
            <w:tcW w:w="3991" w:type="dxa"/>
            <w:gridSpan w:val="2"/>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Улица</w:t>
            </w:r>
          </w:p>
        </w:tc>
        <w:tc>
          <w:tcPr>
            <w:tcW w:w="9897" w:type="dxa"/>
            <w:gridSpan w:val="9"/>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Дом</w:t>
            </w:r>
          </w:p>
        </w:tc>
        <w:tc>
          <w:tcPr>
            <w:tcW w:w="2857" w:type="dxa"/>
            <w:gridSpan w:val="4"/>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745" w:type="dxa"/>
            <w:gridSpan w:val="2"/>
            <w:tcMar>
              <w:top w:w="0" w:type="dxa"/>
              <w:left w:w="75" w:type="dxa"/>
              <w:bottom w:w="0" w:type="dxa"/>
              <w:right w:w="75" w:type="dxa"/>
            </w:tcMar>
            <w:vAlign w:val="center"/>
          </w:tcPr>
          <w:p w:rsidR="00D86222" w:rsidRPr="00C05DA1" w:rsidRDefault="00D86222" w:rsidP="00C05DA1">
            <w:pPr>
              <w:autoSpaceDE w:val="0"/>
              <w:autoSpaceDN w:val="0"/>
            </w:pPr>
            <w:r w:rsidRPr="00C05DA1">
              <w:t>Корпус</w:t>
            </w:r>
          </w:p>
        </w:tc>
        <w:tc>
          <w:tcPr>
            <w:tcW w:w="1304" w:type="dxa"/>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678" w:type="dxa"/>
            <w:tcMar>
              <w:top w:w="0" w:type="dxa"/>
              <w:left w:w="75" w:type="dxa"/>
              <w:bottom w:w="0" w:type="dxa"/>
              <w:right w:w="75" w:type="dxa"/>
            </w:tcMar>
            <w:vAlign w:val="center"/>
          </w:tcPr>
          <w:p w:rsidR="00D86222" w:rsidRPr="00C05DA1" w:rsidRDefault="00D86222" w:rsidP="00C05DA1">
            <w:pPr>
              <w:autoSpaceDE w:val="0"/>
              <w:autoSpaceDN w:val="0"/>
            </w:pPr>
            <w:r w:rsidRPr="00C05DA1">
              <w:t>Квартира</w:t>
            </w:r>
          </w:p>
        </w:tc>
        <w:tc>
          <w:tcPr>
            <w:tcW w:w="2313" w:type="dxa"/>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091" w:type="dxa"/>
            <w:gridSpan w:val="2"/>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pPr>
          </w:p>
        </w:tc>
        <w:tc>
          <w:tcPr>
            <w:tcW w:w="2857" w:type="dxa"/>
            <w:gridSpan w:val="4"/>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745" w:type="dxa"/>
            <w:gridSpan w:val="2"/>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pPr>
          </w:p>
        </w:tc>
        <w:tc>
          <w:tcPr>
            <w:tcW w:w="1304" w:type="dxa"/>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rPr>
                <w:u w:val="single"/>
              </w:rPr>
            </w:pPr>
          </w:p>
        </w:tc>
        <w:tc>
          <w:tcPr>
            <w:tcW w:w="1678" w:type="dxa"/>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pPr>
          </w:p>
        </w:tc>
        <w:tc>
          <w:tcPr>
            <w:tcW w:w="2313" w:type="dxa"/>
            <w:tcBorders>
              <w:left w:val="nil"/>
              <w:right w:val="nil"/>
            </w:tcBorders>
            <w:tcMar>
              <w:top w:w="0" w:type="dxa"/>
              <w:left w:w="75" w:type="dxa"/>
              <w:bottom w:w="0" w:type="dxa"/>
              <w:right w:w="75" w:type="dxa"/>
            </w:tcMar>
            <w:vAlign w:val="center"/>
          </w:tcPr>
          <w:p w:rsidR="00D86222" w:rsidRPr="00C05DA1" w:rsidRDefault="00D86222" w:rsidP="00C05DA1">
            <w:pPr>
              <w:autoSpaceDE w:val="0"/>
              <w:autoSpaceDN w:val="0"/>
              <w:rPr>
                <w:u w:val="single"/>
              </w:rPr>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323" w:type="dxa"/>
            <w:gridSpan w:val="4"/>
            <w:vMerge w:val="restart"/>
            <w:tcMar>
              <w:top w:w="0" w:type="dxa"/>
              <w:left w:w="75" w:type="dxa"/>
              <w:bottom w:w="0" w:type="dxa"/>
              <w:right w:w="75" w:type="dxa"/>
            </w:tcMar>
            <w:vAlign w:val="center"/>
          </w:tcPr>
          <w:p w:rsidR="00C05DA1" w:rsidRDefault="00D86222" w:rsidP="00C05DA1">
            <w:pPr>
              <w:autoSpaceDE w:val="0"/>
              <w:autoSpaceDN w:val="0"/>
              <w:rPr>
                <w:b/>
                <w:bCs/>
              </w:rPr>
            </w:pPr>
            <w:r w:rsidRPr="00C05DA1">
              <w:rPr>
                <w:b/>
                <w:bCs/>
              </w:rPr>
              <w:t xml:space="preserve">Контактные </w:t>
            </w:r>
          </w:p>
          <w:p w:rsidR="00D86222" w:rsidRPr="00C05DA1" w:rsidRDefault="00D86222" w:rsidP="00C05DA1">
            <w:pPr>
              <w:autoSpaceDE w:val="0"/>
              <w:autoSpaceDN w:val="0"/>
              <w:rPr>
                <w:b/>
                <w:bCs/>
              </w:rPr>
            </w:pPr>
            <w:r w:rsidRPr="00C05DA1">
              <w:rPr>
                <w:b/>
                <w:bCs/>
              </w:rPr>
              <w:t>данные</w:t>
            </w:r>
          </w:p>
        </w:tc>
        <w:tc>
          <w:tcPr>
            <w:tcW w:w="8665" w:type="dxa"/>
            <w:gridSpan w:val="7"/>
            <w:tcMar>
              <w:top w:w="0" w:type="dxa"/>
              <w:left w:w="75" w:type="dxa"/>
              <w:bottom w:w="0" w:type="dxa"/>
              <w:right w:w="75" w:type="dxa"/>
            </w:tcMar>
            <w:vAlign w:val="center"/>
          </w:tcPr>
          <w:p w:rsidR="00D86222" w:rsidRPr="00C05DA1" w:rsidRDefault="00D86222" w:rsidP="00C05DA1">
            <w:pPr>
              <w:autoSpaceDE w:val="0"/>
              <w:autoSpaceDN w:val="0"/>
            </w:pPr>
          </w:p>
        </w:tc>
      </w:tr>
      <w:tr w:rsidR="00D86222" w:rsidRPr="00C05DA1" w:rsidTr="00C05DA1">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323" w:type="dxa"/>
            <w:gridSpan w:val="4"/>
            <w:vMerge/>
            <w:vAlign w:val="center"/>
          </w:tcPr>
          <w:p w:rsidR="00D86222" w:rsidRPr="00C05DA1" w:rsidRDefault="00D86222" w:rsidP="00C05DA1">
            <w:pPr>
              <w:rPr>
                <w:b/>
                <w:bCs/>
              </w:rPr>
            </w:pPr>
          </w:p>
        </w:tc>
        <w:tc>
          <w:tcPr>
            <w:tcW w:w="8665" w:type="dxa"/>
            <w:gridSpan w:val="7"/>
            <w:tcMar>
              <w:top w:w="0" w:type="dxa"/>
              <w:left w:w="75" w:type="dxa"/>
              <w:bottom w:w="0" w:type="dxa"/>
              <w:right w:w="75" w:type="dxa"/>
            </w:tcMar>
            <w:vAlign w:val="center"/>
          </w:tcPr>
          <w:p w:rsidR="00D86222" w:rsidRPr="00C05DA1" w:rsidRDefault="00D86222" w:rsidP="00C05DA1">
            <w:pPr>
              <w:autoSpaceDE w:val="0"/>
              <w:autoSpaceDN w:val="0"/>
            </w:pPr>
          </w:p>
        </w:tc>
      </w:tr>
    </w:tbl>
    <w:tbl>
      <w:tblPr>
        <w:tblpPr w:leftFromText="180" w:rightFromText="180" w:vertAnchor="text" w:horzAnchor="margin" w:tblpY="173"/>
        <w:tblW w:w="0" w:type="auto"/>
        <w:tblBorders>
          <w:insideH w:val="single" w:sz="4" w:space="0" w:color="auto"/>
        </w:tblBorders>
        <w:tblLook w:val="00A0"/>
      </w:tblPr>
      <w:tblGrid>
        <w:gridCol w:w="3190"/>
        <w:gridCol w:w="887"/>
        <w:gridCol w:w="5103"/>
      </w:tblGrid>
      <w:tr w:rsidR="00D86222" w:rsidRPr="00C05DA1" w:rsidTr="00C05DA1">
        <w:tc>
          <w:tcPr>
            <w:tcW w:w="3190" w:type="dxa"/>
          </w:tcPr>
          <w:p w:rsidR="00D86222" w:rsidRPr="00C05DA1" w:rsidRDefault="00D86222" w:rsidP="00C05DA1"/>
        </w:tc>
        <w:tc>
          <w:tcPr>
            <w:tcW w:w="887" w:type="dxa"/>
            <w:tcBorders>
              <w:top w:val="nil"/>
              <w:bottom w:val="nil"/>
            </w:tcBorders>
          </w:tcPr>
          <w:p w:rsidR="00D86222" w:rsidRPr="00C05DA1" w:rsidRDefault="00D86222" w:rsidP="00C05DA1"/>
        </w:tc>
        <w:tc>
          <w:tcPr>
            <w:tcW w:w="5103" w:type="dxa"/>
          </w:tcPr>
          <w:p w:rsidR="00D86222" w:rsidRPr="00C05DA1" w:rsidRDefault="00D86222" w:rsidP="00C05DA1"/>
        </w:tc>
      </w:tr>
      <w:tr w:rsidR="00D86222" w:rsidRPr="00C05DA1" w:rsidTr="00C05DA1">
        <w:tc>
          <w:tcPr>
            <w:tcW w:w="3190" w:type="dxa"/>
          </w:tcPr>
          <w:p w:rsidR="00D86222" w:rsidRPr="00C05DA1" w:rsidRDefault="00D86222" w:rsidP="00C05DA1">
            <w:pPr>
              <w:jc w:val="center"/>
              <w:rPr>
                <w:sz w:val="20"/>
                <w:szCs w:val="20"/>
              </w:rPr>
            </w:pPr>
            <w:r w:rsidRPr="00C05DA1">
              <w:rPr>
                <w:sz w:val="20"/>
                <w:szCs w:val="20"/>
              </w:rPr>
              <w:t>Дата</w:t>
            </w:r>
          </w:p>
        </w:tc>
        <w:tc>
          <w:tcPr>
            <w:tcW w:w="887" w:type="dxa"/>
            <w:tcBorders>
              <w:top w:val="nil"/>
              <w:bottom w:val="nil"/>
            </w:tcBorders>
          </w:tcPr>
          <w:p w:rsidR="00D86222" w:rsidRPr="00C05DA1" w:rsidRDefault="00D86222" w:rsidP="00C05DA1">
            <w:pPr>
              <w:jc w:val="center"/>
              <w:rPr>
                <w:sz w:val="20"/>
                <w:szCs w:val="20"/>
              </w:rPr>
            </w:pPr>
          </w:p>
        </w:tc>
        <w:tc>
          <w:tcPr>
            <w:tcW w:w="5103" w:type="dxa"/>
          </w:tcPr>
          <w:p w:rsidR="00D86222" w:rsidRPr="00C05DA1" w:rsidRDefault="00D86222" w:rsidP="00C05DA1">
            <w:pPr>
              <w:jc w:val="center"/>
              <w:rPr>
                <w:sz w:val="20"/>
                <w:szCs w:val="20"/>
              </w:rPr>
            </w:pPr>
            <w:r w:rsidRPr="00C05DA1">
              <w:rPr>
                <w:sz w:val="20"/>
                <w:szCs w:val="20"/>
              </w:rPr>
              <w:t>Подпись/ФИО</w:t>
            </w:r>
          </w:p>
        </w:tc>
      </w:tr>
    </w:tbl>
    <w:p w:rsidR="001F2FD1" w:rsidRDefault="001F2FD1" w:rsidP="00A6211E">
      <w:pPr>
        <w:rPr>
          <w:lang w:eastAsia="zh-CN"/>
        </w:rPr>
      </w:pPr>
    </w:p>
    <w:p w:rsidR="001F2FD1" w:rsidRDefault="001F2FD1" w:rsidP="00A6211E">
      <w:pPr>
        <w:rPr>
          <w:lang w:eastAsia="zh-CN"/>
        </w:rPr>
      </w:pPr>
    </w:p>
    <w:p w:rsidR="001F2FD1" w:rsidRPr="00A6211E" w:rsidRDefault="001F2FD1" w:rsidP="00A6211E">
      <w:pPr>
        <w:rPr>
          <w:lang w:eastAsia="zh-CN"/>
        </w:rPr>
      </w:pPr>
    </w:p>
    <w:p w:rsidR="00E94A57" w:rsidRPr="002A7D29" w:rsidRDefault="00E94A57" w:rsidP="00E94A57">
      <w:pPr>
        <w:widowControl w:val="0"/>
        <w:autoSpaceDE w:val="0"/>
        <w:autoSpaceDN w:val="0"/>
        <w:adjustRightInd w:val="0"/>
        <w:ind w:firstLine="709"/>
        <w:jc w:val="right"/>
        <w:outlineLvl w:val="1"/>
        <w:rPr>
          <w:sz w:val="22"/>
          <w:szCs w:val="22"/>
        </w:rPr>
      </w:pPr>
      <w:r w:rsidRPr="002A7D29">
        <w:rPr>
          <w:sz w:val="22"/>
          <w:szCs w:val="22"/>
        </w:rPr>
        <w:t>Приложение № 4</w:t>
      </w:r>
    </w:p>
    <w:p w:rsidR="00E94A57" w:rsidRPr="002A7D29" w:rsidRDefault="00E94A57" w:rsidP="00E94A57">
      <w:pPr>
        <w:widowControl w:val="0"/>
        <w:autoSpaceDE w:val="0"/>
        <w:autoSpaceDN w:val="0"/>
        <w:adjustRightInd w:val="0"/>
        <w:ind w:firstLine="709"/>
        <w:jc w:val="right"/>
        <w:rPr>
          <w:sz w:val="22"/>
          <w:szCs w:val="22"/>
        </w:rPr>
      </w:pPr>
      <w:r w:rsidRPr="002A7D29">
        <w:rPr>
          <w:sz w:val="22"/>
          <w:szCs w:val="22"/>
        </w:rPr>
        <w:t>к административному регламенту</w:t>
      </w:r>
    </w:p>
    <w:p w:rsidR="00E94A57" w:rsidRPr="002A7D29" w:rsidRDefault="00E94A57" w:rsidP="00E94A57">
      <w:pPr>
        <w:widowControl w:val="0"/>
        <w:autoSpaceDE w:val="0"/>
        <w:autoSpaceDN w:val="0"/>
        <w:adjustRightInd w:val="0"/>
        <w:ind w:firstLine="709"/>
        <w:jc w:val="right"/>
        <w:rPr>
          <w:sz w:val="22"/>
          <w:szCs w:val="22"/>
        </w:rPr>
      </w:pPr>
      <w:r w:rsidRPr="002A7D29">
        <w:rPr>
          <w:sz w:val="22"/>
          <w:szCs w:val="22"/>
        </w:rPr>
        <w:t>предоставления муниципальной услуги</w:t>
      </w:r>
    </w:p>
    <w:p w:rsidR="00E94A57" w:rsidRPr="002A7D29" w:rsidRDefault="00E94A57" w:rsidP="00E94A57">
      <w:pPr>
        <w:widowControl w:val="0"/>
        <w:autoSpaceDE w:val="0"/>
        <w:autoSpaceDN w:val="0"/>
        <w:adjustRightInd w:val="0"/>
        <w:ind w:left="3261"/>
        <w:jc w:val="right"/>
        <w:rPr>
          <w:sz w:val="22"/>
          <w:szCs w:val="22"/>
        </w:rPr>
      </w:pPr>
      <w:r w:rsidRPr="002A7D29">
        <w:rPr>
          <w:sz w:val="22"/>
          <w:szCs w:val="22"/>
        </w:rPr>
        <w:t>«</w:t>
      </w:r>
      <w:r w:rsidRPr="002A7D29">
        <w:rPr>
          <w:bCs/>
          <w:sz w:val="22"/>
          <w:szCs w:val="22"/>
        </w:rPr>
        <w:t>Выдача разрешения на строительство объекта капитального строительства</w:t>
      </w:r>
      <w:r w:rsidRPr="002A7D29">
        <w:rPr>
          <w:sz w:val="22"/>
          <w:szCs w:val="22"/>
        </w:rPr>
        <w:t>»</w:t>
      </w:r>
    </w:p>
    <w:tbl>
      <w:tblPr>
        <w:tblW w:w="10723" w:type="dxa"/>
        <w:jc w:val="center"/>
        <w:tblInd w:w="-9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720"/>
        <w:gridCol w:w="680"/>
        <w:gridCol w:w="882"/>
        <w:gridCol w:w="1898"/>
        <w:gridCol w:w="891"/>
        <w:gridCol w:w="2462"/>
        <w:gridCol w:w="1390"/>
      </w:tblGrid>
      <w:tr w:rsidR="00E94A57" w:rsidRPr="002A7D29" w:rsidTr="002A7D29">
        <w:trPr>
          <w:trHeight w:val="20"/>
          <w:jc w:val="center"/>
        </w:trPr>
        <w:tc>
          <w:tcPr>
            <w:tcW w:w="10723"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211"/>
              <w:tblOverlap w:val="never"/>
              <w:tblW w:w="10768" w:type="dxa"/>
              <w:tblLook w:val="00A0"/>
            </w:tblPr>
            <w:tblGrid>
              <w:gridCol w:w="1949"/>
              <w:gridCol w:w="1841"/>
              <w:gridCol w:w="237"/>
              <w:gridCol w:w="6741"/>
            </w:tblGrid>
            <w:tr w:rsidR="00E94A57" w:rsidRPr="002A7D29" w:rsidTr="0009095C">
              <w:tc>
                <w:tcPr>
                  <w:tcW w:w="905" w:type="pct"/>
                  <w:tcBorders>
                    <w:top w:val="single" w:sz="4" w:space="0" w:color="auto"/>
                    <w:left w:val="single" w:sz="4" w:space="0" w:color="auto"/>
                    <w:bottom w:val="single" w:sz="4" w:space="0" w:color="auto"/>
                    <w:right w:val="single" w:sz="4" w:space="0" w:color="auto"/>
                  </w:tcBorders>
                </w:tcPr>
                <w:p w:rsidR="00E94A57" w:rsidRPr="002A7D29" w:rsidRDefault="00E94A57" w:rsidP="002A7D29">
                  <w:pPr>
                    <w:rPr>
                      <w:bCs/>
                    </w:rPr>
                  </w:pPr>
                  <w:r w:rsidRPr="002A7D29">
                    <w:rPr>
                      <w:bCs/>
                    </w:rPr>
                    <w:t>№ запроса</w:t>
                  </w:r>
                  <w:r w:rsidRPr="002A7D29">
                    <w:rPr>
                      <w:b/>
                      <w:bCs/>
                      <w:vertAlign w:val="superscript"/>
                    </w:rPr>
                    <w:footnoteReference w:id="23"/>
                  </w:r>
                </w:p>
              </w:tc>
              <w:tc>
                <w:tcPr>
                  <w:tcW w:w="855" w:type="pct"/>
                  <w:tcBorders>
                    <w:top w:val="single" w:sz="4" w:space="0" w:color="auto"/>
                    <w:left w:val="single" w:sz="4" w:space="0" w:color="auto"/>
                    <w:bottom w:val="single" w:sz="4" w:space="0" w:color="auto"/>
                    <w:right w:val="single" w:sz="4" w:space="0" w:color="auto"/>
                  </w:tcBorders>
                </w:tcPr>
                <w:p w:rsidR="00E94A57" w:rsidRPr="002A7D29" w:rsidRDefault="00E94A57" w:rsidP="002A7D29">
                  <w:pPr>
                    <w:rPr>
                      <w:u w:val="single"/>
                    </w:rPr>
                  </w:pPr>
                </w:p>
              </w:tc>
              <w:tc>
                <w:tcPr>
                  <w:tcW w:w="110" w:type="pct"/>
                  <w:tcBorders>
                    <w:left w:val="single" w:sz="4" w:space="0" w:color="auto"/>
                  </w:tcBorders>
                </w:tcPr>
                <w:p w:rsidR="00E94A57" w:rsidRPr="002A7D29" w:rsidRDefault="00E94A57" w:rsidP="002A7D29">
                  <w:pPr>
                    <w:rPr>
                      <w:u w:val="single"/>
                    </w:rPr>
                  </w:pPr>
                </w:p>
              </w:tc>
              <w:tc>
                <w:tcPr>
                  <w:tcW w:w="3131" w:type="pct"/>
                  <w:tcBorders>
                    <w:left w:val="nil"/>
                    <w:bottom w:val="single" w:sz="4" w:space="0" w:color="auto"/>
                  </w:tcBorders>
                </w:tcPr>
                <w:p w:rsidR="00E94A57" w:rsidRPr="002A7D29" w:rsidRDefault="00E94A57" w:rsidP="002A7D29">
                  <w:pPr>
                    <w:rPr>
                      <w:u w:val="single"/>
                    </w:rPr>
                  </w:pPr>
                </w:p>
              </w:tc>
            </w:tr>
            <w:tr w:rsidR="00E94A57" w:rsidRPr="002A7D29" w:rsidTr="0009095C">
              <w:tc>
                <w:tcPr>
                  <w:tcW w:w="905" w:type="pct"/>
                  <w:tcBorders>
                    <w:top w:val="single" w:sz="4" w:space="0" w:color="auto"/>
                  </w:tcBorders>
                </w:tcPr>
                <w:p w:rsidR="00E94A57" w:rsidRPr="002A7D29" w:rsidRDefault="00E94A57" w:rsidP="002A7D29">
                  <w:pPr>
                    <w:jc w:val="center"/>
                  </w:pPr>
                </w:p>
              </w:tc>
              <w:tc>
                <w:tcPr>
                  <w:tcW w:w="855" w:type="pct"/>
                  <w:tcBorders>
                    <w:top w:val="single" w:sz="4" w:space="0" w:color="auto"/>
                  </w:tcBorders>
                </w:tcPr>
                <w:p w:rsidR="00E94A57" w:rsidRPr="002A7D29" w:rsidRDefault="00E94A57" w:rsidP="002A7D29">
                  <w:pPr>
                    <w:jc w:val="center"/>
                  </w:pPr>
                </w:p>
              </w:tc>
              <w:tc>
                <w:tcPr>
                  <w:tcW w:w="110" w:type="pct"/>
                </w:tcPr>
                <w:p w:rsidR="00E94A57" w:rsidRPr="002A7D29" w:rsidRDefault="00E94A57" w:rsidP="002A7D29">
                  <w:pPr>
                    <w:jc w:val="center"/>
                  </w:pPr>
                </w:p>
              </w:tc>
              <w:tc>
                <w:tcPr>
                  <w:tcW w:w="3131" w:type="pct"/>
                  <w:tcBorders>
                    <w:top w:val="single" w:sz="4" w:space="0" w:color="auto"/>
                  </w:tcBorders>
                </w:tcPr>
                <w:p w:rsidR="00E94A57" w:rsidRPr="002A7D29" w:rsidRDefault="00E94A57" w:rsidP="002A7D29">
                  <w:pPr>
                    <w:jc w:val="center"/>
                  </w:pPr>
                  <w:r w:rsidRPr="002A7D29">
                    <w:t>Орган, обрабатывающий запрос на предоставление услуги</w:t>
                  </w:r>
                </w:p>
              </w:tc>
            </w:tr>
          </w:tbl>
          <w:p w:rsidR="00E94A57" w:rsidRPr="002A7D29" w:rsidRDefault="00E94A57" w:rsidP="002A7D29">
            <w:pPr>
              <w:autoSpaceDE w:val="0"/>
              <w:autoSpaceDN w:val="0"/>
              <w:jc w:val="center"/>
              <w:rPr>
                <w:b/>
              </w:rPr>
            </w:pPr>
            <w:r w:rsidRPr="002A7D29">
              <w:lastRenderedPageBreak/>
              <w:t xml:space="preserve">      </w:t>
            </w:r>
            <w:r w:rsidRPr="002A7D29">
              <w:rPr>
                <w:b/>
              </w:rPr>
              <w:t xml:space="preserve">                                </w:t>
            </w:r>
          </w:p>
          <w:p w:rsidR="00E94A57" w:rsidRPr="002A7D29" w:rsidRDefault="00E94A57" w:rsidP="0009095C">
            <w:pPr>
              <w:autoSpaceDE w:val="0"/>
              <w:autoSpaceDN w:val="0"/>
              <w:jc w:val="center"/>
              <w:rPr>
                <w:b/>
                <w:bCs/>
              </w:rPr>
            </w:pPr>
            <w:r w:rsidRPr="002A7D29">
              <w:rPr>
                <w:b/>
                <w:bCs/>
              </w:rPr>
              <w:t>Данные заявителя (юридического лица)</w:t>
            </w:r>
            <w:r w:rsidRPr="002A7D29">
              <w:rPr>
                <w:b/>
                <w:bCs/>
                <w:vertAlign w:val="superscript"/>
              </w:rPr>
              <w:footnoteReference w:id="24"/>
            </w:r>
          </w:p>
        </w:tc>
      </w:tr>
      <w:tr w:rsidR="00E94A57" w:rsidRPr="002A7D29" w:rsidTr="002A7D29">
        <w:trPr>
          <w:trHeight w:val="20"/>
          <w:jc w:val="center"/>
        </w:trPr>
        <w:tc>
          <w:tcPr>
            <w:tcW w:w="4560" w:type="dxa"/>
            <w:gridSpan w:val="3"/>
            <w:tcMar>
              <w:top w:w="0" w:type="dxa"/>
              <w:left w:w="75" w:type="dxa"/>
              <w:bottom w:w="0" w:type="dxa"/>
              <w:right w:w="75" w:type="dxa"/>
            </w:tcMar>
            <w:vAlign w:val="center"/>
          </w:tcPr>
          <w:p w:rsidR="00E94A57" w:rsidRPr="002A7D29" w:rsidRDefault="00E94A57" w:rsidP="002A7D29">
            <w:pPr>
              <w:autoSpaceDE w:val="0"/>
              <w:autoSpaceDN w:val="0"/>
            </w:pPr>
            <w:r w:rsidRPr="002A7D29">
              <w:lastRenderedPageBreak/>
              <w:t>Полное наименование юридического лица (в соответствии с учредительными документами)</w:t>
            </w:r>
          </w:p>
        </w:tc>
        <w:tc>
          <w:tcPr>
            <w:tcW w:w="6163" w:type="dxa"/>
            <w:gridSpan w:val="4"/>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2A7D29">
        <w:trPr>
          <w:trHeight w:val="20"/>
          <w:jc w:val="center"/>
        </w:trPr>
        <w:tc>
          <w:tcPr>
            <w:tcW w:w="4560" w:type="dxa"/>
            <w:gridSpan w:val="3"/>
            <w:tcMar>
              <w:top w:w="0" w:type="dxa"/>
              <w:left w:w="75" w:type="dxa"/>
              <w:bottom w:w="0" w:type="dxa"/>
              <w:right w:w="75" w:type="dxa"/>
            </w:tcMar>
            <w:vAlign w:val="center"/>
          </w:tcPr>
          <w:p w:rsidR="00E94A57" w:rsidRPr="002A7D29" w:rsidRDefault="00E94A57" w:rsidP="002A7D29">
            <w:pPr>
              <w:autoSpaceDE w:val="0"/>
              <w:autoSpaceDN w:val="0"/>
            </w:pPr>
            <w:r w:rsidRPr="002A7D29">
              <w:t>Организационно-правовая форма юр</w:t>
            </w:r>
            <w:r w:rsidRPr="002A7D29">
              <w:t>и</w:t>
            </w:r>
            <w:r w:rsidRPr="002A7D29">
              <w:t>дического лица</w:t>
            </w:r>
          </w:p>
        </w:tc>
        <w:tc>
          <w:tcPr>
            <w:tcW w:w="6163" w:type="dxa"/>
            <w:gridSpan w:val="4"/>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2A7D29">
        <w:trPr>
          <w:trHeight w:val="20"/>
          <w:jc w:val="center"/>
        </w:trPr>
        <w:tc>
          <w:tcPr>
            <w:tcW w:w="4560" w:type="dxa"/>
            <w:gridSpan w:val="3"/>
            <w:tcMar>
              <w:top w:w="0" w:type="dxa"/>
              <w:left w:w="75" w:type="dxa"/>
              <w:bottom w:w="0" w:type="dxa"/>
              <w:right w:w="75" w:type="dxa"/>
            </w:tcMar>
            <w:vAlign w:val="center"/>
          </w:tcPr>
          <w:p w:rsidR="00E94A57" w:rsidRPr="002A7D29" w:rsidRDefault="00E94A57" w:rsidP="002A7D29">
            <w:pPr>
              <w:autoSpaceDE w:val="0"/>
              <w:autoSpaceDN w:val="0"/>
            </w:pPr>
            <w:r w:rsidRPr="002A7D29">
              <w:t>Фамилия, имя, отчество руководителя юридического лица</w:t>
            </w:r>
          </w:p>
        </w:tc>
        <w:tc>
          <w:tcPr>
            <w:tcW w:w="6163" w:type="dxa"/>
            <w:gridSpan w:val="4"/>
            <w:tcMar>
              <w:top w:w="0" w:type="dxa"/>
              <w:left w:w="75" w:type="dxa"/>
              <w:bottom w:w="0" w:type="dxa"/>
              <w:right w:w="75" w:type="dxa"/>
            </w:tcMar>
            <w:vAlign w:val="center"/>
          </w:tcPr>
          <w:p w:rsidR="00E94A57" w:rsidRPr="002A7D29" w:rsidRDefault="00E94A57" w:rsidP="002A7D29"/>
        </w:tc>
      </w:tr>
      <w:tr w:rsidR="00E94A57" w:rsidRPr="002A7D29" w:rsidTr="002A7D29">
        <w:trPr>
          <w:trHeight w:val="20"/>
          <w:jc w:val="center"/>
        </w:trPr>
        <w:tc>
          <w:tcPr>
            <w:tcW w:w="2573" w:type="dxa"/>
            <w:tcMar>
              <w:top w:w="0" w:type="dxa"/>
              <w:left w:w="75" w:type="dxa"/>
              <w:bottom w:w="0" w:type="dxa"/>
              <w:right w:w="75" w:type="dxa"/>
            </w:tcMar>
            <w:vAlign w:val="center"/>
          </w:tcPr>
          <w:p w:rsidR="00E94A57" w:rsidRPr="002A7D29" w:rsidRDefault="00E94A57" w:rsidP="002A7D29">
            <w:pPr>
              <w:autoSpaceDE w:val="0"/>
              <w:autoSpaceDN w:val="0"/>
            </w:pPr>
            <w:r w:rsidRPr="002A7D29">
              <w:t>ОГРН</w:t>
            </w:r>
          </w:p>
        </w:tc>
        <w:tc>
          <w:tcPr>
            <w:tcW w:w="8150" w:type="dxa"/>
            <w:gridSpan w:val="6"/>
            <w:tcMar>
              <w:top w:w="0" w:type="dxa"/>
              <w:left w:w="75" w:type="dxa"/>
              <w:bottom w:w="0" w:type="dxa"/>
              <w:right w:w="75" w:type="dxa"/>
            </w:tcMar>
            <w:vAlign w:val="center"/>
          </w:tcPr>
          <w:p w:rsidR="00E94A57" w:rsidRPr="002A7D29" w:rsidRDefault="00E94A57" w:rsidP="002A7D29"/>
        </w:tc>
      </w:tr>
      <w:tr w:rsidR="00E94A57" w:rsidRPr="002A7D29" w:rsidTr="002A7D29">
        <w:trPr>
          <w:trHeight w:val="20"/>
          <w:jc w:val="center"/>
        </w:trPr>
        <w:tc>
          <w:tcPr>
            <w:tcW w:w="10723" w:type="dxa"/>
            <w:gridSpan w:val="7"/>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Юридический адрес</w:t>
            </w:r>
          </w:p>
        </w:tc>
      </w:tr>
      <w:tr w:rsidR="00E94A57" w:rsidRPr="002A7D29" w:rsidTr="002A7D29">
        <w:trPr>
          <w:trHeight w:val="20"/>
          <w:jc w:val="center"/>
        </w:trPr>
        <w:tc>
          <w:tcPr>
            <w:tcW w:w="2573" w:type="dxa"/>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987"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504"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3659"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2A7D29">
        <w:trPr>
          <w:trHeight w:val="20"/>
          <w:jc w:val="center"/>
        </w:trPr>
        <w:tc>
          <w:tcPr>
            <w:tcW w:w="2573" w:type="dxa"/>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987"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504"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3659"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2A7D29">
        <w:trPr>
          <w:trHeight w:val="20"/>
          <w:jc w:val="center"/>
        </w:trPr>
        <w:tc>
          <w:tcPr>
            <w:tcW w:w="2573" w:type="dxa"/>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8150" w:type="dxa"/>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2A7D29">
        <w:trPr>
          <w:trHeight w:val="20"/>
          <w:jc w:val="center"/>
        </w:trPr>
        <w:tc>
          <w:tcPr>
            <w:tcW w:w="2573" w:type="dxa"/>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987"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521" w:type="dxa"/>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983"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038" w:type="dxa"/>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621"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2A7D29">
        <w:trPr>
          <w:trHeight w:val="20"/>
          <w:jc w:val="center"/>
        </w:trPr>
        <w:tc>
          <w:tcPr>
            <w:tcW w:w="10723" w:type="dxa"/>
            <w:gridSpan w:val="7"/>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vertAlign w:val="superscript"/>
              </w:rPr>
            </w:pPr>
            <w:r w:rsidRPr="002A7D29">
              <w:rPr>
                <w:b/>
                <w:bCs/>
              </w:rPr>
              <w:t>Почтовый адрес</w:t>
            </w:r>
          </w:p>
        </w:tc>
      </w:tr>
      <w:tr w:rsidR="00E94A57" w:rsidRPr="002A7D29" w:rsidTr="002A7D29">
        <w:trPr>
          <w:trHeight w:val="20"/>
          <w:jc w:val="center"/>
        </w:trPr>
        <w:tc>
          <w:tcPr>
            <w:tcW w:w="2573" w:type="dxa"/>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987"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504"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3659"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2A7D29">
        <w:trPr>
          <w:trHeight w:val="20"/>
          <w:jc w:val="center"/>
        </w:trPr>
        <w:tc>
          <w:tcPr>
            <w:tcW w:w="2573" w:type="dxa"/>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987"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504"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3659"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2A7D29">
        <w:trPr>
          <w:trHeight w:val="20"/>
          <w:jc w:val="center"/>
        </w:trPr>
        <w:tc>
          <w:tcPr>
            <w:tcW w:w="2573" w:type="dxa"/>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8150" w:type="dxa"/>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2A7D29">
        <w:trPr>
          <w:trHeight w:val="20"/>
          <w:jc w:val="center"/>
        </w:trPr>
        <w:tc>
          <w:tcPr>
            <w:tcW w:w="2573" w:type="dxa"/>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987"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521" w:type="dxa"/>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983"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038" w:type="dxa"/>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621"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2A7D29">
        <w:trPr>
          <w:trHeight w:val="20"/>
          <w:jc w:val="center"/>
        </w:trPr>
        <w:tc>
          <w:tcPr>
            <w:tcW w:w="2573"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987" w:type="dxa"/>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521"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983"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038"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621"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2A7D29">
        <w:trPr>
          <w:trHeight w:val="20"/>
          <w:jc w:val="center"/>
        </w:trPr>
        <w:tc>
          <w:tcPr>
            <w:tcW w:w="3437" w:type="dxa"/>
            <w:gridSpan w:val="2"/>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7286" w:type="dxa"/>
            <w:gridSpan w:val="5"/>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2A7D29">
        <w:trPr>
          <w:trHeight w:val="20"/>
          <w:jc w:val="center"/>
        </w:trPr>
        <w:tc>
          <w:tcPr>
            <w:tcW w:w="3437" w:type="dxa"/>
            <w:gridSpan w:val="2"/>
            <w:vMerge/>
            <w:tcMar>
              <w:top w:w="0" w:type="dxa"/>
              <w:left w:w="75" w:type="dxa"/>
              <w:bottom w:w="0" w:type="dxa"/>
              <w:right w:w="75" w:type="dxa"/>
            </w:tcMar>
            <w:vAlign w:val="center"/>
          </w:tcPr>
          <w:p w:rsidR="00E94A57" w:rsidRPr="002A7D29" w:rsidRDefault="00E94A57" w:rsidP="002A7D29">
            <w:pPr>
              <w:autoSpaceDE w:val="0"/>
              <w:autoSpaceDN w:val="0"/>
              <w:rPr>
                <w:b/>
                <w:bCs/>
              </w:rPr>
            </w:pPr>
          </w:p>
        </w:tc>
        <w:tc>
          <w:tcPr>
            <w:tcW w:w="7286" w:type="dxa"/>
            <w:gridSpan w:val="5"/>
            <w:tcMar>
              <w:top w:w="0" w:type="dxa"/>
              <w:left w:w="75" w:type="dxa"/>
              <w:bottom w:w="0" w:type="dxa"/>
              <w:right w:w="75" w:type="dxa"/>
            </w:tcMar>
            <w:vAlign w:val="center"/>
          </w:tcPr>
          <w:p w:rsidR="00E94A57" w:rsidRPr="002A7D29" w:rsidRDefault="00E94A57" w:rsidP="002A7D29">
            <w:pPr>
              <w:autoSpaceDE w:val="0"/>
              <w:autoSpaceDN w:val="0"/>
            </w:pPr>
          </w:p>
        </w:tc>
      </w:tr>
    </w:tbl>
    <w:p w:rsidR="00E94A57" w:rsidRPr="002A7D29" w:rsidRDefault="00E94A57" w:rsidP="002A7D29">
      <w:pPr>
        <w:jc w:val="center"/>
      </w:pPr>
    </w:p>
    <w:p w:rsidR="00E94A57" w:rsidRPr="002A7D29" w:rsidRDefault="00E94A57" w:rsidP="002A7D29">
      <w:pPr>
        <w:jc w:val="center"/>
      </w:pPr>
      <w:r w:rsidRPr="002A7D29">
        <w:t>УВЕДОМЛЕНИЕ</w:t>
      </w:r>
    </w:p>
    <w:p w:rsidR="00E94A57" w:rsidRPr="002A7D29" w:rsidRDefault="00E94A57" w:rsidP="002A7D29">
      <w:pPr>
        <w:autoSpaceDE w:val="0"/>
        <w:autoSpaceDN w:val="0"/>
        <w:adjustRightInd w:val="0"/>
        <w:jc w:val="both"/>
      </w:pPr>
      <w:r w:rsidRPr="002A7D29">
        <w:t xml:space="preserve">    Прошу внести изменения в разрешение на строительство реконструкцию</w:t>
      </w:r>
    </w:p>
    <w:p w:rsidR="00E94A57" w:rsidRPr="002A7D29" w:rsidRDefault="00E94A57" w:rsidP="002A7D29">
      <w:pPr>
        <w:autoSpaceDE w:val="0"/>
        <w:autoSpaceDN w:val="0"/>
        <w:adjustRightInd w:val="0"/>
        <w:jc w:val="both"/>
      </w:pPr>
      <w:r w:rsidRPr="002A7D29">
        <w:t xml:space="preserve"> (</w:t>
      </w:r>
      <w:proofErr w:type="gramStart"/>
      <w:r w:rsidRPr="002A7D29">
        <w:t>ненужное</w:t>
      </w:r>
      <w:proofErr w:type="gramEnd"/>
      <w:r w:rsidRPr="002A7D29">
        <w:t xml:space="preserve"> зачеркнуть) от "__" _________ 20__ г. N __________________</w:t>
      </w:r>
      <w:r w:rsidR="002A7D29">
        <w:t>_________________________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_________________________________________________________________</w:t>
      </w:r>
      <w:r w:rsidR="002A7D29">
        <w:t>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w:t>
      </w:r>
      <w:r w:rsidR="002A7D29">
        <w:t>_______________________</w:t>
      </w:r>
      <w:r w:rsidRPr="002A7D29">
        <w:t>____</w:t>
      </w:r>
    </w:p>
    <w:p w:rsidR="00E94A57" w:rsidRPr="002A7D29" w:rsidRDefault="00E94A57" w:rsidP="002A7D29">
      <w:pPr>
        <w:autoSpaceDE w:val="0"/>
        <w:autoSpaceDN w:val="0"/>
        <w:adjustRightInd w:val="0"/>
        <w:jc w:val="center"/>
        <w:rPr>
          <w:sz w:val="20"/>
          <w:szCs w:val="20"/>
        </w:rPr>
      </w:pPr>
      <w:r w:rsidRPr="002A7D29">
        <w:rPr>
          <w:sz w:val="20"/>
          <w:szCs w:val="20"/>
        </w:rPr>
        <w:t>(наименование объекта)</w:t>
      </w:r>
    </w:p>
    <w:p w:rsidR="00E94A57" w:rsidRPr="002A7D29" w:rsidRDefault="00E94A57" w:rsidP="002A7D29">
      <w:pPr>
        <w:autoSpaceDE w:val="0"/>
        <w:autoSpaceDN w:val="0"/>
        <w:adjustRightInd w:val="0"/>
        <w:jc w:val="both"/>
      </w:pPr>
      <w:r w:rsidRPr="002A7D29">
        <w:t>на земельном участке по адресу:____________________________________</w:t>
      </w:r>
      <w:r w:rsidR="002A7D29">
        <w:t>________________________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w:t>
      </w:r>
      <w:r w:rsidR="002A7D29">
        <w:t>___________________________</w:t>
      </w:r>
      <w:r w:rsidRPr="002A7D29">
        <w:t>__</w:t>
      </w:r>
    </w:p>
    <w:p w:rsidR="00E94A57" w:rsidRPr="002A7D29" w:rsidRDefault="00E94A57" w:rsidP="002A7D29">
      <w:pPr>
        <w:autoSpaceDE w:val="0"/>
        <w:autoSpaceDN w:val="0"/>
        <w:adjustRightInd w:val="0"/>
        <w:jc w:val="center"/>
        <w:rPr>
          <w:sz w:val="20"/>
          <w:szCs w:val="20"/>
        </w:rPr>
      </w:pPr>
      <w:r w:rsidRPr="002A7D29">
        <w:rPr>
          <w:sz w:val="20"/>
          <w:szCs w:val="20"/>
        </w:rPr>
        <w:t>(город, район, улица, номер участка)</w:t>
      </w:r>
    </w:p>
    <w:p w:rsidR="00E94A57" w:rsidRPr="002A7D29" w:rsidRDefault="00E94A57" w:rsidP="002A7D29">
      <w:pPr>
        <w:autoSpaceDE w:val="0"/>
        <w:autoSpaceDN w:val="0"/>
        <w:adjustRightInd w:val="0"/>
        <w:jc w:val="both"/>
      </w:pPr>
      <w:r w:rsidRPr="002A7D29">
        <w:t>сроком на _______ месяц</w:t>
      </w:r>
      <w:proofErr w:type="gramStart"/>
      <w:r w:rsidRPr="002A7D29">
        <w:t>а(</w:t>
      </w:r>
      <w:proofErr w:type="gramEnd"/>
      <w:r w:rsidRPr="002A7D29">
        <w:t>ев).</w:t>
      </w:r>
    </w:p>
    <w:p w:rsidR="00E94A57" w:rsidRPr="002A7D29" w:rsidRDefault="00E94A57" w:rsidP="002A7D29">
      <w:pPr>
        <w:autoSpaceDE w:val="0"/>
        <w:autoSpaceDN w:val="0"/>
        <w:adjustRightInd w:val="0"/>
        <w:jc w:val="both"/>
      </w:pPr>
      <w:r w:rsidRPr="002A7D29">
        <w:t xml:space="preserve">    В связи с тем, что ________________________________________________________</w:t>
      </w:r>
      <w:r w:rsidR="002A7D29">
        <w:t>________</w:t>
      </w:r>
      <w:r w:rsidRPr="002A7D29">
        <w:t>_______</w:t>
      </w:r>
    </w:p>
    <w:p w:rsidR="00E94A57" w:rsidRPr="002A7D29" w:rsidRDefault="00E94A57" w:rsidP="002A7D29">
      <w:pPr>
        <w:autoSpaceDE w:val="0"/>
        <w:autoSpaceDN w:val="0"/>
        <w:adjustRightInd w:val="0"/>
        <w:jc w:val="both"/>
      </w:pPr>
      <w:r w:rsidRPr="002A7D29">
        <w:t xml:space="preserve">_________________________________________________________________________________________    </w:t>
      </w:r>
    </w:p>
    <w:p w:rsidR="002A7D29" w:rsidRDefault="00E94A57" w:rsidP="002A7D29">
      <w:pPr>
        <w:autoSpaceDE w:val="0"/>
        <w:autoSpaceDN w:val="0"/>
        <w:adjustRightInd w:val="0"/>
        <w:jc w:val="both"/>
      </w:pPr>
      <w:r w:rsidRPr="002A7D29">
        <w:t xml:space="preserve">    Строительство (реконструкция) осуществляется на основании</w:t>
      </w:r>
    </w:p>
    <w:p w:rsidR="00E94A57" w:rsidRPr="002A7D29" w:rsidRDefault="00E94A57" w:rsidP="002A7D29">
      <w:pPr>
        <w:autoSpaceDE w:val="0"/>
        <w:autoSpaceDN w:val="0"/>
        <w:adjustRightInd w:val="0"/>
        <w:jc w:val="both"/>
      </w:pPr>
      <w:r w:rsidRPr="002A7D29">
        <w:t xml:space="preserve"> _____________________________________ от "__" _______________ </w:t>
      </w:r>
      <w:proofErr w:type="gramStart"/>
      <w:r w:rsidRPr="002A7D29">
        <w:t>г</w:t>
      </w:r>
      <w:proofErr w:type="gramEnd"/>
      <w:r w:rsidRPr="002A7D29">
        <w:t xml:space="preserve">. N </w:t>
      </w:r>
    </w:p>
    <w:p w:rsidR="00E94A57" w:rsidRPr="002A7D29" w:rsidRDefault="00E94A57" w:rsidP="002A7D29">
      <w:pPr>
        <w:autoSpaceDE w:val="0"/>
        <w:autoSpaceDN w:val="0"/>
        <w:adjustRightInd w:val="0"/>
        <w:jc w:val="both"/>
        <w:rPr>
          <w:sz w:val="20"/>
          <w:szCs w:val="20"/>
        </w:rPr>
      </w:pPr>
      <w:r w:rsidRPr="002A7D29">
        <w:t xml:space="preserve">                            </w:t>
      </w:r>
      <w:r w:rsidRPr="002A7D29">
        <w:rPr>
          <w:sz w:val="20"/>
          <w:szCs w:val="20"/>
        </w:rPr>
        <w:t>(наименование документа)</w:t>
      </w:r>
    </w:p>
    <w:p w:rsidR="00E94A57" w:rsidRPr="002A7D29" w:rsidRDefault="00E94A57" w:rsidP="002A7D29">
      <w:pPr>
        <w:autoSpaceDE w:val="0"/>
        <w:autoSpaceDN w:val="0"/>
        <w:adjustRightInd w:val="0"/>
        <w:jc w:val="both"/>
      </w:pPr>
      <w:r w:rsidRPr="002A7D29">
        <w:t xml:space="preserve">    </w:t>
      </w:r>
    </w:p>
    <w:p w:rsidR="00E94A57" w:rsidRPr="002A7D29" w:rsidRDefault="00E94A57" w:rsidP="002A7D29">
      <w:pPr>
        <w:autoSpaceDE w:val="0"/>
        <w:autoSpaceDN w:val="0"/>
        <w:adjustRightInd w:val="0"/>
        <w:ind w:firstLine="709"/>
        <w:jc w:val="both"/>
      </w:pPr>
      <w:r w:rsidRPr="002A7D29">
        <w:t>При этом сообщаю: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529"/>
      </w:tblGrid>
      <w:tr w:rsidR="00E94A57" w:rsidRPr="002A7D29" w:rsidTr="002A7D29">
        <w:tc>
          <w:tcPr>
            <w:tcW w:w="5211" w:type="dxa"/>
          </w:tcPr>
          <w:p w:rsidR="00E94A57" w:rsidRPr="002A7D29" w:rsidRDefault="00E94A57" w:rsidP="002A7D29">
            <w:pPr>
              <w:autoSpaceDE w:val="0"/>
              <w:autoSpaceDN w:val="0"/>
              <w:adjustRightInd w:val="0"/>
              <w:jc w:val="both"/>
            </w:pPr>
            <w:r w:rsidRPr="002A7D29">
              <w:rPr>
                <w:bCs/>
              </w:rPr>
              <w:t>Правоустанавливающие документы на земел</w:t>
            </w:r>
            <w:r w:rsidRPr="002A7D29">
              <w:rPr>
                <w:bCs/>
              </w:rPr>
              <w:t>ь</w:t>
            </w:r>
            <w:r w:rsidRPr="002A7D29">
              <w:rPr>
                <w:bCs/>
              </w:rPr>
              <w:t xml:space="preserve">ный участок </w:t>
            </w:r>
            <w:r w:rsidRPr="002A7D29">
              <w:t>(наименование документа на право собственности, владения, пользования, расп</w:t>
            </w:r>
            <w:r w:rsidRPr="002A7D29">
              <w:t>о</w:t>
            </w:r>
            <w:r w:rsidRPr="002A7D29">
              <w:t>ряжения земельным участком)</w:t>
            </w:r>
          </w:p>
        </w:tc>
        <w:tc>
          <w:tcPr>
            <w:tcW w:w="5529" w:type="dxa"/>
          </w:tcPr>
          <w:p w:rsidR="00E94A57" w:rsidRPr="002A7D29" w:rsidRDefault="00E94A57" w:rsidP="002A7D29">
            <w:pPr>
              <w:jc w:val="both"/>
              <w:rPr>
                <w:b/>
              </w:rPr>
            </w:pPr>
            <w:r w:rsidRPr="002A7D29">
              <w:t>Заполняется в случае, предусмотренном пунктом 2.6.2.1 настоящего Административного регламента</w:t>
            </w:r>
          </w:p>
        </w:tc>
      </w:tr>
      <w:tr w:rsidR="00E94A57" w:rsidRPr="002A7D29" w:rsidTr="002A7D29">
        <w:tc>
          <w:tcPr>
            <w:tcW w:w="5211" w:type="dxa"/>
          </w:tcPr>
          <w:p w:rsidR="00E94A57" w:rsidRPr="002A7D29" w:rsidRDefault="00E94A57" w:rsidP="002A7D29">
            <w:pPr>
              <w:autoSpaceDE w:val="0"/>
              <w:autoSpaceDN w:val="0"/>
              <w:adjustRightInd w:val="0"/>
              <w:jc w:val="both"/>
            </w:pPr>
            <w:r w:rsidRPr="002A7D29">
              <w:rPr>
                <w:bCs/>
              </w:rPr>
              <w:t>Решение об образовании земельных участков, если в соответствии с земельным законодател</w:t>
            </w:r>
            <w:r w:rsidRPr="002A7D29">
              <w:rPr>
                <w:bCs/>
              </w:rPr>
              <w:t>ь</w:t>
            </w:r>
            <w:r w:rsidRPr="002A7D29">
              <w:rPr>
                <w:bCs/>
              </w:rPr>
              <w:t>ством решение об образовании земельного уч</w:t>
            </w:r>
            <w:r w:rsidRPr="002A7D29">
              <w:rPr>
                <w:bCs/>
              </w:rPr>
              <w:t>а</w:t>
            </w:r>
            <w:r w:rsidRPr="002A7D29">
              <w:rPr>
                <w:bCs/>
              </w:rPr>
              <w:t>стка принимает исполнительный орган госуда</w:t>
            </w:r>
            <w:r w:rsidRPr="002A7D29">
              <w:rPr>
                <w:bCs/>
              </w:rPr>
              <w:t>р</w:t>
            </w:r>
            <w:r w:rsidRPr="002A7D29">
              <w:rPr>
                <w:bCs/>
              </w:rPr>
              <w:t>ственной власти или орган местного сам</w:t>
            </w:r>
            <w:r w:rsidRPr="002A7D29">
              <w:rPr>
                <w:bCs/>
              </w:rPr>
              <w:t>о</w:t>
            </w:r>
            <w:r w:rsidRPr="002A7D29">
              <w:rPr>
                <w:bCs/>
              </w:rPr>
              <w:t>управления (</w:t>
            </w:r>
            <w:r w:rsidRPr="002A7D29">
              <w:t>наименование органа выдавшего заключение;</w:t>
            </w:r>
          </w:p>
          <w:p w:rsidR="00E94A57" w:rsidRPr="002A7D29" w:rsidRDefault="00E94A57" w:rsidP="002A7D29">
            <w:pPr>
              <w:jc w:val="both"/>
            </w:pPr>
            <w:proofErr w:type="gramStart"/>
            <w:r w:rsidRPr="002A7D29">
              <w:t>N и дата утверждения)</w:t>
            </w:r>
            <w:proofErr w:type="gramEnd"/>
          </w:p>
        </w:tc>
        <w:tc>
          <w:tcPr>
            <w:tcW w:w="5529" w:type="dxa"/>
          </w:tcPr>
          <w:p w:rsidR="00E94A57" w:rsidRPr="002A7D29" w:rsidRDefault="00E94A57" w:rsidP="002A7D29">
            <w:pPr>
              <w:jc w:val="both"/>
              <w:rPr>
                <w:b/>
              </w:rPr>
            </w:pPr>
            <w:r w:rsidRPr="002A7D29">
              <w:t>Заполняется в случаях, предусмотренных пунктами 2.6.2.2, 2.6.2.3 настоящего Административного регламента</w:t>
            </w:r>
          </w:p>
        </w:tc>
      </w:tr>
      <w:tr w:rsidR="00E94A57" w:rsidRPr="002A7D29" w:rsidTr="002A7D29">
        <w:tc>
          <w:tcPr>
            <w:tcW w:w="5211" w:type="dxa"/>
          </w:tcPr>
          <w:p w:rsidR="00E94A57" w:rsidRPr="002A7D29" w:rsidRDefault="00E94A57" w:rsidP="002A7D29">
            <w:pPr>
              <w:jc w:val="both"/>
            </w:pPr>
            <w:r w:rsidRPr="002A7D29">
              <w:lastRenderedPageBreak/>
              <w:t>Сведения о градостроительном плане земельн</w:t>
            </w:r>
            <w:r w:rsidRPr="002A7D29">
              <w:t>о</w:t>
            </w:r>
            <w:r w:rsidRPr="002A7D29">
              <w:t>го участка (номер и дата градостроительного плана земельного участка)</w:t>
            </w:r>
          </w:p>
        </w:tc>
        <w:tc>
          <w:tcPr>
            <w:tcW w:w="5529" w:type="dxa"/>
          </w:tcPr>
          <w:p w:rsidR="00E94A57" w:rsidRPr="002A7D29" w:rsidRDefault="00E94A57" w:rsidP="002A7D29">
            <w:pPr>
              <w:jc w:val="both"/>
              <w:rPr>
                <w:b/>
              </w:rPr>
            </w:pPr>
            <w:r w:rsidRPr="002A7D29">
              <w:t>Заполняется в случае, предусмотренном пунктом 2.6.2.3 настоящего Административного регламента</w:t>
            </w:r>
          </w:p>
        </w:tc>
      </w:tr>
      <w:tr w:rsidR="00E94A57" w:rsidRPr="002A7D29" w:rsidTr="002A7D29">
        <w:tc>
          <w:tcPr>
            <w:tcW w:w="5211" w:type="dxa"/>
          </w:tcPr>
          <w:p w:rsidR="00E94A57" w:rsidRPr="002A7D29" w:rsidRDefault="00E94A57" w:rsidP="002A7D29">
            <w:pPr>
              <w:autoSpaceDE w:val="0"/>
              <w:autoSpaceDN w:val="0"/>
              <w:adjustRightInd w:val="0"/>
              <w:jc w:val="both"/>
              <w:rPr>
                <w:bCs/>
              </w:rPr>
            </w:pPr>
            <w:r w:rsidRPr="002A7D29">
              <w:rPr>
                <w:bCs/>
              </w:rPr>
              <w:t xml:space="preserve">Решение о предоставлении права пользования недрами  </w:t>
            </w:r>
          </w:p>
          <w:p w:rsidR="00E94A57" w:rsidRPr="002A7D29" w:rsidRDefault="00E94A57" w:rsidP="002A7D29">
            <w:pPr>
              <w:jc w:val="both"/>
            </w:pPr>
            <w:r w:rsidRPr="002A7D29">
              <w:t>(наименование лицензионного центра, выда</w:t>
            </w:r>
            <w:r w:rsidRPr="002A7D29">
              <w:t>в</w:t>
            </w:r>
            <w:r w:rsidRPr="002A7D29">
              <w:t>шего лицензию;  N и дата выдачи лицензии)</w:t>
            </w:r>
          </w:p>
        </w:tc>
        <w:tc>
          <w:tcPr>
            <w:tcW w:w="5529" w:type="dxa"/>
          </w:tcPr>
          <w:p w:rsidR="00E94A57" w:rsidRPr="002A7D29" w:rsidRDefault="00E94A57" w:rsidP="002A7D29">
            <w:pPr>
              <w:jc w:val="both"/>
            </w:pPr>
            <w:r w:rsidRPr="002A7D29">
              <w:t>Заполняется в случае, предусмотренном пунктом 2.6.2.4 настоящего Административного регламента</w:t>
            </w:r>
          </w:p>
        </w:tc>
      </w:tr>
      <w:tr w:rsidR="00E94A57" w:rsidRPr="002A7D29" w:rsidTr="002A7D29">
        <w:tc>
          <w:tcPr>
            <w:tcW w:w="5211" w:type="dxa"/>
          </w:tcPr>
          <w:p w:rsidR="00E94A57" w:rsidRPr="002A7D29" w:rsidRDefault="00E94A57" w:rsidP="002A7D29">
            <w:pPr>
              <w:jc w:val="both"/>
              <w:rPr>
                <w:bCs/>
              </w:rPr>
            </w:pPr>
            <w:r w:rsidRPr="002A7D29">
              <w:rPr>
                <w:bCs/>
              </w:rPr>
              <w:t>Решение о переоформлении лицензии на право пользования недрами</w:t>
            </w:r>
          </w:p>
          <w:p w:rsidR="00E94A57" w:rsidRPr="002A7D29" w:rsidRDefault="00E94A57" w:rsidP="002A7D29">
            <w:pPr>
              <w:jc w:val="both"/>
            </w:pPr>
            <w:r w:rsidRPr="002A7D29">
              <w:t>(наименование лицензионного центра, выда</w:t>
            </w:r>
            <w:r w:rsidRPr="002A7D29">
              <w:t>в</w:t>
            </w:r>
            <w:r w:rsidRPr="002A7D29">
              <w:t>шего лицензию;  N и дата выдачи лицензии)</w:t>
            </w:r>
          </w:p>
        </w:tc>
        <w:tc>
          <w:tcPr>
            <w:tcW w:w="5529" w:type="dxa"/>
          </w:tcPr>
          <w:p w:rsidR="00E94A57" w:rsidRPr="002A7D29" w:rsidRDefault="00E94A57" w:rsidP="002A7D29">
            <w:pPr>
              <w:jc w:val="both"/>
              <w:rPr>
                <w:b/>
              </w:rPr>
            </w:pPr>
            <w:r w:rsidRPr="002A7D29">
              <w:t>Заполняется в случае, предусмотренном пунктом 2.6.2.4 настоящего Административного регламента</w:t>
            </w:r>
          </w:p>
        </w:tc>
      </w:tr>
    </w:tbl>
    <w:p w:rsidR="00E94A57" w:rsidRPr="002A7D29" w:rsidRDefault="00E94A57" w:rsidP="002A7D29">
      <w:pPr>
        <w:jc w:val="center"/>
      </w:pPr>
    </w:p>
    <w:tbl>
      <w:tblPr>
        <w:tblW w:w="5015"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2"/>
        <w:gridCol w:w="510"/>
        <w:gridCol w:w="703"/>
        <w:gridCol w:w="973"/>
        <w:gridCol w:w="364"/>
        <w:gridCol w:w="605"/>
        <w:gridCol w:w="887"/>
        <w:gridCol w:w="248"/>
        <w:gridCol w:w="9"/>
        <w:gridCol w:w="1188"/>
        <w:gridCol w:w="243"/>
        <w:gridCol w:w="1115"/>
        <w:gridCol w:w="1729"/>
        <w:gridCol w:w="574"/>
        <w:gridCol w:w="1775"/>
      </w:tblGrid>
      <w:tr w:rsidR="00E94A57" w:rsidRPr="002A7D29" w:rsidTr="00305F9B">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Представлены следующие документы</w:t>
            </w:r>
          </w:p>
        </w:tc>
      </w:tr>
      <w:tr w:rsidR="00E94A57" w:rsidRPr="002A7D29" w:rsidTr="008D778C">
        <w:trPr>
          <w:gridBefore w:val="1"/>
          <w:wBefore w:w="15" w:type="pct"/>
          <w:trHeight w:val="20"/>
          <w:jc w:val="center"/>
        </w:trPr>
        <w:tc>
          <w:tcPr>
            <w:tcW w:w="233" w:type="pct"/>
            <w:tcMar>
              <w:top w:w="0" w:type="dxa"/>
              <w:left w:w="75" w:type="dxa"/>
              <w:bottom w:w="0" w:type="dxa"/>
              <w:right w:w="75" w:type="dxa"/>
            </w:tcMar>
            <w:vAlign w:val="center"/>
          </w:tcPr>
          <w:p w:rsidR="00E94A57" w:rsidRPr="002A7D29" w:rsidRDefault="00E94A57" w:rsidP="002A7D29">
            <w:pPr>
              <w:autoSpaceDE w:val="0"/>
              <w:autoSpaceDN w:val="0"/>
            </w:pPr>
            <w:r w:rsidRPr="002A7D29">
              <w:t>1</w:t>
            </w:r>
          </w:p>
        </w:tc>
        <w:tc>
          <w:tcPr>
            <w:tcW w:w="4752" w:type="pct"/>
            <w:gridSpan w:val="13"/>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8D778C">
        <w:trPr>
          <w:gridBefore w:val="1"/>
          <w:wBefore w:w="15" w:type="pct"/>
          <w:trHeight w:val="20"/>
          <w:jc w:val="center"/>
        </w:trPr>
        <w:tc>
          <w:tcPr>
            <w:tcW w:w="233" w:type="pct"/>
            <w:tcMar>
              <w:top w:w="0" w:type="dxa"/>
              <w:left w:w="75" w:type="dxa"/>
              <w:bottom w:w="0" w:type="dxa"/>
              <w:right w:w="75" w:type="dxa"/>
            </w:tcMar>
            <w:vAlign w:val="center"/>
          </w:tcPr>
          <w:p w:rsidR="00E94A57" w:rsidRPr="002A7D29" w:rsidRDefault="00E94A57" w:rsidP="002A7D29">
            <w:pPr>
              <w:autoSpaceDE w:val="0"/>
              <w:autoSpaceDN w:val="0"/>
            </w:pPr>
            <w:r w:rsidRPr="002A7D29">
              <w:t>2</w:t>
            </w:r>
          </w:p>
        </w:tc>
        <w:tc>
          <w:tcPr>
            <w:tcW w:w="4752" w:type="pct"/>
            <w:gridSpan w:val="13"/>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8D778C">
        <w:trPr>
          <w:gridBefore w:val="1"/>
          <w:wBefore w:w="15" w:type="pct"/>
          <w:trHeight w:val="20"/>
          <w:jc w:val="center"/>
        </w:trPr>
        <w:tc>
          <w:tcPr>
            <w:tcW w:w="233" w:type="pct"/>
            <w:tcMar>
              <w:top w:w="0" w:type="dxa"/>
              <w:left w:w="75" w:type="dxa"/>
              <w:bottom w:w="0" w:type="dxa"/>
              <w:right w:w="75" w:type="dxa"/>
            </w:tcMar>
            <w:vAlign w:val="center"/>
          </w:tcPr>
          <w:p w:rsidR="00E94A57" w:rsidRPr="002A7D29" w:rsidRDefault="00E94A57" w:rsidP="002A7D29">
            <w:pPr>
              <w:autoSpaceDE w:val="0"/>
              <w:autoSpaceDN w:val="0"/>
            </w:pPr>
            <w:r w:rsidRPr="002A7D29">
              <w:t>3</w:t>
            </w:r>
          </w:p>
        </w:tc>
        <w:tc>
          <w:tcPr>
            <w:tcW w:w="4752" w:type="pct"/>
            <w:gridSpan w:val="13"/>
            <w:tcMar>
              <w:top w:w="0" w:type="dxa"/>
              <w:left w:w="75" w:type="dxa"/>
              <w:bottom w:w="0" w:type="dxa"/>
              <w:right w:w="75" w:type="dxa"/>
            </w:tcMar>
            <w:vAlign w:val="center"/>
          </w:tcPr>
          <w:p w:rsidR="00E94A57" w:rsidRPr="002A7D29" w:rsidRDefault="00E94A57" w:rsidP="002A7D29"/>
        </w:tc>
      </w:tr>
      <w:tr w:rsidR="00E94A57" w:rsidRPr="002A7D29" w:rsidTr="008D778C">
        <w:trPr>
          <w:gridBefore w:val="1"/>
          <w:wBefore w:w="15" w:type="pct"/>
          <w:trHeight w:val="20"/>
          <w:jc w:val="center"/>
        </w:trPr>
        <w:tc>
          <w:tcPr>
            <w:tcW w:w="233"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4752" w:type="pct"/>
            <w:gridSpan w:val="13"/>
            <w:tcBorders>
              <w:left w:val="nil"/>
              <w:right w:val="nil"/>
            </w:tcBorders>
            <w:tcMar>
              <w:top w:w="0" w:type="dxa"/>
              <w:left w:w="75" w:type="dxa"/>
              <w:bottom w:w="0" w:type="dxa"/>
              <w:right w:w="75" w:type="dxa"/>
            </w:tcMar>
            <w:vAlign w:val="center"/>
          </w:tcPr>
          <w:p w:rsidR="00E94A57" w:rsidRPr="002A7D29" w:rsidRDefault="00E94A57" w:rsidP="002A7D29"/>
        </w:tc>
      </w:tr>
      <w:tr w:rsidR="00E94A57" w:rsidRPr="002A7D29" w:rsidTr="008D778C">
        <w:trPr>
          <w:gridBefore w:val="1"/>
          <w:wBefore w:w="15" w:type="pct"/>
          <w:trHeight w:val="20"/>
          <w:jc w:val="center"/>
        </w:trPr>
        <w:tc>
          <w:tcPr>
            <w:tcW w:w="2615" w:type="pct"/>
            <w:gridSpan w:val="10"/>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Место получения результата предоставления услуги</w:t>
            </w:r>
          </w:p>
        </w:tc>
        <w:tc>
          <w:tcPr>
            <w:tcW w:w="2370" w:type="pct"/>
            <w:gridSpan w:val="4"/>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8D778C">
        <w:trPr>
          <w:gridBefore w:val="1"/>
          <w:wBefore w:w="15" w:type="pct"/>
          <w:trHeight w:val="20"/>
          <w:jc w:val="center"/>
        </w:trPr>
        <w:tc>
          <w:tcPr>
            <w:tcW w:w="2615" w:type="pct"/>
            <w:gridSpan w:val="10"/>
            <w:vMerge w:val="restart"/>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 xml:space="preserve">Способ получения результата </w:t>
            </w:r>
          </w:p>
        </w:tc>
        <w:tc>
          <w:tcPr>
            <w:tcW w:w="2370" w:type="pct"/>
            <w:gridSpan w:val="4"/>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8D778C">
        <w:trPr>
          <w:gridBefore w:val="1"/>
          <w:wBefore w:w="15" w:type="pct"/>
          <w:trHeight w:val="20"/>
          <w:jc w:val="center"/>
        </w:trPr>
        <w:tc>
          <w:tcPr>
            <w:tcW w:w="2615" w:type="pct"/>
            <w:gridSpan w:val="10"/>
            <w:vMerge/>
            <w:tcMar>
              <w:top w:w="0" w:type="dxa"/>
              <w:left w:w="75" w:type="dxa"/>
              <w:bottom w:w="0" w:type="dxa"/>
              <w:right w:w="75" w:type="dxa"/>
            </w:tcMar>
            <w:vAlign w:val="center"/>
          </w:tcPr>
          <w:p w:rsidR="00E94A57" w:rsidRPr="002A7D29" w:rsidRDefault="00E94A57" w:rsidP="002A7D29">
            <w:pPr>
              <w:autoSpaceDE w:val="0"/>
              <w:autoSpaceDN w:val="0"/>
              <w:rPr>
                <w:bCs/>
              </w:rPr>
            </w:pPr>
          </w:p>
        </w:tc>
        <w:tc>
          <w:tcPr>
            <w:tcW w:w="2370" w:type="pct"/>
            <w:gridSpan w:val="4"/>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305F9B">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Данные представителя (уполномоченного лица)</w:t>
            </w:r>
          </w:p>
        </w:tc>
      </w:tr>
      <w:tr w:rsidR="00E94A57" w:rsidRPr="002A7D29" w:rsidTr="008D778C">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Фамилия</w:t>
            </w:r>
          </w:p>
        </w:tc>
        <w:tc>
          <w:tcPr>
            <w:tcW w:w="3987" w:type="pct"/>
            <w:gridSpan w:val="11"/>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8D778C">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Имя</w:t>
            </w:r>
          </w:p>
        </w:tc>
        <w:tc>
          <w:tcPr>
            <w:tcW w:w="3987" w:type="pct"/>
            <w:gridSpan w:val="11"/>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8D778C">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Отчество</w:t>
            </w:r>
          </w:p>
        </w:tc>
        <w:tc>
          <w:tcPr>
            <w:tcW w:w="3987" w:type="pct"/>
            <w:gridSpan w:val="11"/>
            <w:tcMar>
              <w:top w:w="0" w:type="dxa"/>
              <w:left w:w="75" w:type="dxa"/>
              <w:bottom w:w="0" w:type="dxa"/>
              <w:right w:w="75" w:type="dxa"/>
            </w:tcMar>
            <w:vAlign w:val="center"/>
          </w:tcPr>
          <w:p w:rsidR="00E94A57" w:rsidRPr="002A7D29" w:rsidRDefault="00E94A57" w:rsidP="002A7D29"/>
        </w:tc>
      </w:tr>
      <w:tr w:rsidR="00E94A57" w:rsidRPr="002A7D29" w:rsidTr="008D778C">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Дата рождения</w:t>
            </w:r>
          </w:p>
        </w:tc>
        <w:tc>
          <w:tcPr>
            <w:tcW w:w="3987" w:type="pct"/>
            <w:gridSpan w:val="11"/>
            <w:tcMar>
              <w:top w:w="0" w:type="dxa"/>
              <w:left w:w="75" w:type="dxa"/>
              <w:bottom w:w="0" w:type="dxa"/>
              <w:right w:w="75" w:type="dxa"/>
            </w:tcMar>
            <w:vAlign w:val="center"/>
          </w:tcPr>
          <w:p w:rsidR="00E94A57" w:rsidRPr="002A7D29" w:rsidRDefault="00E94A57" w:rsidP="002A7D29"/>
        </w:tc>
      </w:tr>
      <w:tr w:rsidR="00E94A57" w:rsidRPr="002A7D29" w:rsidTr="00305F9B">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br w:type="page"/>
            </w:r>
            <w:r w:rsidRPr="002A7D29">
              <w:rPr>
                <w:b/>
                <w:bCs/>
              </w:rPr>
              <w:t>Документ, удостоверяющий личность представителя (уполномоченного лица)</w:t>
            </w: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r w:rsidRPr="002A7D29">
              <w:t>Вид</w:t>
            </w:r>
          </w:p>
        </w:tc>
        <w:tc>
          <w:tcPr>
            <w:tcW w:w="4431" w:type="pct"/>
            <w:gridSpan w:val="12"/>
            <w:tcMar>
              <w:top w:w="0" w:type="dxa"/>
              <w:left w:w="75" w:type="dxa"/>
              <w:bottom w:w="0" w:type="dxa"/>
              <w:right w:w="75" w:type="dxa"/>
            </w:tcMar>
            <w:vAlign w:val="center"/>
          </w:tcPr>
          <w:p w:rsidR="00E94A57" w:rsidRPr="002A7D29" w:rsidRDefault="00E94A57" w:rsidP="002A7D29"/>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Серия</w:t>
            </w:r>
          </w:p>
        </w:tc>
        <w:tc>
          <w:tcPr>
            <w:tcW w:w="1404" w:type="pct"/>
            <w:gridSpan w:val="5"/>
            <w:tcMar>
              <w:top w:w="0" w:type="dxa"/>
              <w:left w:w="75" w:type="dxa"/>
              <w:bottom w:w="0" w:type="dxa"/>
              <w:right w:w="75" w:type="dxa"/>
            </w:tcMar>
            <w:vAlign w:val="center"/>
          </w:tcPr>
          <w:p w:rsidR="00E94A57" w:rsidRPr="002A7D29" w:rsidRDefault="00E94A57" w:rsidP="002A7D29">
            <w:pPr>
              <w:autoSpaceDE w:val="0"/>
              <w:autoSpaceDN w:val="0"/>
            </w:pPr>
          </w:p>
        </w:tc>
        <w:tc>
          <w:tcPr>
            <w:tcW w:w="546"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Номер</w:t>
            </w:r>
          </w:p>
        </w:tc>
        <w:tc>
          <w:tcPr>
            <w:tcW w:w="2481" w:type="pct"/>
            <w:gridSpan w:val="5"/>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Выдан</w:t>
            </w:r>
          </w:p>
        </w:tc>
        <w:tc>
          <w:tcPr>
            <w:tcW w:w="2570" w:type="pct"/>
            <w:gridSpan w:val="9"/>
            <w:tcMar>
              <w:top w:w="0" w:type="dxa"/>
              <w:left w:w="75" w:type="dxa"/>
              <w:bottom w:w="0" w:type="dxa"/>
              <w:right w:w="75" w:type="dxa"/>
            </w:tcMar>
            <w:vAlign w:val="center"/>
          </w:tcPr>
          <w:p w:rsidR="00E94A57" w:rsidRPr="002A7D29" w:rsidRDefault="00E94A57" w:rsidP="002A7D29">
            <w:pPr>
              <w:autoSpaceDE w:val="0"/>
              <w:autoSpaceDN w:val="0"/>
            </w:pPr>
          </w:p>
        </w:tc>
        <w:tc>
          <w:tcPr>
            <w:tcW w:w="789" w:type="pct"/>
            <w:tcMar>
              <w:top w:w="0" w:type="dxa"/>
              <w:left w:w="75" w:type="dxa"/>
              <w:bottom w:w="0" w:type="dxa"/>
              <w:right w:w="75" w:type="dxa"/>
            </w:tcMar>
            <w:vAlign w:val="center"/>
          </w:tcPr>
          <w:p w:rsidR="00E94A57" w:rsidRPr="002A7D29" w:rsidRDefault="00E94A57" w:rsidP="002A7D29">
            <w:pPr>
              <w:autoSpaceDE w:val="0"/>
              <w:autoSpaceDN w:val="0"/>
            </w:pPr>
            <w:r w:rsidRPr="002A7D29">
              <w:t>Дата выдачи</w:t>
            </w:r>
          </w:p>
        </w:tc>
        <w:tc>
          <w:tcPr>
            <w:tcW w:w="1072" w:type="pct"/>
            <w:gridSpan w:val="2"/>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305F9B">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br w:type="page"/>
              <w:t>Адрес регистрации представителя (уполномоченного лица)</w:t>
            </w: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4" w:type="pct"/>
            <w:gridSpan w:val="5"/>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6" w:type="pct"/>
            <w:gridSpan w:val="4"/>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1861"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4" w:type="pct"/>
            <w:gridSpan w:val="5"/>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6" w:type="pct"/>
            <w:gridSpan w:val="4"/>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1"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1" w:type="pct"/>
            <w:gridSpan w:val="1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4" w:type="pct"/>
            <w:gridSpan w:val="5"/>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6"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20"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9"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2"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305F9B">
        <w:trPr>
          <w:gridBefore w:val="1"/>
          <w:wBefore w:w="15" w:type="pct"/>
          <w:trHeight w:val="20"/>
          <w:jc w:val="center"/>
        </w:trPr>
        <w:tc>
          <w:tcPr>
            <w:tcW w:w="4985" w:type="pct"/>
            <w:gridSpan w:val="14"/>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Адрес места жительства представителя (уполномоченного лица)</w:t>
            </w: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4" w:type="pct"/>
            <w:gridSpan w:val="5"/>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6" w:type="pct"/>
            <w:gridSpan w:val="4"/>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1861"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4" w:type="pct"/>
            <w:gridSpan w:val="5"/>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6" w:type="pct"/>
            <w:gridSpan w:val="4"/>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1"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1" w:type="pct"/>
            <w:gridSpan w:val="1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8D778C">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8"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2" w:type="pct"/>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20"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9"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2"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8D778C">
        <w:trPr>
          <w:gridBefore w:val="1"/>
          <w:wBefore w:w="15" w:type="pct"/>
          <w:trHeight w:val="20"/>
          <w:jc w:val="center"/>
        </w:trPr>
        <w:tc>
          <w:tcPr>
            <w:tcW w:w="554" w:type="pct"/>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408" w:type="pct"/>
            <w:gridSpan w:val="6"/>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2"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620" w:type="pct"/>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9"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072" w:type="pct"/>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8D778C">
        <w:trPr>
          <w:gridBefore w:val="1"/>
          <w:wBefore w:w="15" w:type="pct"/>
          <w:trHeight w:val="20"/>
          <w:jc w:val="center"/>
        </w:trPr>
        <w:tc>
          <w:tcPr>
            <w:tcW w:w="1164" w:type="pct"/>
            <w:gridSpan w:val="4"/>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3821" w:type="pct"/>
            <w:gridSpan w:val="10"/>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8D778C">
        <w:trPr>
          <w:gridBefore w:val="1"/>
          <w:wBefore w:w="15" w:type="pct"/>
          <w:trHeight w:val="20"/>
          <w:jc w:val="center"/>
        </w:trPr>
        <w:tc>
          <w:tcPr>
            <w:tcW w:w="1164" w:type="pct"/>
            <w:gridSpan w:val="4"/>
            <w:vMerge/>
            <w:vAlign w:val="center"/>
          </w:tcPr>
          <w:p w:rsidR="00E94A57" w:rsidRPr="002A7D29" w:rsidRDefault="00E94A57" w:rsidP="002A7D29">
            <w:pPr>
              <w:rPr>
                <w:b/>
                <w:bCs/>
              </w:rPr>
            </w:pPr>
          </w:p>
        </w:tc>
        <w:tc>
          <w:tcPr>
            <w:tcW w:w="3821" w:type="pct"/>
            <w:gridSpan w:val="10"/>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8D778C">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Pr>
        <w:tc>
          <w:tcPr>
            <w:tcW w:w="1455" w:type="pct"/>
            <w:gridSpan w:val="6"/>
          </w:tcPr>
          <w:p w:rsidR="00E94A57" w:rsidRPr="002A7D29" w:rsidRDefault="00E94A57" w:rsidP="002A7D29"/>
        </w:tc>
        <w:tc>
          <w:tcPr>
            <w:tcW w:w="405" w:type="pct"/>
            <w:tcBorders>
              <w:top w:val="nil"/>
              <w:bottom w:val="nil"/>
            </w:tcBorders>
          </w:tcPr>
          <w:p w:rsidR="00E94A57" w:rsidRPr="002A7D29" w:rsidRDefault="00E94A57" w:rsidP="002A7D29"/>
        </w:tc>
        <w:tc>
          <w:tcPr>
            <w:tcW w:w="2330" w:type="pct"/>
            <w:gridSpan w:val="7"/>
          </w:tcPr>
          <w:p w:rsidR="00E94A57" w:rsidRPr="002A7D29" w:rsidRDefault="00E94A57" w:rsidP="002A7D29"/>
        </w:tc>
      </w:tr>
      <w:tr w:rsidR="00E94A57" w:rsidRPr="002A7D29" w:rsidTr="008D778C">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Pr>
        <w:tc>
          <w:tcPr>
            <w:tcW w:w="1455" w:type="pct"/>
            <w:gridSpan w:val="6"/>
          </w:tcPr>
          <w:p w:rsidR="00E94A57" w:rsidRPr="00305F9B" w:rsidRDefault="00E94A57" w:rsidP="002A7D29">
            <w:pPr>
              <w:jc w:val="center"/>
              <w:rPr>
                <w:sz w:val="20"/>
                <w:szCs w:val="20"/>
              </w:rPr>
            </w:pPr>
            <w:r w:rsidRPr="00305F9B">
              <w:rPr>
                <w:sz w:val="20"/>
                <w:szCs w:val="20"/>
              </w:rPr>
              <w:t>Дата</w:t>
            </w:r>
          </w:p>
        </w:tc>
        <w:tc>
          <w:tcPr>
            <w:tcW w:w="405" w:type="pct"/>
            <w:tcBorders>
              <w:top w:val="nil"/>
              <w:bottom w:val="nil"/>
            </w:tcBorders>
          </w:tcPr>
          <w:p w:rsidR="00E94A57" w:rsidRPr="00305F9B" w:rsidRDefault="00E94A57" w:rsidP="002A7D29">
            <w:pPr>
              <w:jc w:val="center"/>
              <w:rPr>
                <w:sz w:val="20"/>
                <w:szCs w:val="20"/>
              </w:rPr>
            </w:pPr>
          </w:p>
        </w:tc>
        <w:tc>
          <w:tcPr>
            <w:tcW w:w="2330" w:type="pct"/>
            <w:gridSpan w:val="7"/>
          </w:tcPr>
          <w:p w:rsidR="00E94A57" w:rsidRPr="00305F9B" w:rsidRDefault="00E94A57" w:rsidP="002A7D29">
            <w:pPr>
              <w:jc w:val="center"/>
              <w:rPr>
                <w:sz w:val="20"/>
                <w:szCs w:val="20"/>
              </w:rPr>
            </w:pPr>
            <w:r w:rsidRPr="00305F9B">
              <w:rPr>
                <w:sz w:val="20"/>
                <w:szCs w:val="20"/>
              </w:rPr>
              <w:t>Подпись/ФИО</w:t>
            </w:r>
          </w:p>
        </w:tc>
      </w:tr>
    </w:tbl>
    <w:p w:rsidR="00480B58" w:rsidRPr="002A7D29" w:rsidRDefault="00480B58" w:rsidP="002A7D29">
      <w:pPr>
        <w:pStyle w:val="3"/>
        <w:suppressAutoHyphens/>
        <w:spacing w:before="0" w:after="0"/>
        <w:jc w:val="center"/>
        <w:rPr>
          <w:rFonts w:ascii="Times New Roman" w:hAnsi="Times New Roman" w:cs="Times New Roman"/>
          <w:sz w:val="24"/>
          <w:szCs w:val="24"/>
        </w:rPr>
      </w:pPr>
    </w:p>
    <w:p w:rsidR="00E94A57" w:rsidRPr="00305F9B" w:rsidRDefault="00E94A57" w:rsidP="002A7D29">
      <w:pPr>
        <w:widowControl w:val="0"/>
        <w:autoSpaceDE w:val="0"/>
        <w:autoSpaceDN w:val="0"/>
        <w:adjustRightInd w:val="0"/>
        <w:ind w:firstLine="709"/>
        <w:jc w:val="right"/>
        <w:outlineLvl w:val="1"/>
        <w:rPr>
          <w:sz w:val="22"/>
          <w:szCs w:val="22"/>
        </w:rPr>
      </w:pPr>
      <w:r w:rsidRPr="00305F9B">
        <w:rPr>
          <w:sz w:val="22"/>
          <w:szCs w:val="22"/>
        </w:rPr>
        <w:t>Приложение № 5</w:t>
      </w:r>
    </w:p>
    <w:p w:rsidR="00E94A57" w:rsidRPr="00305F9B" w:rsidRDefault="00E94A57" w:rsidP="002A7D29">
      <w:pPr>
        <w:widowControl w:val="0"/>
        <w:autoSpaceDE w:val="0"/>
        <w:autoSpaceDN w:val="0"/>
        <w:adjustRightInd w:val="0"/>
        <w:ind w:firstLine="709"/>
        <w:jc w:val="right"/>
        <w:rPr>
          <w:sz w:val="22"/>
          <w:szCs w:val="22"/>
        </w:rPr>
      </w:pPr>
      <w:r w:rsidRPr="00305F9B">
        <w:rPr>
          <w:sz w:val="22"/>
          <w:szCs w:val="22"/>
        </w:rPr>
        <w:t>к административному регламенту</w:t>
      </w:r>
    </w:p>
    <w:p w:rsidR="00E94A57" w:rsidRPr="00305F9B" w:rsidRDefault="00E94A57" w:rsidP="002A7D29">
      <w:pPr>
        <w:widowControl w:val="0"/>
        <w:autoSpaceDE w:val="0"/>
        <w:autoSpaceDN w:val="0"/>
        <w:adjustRightInd w:val="0"/>
        <w:ind w:firstLine="709"/>
        <w:jc w:val="right"/>
        <w:rPr>
          <w:sz w:val="22"/>
          <w:szCs w:val="22"/>
        </w:rPr>
      </w:pPr>
      <w:r w:rsidRPr="00305F9B">
        <w:rPr>
          <w:sz w:val="22"/>
          <w:szCs w:val="22"/>
        </w:rPr>
        <w:t>предоставления муниципальной услуги</w:t>
      </w:r>
    </w:p>
    <w:p w:rsidR="00E94A57" w:rsidRPr="002A7D29" w:rsidRDefault="00305F9B" w:rsidP="002A7D29">
      <w:pPr>
        <w:widowControl w:val="0"/>
        <w:autoSpaceDE w:val="0"/>
        <w:autoSpaceDN w:val="0"/>
        <w:adjustRightInd w:val="0"/>
        <w:jc w:val="right"/>
      </w:pPr>
      <w:r w:rsidRPr="00305F9B">
        <w:rPr>
          <w:sz w:val="22"/>
          <w:szCs w:val="22"/>
        </w:rPr>
        <w:t xml:space="preserve"> </w:t>
      </w:r>
      <w:r w:rsidR="00E94A57" w:rsidRPr="00305F9B">
        <w:rPr>
          <w:sz w:val="22"/>
          <w:szCs w:val="22"/>
        </w:rPr>
        <w:t>«</w:t>
      </w:r>
      <w:r w:rsidR="00E94A57" w:rsidRPr="00305F9B">
        <w:rPr>
          <w:bCs/>
          <w:sz w:val="22"/>
          <w:szCs w:val="22"/>
        </w:rPr>
        <w:t>Выдача разрешения на строительство объекта капитального строительства</w:t>
      </w:r>
      <w:r w:rsidR="00E94A57" w:rsidRPr="00305F9B">
        <w:rPr>
          <w:sz w:val="22"/>
          <w:szCs w:val="22"/>
        </w:rPr>
        <w:t>»</w:t>
      </w:r>
    </w:p>
    <w:tbl>
      <w:tblPr>
        <w:tblpPr w:leftFromText="180" w:rightFromText="180" w:vertAnchor="page" w:horzAnchor="margin" w:tblpY="14611"/>
        <w:tblW w:w="4951" w:type="pct"/>
        <w:tblLook w:val="00A0"/>
      </w:tblPr>
      <w:tblGrid>
        <w:gridCol w:w="2230"/>
        <w:gridCol w:w="2111"/>
        <w:gridCol w:w="444"/>
        <w:gridCol w:w="6095"/>
      </w:tblGrid>
      <w:tr w:rsidR="008D778C" w:rsidRPr="00305F9B" w:rsidTr="008D778C">
        <w:tc>
          <w:tcPr>
            <w:tcW w:w="1025" w:type="pct"/>
            <w:tcBorders>
              <w:top w:val="single" w:sz="4" w:space="0" w:color="auto"/>
              <w:left w:val="single" w:sz="4" w:space="0" w:color="auto"/>
              <w:bottom w:val="single" w:sz="4" w:space="0" w:color="auto"/>
              <w:right w:val="single" w:sz="4" w:space="0" w:color="auto"/>
            </w:tcBorders>
          </w:tcPr>
          <w:p w:rsidR="008D778C" w:rsidRPr="00305F9B" w:rsidRDefault="008D778C" w:rsidP="008D778C">
            <w:pPr>
              <w:rPr>
                <w:bCs/>
                <w:sz w:val="22"/>
                <w:szCs w:val="22"/>
              </w:rPr>
            </w:pPr>
            <w:r w:rsidRPr="00305F9B">
              <w:rPr>
                <w:bCs/>
                <w:sz w:val="22"/>
                <w:szCs w:val="22"/>
              </w:rPr>
              <w:t>№ запроса</w:t>
            </w:r>
            <w:r w:rsidRPr="00305F9B">
              <w:rPr>
                <w:b/>
                <w:bCs/>
                <w:sz w:val="22"/>
                <w:szCs w:val="22"/>
                <w:vertAlign w:val="superscript"/>
              </w:rPr>
              <w:footnoteReference w:id="25"/>
            </w:r>
          </w:p>
        </w:tc>
        <w:tc>
          <w:tcPr>
            <w:tcW w:w="970" w:type="pct"/>
            <w:tcBorders>
              <w:top w:val="single" w:sz="4" w:space="0" w:color="auto"/>
              <w:left w:val="single" w:sz="4" w:space="0" w:color="auto"/>
              <w:bottom w:val="single" w:sz="4" w:space="0" w:color="auto"/>
              <w:right w:val="single" w:sz="4" w:space="0" w:color="auto"/>
            </w:tcBorders>
          </w:tcPr>
          <w:p w:rsidR="008D778C" w:rsidRPr="00305F9B" w:rsidRDefault="008D778C" w:rsidP="008D778C">
            <w:pPr>
              <w:rPr>
                <w:sz w:val="22"/>
                <w:szCs w:val="22"/>
                <w:u w:val="single"/>
              </w:rPr>
            </w:pPr>
          </w:p>
        </w:tc>
        <w:tc>
          <w:tcPr>
            <w:tcW w:w="204" w:type="pct"/>
            <w:tcBorders>
              <w:left w:val="single" w:sz="4" w:space="0" w:color="auto"/>
            </w:tcBorders>
          </w:tcPr>
          <w:p w:rsidR="008D778C" w:rsidRPr="00305F9B" w:rsidRDefault="008D778C" w:rsidP="008D778C">
            <w:pPr>
              <w:rPr>
                <w:sz w:val="22"/>
                <w:szCs w:val="22"/>
                <w:u w:val="single"/>
              </w:rPr>
            </w:pPr>
          </w:p>
        </w:tc>
        <w:tc>
          <w:tcPr>
            <w:tcW w:w="2801" w:type="pct"/>
            <w:tcBorders>
              <w:left w:val="nil"/>
              <w:bottom w:val="single" w:sz="4" w:space="0" w:color="auto"/>
            </w:tcBorders>
          </w:tcPr>
          <w:p w:rsidR="008D778C" w:rsidRPr="00305F9B" w:rsidRDefault="008D778C" w:rsidP="008D778C">
            <w:pPr>
              <w:rPr>
                <w:sz w:val="22"/>
                <w:szCs w:val="22"/>
                <w:u w:val="single"/>
              </w:rPr>
            </w:pPr>
          </w:p>
        </w:tc>
      </w:tr>
      <w:tr w:rsidR="008D778C" w:rsidRPr="00305F9B" w:rsidTr="008D778C">
        <w:tc>
          <w:tcPr>
            <w:tcW w:w="1025" w:type="pct"/>
            <w:tcBorders>
              <w:top w:val="single" w:sz="4" w:space="0" w:color="auto"/>
            </w:tcBorders>
          </w:tcPr>
          <w:p w:rsidR="008D778C" w:rsidRPr="00305F9B" w:rsidRDefault="008D778C" w:rsidP="008D778C">
            <w:pPr>
              <w:jc w:val="center"/>
              <w:rPr>
                <w:sz w:val="22"/>
                <w:szCs w:val="22"/>
              </w:rPr>
            </w:pPr>
          </w:p>
        </w:tc>
        <w:tc>
          <w:tcPr>
            <w:tcW w:w="970" w:type="pct"/>
            <w:tcBorders>
              <w:top w:val="single" w:sz="4" w:space="0" w:color="auto"/>
            </w:tcBorders>
          </w:tcPr>
          <w:p w:rsidR="008D778C" w:rsidRPr="00305F9B" w:rsidRDefault="008D778C" w:rsidP="008D778C">
            <w:pPr>
              <w:jc w:val="center"/>
              <w:rPr>
                <w:sz w:val="22"/>
                <w:szCs w:val="22"/>
              </w:rPr>
            </w:pPr>
          </w:p>
        </w:tc>
        <w:tc>
          <w:tcPr>
            <w:tcW w:w="204" w:type="pct"/>
          </w:tcPr>
          <w:p w:rsidR="008D778C" w:rsidRPr="00305F9B" w:rsidRDefault="008D778C" w:rsidP="008D778C">
            <w:pPr>
              <w:jc w:val="center"/>
              <w:rPr>
                <w:sz w:val="22"/>
                <w:szCs w:val="22"/>
              </w:rPr>
            </w:pPr>
          </w:p>
        </w:tc>
        <w:tc>
          <w:tcPr>
            <w:tcW w:w="2801" w:type="pct"/>
            <w:tcBorders>
              <w:top w:val="single" w:sz="4" w:space="0" w:color="auto"/>
            </w:tcBorders>
          </w:tcPr>
          <w:p w:rsidR="008D778C" w:rsidRPr="00305F9B" w:rsidRDefault="008D778C" w:rsidP="008D778C">
            <w:pPr>
              <w:jc w:val="center"/>
              <w:rPr>
                <w:sz w:val="22"/>
                <w:szCs w:val="22"/>
              </w:rPr>
            </w:pPr>
            <w:r w:rsidRPr="00305F9B">
              <w:rPr>
                <w:sz w:val="22"/>
                <w:szCs w:val="22"/>
              </w:rPr>
              <w:t>Орган, обрабатывающий запрос на предоставление услуги</w:t>
            </w:r>
          </w:p>
        </w:tc>
      </w:tr>
    </w:tbl>
    <w:p w:rsidR="00E94A57" w:rsidRPr="002A7D29" w:rsidRDefault="00E94A57" w:rsidP="002A7D29">
      <w:pPr>
        <w:widowControl w:val="0"/>
        <w:autoSpaceDE w:val="0"/>
        <w:autoSpaceDN w:val="0"/>
        <w:adjustRightInd w:val="0"/>
        <w:ind w:firstLine="709"/>
        <w:jc w:val="right"/>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238"/>
        <w:gridCol w:w="990"/>
        <w:gridCol w:w="343"/>
        <w:gridCol w:w="260"/>
        <w:gridCol w:w="1479"/>
        <w:gridCol w:w="1186"/>
        <w:gridCol w:w="1352"/>
        <w:gridCol w:w="1719"/>
        <w:gridCol w:w="2355"/>
      </w:tblGrid>
      <w:tr w:rsidR="00E94A57" w:rsidRPr="002A7D29" w:rsidTr="00E94A57">
        <w:trPr>
          <w:trHeight w:val="20"/>
          <w:jc w:val="center"/>
        </w:trPr>
        <w:tc>
          <w:tcPr>
            <w:tcW w:w="5000" w:type="pct"/>
            <w:gridSpan w:val="9"/>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lastRenderedPageBreak/>
              <w:t>Данные заявителя (физического лица, индивидуального предпринимателя)</w:t>
            </w:r>
            <w:r w:rsidRPr="002A7D29">
              <w:rPr>
                <w:b/>
                <w:bCs/>
                <w:vertAlign w:val="superscript"/>
              </w:rPr>
              <w:footnoteReference w:id="26"/>
            </w:r>
          </w:p>
        </w:tc>
      </w:tr>
      <w:tr w:rsidR="00E94A57" w:rsidRPr="002A7D29" w:rsidTr="00E94A57">
        <w:trPr>
          <w:trHeight w:val="20"/>
          <w:jc w:val="center"/>
        </w:trPr>
        <w:tc>
          <w:tcPr>
            <w:tcW w:w="1020"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Фамилия</w:t>
            </w:r>
          </w:p>
        </w:tc>
        <w:tc>
          <w:tcPr>
            <w:tcW w:w="3980"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020"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Имя</w:t>
            </w:r>
          </w:p>
        </w:tc>
        <w:tc>
          <w:tcPr>
            <w:tcW w:w="3980"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020"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Отчество</w:t>
            </w:r>
          </w:p>
        </w:tc>
        <w:tc>
          <w:tcPr>
            <w:tcW w:w="3980" w:type="pct"/>
            <w:gridSpan w:val="7"/>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020"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Дата рождения</w:t>
            </w:r>
          </w:p>
        </w:tc>
        <w:tc>
          <w:tcPr>
            <w:tcW w:w="3980" w:type="pct"/>
            <w:gridSpan w:val="7"/>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296" w:type="pct"/>
            <w:gridSpan w:val="4"/>
            <w:tcMar>
              <w:top w:w="0" w:type="dxa"/>
              <w:left w:w="75" w:type="dxa"/>
              <w:bottom w:w="0" w:type="dxa"/>
              <w:right w:w="75" w:type="dxa"/>
            </w:tcMar>
            <w:vAlign w:val="center"/>
          </w:tcPr>
          <w:p w:rsidR="00E94A57" w:rsidRPr="002A7D29" w:rsidRDefault="00E94A57" w:rsidP="002A7D29">
            <w:pPr>
              <w:autoSpaceDE w:val="0"/>
              <w:autoSpaceDN w:val="0"/>
            </w:pPr>
            <w:r w:rsidRPr="002A7D29">
              <w:t>Полное наименование индивидуального пре</w:t>
            </w:r>
            <w:r w:rsidRPr="002A7D29">
              <w:t>д</w:t>
            </w:r>
            <w:r w:rsidRPr="002A7D29">
              <w:t>принимателя</w:t>
            </w:r>
            <w:r w:rsidRPr="002A7D29">
              <w:rPr>
                <w:b/>
                <w:bCs/>
                <w:vertAlign w:val="superscript"/>
              </w:rPr>
              <w:footnoteReference w:id="27"/>
            </w:r>
          </w:p>
        </w:tc>
        <w:tc>
          <w:tcPr>
            <w:tcW w:w="3704" w:type="pct"/>
            <w:gridSpan w:val="5"/>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296" w:type="pct"/>
            <w:gridSpan w:val="4"/>
            <w:tcMar>
              <w:top w:w="0" w:type="dxa"/>
              <w:left w:w="75" w:type="dxa"/>
              <w:bottom w:w="0" w:type="dxa"/>
              <w:right w:w="75" w:type="dxa"/>
            </w:tcMar>
            <w:vAlign w:val="center"/>
          </w:tcPr>
          <w:p w:rsidR="00E94A57" w:rsidRPr="002A7D29" w:rsidRDefault="00E94A57" w:rsidP="002A7D29">
            <w:pPr>
              <w:autoSpaceDE w:val="0"/>
              <w:autoSpaceDN w:val="0"/>
            </w:pPr>
            <w:r w:rsidRPr="002A7D29">
              <w:t>ОГРНИП</w:t>
            </w:r>
            <w:r w:rsidRPr="002A7D29">
              <w:rPr>
                <w:b/>
                <w:bCs/>
                <w:vertAlign w:val="superscript"/>
              </w:rPr>
              <w:footnoteReference w:id="28"/>
            </w:r>
          </w:p>
        </w:tc>
        <w:tc>
          <w:tcPr>
            <w:tcW w:w="3704" w:type="pct"/>
            <w:gridSpan w:val="5"/>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5000" w:type="pct"/>
            <w:gridSpan w:val="9"/>
            <w:tcBorders>
              <w:left w:val="nil"/>
              <w:right w:val="nil"/>
            </w:tcBorders>
            <w:tcMar>
              <w:top w:w="0" w:type="dxa"/>
              <w:left w:w="75" w:type="dxa"/>
              <w:bottom w:w="0" w:type="dxa"/>
              <w:right w:w="75" w:type="dxa"/>
            </w:tcMar>
            <w:vAlign w:val="center"/>
          </w:tcPr>
          <w:p w:rsidR="00E94A57" w:rsidRPr="002A7D29" w:rsidRDefault="00E94A57" w:rsidP="002A7D29">
            <w:pPr>
              <w:jc w:val="center"/>
              <w:rPr>
                <w:b/>
                <w:bCs/>
              </w:rPr>
            </w:pPr>
            <w:r w:rsidRPr="002A7D29">
              <w:rPr>
                <w:b/>
                <w:bCs/>
              </w:rPr>
              <w:t>Документ, удостоверяющий личность заявителя</w:t>
            </w: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r w:rsidRPr="002A7D29">
              <w:t>Вид</w:t>
            </w:r>
          </w:p>
        </w:tc>
        <w:tc>
          <w:tcPr>
            <w:tcW w:w="4433" w:type="pct"/>
            <w:gridSpan w:val="8"/>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Серия</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pPr>
          </w:p>
        </w:tc>
        <w:tc>
          <w:tcPr>
            <w:tcW w:w="543" w:type="pct"/>
            <w:tcMar>
              <w:top w:w="0" w:type="dxa"/>
              <w:left w:w="75" w:type="dxa"/>
              <w:bottom w:w="0" w:type="dxa"/>
              <w:right w:w="75" w:type="dxa"/>
            </w:tcMar>
            <w:vAlign w:val="center"/>
          </w:tcPr>
          <w:p w:rsidR="00E94A57" w:rsidRPr="002A7D29" w:rsidRDefault="00E94A57" w:rsidP="002A7D29">
            <w:pPr>
              <w:autoSpaceDE w:val="0"/>
              <w:autoSpaceDN w:val="0"/>
            </w:pPr>
            <w:r w:rsidRPr="002A7D29">
              <w:t>Номер</w:t>
            </w:r>
          </w:p>
        </w:tc>
        <w:tc>
          <w:tcPr>
            <w:tcW w:w="2484" w:type="pct"/>
            <w:gridSpan w:val="3"/>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305F9B">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Выдан</w:t>
            </w:r>
          </w:p>
        </w:tc>
        <w:tc>
          <w:tcPr>
            <w:tcW w:w="2568" w:type="pct"/>
            <w:gridSpan w:val="6"/>
            <w:tcMar>
              <w:top w:w="0" w:type="dxa"/>
              <w:left w:w="75" w:type="dxa"/>
              <w:bottom w:w="0" w:type="dxa"/>
              <w:right w:w="75" w:type="dxa"/>
            </w:tcMar>
            <w:vAlign w:val="center"/>
          </w:tcPr>
          <w:p w:rsidR="00E94A57" w:rsidRPr="002A7D29" w:rsidRDefault="00E94A57" w:rsidP="002A7D29">
            <w:pPr>
              <w:autoSpaceDE w:val="0"/>
              <w:autoSpaceDN w:val="0"/>
            </w:pPr>
          </w:p>
        </w:tc>
        <w:tc>
          <w:tcPr>
            <w:tcW w:w="787" w:type="pct"/>
            <w:tcMar>
              <w:top w:w="0" w:type="dxa"/>
              <w:left w:w="75" w:type="dxa"/>
              <w:bottom w:w="0" w:type="dxa"/>
              <w:right w:w="75" w:type="dxa"/>
            </w:tcMar>
            <w:vAlign w:val="center"/>
          </w:tcPr>
          <w:p w:rsidR="00E94A57" w:rsidRPr="002A7D29" w:rsidRDefault="00E94A57" w:rsidP="002A7D29">
            <w:pPr>
              <w:autoSpaceDE w:val="0"/>
              <w:autoSpaceDN w:val="0"/>
            </w:pPr>
            <w:r w:rsidRPr="002A7D29">
              <w:t>Дата выдачи</w:t>
            </w:r>
          </w:p>
        </w:tc>
        <w:tc>
          <w:tcPr>
            <w:tcW w:w="1078" w:type="pct"/>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5000" w:type="pct"/>
            <w:gridSpan w:val="9"/>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Адрес регистрации заявителя /</w:t>
            </w:r>
          </w:p>
          <w:p w:rsidR="00E94A57" w:rsidRPr="002A7D29" w:rsidRDefault="00E94A57" w:rsidP="002A7D29">
            <w:pPr>
              <w:autoSpaceDE w:val="0"/>
              <w:autoSpaceDN w:val="0"/>
              <w:jc w:val="center"/>
              <w:rPr>
                <w:b/>
                <w:bCs/>
              </w:rPr>
            </w:pPr>
            <w:r w:rsidRPr="002A7D29">
              <w:rPr>
                <w:b/>
                <w:bCs/>
              </w:rPr>
              <w:t>Юридический адрес (адрес регистрации) индивидуального предпринимателя</w:t>
            </w:r>
            <w:r w:rsidRPr="002A7D29">
              <w:rPr>
                <w:b/>
                <w:bCs/>
                <w:vertAlign w:val="superscript"/>
              </w:rPr>
              <w:footnoteReference w:id="29"/>
            </w:r>
          </w:p>
        </w:tc>
      </w:tr>
      <w:tr w:rsidR="00E94A57" w:rsidRPr="002A7D29" w:rsidTr="00305F9B">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1865"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305F9B">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5"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3" w:type="pct"/>
            <w:gridSpan w:val="8"/>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19"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7"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8"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000" w:type="pct"/>
            <w:gridSpan w:val="9"/>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Адрес места жительства заявителя /</w:t>
            </w:r>
          </w:p>
          <w:p w:rsidR="00E94A57" w:rsidRPr="002A7D29" w:rsidRDefault="00E94A57" w:rsidP="002A7D29">
            <w:pPr>
              <w:autoSpaceDE w:val="0"/>
              <w:autoSpaceDN w:val="0"/>
              <w:jc w:val="center"/>
              <w:rPr>
                <w:b/>
                <w:bCs/>
                <w:vertAlign w:val="superscript"/>
              </w:rPr>
            </w:pPr>
            <w:r w:rsidRPr="002A7D29">
              <w:rPr>
                <w:b/>
                <w:bCs/>
              </w:rPr>
              <w:t>Почтовый адрес индивидуального предпринимателя</w:t>
            </w:r>
            <w:r w:rsidRPr="002A7D29">
              <w:rPr>
                <w:b/>
                <w:bCs/>
                <w:vertAlign w:val="superscript"/>
              </w:rPr>
              <w:footnoteReference w:id="30"/>
            </w:r>
          </w:p>
        </w:tc>
      </w:tr>
      <w:tr w:rsidR="00E94A57" w:rsidRPr="002A7D29" w:rsidTr="00305F9B">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1865"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305F9B">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5"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3" w:type="pct"/>
            <w:gridSpan w:val="8"/>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19"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7"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8"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406" w:type="pct"/>
            <w:gridSpan w:val="4"/>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619"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7"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078"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1177" w:type="pct"/>
            <w:gridSpan w:val="3"/>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3823" w:type="pct"/>
            <w:gridSpan w:val="6"/>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1177" w:type="pct"/>
            <w:gridSpan w:val="3"/>
            <w:vMerge/>
            <w:tcMar>
              <w:top w:w="0" w:type="dxa"/>
              <w:left w:w="75" w:type="dxa"/>
              <w:bottom w:w="0" w:type="dxa"/>
              <w:right w:w="75" w:type="dxa"/>
            </w:tcMar>
            <w:vAlign w:val="center"/>
          </w:tcPr>
          <w:p w:rsidR="00E94A57" w:rsidRPr="002A7D29" w:rsidRDefault="00E94A57" w:rsidP="002A7D29">
            <w:pPr>
              <w:autoSpaceDE w:val="0"/>
              <w:autoSpaceDN w:val="0"/>
              <w:rPr>
                <w:b/>
                <w:bCs/>
              </w:rPr>
            </w:pPr>
          </w:p>
        </w:tc>
        <w:tc>
          <w:tcPr>
            <w:tcW w:w="3823" w:type="pct"/>
            <w:gridSpan w:val="6"/>
            <w:tcMar>
              <w:top w:w="0" w:type="dxa"/>
              <w:left w:w="75" w:type="dxa"/>
              <w:bottom w:w="0" w:type="dxa"/>
              <w:right w:w="75" w:type="dxa"/>
            </w:tcMar>
            <w:vAlign w:val="center"/>
          </w:tcPr>
          <w:p w:rsidR="00E94A57" w:rsidRPr="002A7D29" w:rsidRDefault="00E94A57" w:rsidP="002A7D29">
            <w:pPr>
              <w:autoSpaceDE w:val="0"/>
              <w:autoSpaceDN w:val="0"/>
            </w:pPr>
          </w:p>
        </w:tc>
      </w:tr>
    </w:tbl>
    <w:p w:rsidR="00E94A57" w:rsidRPr="002A7D29" w:rsidRDefault="00E94A57" w:rsidP="002A7D29">
      <w:pPr>
        <w:jc w:val="center"/>
      </w:pPr>
      <w:r w:rsidRPr="002A7D29">
        <w:t>ЗАЯВЛЕНИЕ</w:t>
      </w:r>
    </w:p>
    <w:p w:rsidR="00E94A57" w:rsidRPr="002A7D29" w:rsidRDefault="00E94A57" w:rsidP="002A7D29">
      <w:pPr>
        <w:autoSpaceDE w:val="0"/>
        <w:autoSpaceDN w:val="0"/>
        <w:adjustRightInd w:val="0"/>
        <w:jc w:val="both"/>
      </w:pPr>
      <w:r w:rsidRPr="002A7D29">
        <w:t xml:space="preserve">    Прошу внести изменения в разрешение на строительство реконструкцию</w:t>
      </w:r>
    </w:p>
    <w:p w:rsidR="00E94A57" w:rsidRPr="002A7D29" w:rsidRDefault="00E94A57" w:rsidP="002A7D29">
      <w:pPr>
        <w:autoSpaceDE w:val="0"/>
        <w:autoSpaceDN w:val="0"/>
        <w:adjustRightInd w:val="0"/>
        <w:jc w:val="both"/>
      </w:pPr>
      <w:r w:rsidRPr="002A7D29">
        <w:t xml:space="preserve"> (</w:t>
      </w:r>
      <w:proofErr w:type="gramStart"/>
      <w:r w:rsidRPr="002A7D29">
        <w:t>ненужное</w:t>
      </w:r>
      <w:proofErr w:type="gramEnd"/>
      <w:r w:rsidRPr="002A7D29">
        <w:t xml:space="preserve"> зачеркнуть) от "__" _________ 20__ г. N __________________</w:t>
      </w:r>
      <w:r w:rsidR="00305F9B">
        <w:t>_________________________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________________________________________________________________</w:t>
      </w:r>
      <w:r w:rsidR="00305F9B">
        <w:t>_______________________</w:t>
      </w:r>
      <w:r w:rsidRPr="002A7D29">
        <w:t>__</w:t>
      </w:r>
    </w:p>
    <w:p w:rsidR="00E94A57" w:rsidRPr="002A7D29" w:rsidRDefault="00E94A57" w:rsidP="002A7D29">
      <w:pPr>
        <w:autoSpaceDE w:val="0"/>
        <w:autoSpaceDN w:val="0"/>
        <w:adjustRightInd w:val="0"/>
        <w:jc w:val="both"/>
      </w:pPr>
      <w:r w:rsidRPr="002A7D29">
        <w:t>_______________________________________________________________</w:t>
      </w:r>
      <w:r w:rsidR="00305F9B">
        <w:t>_______________________</w:t>
      </w:r>
      <w:r w:rsidRPr="002A7D29">
        <w:t>___</w:t>
      </w:r>
    </w:p>
    <w:p w:rsidR="00E94A57" w:rsidRPr="00305F9B" w:rsidRDefault="00E94A57" w:rsidP="002A7D29">
      <w:pPr>
        <w:autoSpaceDE w:val="0"/>
        <w:autoSpaceDN w:val="0"/>
        <w:adjustRightInd w:val="0"/>
        <w:jc w:val="center"/>
        <w:rPr>
          <w:sz w:val="20"/>
          <w:szCs w:val="20"/>
        </w:rPr>
      </w:pPr>
      <w:r w:rsidRPr="00305F9B">
        <w:rPr>
          <w:sz w:val="20"/>
          <w:szCs w:val="20"/>
        </w:rPr>
        <w:t>(наименование объекта)</w:t>
      </w:r>
    </w:p>
    <w:p w:rsidR="00E94A57" w:rsidRPr="002A7D29" w:rsidRDefault="00E94A57" w:rsidP="002A7D29">
      <w:pPr>
        <w:autoSpaceDE w:val="0"/>
        <w:autoSpaceDN w:val="0"/>
        <w:adjustRightInd w:val="0"/>
        <w:jc w:val="both"/>
      </w:pPr>
      <w:r w:rsidRPr="002A7D29">
        <w:t>на земельном участке по адресу:__________________________________</w:t>
      </w:r>
      <w:r w:rsidR="00305F9B">
        <w:t>________________________</w:t>
      </w:r>
      <w:r w:rsidRPr="002A7D29">
        <w:t>___</w:t>
      </w:r>
    </w:p>
    <w:p w:rsidR="00E94A57" w:rsidRPr="002A7D29" w:rsidRDefault="00E94A57" w:rsidP="002A7D29">
      <w:pPr>
        <w:autoSpaceDE w:val="0"/>
        <w:autoSpaceDN w:val="0"/>
        <w:adjustRightInd w:val="0"/>
        <w:jc w:val="both"/>
      </w:pPr>
      <w:r w:rsidRPr="002A7D29">
        <w:t>___________________________________________________________</w:t>
      </w:r>
      <w:r w:rsidR="00305F9B">
        <w:t>___________________________</w:t>
      </w:r>
      <w:r w:rsidRPr="002A7D29">
        <w:t>___</w:t>
      </w:r>
    </w:p>
    <w:p w:rsidR="00E94A57" w:rsidRPr="00305F9B" w:rsidRDefault="00E94A57" w:rsidP="002A7D29">
      <w:pPr>
        <w:autoSpaceDE w:val="0"/>
        <w:autoSpaceDN w:val="0"/>
        <w:adjustRightInd w:val="0"/>
        <w:jc w:val="center"/>
        <w:rPr>
          <w:sz w:val="20"/>
          <w:szCs w:val="20"/>
        </w:rPr>
      </w:pPr>
      <w:r w:rsidRPr="00305F9B">
        <w:rPr>
          <w:sz w:val="20"/>
          <w:szCs w:val="20"/>
        </w:rPr>
        <w:t>(город, район, улица, номер участка)</w:t>
      </w:r>
    </w:p>
    <w:p w:rsidR="00E94A57" w:rsidRPr="002A7D29" w:rsidRDefault="00E94A57" w:rsidP="002A7D29">
      <w:pPr>
        <w:autoSpaceDE w:val="0"/>
        <w:autoSpaceDN w:val="0"/>
        <w:adjustRightInd w:val="0"/>
        <w:jc w:val="both"/>
      </w:pPr>
      <w:r w:rsidRPr="002A7D29">
        <w:t>сроком на _______ месяц</w:t>
      </w:r>
      <w:proofErr w:type="gramStart"/>
      <w:r w:rsidRPr="002A7D29">
        <w:t>а(</w:t>
      </w:r>
      <w:proofErr w:type="gramEnd"/>
      <w:r w:rsidRPr="002A7D29">
        <w:t>ев).</w:t>
      </w:r>
    </w:p>
    <w:p w:rsidR="00E94A57" w:rsidRPr="002A7D29" w:rsidRDefault="00E94A57" w:rsidP="002A7D29">
      <w:pPr>
        <w:autoSpaceDE w:val="0"/>
        <w:autoSpaceDN w:val="0"/>
        <w:adjustRightInd w:val="0"/>
        <w:jc w:val="both"/>
      </w:pPr>
      <w:r w:rsidRPr="002A7D29">
        <w:t xml:space="preserve">    В связи с тем, что __________________________________________________</w:t>
      </w:r>
      <w:r w:rsidR="00305F9B">
        <w:t>___________________</w:t>
      </w:r>
      <w:r w:rsidRPr="002A7D29">
        <w:t>__</w:t>
      </w:r>
    </w:p>
    <w:p w:rsidR="00E94A57" w:rsidRPr="002A7D29" w:rsidRDefault="00E94A57" w:rsidP="002A7D29">
      <w:pPr>
        <w:autoSpaceDE w:val="0"/>
        <w:autoSpaceDN w:val="0"/>
        <w:adjustRightInd w:val="0"/>
        <w:jc w:val="both"/>
      </w:pPr>
      <w:r w:rsidRPr="002A7D29">
        <w:t>________________________________________________________________________</w:t>
      </w:r>
      <w:r w:rsidR="00305F9B">
        <w:t>______________</w:t>
      </w:r>
      <w:r w:rsidRPr="002A7D29">
        <w:t>___</w:t>
      </w:r>
    </w:p>
    <w:p w:rsidR="00E94A57" w:rsidRPr="002A7D29" w:rsidRDefault="00E94A57" w:rsidP="002A7D29">
      <w:pPr>
        <w:autoSpaceDE w:val="0"/>
        <w:autoSpaceDN w:val="0"/>
        <w:adjustRightInd w:val="0"/>
        <w:jc w:val="both"/>
      </w:pPr>
      <w:r w:rsidRPr="002A7D29">
        <w:t xml:space="preserve">    Сведения  об  измененных проектных характеристиках объекта капитального строительства:</w:t>
      </w:r>
    </w:p>
    <w:p w:rsidR="00E94A57" w:rsidRPr="002A7D29" w:rsidRDefault="00E94A57" w:rsidP="002A7D29">
      <w:pPr>
        <w:autoSpaceDE w:val="0"/>
        <w:autoSpaceDN w:val="0"/>
        <w:adjustRightInd w:val="0"/>
        <w:outlineLvl w:val="0"/>
      </w:pPr>
    </w:p>
    <w:tbl>
      <w:tblPr>
        <w:tblStyle w:val="1b"/>
        <w:tblW w:w="0" w:type="auto"/>
        <w:tblLayout w:type="fixed"/>
        <w:tblLook w:val="0000"/>
      </w:tblPr>
      <w:tblGrid>
        <w:gridCol w:w="3936"/>
        <w:gridCol w:w="1275"/>
        <w:gridCol w:w="3969"/>
        <w:gridCol w:w="1701"/>
      </w:tblGrid>
      <w:tr w:rsidR="00E94A57" w:rsidRPr="002A7D29" w:rsidTr="00305F9B">
        <w:tc>
          <w:tcPr>
            <w:tcW w:w="3936" w:type="dxa"/>
          </w:tcPr>
          <w:p w:rsidR="00E94A57" w:rsidRPr="002A7D29" w:rsidRDefault="00E94A57" w:rsidP="002A7D29">
            <w:pPr>
              <w:autoSpaceDE w:val="0"/>
              <w:autoSpaceDN w:val="0"/>
              <w:adjustRightInd w:val="0"/>
              <w:jc w:val="both"/>
              <w:rPr>
                <w:rFonts w:ascii="Times New Roman" w:hAnsi="Times New Roman"/>
              </w:rPr>
            </w:pPr>
            <w:r w:rsidRPr="002A7D29">
              <w:rPr>
                <w:rFonts w:ascii="Times New Roman" w:hAnsi="Times New Roman"/>
              </w:rPr>
              <w:t>Общая площадь (кв</w:t>
            </w:r>
            <w:proofErr w:type="gramStart"/>
            <w:r w:rsidRPr="002A7D29">
              <w:rPr>
                <w:rFonts w:ascii="Times New Roman" w:hAnsi="Times New Roman"/>
              </w:rPr>
              <w:t>.м</w:t>
            </w:r>
            <w:proofErr w:type="gramEnd"/>
            <w:r w:rsidRPr="002A7D29">
              <w:rPr>
                <w:rFonts w:ascii="Times New Roman" w:hAnsi="Times New Roman"/>
              </w:rPr>
              <w:t>):</w:t>
            </w:r>
          </w:p>
        </w:tc>
        <w:tc>
          <w:tcPr>
            <w:tcW w:w="1275" w:type="dxa"/>
          </w:tcPr>
          <w:p w:rsidR="00E94A57" w:rsidRPr="002A7D29" w:rsidRDefault="00E94A57" w:rsidP="002A7D29">
            <w:pPr>
              <w:autoSpaceDE w:val="0"/>
              <w:autoSpaceDN w:val="0"/>
              <w:adjustRightInd w:val="0"/>
              <w:rPr>
                <w:rFonts w:ascii="Times New Roman" w:hAnsi="Times New Roman"/>
              </w:rPr>
            </w:pPr>
          </w:p>
        </w:tc>
        <w:tc>
          <w:tcPr>
            <w:tcW w:w="3969" w:type="dxa"/>
          </w:tcPr>
          <w:p w:rsidR="00E94A57" w:rsidRPr="002A7D29" w:rsidRDefault="00E94A57" w:rsidP="002A7D29">
            <w:pPr>
              <w:autoSpaceDE w:val="0"/>
              <w:autoSpaceDN w:val="0"/>
              <w:adjustRightInd w:val="0"/>
              <w:jc w:val="both"/>
              <w:rPr>
                <w:rFonts w:ascii="Times New Roman" w:hAnsi="Times New Roman"/>
              </w:rPr>
            </w:pPr>
            <w:r w:rsidRPr="002A7D29">
              <w:rPr>
                <w:rFonts w:ascii="Times New Roman" w:hAnsi="Times New Roman"/>
              </w:rPr>
              <w:t>Площадь участка (кв</w:t>
            </w:r>
            <w:proofErr w:type="gramStart"/>
            <w:r w:rsidRPr="002A7D29">
              <w:rPr>
                <w:rFonts w:ascii="Times New Roman" w:hAnsi="Times New Roman"/>
              </w:rPr>
              <w:t>.м</w:t>
            </w:r>
            <w:proofErr w:type="gramEnd"/>
            <w:r w:rsidRPr="002A7D29">
              <w:rPr>
                <w:rFonts w:ascii="Times New Roman" w:hAnsi="Times New Roman"/>
              </w:rPr>
              <w:t>):</w:t>
            </w:r>
          </w:p>
        </w:tc>
        <w:tc>
          <w:tcPr>
            <w:tcW w:w="1701" w:type="dxa"/>
          </w:tcPr>
          <w:p w:rsidR="00E94A57" w:rsidRPr="002A7D29" w:rsidRDefault="00E94A57" w:rsidP="002A7D29">
            <w:pPr>
              <w:autoSpaceDE w:val="0"/>
              <w:autoSpaceDN w:val="0"/>
              <w:adjustRightInd w:val="0"/>
              <w:rPr>
                <w:rFonts w:ascii="Times New Roman" w:hAnsi="Times New Roman"/>
              </w:rPr>
            </w:pPr>
          </w:p>
        </w:tc>
      </w:tr>
      <w:tr w:rsidR="00E94A57" w:rsidRPr="002A7D29" w:rsidTr="00305F9B">
        <w:tc>
          <w:tcPr>
            <w:tcW w:w="3936" w:type="dxa"/>
          </w:tcPr>
          <w:p w:rsidR="00E94A57" w:rsidRPr="002A7D29" w:rsidRDefault="00E94A57" w:rsidP="002A7D29">
            <w:pPr>
              <w:autoSpaceDE w:val="0"/>
              <w:autoSpaceDN w:val="0"/>
              <w:adjustRightInd w:val="0"/>
              <w:jc w:val="both"/>
              <w:rPr>
                <w:rFonts w:ascii="Times New Roman" w:hAnsi="Times New Roman"/>
              </w:rPr>
            </w:pPr>
            <w:r w:rsidRPr="002A7D29">
              <w:rPr>
                <w:rFonts w:ascii="Times New Roman" w:hAnsi="Times New Roman"/>
              </w:rPr>
              <w:t>Объем (куб</w:t>
            </w:r>
            <w:proofErr w:type="gramStart"/>
            <w:r w:rsidRPr="002A7D29">
              <w:rPr>
                <w:rFonts w:ascii="Times New Roman" w:hAnsi="Times New Roman"/>
              </w:rPr>
              <w:t>.м</w:t>
            </w:r>
            <w:proofErr w:type="gramEnd"/>
            <w:r w:rsidRPr="002A7D29">
              <w:rPr>
                <w:rFonts w:ascii="Times New Roman" w:hAnsi="Times New Roman"/>
              </w:rPr>
              <w:t>):</w:t>
            </w:r>
          </w:p>
        </w:tc>
        <w:tc>
          <w:tcPr>
            <w:tcW w:w="1275" w:type="dxa"/>
          </w:tcPr>
          <w:p w:rsidR="00E94A57" w:rsidRPr="002A7D29" w:rsidRDefault="00E94A57" w:rsidP="002A7D29">
            <w:pPr>
              <w:autoSpaceDE w:val="0"/>
              <w:autoSpaceDN w:val="0"/>
              <w:adjustRightInd w:val="0"/>
              <w:rPr>
                <w:rFonts w:ascii="Times New Roman" w:hAnsi="Times New Roman"/>
              </w:rPr>
            </w:pPr>
          </w:p>
        </w:tc>
        <w:tc>
          <w:tcPr>
            <w:tcW w:w="3969" w:type="dxa"/>
          </w:tcPr>
          <w:p w:rsidR="00E94A57" w:rsidRPr="002A7D29" w:rsidRDefault="00E94A57" w:rsidP="002A7D29">
            <w:pPr>
              <w:autoSpaceDE w:val="0"/>
              <w:autoSpaceDN w:val="0"/>
              <w:adjustRightInd w:val="0"/>
              <w:jc w:val="both"/>
              <w:rPr>
                <w:rFonts w:ascii="Times New Roman" w:hAnsi="Times New Roman"/>
              </w:rPr>
            </w:pPr>
            <w:r w:rsidRPr="002A7D29">
              <w:rPr>
                <w:rFonts w:ascii="Times New Roman" w:hAnsi="Times New Roman"/>
              </w:rPr>
              <w:t>В том числе подземной части (куб</w:t>
            </w:r>
            <w:proofErr w:type="gramStart"/>
            <w:r w:rsidRPr="002A7D29">
              <w:rPr>
                <w:rFonts w:ascii="Times New Roman" w:hAnsi="Times New Roman"/>
              </w:rPr>
              <w:t>.м</w:t>
            </w:r>
            <w:proofErr w:type="gramEnd"/>
            <w:r w:rsidRPr="002A7D29">
              <w:rPr>
                <w:rFonts w:ascii="Times New Roman" w:hAnsi="Times New Roman"/>
              </w:rPr>
              <w:t>):</w:t>
            </w:r>
          </w:p>
        </w:tc>
        <w:tc>
          <w:tcPr>
            <w:tcW w:w="1701" w:type="dxa"/>
          </w:tcPr>
          <w:p w:rsidR="00E94A57" w:rsidRPr="002A7D29" w:rsidRDefault="00E94A57" w:rsidP="002A7D29">
            <w:pPr>
              <w:autoSpaceDE w:val="0"/>
              <w:autoSpaceDN w:val="0"/>
              <w:adjustRightInd w:val="0"/>
              <w:rPr>
                <w:rFonts w:ascii="Times New Roman" w:hAnsi="Times New Roman"/>
              </w:rPr>
            </w:pPr>
          </w:p>
        </w:tc>
      </w:tr>
      <w:tr w:rsidR="00E94A57" w:rsidRPr="002A7D29" w:rsidTr="00305F9B">
        <w:tc>
          <w:tcPr>
            <w:tcW w:w="3936" w:type="dxa"/>
          </w:tcPr>
          <w:p w:rsidR="00E94A57" w:rsidRPr="002A7D29" w:rsidRDefault="00E94A57" w:rsidP="002A7D29">
            <w:pPr>
              <w:autoSpaceDE w:val="0"/>
              <w:autoSpaceDN w:val="0"/>
              <w:adjustRightInd w:val="0"/>
              <w:jc w:val="both"/>
              <w:rPr>
                <w:rFonts w:ascii="Times New Roman" w:hAnsi="Times New Roman"/>
              </w:rPr>
            </w:pPr>
            <w:r w:rsidRPr="002A7D29">
              <w:rPr>
                <w:rFonts w:ascii="Times New Roman" w:hAnsi="Times New Roman"/>
              </w:rPr>
              <w:t>Количество этажей (шт.):</w:t>
            </w:r>
          </w:p>
        </w:tc>
        <w:tc>
          <w:tcPr>
            <w:tcW w:w="1275" w:type="dxa"/>
          </w:tcPr>
          <w:p w:rsidR="00E94A57" w:rsidRPr="002A7D29" w:rsidRDefault="00E94A57" w:rsidP="002A7D29">
            <w:pPr>
              <w:autoSpaceDE w:val="0"/>
              <w:autoSpaceDN w:val="0"/>
              <w:adjustRightInd w:val="0"/>
              <w:rPr>
                <w:rFonts w:ascii="Times New Roman" w:hAnsi="Times New Roman"/>
              </w:rPr>
            </w:pPr>
          </w:p>
        </w:tc>
        <w:tc>
          <w:tcPr>
            <w:tcW w:w="3969" w:type="dxa"/>
          </w:tcPr>
          <w:p w:rsidR="00E94A57" w:rsidRPr="002A7D29" w:rsidRDefault="00E94A57" w:rsidP="002A7D29">
            <w:pPr>
              <w:autoSpaceDE w:val="0"/>
              <w:autoSpaceDN w:val="0"/>
              <w:adjustRightInd w:val="0"/>
              <w:jc w:val="both"/>
              <w:rPr>
                <w:rFonts w:ascii="Times New Roman" w:hAnsi="Times New Roman"/>
              </w:rPr>
            </w:pPr>
            <w:r w:rsidRPr="002A7D29">
              <w:rPr>
                <w:rFonts w:ascii="Times New Roman" w:hAnsi="Times New Roman"/>
              </w:rPr>
              <w:t>Высота (м):</w:t>
            </w:r>
          </w:p>
        </w:tc>
        <w:tc>
          <w:tcPr>
            <w:tcW w:w="1701" w:type="dxa"/>
          </w:tcPr>
          <w:p w:rsidR="00E94A57" w:rsidRPr="002A7D29" w:rsidRDefault="00E94A57" w:rsidP="002A7D29">
            <w:pPr>
              <w:autoSpaceDE w:val="0"/>
              <w:autoSpaceDN w:val="0"/>
              <w:adjustRightInd w:val="0"/>
              <w:rPr>
                <w:rFonts w:ascii="Times New Roman" w:hAnsi="Times New Roman"/>
              </w:rPr>
            </w:pPr>
          </w:p>
        </w:tc>
      </w:tr>
      <w:tr w:rsidR="00E94A57" w:rsidRPr="002A7D29" w:rsidTr="00305F9B">
        <w:tc>
          <w:tcPr>
            <w:tcW w:w="3936" w:type="dxa"/>
          </w:tcPr>
          <w:p w:rsidR="00E94A57" w:rsidRPr="002A7D29" w:rsidRDefault="00E94A57" w:rsidP="002A7D29">
            <w:pPr>
              <w:autoSpaceDE w:val="0"/>
              <w:autoSpaceDN w:val="0"/>
              <w:adjustRightInd w:val="0"/>
              <w:jc w:val="both"/>
              <w:rPr>
                <w:rFonts w:ascii="Times New Roman" w:hAnsi="Times New Roman"/>
              </w:rPr>
            </w:pPr>
            <w:r w:rsidRPr="002A7D29">
              <w:rPr>
                <w:rFonts w:ascii="Times New Roman" w:hAnsi="Times New Roman"/>
              </w:rPr>
              <w:t>Количество подземных этажей (шт.):</w:t>
            </w:r>
          </w:p>
        </w:tc>
        <w:tc>
          <w:tcPr>
            <w:tcW w:w="1275" w:type="dxa"/>
          </w:tcPr>
          <w:p w:rsidR="00E94A57" w:rsidRPr="002A7D29" w:rsidRDefault="00E94A57" w:rsidP="002A7D29">
            <w:pPr>
              <w:autoSpaceDE w:val="0"/>
              <w:autoSpaceDN w:val="0"/>
              <w:adjustRightInd w:val="0"/>
              <w:rPr>
                <w:rFonts w:ascii="Times New Roman" w:hAnsi="Times New Roman"/>
              </w:rPr>
            </w:pPr>
          </w:p>
        </w:tc>
        <w:tc>
          <w:tcPr>
            <w:tcW w:w="3969" w:type="dxa"/>
            <w:vMerge w:val="restart"/>
          </w:tcPr>
          <w:p w:rsidR="00E94A57" w:rsidRPr="002A7D29" w:rsidRDefault="00E94A57" w:rsidP="002A7D29">
            <w:pPr>
              <w:autoSpaceDE w:val="0"/>
              <w:autoSpaceDN w:val="0"/>
              <w:adjustRightInd w:val="0"/>
              <w:jc w:val="both"/>
              <w:rPr>
                <w:rFonts w:ascii="Times New Roman" w:hAnsi="Times New Roman"/>
              </w:rPr>
            </w:pPr>
            <w:r w:rsidRPr="002A7D29">
              <w:rPr>
                <w:rFonts w:ascii="Times New Roman" w:hAnsi="Times New Roman"/>
              </w:rPr>
              <w:t>Вместимость (чел.):</w:t>
            </w:r>
          </w:p>
        </w:tc>
        <w:tc>
          <w:tcPr>
            <w:tcW w:w="1701" w:type="dxa"/>
            <w:vMerge w:val="restart"/>
          </w:tcPr>
          <w:p w:rsidR="00E94A57" w:rsidRPr="002A7D29" w:rsidRDefault="00E94A57" w:rsidP="002A7D29">
            <w:pPr>
              <w:autoSpaceDE w:val="0"/>
              <w:autoSpaceDN w:val="0"/>
              <w:adjustRightInd w:val="0"/>
              <w:rPr>
                <w:rFonts w:ascii="Times New Roman" w:hAnsi="Times New Roman"/>
              </w:rPr>
            </w:pPr>
          </w:p>
        </w:tc>
      </w:tr>
      <w:tr w:rsidR="00E94A57" w:rsidRPr="002A7D29" w:rsidTr="00305F9B">
        <w:tc>
          <w:tcPr>
            <w:tcW w:w="3936" w:type="dxa"/>
          </w:tcPr>
          <w:p w:rsidR="00E94A57" w:rsidRPr="002A7D29" w:rsidRDefault="00E94A57" w:rsidP="002A7D29">
            <w:pPr>
              <w:autoSpaceDE w:val="0"/>
              <w:autoSpaceDN w:val="0"/>
              <w:adjustRightInd w:val="0"/>
              <w:jc w:val="both"/>
              <w:rPr>
                <w:rFonts w:ascii="Times New Roman" w:hAnsi="Times New Roman"/>
              </w:rPr>
            </w:pPr>
            <w:r w:rsidRPr="002A7D29">
              <w:rPr>
                <w:rFonts w:ascii="Times New Roman" w:hAnsi="Times New Roman"/>
              </w:rPr>
              <w:t>Площадь застройки (кв</w:t>
            </w:r>
            <w:proofErr w:type="gramStart"/>
            <w:r w:rsidRPr="002A7D29">
              <w:rPr>
                <w:rFonts w:ascii="Times New Roman" w:hAnsi="Times New Roman"/>
              </w:rPr>
              <w:t>.м</w:t>
            </w:r>
            <w:proofErr w:type="gramEnd"/>
            <w:r w:rsidRPr="002A7D29">
              <w:rPr>
                <w:rFonts w:ascii="Times New Roman" w:hAnsi="Times New Roman"/>
              </w:rPr>
              <w:t>):</w:t>
            </w:r>
          </w:p>
        </w:tc>
        <w:tc>
          <w:tcPr>
            <w:tcW w:w="1275" w:type="dxa"/>
          </w:tcPr>
          <w:p w:rsidR="00E94A57" w:rsidRPr="002A7D29" w:rsidRDefault="00E94A57" w:rsidP="002A7D29">
            <w:pPr>
              <w:autoSpaceDE w:val="0"/>
              <w:autoSpaceDN w:val="0"/>
              <w:adjustRightInd w:val="0"/>
              <w:rPr>
                <w:rFonts w:ascii="Times New Roman" w:hAnsi="Times New Roman"/>
              </w:rPr>
            </w:pPr>
          </w:p>
        </w:tc>
        <w:tc>
          <w:tcPr>
            <w:tcW w:w="3969" w:type="dxa"/>
            <w:vMerge/>
          </w:tcPr>
          <w:p w:rsidR="00E94A57" w:rsidRPr="002A7D29" w:rsidRDefault="00E94A57" w:rsidP="002A7D29">
            <w:pPr>
              <w:autoSpaceDE w:val="0"/>
              <w:autoSpaceDN w:val="0"/>
              <w:adjustRightInd w:val="0"/>
              <w:rPr>
                <w:rFonts w:ascii="Times New Roman" w:hAnsi="Times New Roman"/>
              </w:rPr>
            </w:pPr>
          </w:p>
        </w:tc>
        <w:tc>
          <w:tcPr>
            <w:tcW w:w="1701" w:type="dxa"/>
            <w:vMerge/>
          </w:tcPr>
          <w:p w:rsidR="00E94A57" w:rsidRPr="002A7D29" w:rsidRDefault="00E94A57" w:rsidP="002A7D29">
            <w:pPr>
              <w:autoSpaceDE w:val="0"/>
              <w:autoSpaceDN w:val="0"/>
              <w:adjustRightInd w:val="0"/>
              <w:rPr>
                <w:rFonts w:ascii="Times New Roman" w:hAnsi="Times New Roman"/>
              </w:rPr>
            </w:pPr>
          </w:p>
        </w:tc>
      </w:tr>
    </w:tbl>
    <w:p w:rsidR="00305F9B" w:rsidRDefault="00E94A57" w:rsidP="002A7D29">
      <w:pPr>
        <w:autoSpaceDE w:val="0"/>
        <w:autoSpaceDN w:val="0"/>
        <w:adjustRightInd w:val="0"/>
        <w:jc w:val="both"/>
      </w:pPr>
      <w:r w:rsidRPr="002A7D29">
        <w:lastRenderedPageBreak/>
        <w:t xml:space="preserve">    Строительство (реконструкция) осуществляется на основании</w:t>
      </w:r>
    </w:p>
    <w:p w:rsidR="00E94A57" w:rsidRPr="002A7D29" w:rsidRDefault="00E94A57" w:rsidP="002A7D29">
      <w:pPr>
        <w:autoSpaceDE w:val="0"/>
        <w:autoSpaceDN w:val="0"/>
        <w:adjustRightInd w:val="0"/>
        <w:jc w:val="both"/>
      </w:pPr>
      <w:r w:rsidRPr="002A7D29">
        <w:t xml:space="preserve"> _____________________________________ от "__" _______________ </w:t>
      </w:r>
      <w:proofErr w:type="gramStart"/>
      <w:r w:rsidRPr="002A7D29">
        <w:t>г</w:t>
      </w:r>
      <w:proofErr w:type="gramEnd"/>
      <w:r w:rsidRPr="002A7D29">
        <w:t xml:space="preserve">. N </w:t>
      </w:r>
    </w:p>
    <w:p w:rsidR="00E94A57" w:rsidRPr="00305F9B" w:rsidRDefault="00E94A57" w:rsidP="002A7D29">
      <w:pPr>
        <w:autoSpaceDE w:val="0"/>
        <w:autoSpaceDN w:val="0"/>
        <w:adjustRightInd w:val="0"/>
        <w:jc w:val="both"/>
        <w:rPr>
          <w:sz w:val="20"/>
          <w:szCs w:val="20"/>
        </w:rPr>
      </w:pPr>
      <w:r w:rsidRPr="002A7D29">
        <w:t xml:space="preserve">                            </w:t>
      </w:r>
      <w:r w:rsidRPr="00305F9B">
        <w:rPr>
          <w:sz w:val="20"/>
          <w:szCs w:val="20"/>
        </w:rPr>
        <w:t>(наименование документа)</w:t>
      </w:r>
    </w:p>
    <w:p w:rsidR="00305F9B" w:rsidRDefault="00E94A57" w:rsidP="002A7D29">
      <w:pPr>
        <w:autoSpaceDE w:val="0"/>
        <w:autoSpaceDN w:val="0"/>
        <w:adjustRightInd w:val="0"/>
        <w:jc w:val="both"/>
      </w:pPr>
      <w:r w:rsidRPr="002A7D29">
        <w:t xml:space="preserve">    Право на пользование землей закреплено</w:t>
      </w:r>
    </w:p>
    <w:p w:rsidR="00E94A57" w:rsidRPr="002A7D29" w:rsidRDefault="00E94A57" w:rsidP="002A7D29">
      <w:pPr>
        <w:autoSpaceDE w:val="0"/>
        <w:autoSpaceDN w:val="0"/>
        <w:adjustRightInd w:val="0"/>
        <w:jc w:val="both"/>
      </w:pPr>
      <w:r w:rsidRPr="002A7D29">
        <w:t xml:space="preserve"> ____________________________________________________________</w:t>
      </w:r>
      <w:r w:rsidR="00305F9B">
        <w:t>___________________________</w:t>
      </w:r>
      <w:r w:rsidRPr="002A7D29">
        <w:t xml:space="preserve">__                                         </w:t>
      </w:r>
    </w:p>
    <w:p w:rsidR="00E94A57" w:rsidRPr="00305F9B" w:rsidRDefault="00E94A57" w:rsidP="002A7D29">
      <w:pPr>
        <w:autoSpaceDE w:val="0"/>
        <w:autoSpaceDN w:val="0"/>
        <w:adjustRightInd w:val="0"/>
        <w:jc w:val="center"/>
        <w:rPr>
          <w:sz w:val="20"/>
          <w:szCs w:val="20"/>
        </w:rPr>
      </w:pPr>
      <w:r w:rsidRPr="00305F9B">
        <w:rPr>
          <w:sz w:val="20"/>
          <w:szCs w:val="20"/>
        </w:rPr>
        <w:t>(наименование документа)</w:t>
      </w:r>
    </w:p>
    <w:p w:rsidR="00E94A57" w:rsidRPr="002A7D29" w:rsidRDefault="00E94A57" w:rsidP="002A7D29">
      <w:pPr>
        <w:autoSpaceDE w:val="0"/>
        <w:autoSpaceDN w:val="0"/>
        <w:adjustRightInd w:val="0"/>
        <w:jc w:val="both"/>
      </w:pPr>
      <w:r w:rsidRPr="002A7D29">
        <w:t xml:space="preserve">от "__" ___________ </w:t>
      </w:r>
      <w:proofErr w:type="gramStart"/>
      <w:r w:rsidRPr="002A7D29">
        <w:t>г</w:t>
      </w:r>
      <w:proofErr w:type="gramEnd"/>
      <w:r w:rsidRPr="002A7D29">
        <w:t>. N ________________.</w:t>
      </w:r>
    </w:p>
    <w:p w:rsidR="00305F9B" w:rsidRDefault="00E94A57" w:rsidP="002A7D29">
      <w:pPr>
        <w:autoSpaceDE w:val="0"/>
        <w:autoSpaceDN w:val="0"/>
        <w:adjustRightInd w:val="0"/>
        <w:jc w:val="both"/>
      </w:pPr>
      <w:r w:rsidRPr="002A7D29">
        <w:t xml:space="preserve">    Изменения  в  проектную  документацию  на строительство объекта внесены</w:t>
      </w:r>
    </w:p>
    <w:p w:rsidR="00E94A57" w:rsidRPr="002A7D29" w:rsidRDefault="00305F9B" w:rsidP="002A7D29">
      <w:pPr>
        <w:autoSpaceDE w:val="0"/>
        <w:autoSpaceDN w:val="0"/>
        <w:adjustRightInd w:val="0"/>
        <w:jc w:val="both"/>
      </w:pPr>
      <w:r>
        <w:t xml:space="preserve"> </w:t>
      </w:r>
      <w:r w:rsidR="00E94A57" w:rsidRPr="002A7D29">
        <w:t>_________________________________________________________</w:t>
      </w:r>
      <w:r>
        <w:t>______________________________</w:t>
      </w:r>
      <w:r w:rsidR="00E94A57" w:rsidRPr="002A7D29">
        <w:t>__</w:t>
      </w:r>
    </w:p>
    <w:p w:rsidR="00E94A57" w:rsidRPr="002A7D29" w:rsidRDefault="00E94A57" w:rsidP="002A7D29">
      <w:pPr>
        <w:autoSpaceDE w:val="0"/>
        <w:autoSpaceDN w:val="0"/>
        <w:adjustRightInd w:val="0"/>
        <w:jc w:val="both"/>
      </w:pPr>
      <w:r w:rsidRPr="002A7D29">
        <w:t>________________________________________________________________</w:t>
      </w:r>
      <w:r w:rsidR="00305F9B">
        <w:t>_______________________</w:t>
      </w:r>
      <w:r w:rsidRPr="002A7D29">
        <w:t>__</w:t>
      </w:r>
    </w:p>
    <w:p w:rsidR="00E94A57" w:rsidRPr="00305F9B" w:rsidRDefault="00E94A57" w:rsidP="002A7D29">
      <w:pPr>
        <w:autoSpaceDE w:val="0"/>
        <w:autoSpaceDN w:val="0"/>
        <w:adjustRightInd w:val="0"/>
        <w:jc w:val="center"/>
        <w:rPr>
          <w:sz w:val="20"/>
          <w:szCs w:val="20"/>
        </w:rPr>
      </w:pPr>
      <w:proofErr w:type="gramStart"/>
      <w:r w:rsidRPr="00305F9B">
        <w:rPr>
          <w:sz w:val="20"/>
          <w:szCs w:val="20"/>
        </w:rPr>
        <w:t>(наименование проектной организации, ИНН, юридический и почтовый адреса,</w:t>
      </w:r>
      <w:proofErr w:type="gramEnd"/>
    </w:p>
    <w:p w:rsidR="00E94A57" w:rsidRPr="002A7D29" w:rsidRDefault="00E94A57" w:rsidP="002A7D29">
      <w:pPr>
        <w:autoSpaceDE w:val="0"/>
        <w:autoSpaceDN w:val="0"/>
        <w:adjustRightInd w:val="0"/>
        <w:jc w:val="both"/>
      </w:pPr>
      <w:r w:rsidRPr="002A7D29">
        <w:t>________________________________________________________________</w:t>
      </w:r>
      <w:r w:rsidR="00305F9B">
        <w:t>_______________________</w:t>
      </w:r>
      <w:r w:rsidRPr="002A7D29">
        <w:t>__</w:t>
      </w:r>
    </w:p>
    <w:p w:rsidR="00E94A57" w:rsidRPr="002A7D29" w:rsidRDefault="00E94A57" w:rsidP="002A7D29">
      <w:pPr>
        <w:autoSpaceDE w:val="0"/>
        <w:autoSpaceDN w:val="0"/>
        <w:adjustRightInd w:val="0"/>
        <w:jc w:val="both"/>
      </w:pPr>
      <w:r w:rsidRPr="002A7D29">
        <w:t>_________________________________________________________________</w:t>
      </w:r>
      <w:r w:rsidR="00305F9B">
        <w:t>_______________________</w:t>
      </w:r>
      <w:r w:rsidRPr="002A7D29">
        <w:t>_</w:t>
      </w:r>
    </w:p>
    <w:p w:rsidR="00E94A57" w:rsidRPr="00305F9B" w:rsidRDefault="00E94A57" w:rsidP="002A7D29">
      <w:pPr>
        <w:autoSpaceDE w:val="0"/>
        <w:autoSpaceDN w:val="0"/>
        <w:adjustRightInd w:val="0"/>
        <w:jc w:val="center"/>
        <w:rPr>
          <w:sz w:val="20"/>
          <w:szCs w:val="20"/>
        </w:rPr>
      </w:pPr>
      <w:r w:rsidRPr="00305F9B">
        <w:rPr>
          <w:sz w:val="20"/>
          <w:szCs w:val="20"/>
        </w:rPr>
        <w:t>ФИО руководителя, номер телефона, банковские реквизиты</w:t>
      </w:r>
    </w:p>
    <w:p w:rsidR="00E94A57" w:rsidRPr="002A7D29" w:rsidRDefault="00E94A57" w:rsidP="002A7D29">
      <w:pPr>
        <w:autoSpaceDE w:val="0"/>
        <w:autoSpaceDN w:val="0"/>
        <w:adjustRightInd w:val="0"/>
        <w:jc w:val="both"/>
      </w:pPr>
      <w:r w:rsidRPr="002A7D29">
        <w:t>_________________________________________________________________</w:t>
      </w:r>
      <w:r w:rsidR="00305F9B">
        <w:t>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_________________________________________________________________</w:t>
      </w:r>
      <w:r w:rsidR="00305F9B">
        <w:t>_______________________</w:t>
      </w:r>
      <w:r w:rsidRPr="002A7D29">
        <w:t>_</w:t>
      </w:r>
    </w:p>
    <w:p w:rsidR="00E94A57" w:rsidRPr="00305F9B" w:rsidRDefault="00E94A57" w:rsidP="00305F9B">
      <w:pPr>
        <w:autoSpaceDE w:val="0"/>
        <w:autoSpaceDN w:val="0"/>
        <w:adjustRightInd w:val="0"/>
        <w:jc w:val="center"/>
        <w:rPr>
          <w:sz w:val="20"/>
          <w:szCs w:val="20"/>
        </w:rPr>
      </w:pPr>
      <w:r w:rsidRPr="00305F9B">
        <w:rPr>
          <w:sz w:val="20"/>
          <w:szCs w:val="20"/>
        </w:rPr>
        <w:t xml:space="preserve">(наименование банка, </w:t>
      </w:r>
      <w:proofErr w:type="spellStart"/>
      <w:proofErr w:type="gramStart"/>
      <w:r w:rsidRPr="00305F9B">
        <w:rPr>
          <w:sz w:val="20"/>
          <w:szCs w:val="20"/>
        </w:rPr>
        <w:t>р</w:t>
      </w:r>
      <w:proofErr w:type="spellEnd"/>
      <w:proofErr w:type="gramEnd"/>
      <w:r w:rsidRPr="00305F9B">
        <w:rPr>
          <w:sz w:val="20"/>
          <w:szCs w:val="20"/>
        </w:rPr>
        <w:t>/с, к/с, БИК) имеющей право на выполнение</w:t>
      </w:r>
      <w:r w:rsidR="00305F9B">
        <w:rPr>
          <w:sz w:val="20"/>
          <w:szCs w:val="20"/>
        </w:rPr>
        <w:t xml:space="preserve"> </w:t>
      </w:r>
      <w:r w:rsidRPr="00305F9B">
        <w:rPr>
          <w:sz w:val="20"/>
          <w:szCs w:val="20"/>
        </w:rPr>
        <w:t>проектных работ, закрепленное</w:t>
      </w:r>
    </w:p>
    <w:p w:rsidR="00E94A57" w:rsidRPr="002A7D29" w:rsidRDefault="00E94A57" w:rsidP="002A7D29">
      <w:pPr>
        <w:autoSpaceDE w:val="0"/>
        <w:autoSpaceDN w:val="0"/>
        <w:adjustRightInd w:val="0"/>
        <w:jc w:val="both"/>
      </w:pPr>
      <w:r w:rsidRPr="002A7D29">
        <w:t>______________________________________________________________</w:t>
      </w:r>
      <w:r w:rsidR="00305F9B">
        <w:t>_______________________</w:t>
      </w:r>
      <w:r w:rsidRPr="002A7D29">
        <w:t>____</w:t>
      </w:r>
    </w:p>
    <w:p w:rsidR="00E94A57" w:rsidRPr="002A7D29" w:rsidRDefault="00E94A57" w:rsidP="002A7D29">
      <w:pPr>
        <w:autoSpaceDE w:val="0"/>
        <w:autoSpaceDN w:val="0"/>
        <w:adjustRightInd w:val="0"/>
        <w:jc w:val="both"/>
      </w:pPr>
      <w:r w:rsidRPr="002A7D29">
        <w:t>________________________________________________________________</w:t>
      </w:r>
      <w:r w:rsidR="00305F9B">
        <w:t>_______________________</w:t>
      </w:r>
      <w:r w:rsidRPr="002A7D29">
        <w:t>__</w:t>
      </w:r>
    </w:p>
    <w:p w:rsidR="00E94A57" w:rsidRPr="00305F9B" w:rsidRDefault="00E94A57" w:rsidP="002A7D29">
      <w:pPr>
        <w:autoSpaceDE w:val="0"/>
        <w:autoSpaceDN w:val="0"/>
        <w:adjustRightInd w:val="0"/>
        <w:jc w:val="center"/>
        <w:rPr>
          <w:sz w:val="20"/>
          <w:szCs w:val="20"/>
        </w:rPr>
      </w:pPr>
      <w:r w:rsidRPr="00305F9B">
        <w:rPr>
          <w:sz w:val="20"/>
          <w:szCs w:val="20"/>
        </w:rPr>
        <w:t>наименование документа и уполномоченной организации, его выдавшей)</w:t>
      </w:r>
    </w:p>
    <w:p w:rsidR="00E94A57" w:rsidRPr="002A7D29" w:rsidRDefault="00E94A57" w:rsidP="002A7D29">
      <w:pPr>
        <w:autoSpaceDE w:val="0"/>
        <w:autoSpaceDN w:val="0"/>
        <w:adjustRightInd w:val="0"/>
        <w:jc w:val="both"/>
      </w:pPr>
      <w:r w:rsidRPr="002A7D29">
        <w:t xml:space="preserve">от "__" __________ </w:t>
      </w:r>
      <w:proofErr w:type="gramStart"/>
      <w:r w:rsidRPr="002A7D29">
        <w:t>г</w:t>
      </w:r>
      <w:proofErr w:type="gramEnd"/>
      <w:r w:rsidRPr="002A7D29">
        <w:t>. N ____________, и согласованы в установленном порядке с    заинтересованными    организациями    и    органами    архитектуры   и градостроительства:</w:t>
      </w:r>
    </w:p>
    <w:p w:rsidR="00305F9B" w:rsidRDefault="00E94A57" w:rsidP="002A7D29">
      <w:pPr>
        <w:autoSpaceDE w:val="0"/>
        <w:autoSpaceDN w:val="0"/>
        <w:adjustRightInd w:val="0"/>
        <w:jc w:val="both"/>
      </w:pPr>
      <w:r w:rsidRPr="002A7D29">
        <w:t xml:space="preserve">    - положительное заключение государственной экспертизы получено </w:t>
      </w:r>
      <w:proofErr w:type="gramStart"/>
      <w:r w:rsidRPr="002A7D29">
        <w:t>за</w:t>
      </w:r>
      <w:proofErr w:type="gramEnd"/>
      <w:r w:rsidRPr="002A7D29">
        <w:t xml:space="preserve">           </w:t>
      </w:r>
    </w:p>
    <w:p w:rsidR="00E94A57" w:rsidRPr="002A7D29" w:rsidRDefault="00E94A57" w:rsidP="002A7D29">
      <w:pPr>
        <w:autoSpaceDE w:val="0"/>
        <w:autoSpaceDN w:val="0"/>
        <w:adjustRightInd w:val="0"/>
        <w:jc w:val="both"/>
      </w:pPr>
      <w:r w:rsidRPr="002A7D29">
        <w:t xml:space="preserve">N </w:t>
      </w:r>
      <w:proofErr w:type="spellStart"/>
      <w:r w:rsidRPr="002A7D29">
        <w:t>___от</w:t>
      </w:r>
      <w:proofErr w:type="spellEnd"/>
      <w:r w:rsidRPr="002A7D29">
        <w:t xml:space="preserve"> "__" 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 схема планировочной организации земельного участка согласована ___</w:t>
      </w:r>
      <w:r w:rsidR="00305F9B">
        <w:t>________________________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________________________________________________________________</w:t>
      </w:r>
      <w:r w:rsidR="00305F9B">
        <w:t>_______________________</w:t>
      </w:r>
      <w:r w:rsidRPr="002A7D29">
        <w:t>__</w:t>
      </w:r>
    </w:p>
    <w:p w:rsidR="00E94A57" w:rsidRPr="00305F9B" w:rsidRDefault="00E94A57" w:rsidP="002A7D29">
      <w:pPr>
        <w:autoSpaceDE w:val="0"/>
        <w:autoSpaceDN w:val="0"/>
        <w:adjustRightInd w:val="0"/>
        <w:jc w:val="center"/>
        <w:rPr>
          <w:sz w:val="20"/>
          <w:szCs w:val="20"/>
        </w:rPr>
      </w:pPr>
      <w:r w:rsidRPr="00305F9B">
        <w:rPr>
          <w:sz w:val="20"/>
          <w:szCs w:val="20"/>
        </w:rPr>
        <w:t>(наименование организации)</w:t>
      </w:r>
    </w:p>
    <w:p w:rsidR="00E94A57" w:rsidRPr="002A7D29" w:rsidRDefault="00E94A57" w:rsidP="002A7D29">
      <w:pPr>
        <w:autoSpaceDE w:val="0"/>
        <w:autoSpaceDN w:val="0"/>
        <w:adjustRightInd w:val="0"/>
        <w:jc w:val="both"/>
      </w:pPr>
      <w:r w:rsidRPr="002A7D29">
        <w:t xml:space="preserve">за N _________ от "__" 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Проектно-сметная документация утверждена ____________________</w:t>
      </w:r>
      <w:r w:rsidR="00305F9B">
        <w:t>____________________________</w:t>
      </w:r>
      <w:r w:rsidRPr="002A7D29">
        <w:t xml:space="preserve"> за           N ____ от "__" ________________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Дополнительно информируем:</w:t>
      </w:r>
    </w:p>
    <w:p w:rsidR="00305F9B" w:rsidRDefault="00E94A57" w:rsidP="002A7D29">
      <w:pPr>
        <w:autoSpaceDE w:val="0"/>
        <w:autoSpaceDN w:val="0"/>
        <w:adjustRightInd w:val="0"/>
        <w:jc w:val="both"/>
      </w:pPr>
      <w:r w:rsidRPr="002A7D29">
        <w:t xml:space="preserve">    Финансирование   строительства   (реконструкции)   застройщиком   будет</w:t>
      </w:r>
      <w:r w:rsidR="00305F9B">
        <w:t xml:space="preserve"> </w:t>
      </w:r>
      <w:r w:rsidRPr="002A7D29">
        <w:t>осуществляться</w:t>
      </w:r>
    </w:p>
    <w:p w:rsidR="00E94A57" w:rsidRPr="002A7D29" w:rsidRDefault="00E94A57" w:rsidP="002A7D29">
      <w:pPr>
        <w:autoSpaceDE w:val="0"/>
        <w:autoSpaceDN w:val="0"/>
        <w:adjustRightInd w:val="0"/>
        <w:jc w:val="both"/>
      </w:pPr>
      <w:r w:rsidRPr="002A7D29">
        <w:t xml:space="preserve"> ___________________________________________________________</w:t>
      </w:r>
      <w:r w:rsidR="00F1224D">
        <w:t>_____________________________</w:t>
      </w:r>
      <w:r w:rsidRPr="002A7D29">
        <w:t>_</w:t>
      </w:r>
    </w:p>
    <w:p w:rsidR="00E94A57" w:rsidRPr="00F1224D" w:rsidRDefault="00E94A57" w:rsidP="002A7D29">
      <w:pPr>
        <w:autoSpaceDE w:val="0"/>
        <w:autoSpaceDN w:val="0"/>
        <w:adjustRightInd w:val="0"/>
        <w:jc w:val="center"/>
        <w:rPr>
          <w:sz w:val="20"/>
          <w:szCs w:val="20"/>
        </w:rPr>
      </w:pPr>
      <w:r w:rsidRPr="00F1224D">
        <w:rPr>
          <w:sz w:val="20"/>
          <w:szCs w:val="20"/>
        </w:rPr>
        <w:t>(банковские реквизиты и номер счета)</w:t>
      </w:r>
    </w:p>
    <w:p w:rsidR="00E94A57" w:rsidRPr="002A7D29" w:rsidRDefault="00E94A57" w:rsidP="002A7D29">
      <w:pPr>
        <w:autoSpaceDE w:val="0"/>
        <w:autoSpaceDN w:val="0"/>
        <w:adjustRightInd w:val="0"/>
        <w:jc w:val="both"/>
      </w:pPr>
      <w:r w:rsidRPr="002A7D29">
        <w:t xml:space="preserve">    Работы   будут   производиться  подрядным  (хозяйственным)  способом  в</w:t>
      </w:r>
      <w:r w:rsidR="00F1224D">
        <w:t xml:space="preserve"> </w:t>
      </w:r>
      <w:r w:rsidRPr="002A7D29">
        <w:t>соответствии с договором от "__" _________ 20__ г. N ________</w:t>
      </w:r>
    </w:p>
    <w:p w:rsidR="00E94A57" w:rsidRPr="002A7D29" w:rsidRDefault="00E94A57" w:rsidP="002A7D29">
      <w:pPr>
        <w:autoSpaceDE w:val="0"/>
        <w:autoSpaceDN w:val="0"/>
        <w:adjustRightInd w:val="0"/>
        <w:jc w:val="both"/>
      </w:pPr>
      <w:r w:rsidRPr="002A7D29">
        <w:t>_________________________________________________________________</w:t>
      </w:r>
      <w:r w:rsidR="00F1224D">
        <w:t>_______________________</w:t>
      </w:r>
      <w:r w:rsidRPr="002A7D29">
        <w:t>_</w:t>
      </w:r>
    </w:p>
    <w:p w:rsidR="00E94A57" w:rsidRPr="00F1224D" w:rsidRDefault="008D778C" w:rsidP="002A7D29">
      <w:pPr>
        <w:autoSpaceDE w:val="0"/>
        <w:autoSpaceDN w:val="0"/>
        <w:adjustRightInd w:val="0"/>
        <w:jc w:val="center"/>
        <w:rPr>
          <w:sz w:val="20"/>
          <w:szCs w:val="20"/>
        </w:rPr>
      </w:pPr>
      <w:r w:rsidRPr="00F1224D">
        <w:rPr>
          <w:sz w:val="20"/>
          <w:szCs w:val="20"/>
        </w:rPr>
        <w:t xml:space="preserve"> </w:t>
      </w:r>
      <w:proofErr w:type="gramStart"/>
      <w:r w:rsidR="00E94A57" w:rsidRPr="00F1224D">
        <w:rPr>
          <w:sz w:val="20"/>
          <w:szCs w:val="20"/>
        </w:rPr>
        <w:t>(наименование организации, ИНН, юридический и почтовый адреса,</w:t>
      </w:r>
      <w:proofErr w:type="gramEnd"/>
    </w:p>
    <w:p w:rsidR="00E94A57" w:rsidRPr="002A7D29" w:rsidRDefault="00E94A57" w:rsidP="002A7D29">
      <w:pPr>
        <w:autoSpaceDE w:val="0"/>
        <w:autoSpaceDN w:val="0"/>
        <w:adjustRightInd w:val="0"/>
        <w:jc w:val="both"/>
      </w:pPr>
      <w:r w:rsidRPr="002A7D29">
        <w:t>_______________________________________________________________</w:t>
      </w:r>
      <w:r w:rsidR="00F1224D">
        <w:t>_______________________</w:t>
      </w:r>
      <w:r w:rsidRPr="002A7D29">
        <w:t>___</w:t>
      </w:r>
    </w:p>
    <w:p w:rsidR="00E94A57" w:rsidRPr="00F1224D" w:rsidRDefault="00E94A57" w:rsidP="002A7D29">
      <w:pPr>
        <w:autoSpaceDE w:val="0"/>
        <w:autoSpaceDN w:val="0"/>
        <w:adjustRightInd w:val="0"/>
        <w:jc w:val="both"/>
        <w:rPr>
          <w:sz w:val="20"/>
          <w:szCs w:val="20"/>
        </w:rPr>
      </w:pPr>
      <w:r w:rsidRPr="00F1224D">
        <w:rPr>
          <w:sz w:val="20"/>
          <w:szCs w:val="20"/>
        </w:rPr>
        <w:t xml:space="preserve">                                                                   ФИО руководителя, номер телефона,</w:t>
      </w:r>
    </w:p>
    <w:p w:rsidR="00E94A57" w:rsidRPr="002A7D29" w:rsidRDefault="00E94A57" w:rsidP="002A7D29">
      <w:pPr>
        <w:autoSpaceDE w:val="0"/>
        <w:autoSpaceDN w:val="0"/>
        <w:adjustRightInd w:val="0"/>
        <w:jc w:val="both"/>
      </w:pPr>
      <w:r w:rsidRPr="002A7D29">
        <w:t>________________________________________________________________</w:t>
      </w:r>
      <w:r w:rsidR="00F1224D">
        <w:t>_______________________</w:t>
      </w:r>
      <w:r w:rsidRPr="002A7D29">
        <w:t>__</w:t>
      </w:r>
    </w:p>
    <w:p w:rsidR="00E94A57" w:rsidRPr="00F1224D" w:rsidRDefault="00E94A57" w:rsidP="002A7D29">
      <w:pPr>
        <w:autoSpaceDE w:val="0"/>
        <w:autoSpaceDN w:val="0"/>
        <w:adjustRightInd w:val="0"/>
        <w:jc w:val="center"/>
        <w:rPr>
          <w:sz w:val="20"/>
          <w:szCs w:val="20"/>
        </w:rPr>
      </w:pPr>
      <w:r w:rsidRPr="00F1224D">
        <w:rPr>
          <w:sz w:val="20"/>
          <w:szCs w:val="20"/>
        </w:rPr>
        <w:t xml:space="preserve">банковские реквизиты (наименование банка, </w:t>
      </w:r>
      <w:proofErr w:type="spellStart"/>
      <w:proofErr w:type="gramStart"/>
      <w:r w:rsidRPr="00F1224D">
        <w:rPr>
          <w:sz w:val="20"/>
          <w:szCs w:val="20"/>
        </w:rPr>
        <w:t>р</w:t>
      </w:r>
      <w:proofErr w:type="spellEnd"/>
      <w:proofErr w:type="gramEnd"/>
      <w:r w:rsidRPr="00F1224D">
        <w:rPr>
          <w:sz w:val="20"/>
          <w:szCs w:val="20"/>
        </w:rPr>
        <w:t>/с, к/с, БИК))</w:t>
      </w:r>
    </w:p>
    <w:p w:rsidR="00E94A57" w:rsidRPr="002A7D29" w:rsidRDefault="00E94A57" w:rsidP="002A7D29">
      <w:pPr>
        <w:autoSpaceDE w:val="0"/>
        <w:autoSpaceDN w:val="0"/>
        <w:adjustRightInd w:val="0"/>
        <w:jc w:val="both"/>
      </w:pPr>
      <w:r w:rsidRPr="002A7D29">
        <w:t xml:space="preserve">    Право выполнения строительно-монтажных работ закреплено </w:t>
      </w:r>
    </w:p>
    <w:p w:rsidR="00E94A57" w:rsidRPr="002A7D29" w:rsidRDefault="00E94A57" w:rsidP="002A7D29">
      <w:pPr>
        <w:autoSpaceDE w:val="0"/>
        <w:autoSpaceDN w:val="0"/>
        <w:adjustRightInd w:val="0"/>
        <w:jc w:val="both"/>
      </w:pPr>
      <w:r w:rsidRPr="002A7D29">
        <w:t>_______________________________________________________________</w:t>
      </w:r>
      <w:r w:rsidR="00F1224D">
        <w:t>_______________________</w:t>
      </w:r>
      <w:r w:rsidRPr="002A7D29">
        <w:t>___</w:t>
      </w:r>
    </w:p>
    <w:p w:rsidR="00E94A57" w:rsidRPr="00F1224D" w:rsidRDefault="00E94A57" w:rsidP="002A7D29">
      <w:pPr>
        <w:autoSpaceDE w:val="0"/>
        <w:autoSpaceDN w:val="0"/>
        <w:adjustRightInd w:val="0"/>
        <w:jc w:val="center"/>
        <w:rPr>
          <w:sz w:val="20"/>
          <w:szCs w:val="20"/>
        </w:rPr>
      </w:pPr>
      <w:r w:rsidRPr="00F1224D">
        <w:rPr>
          <w:sz w:val="20"/>
          <w:szCs w:val="20"/>
        </w:rPr>
        <w:t>(наименование документа и уполномоченной организации, его выдавшей)</w:t>
      </w:r>
    </w:p>
    <w:p w:rsidR="00E94A57" w:rsidRPr="002A7D29" w:rsidRDefault="00E94A57" w:rsidP="002A7D29">
      <w:pPr>
        <w:autoSpaceDE w:val="0"/>
        <w:autoSpaceDN w:val="0"/>
        <w:adjustRightInd w:val="0"/>
        <w:jc w:val="both"/>
      </w:pPr>
      <w:r w:rsidRPr="002A7D29">
        <w:t>_________________________________________________________________</w:t>
      </w:r>
      <w:r w:rsidR="00F1224D">
        <w:t>_______________________</w:t>
      </w:r>
      <w:r w:rsidRPr="002A7D29">
        <w:t>_</w:t>
      </w:r>
    </w:p>
    <w:p w:rsidR="00E94A57" w:rsidRPr="002A7D29" w:rsidRDefault="00E94A57" w:rsidP="002A7D29">
      <w:pPr>
        <w:autoSpaceDE w:val="0"/>
        <w:autoSpaceDN w:val="0"/>
        <w:adjustRightInd w:val="0"/>
        <w:jc w:val="both"/>
      </w:pPr>
      <w:r w:rsidRPr="002A7D29">
        <w:t xml:space="preserve">от "__" __________ </w:t>
      </w:r>
      <w:proofErr w:type="gramStart"/>
      <w:r w:rsidRPr="002A7D29">
        <w:t>г</w:t>
      </w:r>
      <w:proofErr w:type="gramEnd"/>
      <w:r w:rsidRPr="002A7D29">
        <w:t>. N ________</w:t>
      </w:r>
    </w:p>
    <w:p w:rsidR="00E94A57" w:rsidRPr="002A7D29" w:rsidRDefault="00E94A57" w:rsidP="002A7D29">
      <w:pPr>
        <w:autoSpaceDE w:val="0"/>
        <w:autoSpaceDN w:val="0"/>
        <w:adjustRightInd w:val="0"/>
        <w:jc w:val="both"/>
      </w:pPr>
      <w:r w:rsidRPr="002A7D29">
        <w:t xml:space="preserve">    Производителем работ приказом ________ от "__" _________ </w:t>
      </w:r>
      <w:proofErr w:type="gramStart"/>
      <w:r w:rsidRPr="002A7D29">
        <w:t>г</w:t>
      </w:r>
      <w:proofErr w:type="gramEnd"/>
      <w:r w:rsidRPr="002A7D29">
        <w:t xml:space="preserve">. N </w:t>
      </w:r>
    </w:p>
    <w:p w:rsidR="00E94A57" w:rsidRPr="002A7D29" w:rsidRDefault="00E94A57" w:rsidP="002A7D29">
      <w:pPr>
        <w:autoSpaceDE w:val="0"/>
        <w:autoSpaceDN w:val="0"/>
        <w:adjustRightInd w:val="0"/>
        <w:jc w:val="both"/>
      </w:pPr>
      <w:r w:rsidRPr="002A7D29">
        <w:t>назначен ______________________________________________________</w:t>
      </w:r>
      <w:r w:rsidR="00F1224D">
        <w:t>__________________________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w:t>
      </w:r>
      <w:r w:rsidR="00F1224D">
        <w:t>_______________________</w:t>
      </w:r>
      <w:r w:rsidRPr="002A7D29">
        <w:t>____</w:t>
      </w:r>
    </w:p>
    <w:p w:rsidR="00E94A57" w:rsidRPr="00F1224D" w:rsidRDefault="00E94A57" w:rsidP="002A7D29">
      <w:pPr>
        <w:autoSpaceDE w:val="0"/>
        <w:autoSpaceDN w:val="0"/>
        <w:adjustRightInd w:val="0"/>
        <w:jc w:val="center"/>
        <w:rPr>
          <w:sz w:val="20"/>
          <w:szCs w:val="20"/>
        </w:rPr>
      </w:pPr>
      <w:r w:rsidRPr="00F1224D">
        <w:rPr>
          <w:sz w:val="20"/>
          <w:szCs w:val="20"/>
        </w:rPr>
        <w:t>(должность, фамилия, имя, отчество)</w:t>
      </w:r>
    </w:p>
    <w:p w:rsidR="00F1224D" w:rsidRPr="00F1224D" w:rsidRDefault="00E94A57" w:rsidP="00F1224D">
      <w:pPr>
        <w:autoSpaceDE w:val="0"/>
        <w:autoSpaceDN w:val="0"/>
        <w:adjustRightInd w:val="0"/>
        <w:jc w:val="both"/>
        <w:rPr>
          <w:sz w:val="20"/>
          <w:szCs w:val="20"/>
        </w:rPr>
      </w:pPr>
      <w:r w:rsidRPr="002A7D29">
        <w:t xml:space="preserve"> имеющий ___________</w:t>
      </w:r>
      <w:r w:rsidR="00F1224D">
        <w:t>_</w:t>
      </w:r>
      <w:r w:rsidRPr="002A7D29">
        <w:t xml:space="preserve">__ специальное образование и стаж работы в  </w:t>
      </w:r>
      <w:r w:rsidR="00F1224D" w:rsidRPr="002A7D29">
        <w:t>строительстве __________ лет</w:t>
      </w:r>
    </w:p>
    <w:p w:rsidR="00F1224D" w:rsidRDefault="00F1224D" w:rsidP="002A7D29">
      <w:pPr>
        <w:autoSpaceDE w:val="0"/>
        <w:autoSpaceDN w:val="0"/>
        <w:adjustRightInd w:val="0"/>
        <w:jc w:val="both"/>
        <w:rPr>
          <w:sz w:val="20"/>
          <w:szCs w:val="20"/>
        </w:rPr>
      </w:pPr>
      <w:r>
        <w:rPr>
          <w:sz w:val="20"/>
          <w:szCs w:val="20"/>
        </w:rPr>
        <w:t xml:space="preserve">                      </w:t>
      </w:r>
      <w:r w:rsidR="00E94A57" w:rsidRPr="00F1224D">
        <w:rPr>
          <w:sz w:val="20"/>
          <w:szCs w:val="20"/>
        </w:rPr>
        <w:t xml:space="preserve"> (высшее, среднее)</w:t>
      </w:r>
    </w:p>
    <w:p w:rsidR="00E94A57" w:rsidRPr="002A7D29" w:rsidRDefault="00E94A57" w:rsidP="002A7D29">
      <w:pPr>
        <w:autoSpaceDE w:val="0"/>
        <w:autoSpaceDN w:val="0"/>
        <w:adjustRightInd w:val="0"/>
        <w:jc w:val="both"/>
      </w:pPr>
      <w:r w:rsidRPr="002A7D29">
        <w:t xml:space="preserve">    Строительный контроль в соответствии с договором от "__" ____ </w:t>
      </w:r>
      <w:proofErr w:type="gramStart"/>
      <w:r w:rsidRPr="002A7D29">
        <w:t>г</w:t>
      </w:r>
      <w:proofErr w:type="gramEnd"/>
      <w:r w:rsidRPr="002A7D29">
        <w:t>. N ____</w:t>
      </w:r>
    </w:p>
    <w:p w:rsidR="00E94A57" w:rsidRPr="002A7D29" w:rsidRDefault="00E94A57" w:rsidP="002A7D29">
      <w:pPr>
        <w:autoSpaceDE w:val="0"/>
        <w:autoSpaceDN w:val="0"/>
        <w:adjustRightInd w:val="0"/>
        <w:jc w:val="both"/>
      </w:pPr>
      <w:r w:rsidRPr="002A7D29">
        <w:t>будет осуществляться ___________________________________________</w:t>
      </w:r>
      <w:r w:rsidR="00F1224D">
        <w:t>__________________________</w:t>
      </w:r>
      <w:r w:rsidRPr="002A7D29">
        <w:t>_</w:t>
      </w:r>
    </w:p>
    <w:p w:rsidR="00E94A57" w:rsidRPr="00F1224D" w:rsidRDefault="00E94A57" w:rsidP="002A7D29">
      <w:pPr>
        <w:autoSpaceDE w:val="0"/>
        <w:autoSpaceDN w:val="0"/>
        <w:adjustRightInd w:val="0"/>
        <w:jc w:val="both"/>
        <w:rPr>
          <w:sz w:val="20"/>
          <w:szCs w:val="20"/>
        </w:rPr>
      </w:pPr>
      <w:r w:rsidRPr="002A7D29">
        <w:t xml:space="preserve">                                                 </w:t>
      </w:r>
      <w:proofErr w:type="gramStart"/>
      <w:r w:rsidRPr="00F1224D">
        <w:rPr>
          <w:sz w:val="20"/>
          <w:szCs w:val="20"/>
        </w:rPr>
        <w:t>(наименование организации, ИНН, юридический</w:t>
      </w:r>
      <w:r w:rsidR="00F1224D">
        <w:rPr>
          <w:sz w:val="20"/>
          <w:szCs w:val="20"/>
        </w:rPr>
        <w:t xml:space="preserve"> </w:t>
      </w:r>
      <w:r w:rsidRPr="00F1224D">
        <w:rPr>
          <w:sz w:val="20"/>
          <w:szCs w:val="20"/>
        </w:rPr>
        <w:t>и почтовый адреса,</w:t>
      </w:r>
      <w:proofErr w:type="gramEnd"/>
    </w:p>
    <w:p w:rsidR="00E94A57" w:rsidRPr="002A7D29" w:rsidRDefault="00E94A57" w:rsidP="002A7D29">
      <w:pPr>
        <w:autoSpaceDE w:val="0"/>
        <w:autoSpaceDN w:val="0"/>
        <w:adjustRightInd w:val="0"/>
        <w:jc w:val="both"/>
      </w:pPr>
      <w:r w:rsidRPr="002A7D29">
        <w:t>________________________________________________________________</w:t>
      </w:r>
      <w:r w:rsidR="00F1224D">
        <w:t>_______________________</w:t>
      </w:r>
      <w:r w:rsidRPr="002A7D29">
        <w:t>__</w:t>
      </w:r>
    </w:p>
    <w:p w:rsidR="00E94A57" w:rsidRPr="00F1224D" w:rsidRDefault="00E94A57" w:rsidP="002A7D29">
      <w:pPr>
        <w:autoSpaceDE w:val="0"/>
        <w:autoSpaceDN w:val="0"/>
        <w:adjustRightInd w:val="0"/>
        <w:jc w:val="center"/>
        <w:rPr>
          <w:sz w:val="20"/>
          <w:szCs w:val="20"/>
        </w:rPr>
      </w:pPr>
      <w:r w:rsidRPr="00F1224D">
        <w:rPr>
          <w:sz w:val="20"/>
          <w:szCs w:val="20"/>
        </w:rPr>
        <w:t>ФИО руководителя, номер телефона, банковские реквизиты</w:t>
      </w:r>
    </w:p>
    <w:p w:rsidR="00E94A57" w:rsidRPr="002A7D29" w:rsidRDefault="00E94A57" w:rsidP="002A7D29">
      <w:pPr>
        <w:autoSpaceDE w:val="0"/>
        <w:autoSpaceDN w:val="0"/>
        <w:adjustRightInd w:val="0"/>
        <w:jc w:val="both"/>
      </w:pPr>
      <w:r w:rsidRPr="002A7D29">
        <w:lastRenderedPageBreak/>
        <w:t>________________________________________________________________</w:t>
      </w:r>
      <w:r w:rsidR="00F1224D">
        <w:t>_______________________</w:t>
      </w:r>
      <w:r w:rsidRPr="002A7D29">
        <w:t>__</w:t>
      </w:r>
    </w:p>
    <w:p w:rsidR="00E94A57" w:rsidRPr="00F1224D" w:rsidRDefault="00E94A57" w:rsidP="002A7D29">
      <w:pPr>
        <w:autoSpaceDE w:val="0"/>
        <w:autoSpaceDN w:val="0"/>
        <w:adjustRightInd w:val="0"/>
        <w:jc w:val="center"/>
        <w:rPr>
          <w:sz w:val="20"/>
          <w:szCs w:val="20"/>
        </w:rPr>
      </w:pPr>
      <w:r w:rsidRPr="00F1224D">
        <w:rPr>
          <w:sz w:val="20"/>
          <w:szCs w:val="20"/>
        </w:rPr>
        <w:t xml:space="preserve">(наименование банка, </w:t>
      </w:r>
      <w:proofErr w:type="spellStart"/>
      <w:proofErr w:type="gramStart"/>
      <w:r w:rsidRPr="00F1224D">
        <w:rPr>
          <w:sz w:val="20"/>
          <w:szCs w:val="20"/>
        </w:rPr>
        <w:t>р</w:t>
      </w:r>
      <w:proofErr w:type="spellEnd"/>
      <w:proofErr w:type="gramEnd"/>
      <w:r w:rsidRPr="00F1224D">
        <w:rPr>
          <w:sz w:val="20"/>
          <w:szCs w:val="20"/>
        </w:rPr>
        <w:t>/с, к/с, БИК)</w:t>
      </w:r>
    </w:p>
    <w:p w:rsidR="00E94A57" w:rsidRPr="002A7D29" w:rsidRDefault="00E94A57" w:rsidP="002A7D29">
      <w:pPr>
        <w:autoSpaceDE w:val="0"/>
        <w:autoSpaceDN w:val="0"/>
        <w:adjustRightInd w:val="0"/>
        <w:jc w:val="both"/>
      </w:pPr>
      <w:r w:rsidRPr="002A7D29">
        <w:t xml:space="preserve">    Право выполнения функций заказчика (застройщика) закреплено </w:t>
      </w:r>
    </w:p>
    <w:p w:rsidR="00E94A57" w:rsidRPr="002A7D29" w:rsidRDefault="00E94A57" w:rsidP="002A7D29">
      <w:pPr>
        <w:autoSpaceDE w:val="0"/>
        <w:autoSpaceDN w:val="0"/>
        <w:adjustRightInd w:val="0"/>
        <w:jc w:val="both"/>
      </w:pPr>
      <w:r w:rsidRPr="002A7D29">
        <w:t>________________________________________________________________</w:t>
      </w:r>
      <w:r w:rsidR="00F1224D">
        <w:t>_______________________</w:t>
      </w:r>
      <w:r w:rsidRPr="002A7D29">
        <w:t>__</w:t>
      </w:r>
    </w:p>
    <w:p w:rsidR="00E94A57" w:rsidRPr="00F1224D" w:rsidRDefault="00E94A57" w:rsidP="002A7D29">
      <w:pPr>
        <w:autoSpaceDE w:val="0"/>
        <w:autoSpaceDN w:val="0"/>
        <w:adjustRightInd w:val="0"/>
        <w:jc w:val="center"/>
        <w:rPr>
          <w:sz w:val="20"/>
          <w:szCs w:val="20"/>
        </w:rPr>
      </w:pPr>
      <w:r w:rsidRPr="00F1224D">
        <w:rPr>
          <w:sz w:val="20"/>
          <w:szCs w:val="20"/>
        </w:rPr>
        <w:t>(наименование документа и организации, его выдавшей)</w:t>
      </w:r>
    </w:p>
    <w:p w:rsidR="00E94A57" w:rsidRPr="002A7D29" w:rsidRDefault="00E94A57" w:rsidP="002A7D29">
      <w:pPr>
        <w:autoSpaceDE w:val="0"/>
        <w:autoSpaceDN w:val="0"/>
        <w:adjustRightInd w:val="0"/>
        <w:jc w:val="both"/>
      </w:pPr>
      <w:r w:rsidRPr="002A7D29">
        <w:t xml:space="preserve">N _________ от "__" ______________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Обязуюсь  обо  всех  изменениях,  связанных  с приведенными в настоящем заявлении сведениями, сообщать </w:t>
      </w:r>
      <w:proofErr w:type="gramStart"/>
      <w:r w:rsidRPr="002A7D29">
        <w:t>в</w:t>
      </w:r>
      <w:proofErr w:type="gramEnd"/>
      <w:r w:rsidRPr="002A7D29">
        <w:t xml:space="preserve"> _____________________________________________________________</w:t>
      </w:r>
      <w:r w:rsidR="00F1224D">
        <w:t>_______________</w:t>
      </w:r>
      <w:r w:rsidRPr="002A7D29">
        <w:t>___</w:t>
      </w:r>
    </w:p>
    <w:p w:rsidR="00E94A57" w:rsidRPr="00F1224D" w:rsidRDefault="00E94A57" w:rsidP="00F1224D">
      <w:pPr>
        <w:autoSpaceDE w:val="0"/>
        <w:autoSpaceDN w:val="0"/>
        <w:adjustRightInd w:val="0"/>
        <w:jc w:val="center"/>
        <w:rPr>
          <w:sz w:val="20"/>
          <w:szCs w:val="20"/>
        </w:rPr>
      </w:pPr>
      <w:r w:rsidRPr="00F1224D">
        <w:rPr>
          <w:sz w:val="20"/>
          <w:szCs w:val="20"/>
        </w:rPr>
        <w:t>(наименование уполномоченного органа)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510"/>
        <w:gridCol w:w="694"/>
        <w:gridCol w:w="983"/>
        <w:gridCol w:w="363"/>
        <w:gridCol w:w="1538"/>
        <w:gridCol w:w="192"/>
        <w:gridCol w:w="7"/>
        <w:gridCol w:w="1186"/>
        <w:gridCol w:w="1357"/>
        <w:gridCol w:w="1728"/>
        <w:gridCol w:w="2364"/>
      </w:tblGrid>
      <w:tr w:rsidR="00E94A57" w:rsidRPr="002A7D29" w:rsidTr="00E94A5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Представлены следующие документы</w:t>
            </w:r>
          </w:p>
        </w:tc>
      </w:tr>
      <w:tr w:rsidR="00E94A57" w:rsidRPr="002A7D29" w:rsidTr="00E94A57">
        <w:trPr>
          <w:trHeight w:val="20"/>
          <w:jc w:val="center"/>
        </w:trPr>
        <w:tc>
          <w:tcPr>
            <w:tcW w:w="234" w:type="pct"/>
            <w:tcMar>
              <w:top w:w="0" w:type="dxa"/>
              <w:left w:w="75" w:type="dxa"/>
              <w:bottom w:w="0" w:type="dxa"/>
              <w:right w:w="75" w:type="dxa"/>
            </w:tcMar>
            <w:vAlign w:val="center"/>
          </w:tcPr>
          <w:p w:rsidR="00E94A57" w:rsidRPr="002A7D29" w:rsidRDefault="00E94A57" w:rsidP="002A7D29">
            <w:pPr>
              <w:autoSpaceDE w:val="0"/>
              <w:autoSpaceDN w:val="0"/>
            </w:pPr>
            <w:r w:rsidRPr="002A7D29">
              <w:t>1</w:t>
            </w:r>
          </w:p>
        </w:tc>
        <w:tc>
          <w:tcPr>
            <w:tcW w:w="4766" w:type="pct"/>
            <w:gridSpan w:val="10"/>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234" w:type="pct"/>
            <w:tcMar>
              <w:top w:w="0" w:type="dxa"/>
              <w:left w:w="75" w:type="dxa"/>
              <w:bottom w:w="0" w:type="dxa"/>
              <w:right w:w="75" w:type="dxa"/>
            </w:tcMar>
            <w:vAlign w:val="center"/>
          </w:tcPr>
          <w:p w:rsidR="00E94A57" w:rsidRPr="002A7D29" w:rsidRDefault="00E94A57" w:rsidP="002A7D29">
            <w:pPr>
              <w:autoSpaceDE w:val="0"/>
              <w:autoSpaceDN w:val="0"/>
            </w:pPr>
            <w:r w:rsidRPr="002A7D29">
              <w:t>2</w:t>
            </w:r>
          </w:p>
        </w:tc>
        <w:tc>
          <w:tcPr>
            <w:tcW w:w="4766" w:type="pct"/>
            <w:gridSpan w:val="10"/>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234" w:type="pct"/>
            <w:tcMar>
              <w:top w:w="0" w:type="dxa"/>
              <w:left w:w="75" w:type="dxa"/>
              <w:bottom w:w="0" w:type="dxa"/>
              <w:right w:w="75" w:type="dxa"/>
            </w:tcMar>
            <w:vAlign w:val="center"/>
          </w:tcPr>
          <w:p w:rsidR="00E94A57" w:rsidRPr="002A7D29" w:rsidRDefault="00E94A57" w:rsidP="002A7D29">
            <w:pPr>
              <w:autoSpaceDE w:val="0"/>
              <w:autoSpaceDN w:val="0"/>
            </w:pPr>
            <w:r w:rsidRPr="002A7D29">
              <w:t>3</w:t>
            </w:r>
          </w:p>
        </w:tc>
        <w:tc>
          <w:tcPr>
            <w:tcW w:w="4766" w:type="pct"/>
            <w:gridSpan w:val="10"/>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234"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872" w:type="pct"/>
            <w:gridSpan w:val="5"/>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Место получения результата предо</w:t>
            </w:r>
            <w:r w:rsidRPr="002A7D29">
              <w:rPr>
                <w:bCs/>
              </w:rPr>
              <w:t>с</w:t>
            </w:r>
            <w:r w:rsidRPr="002A7D29">
              <w:rPr>
                <w:bCs/>
              </w:rPr>
              <w:t>тавления услуги</w:t>
            </w:r>
          </w:p>
        </w:tc>
        <w:tc>
          <w:tcPr>
            <w:tcW w:w="3128" w:type="pct"/>
            <w:gridSpan w:val="6"/>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872" w:type="pct"/>
            <w:gridSpan w:val="5"/>
            <w:vMerge w:val="restart"/>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 xml:space="preserve">Способ получения результата </w:t>
            </w:r>
          </w:p>
        </w:tc>
        <w:tc>
          <w:tcPr>
            <w:tcW w:w="3128" w:type="pct"/>
            <w:gridSpan w:val="6"/>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872" w:type="pct"/>
            <w:gridSpan w:val="5"/>
            <w:vMerge/>
            <w:tcMar>
              <w:top w:w="0" w:type="dxa"/>
              <w:left w:w="75" w:type="dxa"/>
              <w:bottom w:w="0" w:type="dxa"/>
              <w:right w:w="75" w:type="dxa"/>
            </w:tcMar>
            <w:vAlign w:val="center"/>
          </w:tcPr>
          <w:p w:rsidR="00E94A57" w:rsidRPr="002A7D29" w:rsidRDefault="00E94A57" w:rsidP="002A7D29">
            <w:pPr>
              <w:autoSpaceDE w:val="0"/>
              <w:autoSpaceDN w:val="0"/>
              <w:rPr>
                <w:bCs/>
              </w:rPr>
            </w:pPr>
          </w:p>
        </w:tc>
        <w:tc>
          <w:tcPr>
            <w:tcW w:w="3128" w:type="pct"/>
            <w:gridSpan w:val="6"/>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Данные представителя (уполномоченного лица)</w:t>
            </w:r>
          </w:p>
        </w:tc>
      </w:tr>
      <w:tr w:rsidR="00E94A57" w:rsidRPr="002A7D29" w:rsidTr="00E94A57">
        <w:trPr>
          <w:trHeight w:val="20"/>
          <w:jc w:val="center"/>
        </w:trPr>
        <w:tc>
          <w:tcPr>
            <w:tcW w:w="1002"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Фамилия</w:t>
            </w:r>
          </w:p>
        </w:tc>
        <w:tc>
          <w:tcPr>
            <w:tcW w:w="3998" w:type="pct"/>
            <w:gridSpan w:val="8"/>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002"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Имя</w:t>
            </w:r>
          </w:p>
        </w:tc>
        <w:tc>
          <w:tcPr>
            <w:tcW w:w="3998" w:type="pct"/>
            <w:gridSpan w:val="8"/>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002"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Отчество</w:t>
            </w:r>
          </w:p>
        </w:tc>
        <w:tc>
          <w:tcPr>
            <w:tcW w:w="3998" w:type="pct"/>
            <w:gridSpan w:val="8"/>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002"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Дата рождения</w:t>
            </w:r>
          </w:p>
        </w:tc>
        <w:tc>
          <w:tcPr>
            <w:tcW w:w="3998" w:type="pct"/>
            <w:gridSpan w:val="8"/>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br w:type="page"/>
            </w:r>
            <w:r w:rsidRPr="002A7D29">
              <w:rPr>
                <w:b/>
                <w:bCs/>
              </w:rPr>
              <w:t>Документ, удостоверяющий личность представителя (уполномоченного лица)</w:t>
            </w: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r w:rsidRPr="002A7D29">
              <w:t>Вид</w:t>
            </w:r>
          </w:p>
        </w:tc>
        <w:tc>
          <w:tcPr>
            <w:tcW w:w="4448" w:type="pct"/>
            <w:gridSpan w:val="9"/>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Серия</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pPr>
          </w:p>
        </w:tc>
        <w:tc>
          <w:tcPr>
            <w:tcW w:w="546"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Номер</w:t>
            </w:r>
          </w:p>
        </w:tc>
        <w:tc>
          <w:tcPr>
            <w:tcW w:w="2494" w:type="pct"/>
            <w:gridSpan w:val="3"/>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Выдан</w:t>
            </w:r>
          </w:p>
        </w:tc>
        <w:tc>
          <w:tcPr>
            <w:tcW w:w="2575" w:type="pct"/>
            <w:gridSpan w:val="7"/>
            <w:tcMar>
              <w:top w:w="0" w:type="dxa"/>
              <w:left w:w="75" w:type="dxa"/>
              <w:bottom w:w="0" w:type="dxa"/>
              <w:right w:w="75" w:type="dxa"/>
            </w:tcMar>
            <w:vAlign w:val="center"/>
          </w:tcPr>
          <w:p w:rsidR="00E94A57" w:rsidRPr="002A7D29" w:rsidRDefault="00E94A57" w:rsidP="002A7D29">
            <w:pPr>
              <w:autoSpaceDE w:val="0"/>
              <w:autoSpaceDN w:val="0"/>
            </w:pPr>
          </w:p>
        </w:tc>
        <w:tc>
          <w:tcPr>
            <w:tcW w:w="791" w:type="pct"/>
            <w:tcMar>
              <w:top w:w="0" w:type="dxa"/>
              <w:left w:w="75" w:type="dxa"/>
              <w:bottom w:w="0" w:type="dxa"/>
              <w:right w:w="75" w:type="dxa"/>
            </w:tcMar>
            <w:vAlign w:val="center"/>
          </w:tcPr>
          <w:p w:rsidR="00E94A57" w:rsidRPr="002A7D29" w:rsidRDefault="00E94A57" w:rsidP="002A7D29">
            <w:pPr>
              <w:autoSpaceDE w:val="0"/>
              <w:autoSpaceDN w:val="0"/>
            </w:pPr>
            <w:r w:rsidRPr="002A7D29">
              <w:t>Дата выдачи</w:t>
            </w:r>
          </w:p>
        </w:tc>
        <w:tc>
          <w:tcPr>
            <w:tcW w:w="1082" w:type="pct"/>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br w:type="page"/>
              <w:t>Адрес регистрации представителя (уполномоченного лица)</w:t>
            </w: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7"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1873"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7"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73"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48" w:type="pct"/>
            <w:gridSpan w:val="9"/>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6"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21"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91"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82"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000" w:type="pct"/>
            <w:gridSpan w:val="11"/>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Адрес места жительства представителя (уполномоченного лица)</w:t>
            </w: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7"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1873"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7"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73"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48" w:type="pct"/>
            <w:gridSpan w:val="9"/>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11" w:type="pct"/>
            <w:gridSpan w:val="5"/>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21"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91"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82"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411" w:type="pct"/>
            <w:gridSpan w:val="5"/>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621"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91"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082"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1168" w:type="pct"/>
            <w:gridSpan w:val="4"/>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3832" w:type="pct"/>
            <w:gridSpan w:val="7"/>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1168" w:type="pct"/>
            <w:gridSpan w:val="4"/>
            <w:vMerge/>
            <w:vAlign w:val="center"/>
          </w:tcPr>
          <w:p w:rsidR="00E94A57" w:rsidRPr="002A7D29" w:rsidRDefault="00E94A57" w:rsidP="002A7D29">
            <w:pPr>
              <w:rPr>
                <w:b/>
                <w:bCs/>
              </w:rPr>
            </w:pPr>
          </w:p>
        </w:tc>
        <w:tc>
          <w:tcPr>
            <w:tcW w:w="3832" w:type="pct"/>
            <w:gridSpan w:val="7"/>
            <w:tcMar>
              <w:top w:w="0" w:type="dxa"/>
              <w:left w:w="75" w:type="dxa"/>
              <w:bottom w:w="0" w:type="dxa"/>
              <w:right w:w="75" w:type="dxa"/>
            </w:tcMar>
            <w:vAlign w:val="center"/>
          </w:tcPr>
          <w:p w:rsidR="00E94A57" w:rsidRPr="002A7D29" w:rsidRDefault="00E94A57" w:rsidP="002A7D29">
            <w:pPr>
              <w:autoSpaceDE w:val="0"/>
              <w:autoSpaceDN w:val="0"/>
            </w:pPr>
          </w:p>
        </w:tc>
      </w:tr>
    </w:tbl>
    <w:tbl>
      <w:tblPr>
        <w:tblpPr w:leftFromText="180" w:rightFromText="180" w:vertAnchor="text" w:horzAnchor="margin" w:tblpY="173"/>
        <w:tblW w:w="0" w:type="auto"/>
        <w:tblBorders>
          <w:insideH w:val="single" w:sz="4" w:space="0" w:color="auto"/>
        </w:tblBorders>
        <w:tblLook w:val="00A0"/>
      </w:tblPr>
      <w:tblGrid>
        <w:gridCol w:w="3190"/>
        <w:gridCol w:w="887"/>
        <w:gridCol w:w="5103"/>
      </w:tblGrid>
      <w:tr w:rsidR="00E94A57" w:rsidRPr="002A7D29" w:rsidTr="00E94A57">
        <w:tc>
          <w:tcPr>
            <w:tcW w:w="3190" w:type="dxa"/>
          </w:tcPr>
          <w:p w:rsidR="00E94A57" w:rsidRPr="002A7D29" w:rsidRDefault="00E94A57" w:rsidP="002A7D29"/>
        </w:tc>
        <w:tc>
          <w:tcPr>
            <w:tcW w:w="887" w:type="dxa"/>
            <w:tcBorders>
              <w:top w:val="nil"/>
              <w:bottom w:val="nil"/>
            </w:tcBorders>
          </w:tcPr>
          <w:p w:rsidR="00E94A57" w:rsidRPr="002A7D29" w:rsidRDefault="00E94A57" w:rsidP="002A7D29"/>
        </w:tc>
        <w:tc>
          <w:tcPr>
            <w:tcW w:w="5103" w:type="dxa"/>
          </w:tcPr>
          <w:p w:rsidR="00E94A57" w:rsidRPr="002A7D29" w:rsidRDefault="00E94A57" w:rsidP="002A7D29"/>
        </w:tc>
      </w:tr>
      <w:tr w:rsidR="00E94A57" w:rsidRPr="002A7D29" w:rsidTr="00E94A57">
        <w:tc>
          <w:tcPr>
            <w:tcW w:w="3190" w:type="dxa"/>
          </w:tcPr>
          <w:p w:rsidR="00E94A57" w:rsidRPr="008D778C" w:rsidRDefault="00E94A57" w:rsidP="002A7D29">
            <w:pPr>
              <w:jc w:val="center"/>
              <w:rPr>
                <w:sz w:val="20"/>
                <w:szCs w:val="20"/>
              </w:rPr>
            </w:pPr>
            <w:r w:rsidRPr="008D778C">
              <w:rPr>
                <w:sz w:val="20"/>
                <w:szCs w:val="20"/>
              </w:rPr>
              <w:t>Дата</w:t>
            </w:r>
          </w:p>
        </w:tc>
        <w:tc>
          <w:tcPr>
            <w:tcW w:w="887" w:type="dxa"/>
            <w:tcBorders>
              <w:top w:val="nil"/>
              <w:bottom w:val="nil"/>
            </w:tcBorders>
          </w:tcPr>
          <w:p w:rsidR="00E94A57" w:rsidRPr="008D778C" w:rsidRDefault="00E94A57" w:rsidP="002A7D29">
            <w:pPr>
              <w:jc w:val="center"/>
              <w:rPr>
                <w:sz w:val="20"/>
                <w:szCs w:val="20"/>
              </w:rPr>
            </w:pPr>
          </w:p>
        </w:tc>
        <w:tc>
          <w:tcPr>
            <w:tcW w:w="5103" w:type="dxa"/>
          </w:tcPr>
          <w:p w:rsidR="00E94A57" w:rsidRPr="008D778C" w:rsidRDefault="00E94A57" w:rsidP="002A7D29">
            <w:pPr>
              <w:jc w:val="center"/>
              <w:rPr>
                <w:sz w:val="20"/>
                <w:szCs w:val="20"/>
              </w:rPr>
            </w:pPr>
            <w:r w:rsidRPr="008D778C">
              <w:rPr>
                <w:sz w:val="20"/>
                <w:szCs w:val="20"/>
              </w:rPr>
              <w:t>Подпись/ФИО</w:t>
            </w:r>
          </w:p>
        </w:tc>
      </w:tr>
    </w:tbl>
    <w:p w:rsidR="00480B58" w:rsidRPr="002A7D29" w:rsidRDefault="00480B58" w:rsidP="002A7D29">
      <w:pPr>
        <w:pStyle w:val="3"/>
        <w:suppressAutoHyphens/>
        <w:spacing w:before="0" w:after="0"/>
        <w:jc w:val="center"/>
        <w:rPr>
          <w:rFonts w:ascii="Times New Roman" w:hAnsi="Times New Roman" w:cs="Times New Roman"/>
          <w:sz w:val="24"/>
          <w:szCs w:val="24"/>
        </w:rPr>
      </w:pPr>
    </w:p>
    <w:p w:rsidR="00480B58" w:rsidRPr="002A7D29" w:rsidRDefault="00480B58" w:rsidP="002A7D29">
      <w:pPr>
        <w:pStyle w:val="3"/>
        <w:suppressAutoHyphens/>
        <w:spacing w:before="0" w:after="0"/>
        <w:jc w:val="center"/>
        <w:rPr>
          <w:rFonts w:ascii="Times New Roman" w:hAnsi="Times New Roman" w:cs="Times New Roman"/>
          <w:sz w:val="24"/>
          <w:szCs w:val="24"/>
        </w:rPr>
      </w:pPr>
    </w:p>
    <w:p w:rsidR="008D778C" w:rsidRDefault="008D778C" w:rsidP="002A7D29">
      <w:pPr>
        <w:widowControl w:val="0"/>
        <w:autoSpaceDE w:val="0"/>
        <w:autoSpaceDN w:val="0"/>
        <w:adjustRightInd w:val="0"/>
        <w:ind w:firstLine="709"/>
        <w:jc w:val="right"/>
        <w:outlineLvl w:val="1"/>
        <w:rPr>
          <w:sz w:val="22"/>
          <w:szCs w:val="22"/>
        </w:rPr>
      </w:pPr>
    </w:p>
    <w:p w:rsidR="008D778C" w:rsidRDefault="008D778C" w:rsidP="002A7D29">
      <w:pPr>
        <w:widowControl w:val="0"/>
        <w:autoSpaceDE w:val="0"/>
        <w:autoSpaceDN w:val="0"/>
        <w:adjustRightInd w:val="0"/>
        <w:ind w:firstLine="709"/>
        <w:jc w:val="right"/>
        <w:outlineLvl w:val="1"/>
        <w:rPr>
          <w:sz w:val="22"/>
          <w:szCs w:val="22"/>
        </w:rPr>
      </w:pPr>
    </w:p>
    <w:p w:rsidR="008D778C" w:rsidRDefault="008D778C" w:rsidP="002A7D29">
      <w:pPr>
        <w:widowControl w:val="0"/>
        <w:autoSpaceDE w:val="0"/>
        <w:autoSpaceDN w:val="0"/>
        <w:adjustRightInd w:val="0"/>
        <w:ind w:firstLine="709"/>
        <w:jc w:val="right"/>
        <w:outlineLvl w:val="1"/>
        <w:rPr>
          <w:sz w:val="22"/>
          <w:szCs w:val="22"/>
        </w:rPr>
      </w:pPr>
    </w:p>
    <w:p w:rsidR="00E94A57" w:rsidRPr="00F1224D" w:rsidRDefault="00E94A57" w:rsidP="002A7D29">
      <w:pPr>
        <w:widowControl w:val="0"/>
        <w:autoSpaceDE w:val="0"/>
        <w:autoSpaceDN w:val="0"/>
        <w:adjustRightInd w:val="0"/>
        <w:ind w:firstLine="709"/>
        <w:jc w:val="right"/>
        <w:outlineLvl w:val="1"/>
        <w:rPr>
          <w:sz w:val="22"/>
          <w:szCs w:val="22"/>
        </w:rPr>
      </w:pPr>
      <w:r w:rsidRPr="00F1224D">
        <w:rPr>
          <w:sz w:val="22"/>
          <w:szCs w:val="22"/>
        </w:rPr>
        <w:t>Приложение № 6</w:t>
      </w:r>
    </w:p>
    <w:p w:rsidR="00E94A57" w:rsidRPr="00F1224D" w:rsidRDefault="00E94A57" w:rsidP="002A7D29">
      <w:pPr>
        <w:widowControl w:val="0"/>
        <w:autoSpaceDE w:val="0"/>
        <w:autoSpaceDN w:val="0"/>
        <w:adjustRightInd w:val="0"/>
        <w:ind w:firstLine="709"/>
        <w:jc w:val="right"/>
        <w:rPr>
          <w:sz w:val="22"/>
          <w:szCs w:val="22"/>
        </w:rPr>
      </w:pPr>
      <w:r w:rsidRPr="00F1224D">
        <w:rPr>
          <w:sz w:val="22"/>
          <w:szCs w:val="22"/>
        </w:rPr>
        <w:t>к административному регламенту</w:t>
      </w:r>
    </w:p>
    <w:p w:rsidR="00E94A57" w:rsidRPr="00F1224D" w:rsidRDefault="00E94A57" w:rsidP="002A7D29">
      <w:pPr>
        <w:widowControl w:val="0"/>
        <w:autoSpaceDE w:val="0"/>
        <w:autoSpaceDN w:val="0"/>
        <w:adjustRightInd w:val="0"/>
        <w:ind w:firstLine="709"/>
        <w:jc w:val="right"/>
        <w:rPr>
          <w:sz w:val="22"/>
          <w:szCs w:val="22"/>
        </w:rPr>
      </w:pPr>
      <w:r w:rsidRPr="00F1224D">
        <w:rPr>
          <w:sz w:val="22"/>
          <w:szCs w:val="22"/>
        </w:rPr>
        <w:t>предоставления муниципальной услуги</w:t>
      </w:r>
    </w:p>
    <w:p w:rsidR="00E94A57" w:rsidRPr="00F1224D" w:rsidRDefault="00E94A57" w:rsidP="002A7D29">
      <w:pPr>
        <w:widowControl w:val="0"/>
        <w:autoSpaceDE w:val="0"/>
        <w:autoSpaceDN w:val="0"/>
        <w:adjustRightInd w:val="0"/>
        <w:jc w:val="right"/>
        <w:rPr>
          <w:sz w:val="22"/>
          <w:szCs w:val="22"/>
        </w:rPr>
      </w:pPr>
      <w:r w:rsidRPr="00F1224D">
        <w:rPr>
          <w:sz w:val="22"/>
          <w:szCs w:val="22"/>
        </w:rPr>
        <w:t>«</w:t>
      </w:r>
      <w:r w:rsidRPr="00F1224D">
        <w:rPr>
          <w:bCs/>
          <w:sz w:val="22"/>
          <w:szCs w:val="22"/>
        </w:rPr>
        <w:t>Выдача разрешения на строительство объекта капитального строительства</w:t>
      </w:r>
      <w:r w:rsidRPr="00F1224D">
        <w:rPr>
          <w:sz w:val="22"/>
          <w:szCs w:val="22"/>
        </w:rPr>
        <w:t>»</w:t>
      </w:r>
    </w:p>
    <w:tbl>
      <w:tblPr>
        <w:tblW w:w="107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29"/>
        <w:gridCol w:w="747"/>
        <w:gridCol w:w="2422"/>
        <w:gridCol w:w="906"/>
        <w:gridCol w:w="974"/>
        <w:gridCol w:w="2433"/>
        <w:gridCol w:w="1276"/>
      </w:tblGrid>
      <w:tr w:rsidR="00E94A57" w:rsidRPr="002A7D29" w:rsidTr="00DA1791">
        <w:trPr>
          <w:trHeight w:val="20"/>
          <w:jc w:val="center"/>
        </w:trPr>
        <w:tc>
          <w:tcPr>
            <w:tcW w:w="10782"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211"/>
              <w:tblOverlap w:val="never"/>
              <w:tblW w:w="10627" w:type="dxa"/>
              <w:tblLook w:val="00A0"/>
            </w:tblPr>
            <w:tblGrid>
              <w:gridCol w:w="1949"/>
              <w:gridCol w:w="1843"/>
              <w:gridCol w:w="595"/>
              <w:gridCol w:w="6240"/>
            </w:tblGrid>
            <w:tr w:rsidR="00E94A57" w:rsidRPr="002A7D29" w:rsidTr="00F1224D">
              <w:tc>
                <w:tcPr>
                  <w:tcW w:w="917" w:type="pct"/>
                  <w:tcBorders>
                    <w:top w:val="single" w:sz="4" w:space="0" w:color="auto"/>
                    <w:left w:val="single" w:sz="4" w:space="0" w:color="auto"/>
                    <w:bottom w:val="single" w:sz="4" w:space="0" w:color="auto"/>
                    <w:right w:val="single" w:sz="4" w:space="0" w:color="auto"/>
                  </w:tcBorders>
                </w:tcPr>
                <w:p w:rsidR="00E94A57" w:rsidRPr="002A7D29" w:rsidRDefault="00E94A57" w:rsidP="002A7D29">
                  <w:pPr>
                    <w:rPr>
                      <w:bCs/>
                    </w:rPr>
                  </w:pPr>
                  <w:r w:rsidRPr="002A7D29">
                    <w:rPr>
                      <w:bCs/>
                    </w:rPr>
                    <w:t>№ запроса</w:t>
                  </w:r>
                  <w:r w:rsidRPr="002A7D29">
                    <w:rPr>
                      <w:b/>
                      <w:bCs/>
                      <w:vertAlign w:val="superscript"/>
                    </w:rPr>
                    <w:footnoteReference w:id="31"/>
                  </w:r>
                </w:p>
              </w:tc>
              <w:tc>
                <w:tcPr>
                  <w:tcW w:w="867" w:type="pct"/>
                  <w:tcBorders>
                    <w:top w:val="single" w:sz="4" w:space="0" w:color="auto"/>
                    <w:left w:val="single" w:sz="4" w:space="0" w:color="auto"/>
                    <w:bottom w:val="single" w:sz="4" w:space="0" w:color="auto"/>
                    <w:right w:val="single" w:sz="4" w:space="0" w:color="auto"/>
                  </w:tcBorders>
                </w:tcPr>
                <w:p w:rsidR="00E94A57" w:rsidRPr="002A7D29" w:rsidRDefault="00E94A57" w:rsidP="002A7D29">
                  <w:pPr>
                    <w:rPr>
                      <w:u w:val="single"/>
                    </w:rPr>
                  </w:pPr>
                </w:p>
              </w:tc>
              <w:tc>
                <w:tcPr>
                  <w:tcW w:w="280" w:type="pct"/>
                  <w:tcBorders>
                    <w:left w:val="single" w:sz="4" w:space="0" w:color="auto"/>
                  </w:tcBorders>
                </w:tcPr>
                <w:p w:rsidR="00E94A57" w:rsidRPr="002A7D29" w:rsidRDefault="00E94A57" w:rsidP="002A7D29">
                  <w:pPr>
                    <w:rPr>
                      <w:u w:val="single"/>
                    </w:rPr>
                  </w:pPr>
                </w:p>
              </w:tc>
              <w:tc>
                <w:tcPr>
                  <w:tcW w:w="2935" w:type="pct"/>
                  <w:tcBorders>
                    <w:left w:val="nil"/>
                    <w:bottom w:val="single" w:sz="4" w:space="0" w:color="auto"/>
                  </w:tcBorders>
                </w:tcPr>
                <w:p w:rsidR="00E94A57" w:rsidRPr="002A7D29" w:rsidRDefault="00E94A57" w:rsidP="002A7D29">
                  <w:pPr>
                    <w:rPr>
                      <w:u w:val="single"/>
                    </w:rPr>
                  </w:pPr>
                </w:p>
              </w:tc>
            </w:tr>
            <w:tr w:rsidR="00E94A57" w:rsidRPr="002A7D29" w:rsidTr="00F1224D">
              <w:tc>
                <w:tcPr>
                  <w:tcW w:w="917" w:type="pct"/>
                  <w:tcBorders>
                    <w:top w:val="single" w:sz="4" w:space="0" w:color="auto"/>
                  </w:tcBorders>
                </w:tcPr>
                <w:p w:rsidR="00E94A57" w:rsidRPr="002A7D29" w:rsidRDefault="00E94A57" w:rsidP="002A7D29">
                  <w:pPr>
                    <w:jc w:val="center"/>
                  </w:pPr>
                </w:p>
              </w:tc>
              <w:tc>
                <w:tcPr>
                  <w:tcW w:w="867" w:type="pct"/>
                  <w:tcBorders>
                    <w:top w:val="single" w:sz="4" w:space="0" w:color="auto"/>
                  </w:tcBorders>
                </w:tcPr>
                <w:p w:rsidR="00E94A57" w:rsidRPr="002A7D29" w:rsidRDefault="00E94A57" w:rsidP="002A7D29">
                  <w:pPr>
                    <w:jc w:val="center"/>
                  </w:pPr>
                </w:p>
              </w:tc>
              <w:tc>
                <w:tcPr>
                  <w:tcW w:w="280" w:type="pct"/>
                </w:tcPr>
                <w:p w:rsidR="00E94A57" w:rsidRPr="002A7D29" w:rsidRDefault="00E94A57" w:rsidP="002A7D29">
                  <w:pPr>
                    <w:jc w:val="center"/>
                  </w:pPr>
                </w:p>
              </w:tc>
              <w:tc>
                <w:tcPr>
                  <w:tcW w:w="2935" w:type="pct"/>
                  <w:tcBorders>
                    <w:top w:val="single" w:sz="4" w:space="0" w:color="auto"/>
                  </w:tcBorders>
                </w:tcPr>
                <w:p w:rsidR="00E94A57" w:rsidRPr="002A7D29" w:rsidRDefault="00E94A57" w:rsidP="00F1224D">
                  <w:pPr>
                    <w:jc w:val="center"/>
                  </w:pPr>
                  <w:r w:rsidRPr="002A7D29">
                    <w:t>Орган, обрабатывающий запрос на предоставление услуги</w:t>
                  </w:r>
                </w:p>
              </w:tc>
            </w:tr>
          </w:tbl>
          <w:p w:rsidR="00E94A57" w:rsidRPr="002A7D29" w:rsidRDefault="00F1224D" w:rsidP="002A7D29">
            <w:pPr>
              <w:autoSpaceDE w:val="0"/>
              <w:autoSpaceDN w:val="0"/>
              <w:jc w:val="center"/>
              <w:rPr>
                <w:b/>
              </w:rPr>
            </w:pPr>
            <w:r>
              <w:lastRenderedPageBreak/>
              <w:t xml:space="preserve">   </w:t>
            </w:r>
            <w:r w:rsidR="00E94A57" w:rsidRPr="002A7D29">
              <w:rPr>
                <w:b/>
              </w:rPr>
              <w:t xml:space="preserve">                    </w:t>
            </w:r>
          </w:p>
          <w:p w:rsidR="00E94A57" w:rsidRPr="002A7D29" w:rsidRDefault="00E94A57" w:rsidP="002A7D29">
            <w:pPr>
              <w:autoSpaceDE w:val="0"/>
              <w:autoSpaceDN w:val="0"/>
              <w:jc w:val="center"/>
              <w:rPr>
                <w:b/>
                <w:bCs/>
              </w:rPr>
            </w:pPr>
            <w:r w:rsidRPr="002A7D29">
              <w:rPr>
                <w:b/>
                <w:bCs/>
              </w:rPr>
              <w:t>Данные заявителя (юридического лица)</w:t>
            </w:r>
            <w:r w:rsidRPr="002A7D29">
              <w:rPr>
                <w:b/>
                <w:bCs/>
                <w:vertAlign w:val="superscript"/>
              </w:rPr>
              <w:footnoteReference w:id="32"/>
            </w:r>
          </w:p>
        </w:tc>
      </w:tr>
      <w:tr w:rsidR="00E94A57" w:rsidRPr="002A7D29" w:rsidTr="00DA1791">
        <w:trPr>
          <w:trHeight w:val="20"/>
          <w:jc w:val="center"/>
        </w:trPr>
        <w:tc>
          <w:tcPr>
            <w:tcW w:w="5675" w:type="dxa"/>
            <w:gridSpan w:val="3"/>
            <w:tcMar>
              <w:top w:w="0" w:type="dxa"/>
              <w:left w:w="75" w:type="dxa"/>
              <w:bottom w:w="0" w:type="dxa"/>
              <w:right w:w="75" w:type="dxa"/>
            </w:tcMar>
            <w:vAlign w:val="center"/>
          </w:tcPr>
          <w:p w:rsidR="00E94A57" w:rsidRPr="002A7D29" w:rsidRDefault="00E94A57" w:rsidP="002A7D29">
            <w:pPr>
              <w:autoSpaceDE w:val="0"/>
              <w:autoSpaceDN w:val="0"/>
            </w:pPr>
            <w:r w:rsidRPr="002A7D29">
              <w:lastRenderedPageBreak/>
              <w:t>Полное наименование юридического лица (в с</w:t>
            </w:r>
            <w:r w:rsidRPr="002A7D29">
              <w:t>о</w:t>
            </w:r>
            <w:r w:rsidRPr="002A7D29">
              <w:t>ответствии с учредительными документами)</w:t>
            </w:r>
          </w:p>
        </w:tc>
        <w:tc>
          <w:tcPr>
            <w:tcW w:w="5107" w:type="dxa"/>
            <w:gridSpan w:val="4"/>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DA1791">
        <w:trPr>
          <w:trHeight w:val="20"/>
          <w:jc w:val="center"/>
        </w:trPr>
        <w:tc>
          <w:tcPr>
            <w:tcW w:w="5675" w:type="dxa"/>
            <w:gridSpan w:val="3"/>
            <w:tcMar>
              <w:top w:w="0" w:type="dxa"/>
              <w:left w:w="75" w:type="dxa"/>
              <w:bottom w:w="0" w:type="dxa"/>
              <w:right w:w="75" w:type="dxa"/>
            </w:tcMar>
            <w:vAlign w:val="center"/>
          </w:tcPr>
          <w:p w:rsidR="00E94A57" w:rsidRPr="002A7D29" w:rsidRDefault="00E94A57" w:rsidP="002A7D29">
            <w:pPr>
              <w:autoSpaceDE w:val="0"/>
              <w:autoSpaceDN w:val="0"/>
            </w:pPr>
            <w:r w:rsidRPr="002A7D29">
              <w:t>Организационно-правовая форма юридического лица</w:t>
            </w:r>
          </w:p>
        </w:tc>
        <w:tc>
          <w:tcPr>
            <w:tcW w:w="5107" w:type="dxa"/>
            <w:gridSpan w:val="4"/>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DA1791">
        <w:trPr>
          <w:trHeight w:val="20"/>
          <w:jc w:val="center"/>
        </w:trPr>
        <w:tc>
          <w:tcPr>
            <w:tcW w:w="5675" w:type="dxa"/>
            <w:gridSpan w:val="3"/>
            <w:tcMar>
              <w:top w:w="0" w:type="dxa"/>
              <w:left w:w="75" w:type="dxa"/>
              <w:bottom w:w="0" w:type="dxa"/>
              <w:right w:w="75" w:type="dxa"/>
            </w:tcMar>
            <w:vAlign w:val="center"/>
          </w:tcPr>
          <w:p w:rsidR="00E94A57" w:rsidRPr="002A7D29" w:rsidRDefault="00E94A57" w:rsidP="002A7D29">
            <w:pPr>
              <w:autoSpaceDE w:val="0"/>
              <w:autoSpaceDN w:val="0"/>
            </w:pPr>
            <w:r w:rsidRPr="002A7D29">
              <w:t>Фамилия, имя, отчество руководителя юридич</w:t>
            </w:r>
            <w:r w:rsidRPr="002A7D29">
              <w:t>е</w:t>
            </w:r>
            <w:r w:rsidRPr="002A7D29">
              <w:t>ского лица</w:t>
            </w:r>
          </w:p>
        </w:tc>
        <w:tc>
          <w:tcPr>
            <w:tcW w:w="5107" w:type="dxa"/>
            <w:gridSpan w:val="4"/>
            <w:tcMar>
              <w:top w:w="0" w:type="dxa"/>
              <w:left w:w="75" w:type="dxa"/>
              <w:bottom w:w="0" w:type="dxa"/>
              <w:right w:w="75" w:type="dxa"/>
            </w:tcMar>
            <w:vAlign w:val="center"/>
          </w:tcPr>
          <w:p w:rsidR="00E94A57" w:rsidRPr="002A7D29" w:rsidRDefault="00E94A57" w:rsidP="002A7D29"/>
        </w:tc>
      </w:tr>
      <w:tr w:rsidR="00E94A57" w:rsidRPr="002A7D29" w:rsidTr="00DA1791">
        <w:trPr>
          <w:trHeight w:val="20"/>
          <w:jc w:val="center"/>
        </w:trPr>
        <w:tc>
          <w:tcPr>
            <w:tcW w:w="2029" w:type="dxa"/>
            <w:tcMar>
              <w:top w:w="0" w:type="dxa"/>
              <w:left w:w="75" w:type="dxa"/>
              <w:bottom w:w="0" w:type="dxa"/>
              <w:right w:w="75" w:type="dxa"/>
            </w:tcMar>
            <w:vAlign w:val="center"/>
          </w:tcPr>
          <w:p w:rsidR="00E94A57" w:rsidRPr="002A7D29" w:rsidRDefault="00E94A57" w:rsidP="002A7D29">
            <w:pPr>
              <w:autoSpaceDE w:val="0"/>
              <w:autoSpaceDN w:val="0"/>
            </w:pPr>
            <w:r w:rsidRPr="002A7D29">
              <w:t>ОГРН</w:t>
            </w:r>
          </w:p>
        </w:tc>
        <w:tc>
          <w:tcPr>
            <w:tcW w:w="8753" w:type="dxa"/>
            <w:gridSpan w:val="6"/>
            <w:tcMar>
              <w:top w:w="0" w:type="dxa"/>
              <w:left w:w="75" w:type="dxa"/>
              <w:bottom w:w="0" w:type="dxa"/>
              <w:right w:w="75" w:type="dxa"/>
            </w:tcMar>
            <w:vAlign w:val="center"/>
          </w:tcPr>
          <w:p w:rsidR="00E94A57" w:rsidRPr="002A7D29" w:rsidRDefault="00E94A57" w:rsidP="002A7D29"/>
        </w:tc>
      </w:tr>
      <w:tr w:rsidR="00E94A57" w:rsidRPr="002A7D29" w:rsidTr="00DA1791">
        <w:trPr>
          <w:trHeight w:val="20"/>
          <w:jc w:val="center"/>
        </w:trPr>
        <w:tc>
          <w:tcPr>
            <w:tcW w:w="10782" w:type="dxa"/>
            <w:gridSpan w:val="7"/>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Юридический адрес</w:t>
            </w:r>
          </w:p>
        </w:tc>
      </w:tr>
      <w:tr w:rsidR="00E94A57" w:rsidRPr="002A7D29" w:rsidTr="00DA1791">
        <w:trPr>
          <w:trHeight w:val="20"/>
          <w:jc w:val="center"/>
        </w:trPr>
        <w:tc>
          <w:tcPr>
            <w:tcW w:w="2029" w:type="dxa"/>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3646"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39"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3968"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DA1791">
        <w:trPr>
          <w:trHeight w:val="20"/>
          <w:jc w:val="center"/>
        </w:trPr>
        <w:tc>
          <w:tcPr>
            <w:tcW w:w="2029" w:type="dxa"/>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3646"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39"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3968"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DA1791">
        <w:trPr>
          <w:trHeight w:val="20"/>
          <w:jc w:val="center"/>
        </w:trPr>
        <w:tc>
          <w:tcPr>
            <w:tcW w:w="2029" w:type="dxa"/>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8753" w:type="dxa"/>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DA1791">
        <w:trPr>
          <w:trHeight w:val="20"/>
          <w:jc w:val="center"/>
        </w:trPr>
        <w:tc>
          <w:tcPr>
            <w:tcW w:w="2029" w:type="dxa"/>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3646"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70" w:type="dxa"/>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974"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537" w:type="dxa"/>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431"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DA1791">
        <w:trPr>
          <w:trHeight w:val="20"/>
          <w:jc w:val="center"/>
        </w:trPr>
        <w:tc>
          <w:tcPr>
            <w:tcW w:w="10782" w:type="dxa"/>
            <w:gridSpan w:val="7"/>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vertAlign w:val="superscript"/>
              </w:rPr>
            </w:pPr>
            <w:r w:rsidRPr="002A7D29">
              <w:rPr>
                <w:b/>
                <w:bCs/>
              </w:rPr>
              <w:t>Почтовый адрес</w:t>
            </w:r>
          </w:p>
        </w:tc>
      </w:tr>
      <w:tr w:rsidR="00E94A57" w:rsidRPr="002A7D29" w:rsidTr="00DA1791">
        <w:trPr>
          <w:trHeight w:val="20"/>
          <w:jc w:val="center"/>
        </w:trPr>
        <w:tc>
          <w:tcPr>
            <w:tcW w:w="2029" w:type="dxa"/>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3646"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39"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3968"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DA1791">
        <w:trPr>
          <w:trHeight w:val="20"/>
          <w:jc w:val="center"/>
        </w:trPr>
        <w:tc>
          <w:tcPr>
            <w:tcW w:w="2029" w:type="dxa"/>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3646"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39"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3968"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DA1791">
        <w:trPr>
          <w:trHeight w:val="20"/>
          <w:jc w:val="center"/>
        </w:trPr>
        <w:tc>
          <w:tcPr>
            <w:tcW w:w="2029" w:type="dxa"/>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8753" w:type="dxa"/>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DA1791">
        <w:trPr>
          <w:trHeight w:val="20"/>
          <w:jc w:val="center"/>
        </w:trPr>
        <w:tc>
          <w:tcPr>
            <w:tcW w:w="2029" w:type="dxa"/>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3646"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70" w:type="dxa"/>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974"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537" w:type="dxa"/>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431"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DA1791">
        <w:trPr>
          <w:trHeight w:val="20"/>
          <w:jc w:val="center"/>
        </w:trPr>
        <w:tc>
          <w:tcPr>
            <w:tcW w:w="2029"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3646" w:type="dxa"/>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70"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974"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537"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431"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DA1791">
        <w:trPr>
          <w:trHeight w:val="20"/>
          <w:jc w:val="center"/>
        </w:trPr>
        <w:tc>
          <w:tcPr>
            <w:tcW w:w="2776" w:type="dxa"/>
            <w:gridSpan w:val="2"/>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8006" w:type="dxa"/>
            <w:gridSpan w:val="5"/>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DA1791">
        <w:trPr>
          <w:trHeight w:val="20"/>
          <w:jc w:val="center"/>
        </w:trPr>
        <w:tc>
          <w:tcPr>
            <w:tcW w:w="2776" w:type="dxa"/>
            <w:gridSpan w:val="2"/>
            <w:vMerge/>
            <w:tcMar>
              <w:top w:w="0" w:type="dxa"/>
              <w:left w:w="75" w:type="dxa"/>
              <w:bottom w:w="0" w:type="dxa"/>
              <w:right w:w="75" w:type="dxa"/>
            </w:tcMar>
            <w:vAlign w:val="center"/>
          </w:tcPr>
          <w:p w:rsidR="00E94A57" w:rsidRPr="002A7D29" w:rsidRDefault="00E94A57" w:rsidP="002A7D29">
            <w:pPr>
              <w:autoSpaceDE w:val="0"/>
              <w:autoSpaceDN w:val="0"/>
              <w:rPr>
                <w:b/>
                <w:bCs/>
              </w:rPr>
            </w:pPr>
          </w:p>
        </w:tc>
        <w:tc>
          <w:tcPr>
            <w:tcW w:w="8006" w:type="dxa"/>
            <w:gridSpan w:val="5"/>
            <w:tcMar>
              <w:top w:w="0" w:type="dxa"/>
              <w:left w:w="75" w:type="dxa"/>
              <w:bottom w:w="0" w:type="dxa"/>
              <w:right w:w="75" w:type="dxa"/>
            </w:tcMar>
            <w:vAlign w:val="center"/>
          </w:tcPr>
          <w:p w:rsidR="00E94A57" w:rsidRPr="002A7D29" w:rsidRDefault="00E94A57" w:rsidP="002A7D29">
            <w:pPr>
              <w:autoSpaceDE w:val="0"/>
              <w:autoSpaceDN w:val="0"/>
            </w:pPr>
          </w:p>
        </w:tc>
      </w:tr>
    </w:tbl>
    <w:p w:rsidR="00E94A57" w:rsidRPr="002A7D29" w:rsidRDefault="00E94A57" w:rsidP="002A7D29">
      <w:pPr>
        <w:jc w:val="center"/>
      </w:pPr>
    </w:p>
    <w:p w:rsidR="00E94A57" w:rsidRPr="002A7D29" w:rsidRDefault="00E94A57" w:rsidP="002A7D29">
      <w:pPr>
        <w:jc w:val="center"/>
      </w:pPr>
      <w:r w:rsidRPr="002A7D29">
        <w:t>ЗАЯВЛЕНИЕ</w:t>
      </w:r>
    </w:p>
    <w:p w:rsidR="00E94A57" w:rsidRPr="002A7D29" w:rsidRDefault="00E94A57" w:rsidP="002A7D29">
      <w:pPr>
        <w:jc w:val="center"/>
      </w:pPr>
    </w:p>
    <w:p w:rsidR="00E94A57" w:rsidRPr="002A7D29" w:rsidRDefault="00E94A57" w:rsidP="002A7D29">
      <w:pPr>
        <w:autoSpaceDE w:val="0"/>
        <w:autoSpaceDN w:val="0"/>
        <w:adjustRightInd w:val="0"/>
        <w:jc w:val="both"/>
      </w:pPr>
      <w:r w:rsidRPr="002A7D29">
        <w:t xml:space="preserve">    Прошу внести изменения в разрешение на строительство реконструкцию</w:t>
      </w:r>
    </w:p>
    <w:p w:rsidR="00E94A57" w:rsidRPr="002A7D29" w:rsidRDefault="00E94A57" w:rsidP="002A7D29">
      <w:pPr>
        <w:autoSpaceDE w:val="0"/>
        <w:autoSpaceDN w:val="0"/>
        <w:adjustRightInd w:val="0"/>
        <w:jc w:val="both"/>
      </w:pPr>
      <w:r w:rsidRPr="002A7D29">
        <w:t xml:space="preserve"> (</w:t>
      </w:r>
      <w:proofErr w:type="gramStart"/>
      <w:r w:rsidRPr="002A7D29">
        <w:t>ненужное</w:t>
      </w:r>
      <w:proofErr w:type="gramEnd"/>
      <w:r w:rsidRPr="002A7D29">
        <w:t xml:space="preserve"> зачеркнуть) от "__" _________ 20__ г. N _________________</w:t>
      </w:r>
      <w:r w:rsidR="00E22BA9">
        <w:t>_________________________</w:t>
      </w:r>
      <w:r w:rsidRPr="002A7D29">
        <w:t>__</w:t>
      </w:r>
    </w:p>
    <w:p w:rsidR="00E94A57" w:rsidRPr="002A7D29" w:rsidRDefault="00E94A57" w:rsidP="002A7D29">
      <w:pPr>
        <w:autoSpaceDE w:val="0"/>
        <w:autoSpaceDN w:val="0"/>
        <w:adjustRightInd w:val="0"/>
        <w:jc w:val="both"/>
      </w:pPr>
      <w:r w:rsidRPr="002A7D29">
        <w:t>_________________________________________________________________</w:t>
      </w:r>
      <w:r w:rsidR="00E22BA9">
        <w:t>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________________________________________________________________</w:t>
      </w:r>
      <w:r w:rsidR="00E22BA9">
        <w:t>_______________________</w:t>
      </w:r>
      <w:r w:rsidRPr="002A7D29">
        <w:t>__</w:t>
      </w:r>
    </w:p>
    <w:p w:rsidR="00E94A57" w:rsidRPr="00E22BA9" w:rsidRDefault="00E94A57" w:rsidP="002A7D29">
      <w:pPr>
        <w:autoSpaceDE w:val="0"/>
        <w:autoSpaceDN w:val="0"/>
        <w:adjustRightInd w:val="0"/>
        <w:jc w:val="center"/>
        <w:rPr>
          <w:sz w:val="20"/>
          <w:szCs w:val="20"/>
        </w:rPr>
      </w:pPr>
      <w:r w:rsidRPr="00E22BA9">
        <w:rPr>
          <w:sz w:val="20"/>
          <w:szCs w:val="20"/>
        </w:rPr>
        <w:t>(наименование объекта)</w:t>
      </w:r>
    </w:p>
    <w:p w:rsidR="00E94A57" w:rsidRPr="002A7D29" w:rsidRDefault="00E94A57" w:rsidP="002A7D29">
      <w:pPr>
        <w:autoSpaceDE w:val="0"/>
        <w:autoSpaceDN w:val="0"/>
        <w:adjustRightInd w:val="0"/>
        <w:jc w:val="both"/>
      </w:pPr>
      <w:r w:rsidRPr="002A7D29">
        <w:t>на земельном участке по адресу:_________________________________</w:t>
      </w:r>
      <w:r w:rsidR="00E22BA9">
        <w:t>________________________</w:t>
      </w:r>
      <w:r w:rsidRPr="002A7D29">
        <w:t>____</w:t>
      </w:r>
    </w:p>
    <w:p w:rsidR="00E94A57" w:rsidRPr="002A7D29" w:rsidRDefault="00E94A57" w:rsidP="002A7D29">
      <w:pPr>
        <w:autoSpaceDE w:val="0"/>
        <w:autoSpaceDN w:val="0"/>
        <w:adjustRightInd w:val="0"/>
        <w:jc w:val="both"/>
      </w:pPr>
      <w:r w:rsidRPr="002A7D29">
        <w:t>_________________________________________________________</w:t>
      </w:r>
      <w:r w:rsidR="00E22BA9">
        <w:t>___________________________</w:t>
      </w:r>
      <w:r w:rsidRPr="002A7D29">
        <w:t>_____</w:t>
      </w:r>
    </w:p>
    <w:p w:rsidR="00E94A57" w:rsidRPr="00E22BA9" w:rsidRDefault="00E94A57" w:rsidP="002A7D29">
      <w:pPr>
        <w:autoSpaceDE w:val="0"/>
        <w:autoSpaceDN w:val="0"/>
        <w:adjustRightInd w:val="0"/>
        <w:jc w:val="center"/>
        <w:rPr>
          <w:sz w:val="20"/>
          <w:szCs w:val="20"/>
        </w:rPr>
      </w:pPr>
      <w:r w:rsidRPr="00E22BA9">
        <w:rPr>
          <w:sz w:val="20"/>
          <w:szCs w:val="20"/>
        </w:rPr>
        <w:t>(город, район, улица, номер участка)</w:t>
      </w:r>
    </w:p>
    <w:p w:rsidR="00E94A57" w:rsidRPr="002A7D29" w:rsidRDefault="00E94A57" w:rsidP="002A7D29">
      <w:pPr>
        <w:autoSpaceDE w:val="0"/>
        <w:autoSpaceDN w:val="0"/>
        <w:adjustRightInd w:val="0"/>
        <w:jc w:val="both"/>
      </w:pPr>
      <w:r w:rsidRPr="002A7D29">
        <w:t>сроком на _______ месяц</w:t>
      </w:r>
      <w:proofErr w:type="gramStart"/>
      <w:r w:rsidRPr="002A7D29">
        <w:t>а(</w:t>
      </w:r>
      <w:proofErr w:type="gramEnd"/>
      <w:r w:rsidRPr="002A7D29">
        <w:t>ев).</w:t>
      </w:r>
    </w:p>
    <w:p w:rsidR="00E94A57" w:rsidRPr="002A7D29" w:rsidRDefault="00E94A57" w:rsidP="002A7D29">
      <w:pPr>
        <w:autoSpaceDE w:val="0"/>
        <w:autoSpaceDN w:val="0"/>
        <w:adjustRightInd w:val="0"/>
        <w:jc w:val="both"/>
      </w:pPr>
      <w:r w:rsidRPr="002A7D29">
        <w:t xml:space="preserve">    В связи с тем, что ______________________________________________</w:t>
      </w:r>
      <w:r w:rsidR="00E22BA9">
        <w:t>_________</w:t>
      </w:r>
      <w:r w:rsidRPr="002A7D29">
        <w:t>_________________</w:t>
      </w:r>
    </w:p>
    <w:p w:rsidR="00E94A57" w:rsidRPr="002A7D29" w:rsidRDefault="00E94A57" w:rsidP="002A7D29">
      <w:pPr>
        <w:autoSpaceDE w:val="0"/>
        <w:autoSpaceDN w:val="0"/>
        <w:adjustRightInd w:val="0"/>
        <w:jc w:val="both"/>
      </w:pPr>
      <w:r w:rsidRPr="002A7D29">
        <w:t>_________________________________________________________________________________________</w:t>
      </w:r>
    </w:p>
    <w:p w:rsidR="00E94A57" w:rsidRPr="002A7D29" w:rsidRDefault="00E94A57" w:rsidP="002A7D29">
      <w:pPr>
        <w:autoSpaceDE w:val="0"/>
        <w:autoSpaceDN w:val="0"/>
        <w:adjustRightInd w:val="0"/>
        <w:jc w:val="both"/>
      </w:pPr>
      <w:r w:rsidRPr="002A7D29">
        <w:t xml:space="preserve">    Сведения  об  измененных проектных характеристиках объекта капитального строительства:</w:t>
      </w:r>
    </w:p>
    <w:tbl>
      <w:tblPr>
        <w:tblStyle w:val="1b"/>
        <w:tblW w:w="0" w:type="auto"/>
        <w:tblLayout w:type="fixed"/>
        <w:tblLook w:val="0000"/>
      </w:tblPr>
      <w:tblGrid>
        <w:gridCol w:w="3085"/>
        <w:gridCol w:w="2552"/>
        <w:gridCol w:w="2835"/>
        <w:gridCol w:w="2409"/>
      </w:tblGrid>
      <w:tr w:rsidR="00E94A57" w:rsidRPr="002A7D29" w:rsidTr="00E22BA9">
        <w:tc>
          <w:tcPr>
            <w:tcW w:w="3085" w:type="dxa"/>
          </w:tcPr>
          <w:p w:rsidR="00E94A57" w:rsidRPr="00E22BA9" w:rsidRDefault="00E94A57" w:rsidP="002A7D29">
            <w:pPr>
              <w:autoSpaceDE w:val="0"/>
              <w:autoSpaceDN w:val="0"/>
              <w:adjustRightInd w:val="0"/>
              <w:jc w:val="both"/>
              <w:rPr>
                <w:rFonts w:ascii="Times New Roman" w:hAnsi="Times New Roman"/>
              </w:rPr>
            </w:pPr>
            <w:r w:rsidRPr="00E22BA9">
              <w:rPr>
                <w:rFonts w:ascii="Times New Roman" w:hAnsi="Times New Roman"/>
              </w:rPr>
              <w:t>Общая площадь (кв</w:t>
            </w:r>
            <w:proofErr w:type="gramStart"/>
            <w:r w:rsidRPr="00E22BA9">
              <w:rPr>
                <w:rFonts w:ascii="Times New Roman" w:hAnsi="Times New Roman"/>
              </w:rPr>
              <w:t>.м</w:t>
            </w:r>
            <w:proofErr w:type="gramEnd"/>
            <w:r w:rsidRPr="00E22BA9">
              <w:rPr>
                <w:rFonts w:ascii="Times New Roman" w:hAnsi="Times New Roman"/>
              </w:rPr>
              <w:t>):</w:t>
            </w:r>
          </w:p>
        </w:tc>
        <w:tc>
          <w:tcPr>
            <w:tcW w:w="2552" w:type="dxa"/>
          </w:tcPr>
          <w:p w:rsidR="00E94A57" w:rsidRPr="00E22BA9" w:rsidRDefault="00E94A57" w:rsidP="002A7D29">
            <w:pPr>
              <w:autoSpaceDE w:val="0"/>
              <w:autoSpaceDN w:val="0"/>
              <w:adjustRightInd w:val="0"/>
              <w:rPr>
                <w:rFonts w:ascii="Times New Roman" w:hAnsi="Times New Roman"/>
              </w:rPr>
            </w:pPr>
          </w:p>
        </w:tc>
        <w:tc>
          <w:tcPr>
            <w:tcW w:w="2835" w:type="dxa"/>
          </w:tcPr>
          <w:p w:rsidR="00E94A57" w:rsidRPr="00E22BA9" w:rsidRDefault="00E94A57" w:rsidP="002A7D29">
            <w:pPr>
              <w:autoSpaceDE w:val="0"/>
              <w:autoSpaceDN w:val="0"/>
              <w:adjustRightInd w:val="0"/>
              <w:jc w:val="both"/>
              <w:rPr>
                <w:rFonts w:ascii="Times New Roman" w:hAnsi="Times New Roman"/>
              </w:rPr>
            </w:pPr>
            <w:r w:rsidRPr="00E22BA9">
              <w:rPr>
                <w:rFonts w:ascii="Times New Roman" w:hAnsi="Times New Roman"/>
              </w:rPr>
              <w:t>Площадь участка (кв</w:t>
            </w:r>
            <w:proofErr w:type="gramStart"/>
            <w:r w:rsidRPr="00E22BA9">
              <w:rPr>
                <w:rFonts w:ascii="Times New Roman" w:hAnsi="Times New Roman"/>
              </w:rPr>
              <w:t>.м</w:t>
            </w:r>
            <w:proofErr w:type="gramEnd"/>
            <w:r w:rsidRPr="00E22BA9">
              <w:rPr>
                <w:rFonts w:ascii="Times New Roman" w:hAnsi="Times New Roman"/>
              </w:rPr>
              <w:t>):</w:t>
            </w:r>
          </w:p>
        </w:tc>
        <w:tc>
          <w:tcPr>
            <w:tcW w:w="2409" w:type="dxa"/>
          </w:tcPr>
          <w:p w:rsidR="00E94A57" w:rsidRPr="00E22BA9" w:rsidRDefault="00E94A57" w:rsidP="002A7D29">
            <w:pPr>
              <w:autoSpaceDE w:val="0"/>
              <w:autoSpaceDN w:val="0"/>
              <w:adjustRightInd w:val="0"/>
              <w:rPr>
                <w:rFonts w:ascii="Times New Roman" w:hAnsi="Times New Roman"/>
              </w:rPr>
            </w:pPr>
          </w:p>
        </w:tc>
      </w:tr>
      <w:tr w:rsidR="00E94A57" w:rsidRPr="002A7D29" w:rsidTr="00E22BA9">
        <w:tc>
          <w:tcPr>
            <w:tcW w:w="3085" w:type="dxa"/>
          </w:tcPr>
          <w:p w:rsidR="00E94A57" w:rsidRPr="00E22BA9" w:rsidRDefault="00E94A57" w:rsidP="002A7D29">
            <w:pPr>
              <w:autoSpaceDE w:val="0"/>
              <w:autoSpaceDN w:val="0"/>
              <w:adjustRightInd w:val="0"/>
              <w:jc w:val="both"/>
              <w:rPr>
                <w:rFonts w:ascii="Times New Roman" w:hAnsi="Times New Roman"/>
              </w:rPr>
            </w:pPr>
            <w:r w:rsidRPr="00E22BA9">
              <w:rPr>
                <w:rFonts w:ascii="Times New Roman" w:hAnsi="Times New Roman"/>
              </w:rPr>
              <w:t>Объем (куб</w:t>
            </w:r>
            <w:proofErr w:type="gramStart"/>
            <w:r w:rsidRPr="00E22BA9">
              <w:rPr>
                <w:rFonts w:ascii="Times New Roman" w:hAnsi="Times New Roman"/>
              </w:rPr>
              <w:t>.м</w:t>
            </w:r>
            <w:proofErr w:type="gramEnd"/>
            <w:r w:rsidRPr="00E22BA9">
              <w:rPr>
                <w:rFonts w:ascii="Times New Roman" w:hAnsi="Times New Roman"/>
              </w:rPr>
              <w:t>):</w:t>
            </w:r>
          </w:p>
        </w:tc>
        <w:tc>
          <w:tcPr>
            <w:tcW w:w="2552" w:type="dxa"/>
          </w:tcPr>
          <w:p w:rsidR="00E94A57" w:rsidRPr="00E22BA9" w:rsidRDefault="00E94A57" w:rsidP="002A7D29">
            <w:pPr>
              <w:autoSpaceDE w:val="0"/>
              <w:autoSpaceDN w:val="0"/>
              <w:adjustRightInd w:val="0"/>
              <w:rPr>
                <w:rFonts w:ascii="Times New Roman" w:hAnsi="Times New Roman"/>
              </w:rPr>
            </w:pPr>
          </w:p>
        </w:tc>
        <w:tc>
          <w:tcPr>
            <w:tcW w:w="2835" w:type="dxa"/>
          </w:tcPr>
          <w:p w:rsidR="00E94A57" w:rsidRPr="00E22BA9" w:rsidRDefault="00E94A57" w:rsidP="002A7D29">
            <w:pPr>
              <w:autoSpaceDE w:val="0"/>
              <w:autoSpaceDN w:val="0"/>
              <w:adjustRightInd w:val="0"/>
              <w:jc w:val="both"/>
              <w:rPr>
                <w:rFonts w:ascii="Times New Roman" w:hAnsi="Times New Roman"/>
              </w:rPr>
            </w:pPr>
            <w:r w:rsidRPr="00E22BA9">
              <w:rPr>
                <w:rFonts w:ascii="Times New Roman" w:hAnsi="Times New Roman"/>
              </w:rPr>
              <w:t>В том числе подземной части (куб</w:t>
            </w:r>
            <w:proofErr w:type="gramStart"/>
            <w:r w:rsidRPr="00E22BA9">
              <w:rPr>
                <w:rFonts w:ascii="Times New Roman" w:hAnsi="Times New Roman"/>
              </w:rPr>
              <w:t>.м</w:t>
            </w:r>
            <w:proofErr w:type="gramEnd"/>
            <w:r w:rsidRPr="00E22BA9">
              <w:rPr>
                <w:rFonts w:ascii="Times New Roman" w:hAnsi="Times New Roman"/>
              </w:rPr>
              <w:t>):</w:t>
            </w:r>
          </w:p>
        </w:tc>
        <w:tc>
          <w:tcPr>
            <w:tcW w:w="2409" w:type="dxa"/>
          </w:tcPr>
          <w:p w:rsidR="00E94A57" w:rsidRPr="00E22BA9" w:rsidRDefault="00E94A57" w:rsidP="002A7D29">
            <w:pPr>
              <w:autoSpaceDE w:val="0"/>
              <w:autoSpaceDN w:val="0"/>
              <w:adjustRightInd w:val="0"/>
              <w:rPr>
                <w:rFonts w:ascii="Times New Roman" w:hAnsi="Times New Roman"/>
              </w:rPr>
            </w:pPr>
          </w:p>
        </w:tc>
      </w:tr>
      <w:tr w:rsidR="00E94A57" w:rsidRPr="002A7D29" w:rsidTr="00E22BA9">
        <w:tc>
          <w:tcPr>
            <w:tcW w:w="3085" w:type="dxa"/>
          </w:tcPr>
          <w:p w:rsidR="00E94A57" w:rsidRPr="00E22BA9" w:rsidRDefault="00E94A57" w:rsidP="002A7D29">
            <w:pPr>
              <w:autoSpaceDE w:val="0"/>
              <w:autoSpaceDN w:val="0"/>
              <w:adjustRightInd w:val="0"/>
              <w:jc w:val="both"/>
              <w:rPr>
                <w:rFonts w:ascii="Times New Roman" w:hAnsi="Times New Roman"/>
              </w:rPr>
            </w:pPr>
            <w:r w:rsidRPr="00E22BA9">
              <w:rPr>
                <w:rFonts w:ascii="Times New Roman" w:hAnsi="Times New Roman"/>
              </w:rPr>
              <w:t>Количество этажей (шт.):</w:t>
            </w:r>
          </w:p>
        </w:tc>
        <w:tc>
          <w:tcPr>
            <w:tcW w:w="2552" w:type="dxa"/>
          </w:tcPr>
          <w:p w:rsidR="00E94A57" w:rsidRPr="00E22BA9" w:rsidRDefault="00E94A57" w:rsidP="002A7D29">
            <w:pPr>
              <w:autoSpaceDE w:val="0"/>
              <w:autoSpaceDN w:val="0"/>
              <w:adjustRightInd w:val="0"/>
              <w:rPr>
                <w:rFonts w:ascii="Times New Roman" w:hAnsi="Times New Roman"/>
              </w:rPr>
            </w:pPr>
          </w:p>
        </w:tc>
        <w:tc>
          <w:tcPr>
            <w:tcW w:w="2835" w:type="dxa"/>
          </w:tcPr>
          <w:p w:rsidR="00E94A57" w:rsidRPr="00E22BA9" w:rsidRDefault="00E94A57" w:rsidP="002A7D29">
            <w:pPr>
              <w:autoSpaceDE w:val="0"/>
              <w:autoSpaceDN w:val="0"/>
              <w:adjustRightInd w:val="0"/>
              <w:jc w:val="both"/>
              <w:rPr>
                <w:rFonts w:ascii="Times New Roman" w:hAnsi="Times New Roman"/>
              </w:rPr>
            </w:pPr>
            <w:r w:rsidRPr="00E22BA9">
              <w:rPr>
                <w:rFonts w:ascii="Times New Roman" w:hAnsi="Times New Roman"/>
              </w:rPr>
              <w:t>Высота (м):</w:t>
            </w:r>
          </w:p>
        </w:tc>
        <w:tc>
          <w:tcPr>
            <w:tcW w:w="2409" w:type="dxa"/>
          </w:tcPr>
          <w:p w:rsidR="00E94A57" w:rsidRPr="00E22BA9" w:rsidRDefault="00E94A57" w:rsidP="002A7D29">
            <w:pPr>
              <w:autoSpaceDE w:val="0"/>
              <w:autoSpaceDN w:val="0"/>
              <w:adjustRightInd w:val="0"/>
              <w:rPr>
                <w:rFonts w:ascii="Times New Roman" w:hAnsi="Times New Roman"/>
              </w:rPr>
            </w:pPr>
          </w:p>
        </w:tc>
      </w:tr>
      <w:tr w:rsidR="00E94A57" w:rsidRPr="002A7D29" w:rsidTr="00E22BA9">
        <w:tc>
          <w:tcPr>
            <w:tcW w:w="3085" w:type="dxa"/>
          </w:tcPr>
          <w:p w:rsidR="00E94A57" w:rsidRPr="00E22BA9" w:rsidRDefault="00E94A57" w:rsidP="002A7D29">
            <w:pPr>
              <w:autoSpaceDE w:val="0"/>
              <w:autoSpaceDN w:val="0"/>
              <w:adjustRightInd w:val="0"/>
              <w:jc w:val="both"/>
              <w:rPr>
                <w:rFonts w:ascii="Times New Roman" w:hAnsi="Times New Roman"/>
              </w:rPr>
            </w:pPr>
            <w:r w:rsidRPr="00E22BA9">
              <w:rPr>
                <w:rFonts w:ascii="Times New Roman" w:hAnsi="Times New Roman"/>
              </w:rPr>
              <w:t>Количество подземных этажей (шт.):</w:t>
            </w:r>
          </w:p>
        </w:tc>
        <w:tc>
          <w:tcPr>
            <w:tcW w:w="2552" w:type="dxa"/>
          </w:tcPr>
          <w:p w:rsidR="00E94A57" w:rsidRPr="00E22BA9" w:rsidRDefault="00E94A57" w:rsidP="002A7D29">
            <w:pPr>
              <w:autoSpaceDE w:val="0"/>
              <w:autoSpaceDN w:val="0"/>
              <w:adjustRightInd w:val="0"/>
              <w:rPr>
                <w:rFonts w:ascii="Times New Roman" w:hAnsi="Times New Roman"/>
              </w:rPr>
            </w:pPr>
          </w:p>
        </w:tc>
        <w:tc>
          <w:tcPr>
            <w:tcW w:w="2835" w:type="dxa"/>
            <w:vMerge w:val="restart"/>
          </w:tcPr>
          <w:p w:rsidR="00E94A57" w:rsidRPr="00E22BA9" w:rsidRDefault="00E94A57" w:rsidP="002A7D29">
            <w:pPr>
              <w:autoSpaceDE w:val="0"/>
              <w:autoSpaceDN w:val="0"/>
              <w:adjustRightInd w:val="0"/>
              <w:jc w:val="both"/>
              <w:rPr>
                <w:rFonts w:ascii="Times New Roman" w:hAnsi="Times New Roman"/>
              </w:rPr>
            </w:pPr>
            <w:r w:rsidRPr="00E22BA9">
              <w:rPr>
                <w:rFonts w:ascii="Times New Roman" w:hAnsi="Times New Roman"/>
              </w:rPr>
              <w:t>Вместимость (чел.):</w:t>
            </w:r>
          </w:p>
        </w:tc>
        <w:tc>
          <w:tcPr>
            <w:tcW w:w="2409" w:type="dxa"/>
            <w:vMerge w:val="restart"/>
          </w:tcPr>
          <w:p w:rsidR="00E94A57" w:rsidRPr="00E22BA9" w:rsidRDefault="00E94A57" w:rsidP="002A7D29">
            <w:pPr>
              <w:autoSpaceDE w:val="0"/>
              <w:autoSpaceDN w:val="0"/>
              <w:adjustRightInd w:val="0"/>
              <w:rPr>
                <w:rFonts w:ascii="Times New Roman" w:hAnsi="Times New Roman"/>
              </w:rPr>
            </w:pPr>
          </w:p>
        </w:tc>
      </w:tr>
      <w:tr w:rsidR="00E94A57" w:rsidRPr="002A7D29" w:rsidTr="00E22BA9">
        <w:tc>
          <w:tcPr>
            <w:tcW w:w="3085" w:type="dxa"/>
          </w:tcPr>
          <w:p w:rsidR="00E94A57" w:rsidRPr="00E22BA9" w:rsidRDefault="00E94A57" w:rsidP="002A7D29">
            <w:pPr>
              <w:autoSpaceDE w:val="0"/>
              <w:autoSpaceDN w:val="0"/>
              <w:adjustRightInd w:val="0"/>
              <w:jc w:val="both"/>
              <w:rPr>
                <w:rFonts w:ascii="Times New Roman" w:hAnsi="Times New Roman"/>
              </w:rPr>
            </w:pPr>
            <w:r w:rsidRPr="00E22BA9">
              <w:rPr>
                <w:rFonts w:ascii="Times New Roman" w:hAnsi="Times New Roman"/>
              </w:rPr>
              <w:t>Площадь застройки (кв</w:t>
            </w:r>
            <w:proofErr w:type="gramStart"/>
            <w:r w:rsidRPr="00E22BA9">
              <w:rPr>
                <w:rFonts w:ascii="Times New Roman" w:hAnsi="Times New Roman"/>
              </w:rPr>
              <w:t>.м</w:t>
            </w:r>
            <w:proofErr w:type="gramEnd"/>
            <w:r w:rsidRPr="00E22BA9">
              <w:rPr>
                <w:rFonts w:ascii="Times New Roman" w:hAnsi="Times New Roman"/>
              </w:rPr>
              <w:t>):</w:t>
            </w:r>
          </w:p>
        </w:tc>
        <w:tc>
          <w:tcPr>
            <w:tcW w:w="2552" w:type="dxa"/>
          </w:tcPr>
          <w:p w:rsidR="00E94A57" w:rsidRPr="00E22BA9" w:rsidRDefault="00E94A57" w:rsidP="002A7D29">
            <w:pPr>
              <w:autoSpaceDE w:val="0"/>
              <w:autoSpaceDN w:val="0"/>
              <w:adjustRightInd w:val="0"/>
              <w:rPr>
                <w:rFonts w:ascii="Times New Roman" w:hAnsi="Times New Roman"/>
              </w:rPr>
            </w:pPr>
          </w:p>
        </w:tc>
        <w:tc>
          <w:tcPr>
            <w:tcW w:w="2835" w:type="dxa"/>
            <w:vMerge/>
          </w:tcPr>
          <w:p w:rsidR="00E94A57" w:rsidRPr="002A7D29" w:rsidRDefault="00E94A57" w:rsidP="002A7D29">
            <w:pPr>
              <w:autoSpaceDE w:val="0"/>
              <w:autoSpaceDN w:val="0"/>
              <w:adjustRightInd w:val="0"/>
            </w:pPr>
          </w:p>
        </w:tc>
        <w:tc>
          <w:tcPr>
            <w:tcW w:w="2409" w:type="dxa"/>
            <w:vMerge/>
          </w:tcPr>
          <w:p w:rsidR="00E94A57" w:rsidRPr="002A7D29" w:rsidRDefault="00E94A57" w:rsidP="002A7D29">
            <w:pPr>
              <w:autoSpaceDE w:val="0"/>
              <w:autoSpaceDN w:val="0"/>
              <w:adjustRightInd w:val="0"/>
            </w:pPr>
          </w:p>
        </w:tc>
      </w:tr>
    </w:tbl>
    <w:p w:rsidR="00E94A57" w:rsidRPr="002A7D29" w:rsidRDefault="00E94A57" w:rsidP="002A7D29">
      <w:pPr>
        <w:autoSpaceDE w:val="0"/>
        <w:autoSpaceDN w:val="0"/>
        <w:adjustRightInd w:val="0"/>
        <w:jc w:val="both"/>
      </w:pPr>
    </w:p>
    <w:p w:rsidR="00E22BA9" w:rsidRDefault="00E94A57" w:rsidP="002A7D29">
      <w:pPr>
        <w:autoSpaceDE w:val="0"/>
        <w:autoSpaceDN w:val="0"/>
        <w:adjustRightInd w:val="0"/>
        <w:jc w:val="both"/>
      </w:pPr>
      <w:r w:rsidRPr="002A7D29">
        <w:t xml:space="preserve">    Строительство (реконструкция) осуществляется на основании</w:t>
      </w:r>
    </w:p>
    <w:p w:rsidR="00E94A57" w:rsidRPr="002A7D29" w:rsidRDefault="00E94A57" w:rsidP="002A7D29">
      <w:pPr>
        <w:autoSpaceDE w:val="0"/>
        <w:autoSpaceDN w:val="0"/>
        <w:adjustRightInd w:val="0"/>
        <w:jc w:val="both"/>
      </w:pPr>
      <w:r w:rsidRPr="002A7D29">
        <w:t xml:space="preserve"> ____________________________________</w:t>
      </w:r>
      <w:r w:rsidR="00E22BA9">
        <w:t>_________</w:t>
      </w:r>
      <w:r w:rsidRPr="002A7D29">
        <w:t xml:space="preserve">_ от "__" _______________ </w:t>
      </w:r>
      <w:proofErr w:type="gramStart"/>
      <w:r w:rsidRPr="002A7D29">
        <w:t>г</w:t>
      </w:r>
      <w:proofErr w:type="gramEnd"/>
      <w:r w:rsidRPr="002A7D29">
        <w:t xml:space="preserve">. N </w:t>
      </w:r>
    </w:p>
    <w:p w:rsidR="00E94A57" w:rsidRPr="00E22BA9" w:rsidRDefault="00E94A57" w:rsidP="002A7D29">
      <w:pPr>
        <w:autoSpaceDE w:val="0"/>
        <w:autoSpaceDN w:val="0"/>
        <w:adjustRightInd w:val="0"/>
        <w:jc w:val="both"/>
        <w:rPr>
          <w:sz w:val="20"/>
          <w:szCs w:val="20"/>
        </w:rPr>
      </w:pPr>
      <w:r w:rsidRPr="002A7D29">
        <w:t xml:space="preserve">                            </w:t>
      </w:r>
      <w:r w:rsidRPr="00E22BA9">
        <w:rPr>
          <w:sz w:val="20"/>
          <w:szCs w:val="20"/>
        </w:rPr>
        <w:t>(наименование документа)</w:t>
      </w:r>
    </w:p>
    <w:p w:rsidR="00E22BA9" w:rsidRDefault="00E94A57" w:rsidP="002A7D29">
      <w:pPr>
        <w:autoSpaceDE w:val="0"/>
        <w:autoSpaceDN w:val="0"/>
        <w:adjustRightInd w:val="0"/>
        <w:jc w:val="both"/>
      </w:pPr>
      <w:r w:rsidRPr="002A7D29">
        <w:t xml:space="preserve">    Право на пользование землей закреплено</w:t>
      </w:r>
    </w:p>
    <w:p w:rsidR="00E94A57" w:rsidRPr="002A7D29" w:rsidRDefault="00E94A57" w:rsidP="002A7D29">
      <w:pPr>
        <w:autoSpaceDE w:val="0"/>
        <w:autoSpaceDN w:val="0"/>
        <w:adjustRightInd w:val="0"/>
        <w:jc w:val="both"/>
      </w:pPr>
      <w:r w:rsidRPr="002A7D29">
        <w:t xml:space="preserve"> _____________________________________________________________</w:t>
      </w:r>
      <w:r w:rsidR="00E22BA9">
        <w:t>___________________________</w:t>
      </w:r>
      <w:r w:rsidRPr="002A7D29">
        <w:t xml:space="preserve">_                                         </w:t>
      </w:r>
    </w:p>
    <w:p w:rsidR="00E94A57" w:rsidRPr="00E22BA9" w:rsidRDefault="00E94A57" w:rsidP="002A7D29">
      <w:pPr>
        <w:autoSpaceDE w:val="0"/>
        <w:autoSpaceDN w:val="0"/>
        <w:adjustRightInd w:val="0"/>
        <w:jc w:val="center"/>
        <w:rPr>
          <w:sz w:val="20"/>
          <w:szCs w:val="20"/>
        </w:rPr>
      </w:pPr>
      <w:r w:rsidRPr="00E22BA9">
        <w:rPr>
          <w:sz w:val="20"/>
          <w:szCs w:val="20"/>
        </w:rPr>
        <w:t>(наименование документа)</w:t>
      </w:r>
    </w:p>
    <w:p w:rsidR="00E94A57" w:rsidRPr="002A7D29" w:rsidRDefault="00E94A57" w:rsidP="002A7D29">
      <w:pPr>
        <w:autoSpaceDE w:val="0"/>
        <w:autoSpaceDN w:val="0"/>
        <w:adjustRightInd w:val="0"/>
        <w:jc w:val="both"/>
      </w:pPr>
      <w:r w:rsidRPr="002A7D29">
        <w:lastRenderedPageBreak/>
        <w:t xml:space="preserve">от "__" ___________ </w:t>
      </w:r>
      <w:proofErr w:type="gramStart"/>
      <w:r w:rsidRPr="002A7D29">
        <w:t>г</w:t>
      </w:r>
      <w:proofErr w:type="gramEnd"/>
      <w:r w:rsidRPr="002A7D29">
        <w:t>. N ________________.</w:t>
      </w:r>
    </w:p>
    <w:p w:rsidR="00E22BA9" w:rsidRDefault="00E94A57" w:rsidP="002A7D29">
      <w:pPr>
        <w:autoSpaceDE w:val="0"/>
        <w:autoSpaceDN w:val="0"/>
        <w:adjustRightInd w:val="0"/>
        <w:jc w:val="both"/>
      </w:pPr>
      <w:r w:rsidRPr="002A7D29">
        <w:t xml:space="preserve">    Изменения  в  проектную  документацию  на строительство объекта внесены</w:t>
      </w:r>
    </w:p>
    <w:p w:rsidR="00E94A57" w:rsidRPr="002A7D29" w:rsidRDefault="00E22BA9" w:rsidP="002A7D29">
      <w:pPr>
        <w:autoSpaceDE w:val="0"/>
        <w:autoSpaceDN w:val="0"/>
        <w:adjustRightInd w:val="0"/>
        <w:jc w:val="both"/>
      </w:pPr>
      <w:r>
        <w:t xml:space="preserve"> </w:t>
      </w:r>
      <w:r w:rsidR="00E94A57" w:rsidRPr="002A7D29">
        <w:t>__________________________________________________________</w:t>
      </w:r>
      <w:r>
        <w:t>______________________________</w:t>
      </w:r>
      <w:r w:rsidR="00E94A57" w:rsidRPr="002A7D29">
        <w:t>_</w:t>
      </w:r>
    </w:p>
    <w:p w:rsidR="00E94A57" w:rsidRPr="002A7D29" w:rsidRDefault="00E94A57" w:rsidP="002A7D29">
      <w:pPr>
        <w:autoSpaceDE w:val="0"/>
        <w:autoSpaceDN w:val="0"/>
        <w:adjustRightInd w:val="0"/>
        <w:jc w:val="both"/>
      </w:pPr>
      <w:r w:rsidRPr="002A7D29">
        <w:t>_____________________________________________________________</w:t>
      </w:r>
      <w:r w:rsidR="00E22BA9">
        <w:t>_______________________</w:t>
      </w:r>
      <w:r w:rsidRPr="002A7D29">
        <w:t>_____</w:t>
      </w:r>
    </w:p>
    <w:p w:rsidR="00E94A57" w:rsidRPr="00E22BA9" w:rsidRDefault="00E94A57" w:rsidP="002A7D29">
      <w:pPr>
        <w:autoSpaceDE w:val="0"/>
        <w:autoSpaceDN w:val="0"/>
        <w:adjustRightInd w:val="0"/>
        <w:jc w:val="center"/>
        <w:rPr>
          <w:sz w:val="20"/>
          <w:szCs w:val="20"/>
        </w:rPr>
      </w:pPr>
      <w:proofErr w:type="gramStart"/>
      <w:r w:rsidRPr="00E22BA9">
        <w:rPr>
          <w:sz w:val="20"/>
          <w:szCs w:val="20"/>
        </w:rPr>
        <w:t>(наименование проектной организации, ИНН, юридический и почтовый адреса,</w:t>
      </w:r>
      <w:proofErr w:type="gramEnd"/>
    </w:p>
    <w:p w:rsidR="00E94A57" w:rsidRPr="002A7D29" w:rsidRDefault="00E94A57" w:rsidP="002A7D29">
      <w:pPr>
        <w:autoSpaceDE w:val="0"/>
        <w:autoSpaceDN w:val="0"/>
        <w:adjustRightInd w:val="0"/>
        <w:jc w:val="both"/>
      </w:pPr>
      <w:r w:rsidRPr="002A7D29">
        <w:t>________________________________________________________________</w:t>
      </w:r>
      <w:r w:rsidR="00E22BA9">
        <w:t>_______________________</w:t>
      </w:r>
      <w:r w:rsidRPr="002A7D29">
        <w:t>__</w:t>
      </w:r>
    </w:p>
    <w:p w:rsidR="00E94A57" w:rsidRPr="002A7D29" w:rsidRDefault="00E94A57" w:rsidP="002A7D29">
      <w:pPr>
        <w:autoSpaceDE w:val="0"/>
        <w:autoSpaceDN w:val="0"/>
        <w:adjustRightInd w:val="0"/>
        <w:jc w:val="both"/>
      </w:pPr>
      <w:r w:rsidRPr="002A7D29">
        <w:t>________________________________________________________________</w:t>
      </w:r>
      <w:r w:rsidR="00E22BA9">
        <w:t>_______________________</w:t>
      </w:r>
      <w:r w:rsidRPr="002A7D29">
        <w:t>__</w:t>
      </w:r>
    </w:p>
    <w:p w:rsidR="00E94A57" w:rsidRPr="00E22BA9" w:rsidRDefault="00E94A57" w:rsidP="002A7D29">
      <w:pPr>
        <w:autoSpaceDE w:val="0"/>
        <w:autoSpaceDN w:val="0"/>
        <w:adjustRightInd w:val="0"/>
        <w:jc w:val="center"/>
        <w:rPr>
          <w:sz w:val="20"/>
          <w:szCs w:val="20"/>
        </w:rPr>
      </w:pPr>
      <w:r w:rsidRPr="00E22BA9">
        <w:rPr>
          <w:sz w:val="20"/>
          <w:szCs w:val="20"/>
        </w:rPr>
        <w:t>ФИО руководителя, номер телефона, банковские реквизиты</w:t>
      </w:r>
    </w:p>
    <w:p w:rsidR="00E94A57" w:rsidRPr="002A7D29" w:rsidRDefault="00E94A57" w:rsidP="002A7D29">
      <w:pPr>
        <w:autoSpaceDE w:val="0"/>
        <w:autoSpaceDN w:val="0"/>
        <w:adjustRightInd w:val="0"/>
        <w:jc w:val="both"/>
      </w:pPr>
      <w:r w:rsidRPr="002A7D29">
        <w:t>_______________________________________________________________</w:t>
      </w:r>
      <w:r w:rsidR="00E22BA9">
        <w:t>_______________________</w:t>
      </w:r>
      <w:r w:rsidRPr="002A7D29">
        <w:t>___</w:t>
      </w:r>
    </w:p>
    <w:p w:rsidR="00E94A57" w:rsidRPr="002A7D29" w:rsidRDefault="00E94A57" w:rsidP="002A7D29">
      <w:pPr>
        <w:autoSpaceDE w:val="0"/>
        <w:autoSpaceDN w:val="0"/>
        <w:adjustRightInd w:val="0"/>
        <w:jc w:val="both"/>
      </w:pPr>
      <w:r w:rsidRPr="002A7D29">
        <w:t>________________________________________________________________</w:t>
      </w:r>
      <w:r w:rsidR="00E22BA9">
        <w:t>_________________________</w:t>
      </w:r>
    </w:p>
    <w:p w:rsidR="00E94A57" w:rsidRPr="00E22BA9" w:rsidRDefault="00E94A57" w:rsidP="00E22BA9">
      <w:pPr>
        <w:autoSpaceDE w:val="0"/>
        <w:autoSpaceDN w:val="0"/>
        <w:adjustRightInd w:val="0"/>
        <w:jc w:val="center"/>
        <w:rPr>
          <w:sz w:val="20"/>
          <w:szCs w:val="20"/>
        </w:rPr>
      </w:pPr>
      <w:r w:rsidRPr="00E22BA9">
        <w:rPr>
          <w:sz w:val="20"/>
          <w:szCs w:val="20"/>
        </w:rPr>
        <w:t xml:space="preserve">(наименование банка, </w:t>
      </w:r>
      <w:proofErr w:type="spellStart"/>
      <w:proofErr w:type="gramStart"/>
      <w:r w:rsidRPr="00E22BA9">
        <w:rPr>
          <w:sz w:val="20"/>
          <w:szCs w:val="20"/>
        </w:rPr>
        <w:t>р</w:t>
      </w:r>
      <w:proofErr w:type="spellEnd"/>
      <w:proofErr w:type="gramEnd"/>
      <w:r w:rsidRPr="00E22BA9">
        <w:rPr>
          <w:sz w:val="20"/>
          <w:szCs w:val="20"/>
        </w:rPr>
        <w:t>/с, к/с, БИК) имеющей право на выполнение</w:t>
      </w:r>
      <w:r w:rsidR="00E22BA9">
        <w:rPr>
          <w:sz w:val="20"/>
          <w:szCs w:val="20"/>
        </w:rPr>
        <w:t xml:space="preserve"> </w:t>
      </w:r>
      <w:r w:rsidRPr="00E22BA9">
        <w:rPr>
          <w:sz w:val="20"/>
          <w:szCs w:val="20"/>
        </w:rPr>
        <w:t>проектных работ, закрепленное</w:t>
      </w:r>
    </w:p>
    <w:p w:rsidR="00E94A57" w:rsidRPr="002A7D29" w:rsidRDefault="00E94A57" w:rsidP="002A7D29">
      <w:pPr>
        <w:autoSpaceDE w:val="0"/>
        <w:autoSpaceDN w:val="0"/>
        <w:adjustRightInd w:val="0"/>
        <w:jc w:val="both"/>
      </w:pPr>
      <w:r w:rsidRPr="002A7D29">
        <w:t>_____________________________________________________________</w:t>
      </w:r>
      <w:r w:rsidR="00E22BA9">
        <w:t>________________________</w:t>
      </w:r>
      <w:r w:rsidRPr="002A7D29">
        <w:t>____</w:t>
      </w:r>
    </w:p>
    <w:p w:rsidR="00E94A57" w:rsidRPr="002A7D29" w:rsidRDefault="00E94A57" w:rsidP="002A7D29">
      <w:pPr>
        <w:autoSpaceDE w:val="0"/>
        <w:autoSpaceDN w:val="0"/>
        <w:adjustRightInd w:val="0"/>
        <w:jc w:val="both"/>
      </w:pPr>
      <w:r w:rsidRPr="002A7D29">
        <w:t>________________________________________________________________</w:t>
      </w:r>
      <w:r w:rsidR="00E22BA9">
        <w:t>_______________________</w:t>
      </w:r>
      <w:r w:rsidRPr="002A7D29">
        <w:t>__</w:t>
      </w:r>
    </w:p>
    <w:p w:rsidR="00E94A57" w:rsidRPr="002A7D29" w:rsidRDefault="00E94A57" w:rsidP="002A7D29">
      <w:pPr>
        <w:autoSpaceDE w:val="0"/>
        <w:autoSpaceDN w:val="0"/>
        <w:adjustRightInd w:val="0"/>
        <w:jc w:val="center"/>
      </w:pPr>
      <w:r w:rsidRPr="002A7D29">
        <w:t>наименование документа и уполномоченной организации, его выдавшей)</w:t>
      </w:r>
    </w:p>
    <w:p w:rsidR="00E94A57" w:rsidRPr="002A7D29" w:rsidRDefault="00E94A57" w:rsidP="002A7D29">
      <w:pPr>
        <w:autoSpaceDE w:val="0"/>
        <w:autoSpaceDN w:val="0"/>
        <w:adjustRightInd w:val="0"/>
        <w:jc w:val="both"/>
      </w:pPr>
      <w:r w:rsidRPr="002A7D29">
        <w:t xml:space="preserve">от "__" __________ </w:t>
      </w:r>
      <w:proofErr w:type="gramStart"/>
      <w:r w:rsidRPr="002A7D29">
        <w:t>г</w:t>
      </w:r>
      <w:proofErr w:type="gramEnd"/>
      <w:r w:rsidRPr="002A7D29">
        <w:t>. N ____________, и согласованы в установленном порядке с    заинтересованными    организациями    и    органами    архитектуры   и градостроительства:</w:t>
      </w:r>
    </w:p>
    <w:p w:rsidR="00E94A57" w:rsidRPr="002A7D29" w:rsidRDefault="00E94A57" w:rsidP="002A7D29">
      <w:pPr>
        <w:autoSpaceDE w:val="0"/>
        <w:autoSpaceDN w:val="0"/>
        <w:adjustRightInd w:val="0"/>
        <w:jc w:val="both"/>
      </w:pPr>
      <w:r w:rsidRPr="002A7D29">
        <w:t xml:space="preserve">    - положительное заключение государственной экспертизы получено за           N </w:t>
      </w:r>
      <w:proofErr w:type="spellStart"/>
      <w:r w:rsidRPr="002A7D29">
        <w:t>___от</w:t>
      </w:r>
      <w:proofErr w:type="spellEnd"/>
      <w:r w:rsidRPr="002A7D29">
        <w:t xml:space="preserve"> "__" 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 схема планировочной организации земельного участка согласована ___</w:t>
      </w:r>
      <w:r w:rsidR="00E22BA9">
        <w:t>________________________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________________________________________________________________</w:t>
      </w:r>
      <w:r w:rsidR="00E22BA9">
        <w:t>_______________________</w:t>
      </w:r>
      <w:r w:rsidRPr="002A7D29">
        <w:t>__</w:t>
      </w:r>
    </w:p>
    <w:p w:rsidR="00E94A57" w:rsidRPr="00E22BA9" w:rsidRDefault="00E94A57" w:rsidP="002A7D29">
      <w:pPr>
        <w:autoSpaceDE w:val="0"/>
        <w:autoSpaceDN w:val="0"/>
        <w:adjustRightInd w:val="0"/>
        <w:jc w:val="center"/>
        <w:rPr>
          <w:sz w:val="20"/>
          <w:szCs w:val="20"/>
        </w:rPr>
      </w:pPr>
      <w:r w:rsidRPr="00E22BA9">
        <w:rPr>
          <w:sz w:val="20"/>
          <w:szCs w:val="20"/>
        </w:rPr>
        <w:t>(наименование организации)</w:t>
      </w:r>
    </w:p>
    <w:p w:rsidR="00E94A57" w:rsidRPr="002A7D29" w:rsidRDefault="00E94A57" w:rsidP="002A7D29">
      <w:pPr>
        <w:autoSpaceDE w:val="0"/>
        <w:autoSpaceDN w:val="0"/>
        <w:adjustRightInd w:val="0"/>
        <w:jc w:val="both"/>
      </w:pPr>
      <w:r w:rsidRPr="002A7D29">
        <w:t xml:space="preserve">за N _________ от "__" 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Проектно-сметная документация утверждена ____________________ за           N ____ от "__" ________________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Дополнительно информируем:</w:t>
      </w:r>
    </w:p>
    <w:p w:rsidR="00E94A57" w:rsidRPr="002A7D29" w:rsidRDefault="00E94A57" w:rsidP="002A7D29">
      <w:pPr>
        <w:autoSpaceDE w:val="0"/>
        <w:autoSpaceDN w:val="0"/>
        <w:adjustRightInd w:val="0"/>
        <w:jc w:val="both"/>
      </w:pPr>
      <w:r w:rsidRPr="002A7D29">
        <w:t xml:space="preserve">    Финансирование   строительства   (реконструкции)   застройщиком   будет</w:t>
      </w:r>
      <w:r w:rsidR="00E22BA9">
        <w:t xml:space="preserve"> </w:t>
      </w:r>
      <w:r w:rsidRPr="002A7D29">
        <w:t>осуществляться __________________________________________________________</w:t>
      </w:r>
      <w:r w:rsidR="00E22BA9">
        <w:t>_____________________________</w:t>
      </w:r>
      <w:r w:rsidRPr="002A7D29">
        <w:t>__</w:t>
      </w:r>
    </w:p>
    <w:p w:rsidR="00E94A57" w:rsidRPr="00E22BA9" w:rsidRDefault="00E94A57" w:rsidP="002A7D29">
      <w:pPr>
        <w:autoSpaceDE w:val="0"/>
        <w:autoSpaceDN w:val="0"/>
        <w:adjustRightInd w:val="0"/>
        <w:jc w:val="center"/>
        <w:rPr>
          <w:sz w:val="20"/>
          <w:szCs w:val="20"/>
        </w:rPr>
      </w:pPr>
      <w:r w:rsidRPr="00E22BA9">
        <w:rPr>
          <w:sz w:val="20"/>
          <w:szCs w:val="20"/>
        </w:rPr>
        <w:t>(банковские реквизиты и номер счета)</w:t>
      </w:r>
    </w:p>
    <w:p w:rsidR="00E94A57" w:rsidRPr="002A7D29" w:rsidRDefault="00E94A57" w:rsidP="002A7D29">
      <w:pPr>
        <w:autoSpaceDE w:val="0"/>
        <w:autoSpaceDN w:val="0"/>
        <w:adjustRightInd w:val="0"/>
        <w:jc w:val="both"/>
      </w:pPr>
      <w:r w:rsidRPr="002A7D29">
        <w:t xml:space="preserve">    Работы   будут   производиться  подрядным  (хозяйственным)  способом  в</w:t>
      </w:r>
      <w:r w:rsidR="00AF5729">
        <w:t xml:space="preserve"> </w:t>
      </w:r>
      <w:r w:rsidRPr="002A7D29">
        <w:t>соответствии с договором от "__" _________ 20__ г. N ________</w:t>
      </w:r>
    </w:p>
    <w:p w:rsidR="00E94A57" w:rsidRPr="002A7D29" w:rsidRDefault="00E94A57" w:rsidP="002A7D29">
      <w:pPr>
        <w:autoSpaceDE w:val="0"/>
        <w:autoSpaceDN w:val="0"/>
        <w:adjustRightInd w:val="0"/>
        <w:jc w:val="both"/>
      </w:pPr>
      <w:r w:rsidRPr="002A7D29">
        <w:t>________________________________________________________________</w:t>
      </w:r>
      <w:r w:rsidR="00AF5729">
        <w:t>_______________________</w:t>
      </w:r>
      <w:r w:rsidRPr="002A7D29">
        <w:t>__</w:t>
      </w:r>
    </w:p>
    <w:p w:rsidR="00E94A57" w:rsidRPr="002A7D29" w:rsidRDefault="00E94A57" w:rsidP="002A7D29">
      <w:pPr>
        <w:autoSpaceDE w:val="0"/>
        <w:autoSpaceDN w:val="0"/>
        <w:adjustRightInd w:val="0"/>
        <w:jc w:val="both"/>
      </w:pPr>
      <w:r w:rsidRPr="002A7D29">
        <w:t>_________________________________________________________________</w:t>
      </w:r>
      <w:r w:rsidR="00AF5729">
        <w:t>_______________________</w:t>
      </w:r>
      <w:r w:rsidRPr="002A7D29">
        <w:t>_</w:t>
      </w:r>
    </w:p>
    <w:p w:rsidR="00E94A57" w:rsidRPr="00AF5729" w:rsidRDefault="00E94A57" w:rsidP="002A7D29">
      <w:pPr>
        <w:autoSpaceDE w:val="0"/>
        <w:autoSpaceDN w:val="0"/>
        <w:adjustRightInd w:val="0"/>
        <w:jc w:val="center"/>
        <w:rPr>
          <w:sz w:val="20"/>
          <w:szCs w:val="20"/>
        </w:rPr>
      </w:pPr>
      <w:proofErr w:type="gramStart"/>
      <w:r w:rsidRPr="00AF5729">
        <w:rPr>
          <w:sz w:val="20"/>
          <w:szCs w:val="20"/>
        </w:rPr>
        <w:t>(наименование организации, ИНН, юридический и почтовый адреса,</w:t>
      </w:r>
      <w:proofErr w:type="gramEnd"/>
    </w:p>
    <w:p w:rsidR="00E94A57" w:rsidRPr="002A7D29" w:rsidRDefault="00E94A57" w:rsidP="002A7D29">
      <w:pPr>
        <w:autoSpaceDE w:val="0"/>
        <w:autoSpaceDN w:val="0"/>
        <w:adjustRightInd w:val="0"/>
        <w:jc w:val="both"/>
      </w:pPr>
      <w:r w:rsidRPr="002A7D29">
        <w:t>_________________________________________________________________</w:t>
      </w:r>
      <w:r w:rsidR="00AF5729">
        <w:t>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_______________________________________________________________</w:t>
      </w:r>
      <w:r w:rsidR="003509C9">
        <w:t>_______________________</w:t>
      </w:r>
      <w:r w:rsidRPr="002A7D29">
        <w:t>___</w:t>
      </w:r>
    </w:p>
    <w:p w:rsidR="00E94A57" w:rsidRPr="003509C9" w:rsidRDefault="00E94A57" w:rsidP="002A7D29">
      <w:pPr>
        <w:autoSpaceDE w:val="0"/>
        <w:autoSpaceDN w:val="0"/>
        <w:adjustRightInd w:val="0"/>
        <w:jc w:val="both"/>
        <w:rPr>
          <w:sz w:val="20"/>
          <w:szCs w:val="20"/>
        </w:rPr>
      </w:pPr>
      <w:r w:rsidRPr="002A7D29">
        <w:t xml:space="preserve">                                                                   </w:t>
      </w:r>
      <w:r w:rsidRPr="003509C9">
        <w:rPr>
          <w:sz w:val="20"/>
          <w:szCs w:val="20"/>
        </w:rPr>
        <w:t>ФИО руководителя, номер телефона,</w:t>
      </w:r>
    </w:p>
    <w:p w:rsidR="00E94A57" w:rsidRPr="002A7D29" w:rsidRDefault="00E94A57" w:rsidP="002A7D29">
      <w:pPr>
        <w:autoSpaceDE w:val="0"/>
        <w:autoSpaceDN w:val="0"/>
        <w:adjustRightInd w:val="0"/>
        <w:jc w:val="both"/>
      </w:pPr>
      <w:r w:rsidRPr="002A7D29">
        <w:t>_________________________________________________________________</w:t>
      </w:r>
      <w:r w:rsidR="003509C9">
        <w:t>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_________________________________________________________________</w:t>
      </w:r>
      <w:r w:rsidR="003509C9">
        <w:t>_______________________</w:t>
      </w:r>
      <w:r w:rsidRPr="002A7D29">
        <w:t>_</w:t>
      </w:r>
    </w:p>
    <w:p w:rsidR="00E94A57" w:rsidRPr="003509C9" w:rsidRDefault="00E94A57" w:rsidP="002A7D29">
      <w:pPr>
        <w:autoSpaceDE w:val="0"/>
        <w:autoSpaceDN w:val="0"/>
        <w:adjustRightInd w:val="0"/>
        <w:jc w:val="center"/>
        <w:rPr>
          <w:sz w:val="20"/>
          <w:szCs w:val="20"/>
        </w:rPr>
      </w:pPr>
      <w:r w:rsidRPr="003509C9">
        <w:rPr>
          <w:sz w:val="20"/>
          <w:szCs w:val="20"/>
        </w:rPr>
        <w:t xml:space="preserve">банковские реквизиты (наименование банка, </w:t>
      </w:r>
      <w:proofErr w:type="spellStart"/>
      <w:proofErr w:type="gramStart"/>
      <w:r w:rsidRPr="003509C9">
        <w:rPr>
          <w:sz w:val="20"/>
          <w:szCs w:val="20"/>
        </w:rPr>
        <w:t>р</w:t>
      </w:r>
      <w:proofErr w:type="spellEnd"/>
      <w:proofErr w:type="gramEnd"/>
      <w:r w:rsidRPr="003509C9">
        <w:rPr>
          <w:sz w:val="20"/>
          <w:szCs w:val="20"/>
        </w:rPr>
        <w:t>/с, к/с, БИК))</w:t>
      </w:r>
    </w:p>
    <w:p w:rsidR="00E94A57" w:rsidRPr="002A7D29" w:rsidRDefault="00E94A57" w:rsidP="002A7D29">
      <w:pPr>
        <w:autoSpaceDE w:val="0"/>
        <w:autoSpaceDN w:val="0"/>
        <w:adjustRightInd w:val="0"/>
        <w:jc w:val="both"/>
      </w:pPr>
      <w:r w:rsidRPr="002A7D29">
        <w:t xml:space="preserve">    Право выполнения строительно-монтажных работ закреплено </w:t>
      </w:r>
    </w:p>
    <w:p w:rsidR="00E94A57" w:rsidRPr="002A7D29" w:rsidRDefault="00E94A57" w:rsidP="002A7D29">
      <w:pPr>
        <w:autoSpaceDE w:val="0"/>
        <w:autoSpaceDN w:val="0"/>
        <w:adjustRightInd w:val="0"/>
        <w:jc w:val="both"/>
      </w:pPr>
      <w:r w:rsidRPr="002A7D29">
        <w:t>_______________________________________________________________</w:t>
      </w:r>
      <w:r w:rsidR="003509C9">
        <w:t>_______________________</w:t>
      </w:r>
      <w:r w:rsidRPr="002A7D29">
        <w:t>___</w:t>
      </w:r>
    </w:p>
    <w:p w:rsidR="00E94A57" w:rsidRPr="002A7D29" w:rsidRDefault="00E94A57" w:rsidP="002A7D29">
      <w:pPr>
        <w:autoSpaceDE w:val="0"/>
        <w:autoSpaceDN w:val="0"/>
        <w:adjustRightInd w:val="0"/>
        <w:jc w:val="both"/>
      </w:pPr>
      <w:r w:rsidRPr="002A7D29">
        <w:t>________________________________________________________________</w:t>
      </w:r>
      <w:r w:rsidR="003509C9">
        <w:t>_______________________</w:t>
      </w:r>
      <w:r w:rsidRPr="002A7D29">
        <w:t>__</w:t>
      </w:r>
    </w:p>
    <w:p w:rsidR="00E94A57" w:rsidRPr="003509C9" w:rsidRDefault="00E94A57" w:rsidP="002A7D29">
      <w:pPr>
        <w:autoSpaceDE w:val="0"/>
        <w:autoSpaceDN w:val="0"/>
        <w:adjustRightInd w:val="0"/>
        <w:jc w:val="center"/>
        <w:rPr>
          <w:sz w:val="20"/>
          <w:szCs w:val="20"/>
        </w:rPr>
      </w:pPr>
      <w:r w:rsidRPr="003509C9">
        <w:rPr>
          <w:sz w:val="20"/>
          <w:szCs w:val="20"/>
        </w:rPr>
        <w:t>(наименование документа и уполномоченной организации, его выдавшей)</w:t>
      </w:r>
    </w:p>
    <w:p w:rsidR="00E94A57" w:rsidRPr="002A7D29" w:rsidRDefault="00E94A57" w:rsidP="002A7D29">
      <w:pPr>
        <w:autoSpaceDE w:val="0"/>
        <w:autoSpaceDN w:val="0"/>
        <w:adjustRightInd w:val="0"/>
        <w:jc w:val="both"/>
      </w:pPr>
      <w:r w:rsidRPr="002A7D29">
        <w:t>_________________________________________________________________</w:t>
      </w:r>
      <w:r w:rsidR="003509C9">
        <w:t>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_________________________________________________________________</w:t>
      </w:r>
      <w:r w:rsidR="003509C9">
        <w:t>_______________________</w:t>
      </w:r>
      <w:r w:rsidRPr="002A7D29">
        <w:t>_</w:t>
      </w:r>
    </w:p>
    <w:p w:rsidR="00E94A57" w:rsidRPr="002A7D29" w:rsidRDefault="00E94A57" w:rsidP="002A7D29">
      <w:pPr>
        <w:autoSpaceDE w:val="0"/>
        <w:autoSpaceDN w:val="0"/>
        <w:adjustRightInd w:val="0"/>
        <w:jc w:val="both"/>
      </w:pPr>
      <w:r w:rsidRPr="002A7D29">
        <w:t xml:space="preserve">от "__" __________ </w:t>
      </w:r>
      <w:proofErr w:type="gramStart"/>
      <w:r w:rsidRPr="002A7D29">
        <w:t>г</w:t>
      </w:r>
      <w:proofErr w:type="gramEnd"/>
      <w:r w:rsidRPr="002A7D29">
        <w:t>. N ________</w:t>
      </w:r>
    </w:p>
    <w:p w:rsidR="00E94A57" w:rsidRPr="002A7D29" w:rsidRDefault="00E94A57" w:rsidP="002A7D29">
      <w:pPr>
        <w:autoSpaceDE w:val="0"/>
        <w:autoSpaceDN w:val="0"/>
        <w:adjustRightInd w:val="0"/>
        <w:jc w:val="both"/>
      </w:pPr>
      <w:r w:rsidRPr="002A7D29">
        <w:t xml:space="preserve">    Производителем работ приказом ________ от "__" _________ </w:t>
      </w:r>
      <w:proofErr w:type="gramStart"/>
      <w:r w:rsidRPr="002A7D29">
        <w:t>г</w:t>
      </w:r>
      <w:proofErr w:type="gramEnd"/>
      <w:r w:rsidRPr="002A7D29">
        <w:t xml:space="preserve">. N </w:t>
      </w:r>
    </w:p>
    <w:p w:rsidR="00E94A57" w:rsidRPr="002A7D29" w:rsidRDefault="00E94A57" w:rsidP="002A7D29">
      <w:pPr>
        <w:autoSpaceDE w:val="0"/>
        <w:autoSpaceDN w:val="0"/>
        <w:adjustRightInd w:val="0"/>
        <w:jc w:val="both"/>
      </w:pPr>
      <w:r w:rsidRPr="002A7D29">
        <w:t>назначен _____________________________________________________</w:t>
      </w:r>
      <w:r w:rsidR="003509C9">
        <w:t>__________________________</w:t>
      </w:r>
      <w:r w:rsidRPr="002A7D29">
        <w:t>__</w:t>
      </w:r>
    </w:p>
    <w:p w:rsidR="00E94A57" w:rsidRPr="003509C9" w:rsidRDefault="00E94A57" w:rsidP="002A7D29">
      <w:pPr>
        <w:autoSpaceDE w:val="0"/>
        <w:autoSpaceDN w:val="0"/>
        <w:adjustRightInd w:val="0"/>
        <w:jc w:val="both"/>
        <w:rPr>
          <w:sz w:val="20"/>
          <w:szCs w:val="20"/>
        </w:rPr>
      </w:pPr>
      <w:r w:rsidRPr="003509C9">
        <w:rPr>
          <w:sz w:val="20"/>
          <w:szCs w:val="20"/>
        </w:rPr>
        <w:t>______________________________________________________________</w:t>
      </w:r>
      <w:r w:rsidR="003509C9" w:rsidRPr="003509C9">
        <w:rPr>
          <w:sz w:val="20"/>
          <w:szCs w:val="20"/>
        </w:rPr>
        <w:t>_______________________</w:t>
      </w:r>
      <w:r w:rsidR="003509C9">
        <w:rPr>
          <w:sz w:val="20"/>
          <w:szCs w:val="20"/>
        </w:rPr>
        <w:t>_____________</w:t>
      </w:r>
      <w:r w:rsidR="003509C9" w:rsidRPr="003509C9">
        <w:rPr>
          <w:sz w:val="20"/>
          <w:szCs w:val="20"/>
        </w:rPr>
        <w:t>_</w:t>
      </w:r>
      <w:r w:rsidRPr="003509C9">
        <w:rPr>
          <w:sz w:val="20"/>
          <w:szCs w:val="20"/>
        </w:rPr>
        <w:t>___</w:t>
      </w:r>
    </w:p>
    <w:p w:rsidR="00E94A57" w:rsidRPr="003509C9" w:rsidRDefault="00E94A57" w:rsidP="002A7D29">
      <w:pPr>
        <w:autoSpaceDE w:val="0"/>
        <w:autoSpaceDN w:val="0"/>
        <w:adjustRightInd w:val="0"/>
        <w:jc w:val="center"/>
        <w:rPr>
          <w:sz w:val="20"/>
          <w:szCs w:val="20"/>
        </w:rPr>
      </w:pPr>
      <w:r w:rsidRPr="003509C9">
        <w:rPr>
          <w:sz w:val="20"/>
          <w:szCs w:val="20"/>
        </w:rPr>
        <w:t>(должность, фамилия, имя, отчество)</w:t>
      </w:r>
    </w:p>
    <w:p w:rsidR="003509C9" w:rsidRPr="002A7D29" w:rsidRDefault="00E94A57" w:rsidP="003509C9">
      <w:pPr>
        <w:autoSpaceDE w:val="0"/>
        <w:autoSpaceDN w:val="0"/>
        <w:adjustRightInd w:val="0"/>
        <w:jc w:val="both"/>
      </w:pPr>
      <w:r w:rsidRPr="002A7D29">
        <w:t xml:space="preserve"> имеющий _____________ специальное образование и стаж работы в </w:t>
      </w:r>
      <w:r w:rsidR="003509C9" w:rsidRPr="002A7D29">
        <w:t>строительстве __________ лет</w:t>
      </w:r>
    </w:p>
    <w:p w:rsidR="00E94A57" w:rsidRPr="003509C9" w:rsidRDefault="003509C9" w:rsidP="002A7D29">
      <w:pPr>
        <w:autoSpaceDE w:val="0"/>
        <w:autoSpaceDN w:val="0"/>
        <w:adjustRightInd w:val="0"/>
        <w:jc w:val="both"/>
        <w:rPr>
          <w:sz w:val="20"/>
          <w:szCs w:val="20"/>
        </w:rPr>
      </w:pPr>
      <w:r>
        <w:t xml:space="preserve">                  </w:t>
      </w:r>
      <w:r w:rsidR="00E94A57" w:rsidRPr="002A7D29">
        <w:t xml:space="preserve"> </w:t>
      </w:r>
      <w:r w:rsidR="00E94A57" w:rsidRPr="003509C9">
        <w:rPr>
          <w:sz w:val="20"/>
          <w:szCs w:val="20"/>
        </w:rPr>
        <w:t>(высшее, среднее)</w:t>
      </w:r>
    </w:p>
    <w:p w:rsidR="00E94A57" w:rsidRPr="002A7D29" w:rsidRDefault="00E94A57" w:rsidP="002A7D29">
      <w:pPr>
        <w:autoSpaceDE w:val="0"/>
        <w:autoSpaceDN w:val="0"/>
        <w:adjustRightInd w:val="0"/>
        <w:jc w:val="both"/>
      </w:pPr>
      <w:r w:rsidRPr="002A7D29">
        <w:t xml:space="preserve">    Строительный контроль в соответствии с договором от "__" ____ </w:t>
      </w:r>
      <w:proofErr w:type="gramStart"/>
      <w:r w:rsidRPr="002A7D29">
        <w:t>г</w:t>
      </w:r>
      <w:proofErr w:type="gramEnd"/>
      <w:r w:rsidRPr="002A7D29">
        <w:t>. N ____</w:t>
      </w:r>
    </w:p>
    <w:p w:rsidR="00E94A57" w:rsidRPr="002A7D29" w:rsidRDefault="00E94A57" w:rsidP="002A7D29">
      <w:pPr>
        <w:autoSpaceDE w:val="0"/>
        <w:autoSpaceDN w:val="0"/>
        <w:adjustRightInd w:val="0"/>
        <w:jc w:val="both"/>
      </w:pPr>
      <w:r w:rsidRPr="002A7D29">
        <w:t>будет осуществляться ___________________________________________</w:t>
      </w:r>
      <w:r w:rsidR="003509C9">
        <w:t>__________________________</w:t>
      </w:r>
      <w:r w:rsidRPr="002A7D29">
        <w:t>_</w:t>
      </w:r>
    </w:p>
    <w:p w:rsidR="00E94A57" w:rsidRPr="003509C9" w:rsidRDefault="00E94A57" w:rsidP="002A7D29">
      <w:pPr>
        <w:autoSpaceDE w:val="0"/>
        <w:autoSpaceDN w:val="0"/>
        <w:adjustRightInd w:val="0"/>
        <w:jc w:val="both"/>
        <w:rPr>
          <w:sz w:val="20"/>
          <w:szCs w:val="20"/>
        </w:rPr>
      </w:pPr>
      <w:r w:rsidRPr="003509C9">
        <w:rPr>
          <w:sz w:val="20"/>
          <w:szCs w:val="20"/>
        </w:rPr>
        <w:t xml:space="preserve">                                                 </w:t>
      </w:r>
      <w:proofErr w:type="gramStart"/>
      <w:r w:rsidRPr="003509C9">
        <w:rPr>
          <w:sz w:val="20"/>
          <w:szCs w:val="20"/>
        </w:rPr>
        <w:t>(наименование организации, ИНН, юридический и почтовый адреса,</w:t>
      </w:r>
      <w:proofErr w:type="gramEnd"/>
    </w:p>
    <w:p w:rsidR="00E94A57" w:rsidRPr="002A7D29" w:rsidRDefault="00E94A57" w:rsidP="002A7D29">
      <w:pPr>
        <w:autoSpaceDE w:val="0"/>
        <w:autoSpaceDN w:val="0"/>
        <w:adjustRightInd w:val="0"/>
        <w:jc w:val="both"/>
      </w:pPr>
      <w:r w:rsidRPr="002A7D29">
        <w:t>________________________________________________________________</w:t>
      </w:r>
      <w:r w:rsidR="003509C9">
        <w:t>_______________________</w:t>
      </w:r>
      <w:r w:rsidRPr="002A7D29">
        <w:t>__</w:t>
      </w:r>
    </w:p>
    <w:p w:rsidR="00E94A57" w:rsidRPr="002A7D29" w:rsidRDefault="00E94A57" w:rsidP="002A7D29">
      <w:pPr>
        <w:autoSpaceDE w:val="0"/>
        <w:autoSpaceDN w:val="0"/>
        <w:adjustRightInd w:val="0"/>
        <w:jc w:val="both"/>
      </w:pPr>
      <w:r w:rsidRPr="002A7D29">
        <w:t>________________________________________________________________</w:t>
      </w:r>
      <w:r w:rsidR="003509C9">
        <w:t>_______________________</w:t>
      </w:r>
      <w:r w:rsidRPr="002A7D29">
        <w:t>__</w:t>
      </w:r>
    </w:p>
    <w:p w:rsidR="00E94A57" w:rsidRPr="003509C9" w:rsidRDefault="00E94A57" w:rsidP="002A7D29">
      <w:pPr>
        <w:autoSpaceDE w:val="0"/>
        <w:autoSpaceDN w:val="0"/>
        <w:adjustRightInd w:val="0"/>
        <w:jc w:val="center"/>
        <w:rPr>
          <w:sz w:val="20"/>
          <w:szCs w:val="20"/>
        </w:rPr>
      </w:pPr>
      <w:r w:rsidRPr="003509C9">
        <w:rPr>
          <w:sz w:val="20"/>
          <w:szCs w:val="20"/>
        </w:rPr>
        <w:t>ФИО руководителя, номер телефона, банковские реквизиты</w:t>
      </w:r>
    </w:p>
    <w:p w:rsidR="00E94A57" w:rsidRPr="002A7D29" w:rsidRDefault="00E94A57" w:rsidP="002A7D29">
      <w:pPr>
        <w:autoSpaceDE w:val="0"/>
        <w:autoSpaceDN w:val="0"/>
        <w:adjustRightInd w:val="0"/>
        <w:jc w:val="both"/>
      </w:pPr>
      <w:r w:rsidRPr="002A7D29">
        <w:lastRenderedPageBreak/>
        <w:t>__________________________________________________________________</w:t>
      </w:r>
      <w:r w:rsidR="003509C9">
        <w:t>_______________________</w:t>
      </w:r>
    </w:p>
    <w:p w:rsidR="00E94A57" w:rsidRPr="002A7D29" w:rsidRDefault="00E94A57" w:rsidP="002A7D29">
      <w:pPr>
        <w:autoSpaceDE w:val="0"/>
        <w:autoSpaceDN w:val="0"/>
        <w:adjustRightInd w:val="0"/>
        <w:jc w:val="both"/>
      </w:pPr>
      <w:r w:rsidRPr="002A7D29">
        <w:t>________________________________________________________________</w:t>
      </w:r>
      <w:r w:rsidR="003509C9">
        <w:t>_______________________</w:t>
      </w:r>
      <w:r w:rsidRPr="002A7D29">
        <w:t>__</w:t>
      </w:r>
    </w:p>
    <w:p w:rsidR="00E94A57" w:rsidRPr="003509C9" w:rsidRDefault="00E94A57" w:rsidP="002A7D29">
      <w:pPr>
        <w:autoSpaceDE w:val="0"/>
        <w:autoSpaceDN w:val="0"/>
        <w:adjustRightInd w:val="0"/>
        <w:jc w:val="center"/>
        <w:rPr>
          <w:sz w:val="20"/>
          <w:szCs w:val="20"/>
        </w:rPr>
      </w:pPr>
      <w:r w:rsidRPr="003509C9">
        <w:rPr>
          <w:sz w:val="20"/>
          <w:szCs w:val="20"/>
        </w:rPr>
        <w:t xml:space="preserve">(наименование банка, </w:t>
      </w:r>
      <w:proofErr w:type="spellStart"/>
      <w:proofErr w:type="gramStart"/>
      <w:r w:rsidRPr="003509C9">
        <w:rPr>
          <w:sz w:val="20"/>
          <w:szCs w:val="20"/>
        </w:rPr>
        <w:t>р</w:t>
      </w:r>
      <w:proofErr w:type="spellEnd"/>
      <w:proofErr w:type="gramEnd"/>
      <w:r w:rsidRPr="003509C9">
        <w:rPr>
          <w:sz w:val="20"/>
          <w:szCs w:val="20"/>
        </w:rPr>
        <w:t>/с, к/с, БИК)</w:t>
      </w:r>
    </w:p>
    <w:p w:rsidR="00E94A57" w:rsidRPr="002A7D29" w:rsidRDefault="00E94A57" w:rsidP="002A7D29">
      <w:pPr>
        <w:autoSpaceDE w:val="0"/>
        <w:autoSpaceDN w:val="0"/>
        <w:adjustRightInd w:val="0"/>
        <w:jc w:val="both"/>
      </w:pPr>
      <w:r w:rsidRPr="002A7D29">
        <w:t xml:space="preserve">    Право выполнения функций заказчика (застройщика) закреплено </w:t>
      </w:r>
    </w:p>
    <w:p w:rsidR="00E94A57" w:rsidRPr="002A7D29" w:rsidRDefault="00E94A57" w:rsidP="002A7D29">
      <w:pPr>
        <w:autoSpaceDE w:val="0"/>
        <w:autoSpaceDN w:val="0"/>
        <w:adjustRightInd w:val="0"/>
        <w:jc w:val="both"/>
      </w:pPr>
      <w:r w:rsidRPr="002A7D29">
        <w:t>_________________________________________________________________</w:t>
      </w:r>
      <w:r w:rsidR="003509C9">
        <w:t>_______________________</w:t>
      </w:r>
      <w:r w:rsidRPr="002A7D29">
        <w:t>_</w:t>
      </w:r>
    </w:p>
    <w:p w:rsidR="00E94A57" w:rsidRPr="003509C9" w:rsidRDefault="00E94A57" w:rsidP="002A7D29">
      <w:pPr>
        <w:autoSpaceDE w:val="0"/>
        <w:autoSpaceDN w:val="0"/>
        <w:adjustRightInd w:val="0"/>
        <w:jc w:val="center"/>
        <w:rPr>
          <w:sz w:val="20"/>
          <w:szCs w:val="20"/>
        </w:rPr>
      </w:pPr>
      <w:r w:rsidRPr="003509C9">
        <w:rPr>
          <w:sz w:val="20"/>
          <w:szCs w:val="20"/>
        </w:rPr>
        <w:t>(наименование документа и организации, его выдавшей)</w:t>
      </w:r>
    </w:p>
    <w:p w:rsidR="00E94A57" w:rsidRPr="002A7D29" w:rsidRDefault="00E94A57" w:rsidP="002A7D29">
      <w:pPr>
        <w:autoSpaceDE w:val="0"/>
        <w:autoSpaceDN w:val="0"/>
        <w:adjustRightInd w:val="0"/>
        <w:jc w:val="both"/>
      </w:pPr>
      <w:r w:rsidRPr="002A7D29">
        <w:t xml:space="preserve">N _________ от "__" ______________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Обязуюсь  обо  всех  изменениях,  связанных  с приведенными в настоящем заявлении сведениями, сообщать </w:t>
      </w:r>
      <w:proofErr w:type="gramStart"/>
      <w:r w:rsidRPr="002A7D29">
        <w:t>в</w:t>
      </w:r>
      <w:proofErr w:type="gramEnd"/>
      <w:r w:rsidRPr="002A7D29">
        <w:t xml:space="preserve"> ____________________________________________________________</w:t>
      </w:r>
      <w:r w:rsidR="003509C9">
        <w:t>_______________</w:t>
      </w:r>
      <w:r w:rsidRPr="002A7D29">
        <w:t>____</w:t>
      </w:r>
    </w:p>
    <w:p w:rsidR="00E94A57" w:rsidRPr="003509C9" w:rsidRDefault="00E94A57" w:rsidP="003509C9">
      <w:pPr>
        <w:autoSpaceDE w:val="0"/>
        <w:autoSpaceDN w:val="0"/>
        <w:adjustRightInd w:val="0"/>
        <w:jc w:val="center"/>
        <w:rPr>
          <w:sz w:val="20"/>
          <w:szCs w:val="20"/>
        </w:rPr>
      </w:pPr>
      <w:r w:rsidRPr="003509C9">
        <w:rPr>
          <w:sz w:val="20"/>
          <w:szCs w:val="20"/>
        </w:rPr>
        <w:t>(наименование уполномоченного органа)</w:t>
      </w:r>
    </w:p>
    <w:p w:rsidR="00E94A57" w:rsidRPr="002A7D29" w:rsidRDefault="00E94A57" w:rsidP="002A7D29">
      <w:pPr>
        <w:jc w:val="center"/>
      </w:pPr>
    </w:p>
    <w:tbl>
      <w:tblPr>
        <w:tblW w:w="5015"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2"/>
        <w:gridCol w:w="510"/>
        <w:gridCol w:w="703"/>
        <w:gridCol w:w="973"/>
        <w:gridCol w:w="364"/>
        <w:gridCol w:w="605"/>
        <w:gridCol w:w="887"/>
        <w:gridCol w:w="46"/>
        <w:gridCol w:w="202"/>
        <w:gridCol w:w="9"/>
        <w:gridCol w:w="1188"/>
        <w:gridCol w:w="1356"/>
        <w:gridCol w:w="1729"/>
        <w:gridCol w:w="576"/>
        <w:gridCol w:w="1775"/>
      </w:tblGrid>
      <w:tr w:rsidR="00E94A57" w:rsidRPr="002A7D29" w:rsidTr="003509C9">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Представлены следующие документы</w:t>
            </w:r>
          </w:p>
        </w:tc>
      </w:tr>
      <w:tr w:rsidR="00E94A57" w:rsidRPr="002A7D29" w:rsidTr="00C367FB">
        <w:trPr>
          <w:gridBefore w:val="1"/>
          <w:wBefore w:w="15" w:type="pct"/>
          <w:trHeight w:val="20"/>
          <w:jc w:val="center"/>
        </w:trPr>
        <w:tc>
          <w:tcPr>
            <w:tcW w:w="233" w:type="pct"/>
            <w:tcMar>
              <w:top w:w="0" w:type="dxa"/>
              <w:left w:w="75" w:type="dxa"/>
              <w:bottom w:w="0" w:type="dxa"/>
              <w:right w:w="75" w:type="dxa"/>
            </w:tcMar>
            <w:vAlign w:val="center"/>
          </w:tcPr>
          <w:p w:rsidR="00E94A57" w:rsidRPr="002A7D29" w:rsidRDefault="00E94A57" w:rsidP="002A7D29">
            <w:pPr>
              <w:autoSpaceDE w:val="0"/>
              <w:autoSpaceDN w:val="0"/>
            </w:pPr>
            <w:r w:rsidRPr="002A7D29">
              <w:t>1</w:t>
            </w:r>
          </w:p>
        </w:tc>
        <w:tc>
          <w:tcPr>
            <w:tcW w:w="4753" w:type="pct"/>
            <w:gridSpan w:val="13"/>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C367FB">
        <w:trPr>
          <w:gridBefore w:val="1"/>
          <w:wBefore w:w="15" w:type="pct"/>
          <w:trHeight w:val="20"/>
          <w:jc w:val="center"/>
        </w:trPr>
        <w:tc>
          <w:tcPr>
            <w:tcW w:w="233" w:type="pct"/>
            <w:tcMar>
              <w:top w:w="0" w:type="dxa"/>
              <w:left w:w="75" w:type="dxa"/>
              <w:bottom w:w="0" w:type="dxa"/>
              <w:right w:w="75" w:type="dxa"/>
            </w:tcMar>
            <w:vAlign w:val="center"/>
          </w:tcPr>
          <w:p w:rsidR="00E94A57" w:rsidRPr="002A7D29" w:rsidRDefault="00E94A57" w:rsidP="002A7D29">
            <w:pPr>
              <w:autoSpaceDE w:val="0"/>
              <w:autoSpaceDN w:val="0"/>
            </w:pPr>
            <w:r w:rsidRPr="002A7D29">
              <w:t>2</w:t>
            </w:r>
          </w:p>
        </w:tc>
        <w:tc>
          <w:tcPr>
            <w:tcW w:w="4753" w:type="pct"/>
            <w:gridSpan w:val="13"/>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C367FB">
        <w:trPr>
          <w:gridBefore w:val="1"/>
          <w:wBefore w:w="15" w:type="pct"/>
          <w:trHeight w:val="20"/>
          <w:jc w:val="center"/>
        </w:trPr>
        <w:tc>
          <w:tcPr>
            <w:tcW w:w="233" w:type="pct"/>
            <w:tcMar>
              <w:top w:w="0" w:type="dxa"/>
              <w:left w:w="75" w:type="dxa"/>
              <w:bottom w:w="0" w:type="dxa"/>
              <w:right w:w="75" w:type="dxa"/>
            </w:tcMar>
            <w:vAlign w:val="center"/>
          </w:tcPr>
          <w:p w:rsidR="00E94A57" w:rsidRPr="002A7D29" w:rsidRDefault="00E94A57" w:rsidP="002A7D29">
            <w:pPr>
              <w:autoSpaceDE w:val="0"/>
              <w:autoSpaceDN w:val="0"/>
            </w:pPr>
            <w:r w:rsidRPr="002A7D29">
              <w:t>3</w:t>
            </w:r>
          </w:p>
        </w:tc>
        <w:tc>
          <w:tcPr>
            <w:tcW w:w="4753" w:type="pct"/>
            <w:gridSpan w:val="13"/>
            <w:tcMar>
              <w:top w:w="0" w:type="dxa"/>
              <w:left w:w="75" w:type="dxa"/>
              <w:bottom w:w="0" w:type="dxa"/>
              <w:right w:w="75" w:type="dxa"/>
            </w:tcMar>
            <w:vAlign w:val="center"/>
          </w:tcPr>
          <w:p w:rsidR="00E94A57" w:rsidRPr="002A7D29" w:rsidRDefault="00E94A57" w:rsidP="002A7D29"/>
        </w:tc>
      </w:tr>
      <w:tr w:rsidR="00E94A57" w:rsidRPr="002A7D29" w:rsidTr="00C367FB">
        <w:trPr>
          <w:gridBefore w:val="1"/>
          <w:wBefore w:w="15" w:type="pct"/>
          <w:trHeight w:val="20"/>
          <w:jc w:val="center"/>
        </w:trPr>
        <w:tc>
          <w:tcPr>
            <w:tcW w:w="233"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4753" w:type="pct"/>
            <w:gridSpan w:val="13"/>
            <w:tcBorders>
              <w:left w:val="nil"/>
              <w:right w:val="nil"/>
            </w:tcBorders>
            <w:tcMar>
              <w:top w:w="0" w:type="dxa"/>
              <w:left w:w="75" w:type="dxa"/>
              <w:bottom w:w="0" w:type="dxa"/>
              <w:right w:w="75" w:type="dxa"/>
            </w:tcMar>
            <w:vAlign w:val="center"/>
          </w:tcPr>
          <w:p w:rsidR="00E94A57" w:rsidRPr="002A7D29" w:rsidRDefault="00E94A57" w:rsidP="002A7D29"/>
        </w:tc>
      </w:tr>
      <w:tr w:rsidR="00E94A57" w:rsidRPr="002A7D29" w:rsidTr="00C367FB">
        <w:trPr>
          <w:gridBefore w:val="1"/>
          <w:wBefore w:w="15" w:type="pct"/>
          <w:trHeight w:val="20"/>
          <w:jc w:val="center"/>
        </w:trPr>
        <w:tc>
          <w:tcPr>
            <w:tcW w:w="1866" w:type="pct"/>
            <w:gridSpan w:val="7"/>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Место получения результата предо</w:t>
            </w:r>
            <w:r w:rsidRPr="002A7D29">
              <w:rPr>
                <w:bCs/>
              </w:rPr>
              <w:t>с</w:t>
            </w:r>
            <w:r w:rsidRPr="002A7D29">
              <w:rPr>
                <w:bCs/>
              </w:rPr>
              <w:t>тавления услуги</w:t>
            </w:r>
          </w:p>
        </w:tc>
        <w:tc>
          <w:tcPr>
            <w:tcW w:w="3120"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C367FB">
        <w:trPr>
          <w:gridBefore w:val="1"/>
          <w:wBefore w:w="15" w:type="pct"/>
          <w:trHeight w:val="20"/>
          <w:jc w:val="center"/>
        </w:trPr>
        <w:tc>
          <w:tcPr>
            <w:tcW w:w="1866" w:type="pct"/>
            <w:gridSpan w:val="7"/>
            <w:vMerge w:val="restart"/>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 xml:space="preserve">Способ получения результата </w:t>
            </w:r>
          </w:p>
        </w:tc>
        <w:tc>
          <w:tcPr>
            <w:tcW w:w="3120"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C367FB">
        <w:trPr>
          <w:gridBefore w:val="1"/>
          <w:wBefore w:w="15" w:type="pct"/>
          <w:trHeight w:val="20"/>
          <w:jc w:val="center"/>
        </w:trPr>
        <w:tc>
          <w:tcPr>
            <w:tcW w:w="1866" w:type="pct"/>
            <w:gridSpan w:val="7"/>
            <w:vMerge/>
            <w:tcMar>
              <w:top w:w="0" w:type="dxa"/>
              <w:left w:w="75" w:type="dxa"/>
              <w:bottom w:w="0" w:type="dxa"/>
              <w:right w:w="75" w:type="dxa"/>
            </w:tcMar>
            <w:vAlign w:val="center"/>
          </w:tcPr>
          <w:p w:rsidR="00E94A57" w:rsidRPr="002A7D29" w:rsidRDefault="00E94A57" w:rsidP="002A7D29">
            <w:pPr>
              <w:autoSpaceDE w:val="0"/>
              <w:autoSpaceDN w:val="0"/>
              <w:rPr>
                <w:bCs/>
              </w:rPr>
            </w:pPr>
          </w:p>
        </w:tc>
        <w:tc>
          <w:tcPr>
            <w:tcW w:w="3120"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3509C9">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Данные представителя (уполномоченного лица)</w:t>
            </w:r>
          </w:p>
        </w:tc>
      </w:tr>
      <w:tr w:rsidR="00E94A57" w:rsidRPr="002A7D29" w:rsidTr="00C367FB">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Фамилия</w:t>
            </w:r>
          </w:p>
        </w:tc>
        <w:tc>
          <w:tcPr>
            <w:tcW w:w="3988" w:type="pct"/>
            <w:gridSpan w:val="11"/>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C367FB">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Имя</w:t>
            </w:r>
          </w:p>
        </w:tc>
        <w:tc>
          <w:tcPr>
            <w:tcW w:w="3988" w:type="pct"/>
            <w:gridSpan w:val="11"/>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C367FB">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Отчество</w:t>
            </w:r>
          </w:p>
        </w:tc>
        <w:tc>
          <w:tcPr>
            <w:tcW w:w="3988" w:type="pct"/>
            <w:gridSpan w:val="11"/>
            <w:tcMar>
              <w:top w:w="0" w:type="dxa"/>
              <w:left w:w="75" w:type="dxa"/>
              <w:bottom w:w="0" w:type="dxa"/>
              <w:right w:w="75" w:type="dxa"/>
            </w:tcMar>
            <w:vAlign w:val="center"/>
          </w:tcPr>
          <w:p w:rsidR="00E94A57" w:rsidRPr="002A7D29" w:rsidRDefault="00E94A57" w:rsidP="002A7D29"/>
        </w:tc>
      </w:tr>
      <w:tr w:rsidR="00E94A57" w:rsidRPr="002A7D29" w:rsidTr="00C367FB">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Дата рождения</w:t>
            </w:r>
          </w:p>
        </w:tc>
        <w:tc>
          <w:tcPr>
            <w:tcW w:w="3988" w:type="pct"/>
            <w:gridSpan w:val="11"/>
            <w:tcMar>
              <w:top w:w="0" w:type="dxa"/>
              <w:left w:w="75" w:type="dxa"/>
              <w:bottom w:w="0" w:type="dxa"/>
              <w:right w:w="75" w:type="dxa"/>
            </w:tcMar>
            <w:vAlign w:val="center"/>
          </w:tcPr>
          <w:p w:rsidR="00E94A57" w:rsidRPr="002A7D29" w:rsidRDefault="00E94A57" w:rsidP="002A7D29"/>
        </w:tc>
      </w:tr>
      <w:tr w:rsidR="00E94A57" w:rsidRPr="002A7D29" w:rsidTr="003509C9">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3509C9">
            <w:pPr>
              <w:autoSpaceDE w:val="0"/>
              <w:autoSpaceDN w:val="0"/>
              <w:jc w:val="center"/>
              <w:rPr>
                <w:b/>
                <w:bCs/>
              </w:rPr>
            </w:pPr>
            <w:r w:rsidRPr="002A7D29">
              <w:br w:type="page"/>
            </w:r>
            <w:r w:rsidRPr="002A7D29">
              <w:rPr>
                <w:b/>
                <w:bCs/>
              </w:rPr>
              <w:t>Документ, удостоверяющий личность представителя (уполномоченного лица)</w:t>
            </w: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r w:rsidRPr="002A7D29">
              <w:t>Вид</w:t>
            </w:r>
          </w:p>
        </w:tc>
        <w:tc>
          <w:tcPr>
            <w:tcW w:w="4432" w:type="pct"/>
            <w:gridSpan w:val="12"/>
            <w:tcMar>
              <w:top w:w="0" w:type="dxa"/>
              <w:left w:w="75" w:type="dxa"/>
              <w:bottom w:w="0" w:type="dxa"/>
              <w:right w:w="75" w:type="dxa"/>
            </w:tcMar>
            <w:vAlign w:val="center"/>
          </w:tcPr>
          <w:p w:rsidR="00E94A57" w:rsidRPr="002A7D29" w:rsidRDefault="00E94A57" w:rsidP="002A7D29"/>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Серия</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pPr>
          </w:p>
        </w:tc>
        <w:tc>
          <w:tcPr>
            <w:tcW w:w="545"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Номер</w:t>
            </w:r>
          </w:p>
        </w:tc>
        <w:tc>
          <w:tcPr>
            <w:tcW w:w="2482" w:type="pct"/>
            <w:gridSpan w:val="4"/>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Выдан</w:t>
            </w:r>
          </w:p>
        </w:tc>
        <w:tc>
          <w:tcPr>
            <w:tcW w:w="2569" w:type="pct"/>
            <w:gridSpan w:val="9"/>
            <w:tcMar>
              <w:top w:w="0" w:type="dxa"/>
              <w:left w:w="75" w:type="dxa"/>
              <w:bottom w:w="0" w:type="dxa"/>
              <w:right w:w="75" w:type="dxa"/>
            </w:tcMar>
            <w:vAlign w:val="center"/>
          </w:tcPr>
          <w:p w:rsidR="00E94A57" w:rsidRPr="002A7D29" w:rsidRDefault="00E94A57" w:rsidP="002A7D29">
            <w:pPr>
              <w:autoSpaceDE w:val="0"/>
              <w:autoSpaceDN w:val="0"/>
            </w:pPr>
          </w:p>
        </w:tc>
        <w:tc>
          <w:tcPr>
            <w:tcW w:w="789" w:type="pct"/>
            <w:tcMar>
              <w:top w:w="0" w:type="dxa"/>
              <w:left w:w="75" w:type="dxa"/>
              <w:bottom w:w="0" w:type="dxa"/>
              <w:right w:w="75" w:type="dxa"/>
            </w:tcMar>
            <w:vAlign w:val="center"/>
          </w:tcPr>
          <w:p w:rsidR="00E94A57" w:rsidRPr="002A7D29" w:rsidRDefault="00E94A57" w:rsidP="002A7D29">
            <w:pPr>
              <w:autoSpaceDE w:val="0"/>
              <w:autoSpaceDN w:val="0"/>
            </w:pPr>
            <w:r w:rsidRPr="002A7D29">
              <w:t>Дата выдачи</w:t>
            </w:r>
          </w:p>
        </w:tc>
        <w:tc>
          <w:tcPr>
            <w:tcW w:w="1074" w:type="pct"/>
            <w:gridSpan w:val="2"/>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3509C9">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3509C9">
            <w:pPr>
              <w:autoSpaceDE w:val="0"/>
              <w:autoSpaceDN w:val="0"/>
              <w:jc w:val="center"/>
              <w:rPr>
                <w:b/>
                <w:bCs/>
              </w:rPr>
            </w:pPr>
            <w:r w:rsidRPr="002A7D29">
              <w:rPr>
                <w:b/>
                <w:bCs/>
              </w:rPr>
              <w:br w:type="page"/>
              <w:t>Адрес регистрации представителя (уполномоченного лица)</w:t>
            </w: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4"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1863"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4"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3"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2" w:type="pct"/>
            <w:gridSpan w:val="1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5"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19"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9"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4"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3509C9">
        <w:trPr>
          <w:gridBefore w:val="1"/>
          <w:wBefore w:w="15" w:type="pct"/>
          <w:trHeight w:val="20"/>
          <w:jc w:val="center"/>
        </w:trPr>
        <w:tc>
          <w:tcPr>
            <w:tcW w:w="4985" w:type="pct"/>
            <w:gridSpan w:val="14"/>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Адрес места жительства представителя (уполномоченного лица)</w:t>
            </w: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4"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1863"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4"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3"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2" w:type="pct"/>
            <w:gridSpan w:val="1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C367FB">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8" w:type="pct"/>
            <w:gridSpan w:val="7"/>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2" w:type="pct"/>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19"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9"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4"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C367FB">
        <w:trPr>
          <w:gridBefore w:val="1"/>
          <w:wBefore w:w="15" w:type="pct"/>
          <w:trHeight w:val="20"/>
          <w:jc w:val="center"/>
        </w:trPr>
        <w:tc>
          <w:tcPr>
            <w:tcW w:w="554" w:type="pct"/>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408" w:type="pct"/>
            <w:gridSpan w:val="7"/>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2"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619"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9"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074" w:type="pct"/>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C367FB">
        <w:trPr>
          <w:gridBefore w:val="1"/>
          <w:wBefore w:w="15" w:type="pct"/>
          <w:trHeight w:val="20"/>
          <w:jc w:val="center"/>
        </w:trPr>
        <w:tc>
          <w:tcPr>
            <w:tcW w:w="1164" w:type="pct"/>
            <w:gridSpan w:val="4"/>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3822" w:type="pct"/>
            <w:gridSpan w:val="10"/>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C367FB">
        <w:trPr>
          <w:gridBefore w:val="1"/>
          <w:wBefore w:w="15" w:type="pct"/>
          <w:trHeight w:val="20"/>
          <w:jc w:val="center"/>
        </w:trPr>
        <w:tc>
          <w:tcPr>
            <w:tcW w:w="1164" w:type="pct"/>
            <w:gridSpan w:val="4"/>
            <w:vMerge/>
            <w:vAlign w:val="center"/>
          </w:tcPr>
          <w:p w:rsidR="00E94A57" w:rsidRPr="002A7D29" w:rsidRDefault="00E94A57" w:rsidP="002A7D29">
            <w:pPr>
              <w:rPr>
                <w:b/>
                <w:bCs/>
              </w:rPr>
            </w:pPr>
          </w:p>
        </w:tc>
        <w:tc>
          <w:tcPr>
            <w:tcW w:w="3822" w:type="pct"/>
            <w:gridSpan w:val="10"/>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C367FB">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Pr>
        <w:tc>
          <w:tcPr>
            <w:tcW w:w="1455" w:type="pct"/>
            <w:gridSpan w:val="6"/>
          </w:tcPr>
          <w:p w:rsidR="00E94A57" w:rsidRPr="002A7D29" w:rsidRDefault="00E94A57" w:rsidP="002A7D29"/>
        </w:tc>
        <w:tc>
          <w:tcPr>
            <w:tcW w:w="405" w:type="pct"/>
            <w:tcBorders>
              <w:top w:val="nil"/>
              <w:bottom w:val="nil"/>
            </w:tcBorders>
          </w:tcPr>
          <w:p w:rsidR="00E94A57" w:rsidRPr="002A7D29" w:rsidRDefault="00E94A57" w:rsidP="002A7D29"/>
        </w:tc>
        <w:tc>
          <w:tcPr>
            <w:tcW w:w="2330" w:type="pct"/>
            <w:gridSpan w:val="7"/>
          </w:tcPr>
          <w:p w:rsidR="00E94A57" w:rsidRPr="002A7D29" w:rsidRDefault="00E94A57" w:rsidP="002A7D29"/>
        </w:tc>
      </w:tr>
      <w:tr w:rsidR="00E94A57" w:rsidRPr="003509C9" w:rsidTr="00C367FB">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Pr>
        <w:tc>
          <w:tcPr>
            <w:tcW w:w="1455" w:type="pct"/>
            <w:gridSpan w:val="6"/>
          </w:tcPr>
          <w:p w:rsidR="00E94A57" w:rsidRPr="003509C9" w:rsidRDefault="00E94A57" w:rsidP="002A7D29">
            <w:pPr>
              <w:jc w:val="center"/>
              <w:rPr>
                <w:sz w:val="20"/>
                <w:szCs w:val="20"/>
              </w:rPr>
            </w:pPr>
            <w:r w:rsidRPr="003509C9">
              <w:rPr>
                <w:sz w:val="20"/>
                <w:szCs w:val="20"/>
              </w:rPr>
              <w:t>Дата</w:t>
            </w:r>
          </w:p>
        </w:tc>
        <w:tc>
          <w:tcPr>
            <w:tcW w:w="405" w:type="pct"/>
            <w:tcBorders>
              <w:top w:val="nil"/>
              <w:bottom w:val="nil"/>
            </w:tcBorders>
          </w:tcPr>
          <w:p w:rsidR="00E94A57" w:rsidRPr="003509C9" w:rsidRDefault="00E94A57" w:rsidP="002A7D29">
            <w:pPr>
              <w:jc w:val="center"/>
              <w:rPr>
                <w:sz w:val="20"/>
                <w:szCs w:val="20"/>
              </w:rPr>
            </w:pPr>
          </w:p>
        </w:tc>
        <w:tc>
          <w:tcPr>
            <w:tcW w:w="2330" w:type="pct"/>
            <w:gridSpan w:val="7"/>
          </w:tcPr>
          <w:p w:rsidR="00E94A57" w:rsidRPr="003509C9" w:rsidRDefault="00E94A57" w:rsidP="002A7D29">
            <w:pPr>
              <w:jc w:val="center"/>
              <w:rPr>
                <w:sz w:val="20"/>
                <w:szCs w:val="20"/>
              </w:rPr>
            </w:pPr>
            <w:r w:rsidRPr="003509C9">
              <w:rPr>
                <w:sz w:val="20"/>
                <w:szCs w:val="20"/>
              </w:rPr>
              <w:t>Подпись/ФИО</w:t>
            </w:r>
          </w:p>
        </w:tc>
      </w:tr>
    </w:tbl>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E94A57" w:rsidRPr="00A134CE" w:rsidRDefault="00E94A57" w:rsidP="002A7D29">
      <w:pPr>
        <w:widowControl w:val="0"/>
        <w:autoSpaceDE w:val="0"/>
        <w:autoSpaceDN w:val="0"/>
        <w:adjustRightInd w:val="0"/>
        <w:ind w:firstLine="709"/>
        <w:jc w:val="right"/>
        <w:outlineLvl w:val="1"/>
        <w:rPr>
          <w:sz w:val="22"/>
          <w:szCs w:val="22"/>
        </w:rPr>
      </w:pPr>
      <w:r w:rsidRPr="00A134CE">
        <w:rPr>
          <w:sz w:val="22"/>
          <w:szCs w:val="22"/>
        </w:rPr>
        <w:lastRenderedPageBreak/>
        <w:t>Приложение № 7</w:t>
      </w:r>
    </w:p>
    <w:p w:rsidR="00E94A57" w:rsidRPr="00A134CE" w:rsidRDefault="00E94A57" w:rsidP="002A7D29">
      <w:pPr>
        <w:widowControl w:val="0"/>
        <w:autoSpaceDE w:val="0"/>
        <w:autoSpaceDN w:val="0"/>
        <w:adjustRightInd w:val="0"/>
        <w:ind w:firstLine="709"/>
        <w:jc w:val="right"/>
        <w:rPr>
          <w:sz w:val="22"/>
          <w:szCs w:val="22"/>
        </w:rPr>
      </w:pPr>
      <w:r w:rsidRPr="00A134CE">
        <w:rPr>
          <w:sz w:val="22"/>
          <w:szCs w:val="22"/>
        </w:rPr>
        <w:t>к административному регламенту</w:t>
      </w:r>
    </w:p>
    <w:p w:rsidR="00BF6544" w:rsidRDefault="00E94A57" w:rsidP="00BF6544">
      <w:pPr>
        <w:widowControl w:val="0"/>
        <w:autoSpaceDE w:val="0"/>
        <w:autoSpaceDN w:val="0"/>
        <w:adjustRightInd w:val="0"/>
        <w:ind w:firstLine="709"/>
        <w:jc w:val="right"/>
        <w:rPr>
          <w:sz w:val="22"/>
          <w:szCs w:val="22"/>
        </w:rPr>
      </w:pPr>
      <w:r w:rsidRPr="00A134CE">
        <w:rPr>
          <w:sz w:val="22"/>
          <w:szCs w:val="22"/>
        </w:rPr>
        <w:t>предоставления муниципальной услуги</w:t>
      </w:r>
    </w:p>
    <w:p w:rsidR="00E94A57" w:rsidRPr="00A134CE" w:rsidRDefault="00C367FB" w:rsidP="00BF6544">
      <w:pPr>
        <w:widowControl w:val="0"/>
        <w:autoSpaceDE w:val="0"/>
        <w:autoSpaceDN w:val="0"/>
        <w:adjustRightInd w:val="0"/>
        <w:ind w:firstLine="709"/>
        <w:jc w:val="right"/>
        <w:rPr>
          <w:sz w:val="22"/>
          <w:szCs w:val="22"/>
        </w:rPr>
      </w:pPr>
      <w:r w:rsidRPr="00A134CE">
        <w:rPr>
          <w:sz w:val="22"/>
          <w:szCs w:val="22"/>
        </w:rPr>
        <w:t xml:space="preserve"> </w:t>
      </w:r>
      <w:r w:rsidR="00E94A57" w:rsidRPr="00A134CE">
        <w:rPr>
          <w:sz w:val="22"/>
          <w:szCs w:val="22"/>
        </w:rPr>
        <w:t>«</w:t>
      </w:r>
      <w:r w:rsidR="00E94A57" w:rsidRPr="00A134CE">
        <w:rPr>
          <w:bCs/>
          <w:sz w:val="22"/>
          <w:szCs w:val="22"/>
        </w:rPr>
        <w:t>Выдача разрешения на строительство объекта капитального строительства</w:t>
      </w:r>
      <w:r w:rsidR="00E94A57" w:rsidRPr="00A134CE">
        <w:rPr>
          <w:sz w:val="22"/>
          <w:szCs w:val="22"/>
        </w:rPr>
        <w:t>»</w:t>
      </w:r>
    </w:p>
    <w:tbl>
      <w:tblPr>
        <w:tblpPr w:leftFromText="180" w:rightFromText="180" w:vertAnchor="page" w:horzAnchor="margin" w:tblpY="1936"/>
        <w:tblW w:w="5000" w:type="pct"/>
        <w:tblLook w:val="00A0"/>
      </w:tblPr>
      <w:tblGrid>
        <w:gridCol w:w="2232"/>
        <w:gridCol w:w="2110"/>
        <w:gridCol w:w="288"/>
        <w:gridCol w:w="6358"/>
      </w:tblGrid>
      <w:tr w:rsidR="00294D86" w:rsidRPr="002A7D29" w:rsidTr="00294D86">
        <w:tc>
          <w:tcPr>
            <w:tcW w:w="1016" w:type="pct"/>
            <w:tcBorders>
              <w:top w:val="single" w:sz="4" w:space="0" w:color="auto"/>
              <w:left w:val="single" w:sz="4" w:space="0" w:color="auto"/>
              <w:bottom w:val="single" w:sz="4" w:space="0" w:color="auto"/>
              <w:right w:val="single" w:sz="4" w:space="0" w:color="auto"/>
            </w:tcBorders>
          </w:tcPr>
          <w:p w:rsidR="00294D86" w:rsidRPr="002A7D29" w:rsidRDefault="00294D86" w:rsidP="00294D86">
            <w:pPr>
              <w:rPr>
                <w:bCs/>
              </w:rPr>
            </w:pPr>
            <w:r w:rsidRPr="002A7D29">
              <w:rPr>
                <w:bCs/>
              </w:rPr>
              <w:t>№ запроса</w:t>
            </w:r>
            <w:r w:rsidRPr="002A7D29">
              <w:rPr>
                <w:b/>
                <w:bCs/>
                <w:vertAlign w:val="superscript"/>
              </w:rPr>
              <w:footnoteReference w:id="33"/>
            </w:r>
          </w:p>
        </w:tc>
        <w:tc>
          <w:tcPr>
            <w:tcW w:w="960" w:type="pct"/>
            <w:tcBorders>
              <w:top w:val="single" w:sz="4" w:space="0" w:color="auto"/>
              <w:left w:val="single" w:sz="4" w:space="0" w:color="auto"/>
              <w:bottom w:val="single" w:sz="4" w:space="0" w:color="auto"/>
              <w:right w:val="single" w:sz="4" w:space="0" w:color="auto"/>
            </w:tcBorders>
          </w:tcPr>
          <w:p w:rsidR="00294D86" w:rsidRPr="002A7D29" w:rsidRDefault="00294D86" w:rsidP="00294D86">
            <w:pPr>
              <w:rPr>
                <w:u w:val="single"/>
              </w:rPr>
            </w:pPr>
          </w:p>
        </w:tc>
        <w:tc>
          <w:tcPr>
            <w:tcW w:w="131" w:type="pct"/>
            <w:tcBorders>
              <w:left w:val="single" w:sz="4" w:space="0" w:color="auto"/>
            </w:tcBorders>
          </w:tcPr>
          <w:p w:rsidR="00294D86" w:rsidRPr="002A7D29" w:rsidRDefault="00294D86" w:rsidP="00294D86">
            <w:pPr>
              <w:rPr>
                <w:u w:val="single"/>
              </w:rPr>
            </w:pPr>
          </w:p>
        </w:tc>
        <w:tc>
          <w:tcPr>
            <w:tcW w:w="2893" w:type="pct"/>
            <w:tcBorders>
              <w:left w:val="nil"/>
              <w:bottom w:val="single" w:sz="4" w:space="0" w:color="auto"/>
            </w:tcBorders>
          </w:tcPr>
          <w:p w:rsidR="00294D86" w:rsidRPr="002A7D29" w:rsidRDefault="00294D86" w:rsidP="00294D86">
            <w:pPr>
              <w:rPr>
                <w:u w:val="single"/>
              </w:rPr>
            </w:pPr>
          </w:p>
        </w:tc>
      </w:tr>
      <w:tr w:rsidR="00294D86" w:rsidRPr="002A7D29" w:rsidTr="00294D86">
        <w:tc>
          <w:tcPr>
            <w:tcW w:w="1016" w:type="pct"/>
            <w:tcBorders>
              <w:top w:val="single" w:sz="4" w:space="0" w:color="auto"/>
            </w:tcBorders>
          </w:tcPr>
          <w:p w:rsidR="00294D86" w:rsidRPr="002A7D29" w:rsidRDefault="00294D86" w:rsidP="00294D86">
            <w:pPr>
              <w:jc w:val="center"/>
            </w:pPr>
          </w:p>
        </w:tc>
        <w:tc>
          <w:tcPr>
            <w:tcW w:w="960" w:type="pct"/>
            <w:tcBorders>
              <w:top w:val="single" w:sz="4" w:space="0" w:color="auto"/>
            </w:tcBorders>
          </w:tcPr>
          <w:p w:rsidR="00294D86" w:rsidRPr="002A7D29" w:rsidRDefault="00294D86" w:rsidP="00294D86">
            <w:pPr>
              <w:jc w:val="center"/>
            </w:pPr>
          </w:p>
        </w:tc>
        <w:tc>
          <w:tcPr>
            <w:tcW w:w="131" w:type="pct"/>
          </w:tcPr>
          <w:p w:rsidR="00294D86" w:rsidRPr="002A7D29" w:rsidRDefault="00294D86" w:rsidP="00294D86">
            <w:pPr>
              <w:jc w:val="center"/>
            </w:pPr>
          </w:p>
        </w:tc>
        <w:tc>
          <w:tcPr>
            <w:tcW w:w="2893" w:type="pct"/>
            <w:tcBorders>
              <w:top w:val="single" w:sz="4" w:space="0" w:color="auto"/>
            </w:tcBorders>
          </w:tcPr>
          <w:p w:rsidR="00294D86" w:rsidRPr="002A7D29" w:rsidRDefault="00294D86" w:rsidP="00294D86">
            <w:pPr>
              <w:jc w:val="center"/>
            </w:pPr>
            <w:r w:rsidRPr="002A7D29">
              <w:t>Орган, обрабатывающий запрос на предоставление услуги</w:t>
            </w:r>
          </w:p>
        </w:tc>
      </w:tr>
    </w:tbl>
    <w:p w:rsidR="00E94A57" w:rsidRPr="00A134CE" w:rsidRDefault="00E94A57" w:rsidP="002A7D29">
      <w:pPr>
        <w:rPr>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238"/>
        <w:gridCol w:w="990"/>
        <w:gridCol w:w="343"/>
        <w:gridCol w:w="260"/>
        <w:gridCol w:w="1479"/>
        <w:gridCol w:w="1186"/>
        <w:gridCol w:w="1352"/>
        <w:gridCol w:w="1719"/>
        <w:gridCol w:w="2355"/>
      </w:tblGrid>
      <w:tr w:rsidR="00E94A57" w:rsidRPr="002A7D29" w:rsidTr="00E94A57">
        <w:trPr>
          <w:trHeight w:val="20"/>
          <w:jc w:val="center"/>
        </w:trPr>
        <w:tc>
          <w:tcPr>
            <w:tcW w:w="5000" w:type="pct"/>
            <w:gridSpan w:val="9"/>
            <w:tcBorders>
              <w:top w:val="nil"/>
              <w:left w:val="nil"/>
              <w:right w:val="nil"/>
            </w:tcBorders>
            <w:tcMar>
              <w:top w:w="0" w:type="dxa"/>
              <w:left w:w="75" w:type="dxa"/>
              <w:bottom w:w="0" w:type="dxa"/>
              <w:right w:w="75" w:type="dxa"/>
            </w:tcMar>
            <w:vAlign w:val="center"/>
          </w:tcPr>
          <w:p w:rsidR="00294D86" w:rsidRDefault="00294D86" w:rsidP="002A7D29">
            <w:pPr>
              <w:autoSpaceDE w:val="0"/>
              <w:autoSpaceDN w:val="0"/>
              <w:jc w:val="center"/>
              <w:rPr>
                <w:b/>
                <w:bCs/>
              </w:rPr>
            </w:pPr>
          </w:p>
          <w:p w:rsidR="00E94A57" w:rsidRPr="002A7D29" w:rsidRDefault="00E94A57" w:rsidP="002A7D29">
            <w:pPr>
              <w:autoSpaceDE w:val="0"/>
              <w:autoSpaceDN w:val="0"/>
              <w:jc w:val="center"/>
              <w:rPr>
                <w:b/>
                <w:bCs/>
              </w:rPr>
            </w:pPr>
            <w:r w:rsidRPr="002A7D29">
              <w:rPr>
                <w:b/>
                <w:bCs/>
              </w:rPr>
              <w:t>Данные заявителя (физического лица, индивидуального предпринимателя)</w:t>
            </w:r>
            <w:r w:rsidRPr="002A7D29">
              <w:rPr>
                <w:b/>
                <w:bCs/>
                <w:vertAlign w:val="superscript"/>
              </w:rPr>
              <w:footnoteReference w:id="34"/>
            </w:r>
          </w:p>
        </w:tc>
      </w:tr>
      <w:tr w:rsidR="00E94A57" w:rsidRPr="002A7D29" w:rsidTr="00E94A57">
        <w:trPr>
          <w:trHeight w:val="20"/>
          <w:jc w:val="center"/>
        </w:trPr>
        <w:tc>
          <w:tcPr>
            <w:tcW w:w="1020"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Фамилия</w:t>
            </w:r>
          </w:p>
        </w:tc>
        <w:tc>
          <w:tcPr>
            <w:tcW w:w="3980"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020"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Имя</w:t>
            </w:r>
          </w:p>
        </w:tc>
        <w:tc>
          <w:tcPr>
            <w:tcW w:w="3980"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020"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Отчество</w:t>
            </w:r>
          </w:p>
        </w:tc>
        <w:tc>
          <w:tcPr>
            <w:tcW w:w="3980" w:type="pct"/>
            <w:gridSpan w:val="7"/>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020"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Дата рождения</w:t>
            </w:r>
          </w:p>
        </w:tc>
        <w:tc>
          <w:tcPr>
            <w:tcW w:w="3980" w:type="pct"/>
            <w:gridSpan w:val="7"/>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296" w:type="pct"/>
            <w:gridSpan w:val="4"/>
            <w:tcMar>
              <w:top w:w="0" w:type="dxa"/>
              <w:left w:w="75" w:type="dxa"/>
              <w:bottom w:w="0" w:type="dxa"/>
              <w:right w:w="75" w:type="dxa"/>
            </w:tcMar>
            <w:vAlign w:val="center"/>
          </w:tcPr>
          <w:p w:rsidR="00E94A57" w:rsidRPr="002A7D29" w:rsidRDefault="00E94A57" w:rsidP="002A7D29">
            <w:pPr>
              <w:autoSpaceDE w:val="0"/>
              <w:autoSpaceDN w:val="0"/>
            </w:pPr>
            <w:r w:rsidRPr="002A7D29">
              <w:t>Полное наименование индивидуального пре</w:t>
            </w:r>
            <w:r w:rsidRPr="002A7D29">
              <w:t>д</w:t>
            </w:r>
            <w:r w:rsidRPr="002A7D29">
              <w:t>принимателя</w:t>
            </w:r>
            <w:r w:rsidRPr="002A7D29">
              <w:rPr>
                <w:b/>
                <w:bCs/>
                <w:vertAlign w:val="superscript"/>
              </w:rPr>
              <w:footnoteReference w:id="35"/>
            </w:r>
          </w:p>
        </w:tc>
        <w:tc>
          <w:tcPr>
            <w:tcW w:w="3704" w:type="pct"/>
            <w:gridSpan w:val="5"/>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296" w:type="pct"/>
            <w:gridSpan w:val="4"/>
            <w:tcMar>
              <w:top w:w="0" w:type="dxa"/>
              <w:left w:w="75" w:type="dxa"/>
              <w:bottom w:w="0" w:type="dxa"/>
              <w:right w:w="75" w:type="dxa"/>
            </w:tcMar>
            <w:vAlign w:val="center"/>
          </w:tcPr>
          <w:p w:rsidR="00E94A57" w:rsidRPr="002A7D29" w:rsidRDefault="00E94A57" w:rsidP="002A7D29">
            <w:pPr>
              <w:autoSpaceDE w:val="0"/>
              <w:autoSpaceDN w:val="0"/>
            </w:pPr>
            <w:r w:rsidRPr="002A7D29">
              <w:t>ОГРНИП</w:t>
            </w:r>
            <w:r w:rsidRPr="002A7D29">
              <w:rPr>
                <w:b/>
                <w:bCs/>
                <w:vertAlign w:val="superscript"/>
              </w:rPr>
              <w:footnoteReference w:id="36"/>
            </w:r>
          </w:p>
        </w:tc>
        <w:tc>
          <w:tcPr>
            <w:tcW w:w="3704" w:type="pct"/>
            <w:gridSpan w:val="5"/>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5000" w:type="pct"/>
            <w:gridSpan w:val="9"/>
            <w:tcBorders>
              <w:left w:val="nil"/>
              <w:right w:val="nil"/>
            </w:tcBorders>
            <w:tcMar>
              <w:top w:w="0" w:type="dxa"/>
              <w:left w:w="75" w:type="dxa"/>
              <w:bottom w:w="0" w:type="dxa"/>
              <w:right w:w="75" w:type="dxa"/>
            </w:tcMar>
            <w:vAlign w:val="center"/>
          </w:tcPr>
          <w:p w:rsidR="00E94A57" w:rsidRPr="002A7D29" w:rsidRDefault="00E94A57" w:rsidP="002A7D29">
            <w:pPr>
              <w:jc w:val="center"/>
              <w:rPr>
                <w:b/>
                <w:bCs/>
              </w:rPr>
            </w:pPr>
            <w:r w:rsidRPr="002A7D29">
              <w:rPr>
                <w:b/>
                <w:bCs/>
              </w:rPr>
              <w:t>Документ, удостоверяющий личность заявителя</w:t>
            </w: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r w:rsidRPr="002A7D29">
              <w:t>Вид</w:t>
            </w:r>
          </w:p>
        </w:tc>
        <w:tc>
          <w:tcPr>
            <w:tcW w:w="4433" w:type="pct"/>
            <w:gridSpan w:val="8"/>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Серия</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pPr>
          </w:p>
        </w:tc>
        <w:tc>
          <w:tcPr>
            <w:tcW w:w="543" w:type="pct"/>
            <w:tcMar>
              <w:top w:w="0" w:type="dxa"/>
              <w:left w:w="75" w:type="dxa"/>
              <w:bottom w:w="0" w:type="dxa"/>
              <w:right w:w="75" w:type="dxa"/>
            </w:tcMar>
            <w:vAlign w:val="center"/>
          </w:tcPr>
          <w:p w:rsidR="00E94A57" w:rsidRPr="002A7D29" w:rsidRDefault="00E94A57" w:rsidP="002A7D29">
            <w:pPr>
              <w:autoSpaceDE w:val="0"/>
              <w:autoSpaceDN w:val="0"/>
            </w:pPr>
            <w:r w:rsidRPr="002A7D29">
              <w:t>Номер</w:t>
            </w:r>
          </w:p>
        </w:tc>
        <w:tc>
          <w:tcPr>
            <w:tcW w:w="2484" w:type="pct"/>
            <w:gridSpan w:val="3"/>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Выдан</w:t>
            </w:r>
          </w:p>
        </w:tc>
        <w:tc>
          <w:tcPr>
            <w:tcW w:w="2567" w:type="pct"/>
            <w:gridSpan w:val="6"/>
            <w:tcMar>
              <w:top w:w="0" w:type="dxa"/>
              <w:left w:w="75" w:type="dxa"/>
              <w:bottom w:w="0" w:type="dxa"/>
              <w:right w:w="75" w:type="dxa"/>
            </w:tcMar>
            <w:vAlign w:val="center"/>
          </w:tcPr>
          <w:p w:rsidR="00E94A57" w:rsidRPr="002A7D29" w:rsidRDefault="00E94A57" w:rsidP="002A7D29">
            <w:pPr>
              <w:autoSpaceDE w:val="0"/>
              <w:autoSpaceDN w:val="0"/>
            </w:pPr>
          </w:p>
        </w:tc>
        <w:tc>
          <w:tcPr>
            <w:tcW w:w="787" w:type="pct"/>
            <w:tcMar>
              <w:top w:w="0" w:type="dxa"/>
              <w:left w:w="75" w:type="dxa"/>
              <w:bottom w:w="0" w:type="dxa"/>
              <w:right w:w="75" w:type="dxa"/>
            </w:tcMar>
            <w:vAlign w:val="center"/>
          </w:tcPr>
          <w:p w:rsidR="00E94A57" w:rsidRPr="002A7D29" w:rsidRDefault="00E94A57" w:rsidP="002A7D29">
            <w:pPr>
              <w:autoSpaceDE w:val="0"/>
              <w:autoSpaceDN w:val="0"/>
            </w:pPr>
            <w:r w:rsidRPr="002A7D29">
              <w:t>Дата выдачи</w:t>
            </w:r>
          </w:p>
        </w:tc>
        <w:tc>
          <w:tcPr>
            <w:tcW w:w="1078" w:type="pct"/>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5000" w:type="pct"/>
            <w:gridSpan w:val="9"/>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Адрес регистрации заявителя /</w:t>
            </w:r>
          </w:p>
          <w:p w:rsidR="00E94A57" w:rsidRPr="002A7D29" w:rsidRDefault="00E94A57" w:rsidP="002A7D29">
            <w:pPr>
              <w:autoSpaceDE w:val="0"/>
              <w:autoSpaceDN w:val="0"/>
              <w:jc w:val="center"/>
              <w:rPr>
                <w:b/>
                <w:bCs/>
              </w:rPr>
            </w:pPr>
            <w:r w:rsidRPr="002A7D29">
              <w:rPr>
                <w:b/>
                <w:bCs/>
              </w:rPr>
              <w:t>Юридический адрес (адрес регистрации) индивидуального предпринимателя</w:t>
            </w:r>
            <w:r w:rsidRPr="002A7D29">
              <w:rPr>
                <w:b/>
                <w:bCs/>
                <w:vertAlign w:val="superscript"/>
              </w:rPr>
              <w:footnoteReference w:id="37"/>
            </w: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1"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1866"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1"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6"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3" w:type="pct"/>
            <w:gridSpan w:val="8"/>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19"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7"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8"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000" w:type="pct"/>
            <w:gridSpan w:val="9"/>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Адрес места жительства заявителя /</w:t>
            </w:r>
          </w:p>
          <w:p w:rsidR="00E94A57" w:rsidRPr="002A7D29" w:rsidRDefault="00E94A57" w:rsidP="002A7D29">
            <w:pPr>
              <w:autoSpaceDE w:val="0"/>
              <w:autoSpaceDN w:val="0"/>
              <w:jc w:val="center"/>
              <w:rPr>
                <w:b/>
                <w:bCs/>
                <w:vertAlign w:val="superscript"/>
              </w:rPr>
            </w:pPr>
            <w:r w:rsidRPr="002A7D29">
              <w:rPr>
                <w:b/>
                <w:bCs/>
              </w:rPr>
              <w:t>Почтовый адрес индивидуального предпринимателя</w:t>
            </w:r>
            <w:r w:rsidRPr="002A7D29">
              <w:rPr>
                <w:b/>
                <w:bCs/>
                <w:vertAlign w:val="superscript"/>
              </w:rPr>
              <w:footnoteReference w:id="38"/>
            </w: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1"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1866"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1"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6"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3" w:type="pct"/>
            <w:gridSpan w:val="8"/>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6"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19"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7"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8"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67"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406" w:type="pct"/>
            <w:gridSpan w:val="4"/>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619"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7"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078"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1177" w:type="pct"/>
            <w:gridSpan w:val="3"/>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3823" w:type="pct"/>
            <w:gridSpan w:val="6"/>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1177" w:type="pct"/>
            <w:gridSpan w:val="3"/>
            <w:vMerge/>
            <w:tcMar>
              <w:top w:w="0" w:type="dxa"/>
              <w:left w:w="75" w:type="dxa"/>
              <w:bottom w:w="0" w:type="dxa"/>
              <w:right w:w="75" w:type="dxa"/>
            </w:tcMar>
            <w:vAlign w:val="center"/>
          </w:tcPr>
          <w:p w:rsidR="00E94A57" w:rsidRPr="002A7D29" w:rsidRDefault="00E94A57" w:rsidP="002A7D29">
            <w:pPr>
              <w:autoSpaceDE w:val="0"/>
              <w:autoSpaceDN w:val="0"/>
              <w:rPr>
                <w:b/>
                <w:bCs/>
              </w:rPr>
            </w:pPr>
          </w:p>
        </w:tc>
        <w:tc>
          <w:tcPr>
            <w:tcW w:w="3823" w:type="pct"/>
            <w:gridSpan w:val="6"/>
            <w:tcMar>
              <w:top w:w="0" w:type="dxa"/>
              <w:left w:w="75" w:type="dxa"/>
              <w:bottom w:w="0" w:type="dxa"/>
              <w:right w:w="75" w:type="dxa"/>
            </w:tcMar>
            <w:vAlign w:val="center"/>
          </w:tcPr>
          <w:p w:rsidR="00E94A57" w:rsidRPr="002A7D29" w:rsidRDefault="00E94A57" w:rsidP="002A7D29">
            <w:pPr>
              <w:autoSpaceDE w:val="0"/>
              <w:autoSpaceDN w:val="0"/>
            </w:pPr>
          </w:p>
        </w:tc>
      </w:tr>
    </w:tbl>
    <w:p w:rsidR="00E94A57" w:rsidRPr="002A7D29" w:rsidRDefault="00E94A57" w:rsidP="002A7D29">
      <w:pPr>
        <w:jc w:val="center"/>
      </w:pPr>
    </w:p>
    <w:p w:rsidR="00E94A57" w:rsidRDefault="00E94A57" w:rsidP="002A7D29">
      <w:pPr>
        <w:jc w:val="center"/>
      </w:pPr>
      <w:r w:rsidRPr="002A7D29">
        <w:t>ЗАЯВЛЕНИЕ</w:t>
      </w:r>
    </w:p>
    <w:p w:rsidR="00294D86" w:rsidRPr="002A7D29" w:rsidRDefault="00294D86" w:rsidP="002A7D29">
      <w:pPr>
        <w:jc w:val="center"/>
      </w:pPr>
    </w:p>
    <w:p w:rsidR="00E94A57" w:rsidRPr="002A7D29" w:rsidRDefault="00E94A57" w:rsidP="002A7D29">
      <w:pPr>
        <w:autoSpaceDE w:val="0"/>
        <w:autoSpaceDN w:val="0"/>
        <w:adjustRightInd w:val="0"/>
        <w:jc w:val="both"/>
      </w:pPr>
      <w:r w:rsidRPr="002A7D29">
        <w:t xml:space="preserve">    Прошу внести изменения в разрешение на строительство с целью продления срока действия такого разрешения </w:t>
      </w:r>
    </w:p>
    <w:p w:rsidR="00E94A57" w:rsidRPr="002A7D29" w:rsidRDefault="00E94A57" w:rsidP="002A7D29">
      <w:pPr>
        <w:autoSpaceDE w:val="0"/>
        <w:autoSpaceDN w:val="0"/>
        <w:adjustRightInd w:val="0"/>
        <w:jc w:val="both"/>
      </w:pPr>
      <w:r w:rsidRPr="002A7D29">
        <w:t>от "__" ________ 20__ г.  N ____________________________</w:t>
      </w:r>
    </w:p>
    <w:p w:rsidR="00E94A57" w:rsidRPr="002A7D29" w:rsidRDefault="00E94A57" w:rsidP="002A7D29">
      <w:pPr>
        <w:autoSpaceDE w:val="0"/>
        <w:autoSpaceDN w:val="0"/>
        <w:adjustRightInd w:val="0"/>
        <w:jc w:val="both"/>
      </w:pPr>
      <w:r w:rsidRPr="002A7D29">
        <w:t>________________________________________________________________</w:t>
      </w:r>
      <w:r w:rsidR="00BD36FE">
        <w:t>_______________________</w:t>
      </w:r>
      <w:r w:rsidRPr="002A7D29">
        <w:t>__</w:t>
      </w:r>
    </w:p>
    <w:p w:rsidR="00E94A57" w:rsidRPr="00BD36FE" w:rsidRDefault="00E94A57" w:rsidP="002A7D29">
      <w:pPr>
        <w:autoSpaceDE w:val="0"/>
        <w:autoSpaceDN w:val="0"/>
        <w:adjustRightInd w:val="0"/>
        <w:jc w:val="center"/>
        <w:rPr>
          <w:sz w:val="20"/>
          <w:szCs w:val="20"/>
        </w:rPr>
      </w:pPr>
      <w:r w:rsidRPr="00BD36FE">
        <w:rPr>
          <w:sz w:val="20"/>
          <w:szCs w:val="20"/>
        </w:rPr>
        <w:t>(наименование объекта)</w:t>
      </w:r>
    </w:p>
    <w:p w:rsidR="00E94A57" w:rsidRPr="002A7D29" w:rsidRDefault="00E94A57" w:rsidP="002A7D29">
      <w:pPr>
        <w:autoSpaceDE w:val="0"/>
        <w:autoSpaceDN w:val="0"/>
        <w:adjustRightInd w:val="0"/>
        <w:jc w:val="both"/>
      </w:pPr>
      <w:r w:rsidRPr="002A7D29">
        <w:t>на земельном участке по адресу:__________________________________</w:t>
      </w:r>
      <w:r w:rsidR="00B55AFF">
        <w:t>__________________________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w:t>
      </w:r>
      <w:r w:rsidR="00B55AFF">
        <w:t>__________________________</w:t>
      </w:r>
      <w:r w:rsidRPr="002A7D29">
        <w:t>_</w:t>
      </w:r>
    </w:p>
    <w:p w:rsidR="00E94A57" w:rsidRPr="00BD36FE" w:rsidRDefault="00E94A57" w:rsidP="002A7D29">
      <w:pPr>
        <w:autoSpaceDE w:val="0"/>
        <w:autoSpaceDN w:val="0"/>
        <w:adjustRightInd w:val="0"/>
        <w:jc w:val="center"/>
        <w:rPr>
          <w:sz w:val="20"/>
          <w:szCs w:val="20"/>
        </w:rPr>
      </w:pPr>
      <w:r w:rsidRPr="00BD36FE">
        <w:rPr>
          <w:sz w:val="20"/>
          <w:szCs w:val="20"/>
        </w:rPr>
        <w:t>(город, район, улица, номер участка)</w:t>
      </w:r>
    </w:p>
    <w:p w:rsidR="00E94A57" w:rsidRPr="002A7D29" w:rsidRDefault="00E94A57" w:rsidP="002A7D29">
      <w:pPr>
        <w:autoSpaceDE w:val="0"/>
        <w:autoSpaceDN w:val="0"/>
        <w:adjustRightInd w:val="0"/>
        <w:jc w:val="both"/>
      </w:pPr>
      <w:r w:rsidRPr="002A7D29">
        <w:lastRenderedPageBreak/>
        <w:t>________________________________________________________________</w:t>
      </w:r>
      <w:r w:rsidR="00B55AFF">
        <w:t>_______________________</w:t>
      </w:r>
      <w:r w:rsidRPr="002A7D29">
        <w:t>__</w:t>
      </w:r>
    </w:p>
    <w:p w:rsidR="00E94A57" w:rsidRPr="002A7D29" w:rsidRDefault="00E94A57" w:rsidP="002A7D29">
      <w:pPr>
        <w:autoSpaceDE w:val="0"/>
        <w:autoSpaceDN w:val="0"/>
        <w:adjustRightInd w:val="0"/>
        <w:jc w:val="both"/>
      </w:pPr>
      <w:r w:rsidRPr="002A7D29">
        <w:t>сроком на ________ месяц</w:t>
      </w:r>
      <w:proofErr w:type="gramStart"/>
      <w:r w:rsidRPr="002A7D29">
        <w:t>а(</w:t>
      </w:r>
      <w:proofErr w:type="gramEnd"/>
      <w:r w:rsidRPr="002A7D29">
        <w:t>ев).</w:t>
      </w:r>
    </w:p>
    <w:p w:rsidR="00E94A57" w:rsidRPr="002A7D29" w:rsidRDefault="00E94A57" w:rsidP="002A7D29">
      <w:pPr>
        <w:autoSpaceDE w:val="0"/>
        <w:autoSpaceDN w:val="0"/>
        <w:adjustRightInd w:val="0"/>
        <w:jc w:val="both"/>
      </w:pPr>
      <w:r w:rsidRPr="002A7D29">
        <w:t xml:space="preserve">    Строительство (реконструкция) будет осуществляться на основании _______________________________ от "__" ___________ </w:t>
      </w:r>
      <w:proofErr w:type="gramStart"/>
      <w:r w:rsidRPr="002A7D29">
        <w:t>г</w:t>
      </w:r>
      <w:proofErr w:type="gramEnd"/>
      <w:r w:rsidRPr="002A7D29">
        <w:t>. N _____________</w:t>
      </w:r>
    </w:p>
    <w:p w:rsidR="00E94A57" w:rsidRPr="00BD36FE" w:rsidRDefault="00E94A57" w:rsidP="002A7D29">
      <w:pPr>
        <w:autoSpaceDE w:val="0"/>
        <w:autoSpaceDN w:val="0"/>
        <w:adjustRightInd w:val="0"/>
        <w:rPr>
          <w:sz w:val="20"/>
          <w:szCs w:val="20"/>
        </w:rPr>
      </w:pPr>
      <w:r w:rsidRPr="00BD36FE">
        <w:rPr>
          <w:sz w:val="20"/>
          <w:szCs w:val="20"/>
        </w:rPr>
        <w:t xml:space="preserve">                (наименование документа)</w:t>
      </w:r>
    </w:p>
    <w:p w:rsidR="00E94A57" w:rsidRPr="002A7D29" w:rsidRDefault="00E94A57" w:rsidP="002A7D29">
      <w:pPr>
        <w:autoSpaceDE w:val="0"/>
        <w:autoSpaceDN w:val="0"/>
        <w:adjustRightInd w:val="0"/>
        <w:jc w:val="both"/>
      </w:pPr>
      <w:r w:rsidRPr="002A7D29">
        <w:t xml:space="preserve">    Право на пользование землей закреплено _______________________</w:t>
      </w:r>
      <w:r w:rsidR="00B55AFF">
        <w:t>_________________________</w:t>
      </w:r>
      <w:r w:rsidRPr="002A7D29">
        <w:t>___</w:t>
      </w:r>
    </w:p>
    <w:p w:rsidR="00E94A57" w:rsidRPr="002A7D29" w:rsidRDefault="00E94A57" w:rsidP="002A7D29">
      <w:pPr>
        <w:autoSpaceDE w:val="0"/>
        <w:autoSpaceDN w:val="0"/>
        <w:adjustRightInd w:val="0"/>
        <w:jc w:val="both"/>
      </w:pPr>
      <w:r w:rsidRPr="002A7D29">
        <w:t>____________________________________________________________</w:t>
      </w:r>
      <w:r w:rsidR="00B55AFF">
        <w:t>___________________________</w:t>
      </w:r>
      <w:r w:rsidRPr="002A7D29">
        <w:t>__</w:t>
      </w:r>
    </w:p>
    <w:p w:rsidR="00E94A57" w:rsidRPr="00BD36FE" w:rsidRDefault="00E94A57" w:rsidP="00294D86">
      <w:pPr>
        <w:autoSpaceDE w:val="0"/>
        <w:autoSpaceDN w:val="0"/>
        <w:adjustRightInd w:val="0"/>
        <w:jc w:val="center"/>
        <w:rPr>
          <w:sz w:val="20"/>
          <w:szCs w:val="20"/>
        </w:rPr>
      </w:pPr>
      <w:r w:rsidRPr="00BD36FE">
        <w:rPr>
          <w:sz w:val="20"/>
          <w:szCs w:val="20"/>
        </w:rPr>
        <w:t>(наименование документа)</w:t>
      </w:r>
    </w:p>
    <w:p w:rsidR="00E94A57" w:rsidRPr="002A7D29" w:rsidRDefault="00E94A57" w:rsidP="002A7D29">
      <w:pPr>
        <w:autoSpaceDE w:val="0"/>
        <w:autoSpaceDN w:val="0"/>
        <w:adjustRightInd w:val="0"/>
        <w:jc w:val="both"/>
      </w:pPr>
      <w:r w:rsidRPr="002A7D29">
        <w:t xml:space="preserve">от "__" _________________ </w:t>
      </w:r>
      <w:proofErr w:type="gramStart"/>
      <w:r w:rsidRPr="002A7D29">
        <w:t>г</w:t>
      </w:r>
      <w:proofErr w:type="gramEnd"/>
      <w:r w:rsidRPr="002A7D29">
        <w:t>. N __________</w:t>
      </w:r>
    </w:p>
    <w:p w:rsidR="00E94A57" w:rsidRPr="002A7D29" w:rsidRDefault="00E94A57" w:rsidP="002A7D29">
      <w:pPr>
        <w:autoSpaceDE w:val="0"/>
        <w:autoSpaceDN w:val="0"/>
        <w:adjustRightInd w:val="0"/>
        <w:jc w:val="both"/>
      </w:pPr>
      <w:r w:rsidRPr="002A7D29">
        <w:t xml:space="preserve">    Проектная документация на строительство объекта разработана ___</w:t>
      </w:r>
      <w:r w:rsidR="00B55AFF">
        <w:t>_________________________</w:t>
      </w:r>
      <w:r w:rsidRPr="002A7D29">
        <w:t>____</w:t>
      </w:r>
    </w:p>
    <w:p w:rsidR="00E94A57" w:rsidRPr="002A7D29" w:rsidRDefault="00E94A57" w:rsidP="002A7D29">
      <w:pPr>
        <w:autoSpaceDE w:val="0"/>
        <w:autoSpaceDN w:val="0"/>
        <w:adjustRightInd w:val="0"/>
        <w:jc w:val="both"/>
      </w:pPr>
      <w:r w:rsidRPr="002A7D29">
        <w:t>______________________________________________________________</w:t>
      </w:r>
      <w:r w:rsidR="00B55AFF">
        <w:t>_______________________</w:t>
      </w:r>
      <w:r w:rsidRPr="002A7D29">
        <w:t>____</w:t>
      </w:r>
    </w:p>
    <w:p w:rsidR="00E94A57" w:rsidRPr="00BD36FE" w:rsidRDefault="00E94A57" w:rsidP="002A7D29">
      <w:pPr>
        <w:autoSpaceDE w:val="0"/>
        <w:autoSpaceDN w:val="0"/>
        <w:adjustRightInd w:val="0"/>
        <w:jc w:val="center"/>
        <w:rPr>
          <w:sz w:val="20"/>
          <w:szCs w:val="20"/>
        </w:rPr>
      </w:pPr>
      <w:proofErr w:type="gramStart"/>
      <w:r w:rsidRPr="00BD36FE">
        <w:rPr>
          <w:sz w:val="20"/>
          <w:szCs w:val="20"/>
        </w:rPr>
        <w:t>(наименование проектной организации, ИНН, юридический и почтовый адреса,</w:t>
      </w:r>
      <w:proofErr w:type="gramEnd"/>
    </w:p>
    <w:p w:rsidR="00E94A57" w:rsidRPr="002A7D29" w:rsidRDefault="00E94A57" w:rsidP="002A7D29">
      <w:pPr>
        <w:autoSpaceDE w:val="0"/>
        <w:autoSpaceDN w:val="0"/>
        <w:adjustRightInd w:val="0"/>
        <w:jc w:val="both"/>
      </w:pPr>
      <w:r w:rsidRPr="002A7D29">
        <w:t>_______________________________________________________________</w:t>
      </w:r>
      <w:r w:rsidR="00B55AFF">
        <w:t>_______________________</w:t>
      </w:r>
      <w:r w:rsidRPr="002A7D29">
        <w:t>___</w:t>
      </w:r>
    </w:p>
    <w:p w:rsidR="00E94A57" w:rsidRPr="00BD36FE" w:rsidRDefault="00E94A57" w:rsidP="002A7D29">
      <w:pPr>
        <w:autoSpaceDE w:val="0"/>
        <w:autoSpaceDN w:val="0"/>
        <w:adjustRightInd w:val="0"/>
        <w:jc w:val="center"/>
        <w:rPr>
          <w:sz w:val="20"/>
          <w:szCs w:val="20"/>
        </w:rPr>
      </w:pPr>
      <w:r w:rsidRPr="002A7D29">
        <w:t>Ф</w:t>
      </w:r>
      <w:r w:rsidRPr="00BD36FE">
        <w:rPr>
          <w:sz w:val="20"/>
          <w:szCs w:val="20"/>
        </w:rPr>
        <w:t>.И.О. руководителя, номер телефона, банковские реквизиты</w:t>
      </w:r>
    </w:p>
    <w:p w:rsidR="00E94A57" w:rsidRPr="002A7D29" w:rsidRDefault="00E94A57" w:rsidP="002A7D29">
      <w:pPr>
        <w:autoSpaceDE w:val="0"/>
        <w:autoSpaceDN w:val="0"/>
        <w:adjustRightInd w:val="0"/>
        <w:jc w:val="both"/>
      </w:pPr>
      <w:r w:rsidRPr="002A7D29">
        <w:t>______________________________________________________________</w:t>
      </w:r>
      <w:r w:rsidR="00B55AFF">
        <w:t>_______________________</w:t>
      </w:r>
      <w:r w:rsidRPr="002A7D29">
        <w:t>____</w:t>
      </w:r>
    </w:p>
    <w:p w:rsidR="00E94A57" w:rsidRPr="00BD36FE" w:rsidRDefault="00E94A57" w:rsidP="002A7D29">
      <w:pPr>
        <w:autoSpaceDE w:val="0"/>
        <w:autoSpaceDN w:val="0"/>
        <w:adjustRightInd w:val="0"/>
        <w:jc w:val="center"/>
        <w:rPr>
          <w:sz w:val="20"/>
          <w:szCs w:val="20"/>
        </w:rPr>
      </w:pPr>
      <w:r w:rsidRPr="00BD36FE">
        <w:rPr>
          <w:sz w:val="20"/>
          <w:szCs w:val="20"/>
        </w:rPr>
        <w:t xml:space="preserve">(наименование банка, </w:t>
      </w:r>
      <w:proofErr w:type="spellStart"/>
      <w:proofErr w:type="gramStart"/>
      <w:r w:rsidRPr="00BD36FE">
        <w:rPr>
          <w:sz w:val="20"/>
          <w:szCs w:val="20"/>
        </w:rPr>
        <w:t>р</w:t>
      </w:r>
      <w:proofErr w:type="spellEnd"/>
      <w:proofErr w:type="gramEnd"/>
      <w:r w:rsidRPr="00BD36FE">
        <w:rPr>
          <w:sz w:val="20"/>
          <w:szCs w:val="20"/>
        </w:rPr>
        <w:t>/с, к/с, БИК))</w:t>
      </w:r>
    </w:p>
    <w:p w:rsidR="00E94A57" w:rsidRPr="002A7D29" w:rsidRDefault="00E94A57" w:rsidP="002A7D29">
      <w:pPr>
        <w:autoSpaceDE w:val="0"/>
        <w:autoSpaceDN w:val="0"/>
        <w:adjustRightInd w:val="0"/>
        <w:jc w:val="both"/>
      </w:pPr>
      <w:proofErr w:type="gramStart"/>
      <w:r w:rsidRPr="002A7D29">
        <w:t>имеющей</w:t>
      </w:r>
      <w:proofErr w:type="gramEnd"/>
      <w:r w:rsidRPr="002A7D29">
        <w:t xml:space="preserve"> право на выполнение проектных работ, закрепленное</w:t>
      </w:r>
      <w:r w:rsidR="00B55AFF">
        <w:t xml:space="preserve"> _________________________________</w:t>
      </w:r>
      <w:r w:rsidRPr="002A7D29">
        <w:t xml:space="preserve"> _________________________________________________________________________________________</w:t>
      </w:r>
    </w:p>
    <w:p w:rsidR="00E94A57" w:rsidRPr="00B55AFF" w:rsidRDefault="00E94A57" w:rsidP="002A7D29">
      <w:pPr>
        <w:autoSpaceDE w:val="0"/>
        <w:autoSpaceDN w:val="0"/>
        <w:adjustRightInd w:val="0"/>
        <w:jc w:val="center"/>
        <w:rPr>
          <w:sz w:val="20"/>
          <w:szCs w:val="20"/>
        </w:rPr>
      </w:pPr>
      <w:r w:rsidRPr="00B55AFF">
        <w:rPr>
          <w:sz w:val="20"/>
          <w:szCs w:val="20"/>
        </w:rPr>
        <w:t>(наименование документа и уполномоченной организации, его выдавшей)</w:t>
      </w:r>
    </w:p>
    <w:p w:rsidR="00E94A57" w:rsidRPr="002A7D29" w:rsidRDefault="00E94A57" w:rsidP="002A7D29">
      <w:pPr>
        <w:autoSpaceDE w:val="0"/>
        <w:autoSpaceDN w:val="0"/>
        <w:adjustRightInd w:val="0"/>
        <w:jc w:val="both"/>
      </w:pPr>
      <w:r w:rsidRPr="002A7D29">
        <w:t xml:space="preserve">от "__" ____________ г. N ________, и </w:t>
      </w:r>
      <w:proofErr w:type="gramStart"/>
      <w:r w:rsidRPr="002A7D29">
        <w:t>согласована</w:t>
      </w:r>
      <w:proofErr w:type="gramEnd"/>
      <w:r w:rsidRPr="002A7D29">
        <w:t xml:space="preserve"> в установленном порядке с заинтересованными     организациями     и     органами     архитектуры    и</w:t>
      </w:r>
      <w:r w:rsidR="00B55AFF">
        <w:t xml:space="preserve"> </w:t>
      </w:r>
      <w:r w:rsidRPr="002A7D29">
        <w:t>градостроительства:</w:t>
      </w:r>
    </w:p>
    <w:p w:rsidR="00E94A57" w:rsidRPr="002A7D29" w:rsidRDefault="00E94A57" w:rsidP="002A7D29">
      <w:pPr>
        <w:autoSpaceDE w:val="0"/>
        <w:autoSpaceDN w:val="0"/>
        <w:adjustRightInd w:val="0"/>
        <w:jc w:val="both"/>
      </w:pPr>
      <w:r w:rsidRPr="002A7D29">
        <w:t xml:space="preserve">    - положительное заключение государственной </w:t>
      </w:r>
      <w:r w:rsidR="00B55AFF">
        <w:t xml:space="preserve">экспертизы получено за  </w:t>
      </w:r>
      <w:r w:rsidRPr="002A7D29">
        <w:t>N ___</w:t>
      </w:r>
      <w:r w:rsidR="00B55AFF">
        <w:t xml:space="preserve"> </w:t>
      </w:r>
      <w:r w:rsidRPr="002A7D29">
        <w:t xml:space="preserve">от "__" 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 схема планировочной организации земельного участка согласована ______________________________ за N ______ от "__" _________________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(наименование организации)</w:t>
      </w:r>
    </w:p>
    <w:p w:rsidR="00E94A57" w:rsidRPr="002A7D29" w:rsidRDefault="00E94A57" w:rsidP="002A7D29">
      <w:pPr>
        <w:autoSpaceDE w:val="0"/>
        <w:autoSpaceDN w:val="0"/>
        <w:adjustRightInd w:val="0"/>
        <w:jc w:val="both"/>
      </w:pPr>
      <w:r w:rsidRPr="002A7D29">
        <w:t xml:space="preserve">    Проектно-сметная документация утверждена ______________________________</w:t>
      </w:r>
      <w:r w:rsidR="00B55AFF">
        <w:t xml:space="preserve"> </w:t>
      </w:r>
      <w:r w:rsidRPr="002A7D29">
        <w:t xml:space="preserve">за  N _________ от "__" 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Дополнительно информируем:</w:t>
      </w:r>
    </w:p>
    <w:p w:rsidR="00B55AFF" w:rsidRDefault="00E94A57" w:rsidP="002A7D29">
      <w:pPr>
        <w:autoSpaceDE w:val="0"/>
        <w:autoSpaceDN w:val="0"/>
        <w:adjustRightInd w:val="0"/>
        <w:jc w:val="both"/>
      </w:pPr>
      <w:r w:rsidRPr="002A7D29">
        <w:t xml:space="preserve">    Финансирование   строительства   (реконструкции)   застройщиком   будет</w:t>
      </w:r>
      <w:r w:rsidR="00B55AFF">
        <w:t xml:space="preserve"> </w:t>
      </w:r>
      <w:r w:rsidRPr="002A7D29">
        <w:t>осуществляться</w:t>
      </w:r>
      <w:r w:rsidR="00B55AFF">
        <w:t xml:space="preserve"> _________</w:t>
      </w:r>
    </w:p>
    <w:p w:rsidR="00E94A57" w:rsidRPr="002A7D29" w:rsidRDefault="00E94A57" w:rsidP="002A7D29">
      <w:pPr>
        <w:autoSpaceDE w:val="0"/>
        <w:autoSpaceDN w:val="0"/>
        <w:adjustRightInd w:val="0"/>
        <w:jc w:val="both"/>
      </w:pPr>
      <w:r w:rsidRPr="002A7D29">
        <w:t xml:space="preserve"> _______________________________________________</w:t>
      </w:r>
      <w:r w:rsidR="00B55AFF">
        <w:t>________________________________________</w:t>
      </w:r>
      <w:r w:rsidRPr="002A7D29">
        <w:t>__</w:t>
      </w:r>
    </w:p>
    <w:p w:rsidR="00E94A57" w:rsidRPr="002A7D29" w:rsidRDefault="00B55AFF" w:rsidP="002A7D29">
      <w:pPr>
        <w:autoSpaceDE w:val="0"/>
        <w:autoSpaceDN w:val="0"/>
        <w:adjustRightInd w:val="0"/>
        <w:jc w:val="center"/>
      </w:pPr>
      <w:r w:rsidRPr="002A7D29">
        <w:t xml:space="preserve"> </w:t>
      </w:r>
      <w:r w:rsidR="00E94A57" w:rsidRPr="002A7D29">
        <w:t>(банковские реквизиты и номер счета)</w:t>
      </w:r>
    </w:p>
    <w:p w:rsidR="00E94A57" w:rsidRPr="002A7D29" w:rsidRDefault="00E94A57" w:rsidP="002A7D29">
      <w:pPr>
        <w:autoSpaceDE w:val="0"/>
        <w:autoSpaceDN w:val="0"/>
        <w:adjustRightInd w:val="0"/>
        <w:jc w:val="both"/>
      </w:pPr>
      <w:r w:rsidRPr="002A7D29">
        <w:t xml:space="preserve">    Работы   будут   производиться  подрядным  (хозяйственным)  способом  </w:t>
      </w:r>
      <w:proofErr w:type="gramStart"/>
      <w:r w:rsidRPr="002A7D29">
        <w:t>в</w:t>
      </w:r>
      <w:proofErr w:type="gramEnd"/>
    </w:p>
    <w:p w:rsidR="00E94A57" w:rsidRPr="002A7D29" w:rsidRDefault="00E94A57" w:rsidP="002A7D29">
      <w:pPr>
        <w:autoSpaceDE w:val="0"/>
        <w:autoSpaceDN w:val="0"/>
        <w:adjustRightInd w:val="0"/>
        <w:jc w:val="both"/>
      </w:pPr>
      <w:proofErr w:type="gramStart"/>
      <w:r w:rsidRPr="002A7D29">
        <w:t>соответствии</w:t>
      </w:r>
      <w:proofErr w:type="gramEnd"/>
      <w:r w:rsidRPr="002A7D29">
        <w:t xml:space="preserve"> с договором от "__" ________________ 20__ г. N ___________</w:t>
      </w:r>
    </w:p>
    <w:p w:rsidR="00E94A57" w:rsidRPr="00B55AFF" w:rsidRDefault="00E94A57" w:rsidP="002A7D29">
      <w:pPr>
        <w:autoSpaceDE w:val="0"/>
        <w:autoSpaceDN w:val="0"/>
        <w:adjustRightInd w:val="0"/>
        <w:jc w:val="both"/>
        <w:rPr>
          <w:sz w:val="20"/>
          <w:szCs w:val="20"/>
        </w:rPr>
      </w:pPr>
      <w:r w:rsidRPr="00B55AFF">
        <w:rPr>
          <w:sz w:val="20"/>
          <w:szCs w:val="20"/>
        </w:rPr>
        <w:t>_______________________________________________________________________________________</w:t>
      </w:r>
      <w:r w:rsidR="00B55AFF">
        <w:rPr>
          <w:sz w:val="20"/>
          <w:szCs w:val="20"/>
        </w:rPr>
        <w:t>______________</w:t>
      </w:r>
      <w:r w:rsidRPr="00B55AFF">
        <w:rPr>
          <w:sz w:val="20"/>
          <w:szCs w:val="20"/>
        </w:rPr>
        <w:t>__</w:t>
      </w:r>
    </w:p>
    <w:p w:rsidR="00E94A57" w:rsidRPr="00B55AFF" w:rsidRDefault="00E94A57" w:rsidP="002A7D29">
      <w:pPr>
        <w:autoSpaceDE w:val="0"/>
        <w:autoSpaceDN w:val="0"/>
        <w:adjustRightInd w:val="0"/>
        <w:jc w:val="center"/>
        <w:rPr>
          <w:sz w:val="20"/>
          <w:szCs w:val="20"/>
        </w:rPr>
      </w:pPr>
      <w:proofErr w:type="gramStart"/>
      <w:r w:rsidRPr="00B55AFF">
        <w:rPr>
          <w:sz w:val="20"/>
          <w:szCs w:val="20"/>
        </w:rPr>
        <w:t>(наименование организации, ИНН,</w:t>
      </w:r>
      <w:proofErr w:type="gramEnd"/>
    </w:p>
    <w:p w:rsidR="00E94A57" w:rsidRPr="00B55AFF" w:rsidRDefault="00E94A57" w:rsidP="002A7D29">
      <w:pPr>
        <w:autoSpaceDE w:val="0"/>
        <w:autoSpaceDN w:val="0"/>
        <w:adjustRightInd w:val="0"/>
        <w:jc w:val="center"/>
        <w:rPr>
          <w:sz w:val="20"/>
          <w:szCs w:val="20"/>
        </w:rPr>
      </w:pPr>
      <w:r w:rsidRPr="002A7D29">
        <w:t>__________________________________________________________________</w:t>
      </w:r>
      <w:r w:rsidR="00B55AFF">
        <w:t>_______________________</w:t>
      </w:r>
      <w:r w:rsidRPr="002A7D29">
        <w:t xml:space="preserve"> </w:t>
      </w:r>
      <w:r w:rsidRPr="00B55AFF">
        <w:rPr>
          <w:sz w:val="20"/>
          <w:szCs w:val="20"/>
        </w:rPr>
        <w:t>юридический и почтовый адреса, Ф.И.О. руководителя, номер телефона,</w:t>
      </w:r>
    </w:p>
    <w:p w:rsidR="00E94A57" w:rsidRPr="002A7D29" w:rsidRDefault="00E94A57" w:rsidP="002A7D29">
      <w:pPr>
        <w:autoSpaceDE w:val="0"/>
        <w:autoSpaceDN w:val="0"/>
        <w:adjustRightInd w:val="0"/>
        <w:jc w:val="both"/>
      </w:pPr>
      <w:r w:rsidRPr="002A7D29">
        <w:t>________________________________________________________________________________________________________________________________</w:t>
      </w:r>
      <w:r w:rsidR="00B55AFF">
        <w:t>_________________________________________________</w:t>
      </w:r>
      <w:r w:rsidRPr="002A7D29">
        <w:t>_</w:t>
      </w:r>
    </w:p>
    <w:p w:rsidR="00E94A57" w:rsidRPr="00B55AFF" w:rsidRDefault="00E94A57" w:rsidP="002A7D29">
      <w:pPr>
        <w:autoSpaceDE w:val="0"/>
        <w:autoSpaceDN w:val="0"/>
        <w:adjustRightInd w:val="0"/>
        <w:jc w:val="center"/>
        <w:rPr>
          <w:sz w:val="20"/>
          <w:szCs w:val="20"/>
        </w:rPr>
      </w:pPr>
      <w:r w:rsidRPr="00B55AFF">
        <w:rPr>
          <w:sz w:val="20"/>
          <w:szCs w:val="20"/>
        </w:rPr>
        <w:t xml:space="preserve">банковские реквизиты (наименование банка, </w:t>
      </w:r>
      <w:proofErr w:type="spellStart"/>
      <w:proofErr w:type="gramStart"/>
      <w:r w:rsidRPr="00B55AFF">
        <w:rPr>
          <w:sz w:val="20"/>
          <w:szCs w:val="20"/>
        </w:rPr>
        <w:t>р</w:t>
      </w:r>
      <w:proofErr w:type="spellEnd"/>
      <w:proofErr w:type="gramEnd"/>
      <w:r w:rsidRPr="00B55AFF">
        <w:rPr>
          <w:sz w:val="20"/>
          <w:szCs w:val="20"/>
        </w:rPr>
        <w:t>/с, к/с, БИК))</w:t>
      </w:r>
    </w:p>
    <w:p w:rsidR="00E94A57" w:rsidRPr="002A7D29" w:rsidRDefault="00E94A57" w:rsidP="002A7D29">
      <w:pPr>
        <w:autoSpaceDE w:val="0"/>
        <w:autoSpaceDN w:val="0"/>
        <w:adjustRightInd w:val="0"/>
        <w:jc w:val="both"/>
      </w:pPr>
      <w:r w:rsidRPr="002A7D29">
        <w:t xml:space="preserve">    Право выполнения строительно-монтажных работ закреплено</w:t>
      </w:r>
      <w:r w:rsidR="00B55AFF">
        <w:t xml:space="preserve"> _________________________________</w:t>
      </w:r>
      <w:r w:rsidRPr="002A7D29">
        <w:t xml:space="preserve"> _________________________________________________________________________________________</w:t>
      </w:r>
    </w:p>
    <w:p w:rsidR="00E94A57" w:rsidRPr="00B55AFF" w:rsidRDefault="00E94A57" w:rsidP="002A7D29">
      <w:pPr>
        <w:autoSpaceDE w:val="0"/>
        <w:autoSpaceDN w:val="0"/>
        <w:adjustRightInd w:val="0"/>
        <w:jc w:val="center"/>
        <w:rPr>
          <w:sz w:val="20"/>
          <w:szCs w:val="20"/>
        </w:rPr>
      </w:pPr>
      <w:r w:rsidRPr="00B55AFF">
        <w:rPr>
          <w:sz w:val="20"/>
          <w:szCs w:val="20"/>
        </w:rPr>
        <w:t>(наименование документа и уполномоченной организации, его выдавшей)</w:t>
      </w:r>
    </w:p>
    <w:p w:rsidR="00E94A57" w:rsidRPr="002A7D29" w:rsidRDefault="00E94A57" w:rsidP="002A7D29">
      <w:pPr>
        <w:autoSpaceDE w:val="0"/>
        <w:autoSpaceDN w:val="0"/>
        <w:adjustRightInd w:val="0"/>
        <w:jc w:val="both"/>
      </w:pPr>
      <w:r w:rsidRPr="002A7D29">
        <w:t>_________________________________________________________________</w:t>
      </w:r>
      <w:r w:rsidR="00B55AFF">
        <w:t>_______________________</w:t>
      </w:r>
      <w:r w:rsidRPr="002A7D29">
        <w:t>_</w:t>
      </w:r>
    </w:p>
    <w:p w:rsidR="00E94A57" w:rsidRPr="002A7D29" w:rsidRDefault="00E94A57" w:rsidP="002A7D29">
      <w:pPr>
        <w:autoSpaceDE w:val="0"/>
        <w:autoSpaceDN w:val="0"/>
        <w:adjustRightInd w:val="0"/>
        <w:jc w:val="both"/>
      </w:pPr>
      <w:r w:rsidRPr="002A7D29">
        <w:t xml:space="preserve">от "__" ______________ </w:t>
      </w:r>
      <w:proofErr w:type="gramStart"/>
      <w:r w:rsidRPr="002A7D29">
        <w:t>г</w:t>
      </w:r>
      <w:proofErr w:type="gramEnd"/>
      <w:r w:rsidRPr="002A7D29">
        <w:t>. N _____________</w:t>
      </w:r>
    </w:p>
    <w:p w:rsidR="00E94A57" w:rsidRPr="002A7D29" w:rsidRDefault="00E94A57" w:rsidP="002A7D29">
      <w:pPr>
        <w:autoSpaceDE w:val="0"/>
        <w:autoSpaceDN w:val="0"/>
        <w:adjustRightInd w:val="0"/>
        <w:jc w:val="both"/>
      </w:pPr>
      <w:r w:rsidRPr="002A7D29">
        <w:t xml:space="preserve">    Производителем работ приказом ___________ от "__" _________ </w:t>
      </w:r>
      <w:proofErr w:type="gramStart"/>
      <w:r w:rsidRPr="002A7D29">
        <w:t>г</w:t>
      </w:r>
      <w:proofErr w:type="gramEnd"/>
      <w:r w:rsidRPr="002A7D29">
        <w:t xml:space="preserve">. </w:t>
      </w:r>
      <w:r w:rsidR="00B55AFF">
        <w:t xml:space="preserve"> </w:t>
      </w:r>
      <w:r w:rsidRPr="002A7D29">
        <w:t>N ______</w:t>
      </w:r>
    </w:p>
    <w:p w:rsidR="00E94A57" w:rsidRPr="002A7D29" w:rsidRDefault="00E94A57" w:rsidP="002A7D29">
      <w:pPr>
        <w:autoSpaceDE w:val="0"/>
        <w:autoSpaceDN w:val="0"/>
        <w:adjustRightInd w:val="0"/>
        <w:jc w:val="both"/>
      </w:pPr>
      <w:r w:rsidRPr="002A7D29">
        <w:t>назначен__________________________________________________</w:t>
      </w:r>
      <w:r w:rsidR="00B55AFF">
        <w:t>__________________________</w:t>
      </w:r>
      <w:r w:rsidRPr="002A7D29">
        <w:t>______</w:t>
      </w:r>
    </w:p>
    <w:p w:rsidR="00E94A57" w:rsidRPr="00B55AFF" w:rsidRDefault="00E94A57" w:rsidP="002A7D29">
      <w:pPr>
        <w:autoSpaceDE w:val="0"/>
        <w:autoSpaceDN w:val="0"/>
        <w:adjustRightInd w:val="0"/>
        <w:jc w:val="center"/>
        <w:rPr>
          <w:sz w:val="20"/>
          <w:szCs w:val="20"/>
        </w:rPr>
      </w:pPr>
      <w:r w:rsidRPr="00B55AFF">
        <w:rPr>
          <w:sz w:val="20"/>
          <w:szCs w:val="20"/>
        </w:rPr>
        <w:t>(должность, фамилия, имя, отчество)</w:t>
      </w:r>
    </w:p>
    <w:p w:rsidR="00B55AFF" w:rsidRPr="002A7D29" w:rsidRDefault="00E94A57" w:rsidP="00B55AFF">
      <w:pPr>
        <w:autoSpaceDE w:val="0"/>
        <w:autoSpaceDN w:val="0"/>
        <w:adjustRightInd w:val="0"/>
        <w:jc w:val="both"/>
      </w:pPr>
      <w:r w:rsidRPr="002A7D29">
        <w:t xml:space="preserve"> имеющий _________________</w:t>
      </w:r>
      <w:r w:rsidR="00B55AFF">
        <w:t xml:space="preserve"> </w:t>
      </w:r>
      <w:r w:rsidRPr="002A7D29">
        <w:t xml:space="preserve">специальное образование и стаж работы в </w:t>
      </w:r>
      <w:r w:rsidR="00B55AFF" w:rsidRPr="002A7D29">
        <w:t>строительстве _______ лет.</w:t>
      </w:r>
    </w:p>
    <w:p w:rsidR="00E94A57" w:rsidRPr="00B55AFF" w:rsidRDefault="00E94A57" w:rsidP="002A7D29">
      <w:pPr>
        <w:autoSpaceDE w:val="0"/>
        <w:autoSpaceDN w:val="0"/>
        <w:adjustRightInd w:val="0"/>
        <w:jc w:val="both"/>
        <w:rPr>
          <w:sz w:val="20"/>
          <w:szCs w:val="20"/>
        </w:rPr>
      </w:pPr>
      <w:r w:rsidRPr="00B55AFF">
        <w:rPr>
          <w:sz w:val="20"/>
          <w:szCs w:val="20"/>
        </w:rPr>
        <w:t xml:space="preserve">                     </w:t>
      </w:r>
      <w:r w:rsidR="00B55AFF">
        <w:rPr>
          <w:sz w:val="20"/>
          <w:szCs w:val="20"/>
        </w:rPr>
        <w:t xml:space="preserve">       </w:t>
      </w:r>
      <w:r w:rsidRPr="00B55AFF">
        <w:rPr>
          <w:sz w:val="20"/>
          <w:szCs w:val="20"/>
        </w:rPr>
        <w:t>(высшее, среднее)</w:t>
      </w:r>
    </w:p>
    <w:p w:rsidR="00E94A57" w:rsidRPr="002A7D29" w:rsidRDefault="00E94A57" w:rsidP="002A7D29">
      <w:pPr>
        <w:autoSpaceDE w:val="0"/>
        <w:autoSpaceDN w:val="0"/>
        <w:adjustRightInd w:val="0"/>
        <w:jc w:val="both"/>
      </w:pPr>
      <w:r w:rsidRPr="002A7D29">
        <w:t xml:space="preserve">     Строительный контроль в соответствии с договором от "__" _____ </w:t>
      </w:r>
      <w:proofErr w:type="gramStart"/>
      <w:r w:rsidRPr="002A7D29">
        <w:t>г</w:t>
      </w:r>
      <w:proofErr w:type="gramEnd"/>
      <w:r w:rsidRPr="002A7D29">
        <w:t>. N ___</w:t>
      </w:r>
    </w:p>
    <w:p w:rsidR="00E94A57" w:rsidRPr="002A7D29" w:rsidRDefault="00E94A57" w:rsidP="002A7D29">
      <w:pPr>
        <w:autoSpaceDE w:val="0"/>
        <w:autoSpaceDN w:val="0"/>
        <w:adjustRightInd w:val="0"/>
        <w:jc w:val="both"/>
      </w:pPr>
      <w:r w:rsidRPr="002A7D29">
        <w:t>будет осуществляться _____________________________________________</w:t>
      </w:r>
      <w:r w:rsidR="00B55AFF">
        <w:t>_______________________</w:t>
      </w:r>
      <w:r w:rsidRPr="002A7D29">
        <w:t>__</w:t>
      </w:r>
    </w:p>
    <w:p w:rsidR="00E94A57" w:rsidRPr="00B55AFF" w:rsidRDefault="00E94A57" w:rsidP="00B55AFF">
      <w:pPr>
        <w:autoSpaceDE w:val="0"/>
        <w:autoSpaceDN w:val="0"/>
        <w:adjustRightInd w:val="0"/>
        <w:jc w:val="center"/>
        <w:rPr>
          <w:sz w:val="20"/>
          <w:szCs w:val="20"/>
        </w:rPr>
      </w:pPr>
      <w:proofErr w:type="gramStart"/>
      <w:r w:rsidRPr="00B55AFF">
        <w:rPr>
          <w:sz w:val="20"/>
          <w:szCs w:val="20"/>
        </w:rPr>
        <w:t>(наименование организации, ИНН, юридический и</w:t>
      </w:r>
      <w:proofErr w:type="gramEnd"/>
    </w:p>
    <w:p w:rsidR="00E94A57" w:rsidRPr="002A7D29" w:rsidRDefault="00B55AFF" w:rsidP="002A7D29">
      <w:pPr>
        <w:autoSpaceDE w:val="0"/>
        <w:autoSpaceDN w:val="0"/>
        <w:adjustRightInd w:val="0"/>
        <w:jc w:val="both"/>
      </w:pPr>
      <w:r>
        <w:t>_____________</w:t>
      </w:r>
      <w:r w:rsidR="00E94A57" w:rsidRPr="002A7D29">
        <w:t>____________________________________________________</w:t>
      </w:r>
      <w:r>
        <w:t>_______________________</w:t>
      </w:r>
      <w:r w:rsidR="00E94A57" w:rsidRPr="002A7D29">
        <w:t>_</w:t>
      </w:r>
    </w:p>
    <w:p w:rsidR="00E94A57" w:rsidRPr="00B55AFF" w:rsidRDefault="00E94A57" w:rsidP="00B55AFF">
      <w:pPr>
        <w:autoSpaceDE w:val="0"/>
        <w:autoSpaceDN w:val="0"/>
        <w:adjustRightInd w:val="0"/>
        <w:jc w:val="center"/>
        <w:rPr>
          <w:sz w:val="20"/>
          <w:szCs w:val="20"/>
        </w:rPr>
      </w:pPr>
      <w:proofErr w:type="gramStart"/>
      <w:r w:rsidRPr="00B55AFF">
        <w:rPr>
          <w:sz w:val="20"/>
          <w:szCs w:val="20"/>
        </w:rPr>
        <w:t>почтовый адреса, Ф.И.О. руководителя, номер телефона, банковские</w:t>
      </w:r>
      <w:proofErr w:type="gramEnd"/>
    </w:p>
    <w:p w:rsidR="00E94A57" w:rsidRPr="002A7D29" w:rsidRDefault="00E94A57" w:rsidP="002A7D29">
      <w:pPr>
        <w:autoSpaceDE w:val="0"/>
        <w:autoSpaceDN w:val="0"/>
        <w:adjustRightInd w:val="0"/>
        <w:jc w:val="both"/>
      </w:pPr>
      <w:r w:rsidRPr="002A7D29">
        <w:t>_________________________________________________________________</w:t>
      </w:r>
      <w:r w:rsidR="00B55AFF">
        <w:t>_______________________</w:t>
      </w:r>
      <w:r w:rsidRPr="002A7D29">
        <w:t>_</w:t>
      </w:r>
    </w:p>
    <w:p w:rsidR="00E94A57" w:rsidRPr="00B55AFF" w:rsidRDefault="00E94A57" w:rsidP="002A7D29">
      <w:pPr>
        <w:autoSpaceDE w:val="0"/>
        <w:autoSpaceDN w:val="0"/>
        <w:adjustRightInd w:val="0"/>
        <w:jc w:val="center"/>
        <w:rPr>
          <w:sz w:val="20"/>
          <w:szCs w:val="20"/>
        </w:rPr>
      </w:pPr>
      <w:r w:rsidRPr="00B55AFF">
        <w:rPr>
          <w:sz w:val="20"/>
          <w:szCs w:val="20"/>
        </w:rPr>
        <w:t xml:space="preserve">реквизиты (наименование банка, </w:t>
      </w:r>
      <w:proofErr w:type="spellStart"/>
      <w:proofErr w:type="gramStart"/>
      <w:r w:rsidRPr="00B55AFF">
        <w:rPr>
          <w:sz w:val="20"/>
          <w:szCs w:val="20"/>
        </w:rPr>
        <w:t>р</w:t>
      </w:r>
      <w:proofErr w:type="spellEnd"/>
      <w:proofErr w:type="gramEnd"/>
      <w:r w:rsidRPr="00B55AFF">
        <w:rPr>
          <w:sz w:val="20"/>
          <w:szCs w:val="20"/>
        </w:rPr>
        <w:t>/с, к/с, БИК))</w:t>
      </w:r>
    </w:p>
    <w:p w:rsidR="00B55AFF" w:rsidRDefault="00E94A57" w:rsidP="002A7D29">
      <w:pPr>
        <w:autoSpaceDE w:val="0"/>
        <w:autoSpaceDN w:val="0"/>
        <w:adjustRightInd w:val="0"/>
        <w:jc w:val="both"/>
      </w:pPr>
      <w:r w:rsidRPr="002A7D29">
        <w:t>право выполнения функций заказчика (застройщика) закреплено</w:t>
      </w:r>
      <w:r w:rsidR="00B55AFF">
        <w:t xml:space="preserve"> _________________________________</w:t>
      </w:r>
    </w:p>
    <w:p w:rsidR="00E94A57" w:rsidRPr="002A7D29" w:rsidRDefault="00E94A57" w:rsidP="002A7D29">
      <w:pPr>
        <w:autoSpaceDE w:val="0"/>
        <w:autoSpaceDN w:val="0"/>
        <w:adjustRightInd w:val="0"/>
        <w:jc w:val="both"/>
      </w:pPr>
      <w:r w:rsidRPr="002A7D29">
        <w:lastRenderedPageBreak/>
        <w:t xml:space="preserve"> ______________________________________________________________</w:t>
      </w:r>
      <w:r w:rsidR="00B55AFF">
        <w:t>_______________________</w:t>
      </w:r>
      <w:r w:rsidRPr="002A7D29">
        <w:t>____</w:t>
      </w:r>
    </w:p>
    <w:p w:rsidR="00E94A57" w:rsidRPr="00B55AFF" w:rsidRDefault="00E94A57" w:rsidP="002A7D29">
      <w:pPr>
        <w:autoSpaceDE w:val="0"/>
        <w:autoSpaceDN w:val="0"/>
        <w:adjustRightInd w:val="0"/>
        <w:jc w:val="center"/>
        <w:rPr>
          <w:sz w:val="20"/>
          <w:szCs w:val="20"/>
        </w:rPr>
      </w:pPr>
      <w:r w:rsidRPr="00B55AFF">
        <w:rPr>
          <w:sz w:val="20"/>
          <w:szCs w:val="20"/>
        </w:rPr>
        <w:t>(наименование документа и организации, его выдавшей)</w:t>
      </w:r>
    </w:p>
    <w:p w:rsidR="00E94A57" w:rsidRPr="002A7D29" w:rsidRDefault="00E94A57" w:rsidP="002A7D29">
      <w:pPr>
        <w:autoSpaceDE w:val="0"/>
        <w:autoSpaceDN w:val="0"/>
        <w:adjustRightInd w:val="0"/>
        <w:jc w:val="both"/>
      </w:pPr>
      <w:r w:rsidRPr="002A7D29">
        <w:t xml:space="preserve">N __________ от "__" 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Обязуюсь  обо  всех  изменениях,  связанных  с приведенными в настоящем заявлении сведениями, сообщать </w:t>
      </w:r>
      <w:proofErr w:type="gramStart"/>
      <w:r w:rsidRPr="002A7D29">
        <w:t>в</w:t>
      </w:r>
      <w:proofErr w:type="gramEnd"/>
      <w:r w:rsidRPr="002A7D29">
        <w:t xml:space="preserve"> ________________________</w:t>
      </w:r>
      <w:r w:rsidR="00B55AFF">
        <w:t>______________________________________________________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w:t>
      </w:r>
      <w:r w:rsidR="00B55AFF">
        <w:t>__________________________</w:t>
      </w:r>
      <w:r w:rsidRPr="002A7D29">
        <w:t>_______</w:t>
      </w:r>
    </w:p>
    <w:p w:rsidR="00E94A57" w:rsidRPr="00B55AFF" w:rsidRDefault="00E94A57" w:rsidP="00B55AFF">
      <w:pPr>
        <w:autoSpaceDE w:val="0"/>
        <w:autoSpaceDN w:val="0"/>
        <w:adjustRightInd w:val="0"/>
        <w:jc w:val="center"/>
        <w:rPr>
          <w:sz w:val="20"/>
          <w:szCs w:val="20"/>
        </w:rPr>
      </w:pPr>
      <w:r w:rsidRPr="00B55AFF">
        <w:rPr>
          <w:sz w:val="20"/>
          <w:szCs w:val="20"/>
        </w:rPr>
        <w:t>(наименование уполномоченного органа)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510"/>
        <w:gridCol w:w="694"/>
        <w:gridCol w:w="983"/>
        <w:gridCol w:w="363"/>
        <w:gridCol w:w="1538"/>
        <w:gridCol w:w="192"/>
        <w:gridCol w:w="7"/>
        <w:gridCol w:w="1186"/>
        <w:gridCol w:w="1357"/>
        <w:gridCol w:w="1728"/>
        <w:gridCol w:w="2364"/>
      </w:tblGrid>
      <w:tr w:rsidR="00E94A57" w:rsidRPr="002A7D29" w:rsidTr="00E94A5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p>
          <w:p w:rsidR="00E94A57" w:rsidRPr="002A7D29" w:rsidRDefault="00E94A57" w:rsidP="002A7D29">
            <w:pPr>
              <w:autoSpaceDE w:val="0"/>
              <w:autoSpaceDN w:val="0"/>
              <w:jc w:val="center"/>
              <w:rPr>
                <w:b/>
                <w:bCs/>
              </w:rPr>
            </w:pPr>
            <w:r w:rsidRPr="002A7D29">
              <w:rPr>
                <w:b/>
                <w:bCs/>
              </w:rPr>
              <w:t>Представлены следующие документы</w:t>
            </w:r>
          </w:p>
        </w:tc>
      </w:tr>
      <w:tr w:rsidR="00E94A57" w:rsidRPr="002A7D29" w:rsidTr="00E94A57">
        <w:trPr>
          <w:trHeight w:val="20"/>
          <w:jc w:val="center"/>
        </w:trPr>
        <w:tc>
          <w:tcPr>
            <w:tcW w:w="234" w:type="pct"/>
            <w:tcMar>
              <w:top w:w="0" w:type="dxa"/>
              <w:left w:w="75" w:type="dxa"/>
              <w:bottom w:w="0" w:type="dxa"/>
              <w:right w:w="75" w:type="dxa"/>
            </w:tcMar>
            <w:vAlign w:val="center"/>
          </w:tcPr>
          <w:p w:rsidR="00E94A57" w:rsidRPr="002A7D29" w:rsidRDefault="00E94A57" w:rsidP="002A7D29">
            <w:pPr>
              <w:autoSpaceDE w:val="0"/>
              <w:autoSpaceDN w:val="0"/>
            </w:pPr>
            <w:r w:rsidRPr="002A7D29">
              <w:t>1</w:t>
            </w:r>
          </w:p>
        </w:tc>
        <w:tc>
          <w:tcPr>
            <w:tcW w:w="4766" w:type="pct"/>
            <w:gridSpan w:val="10"/>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234" w:type="pct"/>
            <w:tcMar>
              <w:top w:w="0" w:type="dxa"/>
              <w:left w:w="75" w:type="dxa"/>
              <w:bottom w:w="0" w:type="dxa"/>
              <w:right w:w="75" w:type="dxa"/>
            </w:tcMar>
            <w:vAlign w:val="center"/>
          </w:tcPr>
          <w:p w:rsidR="00E94A57" w:rsidRPr="002A7D29" w:rsidRDefault="00E94A57" w:rsidP="002A7D29">
            <w:pPr>
              <w:autoSpaceDE w:val="0"/>
              <w:autoSpaceDN w:val="0"/>
            </w:pPr>
            <w:r w:rsidRPr="002A7D29">
              <w:t>2</w:t>
            </w:r>
          </w:p>
        </w:tc>
        <w:tc>
          <w:tcPr>
            <w:tcW w:w="4766" w:type="pct"/>
            <w:gridSpan w:val="10"/>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234" w:type="pct"/>
            <w:tcMar>
              <w:top w:w="0" w:type="dxa"/>
              <w:left w:w="75" w:type="dxa"/>
              <w:bottom w:w="0" w:type="dxa"/>
              <w:right w:w="75" w:type="dxa"/>
            </w:tcMar>
            <w:vAlign w:val="center"/>
          </w:tcPr>
          <w:p w:rsidR="00E94A57" w:rsidRPr="002A7D29" w:rsidRDefault="00E94A57" w:rsidP="002A7D29">
            <w:pPr>
              <w:autoSpaceDE w:val="0"/>
              <w:autoSpaceDN w:val="0"/>
            </w:pPr>
            <w:r w:rsidRPr="002A7D29">
              <w:t>3</w:t>
            </w:r>
          </w:p>
        </w:tc>
        <w:tc>
          <w:tcPr>
            <w:tcW w:w="4766" w:type="pct"/>
            <w:gridSpan w:val="10"/>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234"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872" w:type="pct"/>
            <w:gridSpan w:val="5"/>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Место получения результата предо</w:t>
            </w:r>
            <w:r w:rsidRPr="002A7D29">
              <w:rPr>
                <w:bCs/>
              </w:rPr>
              <w:t>с</w:t>
            </w:r>
            <w:r w:rsidRPr="002A7D29">
              <w:rPr>
                <w:bCs/>
              </w:rPr>
              <w:t>тавления услуги</w:t>
            </w:r>
          </w:p>
        </w:tc>
        <w:tc>
          <w:tcPr>
            <w:tcW w:w="3128" w:type="pct"/>
            <w:gridSpan w:val="6"/>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872" w:type="pct"/>
            <w:gridSpan w:val="5"/>
            <w:vMerge w:val="restart"/>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 xml:space="preserve">Способ получения результата </w:t>
            </w:r>
          </w:p>
        </w:tc>
        <w:tc>
          <w:tcPr>
            <w:tcW w:w="3128" w:type="pct"/>
            <w:gridSpan w:val="6"/>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872" w:type="pct"/>
            <w:gridSpan w:val="5"/>
            <w:vMerge/>
            <w:tcMar>
              <w:top w:w="0" w:type="dxa"/>
              <w:left w:w="75" w:type="dxa"/>
              <w:bottom w:w="0" w:type="dxa"/>
              <w:right w:w="75" w:type="dxa"/>
            </w:tcMar>
            <w:vAlign w:val="center"/>
          </w:tcPr>
          <w:p w:rsidR="00E94A57" w:rsidRPr="002A7D29" w:rsidRDefault="00E94A57" w:rsidP="002A7D29">
            <w:pPr>
              <w:autoSpaceDE w:val="0"/>
              <w:autoSpaceDN w:val="0"/>
              <w:rPr>
                <w:bCs/>
              </w:rPr>
            </w:pPr>
          </w:p>
        </w:tc>
        <w:tc>
          <w:tcPr>
            <w:tcW w:w="3128" w:type="pct"/>
            <w:gridSpan w:val="6"/>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Данные представителя (уполномоченного лица)</w:t>
            </w:r>
          </w:p>
        </w:tc>
      </w:tr>
      <w:tr w:rsidR="00E94A57" w:rsidRPr="002A7D29" w:rsidTr="00E94A57">
        <w:trPr>
          <w:trHeight w:val="20"/>
          <w:jc w:val="center"/>
        </w:trPr>
        <w:tc>
          <w:tcPr>
            <w:tcW w:w="1002"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Фамилия</w:t>
            </w:r>
          </w:p>
        </w:tc>
        <w:tc>
          <w:tcPr>
            <w:tcW w:w="3998" w:type="pct"/>
            <w:gridSpan w:val="8"/>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002"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Имя</w:t>
            </w:r>
          </w:p>
        </w:tc>
        <w:tc>
          <w:tcPr>
            <w:tcW w:w="3998" w:type="pct"/>
            <w:gridSpan w:val="8"/>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94A57">
        <w:trPr>
          <w:trHeight w:val="20"/>
          <w:jc w:val="center"/>
        </w:trPr>
        <w:tc>
          <w:tcPr>
            <w:tcW w:w="1002"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Отчество</w:t>
            </w:r>
          </w:p>
        </w:tc>
        <w:tc>
          <w:tcPr>
            <w:tcW w:w="3998" w:type="pct"/>
            <w:gridSpan w:val="8"/>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1002"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Дата рождения</w:t>
            </w:r>
          </w:p>
        </w:tc>
        <w:tc>
          <w:tcPr>
            <w:tcW w:w="3998" w:type="pct"/>
            <w:gridSpan w:val="8"/>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br w:type="page"/>
            </w:r>
            <w:r w:rsidRPr="002A7D29">
              <w:rPr>
                <w:b/>
                <w:bCs/>
              </w:rPr>
              <w:t>Документ, удостоверяющий личность представителя (уполномоченного лица)</w:t>
            </w: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r w:rsidRPr="002A7D29">
              <w:t>Вид</w:t>
            </w:r>
          </w:p>
        </w:tc>
        <w:tc>
          <w:tcPr>
            <w:tcW w:w="4448" w:type="pct"/>
            <w:gridSpan w:val="9"/>
            <w:tcMar>
              <w:top w:w="0" w:type="dxa"/>
              <w:left w:w="75" w:type="dxa"/>
              <w:bottom w:w="0" w:type="dxa"/>
              <w:right w:w="75" w:type="dxa"/>
            </w:tcMar>
            <w:vAlign w:val="center"/>
          </w:tcPr>
          <w:p w:rsidR="00E94A57" w:rsidRPr="002A7D29" w:rsidRDefault="00E94A57" w:rsidP="002A7D29"/>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Серия</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pPr>
          </w:p>
        </w:tc>
        <w:tc>
          <w:tcPr>
            <w:tcW w:w="546"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Номер</w:t>
            </w:r>
          </w:p>
        </w:tc>
        <w:tc>
          <w:tcPr>
            <w:tcW w:w="2493" w:type="pct"/>
            <w:gridSpan w:val="3"/>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Выдан</w:t>
            </w:r>
          </w:p>
        </w:tc>
        <w:tc>
          <w:tcPr>
            <w:tcW w:w="2575" w:type="pct"/>
            <w:gridSpan w:val="7"/>
            <w:tcMar>
              <w:top w:w="0" w:type="dxa"/>
              <w:left w:w="75" w:type="dxa"/>
              <w:bottom w:w="0" w:type="dxa"/>
              <w:right w:w="75" w:type="dxa"/>
            </w:tcMar>
            <w:vAlign w:val="center"/>
          </w:tcPr>
          <w:p w:rsidR="00E94A57" w:rsidRPr="002A7D29" w:rsidRDefault="00E94A57" w:rsidP="002A7D29">
            <w:pPr>
              <w:autoSpaceDE w:val="0"/>
              <w:autoSpaceDN w:val="0"/>
            </w:pPr>
          </w:p>
        </w:tc>
        <w:tc>
          <w:tcPr>
            <w:tcW w:w="791" w:type="pct"/>
            <w:tcMar>
              <w:top w:w="0" w:type="dxa"/>
              <w:left w:w="75" w:type="dxa"/>
              <w:bottom w:w="0" w:type="dxa"/>
              <w:right w:w="75" w:type="dxa"/>
            </w:tcMar>
            <w:vAlign w:val="center"/>
          </w:tcPr>
          <w:p w:rsidR="00E94A57" w:rsidRPr="002A7D29" w:rsidRDefault="00E94A57" w:rsidP="002A7D29">
            <w:pPr>
              <w:autoSpaceDE w:val="0"/>
              <w:autoSpaceDN w:val="0"/>
            </w:pPr>
            <w:r w:rsidRPr="002A7D29">
              <w:t>Дата выдачи</w:t>
            </w:r>
          </w:p>
        </w:tc>
        <w:tc>
          <w:tcPr>
            <w:tcW w:w="1081" w:type="pct"/>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br w:type="page"/>
              <w:t>Адрес регистрации представителя (уполномоченного лица)</w:t>
            </w: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7"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1872"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7"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72"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48" w:type="pct"/>
            <w:gridSpan w:val="9"/>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6"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21"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91"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81"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000" w:type="pct"/>
            <w:gridSpan w:val="11"/>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Адрес места жительства представителя (уполномоченного лица)</w:t>
            </w: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7"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1872"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8" w:type="pct"/>
            <w:gridSpan w:val="4"/>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7"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72"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48" w:type="pct"/>
            <w:gridSpan w:val="9"/>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11" w:type="pct"/>
            <w:gridSpan w:val="5"/>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21"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91"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81"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552" w:type="pct"/>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411" w:type="pct"/>
            <w:gridSpan w:val="5"/>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621"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91"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081"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94A57">
        <w:trPr>
          <w:trHeight w:val="20"/>
          <w:jc w:val="center"/>
        </w:trPr>
        <w:tc>
          <w:tcPr>
            <w:tcW w:w="1168" w:type="pct"/>
            <w:gridSpan w:val="4"/>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3832" w:type="pct"/>
            <w:gridSpan w:val="7"/>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94A57">
        <w:trPr>
          <w:trHeight w:val="20"/>
          <w:jc w:val="center"/>
        </w:trPr>
        <w:tc>
          <w:tcPr>
            <w:tcW w:w="1168" w:type="pct"/>
            <w:gridSpan w:val="4"/>
            <w:vMerge/>
            <w:vAlign w:val="center"/>
          </w:tcPr>
          <w:p w:rsidR="00E94A57" w:rsidRPr="002A7D29" w:rsidRDefault="00E94A57" w:rsidP="002A7D29">
            <w:pPr>
              <w:rPr>
                <w:b/>
                <w:bCs/>
              </w:rPr>
            </w:pPr>
          </w:p>
        </w:tc>
        <w:tc>
          <w:tcPr>
            <w:tcW w:w="3832" w:type="pct"/>
            <w:gridSpan w:val="7"/>
            <w:tcMar>
              <w:top w:w="0" w:type="dxa"/>
              <w:left w:w="75" w:type="dxa"/>
              <w:bottom w:w="0" w:type="dxa"/>
              <w:right w:w="75" w:type="dxa"/>
            </w:tcMar>
            <w:vAlign w:val="center"/>
          </w:tcPr>
          <w:p w:rsidR="00E94A57" w:rsidRPr="002A7D29" w:rsidRDefault="00E94A57" w:rsidP="002A7D29">
            <w:pPr>
              <w:autoSpaceDE w:val="0"/>
              <w:autoSpaceDN w:val="0"/>
            </w:pPr>
          </w:p>
        </w:tc>
      </w:tr>
    </w:tbl>
    <w:tbl>
      <w:tblPr>
        <w:tblpPr w:leftFromText="180" w:rightFromText="180" w:vertAnchor="text" w:horzAnchor="margin" w:tblpY="173"/>
        <w:tblW w:w="0" w:type="auto"/>
        <w:tblBorders>
          <w:insideH w:val="single" w:sz="4" w:space="0" w:color="auto"/>
        </w:tblBorders>
        <w:tblLook w:val="00A0"/>
      </w:tblPr>
      <w:tblGrid>
        <w:gridCol w:w="3190"/>
        <w:gridCol w:w="887"/>
        <w:gridCol w:w="5103"/>
      </w:tblGrid>
      <w:tr w:rsidR="00E94A57" w:rsidRPr="002A7D29" w:rsidTr="00E94A57">
        <w:tc>
          <w:tcPr>
            <w:tcW w:w="3190" w:type="dxa"/>
          </w:tcPr>
          <w:p w:rsidR="00E94A57" w:rsidRPr="002A7D29" w:rsidRDefault="00E94A57" w:rsidP="002A7D29"/>
        </w:tc>
        <w:tc>
          <w:tcPr>
            <w:tcW w:w="887" w:type="dxa"/>
            <w:tcBorders>
              <w:top w:val="nil"/>
              <w:bottom w:val="nil"/>
            </w:tcBorders>
          </w:tcPr>
          <w:p w:rsidR="00E94A57" w:rsidRPr="002A7D29" w:rsidRDefault="00E94A57" w:rsidP="002A7D29"/>
        </w:tc>
        <w:tc>
          <w:tcPr>
            <w:tcW w:w="5103" w:type="dxa"/>
          </w:tcPr>
          <w:p w:rsidR="00E94A57" w:rsidRPr="002A7D29" w:rsidRDefault="00E94A57" w:rsidP="002A7D29"/>
        </w:tc>
      </w:tr>
      <w:tr w:rsidR="00E94A57" w:rsidRPr="002A7D29" w:rsidTr="00E94A57">
        <w:tc>
          <w:tcPr>
            <w:tcW w:w="3190" w:type="dxa"/>
          </w:tcPr>
          <w:p w:rsidR="00E94A57" w:rsidRPr="00B55AFF" w:rsidRDefault="00E94A57" w:rsidP="002A7D29">
            <w:pPr>
              <w:jc w:val="center"/>
              <w:rPr>
                <w:sz w:val="20"/>
                <w:szCs w:val="20"/>
              </w:rPr>
            </w:pPr>
            <w:r w:rsidRPr="00B55AFF">
              <w:rPr>
                <w:sz w:val="20"/>
                <w:szCs w:val="20"/>
              </w:rPr>
              <w:t>Дата</w:t>
            </w:r>
          </w:p>
        </w:tc>
        <w:tc>
          <w:tcPr>
            <w:tcW w:w="887" w:type="dxa"/>
            <w:tcBorders>
              <w:top w:val="nil"/>
              <w:bottom w:val="nil"/>
            </w:tcBorders>
          </w:tcPr>
          <w:p w:rsidR="00E94A57" w:rsidRPr="00B55AFF" w:rsidRDefault="00E94A57" w:rsidP="002A7D29">
            <w:pPr>
              <w:jc w:val="center"/>
              <w:rPr>
                <w:sz w:val="20"/>
                <w:szCs w:val="20"/>
              </w:rPr>
            </w:pPr>
          </w:p>
        </w:tc>
        <w:tc>
          <w:tcPr>
            <w:tcW w:w="5103" w:type="dxa"/>
          </w:tcPr>
          <w:p w:rsidR="00E94A57" w:rsidRPr="00B55AFF" w:rsidRDefault="00E94A57" w:rsidP="002A7D29">
            <w:pPr>
              <w:jc w:val="center"/>
              <w:rPr>
                <w:sz w:val="20"/>
                <w:szCs w:val="20"/>
              </w:rPr>
            </w:pPr>
            <w:r w:rsidRPr="00B55AFF">
              <w:rPr>
                <w:sz w:val="20"/>
                <w:szCs w:val="20"/>
              </w:rPr>
              <w:t>Подпись/ФИО</w:t>
            </w:r>
          </w:p>
        </w:tc>
      </w:tr>
    </w:tbl>
    <w:p w:rsidR="00E94A57" w:rsidRPr="002A7D29" w:rsidRDefault="00E94A57" w:rsidP="002A7D29">
      <w:pPr>
        <w:rPr>
          <w:lang w:eastAsia="zh-CN"/>
        </w:rPr>
      </w:pPr>
    </w:p>
    <w:p w:rsidR="00E94A57" w:rsidRPr="002A7D29" w:rsidRDefault="00E94A57" w:rsidP="002A7D29">
      <w:pPr>
        <w:rPr>
          <w:lang w:eastAsia="zh-CN"/>
        </w:rPr>
      </w:pPr>
    </w:p>
    <w:p w:rsidR="00E94A57" w:rsidRPr="002A7D29" w:rsidRDefault="00E94A57" w:rsidP="002A7D29">
      <w:pPr>
        <w:rPr>
          <w:lang w:eastAsia="zh-CN"/>
        </w:rPr>
      </w:pPr>
    </w:p>
    <w:p w:rsidR="00F272E5" w:rsidRDefault="00F272E5" w:rsidP="002A7D29">
      <w:pPr>
        <w:widowControl w:val="0"/>
        <w:autoSpaceDE w:val="0"/>
        <w:autoSpaceDN w:val="0"/>
        <w:adjustRightInd w:val="0"/>
        <w:ind w:firstLine="709"/>
        <w:jc w:val="right"/>
        <w:outlineLvl w:val="1"/>
        <w:rPr>
          <w:sz w:val="22"/>
          <w:szCs w:val="22"/>
        </w:rPr>
      </w:pPr>
    </w:p>
    <w:p w:rsidR="00F272E5" w:rsidRDefault="00F272E5"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294D86" w:rsidRDefault="00294D86" w:rsidP="002A7D29">
      <w:pPr>
        <w:widowControl w:val="0"/>
        <w:autoSpaceDE w:val="0"/>
        <w:autoSpaceDN w:val="0"/>
        <w:adjustRightInd w:val="0"/>
        <w:ind w:firstLine="709"/>
        <w:jc w:val="right"/>
        <w:outlineLvl w:val="1"/>
        <w:rPr>
          <w:sz w:val="22"/>
          <w:szCs w:val="22"/>
        </w:rPr>
      </w:pPr>
    </w:p>
    <w:p w:rsidR="00E94A57" w:rsidRPr="004A1DF6" w:rsidRDefault="00E94A57" w:rsidP="002A7D29">
      <w:pPr>
        <w:widowControl w:val="0"/>
        <w:autoSpaceDE w:val="0"/>
        <w:autoSpaceDN w:val="0"/>
        <w:adjustRightInd w:val="0"/>
        <w:ind w:firstLine="709"/>
        <w:jc w:val="right"/>
        <w:outlineLvl w:val="1"/>
        <w:rPr>
          <w:sz w:val="22"/>
          <w:szCs w:val="22"/>
        </w:rPr>
      </w:pPr>
      <w:r w:rsidRPr="004A1DF6">
        <w:rPr>
          <w:sz w:val="22"/>
          <w:szCs w:val="22"/>
        </w:rPr>
        <w:lastRenderedPageBreak/>
        <w:t>Приложение № 8</w:t>
      </w:r>
    </w:p>
    <w:p w:rsidR="00E94A57" w:rsidRPr="004A1DF6" w:rsidRDefault="00E94A57" w:rsidP="002A7D29">
      <w:pPr>
        <w:widowControl w:val="0"/>
        <w:autoSpaceDE w:val="0"/>
        <w:autoSpaceDN w:val="0"/>
        <w:adjustRightInd w:val="0"/>
        <w:ind w:firstLine="709"/>
        <w:jc w:val="right"/>
        <w:rPr>
          <w:sz w:val="22"/>
          <w:szCs w:val="22"/>
        </w:rPr>
      </w:pPr>
      <w:r w:rsidRPr="004A1DF6">
        <w:rPr>
          <w:sz w:val="22"/>
          <w:szCs w:val="22"/>
        </w:rPr>
        <w:t>к административному регламенту</w:t>
      </w:r>
    </w:p>
    <w:p w:rsidR="00E94A57" w:rsidRPr="004A1DF6" w:rsidRDefault="00E94A57" w:rsidP="002A7D29">
      <w:pPr>
        <w:widowControl w:val="0"/>
        <w:autoSpaceDE w:val="0"/>
        <w:autoSpaceDN w:val="0"/>
        <w:adjustRightInd w:val="0"/>
        <w:ind w:firstLine="709"/>
        <w:jc w:val="right"/>
        <w:rPr>
          <w:sz w:val="22"/>
          <w:szCs w:val="22"/>
        </w:rPr>
      </w:pPr>
      <w:r w:rsidRPr="004A1DF6">
        <w:rPr>
          <w:sz w:val="22"/>
          <w:szCs w:val="22"/>
        </w:rPr>
        <w:t>предоставления муниципальной услуги</w:t>
      </w:r>
    </w:p>
    <w:p w:rsidR="00E94A57" w:rsidRPr="004A1DF6" w:rsidRDefault="00E94A57" w:rsidP="002A7D29">
      <w:pPr>
        <w:widowControl w:val="0"/>
        <w:autoSpaceDE w:val="0"/>
        <w:autoSpaceDN w:val="0"/>
        <w:adjustRightInd w:val="0"/>
        <w:jc w:val="right"/>
        <w:rPr>
          <w:sz w:val="22"/>
          <w:szCs w:val="22"/>
        </w:rPr>
      </w:pPr>
      <w:r w:rsidRPr="004A1DF6">
        <w:rPr>
          <w:sz w:val="22"/>
          <w:szCs w:val="22"/>
        </w:rPr>
        <w:t>«</w:t>
      </w:r>
      <w:r w:rsidRPr="004A1DF6">
        <w:rPr>
          <w:bCs/>
          <w:sz w:val="22"/>
          <w:szCs w:val="22"/>
        </w:rPr>
        <w:t>Выдача разрешения на строительство объекта капитального строительства</w:t>
      </w:r>
      <w:r w:rsidRPr="004A1DF6">
        <w:rPr>
          <w:sz w:val="22"/>
          <w:szCs w:val="22"/>
        </w:rPr>
        <w:t>»</w:t>
      </w: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29"/>
        <w:gridCol w:w="747"/>
        <w:gridCol w:w="969"/>
        <w:gridCol w:w="1966"/>
        <w:gridCol w:w="974"/>
        <w:gridCol w:w="2574"/>
        <w:gridCol w:w="1523"/>
      </w:tblGrid>
      <w:tr w:rsidR="00E94A57" w:rsidRPr="002A7D29" w:rsidTr="004A1DF6">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211"/>
              <w:tblOverlap w:val="never"/>
              <w:tblW w:w="10627" w:type="dxa"/>
              <w:tblLook w:val="00A0"/>
            </w:tblPr>
            <w:tblGrid>
              <w:gridCol w:w="1951"/>
              <w:gridCol w:w="1843"/>
              <w:gridCol w:w="312"/>
              <w:gridCol w:w="6521"/>
            </w:tblGrid>
            <w:tr w:rsidR="00E94A57" w:rsidRPr="002A7D29" w:rsidTr="004A1DF6">
              <w:tc>
                <w:tcPr>
                  <w:tcW w:w="918" w:type="pct"/>
                  <w:tcBorders>
                    <w:top w:val="single" w:sz="4" w:space="0" w:color="auto"/>
                    <w:left w:val="single" w:sz="4" w:space="0" w:color="auto"/>
                    <w:bottom w:val="single" w:sz="4" w:space="0" w:color="auto"/>
                    <w:right w:val="single" w:sz="4" w:space="0" w:color="auto"/>
                  </w:tcBorders>
                </w:tcPr>
                <w:p w:rsidR="00E94A57" w:rsidRPr="002A7D29" w:rsidRDefault="00E94A57" w:rsidP="002A7D29">
                  <w:pPr>
                    <w:rPr>
                      <w:bCs/>
                    </w:rPr>
                  </w:pPr>
                  <w:r w:rsidRPr="002A7D29">
                    <w:rPr>
                      <w:bCs/>
                    </w:rPr>
                    <w:t>№ запроса</w:t>
                  </w:r>
                  <w:r w:rsidRPr="002A7D29">
                    <w:rPr>
                      <w:b/>
                      <w:bCs/>
                      <w:vertAlign w:val="superscript"/>
                    </w:rPr>
                    <w:footnoteReference w:id="39"/>
                  </w:r>
                </w:p>
              </w:tc>
              <w:tc>
                <w:tcPr>
                  <w:tcW w:w="867" w:type="pct"/>
                  <w:tcBorders>
                    <w:top w:val="single" w:sz="4" w:space="0" w:color="auto"/>
                    <w:left w:val="single" w:sz="4" w:space="0" w:color="auto"/>
                    <w:bottom w:val="single" w:sz="4" w:space="0" w:color="auto"/>
                    <w:right w:val="single" w:sz="4" w:space="0" w:color="auto"/>
                  </w:tcBorders>
                </w:tcPr>
                <w:p w:rsidR="00E94A57" w:rsidRPr="002A7D29" w:rsidRDefault="00E94A57" w:rsidP="002A7D29">
                  <w:pPr>
                    <w:rPr>
                      <w:u w:val="single"/>
                    </w:rPr>
                  </w:pPr>
                </w:p>
              </w:tc>
              <w:tc>
                <w:tcPr>
                  <w:tcW w:w="147" w:type="pct"/>
                  <w:tcBorders>
                    <w:left w:val="single" w:sz="4" w:space="0" w:color="auto"/>
                  </w:tcBorders>
                </w:tcPr>
                <w:p w:rsidR="00E94A57" w:rsidRPr="002A7D29" w:rsidRDefault="00E94A57" w:rsidP="002A7D29">
                  <w:pPr>
                    <w:rPr>
                      <w:u w:val="single"/>
                    </w:rPr>
                  </w:pPr>
                </w:p>
              </w:tc>
              <w:tc>
                <w:tcPr>
                  <w:tcW w:w="3069" w:type="pct"/>
                  <w:tcBorders>
                    <w:left w:val="nil"/>
                    <w:bottom w:val="single" w:sz="4" w:space="0" w:color="auto"/>
                  </w:tcBorders>
                </w:tcPr>
                <w:p w:rsidR="00E94A57" w:rsidRPr="002A7D29" w:rsidRDefault="00E94A57" w:rsidP="002A7D29">
                  <w:pPr>
                    <w:rPr>
                      <w:u w:val="single"/>
                    </w:rPr>
                  </w:pPr>
                </w:p>
              </w:tc>
            </w:tr>
            <w:tr w:rsidR="00E94A57" w:rsidRPr="002A7D29" w:rsidTr="004A1DF6">
              <w:tc>
                <w:tcPr>
                  <w:tcW w:w="918" w:type="pct"/>
                  <w:tcBorders>
                    <w:top w:val="single" w:sz="4" w:space="0" w:color="auto"/>
                  </w:tcBorders>
                </w:tcPr>
                <w:p w:rsidR="00E94A57" w:rsidRPr="002A7D29" w:rsidRDefault="00E94A57" w:rsidP="002A7D29">
                  <w:pPr>
                    <w:jc w:val="center"/>
                  </w:pPr>
                </w:p>
              </w:tc>
              <w:tc>
                <w:tcPr>
                  <w:tcW w:w="867" w:type="pct"/>
                  <w:tcBorders>
                    <w:top w:val="single" w:sz="4" w:space="0" w:color="auto"/>
                  </w:tcBorders>
                </w:tcPr>
                <w:p w:rsidR="00E94A57" w:rsidRPr="002A7D29" w:rsidRDefault="00E94A57" w:rsidP="002A7D29">
                  <w:pPr>
                    <w:jc w:val="center"/>
                  </w:pPr>
                </w:p>
              </w:tc>
              <w:tc>
                <w:tcPr>
                  <w:tcW w:w="147" w:type="pct"/>
                </w:tcPr>
                <w:p w:rsidR="00E94A57" w:rsidRPr="002A7D29" w:rsidRDefault="00E94A57" w:rsidP="002A7D29">
                  <w:pPr>
                    <w:jc w:val="center"/>
                  </w:pPr>
                </w:p>
              </w:tc>
              <w:tc>
                <w:tcPr>
                  <w:tcW w:w="3069" w:type="pct"/>
                  <w:tcBorders>
                    <w:top w:val="single" w:sz="4" w:space="0" w:color="auto"/>
                  </w:tcBorders>
                </w:tcPr>
                <w:p w:rsidR="00E94A57" w:rsidRPr="002A7D29" w:rsidRDefault="00E94A57" w:rsidP="004A1DF6">
                  <w:pPr>
                    <w:jc w:val="center"/>
                  </w:pPr>
                  <w:r w:rsidRPr="002A7D29">
                    <w:t>Орган, обрабатывающий запрос на предоставление услуги</w:t>
                  </w:r>
                </w:p>
              </w:tc>
            </w:tr>
          </w:tbl>
          <w:p w:rsidR="00E94A57" w:rsidRPr="002A7D29" w:rsidRDefault="00E94A57" w:rsidP="002A7D29">
            <w:pPr>
              <w:autoSpaceDE w:val="0"/>
              <w:autoSpaceDN w:val="0"/>
              <w:jc w:val="center"/>
              <w:rPr>
                <w:b/>
              </w:rPr>
            </w:pPr>
            <w:r w:rsidRPr="002A7D29">
              <w:t xml:space="preserve">      </w:t>
            </w:r>
            <w:r w:rsidRPr="002A7D29">
              <w:rPr>
                <w:b/>
              </w:rPr>
              <w:t xml:space="preserve">                                 </w:t>
            </w:r>
          </w:p>
          <w:p w:rsidR="00E94A57" w:rsidRPr="002A7D29" w:rsidRDefault="00E94A57" w:rsidP="002A7D29">
            <w:pPr>
              <w:autoSpaceDE w:val="0"/>
              <w:autoSpaceDN w:val="0"/>
              <w:jc w:val="center"/>
              <w:rPr>
                <w:b/>
                <w:bCs/>
              </w:rPr>
            </w:pPr>
            <w:r w:rsidRPr="002A7D29">
              <w:rPr>
                <w:b/>
                <w:bCs/>
              </w:rPr>
              <w:t>Данные заявителя (юридического лица)</w:t>
            </w:r>
            <w:r w:rsidRPr="002A7D29">
              <w:rPr>
                <w:b/>
                <w:bCs/>
                <w:vertAlign w:val="superscript"/>
              </w:rPr>
              <w:footnoteReference w:id="40"/>
            </w:r>
          </w:p>
        </w:tc>
      </w:tr>
      <w:tr w:rsidR="00E94A57" w:rsidRPr="002A7D29" w:rsidTr="004A1DF6">
        <w:trPr>
          <w:trHeight w:val="20"/>
          <w:jc w:val="center"/>
        </w:trPr>
        <w:tc>
          <w:tcPr>
            <w:tcW w:w="3590" w:type="dxa"/>
            <w:gridSpan w:val="3"/>
            <w:tcMar>
              <w:top w:w="0" w:type="dxa"/>
              <w:left w:w="75" w:type="dxa"/>
              <w:bottom w:w="0" w:type="dxa"/>
              <w:right w:w="75" w:type="dxa"/>
            </w:tcMar>
            <w:vAlign w:val="center"/>
          </w:tcPr>
          <w:p w:rsidR="00E94A57" w:rsidRPr="002A7D29" w:rsidRDefault="00E94A57" w:rsidP="002A7D29">
            <w:pPr>
              <w:autoSpaceDE w:val="0"/>
              <w:autoSpaceDN w:val="0"/>
            </w:pPr>
            <w:r w:rsidRPr="002A7D29">
              <w:t>Полное наименование юридич</w:t>
            </w:r>
            <w:r w:rsidRPr="002A7D29">
              <w:t>е</w:t>
            </w:r>
            <w:r w:rsidRPr="002A7D29">
              <w:t>ского лица (в соответствии с учр</w:t>
            </w:r>
            <w:r w:rsidRPr="002A7D29">
              <w:t>е</w:t>
            </w:r>
            <w:r w:rsidRPr="002A7D29">
              <w:t>дительными документами)</w:t>
            </w:r>
          </w:p>
        </w:tc>
        <w:tc>
          <w:tcPr>
            <w:tcW w:w="6136" w:type="dxa"/>
            <w:gridSpan w:val="4"/>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4A1DF6">
        <w:trPr>
          <w:trHeight w:val="20"/>
          <w:jc w:val="center"/>
        </w:trPr>
        <w:tc>
          <w:tcPr>
            <w:tcW w:w="3590" w:type="dxa"/>
            <w:gridSpan w:val="3"/>
            <w:tcMar>
              <w:top w:w="0" w:type="dxa"/>
              <w:left w:w="75" w:type="dxa"/>
              <w:bottom w:w="0" w:type="dxa"/>
              <w:right w:w="75" w:type="dxa"/>
            </w:tcMar>
            <w:vAlign w:val="center"/>
          </w:tcPr>
          <w:p w:rsidR="00E94A57" w:rsidRPr="002A7D29" w:rsidRDefault="00E94A57" w:rsidP="002A7D29">
            <w:pPr>
              <w:autoSpaceDE w:val="0"/>
              <w:autoSpaceDN w:val="0"/>
            </w:pPr>
            <w:r w:rsidRPr="002A7D29">
              <w:t>Организационно-правовая форма юридического лица</w:t>
            </w:r>
          </w:p>
        </w:tc>
        <w:tc>
          <w:tcPr>
            <w:tcW w:w="6136" w:type="dxa"/>
            <w:gridSpan w:val="4"/>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4A1DF6">
        <w:trPr>
          <w:trHeight w:val="20"/>
          <w:jc w:val="center"/>
        </w:trPr>
        <w:tc>
          <w:tcPr>
            <w:tcW w:w="3590" w:type="dxa"/>
            <w:gridSpan w:val="3"/>
            <w:tcMar>
              <w:top w:w="0" w:type="dxa"/>
              <w:left w:w="75" w:type="dxa"/>
              <w:bottom w:w="0" w:type="dxa"/>
              <w:right w:w="75" w:type="dxa"/>
            </w:tcMar>
            <w:vAlign w:val="center"/>
          </w:tcPr>
          <w:p w:rsidR="00E94A57" w:rsidRPr="002A7D29" w:rsidRDefault="00E94A57" w:rsidP="002A7D29">
            <w:pPr>
              <w:autoSpaceDE w:val="0"/>
              <w:autoSpaceDN w:val="0"/>
            </w:pPr>
            <w:r w:rsidRPr="002A7D29">
              <w:t>Фамилия, имя, отчество руковод</w:t>
            </w:r>
            <w:r w:rsidRPr="002A7D29">
              <w:t>и</w:t>
            </w:r>
            <w:r w:rsidRPr="002A7D29">
              <w:t>теля юридического лица</w:t>
            </w:r>
          </w:p>
        </w:tc>
        <w:tc>
          <w:tcPr>
            <w:tcW w:w="6136" w:type="dxa"/>
            <w:gridSpan w:val="4"/>
            <w:tcMar>
              <w:top w:w="0" w:type="dxa"/>
              <w:left w:w="75" w:type="dxa"/>
              <w:bottom w:w="0" w:type="dxa"/>
              <w:right w:w="75" w:type="dxa"/>
            </w:tcMar>
            <w:vAlign w:val="center"/>
          </w:tcPr>
          <w:p w:rsidR="00E94A57" w:rsidRPr="002A7D29" w:rsidRDefault="00E94A57" w:rsidP="002A7D29"/>
        </w:tc>
      </w:tr>
      <w:tr w:rsidR="00E94A57" w:rsidRPr="002A7D29" w:rsidTr="004A1DF6">
        <w:trPr>
          <w:trHeight w:val="20"/>
          <w:jc w:val="center"/>
        </w:trPr>
        <w:tc>
          <w:tcPr>
            <w:tcW w:w="1535" w:type="dxa"/>
            <w:tcMar>
              <w:top w:w="0" w:type="dxa"/>
              <w:left w:w="75" w:type="dxa"/>
              <w:bottom w:w="0" w:type="dxa"/>
              <w:right w:w="75" w:type="dxa"/>
            </w:tcMar>
            <w:vAlign w:val="center"/>
          </w:tcPr>
          <w:p w:rsidR="00E94A57" w:rsidRPr="002A7D29" w:rsidRDefault="00E94A57" w:rsidP="002A7D29">
            <w:pPr>
              <w:autoSpaceDE w:val="0"/>
              <w:autoSpaceDN w:val="0"/>
            </w:pPr>
            <w:r w:rsidRPr="002A7D29">
              <w:t>ОГРН</w:t>
            </w:r>
          </w:p>
        </w:tc>
        <w:tc>
          <w:tcPr>
            <w:tcW w:w="8191" w:type="dxa"/>
            <w:gridSpan w:val="6"/>
            <w:tcMar>
              <w:top w:w="0" w:type="dxa"/>
              <w:left w:w="75" w:type="dxa"/>
              <w:bottom w:w="0" w:type="dxa"/>
              <w:right w:w="75" w:type="dxa"/>
            </w:tcMar>
            <w:vAlign w:val="center"/>
          </w:tcPr>
          <w:p w:rsidR="00E94A57" w:rsidRPr="002A7D29" w:rsidRDefault="00E94A57" w:rsidP="002A7D29"/>
        </w:tc>
      </w:tr>
      <w:tr w:rsidR="00E94A57" w:rsidRPr="002A7D29" w:rsidTr="004A1DF6">
        <w:trPr>
          <w:trHeight w:val="20"/>
          <w:jc w:val="center"/>
        </w:trPr>
        <w:tc>
          <w:tcPr>
            <w:tcW w:w="9726" w:type="dxa"/>
            <w:gridSpan w:val="7"/>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Юридический адрес</w:t>
            </w:r>
          </w:p>
        </w:tc>
      </w:tr>
      <w:tr w:rsidR="00E94A57" w:rsidRPr="002A7D29" w:rsidTr="004A1DF6">
        <w:trPr>
          <w:trHeight w:val="20"/>
          <w:jc w:val="center"/>
        </w:trPr>
        <w:tc>
          <w:tcPr>
            <w:tcW w:w="1535" w:type="dxa"/>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2055"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474"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3662"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4A1DF6">
        <w:trPr>
          <w:trHeight w:val="20"/>
          <w:jc w:val="center"/>
        </w:trPr>
        <w:tc>
          <w:tcPr>
            <w:tcW w:w="1535" w:type="dxa"/>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2055"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474"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3662"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4A1DF6">
        <w:trPr>
          <w:trHeight w:val="20"/>
          <w:jc w:val="center"/>
        </w:trPr>
        <w:tc>
          <w:tcPr>
            <w:tcW w:w="1535" w:type="dxa"/>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8191" w:type="dxa"/>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4A1DF6">
        <w:trPr>
          <w:trHeight w:val="20"/>
          <w:jc w:val="center"/>
        </w:trPr>
        <w:tc>
          <w:tcPr>
            <w:tcW w:w="1535" w:type="dxa"/>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2055"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458" w:type="dxa"/>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1016"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986" w:type="dxa"/>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676"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4A1DF6">
        <w:trPr>
          <w:trHeight w:val="20"/>
          <w:jc w:val="center"/>
        </w:trPr>
        <w:tc>
          <w:tcPr>
            <w:tcW w:w="9726" w:type="dxa"/>
            <w:gridSpan w:val="7"/>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vertAlign w:val="superscript"/>
              </w:rPr>
            </w:pPr>
            <w:r w:rsidRPr="002A7D29">
              <w:rPr>
                <w:b/>
                <w:bCs/>
              </w:rPr>
              <w:t>Почтовый адрес</w:t>
            </w:r>
          </w:p>
        </w:tc>
      </w:tr>
      <w:tr w:rsidR="00E94A57" w:rsidRPr="002A7D29" w:rsidTr="004A1DF6">
        <w:trPr>
          <w:trHeight w:val="20"/>
          <w:jc w:val="center"/>
        </w:trPr>
        <w:tc>
          <w:tcPr>
            <w:tcW w:w="1535" w:type="dxa"/>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2055"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474"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3662"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4A1DF6">
        <w:trPr>
          <w:trHeight w:val="20"/>
          <w:jc w:val="center"/>
        </w:trPr>
        <w:tc>
          <w:tcPr>
            <w:tcW w:w="1535" w:type="dxa"/>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2055"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2474" w:type="dxa"/>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3662"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4A1DF6">
        <w:trPr>
          <w:trHeight w:val="20"/>
          <w:jc w:val="center"/>
        </w:trPr>
        <w:tc>
          <w:tcPr>
            <w:tcW w:w="1535" w:type="dxa"/>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8191" w:type="dxa"/>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4A1DF6">
        <w:trPr>
          <w:trHeight w:val="20"/>
          <w:jc w:val="center"/>
        </w:trPr>
        <w:tc>
          <w:tcPr>
            <w:tcW w:w="1535" w:type="dxa"/>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2055" w:type="dxa"/>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458" w:type="dxa"/>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1016"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986" w:type="dxa"/>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676" w:type="dxa"/>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4A1DF6">
        <w:trPr>
          <w:trHeight w:val="20"/>
          <w:jc w:val="center"/>
        </w:trPr>
        <w:tc>
          <w:tcPr>
            <w:tcW w:w="1535"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2055" w:type="dxa"/>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458"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016"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986"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676" w:type="dxa"/>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4A1DF6">
        <w:trPr>
          <w:trHeight w:val="20"/>
          <w:jc w:val="center"/>
        </w:trPr>
        <w:tc>
          <w:tcPr>
            <w:tcW w:w="2429" w:type="dxa"/>
            <w:gridSpan w:val="2"/>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7297" w:type="dxa"/>
            <w:gridSpan w:val="5"/>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4A1DF6">
        <w:trPr>
          <w:trHeight w:val="20"/>
          <w:jc w:val="center"/>
        </w:trPr>
        <w:tc>
          <w:tcPr>
            <w:tcW w:w="2429" w:type="dxa"/>
            <w:gridSpan w:val="2"/>
            <w:vMerge/>
            <w:tcMar>
              <w:top w:w="0" w:type="dxa"/>
              <w:left w:w="75" w:type="dxa"/>
              <w:bottom w:w="0" w:type="dxa"/>
              <w:right w:w="75" w:type="dxa"/>
            </w:tcMar>
            <w:vAlign w:val="center"/>
          </w:tcPr>
          <w:p w:rsidR="00E94A57" w:rsidRPr="002A7D29" w:rsidRDefault="00E94A57" w:rsidP="002A7D29">
            <w:pPr>
              <w:autoSpaceDE w:val="0"/>
              <w:autoSpaceDN w:val="0"/>
              <w:rPr>
                <w:b/>
                <w:bCs/>
              </w:rPr>
            </w:pPr>
          </w:p>
        </w:tc>
        <w:tc>
          <w:tcPr>
            <w:tcW w:w="7297" w:type="dxa"/>
            <w:gridSpan w:val="5"/>
            <w:tcMar>
              <w:top w:w="0" w:type="dxa"/>
              <w:left w:w="75" w:type="dxa"/>
              <w:bottom w:w="0" w:type="dxa"/>
              <w:right w:w="75" w:type="dxa"/>
            </w:tcMar>
            <w:vAlign w:val="center"/>
          </w:tcPr>
          <w:p w:rsidR="00E94A57" w:rsidRPr="002A7D29" w:rsidRDefault="00E94A57" w:rsidP="002A7D29">
            <w:pPr>
              <w:autoSpaceDE w:val="0"/>
              <w:autoSpaceDN w:val="0"/>
            </w:pPr>
          </w:p>
        </w:tc>
      </w:tr>
    </w:tbl>
    <w:p w:rsidR="00E94A57" w:rsidRPr="002A7D29" w:rsidRDefault="00E94A57" w:rsidP="002A7D29">
      <w:pPr>
        <w:jc w:val="center"/>
      </w:pPr>
    </w:p>
    <w:p w:rsidR="00E94A57" w:rsidRDefault="00E94A57" w:rsidP="002A7D29">
      <w:pPr>
        <w:jc w:val="center"/>
      </w:pPr>
      <w:r w:rsidRPr="002A7D29">
        <w:t>ЗАЯВЛЕНИЕ</w:t>
      </w:r>
    </w:p>
    <w:p w:rsidR="00F272E5" w:rsidRPr="002A7D29" w:rsidRDefault="00F272E5" w:rsidP="002A7D29">
      <w:pPr>
        <w:jc w:val="center"/>
      </w:pPr>
    </w:p>
    <w:p w:rsidR="00E94A57" w:rsidRPr="002A7D29" w:rsidRDefault="00E94A57" w:rsidP="002A7D29">
      <w:pPr>
        <w:autoSpaceDE w:val="0"/>
        <w:autoSpaceDN w:val="0"/>
        <w:adjustRightInd w:val="0"/>
        <w:jc w:val="both"/>
      </w:pPr>
      <w:r w:rsidRPr="002A7D29">
        <w:t xml:space="preserve">    Прошу внести изменения в разрешение на строительство с целью продления срока действия такого разрешения </w:t>
      </w:r>
    </w:p>
    <w:p w:rsidR="00E94A57" w:rsidRPr="002A7D29" w:rsidRDefault="00E94A57" w:rsidP="002A7D29">
      <w:pPr>
        <w:autoSpaceDE w:val="0"/>
        <w:autoSpaceDN w:val="0"/>
        <w:adjustRightInd w:val="0"/>
        <w:jc w:val="both"/>
      </w:pPr>
      <w:r w:rsidRPr="002A7D29">
        <w:t>от "__" ________ 20__ г.  N ____________________________</w:t>
      </w:r>
    </w:p>
    <w:p w:rsidR="00E94A57" w:rsidRPr="002A7D29" w:rsidRDefault="00E94A57" w:rsidP="002A7D29">
      <w:pPr>
        <w:autoSpaceDE w:val="0"/>
        <w:autoSpaceDN w:val="0"/>
        <w:adjustRightInd w:val="0"/>
        <w:jc w:val="both"/>
      </w:pPr>
      <w:r w:rsidRPr="002A7D29">
        <w:t>________________________________________________________________</w:t>
      </w:r>
      <w:r w:rsidR="009C7ADB">
        <w:t>_______________________</w:t>
      </w:r>
      <w:r w:rsidRPr="002A7D29">
        <w:t>__</w:t>
      </w:r>
    </w:p>
    <w:p w:rsidR="00E94A57" w:rsidRPr="009C7ADB" w:rsidRDefault="00E94A57" w:rsidP="002A7D29">
      <w:pPr>
        <w:autoSpaceDE w:val="0"/>
        <w:autoSpaceDN w:val="0"/>
        <w:adjustRightInd w:val="0"/>
        <w:jc w:val="center"/>
        <w:rPr>
          <w:sz w:val="20"/>
          <w:szCs w:val="20"/>
        </w:rPr>
      </w:pPr>
      <w:r w:rsidRPr="009C7ADB">
        <w:rPr>
          <w:sz w:val="20"/>
          <w:szCs w:val="20"/>
        </w:rPr>
        <w:t>(наименование объекта)</w:t>
      </w:r>
    </w:p>
    <w:p w:rsidR="00E94A57" w:rsidRPr="002A7D29" w:rsidRDefault="00E94A57" w:rsidP="002A7D29">
      <w:pPr>
        <w:autoSpaceDE w:val="0"/>
        <w:autoSpaceDN w:val="0"/>
        <w:adjustRightInd w:val="0"/>
        <w:jc w:val="both"/>
      </w:pPr>
      <w:r w:rsidRPr="002A7D29">
        <w:t>на земельном участке по адресу:_________________________________</w:t>
      </w:r>
      <w:r w:rsidR="009C7ADB">
        <w:t>__________________________</w:t>
      </w:r>
      <w:r w:rsidRPr="002A7D29">
        <w:t>__</w:t>
      </w:r>
    </w:p>
    <w:p w:rsidR="00E94A57" w:rsidRPr="002A7D29" w:rsidRDefault="00E94A57" w:rsidP="002A7D29">
      <w:pPr>
        <w:autoSpaceDE w:val="0"/>
        <w:autoSpaceDN w:val="0"/>
        <w:adjustRightInd w:val="0"/>
        <w:jc w:val="both"/>
      </w:pPr>
      <w:r w:rsidRPr="002A7D29">
        <w:t>______________________________________________________________</w:t>
      </w:r>
      <w:r w:rsidR="009C7ADB">
        <w:t>__________________________</w:t>
      </w:r>
      <w:r w:rsidRPr="002A7D29">
        <w:t>_</w:t>
      </w:r>
    </w:p>
    <w:p w:rsidR="00E94A57" w:rsidRPr="009C7ADB" w:rsidRDefault="00E94A57" w:rsidP="002A7D29">
      <w:pPr>
        <w:autoSpaceDE w:val="0"/>
        <w:autoSpaceDN w:val="0"/>
        <w:adjustRightInd w:val="0"/>
        <w:jc w:val="center"/>
        <w:rPr>
          <w:sz w:val="20"/>
          <w:szCs w:val="20"/>
        </w:rPr>
      </w:pPr>
      <w:r w:rsidRPr="009C7ADB">
        <w:rPr>
          <w:sz w:val="20"/>
          <w:szCs w:val="20"/>
        </w:rPr>
        <w:t>(город, район, улица, номер участка)</w:t>
      </w:r>
    </w:p>
    <w:p w:rsidR="00E94A57" w:rsidRPr="002A7D29" w:rsidRDefault="00E94A57" w:rsidP="002A7D29">
      <w:pPr>
        <w:autoSpaceDE w:val="0"/>
        <w:autoSpaceDN w:val="0"/>
        <w:adjustRightInd w:val="0"/>
        <w:jc w:val="both"/>
      </w:pPr>
      <w:r w:rsidRPr="002A7D29">
        <w:t>_________________________________________________________________</w:t>
      </w:r>
      <w:r w:rsidR="009C7ADB">
        <w:t>_______________________</w:t>
      </w:r>
      <w:r w:rsidRPr="002A7D29">
        <w:t>_</w:t>
      </w:r>
    </w:p>
    <w:p w:rsidR="00E94A57" w:rsidRPr="002A7D29" w:rsidRDefault="00E94A57" w:rsidP="002A7D29">
      <w:pPr>
        <w:autoSpaceDE w:val="0"/>
        <w:autoSpaceDN w:val="0"/>
        <w:adjustRightInd w:val="0"/>
        <w:jc w:val="both"/>
      </w:pPr>
      <w:r w:rsidRPr="002A7D29">
        <w:t>сроком на ________ месяц</w:t>
      </w:r>
      <w:proofErr w:type="gramStart"/>
      <w:r w:rsidRPr="002A7D29">
        <w:t>а(</w:t>
      </w:r>
      <w:proofErr w:type="gramEnd"/>
      <w:r w:rsidRPr="002A7D29">
        <w:t>ев).</w:t>
      </w:r>
    </w:p>
    <w:p w:rsidR="009C7ADB" w:rsidRDefault="00E94A57" w:rsidP="002A7D29">
      <w:pPr>
        <w:autoSpaceDE w:val="0"/>
        <w:autoSpaceDN w:val="0"/>
        <w:adjustRightInd w:val="0"/>
        <w:jc w:val="both"/>
      </w:pPr>
      <w:r w:rsidRPr="002A7D29">
        <w:t xml:space="preserve">    Строительство (реконструкция) будет осуществляться на основании</w:t>
      </w:r>
      <w:r w:rsidR="009C7ADB">
        <w:t xml:space="preserve"> ____________________________</w:t>
      </w:r>
    </w:p>
    <w:p w:rsidR="00E94A57" w:rsidRPr="002A7D29" w:rsidRDefault="00E94A57" w:rsidP="002A7D29">
      <w:pPr>
        <w:autoSpaceDE w:val="0"/>
        <w:autoSpaceDN w:val="0"/>
        <w:adjustRightInd w:val="0"/>
        <w:jc w:val="both"/>
      </w:pPr>
      <w:r w:rsidRPr="002A7D29">
        <w:t xml:space="preserve"> _______________________________ от "__" ___________ </w:t>
      </w:r>
      <w:proofErr w:type="gramStart"/>
      <w:r w:rsidRPr="002A7D29">
        <w:t>г</w:t>
      </w:r>
      <w:proofErr w:type="gramEnd"/>
      <w:r w:rsidRPr="002A7D29">
        <w:t>. N _____________</w:t>
      </w:r>
    </w:p>
    <w:p w:rsidR="00E94A57" w:rsidRPr="009C7ADB" w:rsidRDefault="00E94A57" w:rsidP="002A7D29">
      <w:pPr>
        <w:autoSpaceDE w:val="0"/>
        <w:autoSpaceDN w:val="0"/>
        <w:adjustRightInd w:val="0"/>
        <w:rPr>
          <w:sz w:val="20"/>
          <w:szCs w:val="20"/>
        </w:rPr>
      </w:pPr>
      <w:r w:rsidRPr="002A7D29">
        <w:t xml:space="preserve">                </w:t>
      </w:r>
      <w:r w:rsidRPr="009C7ADB">
        <w:rPr>
          <w:sz w:val="20"/>
          <w:szCs w:val="20"/>
        </w:rPr>
        <w:t>(наименование документа)</w:t>
      </w:r>
    </w:p>
    <w:p w:rsidR="00E94A57" w:rsidRPr="002A7D29" w:rsidRDefault="00E94A57" w:rsidP="002A7D29">
      <w:pPr>
        <w:autoSpaceDE w:val="0"/>
        <w:autoSpaceDN w:val="0"/>
        <w:adjustRightInd w:val="0"/>
        <w:jc w:val="both"/>
      </w:pPr>
      <w:r w:rsidRPr="002A7D29">
        <w:t xml:space="preserve">    Право на пользование землей закреплено ________________________</w:t>
      </w:r>
      <w:r w:rsidR="009C7ADB">
        <w:t>_________________________</w:t>
      </w:r>
      <w:r w:rsidRPr="002A7D29">
        <w:t>__</w:t>
      </w:r>
    </w:p>
    <w:p w:rsidR="00E94A57" w:rsidRPr="002A7D29" w:rsidRDefault="00E94A57" w:rsidP="002A7D29">
      <w:pPr>
        <w:autoSpaceDE w:val="0"/>
        <w:autoSpaceDN w:val="0"/>
        <w:adjustRightInd w:val="0"/>
        <w:jc w:val="both"/>
      </w:pPr>
      <w:r w:rsidRPr="002A7D29">
        <w:t>___________________________________________________________</w:t>
      </w:r>
      <w:r w:rsidR="009C7ADB">
        <w:t>___________________________</w:t>
      </w:r>
      <w:r w:rsidRPr="002A7D29">
        <w:t>___</w:t>
      </w:r>
    </w:p>
    <w:p w:rsidR="00E94A57" w:rsidRPr="009C7ADB" w:rsidRDefault="00E94A57" w:rsidP="009C7ADB">
      <w:pPr>
        <w:autoSpaceDE w:val="0"/>
        <w:autoSpaceDN w:val="0"/>
        <w:adjustRightInd w:val="0"/>
        <w:jc w:val="center"/>
        <w:rPr>
          <w:sz w:val="20"/>
          <w:szCs w:val="20"/>
        </w:rPr>
      </w:pPr>
      <w:r w:rsidRPr="009C7ADB">
        <w:rPr>
          <w:sz w:val="20"/>
          <w:szCs w:val="20"/>
        </w:rPr>
        <w:t>(наименование документа)</w:t>
      </w:r>
    </w:p>
    <w:p w:rsidR="00E94A57" w:rsidRPr="002A7D29" w:rsidRDefault="00E94A57" w:rsidP="002A7D29">
      <w:pPr>
        <w:autoSpaceDE w:val="0"/>
        <w:autoSpaceDN w:val="0"/>
        <w:adjustRightInd w:val="0"/>
        <w:jc w:val="both"/>
      </w:pPr>
      <w:r w:rsidRPr="002A7D29">
        <w:t xml:space="preserve">от "__" _________________ </w:t>
      </w:r>
      <w:proofErr w:type="gramStart"/>
      <w:r w:rsidRPr="002A7D29">
        <w:t>г</w:t>
      </w:r>
      <w:proofErr w:type="gramEnd"/>
      <w:r w:rsidRPr="002A7D29">
        <w:t>. N __________</w:t>
      </w:r>
    </w:p>
    <w:p w:rsidR="00E94A57" w:rsidRPr="002A7D29" w:rsidRDefault="00E94A57" w:rsidP="002A7D29">
      <w:pPr>
        <w:autoSpaceDE w:val="0"/>
        <w:autoSpaceDN w:val="0"/>
        <w:adjustRightInd w:val="0"/>
        <w:jc w:val="both"/>
      </w:pPr>
      <w:r w:rsidRPr="002A7D29">
        <w:t xml:space="preserve">    Проектная документация на строительство объекта разработана _____</w:t>
      </w:r>
      <w:r w:rsidR="009C7ADB">
        <w:t>________________________</w:t>
      </w:r>
      <w:r w:rsidRPr="002A7D29">
        <w:t>___</w:t>
      </w:r>
    </w:p>
    <w:p w:rsidR="00E94A57" w:rsidRPr="002A7D29" w:rsidRDefault="00E94A57" w:rsidP="002A7D29">
      <w:pPr>
        <w:autoSpaceDE w:val="0"/>
        <w:autoSpaceDN w:val="0"/>
        <w:adjustRightInd w:val="0"/>
        <w:jc w:val="both"/>
      </w:pPr>
      <w:r w:rsidRPr="002A7D29">
        <w:lastRenderedPageBreak/>
        <w:t>________________________________________________________________</w:t>
      </w:r>
      <w:r w:rsidR="009C7ADB">
        <w:t>_______________________</w:t>
      </w:r>
      <w:r w:rsidRPr="002A7D29">
        <w:t>__</w:t>
      </w:r>
    </w:p>
    <w:p w:rsidR="00E94A57" w:rsidRPr="009C7ADB" w:rsidRDefault="00E94A57" w:rsidP="002A7D29">
      <w:pPr>
        <w:autoSpaceDE w:val="0"/>
        <w:autoSpaceDN w:val="0"/>
        <w:adjustRightInd w:val="0"/>
        <w:jc w:val="center"/>
        <w:rPr>
          <w:sz w:val="20"/>
          <w:szCs w:val="20"/>
        </w:rPr>
      </w:pPr>
      <w:proofErr w:type="gramStart"/>
      <w:r w:rsidRPr="009C7ADB">
        <w:rPr>
          <w:sz w:val="20"/>
          <w:szCs w:val="20"/>
        </w:rPr>
        <w:t>(наименование проектной организации, ИНН, юридический и почтовый адреса,</w:t>
      </w:r>
      <w:proofErr w:type="gramEnd"/>
    </w:p>
    <w:p w:rsidR="00E94A57" w:rsidRPr="002A7D29" w:rsidRDefault="00E94A57" w:rsidP="002A7D29">
      <w:pPr>
        <w:autoSpaceDE w:val="0"/>
        <w:autoSpaceDN w:val="0"/>
        <w:adjustRightInd w:val="0"/>
        <w:jc w:val="both"/>
      </w:pPr>
      <w:r w:rsidRPr="002A7D29">
        <w:t>__________________________________________________________________</w:t>
      </w:r>
    </w:p>
    <w:p w:rsidR="00E94A57" w:rsidRPr="009C7ADB" w:rsidRDefault="00E94A57" w:rsidP="002A7D29">
      <w:pPr>
        <w:autoSpaceDE w:val="0"/>
        <w:autoSpaceDN w:val="0"/>
        <w:adjustRightInd w:val="0"/>
        <w:jc w:val="center"/>
        <w:rPr>
          <w:sz w:val="20"/>
          <w:szCs w:val="20"/>
        </w:rPr>
      </w:pPr>
      <w:r w:rsidRPr="009C7ADB">
        <w:rPr>
          <w:sz w:val="20"/>
          <w:szCs w:val="20"/>
        </w:rPr>
        <w:t>Ф.И.О. руководителя, номер телефона, банковские реквизиты</w:t>
      </w:r>
    </w:p>
    <w:p w:rsidR="00E94A57" w:rsidRPr="002A7D29" w:rsidRDefault="00E94A57" w:rsidP="002A7D29">
      <w:pPr>
        <w:autoSpaceDE w:val="0"/>
        <w:autoSpaceDN w:val="0"/>
        <w:adjustRightInd w:val="0"/>
        <w:jc w:val="both"/>
      </w:pPr>
      <w:r w:rsidRPr="002A7D29">
        <w:t>__________________________________________________________________</w:t>
      </w:r>
    </w:p>
    <w:p w:rsidR="00E94A57" w:rsidRPr="009C7ADB" w:rsidRDefault="00E94A57" w:rsidP="002A7D29">
      <w:pPr>
        <w:autoSpaceDE w:val="0"/>
        <w:autoSpaceDN w:val="0"/>
        <w:adjustRightInd w:val="0"/>
        <w:jc w:val="center"/>
        <w:rPr>
          <w:sz w:val="20"/>
          <w:szCs w:val="20"/>
        </w:rPr>
      </w:pPr>
      <w:r w:rsidRPr="009C7ADB">
        <w:rPr>
          <w:sz w:val="20"/>
          <w:szCs w:val="20"/>
        </w:rPr>
        <w:t xml:space="preserve">(наименование банка, </w:t>
      </w:r>
      <w:proofErr w:type="spellStart"/>
      <w:proofErr w:type="gramStart"/>
      <w:r w:rsidRPr="009C7ADB">
        <w:rPr>
          <w:sz w:val="20"/>
          <w:szCs w:val="20"/>
        </w:rPr>
        <w:t>р</w:t>
      </w:r>
      <w:proofErr w:type="spellEnd"/>
      <w:proofErr w:type="gramEnd"/>
      <w:r w:rsidRPr="009C7ADB">
        <w:rPr>
          <w:sz w:val="20"/>
          <w:szCs w:val="20"/>
        </w:rPr>
        <w:t>/с, к/с, БИК))</w:t>
      </w:r>
    </w:p>
    <w:p w:rsidR="009C7ADB" w:rsidRDefault="00E94A57" w:rsidP="002A7D29">
      <w:pPr>
        <w:autoSpaceDE w:val="0"/>
        <w:autoSpaceDN w:val="0"/>
        <w:adjustRightInd w:val="0"/>
        <w:jc w:val="both"/>
      </w:pPr>
      <w:proofErr w:type="gramStart"/>
      <w:r w:rsidRPr="002A7D29">
        <w:t>имеющей</w:t>
      </w:r>
      <w:proofErr w:type="gramEnd"/>
      <w:r w:rsidRPr="002A7D29">
        <w:t xml:space="preserve"> право на выполнение проектных работ, закрепленное</w:t>
      </w:r>
      <w:r w:rsidR="009C7ADB">
        <w:t xml:space="preserve"> __________________________________</w:t>
      </w:r>
    </w:p>
    <w:p w:rsidR="00E94A57" w:rsidRPr="002A7D29" w:rsidRDefault="00E94A57" w:rsidP="002A7D29">
      <w:pPr>
        <w:autoSpaceDE w:val="0"/>
        <w:autoSpaceDN w:val="0"/>
        <w:adjustRightInd w:val="0"/>
        <w:jc w:val="both"/>
      </w:pPr>
      <w:r w:rsidRPr="002A7D29">
        <w:t>_________________________________________________________________________________________</w:t>
      </w:r>
    </w:p>
    <w:p w:rsidR="00E94A57" w:rsidRPr="009C7ADB" w:rsidRDefault="00E94A57" w:rsidP="002A7D29">
      <w:pPr>
        <w:autoSpaceDE w:val="0"/>
        <w:autoSpaceDN w:val="0"/>
        <w:adjustRightInd w:val="0"/>
        <w:jc w:val="center"/>
        <w:rPr>
          <w:sz w:val="20"/>
          <w:szCs w:val="20"/>
        </w:rPr>
      </w:pPr>
      <w:r w:rsidRPr="009C7ADB">
        <w:rPr>
          <w:sz w:val="20"/>
          <w:szCs w:val="20"/>
        </w:rPr>
        <w:t>(наименование документа и уполномоченной организации, его выдавшей)</w:t>
      </w:r>
    </w:p>
    <w:p w:rsidR="00E94A57" w:rsidRPr="002A7D29" w:rsidRDefault="00E94A57" w:rsidP="002A7D29">
      <w:pPr>
        <w:autoSpaceDE w:val="0"/>
        <w:autoSpaceDN w:val="0"/>
        <w:adjustRightInd w:val="0"/>
        <w:jc w:val="both"/>
      </w:pPr>
      <w:r w:rsidRPr="002A7D29">
        <w:t xml:space="preserve">от "__" ____________ г. N ________, и </w:t>
      </w:r>
      <w:proofErr w:type="gramStart"/>
      <w:r w:rsidRPr="002A7D29">
        <w:t>согласована</w:t>
      </w:r>
      <w:proofErr w:type="gramEnd"/>
      <w:r w:rsidRPr="002A7D29">
        <w:t xml:space="preserve"> в установленном порядке с заинтересованными     организациями     и     органами     архитектуры    и</w:t>
      </w:r>
      <w:r w:rsidR="009C7ADB">
        <w:t xml:space="preserve"> </w:t>
      </w:r>
      <w:r w:rsidRPr="002A7D29">
        <w:t>градостроительства:</w:t>
      </w:r>
    </w:p>
    <w:p w:rsidR="00E94A57" w:rsidRPr="002A7D29" w:rsidRDefault="00E94A57" w:rsidP="002A7D29">
      <w:pPr>
        <w:autoSpaceDE w:val="0"/>
        <w:autoSpaceDN w:val="0"/>
        <w:adjustRightInd w:val="0"/>
        <w:jc w:val="both"/>
      </w:pPr>
      <w:r w:rsidRPr="002A7D29">
        <w:t xml:space="preserve">    - положительное заключение государственной </w:t>
      </w:r>
      <w:r w:rsidR="009C7ADB">
        <w:t xml:space="preserve">экспертизы получено за  </w:t>
      </w:r>
      <w:r w:rsidRPr="002A7D29">
        <w:t>N ___</w:t>
      </w:r>
      <w:r w:rsidR="009C7ADB">
        <w:t xml:space="preserve"> </w:t>
      </w:r>
      <w:r w:rsidRPr="002A7D29">
        <w:t xml:space="preserve">от "__" 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 схема планировочной организации земельного участка согласована ______________________________ за N ______ от "__" _________________ </w:t>
      </w:r>
      <w:proofErr w:type="gramStart"/>
      <w:r w:rsidRPr="002A7D29">
        <w:t>г</w:t>
      </w:r>
      <w:proofErr w:type="gramEnd"/>
      <w:r w:rsidRPr="002A7D29">
        <w:t>.</w:t>
      </w:r>
    </w:p>
    <w:p w:rsidR="00E94A57" w:rsidRPr="009C7ADB" w:rsidRDefault="009C7ADB" w:rsidP="002A7D29">
      <w:pPr>
        <w:autoSpaceDE w:val="0"/>
        <w:autoSpaceDN w:val="0"/>
        <w:adjustRightInd w:val="0"/>
        <w:jc w:val="both"/>
        <w:rPr>
          <w:sz w:val="20"/>
          <w:szCs w:val="20"/>
        </w:rPr>
      </w:pPr>
      <w:r>
        <w:t xml:space="preserve">           </w:t>
      </w:r>
      <w:r w:rsidR="00E94A57" w:rsidRPr="009C7ADB">
        <w:rPr>
          <w:sz w:val="20"/>
          <w:szCs w:val="20"/>
        </w:rPr>
        <w:t>(наименование организации)</w:t>
      </w:r>
    </w:p>
    <w:p w:rsidR="00F272E5" w:rsidRDefault="00E94A57" w:rsidP="002A7D29">
      <w:pPr>
        <w:autoSpaceDE w:val="0"/>
        <w:autoSpaceDN w:val="0"/>
        <w:adjustRightInd w:val="0"/>
        <w:jc w:val="both"/>
      </w:pPr>
      <w:r w:rsidRPr="002A7D29">
        <w:t xml:space="preserve">    </w:t>
      </w:r>
    </w:p>
    <w:p w:rsidR="00E94A57" w:rsidRPr="002A7D29" w:rsidRDefault="00E94A57" w:rsidP="002A7D29">
      <w:pPr>
        <w:autoSpaceDE w:val="0"/>
        <w:autoSpaceDN w:val="0"/>
        <w:adjustRightInd w:val="0"/>
        <w:jc w:val="both"/>
      </w:pPr>
      <w:r w:rsidRPr="002A7D29">
        <w:t>Проектно-сметная документация утверждена ______________________________</w:t>
      </w:r>
      <w:r w:rsidR="009C7ADB">
        <w:t xml:space="preserve"> </w:t>
      </w:r>
      <w:r w:rsidRPr="002A7D29">
        <w:t xml:space="preserve">за  N _________ от "__" 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Дополнительно информируем:</w:t>
      </w:r>
    </w:p>
    <w:p w:rsidR="009C7ADB" w:rsidRDefault="00E94A57" w:rsidP="002A7D29">
      <w:pPr>
        <w:autoSpaceDE w:val="0"/>
        <w:autoSpaceDN w:val="0"/>
        <w:adjustRightInd w:val="0"/>
        <w:jc w:val="both"/>
      </w:pPr>
      <w:r w:rsidRPr="002A7D29">
        <w:t xml:space="preserve">    Финансирование   строительства   (реконструкции)   застройщиком   будет</w:t>
      </w:r>
      <w:r w:rsidR="009C7ADB">
        <w:t xml:space="preserve"> </w:t>
      </w:r>
      <w:r w:rsidRPr="002A7D29">
        <w:t>осуществляться</w:t>
      </w:r>
      <w:r w:rsidR="009C7ADB">
        <w:t xml:space="preserve"> _________</w:t>
      </w:r>
    </w:p>
    <w:p w:rsidR="00E94A57" w:rsidRPr="002A7D29" w:rsidRDefault="00E94A57" w:rsidP="002A7D29">
      <w:pPr>
        <w:autoSpaceDE w:val="0"/>
        <w:autoSpaceDN w:val="0"/>
        <w:adjustRightInd w:val="0"/>
        <w:jc w:val="both"/>
      </w:pPr>
      <w:r w:rsidRPr="002A7D29">
        <w:t xml:space="preserve"> ________________________________________________</w:t>
      </w:r>
      <w:r w:rsidR="009C7ADB">
        <w:t>________________________________________</w:t>
      </w:r>
      <w:r w:rsidRPr="002A7D29">
        <w:t>_</w:t>
      </w:r>
    </w:p>
    <w:p w:rsidR="00E94A57" w:rsidRPr="009C7ADB" w:rsidRDefault="009C7ADB" w:rsidP="002A7D29">
      <w:pPr>
        <w:autoSpaceDE w:val="0"/>
        <w:autoSpaceDN w:val="0"/>
        <w:adjustRightInd w:val="0"/>
        <w:jc w:val="center"/>
        <w:rPr>
          <w:sz w:val="20"/>
          <w:szCs w:val="20"/>
        </w:rPr>
      </w:pPr>
      <w:r w:rsidRPr="002A7D29">
        <w:t xml:space="preserve"> </w:t>
      </w:r>
      <w:r w:rsidR="00E94A57" w:rsidRPr="009C7ADB">
        <w:rPr>
          <w:sz w:val="20"/>
          <w:szCs w:val="20"/>
        </w:rPr>
        <w:t>(банковские реквизиты и номер счета)</w:t>
      </w:r>
    </w:p>
    <w:p w:rsidR="00E94A57" w:rsidRPr="002A7D29" w:rsidRDefault="00E94A57" w:rsidP="002A7D29">
      <w:pPr>
        <w:autoSpaceDE w:val="0"/>
        <w:autoSpaceDN w:val="0"/>
        <w:adjustRightInd w:val="0"/>
        <w:jc w:val="both"/>
      </w:pPr>
      <w:r w:rsidRPr="002A7D29">
        <w:t xml:space="preserve">    Работы   будут   производиться  подрядным  (хозяйственным)  способом  в</w:t>
      </w:r>
      <w:r w:rsidR="009C7ADB">
        <w:t xml:space="preserve"> </w:t>
      </w:r>
      <w:r w:rsidRPr="002A7D29">
        <w:t>соответствии с договором от "__" ________________ 20__ г. N ___________</w:t>
      </w:r>
    </w:p>
    <w:p w:rsidR="00E94A57" w:rsidRPr="002A7D29" w:rsidRDefault="00E94A57" w:rsidP="002A7D29">
      <w:pPr>
        <w:autoSpaceDE w:val="0"/>
        <w:autoSpaceDN w:val="0"/>
        <w:adjustRightInd w:val="0"/>
        <w:jc w:val="both"/>
      </w:pPr>
      <w:r w:rsidRPr="002A7D29">
        <w:t>_________________________________________________________________________________________</w:t>
      </w:r>
    </w:p>
    <w:p w:rsidR="00E94A57" w:rsidRPr="009C7ADB" w:rsidRDefault="00E94A57" w:rsidP="002A7D29">
      <w:pPr>
        <w:autoSpaceDE w:val="0"/>
        <w:autoSpaceDN w:val="0"/>
        <w:adjustRightInd w:val="0"/>
        <w:jc w:val="center"/>
        <w:rPr>
          <w:sz w:val="20"/>
          <w:szCs w:val="20"/>
        </w:rPr>
      </w:pPr>
      <w:proofErr w:type="gramStart"/>
      <w:r w:rsidRPr="009C7ADB">
        <w:rPr>
          <w:sz w:val="20"/>
          <w:szCs w:val="20"/>
        </w:rPr>
        <w:t>(наименование организации, ИНН,</w:t>
      </w:r>
      <w:proofErr w:type="gramEnd"/>
    </w:p>
    <w:p w:rsidR="00E94A57" w:rsidRPr="009C7ADB" w:rsidRDefault="00E94A57" w:rsidP="002A7D29">
      <w:pPr>
        <w:autoSpaceDE w:val="0"/>
        <w:autoSpaceDN w:val="0"/>
        <w:adjustRightInd w:val="0"/>
        <w:jc w:val="center"/>
        <w:rPr>
          <w:sz w:val="20"/>
          <w:szCs w:val="20"/>
        </w:rPr>
      </w:pPr>
      <w:r w:rsidRPr="002A7D29">
        <w:t>__________________________________________________________________</w:t>
      </w:r>
      <w:r w:rsidR="009C7ADB">
        <w:t>______________________</w:t>
      </w:r>
      <w:r w:rsidRPr="002A7D29">
        <w:t xml:space="preserve"> </w:t>
      </w:r>
      <w:r w:rsidRPr="009C7ADB">
        <w:rPr>
          <w:sz w:val="20"/>
          <w:szCs w:val="20"/>
        </w:rPr>
        <w:t>юридический и почтовый адреса, Ф.И.О. руководителя, номер телефона,</w:t>
      </w:r>
    </w:p>
    <w:p w:rsidR="00E94A57" w:rsidRPr="002A7D29" w:rsidRDefault="00E94A57" w:rsidP="002A7D29">
      <w:pPr>
        <w:autoSpaceDE w:val="0"/>
        <w:autoSpaceDN w:val="0"/>
        <w:adjustRightInd w:val="0"/>
        <w:jc w:val="both"/>
      </w:pPr>
      <w:r w:rsidRPr="002A7D29">
        <w:t>________________________________________________________________________________________________________________________________</w:t>
      </w:r>
      <w:r w:rsidR="009C7ADB">
        <w:t>_________________________________________________</w:t>
      </w:r>
      <w:r w:rsidRPr="002A7D29">
        <w:t>_</w:t>
      </w:r>
    </w:p>
    <w:p w:rsidR="00E94A57" w:rsidRPr="009C7ADB" w:rsidRDefault="00E94A57" w:rsidP="002A7D29">
      <w:pPr>
        <w:autoSpaceDE w:val="0"/>
        <w:autoSpaceDN w:val="0"/>
        <w:adjustRightInd w:val="0"/>
        <w:jc w:val="center"/>
        <w:rPr>
          <w:sz w:val="20"/>
          <w:szCs w:val="20"/>
        </w:rPr>
      </w:pPr>
      <w:r w:rsidRPr="009C7ADB">
        <w:rPr>
          <w:sz w:val="20"/>
          <w:szCs w:val="20"/>
        </w:rPr>
        <w:t xml:space="preserve">банковские реквизиты (наименование банка, </w:t>
      </w:r>
      <w:proofErr w:type="spellStart"/>
      <w:proofErr w:type="gramStart"/>
      <w:r w:rsidRPr="009C7ADB">
        <w:rPr>
          <w:sz w:val="20"/>
          <w:szCs w:val="20"/>
        </w:rPr>
        <w:t>р</w:t>
      </w:r>
      <w:proofErr w:type="spellEnd"/>
      <w:proofErr w:type="gramEnd"/>
      <w:r w:rsidRPr="009C7ADB">
        <w:rPr>
          <w:sz w:val="20"/>
          <w:szCs w:val="20"/>
        </w:rPr>
        <w:t>/с, к/с, БИК))</w:t>
      </w:r>
    </w:p>
    <w:p w:rsidR="009C7ADB" w:rsidRDefault="00E94A57" w:rsidP="002A7D29">
      <w:pPr>
        <w:autoSpaceDE w:val="0"/>
        <w:autoSpaceDN w:val="0"/>
        <w:adjustRightInd w:val="0"/>
        <w:jc w:val="both"/>
      </w:pPr>
      <w:r w:rsidRPr="002A7D29">
        <w:t xml:space="preserve">    Право выполнения строительно-монтажных работ закреплено</w:t>
      </w:r>
      <w:r w:rsidR="009C7ADB">
        <w:t xml:space="preserve"> _________________________________</w:t>
      </w:r>
    </w:p>
    <w:p w:rsidR="00E94A57" w:rsidRPr="002A7D29" w:rsidRDefault="00E94A57" w:rsidP="002A7D29">
      <w:pPr>
        <w:autoSpaceDE w:val="0"/>
        <w:autoSpaceDN w:val="0"/>
        <w:adjustRightInd w:val="0"/>
        <w:jc w:val="both"/>
      </w:pPr>
      <w:r w:rsidRPr="002A7D29">
        <w:t>_________________________________________________________________________________________</w:t>
      </w:r>
    </w:p>
    <w:p w:rsidR="00E94A57" w:rsidRPr="009C7ADB" w:rsidRDefault="00E94A57" w:rsidP="002A7D29">
      <w:pPr>
        <w:autoSpaceDE w:val="0"/>
        <w:autoSpaceDN w:val="0"/>
        <w:adjustRightInd w:val="0"/>
        <w:jc w:val="center"/>
        <w:rPr>
          <w:sz w:val="20"/>
          <w:szCs w:val="20"/>
        </w:rPr>
      </w:pPr>
      <w:r w:rsidRPr="009C7ADB">
        <w:rPr>
          <w:sz w:val="20"/>
          <w:szCs w:val="20"/>
        </w:rPr>
        <w:t>(наименование документа и уполномоченной организации, его выдавшей)</w:t>
      </w:r>
    </w:p>
    <w:p w:rsidR="00E94A57" w:rsidRPr="002A7D29" w:rsidRDefault="00E94A57" w:rsidP="002A7D29">
      <w:pPr>
        <w:autoSpaceDE w:val="0"/>
        <w:autoSpaceDN w:val="0"/>
        <w:adjustRightInd w:val="0"/>
        <w:jc w:val="both"/>
      </w:pPr>
      <w:r w:rsidRPr="002A7D29">
        <w:t>_________________________________________________________________</w:t>
      </w:r>
      <w:r w:rsidR="009C7ADB">
        <w:t>_______________________</w:t>
      </w:r>
      <w:r w:rsidRPr="002A7D29">
        <w:t>_</w:t>
      </w:r>
    </w:p>
    <w:p w:rsidR="00E94A57" w:rsidRPr="002A7D29" w:rsidRDefault="00E94A57" w:rsidP="002A7D29">
      <w:pPr>
        <w:autoSpaceDE w:val="0"/>
        <w:autoSpaceDN w:val="0"/>
        <w:adjustRightInd w:val="0"/>
        <w:jc w:val="both"/>
      </w:pPr>
      <w:r w:rsidRPr="002A7D29">
        <w:t xml:space="preserve">от "__" ______________ </w:t>
      </w:r>
      <w:proofErr w:type="gramStart"/>
      <w:r w:rsidRPr="002A7D29">
        <w:t>г</w:t>
      </w:r>
      <w:proofErr w:type="gramEnd"/>
      <w:r w:rsidRPr="002A7D29">
        <w:t>. N _____________</w:t>
      </w:r>
    </w:p>
    <w:p w:rsidR="00E94A57" w:rsidRPr="002A7D29" w:rsidRDefault="00E94A57" w:rsidP="002A7D29">
      <w:pPr>
        <w:autoSpaceDE w:val="0"/>
        <w:autoSpaceDN w:val="0"/>
        <w:adjustRightInd w:val="0"/>
        <w:jc w:val="both"/>
      </w:pPr>
      <w:r w:rsidRPr="002A7D29">
        <w:t xml:space="preserve">    Производителем работ приказом ___________ от "__" _________ </w:t>
      </w:r>
      <w:proofErr w:type="gramStart"/>
      <w:r w:rsidRPr="002A7D29">
        <w:t>г</w:t>
      </w:r>
      <w:proofErr w:type="gramEnd"/>
      <w:r w:rsidRPr="002A7D29">
        <w:t>. N ______</w:t>
      </w:r>
    </w:p>
    <w:p w:rsidR="00E94A57" w:rsidRPr="002A7D29" w:rsidRDefault="00E94A57" w:rsidP="002A7D29">
      <w:pPr>
        <w:autoSpaceDE w:val="0"/>
        <w:autoSpaceDN w:val="0"/>
        <w:adjustRightInd w:val="0"/>
        <w:jc w:val="both"/>
      </w:pPr>
      <w:r w:rsidRPr="002A7D29">
        <w:t>назначен_______________________________________________________</w:t>
      </w:r>
      <w:r w:rsidR="00607BD2">
        <w:t>__________________________</w:t>
      </w:r>
      <w:r w:rsidRPr="002A7D29">
        <w:t>_</w:t>
      </w:r>
    </w:p>
    <w:p w:rsidR="00E94A57" w:rsidRPr="00F272E5" w:rsidRDefault="00E94A57" w:rsidP="002A7D29">
      <w:pPr>
        <w:autoSpaceDE w:val="0"/>
        <w:autoSpaceDN w:val="0"/>
        <w:adjustRightInd w:val="0"/>
        <w:jc w:val="center"/>
        <w:rPr>
          <w:sz w:val="20"/>
          <w:szCs w:val="20"/>
        </w:rPr>
      </w:pPr>
      <w:r w:rsidRPr="00F272E5">
        <w:rPr>
          <w:sz w:val="20"/>
          <w:szCs w:val="20"/>
        </w:rPr>
        <w:t>(должность, фамилия, имя, отчество)</w:t>
      </w:r>
    </w:p>
    <w:p w:rsidR="00607BD2" w:rsidRPr="002A7D29" w:rsidRDefault="00E94A57" w:rsidP="00607BD2">
      <w:pPr>
        <w:autoSpaceDE w:val="0"/>
        <w:autoSpaceDN w:val="0"/>
        <w:adjustRightInd w:val="0"/>
        <w:jc w:val="both"/>
      </w:pPr>
      <w:r w:rsidRPr="002A7D29">
        <w:t xml:space="preserve"> имеющий</w:t>
      </w:r>
      <w:r w:rsidR="00607BD2">
        <w:t xml:space="preserve"> </w:t>
      </w:r>
      <w:r w:rsidRPr="002A7D29">
        <w:t xml:space="preserve"> _________________</w:t>
      </w:r>
      <w:r w:rsidR="00607BD2">
        <w:t xml:space="preserve"> </w:t>
      </w:r>
      <w:r w:rsidRPr="002A7D29">
        <w:t xml:space="preserve">специальное образование и стаж работы в </w:t>
      </w:r>
      <w:r w:rsidR="00607BD2" w:rsidRPr="002A7D29">
        <w:t>строительстве _______ лет.</w:t>
      </w:r>
    </w:p>
    <w:p w:rsidR="00E94A57" w:rsidRPr="00607BD2" w:rsidRDefault="00E94A57" w:rsidP="002A7D29">
      <w:pPr>
        <w:autoSpaceDE w:val="0"/>
        <w:autoSpaceDN w:val="0"/>
        <w:adjustRightInd w:val="0"/>
        <w:jc w:val="both"/>
        <w:rPr>
          <w:sz w:val="20"/>
          <w:szCs w:val="20"/>
        </w:rPr>
      </w:pPr>
      <w:r w:rsidRPr="00607BD2">
        <w:rPr>
          <w:sz w:val="20"/>
          <w:szCs w:val="20"/>
        </w:rPr>
        <w:t xml:space="preserve">      </w:t>
      </w:r>
      <w:r w:rsidR="00607BD2">
        <w:rPr>
          <w:sz w:val="20"/>
          <w:szCs w:val="20"/>
        </w:rPr>
        <w:t xml:space="preserve">                      </w:t>
      </w:r>
      <w:r w:rsidRPr="00607BD2">
        <w:rPr>
          <w:sz w:val="20"/>
          <w:szCs w:val="20"/>
        </w:rPr>
        <w:t xml:space="preserve"> (высшее, среднее)</w:t>
      </w:r>
    </w:p>
    <w:p w:rsidR="00E94A57" w:rsidRPr="002A7D29" w:rsidRDefault="00E94A57" w:rsidP="002A7D29">
      <w:pPr>
        <w:autoSpaceDE w:val="0"/>
        <w:autoSpaceDN w:val="0"/>
        <w:adjustRightInd w:val="0"/>
        <w:jc w:val="both"/>
      </w:pPr>
      <w:r w:rsidRPr="002A7D29">
        <w:t xml:space="preserve">           </w:t>
      </w:r>
      <w:r w:rsidR="00607BD2">
        <w:t>С</w:t>
      </w:r>
      <w:r w:rsidRPr="002A7D29">
        <w:t xml:space="preserve">троительный контроль в соответствии с договором от "__" _____ </w:t>
      </w:r>
      <w:proofErr w:type="gramStart"/>
      <w:r w:rsidRPr="002A7D29">
        <w:t>г</w:t>
      </w:r>
      <w:proofErr w:type="gramEnd"/>
      <w:r w:rsidRPr="002A7D29">
        <w:t>. N ___</w:t>
      </w:r>
    </w:p>
    <w:p w:rsidR="00E94A57" w:rsidRPr="002A7D29" w:rsidRDefault="00E94A57" w:rsidP="002A7D29">
      <w:pPr>
        <w:autoSpaceDE w:val="0"/>
        <w:autoSpaceDN w:val="0"/>
        <w:adjustRightInd w:val="0"/>
        <w:jc w:val="both"/>
      </w:pPr>
      <w:r w:rsidRPr="002A7D29">
        <w:t>будет осуществляться ______________________________________________</w:t>
      </w:r>
      <w:r w:rsidR="00607BD2">
        <w:t>_______________________</w:t>
      </w:r>
      <w:r w:rsidRPr="002A7D29">
        <w:t>_</w:t>
      </w:r>
    </w:p>
    <w:p w:rsidR="00E94A57" w:rsidRPr="00607BD2" w:rsidRDefault="00E94A57" w:rsidP="002A7D29">
      <w:pPr>
        <w:autoSpaceDE w:val="0"/>
        <w:autoSpaceDN w:val="0"/>
        <w:adjustRightInd w:val="0"/>
        <w:jc w:val="both"/>
        <w:rPr>
          <w:sz w:val="20"/>
          <w:szCs w:val="20"/>
        </w:rPr>
      </w:pPr>
      <w:r w:rsidRPr="002A7D29">
        <w:t xml:space="preserve">                                                   </w:t>
      </w:r>
      <w:proofErr w:type="gramStart"/>
      <w:r w:rsidRPr="00607BD2">
        <w:rPr>
          <w:sz w:val="20"/>
          <w:szCs w:val="20"/>
        </w:rPr>
        <w:t>(наименование организации, ИНН, юридический и</w:t>
      </w:r>
      <w:proofErr w:type="gramEnd"/>
    </w:p>
    <w:p w:rsidR="00E94A57" w:rsidRPr="002A7D29" w:rsidRDefault="00607BD2" w:rsidP="002A7D29">
      <w:pPr>
        <w:autoSpaceDE w:val="0"/>
        <w:autoSpaceDN w:val="0"/>
        <w:adjustRightInd w:val="0"/>
        <w:jc w:val="both"/>
      </w:pPr>
      <w:r>
        <w:t>_____________</w:t>
      </w:r>
      <w:r w:rsidR="00E94A57" w:rsidRPr="002A7D29">
        <w:t>___________________________________________________</w:t>
      </w:r>
      <w:r>
        <w:t>_______________________</w:t>
      </w:r>
      <w:r w:rsidR="00E94A57" w:rsidRPr="002A7D29">
        <w:t>__</w:t>
      </w:r>
    </w:p>
    <w:p w:rsidR="00E94A57" w:rsidRPr="00607BD2" w:rsidRDefault="00E94A57" w:rsidP="00607BD2">
      <w:pPr>
        <w:autoSpaceDE w:val="0"/>
        <w:autoSpaceDN w:val="0"/>
        <w:adjustRightInd w:val="0"/>
        <w:jc w:val="center"/>
        <w:rPr>
          <w:sz w:val="20"/>
          <w:szCs w:val="20"/>
        </w:rPr>
      </w:pPr>
      <w:proofErr w:type="gramStart"/>
      <w:r w:rsidRPr="00607BD2">
        <w:rPr>
          <w:sz w:val="20"/>
          <w:szCs w:val="20"/>
        </w:rPr>
        <w:t>почтовый адреса, Ф.И.О. руководителя, номер телефона, банковские</w:t>
      </w:r>
      <w:proofErr w:type="gramEnd"/>
    </w:p>
    <w:p w:rsidR="00E94A57" w:rsidRPr="002A7D29" w:rsidRDefault="00E94A57" w:rsidP="002A7D29">
      <w:pPr>
        <w:autoSpaceDE w:val="0"/>
        <w:autoSpaceDN w:val="0"/>
        <w:adjustRightInd w:val="0"/>
        <w:jc w:val="both"/>
      </w:pPr>
      <w:r w:rsidRPr="002A7D29">
        <w:t>________________________________________________________________</w:t>
      </w:r>
      <w:r w:rsidR="00607BD2">
        <w:t>_______________________</w:t>
      </w:r>
      <w:r w:rsidRPr="002A7D29">
        <w:t>__</w:t>
      </w:r>
    </w:p>
    <w:p w:rsidR="00E94A57" w:rsidRPr="00607BD2" w:rsidRDefault="00E94A57" w:rsidP="002A7D29">
      <w:pPr>
        <w:autoSpaceDE w:val="0"/>
        <w:autoSpaceDN w:val="0"/>
        <w:adjustRightInd w:val="0"/>
        <w:jc w:val="center"/>
        <w:rPr>
          <w:sz w:val="20"/>
          <w:szCs w:val="20"/>
        </w:rPr>
      </w:pPr>
      <w:r w:rsidRPr="00607BD2">
        <w:rPr>
          <w:sz w:val="20"/>
          <w:szCs w:val="20"/>
        </w:rPr>
        <w:t xml:space="preserve">реквизиты (наименование банка, </w:t>
      </w:r>
      <w:proofErr w:type="spellStart"/>
      <w:proofErr w:type="gramStart"/>
      <w:r w:rsidRPr="00607BD2">
        <w:rPr>
          <w:sz w:val="20"/>
          <w:szCs w:val="20"/>
        </w:rPr>
        <w:t>р</w:t>
      </w:r>
      <w:proofErr w:type="spellEnd"/>
      <w:proofErr w:type="gramEnd"/>
      <w:r w:rsidRPr="00607BD2">
        <w:rPr>
          <w:sz w:val="20"/>
          <w:szCs w:val="20"/>
        </w:rPr>
        <w:t>/с, к/с, БИК))</w:t>
      </w:r>
    </w:p>
    <w:p w:rsidR="00607BD2" w:rsidRDefault="00E94A57" w:rsidP="002A7D29">
      <w:pPr>
        <w:autoSpaceDE w:val="0"/>
        <w:autoSpaceDN w:val="0"/>
        <w:adjustRightInd w:val="0"/>
        <w:jc w:val="both"/>
      </w:pPr>
      <w:r w:rsidRPr="002A7D29">
        <w:t>право выполнения функций заказчика (застройщика) закреплено</w:t>
      </w:r>
      <w:r w:rsidR="00607BD2">
        <w:t xml:space="preserve"> _________________________________</w:t>
      </w:r>
    </w:p>
    <w:p w:rsidR="00E94A57" w:rsidRPr="002A7D29" w:rsidRDefault="00E94A57" w:rsidP="002A7D29">
      <w:pPr>
        <w:autoSpaceDE w:val="0"/>
        <w:autoSpaceDN w:val="0"/>
        <w:adjustRightInd w:val="0"/>
        <w:jc w:val="both"/>
      </w:pPr>
      <w:r w:rsidRPr="002A7D29">
        <w:t xml:space="preserve"> _______________________________________________________________</w:t>
      </w:r>
      <w:r w:rsidR="00607BD2">
        <w:t>_______________________</w:t>
      </w:r>
      <w:r w:rsidRPr="002A7D29">
        <w:t>___</w:t>
      </w:r>
    </w:p>
    <w:p w:rsidR="00E94A57" w:rsidRPr="00607BD2" w:rsidRDefault="00E94A57" w:rsidP="002A7D29">
      <w:pPr>
        <w:autoSpaceDE w:val="0"/>
        <w:autoSpaceDN w:val="0"/>
        <w:adjustRightInd w:val="0"/>
        <w:jc w:val="center"/>
        <w:rPr>
          <w:sz w:val="20"/>
          <w:szCs w:val="20"/>
        </w:rPr>
      </w:pPr>
      <w:r w:rsidRPr="00607BD2">
        <w:rPr>
          <w:sz w:val="20"/>
          <w:szCs w:val="20"/>
        </w:rPr>
        <w:t>(наименование документа и организации, его выдавшей)</w:t>
      </w:r>
    </w:p>
    <w:p w:rsidR="00E94A57" w:rsidRPr="002A7D29" w:rsidRDefault="00E94A57" w:rsidP="002A7D29">
      <w:pPr>
        <w:autoSpaceDE w:val="0"/>
        <w:autoSpaceDN w:val="0"/>
        <w:adjustRightInd w:val="0"/>
        <w:jc w:val="both"/>
      </w:pPr>
      <w:r w:rsidRPr="002A7D29">
        <w:t xml:space="preserve">N __________ от "__" _____________ </w:t>
      </w:r>
      <w:proofErr w:type="gramStart"/>
      <w:r w:rsidRPr="002A7D29">
        <w:t>г</w:t>
      </w:r>
      <w:proofErr w:type="gramEnd"/>
      <w:r w:rsidRPr="002A7D29">
        <w:t>.</w:t>
      </w:r>
    </w:p>
    <w:p w:rsidR="00E94A57" w:rsidRPr="002A7D29" w:rsidRDefault="00E94A57" w:rsidP="002A7D29">
      <w:pPr>
        <w:autoSpaceDE w:val="0"/>
        <w:autoSpaceDN w:val="0"/>
        <w:adjustRightInd w:val="0"/>
        <w:jc w:val="both"/>
      </w:pPr>
      <w:r w:rsidRPr="002A7D29">
        <w:t xml:space="preserve">    Обязуюсь  обо  всех  изменениях,  связанных  с приведенными в настоящем заявлении сведениями, сообщать </w:t>
      </w:r>
      <w:proofErr w:type="gramStart"/>
      <w:r w:rsidRPr="002A7D29">
        <w:t>в</w:t>
      </w:r>
      <w:proofErr w:type="gramEnd"/>
      <w:r w:rsidRPr="002A7D29">
        <w:t xml:space="preserve"> ________________________</w:t>
      </w:r>
      <w:r w:rsidR="00607BD2">
        <w:t>______________________________________________________</w:t>
      </w:r>
      <w:r w:rsidRPr="002A7D29">
        <w:t>_</w:t>
      </w:r>
    </w:p>
    <w:p w:rsidR="00E94A57" w:rsidRPr="002A7D29" w:rsidRDefault="00E94A57" w:rsidP="002A7D29">
      <w:pPr>
        <w:autoSpaceDE w:val="0"/>
        <w:autoSpaceDN w:val="0"/>
        <w:adjustRightInd w:val="0"/>
        <w:jc w:val="both"/>
      </w:pPr>
      <w:r w:rsidRPr="002A7D29">
        <w:t>______________________________________________________________</w:t>
      </w:r>
      <w:r w:rsidR="00607BD2">
        <w:t>__________________________</w:t>
      </w:r>
      <w:r w:rsidRPr="002A7D29">
        <w:t>_</w:t>
      </w:r>
    </w:p>
    <w:p w:rsidR="00607BD2" w:rsidRPr="00607BD2" w:rsidRDefault="00E94A57" w:rsidP="00607BD2">
      <w:pPr>
        <w:pBdr>
          <w:bottom w:val="single" w:sz="4" w:space="1" w:color="auto"/>
        </w:pBdr>
        <w:autoSpaceDE w:val="0"/>
        <w:autoSpaceDN w:val="0"/>
        <w:adjustRightInd w:val="0"/>
        <w:ind w:firstLine="567"/>
        <w:jc w:val="center"/>
        <w:rPr>
          <w:sz w:val="20"/>
          <w:szCs w:val="20"/>
        </w:rPr>
      </w:pPr>
      <w:r w:rsidRPr="00607BD2">
        <w:rPr>
          <w:sz w:val="20"/>
          <w:szCs w:val="20"/>
        </w:rPr>
        <w:t>(наименование уполномоченного органа)</w:t>
      </w:r>
    </w:p>
    <w:p w:rsidR="00E94A57" w:rsidRDefault="00E94A57" w:rsidP="00607BD2">
      <w:pPr>
        <w:jc w:val="center"/>
      </w:pPr>
    </w:p>
    <w:p w:rsidR="00294D86" w:rsidRPr="00607BD2" w:rsidRDefault="00294D86" w:rsidP="00607BD2">
      <w:pPr>
        <w:jc w:val="center"/>
      </w:pPr>
    </w:p>
    <w:tbl>
      <w:tblPr>
        <w:tblW w:w="5015"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2"/>
        <w:gridCol w:w="510"/>
        <w:gridCol w:w="703"/>
        <w:gridCol w:w="973"/>
        <w:gridCol w:w="364"/>
        <w:gridCol w:w="607"/>
        <w:gridCol w:w="887"/>
        <w:gridCol w:w="44"/>
        <w:gridCol w:w="202"/>
        <w:gridCol w:w="7"/>
        <w:gridCol w:w="1188"/>
        <w:gridCol w:w="1356"/>
        <w:gridCol w:w="1729"/>
        <w:gridCol w:w="578"/>
        <w:gridCol w:w="1775"/>
      </w:tblGrid>
      <w:tr w:rsidR="00E94A57" w:rsidRPr="002A7D29" w:rsidTr="00EC33E8">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lastRenderedPageBreak/>
              <w:t>Представлены следующие документы</w:t>
            </w:r>
          </w:p>
        </w:tc>
      </w:tr>
      <w:tr w:rsidR="00E94A57" w:rsidRPr="002A7D29" w:rsidTr="00EC33E8">
        <w:trPr>
          <w:gridBefore w:val="1"/>
          <w:wBefore w:w="15" w:type="pct"/>
          <w:trHeight w:val="20"/>
          <w:jc w:val="center"/>
        </w:trPr>
        <w:tc>
          <w:tcPr>
            <w:tcW w:w="233" w:type="pct"/>
            <w:tcMar>
              <w:top w:w="0" w:type="dxa"/>
              <w:left w:w="75" w:type="dxa"/>
              <w:bottom w:w="0" w:type="dxa"/>
              <w:right w:w="75" w:type="dxa"/>
            </w:tcMar>
            <w:vAlign w:val="center"/>
          </w:tcPr>
          <w:p w:rsidR="00E94A57" w:rsidRPr="002A7D29" w:rsidRDefault="00E94A57" w:rsidP="002A7D29">
            <w:pPr>
              <w:autoSpaceDE w:val="0"/>
              <w:autoSpaceDN w:val="0"/>
            </w:pPr>
            <w:r w:rsidRPr="002A7D29">
              <w:t>1</w:t>
            </w:r>
          </w:p>
        </w:tc>
        <w:tc>
          <w:tcPr>
            <w:tcW w:w="4752" w:type="pct"/>
            <w:gridSpan w:val="13"/>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C33E8">
        <w:trPr>
          <w:gridBefore w:val="1"/>
          <w:wBefore w:w="15" w:type="pct"/>
          <w:trHeight w:val="20"/>
          <w:jc w:val="center"/>
        </w:trPr>
        <w:tc>
          <w:tcPr>
            <w:tcW w:w="233" w:type="pct"/>
            <w:tcMar>
              <w:top w:w="0" w:type="dxa"/>
              <w:left w:w="75" w:type="dxa"/>
              <w:bottom w:w="0" w:type="dxa"/>
              <w:right w:w="75" w:type="dxa"/>
            </w:tcMar>
            <w:vAlign w:val="center"/>
          </w:tcPr>
          <w:p w:rsidR="00E94A57" w:rsidRPr="002A7D29" w:rsidRDefault="00E94A57" w:rsidP="002A7D29">
            <w:pPr>
              <w:autoSpaceDE w:val="0"/>
              <w:autoSpaceDN w:val="0"/>
            </w:pPr>
            <w:r w:rsidRPr="002A7D29">
              <w:t>2</w:t>
            </w:r>
          </w:p>
        </w:tc>
        <w:tc>
          <w:tcPr>
            <w:tcW w:w="4752" w:type="pct"/>
            <w:gridSpan w:val="13"/>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C33E8">
        <w:trPr>
          <w:gridBefore w:val="1"/>
          <w:wBefore w:w="15" w:type="pct"/>
          <w:trHeight w:val="20"/>
          <w:jc w:val="center"/>
        </w:trPr>
        <w:tc>
          <w:tcPr>
            <w:tcW w:w="233" w:type="pct"/>
            <w:tcMar>
              <w:top w:w="0" w:type="dxa"/>
              <w:left w:w="75" w:type="dxa"/>
              <w:bottom w:w="0" w:type="dxa"/>
              <w:right w:w="75" w:type="dxa"/>
            </w:tcMar>
            <w:vAlign w:val="center"/>
          </w:tcPr>
          <w:p w:rsidR="00E94A57" w:rsidRPr="002A7D29" w:rsidRDefault="00E94A57" w:rsidP="002A7D29">
            <w:pPr>
              <w:autoSpaceDE w:val="0"/>
              <w:autoSpaceDN w:val="0"/>
            </w:pPr>
            <w:r w:rsidRPr="002A7D29">
              <w:t>3</w:t>
            </w:r>
          </w:p>
        </w:tc>
        <w:tc>
          <w:tcPr>
            <w:tcW w:w="4752" w:type="pct"/>
            <w:gridSpan w:val="13"/>
            <w:tcMar>
              <w:top w:w="0" w:type="dxa"/>
              <w:left w:w="75" w:type="dxa"/>
              <w:bottom w:w="0" w:type="dxa"/>
              <w:right w:w="75" w:type="dxa"/>
            </w:tcMar>
            <w:vAlign w:val="center"/>
          </w:tcPr>
          <w:p w:rsidR="00E94A57" w:rsidRPr="002A7D29" w:rsidRDefault="00E94A57" w:rsidP="002A7D29"/>
        </w:tc>
      </w:tr>
      <w:tr w:rsidR="00E94A57" w:rsidRPr="002A7D29" w:rsidTr="00EC33E8">
        <w:trPr>
          <w:gridBefore w:val="1"/>
          <w:wBefore w:w="15" w:type="pct"/>
          <w:trHeight w:val="20"/>
          <w:jc w:val="center"/>
        </w:trPr>
        <w:tc>
          <w:tcPr>
            <w:tcW w:w="233"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4752" w:type="pct"/>
            <w:gridSpan w:val="13"/>
            <w:tcBorders>
              <w:left w:val="nil"/>
              <w:right w:val="nil"/>
            </w:tcBorders>
            <w:tcMar>
              <w:top w:w="0" w:type="dxa"/>
              <w:left w:w="75" w:type="dxa"/>
              <w:bottom w:w="0" w:type="dxa"/>
              <w:right w:w="75" w:type="dxa"/>
            </w:tcMar>
            <w:vAlign w:val="center"/>
          </w:tcPr>
          <w:p w:rsidR="00E94A57" w:rsidRPr="002A7D29" w:rsidRDefault="00E94A57" w:rsidP="002A7D29"/>
        </w:tc>
      </w:tr>
      <w:tr w:rsidR="00E94A57" w:rsidRPr="002A7D29" w:rsidTr="00EC33E8">
        <w:trPr>
          <w:gridBefore w:val="1"/>
          <w:wBefore w:w="15" w:type="pct"/>
          <w:trHeight w:val="20"/>
          <w:jc w:val="center"/>
        </w:trPr>
        <w:tc>
          <w:tcPr>
            <w:tcW w:w="1866" w:type="pct"/>
            <w:gridSpan w:val="7"/>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Место получения результата предо</w:t>
            </w:r>
            <w:r w:rsidRPr="002A7D29">
              <w:rPr>
                <w:bCs/>
              </w:rPr>
              <w:t>с</w:t>
            </w:r>
            <w:r w:rsidRPr="002A7D29">
              <w:rPr>
                <w:bCs/>
              </w:rPr>
              <w:t>тавления услуги</w:t>
            </w:r>
          </w:p>
        </w:tc>
        <w:tc>
          <w:tcPr>
            <w:tcW w:w="3119"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C33E8">
        <w:trPr>
          <w:gridBefore w:val="1"/>
          <w:wBefore w:w="15" w:type="pct"/>
          <w:trHeight w:val="20"/>
          <w:jc w:val="center"/>
        </w:trPr>
        <w:tc>
          <w:tcPr>
            <w:tcW w:w="1866" w:type="pct"/>
            <w:gridSpan w:val="7"/>
            <w:vMerge w:val="restart"/>
            <w:tcMar>
              <w:top w:w="0" w:type="dxa"/>
              <w:left w:w="75" w:type="dxa"/>
              <w:bottom w:w="0" w:type="dxa"/>
              <w:right w:w="75" w:type="dxa"/>
            </w:tcMar>
            <w:vAlign w:val="center"/>
          </w:tcPr>
          <w:p w:rsidR="00E94A57" w:rsidRPr="002A7D29" w:rsidRDefault="00E94A57" w:rsidP="002A7D29">
            <w:pPr>
              <w:autoSpaceDE w:val="0"/>
              <w:autoSpaceDN w:val="0"/>
              <w:rPr>
                <w:bCs/>
              </w:rPr>
            </w:pPr>
            <w:r w:rsidRPr="002A7D29">
              <w:rPr>
                <w:bCs/>
              </w:rPr>
              <w:t xml:space="preserve">Способ получения результата </w:t>
            </w:r>
          </w:p>
        </w:tc>
        <w:tc>
          <w:tcPr>
            <w:tcW w:w="3119"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C33E8">
        <w:trPr>
          <w:gridBefore w:val="1"/>
          <w:wBefore w:w="15" w:type="pct"/>
          <w:trHeight w:val="20"/>
          <w:jc w:val="center"/>
        </w:trPr>
        <w:tc>
          <w:tcPr>
            <w:tcW w:w="1866" w:type="pct"/>
            <w:gridSpan w:val="7"/>
            <w:vMerge/>
            <w:tcMar>
              <w:top w:w="0" w:type="dxa"/>
              <w:left w:w="75" w:type="dxa"/>
              <w:bottom w:w="0" w:type="dxa"/>
              <w:right w:w="75" w:type="dxa"/>
            </w:tcMar>
            <w:vAlign w:val="center"/>
          </w:tcPr>
          <w:p w:rsidR="00E94A57" w:rsidRPr="002A7D29" w:rsidRDefault="00E94A57" w:rsidP="002A7D29">
            <w:pPr>
              <w:autoSpaceDE w:val="0"/>
              <w:autoSpaceDN w:val="0"/>
              <w:rPr>
                <w:bCs/>
              </w:rPr>
            </w:pPr>
          </w:p>
        </w:tc>
        <w:tc>
          <w:tcPr>
            <w:tcW w:w="3119" w:type="pct"/>
            <w:gridSpan w:val="7"/>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C33E8">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Данные представителя (уполномоченного лица)</w:t>
            </w:r>
          </w:p>
        </w:tc>
      </w:tr>
      <w:tr w:rsidR="00E94A57" w:rsidRPr="002A7D29" w:rsidTr="00EC33E8">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Фамилия</w:t>
            </w:r>
          </w:p>
        </w:tc>
        <w:tc>
          <w:tcPr>
            <w:tcW w:w="3987" w:type="pct"/>
            <w:gridSpan w:val="11"/>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C33E8">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Имя</w:t>
            </w:r>
          </w:p>
        </w:tc>
        <w:tc>
          <w:tcPr>
            <w:tcW w:w="3987" w:type="pct"/>
            <w:gridSpan w:val="11"/>
            <w:tcMar>
              <w:top w:w="0" w:type="dxa"/>
              <w:left w:w="75" w:type="dxa"/>
              <w:bottom w:w="0" w:type="dxa"/>
              <w:right w:w="75" w:type="dxa"/>
            </w:tcMar>
            <w:vAlign w:val="center"/>
          </w:tcPr>
          <w:p w:rsidR="00E94A57" w:rsidRPr="002A7D29" w:rsidRDefault="00E94A57" w:rsidP="002A7D29">
            <w:pPr>
              <w:rPr>
                <w:u w:val="single"/>
              </w:rPr>
            </w:pPr>
          </w:p>
        </w:tc>
      </w:tr>
      <w:tr w:rsidR="00E94A57" w:rsidRPr="002A7D29" w:rsidTr="00EC33E8">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Отчество</w:t>
            </w:r>
          </w:p>
        </w:tc>
        <w:tc>
          <w:tcPr>
            <w:tcW w:w="3987" w:type="pct"/>
            <w:gridSpan w:val="11"/>
            <w:tcMar>
              <w:top w:w="0" w:type="dxa"/>
              <w:left w:w="75" w:type="dxa"/>
              <w:bottom w:w="0" w:type="dxa"/>
              <w:right w:w="75" w:type="dxa"/>
            </w:tcMar>
            <w:vAlign w:val="center"/>
          </w:tcPr>
          <w:p w:rsidR="00E94A57" w:rsidRPr="002A7D29" w:rsidRDefault="00E94A57" w:rsidP="002A7D29"/>
        </w:tc>
      </w:tr>
      <w:tr w:rsidR="00E94A57" w:rsidRPr="002A7D29" w:rsidTr="00EC33E8">
        <w:trPr>
          <w:gridBefore w:val="1"/>
          <w:wBefore w:w="15" w:type="pct"/>
          <w:trHeight w:val="20"/>
          <w:jc w:val="center"/>
        </w:trPr>
        <w:tc>
          <w:tcPr>
            <w:tcW w:w="998"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Дата рождения</w:t>
            </w:r>
          </w:p>
        </w:tc>
        <w:tc>
          <w:tcPr>
            <w:tcW w:w="3987" w:type="pct"/>
            <w:gridSpan w:val="11"/>
            <w:tcMar>
              <w:top w:w="0" w:type="dxa"/>
              <w:left w:w="75" w:type="dxa"/>
              <w:bottom w:w="0" w:type="dxa"/>
              <w:right w:w="75" w:type="dxa"/>
            </w:tcMar>
            <w:vAlign w:val="center"/>
          </w:tcPr>
          <w:p w:rsidR="00E94A57" w:rsidRPr="002A7D29" w:rsidRDefault="00E94A57" w:rsidP="002A7D29"/>
        </w:tc>
      </w:tr>
      <w:tr w:rsidR="00E94A57" w:rsidRPr="002A7D29" w:rsidTr="00EC33E8">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EC33E8">
            <w:pPr>
              <w:autoSpaceDE w:val="0"/>
              <w:autoSpaceDN w:val="0"/>
              <w:jc w:val="center"/>
              <w:rPr>
                <w:b/>
                <w:bCs/>
              </w:rPr>
            </w:pPr>
            <w:r w:rsidRPr="002A7D29">
              <w:br w:type="page"/>
            </w:r>
            <w:r w:rsidRPr="002A7D29">
              <w:rPr>
                <w:b/>
                <w:bCs/>
              </w:rPr>
              <w:t>Документ, удостоверяющий личность представителя (уполномоченного лица)</w:t>
            </w: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r w:rsidRPr="002A7D29">
              <w:t>Вид</w:t>
            </w:r>
          </w:p>
        </w:tc>
        <w:tc>
          <w:tcPr>
            <w:tcW w:w="4431" w:type="pct"/>
            <w:gridSpan w:val="12"/>
            <w:tcMar>
              <w:top w:w="0" w:type="dxa"/>
              <w:left w:w="75" w:type="dxa"/>
              <w:bottom w:w="0" w:type="dxa"/>
              <w:right w:w="75" w:type="dxa"/>
            </w:tcMar>
            <w:vAlign w:val="center"/>
          </w:tcPr>
          <w:p w:rsidR="00E94A57" w:rsidRPr="002A7D29" w:rsidRDefault="00E94A57" w:rsidP="002A7D29"/>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Серия</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pPr>
          </w:p>
        </w:tc>
        <w:tc>
          <w:tcPr>
            <w:tcW w:w="545"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Номер</w:t>
            </w:r>
          </w:p>
        </w:tc>
        <w:tc>
          <w:tcPr>
            <w:tcW w:w="2483" w:type="pct"/>
            <w:gridSpan w:val="4"/>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Выдан</w:t>
            </w:r>
          </w:p>
        </w:tc>
        <w:tc>
          <w:tcPr>
            <w:tcW w:w="2568" w:type="pct"/>
            <w:gridSpan w:val="9"/>
            <w:tcMar>
              <w:top w:w="0" w:type="dxa"/>
              <w:left w:w="75" w:type="dxa"/>
              <w:bottom w:w="0" w:type="dxa"/>
              <w:right w:w="75" w:type="dxa"/>
            </w:tcMar>
            <w:vAlign w:val="center"/>
          </w:tcPr>
          <w:p w:rsidR="00E94A57" w:rsidRPr="002A7D29" w:rsidRDefault="00E94A57" w:rsidP="002A7D29">
            <w:pPr>
              <w:autoSpaceDE w:val="0"/>
              <w:autoSpaceDN w:val="0"/>
            </w:pPr>
          </w:p>
        </w:tc>
        <w:tc>
          <w:tcPr>
            <w:tcW w:w="789" w:type="pct"/>
            <w:tcMar>
              <w:top w:w="0" w:type="dxa"/>
              <w:left w:w="75" w:type="dxa"/>
              <w:bottom w:w="0" w:type="dxa"/>
              <w:right w:w="75" w:type="dxa"/>
            </w:tcMar>
            <w:vAlign w:val="center"/>
          </w:tcPr>
          <w:p w:rsidR="00E94A57" w:rsidRPr="002A7D29" w:rsidRDefault="00E94A57" w:rsidP="002A7D29">
            <w:pPr>
              <w:autoSpaceDE w:val="0"/>
              <w:autoSpaceDN w:val="0"/>
            </w:pPr>
            <w:r w:rsidRPr="002A7D29">
              <w:t>Дата выдачи</w:t>
            </w:r>
          </w:p>
        </w:tc>
        <w:tc>
          <w:tcPr>
            <w:tcW w:w="1075" w:type="pct"/>
            <w:gridSpan w:val="2"/>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C33E8">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E94A57" w:rsidRPr="002A7D29" w:rsidRDefault="00E94A57" w:rsidP="00EC33E8">
            <w:pPr>
              <w:autoSpaceDE w:val="0"/>
              <w:autoSpaceDN w:val="0"/>
              <w:jc w:val="center"/>
              <w:rPr>
                <w:b/>
                <w:bCs/>
              </w:rPr>
            </w:pPr>
            <w:r w:rsidRPr="002A7D29">
              <w:rPr>
                <w:b/>
                <w:bCs/>
              </w:rPr>
              <w:br w:type="page"/>
              <w:t>Адрес регистрации представителя (уполномоченного лица)</w:t>
            </w: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4"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 xml:space="preserve">Регион </w:t>
            </w:r>
          </w:p>
        </w:tc>
        <w:tc>
          <w:tcPr>
            <w:tcW w:w="1864"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4"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4"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1" w:type="pct"/>
            <w:gridSpan w:val="1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5"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19"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9"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5"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C33E8">
        <w:trPr>
          <w:gridBefore w:val="1"/>
          <w:wBefore w:w="15" w:type="pct"/>
          <w:trHeight w:val="20"/>
          <w:jc w:val="center"/>
        </w:trPr>
        <w:tc>
          <w:tcPr>
            <w:tcW w:w="4985" w:type="pct"/>
            <w:gridSpan w:val="14"/>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jc w:val="center"/>
              <w:rPr>
                <w:b/>
                <w:bCs/>
              </w:rPr>
            </w:pPr>
            <w:r w:rsidRPr="002A7D29">
              <w:rPr>
                <w:b/>
                <w:bCs/>
              </w:rPr>
              <w:t>Адрес места жительства представителя (уполномоченного лица)</w:t>
            </w: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 xml:space="preserve">Индекс </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4"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Регион</w:t>
            </w:r>
          </w:p>
        </w:tc>
        <w:tc>
          <w:tcPr>
            <w:tcW w:w="1864"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Район</w:t>
            </w:r>
          </w:p>
        </w:tc>
        <w:tc>
          <w:tcPr>
            <w:tcW w:w="1404" w:type="pct"/>
            <w:gridSpan w:val="6"/>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1164" w:type="pct"/>
            <w:gridSpan w:val="3"/>
            <w:tcMar>
              <w:top w:w="0" w:type="dxa"/>
              <w:left w:w="75" w:type="dxa"/>
              <w:bottom w:w="0" w:type="dxa"/>
              <w:right w:w="75" w:type="dxa"/>
            </w:tcMar>
            <w:vAlign w:val="center"/>
          </w:tcPr>
          <w:p w:rsidR="00E94A57" w:rsidRPr="002A7D29" w:rsidRDefault="00E94A57" w:rsidP="002A7D29">
            <w:pPr>
              <w:autoSpaceDE w:val="0"/>
              <w:autoSpaceDN w:val="0"/>
            </w:pPr>
            <w:r w:rsidRPr="002A7D29">
              <w:t>Населенный пункт</w:t>
            </w:r>
          </w:p>
        </w:tc>
        <w:tc>
          <w:tcPr>
            <w:tcW w:w="1864" w:type="pct"/>
            <w:gridSpan w:val="3"/>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Улица</w:t>
            </w:r>
          </w:p>
        </w:tc>
        <w:tc>
          <w:tcPr>
            <w:tcW w:w="4431" w:type="pct"/>
            <w:gridSpan w:val="1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C33E8">
        <w:trPr>
          <w:gridBefore w:val="1"/>
          <w:wBefore w:w="15" w:type="pct"/>
          <w:trHeight w:val="20"/>
          <w:jc w:val="center"/>
        </w:trPr>
        <w:tc>
          <w:tcPr>
            <w:tcW w:w="554" w:type="pct"/>
            <w:gridSpan w:val="2"/>
            <w:tcMar>
              <w:top w:w="0" w:type="dxa"/>
              <w:left w:w="75" w:type="dxa"/>
              <w:bottom w:w="0" w:type="dxa"/>
              <w:right w:w="75" w:type="dxa"/>
            </w:tcMar>
            <w:vAlign w:val="center"/>
          </w:tcPr>
          <w:p w:rsidR="00E94A57" w:rsidRPr="002A7D29" w:rsidRDefault="00E94A57" w:rsidP="002A7D29">
            <w:pPr>
              <w:autoSpaceDE w:val="0"/>
              <w:autoSpaceDN w:val="0"/>
            </w:pPr>
            <w:r w:rsidRPr="002A7D29">
              <w:t>Дом</w:t>
            </w:r>
          </w:p>
        </w:tc>
        <w:tc>
          <w:tcPr>
            <w:tcW w:w="1407" w:type="pct"/>
            <w:gridSpan w:val="7"/>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1" w:type="pct"/>
            <w:tcMar>
              <w:top w:w="0" w:type="dxa"/>
              <w:left w:w="75" w:type="dxa"/>
              <w:bottom w:w="0" w:type="dxa"/>
              <w:right w:w="75" w:type="dxa"/>
            </w:tcMar>
            <w:vAlign w:val="center"/>
          </w:tcPr>
          <w:p w:rsidR="00E94A57" w:rsidRPr="002A7D29" w:rsidRDefault="00E94A57" w:rsidP="002A7D29">
            <w:pPr>
              <w:autoSpaceDE w:val="0"/>
              <w:autoSpaceDN w:val="0"/>
            </w:pPr>
            <w:r w:rsidRPr="002A7D29">
              <w:t>Корпус</w:t>
            </w:r>
          </w:p>
        </w:tc>
        <w:tc>
          <w:tcPr>
            <w:tcW w:w="619" w:type="pct"/>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9" w:type="pct"/>
            <w:tcMar>
              <w:top w:w="0" w:type="dxa"/>
              <w:left w:w="75" w:type="dxa"/>
              <w:bottom w:w="0" w:type="dxa"/>
              <w:right w:w="75" w:type="dxa"/>
            </w:tcMar>
            <w:vAlign w:val="center"/>
          </w:tcPr>
          <w:p w:rsidR="00E94A57" w:rsidRPr="002A7D29" w:rsidRDefault="00E94A57" w:rsidP="002A7D29">
            <w:pPr>
              <w:autoSpaceDE w:val="0"/>
              <w:autoSpaceDN w:val="0"/>
            </w:pPr>
            <w:r w:rsidRPr="002A7D29">
              <w:t>Квартира</w:t>
            </w:r>
          </w:p>
        </w:tc>
        <w:tc>
          <w:tcPr>
            <w:tcW w:w="1075" w:type="pct"/>
            <w:gridSpan w:val="2"/>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C33E8">
        <w:trPr>
          <w:gridBefore w:val="1"/>
          <w:wBefore w:w="15" w:type="pct"/>
          <w:trHeight w:val="20"/>
          <w:jc w:val="center"/>
        </w:trPr>
        <w:tc>
          <w:tcPr>
            <w:tcW w:w="554" w:type="pct"/>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407" w:type="pct"/>
            <w:gridSpan w:val="7"/>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541"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619"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c>
          <w:tcPr>
            <w:tcW w:w="789" w:type="pct"/>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pPr>
          </w:p>
        </w:tc>
        <w:tc>
          <w:tcPr>
            <w:tcW w:w="1075" w:type="pct"/>
            <w:gridSpan w:val="2"/>
            <w:tcBorders>
              <w:left w:val="nil"/>
              <w:right w:val="nil"/>
            </w:tcBorders>
            <w:tcMar>
              <w:top w:w="0" w:type="dxa"/>
              <w:left w:w="75" w:type="dxa"/>
              <w:bottom w:w="0" w:type="dxa"/>
              <w:right w:w="75" w:type="dxa"/>
            </w:tcMar>
            <w:vAlign w:val="center"/>
          </w:tcPr>
          <w:p w:rsidR="00E94A57" w:rsidRPr="002A7D29" w:rsidRDefault="00E94A57" w:rsidP="002A7D29">
            <w:pPr>
              <w:autoSpaceDE w:val="0"/>
              <w:autoSpaceDN w:val="0"/>
              <w:rPr>
                <w:u w:val="single"/>
              </w:rPr>
            </w:pPr>
          </w:p>
        </w:tc>
      </w:tr>
      <w:tr w:rsidR="00E94A57" w:rsidRPr="002A7D29" w:rsidTr="00EC33E8">
        <w:trPr>
          <w:gridBefore w:val="1"/>
          <w:wBefore w:w="15" w:type="pct"/>
          <w:trHeight w:val="20"/>
          <w:jc w:val="center"/>
        </w:trPr>
        <w:tc>
          <w:tcPr>
            <w:tcW w:w="1164" w:type="pct"/>
            <w:gridSpan w:val="4"/>
            <w:vMerge w:val="restart"/>
            <w:tcMar>
              <w:top w:w="0" w:type="dxa"/>
              <w:left w:w="75" w:type="dxa"/>
              <w:bottom w:w="0" w:type="dxa"/>
              <w:right w:w="75" w:type="dxa"/>
            </w:tcMar>
            <w:vAlign w:val="center"/>
          </w:tcPr>
          <w:p w:rsidR="00E94A57" w:rsidRPr="002A7D29" w:rsidRDefault="00E94A57" w:rsidP="002A7D29">
            <w:pPr>
              <w:autoSpaceDE w:val="0"/>
              <w:autoSpaceDN w:val="0"/>
              <w:rPr>
                <w:b/>
                <w:bCs/>
              </w:rPr>
            </w:pPr>
            <w:r w:rsidRPr="002A7D29">
              <w:rPr>
                <w:b/>
                <w:bCs/>
              </w:rPr>
              <w:t>Контактные данные</w:t>
            </w:r>
          </w:p>
        </w:tc>
        <w:tc>
          <w:tcPr>
            <w:tcW w:w="3821" w:type="pct"/>
            <w:gridSpan w:val="10"/>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C33E8">
        <w:trPr>
          <w:gridBefore w:val="1"/>
          <w:wBefore w:w="15" w:type="pct"/>
          <w:trHeight w:val="20"/>
          <w:jc w:val="center"/>
        </w:trPr>
        <w:tc>
          <w:tcPr>
            <w:tcW w:w="1164" w:type="pct"/>
            <w:gridSpan w:val="4"/>
            <w:vMerge/>
            <w:vAlign w:val="center"/>
          </w:tcPr>
          <w:p w:rsidR="00E94A57" w:rsidRPr="002A7D29" w:rsidRDefault="00E94A57" w:rsidP="002A7D29">
            <w:pPr>
              <w:rPr>
                <w:b/>
                <w:bCs/>
              </w:rPr>
            </w:pPr>
          </w:p>
        </w:tc>
        <w:tc>
          <w:tcPr>
            <w:tcW w:w="3821" w:type="pct"/>
            <w:gridSpan w:val="10"/>
            <w:tcMar>
              <w:top w:w="0" w:type="dxa"/>
              <w:left w:w="75" w:type="dxa"/>
              <w:bottom w:w="0" w:type="dxa"/>
              <w:right w:w="75" w:type="dxa"/>
            </w:tcMar>
            <w:vAlign w:val="center"/>
          </w:tcPr>
          <w:p w:rsidR="00E94A57" w:rsidRPr="002A7D29" w:rsidRDefault="00E94A57" w:rsidP="002A7D29">
            <w:pPr>
              <w:autoSpaceDE w:val="0"/>
              <w:autoSpaceDN w:val="0"/>
            </w:pPr>
          </w:p>
        </w:tc>
      </w:tr>
      <w:tr w:rsidR="00E94A57" w:rsidRPr="002A7D29" w:rsidTr="00EC33E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Pr>
        <w:tc>
          <w:tcPr>
            <w:tcW w:w="1456" w:type="pct"/>
            <w:gridSpan w:val="6"/>
          </w:tcPr>
          <w:p w:rsidR="00E94A57" w:rsidRPr="002A7D29" w:rsidRDefault="00E94A57" w:rsidP="002A7D29"/>
        </w:tc>
        <w:tc>
          <w:tcPr>
            <w:tcW w:w="405" w:type="pct"/>
            <w:tcBorders>
              <w:top w:val="nil"/>
              <w:bottom w:val="nil"/>
            </w:tcBorders>
          </w:tcPr>
          <w:p w:rsidR="00E94A57" w:rsidRPr="002A7D29" w:rsidRDefault="00E94A57" w:rsidP="002A7D29"/>
        </w:tc>
        <w:tc>
          <w:tcPr>
            <w:tcW w:w="2329" w:type="pct"/>
            <w:gridSpan w:val="7"/>
          </w:tcPr>
          <w:p w:rsidR="00E94A57" w:rsidRPr="002A7D29" w:rsidRDefault="00E94A57" w:rsidP="002A7D29"/>
        </w:tc>
      </w:tr>
      <w:tr w:rsidR="00E94A57" w:rsidRPr="002A7D29" w:rsidTr="00EC33E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Pr>
        <w:tc>
          <w:tcPr>
            <w:tcW w:w="1456" w:type="pct"/>
            <w:gridSpan w:val="6"/>
          </w:tcPr>
          <w:p w:rsidR="00E94A57" w:rsidRPr="00EC33E8" w:rsidRDefault="00E94A57" w:rsidP="002A7D29">
            <w:pPr>
              <w:jc w:val="center"/>
              <w:rPr>
                <w:sz w:val="20"/>
                <w:szCs w:val="20"/>
              </w:rPr>
            </w:pPr>
            <w:r w:rsidRPr="00EC33E8">
              <w:rPr>
                <w:sz w:val="20"/>
                <w:szCs w:val="20"/>
              </w:rPr>
              <w:t>Дата</w:t>
            </w:r>
          </w:p>
        </w:tc>
        <w:tc>
          <w:tcPr>
            <w:tcW w:w="405" w:type="pct"/>
            <w:tcBorders>
              <w:top w:val="nil"/>
              <w:bottom w:val="nil"/>
            </w:tcBorders>
          </w:tcPr>
          <w:p w:rsidR="00E94A57" w:rsidRPr="00EC33E8" w:rsidRDefault="00E94A57" w:rsidP="002A7D29">
            <w:pPr>
              <w:jc w:val="center"/>
              <w:rPr>
                <w:sz w:val="20"/>
                <w:szCs w:val="20"/>
              </w:rPr>
            </w:pPr>
          </w:p>
        </w:tc>
        <w:tc>
          <w:tcPr>
            <w:tcW w:w="2329" w:type="pct"/>
            <w:gridSpan w:val="7"/>
          </w:tcPr>
          <w:p w:rsidR="00E94A57" w:rsidRPr="00EC33E8" w:rsidRDefault="00E94A57" w:rsidP="002A7D29">
            <w:pPr>
              <w:jc w:val="center"/>
              <w:rPr>
                <w:sz w:val="20"/>
                <w:szCs w:val="20"/>
              </w:rPr>
            </w:pPr>
            <w:r w:rsidRPr="00EC33E8">
              <w:rPr>
                <w:sz w:val="20"/>
                <w:szCs w:val="20"/>
              </w:rPr>
              <w:t>Подпись/ФИО</w:t>
            </w:r>
          </w:p>
        </w:tc>
      </w:tr>
    </w:tbl>
    <w:p w:rsidR="00E94A57" w:rsidRDefault="00E94A57" w:rsidP="00E94A57">
      <w:pPr>
        <w:rPr>
          <w:lang w:eastAsia="zh-CN"/>
        </w:rPr>
      </w:pPr>
    </w:p>
    <w:p w:rsidR="00E94A57" w:rsidRDefault="00E94A57" w:rsidP="00E94A57">
      <w:pPr>
        <w:rPr>
          <w:lang w:eastAsia="zh-CN"/>
        </w:rPr>
      </w:pPr>
    </w:p>
    <w:p w:rsidR="00F272E5" w:rsidRDefault="00F272E5" w:rsidP="00E94A57">
      <w:pPr>
        <w:rPr>
          <w:lang w:eastAsia="zh-CN"/>
        </w:rPr>
      </w:pPr>
    </w:p>
    <w:p w:rsidR="00294D86" w:rsidRDefault="00294D86" w:rsidP="00E94A57">
      <w:pPr>
        <w:rPr>
          <w:lang w:eastAsia="zh-CN"/>
        </w:rPr>
      </w:pPr>
    </w:p>
    <w:p w:rsidR="00294D86" w:rsidRDefault="00294D86" w:rsidP="00E94A57">
      <w:pPr>
        <w:rPr>
          <w:lang w:eastAsia="zh-CN"/>
        </w:rPr>
      </w:pPr>
    </w:p>
    <w:p w:rsidR="00F272E5" w:rsidRPr="00E94A57" w:rsidRDefault="00F272E5" w:rsidP="00E94A57">
      <w:pPr>
        <w:rPr>
          <w:lang w:eastAsia="zh-CN"/>
        </w:rPr>
      </w:pPr>
    </w:p>
    <w:p w:rsidR="003E1507" w:rsidRDefault="003E1507" w:rsidP="003E1507">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3E1507" w:rsidRPr="009D5925" w:rsidRDefault="003E1507" w:rsidP="003E1507">
      <w:pPr>
        <w:rPr>
          <w:lang w:eastAsia="zh-CN"/>
        </w:rPr>
      </w:pPr>
    </w:p>
    <w:p w:rsidR="003E1507" w:rsidRDefault="003E1507" w:rsidP="003E1507">
      <w:pPr>
        <w:widowControl w:val="0"/>
        <w:suppressAutoHyphens/>
        <w:jc w:val="both"/>
        <w:rPr>
          <w:b/>
          <w:sz w:val="26"/>
          <w:szCs w:val="26"/>
        </w:rPr>
      </w:pPr>
      <w:r w:rsidRPr="0007640C">
        <w:rPr>
          <w:sz w:val="26"/>
          <w:szCs w:val="26"/>
          <w:u w:val="single"/>
        </w:rPr>
        <w:t>от «</w:t>
      </w:r>
      <w:r>
        <w:rPr>
          <w:sz w:val="26"/>
          <w:szCs w:val="26"/>
          <w:u w:val="single"/>
        </w:rPr>
        <w:t>11</w:t>
      </w:r>
      <w:r w:rsidRPr="0007640C">
        <w:rPr>
          <w:sz w:val="26"/>
          <w:szCs w:val="26"/>
          <w:u w:val="single"/>
        </w:rPr>
        <w:t xml:space="preserve">» </w:t>
      </w:r>
      <w:r>
        <w:rPr>
          <w:sz w:val="26"/>
          <w:szCs w:val="26"/>
          <w:u w:val="single"/>
        </w:rPr>
        <w:t>апреля</w:t>
      </w:r>
      <w:r w:rsidRPr="0007640C">
        <w:rPr>
          <w:sz w:val="26"/>
          <w:szCs w:val="26"/>
          <w:u w:val="single"/>
        </w:rPr>
        <w:t xml:space="preserve"> 2019 г.</w:t>
      </w:r>
      <w:r w:rsidRPr="0007640C">
        <w:rPr>
          <w:sz w:val="26"/>
          <w:szCs w:val="26"/>
        </w:rPr>
        <w:t xml:space="preserve">                                                                                                            </w:t>
      </w:r>
      <w:r>
        <w:rPr>
          <w:sz w:val="26"/>
          <w:szCs w:val="26"/>
        </w:rPr>
        <w:t xml:space="preserve">      </w:t>
      </w:r>
      <w:r w:rsidRPr="0007640C">
        <w:rPr>
          <w:sz w:val="26"/>
          <w:szCs w:val="26"/>
        </w:rPr>
        <w:t xml:space="preserve">  </w:t>
      </w:r>
      <w:r w:rsidRPr="0007640C">
        <w:rPr>
          <w:sz w:val="26"/>
          <w:szCs w:val="26"/>
          <w:u w:val="single"/>
        </w:rPr>
        <w:t xml:space="preserve">№ </w:t>
      </w:r>
      <w:r>
        <w:rPr>
          <w:sz w:val="26"/>
          <w:szCs w:val="26"/>
          <w:u w:val="single"/>
        </w:rPr>
        <w:t>795</w:t>
      </w:r>
      <w:r w:rsidRPr="0007640C">
        <w:rPr>
          <w:b/>
          <w:sz w:val="26"/>
          <w:szCs w:val="26"/>
        </w:rPr>
        <w:t xml:space="preserve"> </w:t>
      </w:r>
    </w:p>
    <w:p w:rsidR="003E1507" w:rsidRPr="0007640C" w:rsidRDefault="003E1507" w:rsidP="003E1507">
      <w:pPr>
        <w:widowControl w:val="0"/>
        <w:suppressAutoHyphens/>
        <w:jc w:val="both"/>
        <w:rPr>
          <w:sz w:val="26"/>
          <w:szCs w:val="26"/>
        </w:rPr>
      </w:pPr>
      <w:r>
        <w:rPr>
          <w:b/>
          <w:sz w:val="26"/>
          <w:szCs w:val="26"/>
        </w:rPr>
        <w:t xml:space="preserve">    </w:t>
      </w:r>
      <w:r w:rsidRPr="0007640C">
        <w:rPr>
          <w:sz w:val="26"/>
          <w:szCs w:val="26"/>
        </w:rPr>
        <w:t xml:space="preserve">г. Сосногорск </w:t>
      </w:r>
    </w:p>
    <w:p w:rsidR="003B622E" w:rsidRPr="00BA09DB" w:rsidRDefault="003E1507" w:rsidP="003B622E">
      <w:pPr>
        <w:rPr>
          <w:sz w:val="16"/>
          <w:szCs w:val="16"/>
          <w:lang w:eastAsia="zh-CN"/>
        </w:rPr>
      </w:pPr>
      <w:r>
        <w:rPr>
          <w:lang w:eastAsia="zh-CN"/>
        </w:rPr>
        <w:t xml:space="preserve">    </w:t>
      </w:r>
    </w:p>
    <w:p w:rsidR="004475F9" w:rsidRPr="004475F9" w:rsidRDefault="004475F9" w:rsidP="004475F9">
      <w:pPr>
        <w:suppressAutoHyphens/>
        <w:jc w:val="center"/>
        <w:rPr>
          <w:b/>
          <w:sz w:val="26"/>
          <w:szCs w:val="26"/>
        </w:rPr>
      </w:pPr>
      <w:r w:rsidRPr="004475F9">
        <w:rPr>
          <w:b/>
          <w:sz w:val="26"/>
          <w:szCs w:val="26"/>
        </w:rPr>
        <w:t xml:space="preserve">Об утверждении параметров персонифицированного финансирования дополнительного образования детей в  муниципальном образовании муниципального района «Сосногорск» на 2019 год </w:t>
      </w:r>
    </w:p>
    <w:p w:rsidR="004475F9" w:rsidRPr="00BA09DB" w:rsidRDefault="004475F9" w:rsidP="004475F9">
      <w:pPr>
        <w:jc w:val="center"/>
        <w:rPr>
          <w:sz w:val="16"/>
          <w:szCs w:val="16"/>
        </w:rPr>
      </w:pPr>
    </w:p>
    <w:p w:rsidR="004475F9" w:rsidRPr="004475F9" w:rsidRDefault="004475F9" w:rsidP="00B95897">
      <w:pPr>
        <w:pStyle w:val="ConsPlusNormal0"/>
        <w:rPr>
          <w:bCs/>
        </w:rPr>
      </w:pPr>
      <w:proofErr w:type="gramStart"/>
      <w:r w:rsidRPr="004475F9">
        <w:t>В соответствии с постановлением администрации муниципального района «Сосногорск» от 05.07.2018 № 1069 «Об утверждении Положения о персонифицированном дополнительном образовании детей», постановлением администрации муниципального района «Сосногорск» от 25.12.2017 № 1783 «О муниципальной программе муниципального образования муниципального района «Сосногорск» «Разв</w:t>
      </w:r>
      <w:r w:rsidRPr="004475F9">
        <w:t>и</w:t>
      </w:r>
      <w:r w:rsidRPr="004475F9">
        <w:t>тие образования», руководствуясь правилами персонифицир</w:t>
      </w:r>
      <w:r w:rsidRPr="004475F9">
        <w:t>о</w:t>
      </w:r>
      <w:r w:rsidRPr="004475F9">
        <w:t>ванного финансирования дополнительного образования детей в Республике Коми, утвержденных приказом Министерства образования, науки и м</w:t>
      </w:r>
      <w:r w:rsidRPr="004475F9">
        <w:t>о</w:t>
      </w:r>
      <w:r w:rsidRPr="004475F9">
        <w:t>лодежной политики Республики Коми от 01.06.2018 № 214-п</w:t>
      </w:r>
      <w:proofErr w:type="gramEnd"/>
      <w:r w:rsidRPr="004475F9">
        <w:t xml:space="preserve">, Администрация муниципального района </w:t>
      </w:r>
      <w:r w:rsidRPr="004475F9">
        <w:lastRenderedPageBreak/>
        <w:t>«Сосногорск»</w:t>
      </w:r>
    </w:p>
    <w:p w:rsidR="004475F9" w:rsidRPr="00BA09DB" w:rsidRDefault="004475F9" w:rsidP="004475F9">
      <w:pPr>
        <w:jc w:val="center"/>
        <w:rPr>
          <w:b/>
          <w:bCs/>
          <w:sz w:val="26"/>
          <w:szCs w:val="26"/>
        </w:rPr>
      </w:pPr>
      <w:r w:rsidRPr="00BA09DB">
        <w:rPr>
          <w:b/>
          <w:bCs/>
          <w:sz w:val="26"/>
          <w:szCs w:val="26"/>
        </w:rPr>
        <w:t>ПОСТАНОВЛЯЕТ:</w:t>
      </w:r>
    </w:p>
    <w:p w:rsidR="004475F9" w:rsidRPr="004475F9" w:rsidRDefault="004475F9" w:rsidP="00B95897">
      <w:pPr>
        <w:pStyle w:val="ConsPlusNormal0"/>
      </w:pPr>
      <w:r w:rsidRPr="004475F9">
        <w:t>Утвердить параметры персонифицированного финансирования дополнительного образов</w:t>
      </w:r>
      <w:r w:rsidRPr="004475F9">
        <w:t>а</w:t>
      </w:r>
      <w:r w:rsidRPr="004475F9">
        <w:t>ния детей в  муниципальном районе «Сосногорск» на 2019 год в соответствии с приложением  к настоящему пост</w:t>
      </w:r>
      <w:r w:rsidRPr="004475F9">
        <w:t>а</w:t>
      </w:r>
      <w:r w:rsidRPr="004475F9">
        <w:t>новлению.</w:t>
      </w:r>
    </w:p>
    <w:p w:rsidR="004475F9" w:rsidRPr="004475F9" w:rsidRDefault="004475F9" w:rsidP="004475F9">
      <w:pPr>
        <w:tabs>
          <w:tab w:val="left" w:pos="709"/>
        </w:tabs>
        <w:jc w:val="both"/>
        <w:rPr>
          <w:sz w:val="26"/>
          <w:szCs w:val="26"/>
        </w:rPr>
      </w:pPr>
      <w:r w:rsidRPr="004475F9">
        <w:rPr>
          <w:sz w:val="26"/>
          <w:szCs w:val="26"/>
        </w:rPr>
        <w:t xml:space="preserve">        2. Настоящее постановление вступает в силу со дня его официального опубликования и распространяется на правоотношения, возникшие с 01 января 2019 года. </w:t>
      </w:r>
    </w:p>
    <w:p w:rsidR="004475F9" w:rsidRPr="004475F9" w:rsidRDefault="004475F9" w:rsidP="004475F9">
      <w:pPr>
        <w:tabs>
          <w:tab w:val="left" w:pos="709"/>
        </w:tabs>
        <w:ind w:firstLine="567"/>
        <w:jc w:val="both"/>
        <w:rPr>
          <w:bCs/>
          <w:color w:val="000000"/>
          <w:sz w:val="26"/>
          <w:szCs w:val="26"/>
        </w:rPr>
      </w:pPr>
      <w:r w:rsidRPr="004475F9">
        <w:rPr>
          <w:sz w:val="26"/>
          <w:szCs w:val="26"/>
        </w:rPr>
        <w:t xml:space="preserve">3. </w:t>
      </w:r>
      <w:proofErr w:type="gramStart"/>
      <w:r w:rsidRPr="004475F9">
        <w:rPr>
          <w:sz w:val="26"/>
          <w:szCs w:val="26"/>
        </w:rPr>
        <w:t>Контроль за</w:t>
      </w:r>
      <w:proofErr w:type="gramEnd"/>
      <w:r w:rsidRPr="004475F9">
        <w:rPr>
          <w:sz w:val="26"/>
          <w:szCs w:val="26"/>
        </w:rPr>
        <w:t xml:space="preserve"> исполнением настоящего постановления возложить на  заместителя руков</w:t>
      </w:r>
      <w:r w:rsidRPr="004475F9">
        <w:rPr>
          <w:sz w:val="26"/>
          <w:szCs w:val="26"/>
        </w:rPr>
        <w:t>о</w:t>
      </w:r>
      <w:r w:rsidRPr="004475F9">
        <w:rPr>
          <w:sz w:val="26"/>
          <w:szCs w:val="26"/>
        </w:rPr>
        <w:t>дителя администрации муниципального района «Сосногорск» Н.М. Кирсанову.</w:t>
      </w:r>
    </w:p>
    <w:p w:rsidR="004475F9" w:rsidRPr="004475F9" w:rsidRDefault="004475F9" w:rsidP="004475F9">
      <w:pPr>
        <w:rPr>
          <w:bCs/>
          <w:color w:val="000000"/>
          <w:sz w:val="26"/>
          <w:szCs w:val="26"/>
        </w:rPr>
      </w:pPr>
    </w:p>
    <w:p w:rsidR="004475F9" w:rsidRPr="004475F9" w:rsidRDefault="004475F9" w:rsidP="00BA09DB">
      <w:pPr>
        <w:jc w:val="right"/>
        <w:rPr>
          <w:bCs/>
          <w:color w:val="000000"/>
          <w:sz w:val="26"/>
          <w:szCs w:val="26"/>
        </w:rPr>
      </w:pPr>
      <w:r w:rsidRPr="004475F9">
        <w:rPr>
          <w:bCs/>
          <w:color w:val="000000"/>
          <w:sz w:val="26"/>
          <w:szCs w:val="26"/>
        </w:rPr>
        <w:t xml:space="preserve">Глава муниципального района «Сосногорск»-                 </w:t>
      </w:r>
    </w:p>
    <w:p w:rsidR="004475F9" w:rsidRPr="004475F9" w:rsidRDefault="004475F9" w:rsidP="00BA09DB">
      <w:pPr>
        <w:jc w:val="right"/>
        <w:rPr>
          <w:sz w:val="26"/>
          <w:szCs w:val="26"/>
        </w:rPr>
      </w:pPr>
      <w:r w:rsidRPr="004475F9">
        <w:rPr>
          <w:bCs/>
          <w:color w:val="000000"/>
          <w:sz w:val="26"/>
          <w:szCs w:val="26"/>
        </w:rPr>
        <w:t xml:space="preserve">руководитель  </w:t>
      </w:r>
      <w:r w:rsidR="00BA09DB">
        <w:rPr>
          <w:bCs/>
          <w:color w:val="000000"/>
          <w:sz w:val="26"/>
          <w:szCs w:val="26"/>
        </w:rPr>
        <w:t xml:space="preserve">администрации </w:t>
      </w:r>
      <w:r w:rsidRPr="004475F9">
        <w:rPr>
          <w:bCs/>
          <w:color w:val="000000"/>
          <w:sz w:val="26"/>
          <w:szCs w:val="26"/>
        </w:rPr>
        <w:t>С.В. Дегтяренко</w:t>
      </w:r>
    </w:p>
    <w:p w:rsidR="003E1507" w:rsidRPr="004F35E1" w:rsidRDefault="003E1507" w:rsidP="004F35E1">
      <w:pPr>
        <w:jc w:val="right"/>
        <w:rPr>
          <w:sz w:val="16"/>
          <w:szCs w:val="16"/>
          <w:lang w:eastAsia="zh-CN"/>
        </w:rPr>
      </w:pPr>
    </w:p>
    <w:p w:rsidR="004F35E1" w:rsidRDefault="004F35E1" w:rsidP="004F35E1">
      <w:pPr>
        <w:jc w:val="right"/>
        <w:rPr>
          <w:sz w:val="16"/>
          <w:szCs w:val="16"/>
          <w:lang w:eastAsia="zh-CN"/>
        </w:rPr>
      </w:pPr>
    </w:p>
    <w:p w:rsidR="00294D86" w:rsidRPr="004F35E1" w:rsidRDefault="00294D86" w:rsidP="004F35E1">
      <w:pPr>
        <w:jc w:val="right"/>
        <w:rPr>
          <w:sz w:val="16"/>
          <w:szCs w:val="16"/>
          <w:lang w:eastAsia="zh-CN"/>
        </w:rPr>
      </w:pPr>
    </w:p>
    <w:p w:rsidR="00F15870" w:rsidRPr="004F35E1" w:rsidRDefault="00F15870" w:rsidP="00F15870">
      <w:pPr>
        <w:jc w:val="right"/>
        <w:rPr>
          <w:sz w:val="22"/>
          <w:szCs w:val="22"/>
        </w:rPr>
      </w:pPr>
      <w:r w:rsidRPr="004F35E1">
        <w:rPr>
          <w:sz w:val="22"/>
          <w:szCs w:val="22"/>
        </w:rPr>
        <w:t>Утверждены</w:t>
      </w:r>
    </w:p>
    <w:p w:rsidR="00F15870" w:rsidRPr="004F35E1" w:rsidRDefault="00F15870" w:rsidP="00F15870">
      <w:pPr>
        <w:jc w:val="right"/>
        <w:rPr>
          <w:sz w:val="22"/>
          <w:szCs w:val="22"/>
        </w:rPr>
      </w:pPr>
      <w:r w:rsidRPr="004F35E1">
        <w:rPr>
          <w:sz w:val="22"/>
          <w:szCs w:val="22"/>
        </w:rPr>
        <w:t xml:space="preserve">  постановлением администрации</w:t>
      </w:r>
    </w:p>
    <w:p w:rsidR="00F15870" w:rsidRPr="004F35E1" w:rsidRDefault="00F15870" w:rsidP="00F15870">
      <w:pPr>
        <w:jc w:val="right"/>
        <w:rPr>
          <w:sz w:val="22"/>
          <w:szCs w:val="22"/>
        </w:rPr>
      </w:pPr>
      <w:r w:rsidRPr="004F35E1">
        <w:rPr>
          <w:sz w:val="22"/>
          <w:szCs w:val="22"/>
        </w:rPr>
        <w:t xml:space="preserve"> муниципального района «Сосногорск»</w:t>
      </w:r>
    </w:p>
    <w:p w:rsidR="00F15870" w:rsidRPr="004F35E1" w:rsidRDefault="00F15870" w:rsidP="004F35E1">
      <w:pPr>
        <w:jc w:val="right"/>
        <w:rPr>
          <w:sz w:val="22"/>
          <w:szCs w:val="22"/>
        </w:rPr>
      </w:pPr>
      <w:r w:rsidRPr="004F35E1">
        <w:rPr>
          <w:sz w:val="22"/>
          <w:szCs w:val="22"/>
        </w:rPr>
        <w:t xml:space="preserve">                                                                     от 11.04.2019</w:t>
      </w:r>
      <w:r w:rsidR="004F35E1" w:rsidRPr="004F35E1">
        <w:rPr>
          <w:sz w:val="22"/>
          <w:szCs w:val="22"/>
        </w:rPr>
        <w:t xml:space="preserve"> </w:t>
      </w:r>
      <w:r w:rsidR="00944023">
        <w:rPr>
          <w:sz w:val="22"/>
          <w:szCs w:val="22"/>
        </w:rPr>
        <w:t xml:space="preserve">года </w:t>
      </w:r>
      <w:r w:rsidRPr="004F35E1">
        <w:rPr>
          <w:sz w:val="22"/>
          <w:szCs w:val="22"/>
        </w:rPr>
        <w:t xml:space="preserve">№ </w:t>
      </w:r>
      <w:r w:rsidR="004F35E1" w:rsidRPr="004F35E1">
        <w:rPr>
          <w:sz w:val="22"/>
          <w:szCs w:val="22"/>
        </w:rPr>
        <w:t>795</w:t>
      </w:r>
    </w:p>
    <w:p w:rsidR="00F15870" w:rsidRPr="004F35E1" w:rsidRDefault="00F15870" w:rsidP="00F15870">
      <w:pPr>
        <w:jc w:val="right"/>
        <w:rPr>
          <w:sz w:val="22"/>
          <w:szCs w:val="22"/>
        </w:rPr>
      </w:pPr>
      <w:r w:rsidRPr="004F35E1">
        <w:rPr>
          <w:sz w:val="22"/>
          <w:szCs w:val="22"/>
        </w:rPr>
        <w:t>(приложение)</w:t>
      </w:r>
    </w:p>
    <w:p w:rsidR="00F15870" w:rsidRPr="004F35E1" w:rsidRDefault="00F15870" w:rsidP="00F15870">
      <w:pPr>
        <w:pStyle w:val="32"/>
        <w:ind w:left="432"/>
        <w:jc w:val="center"/>
        <w:rPr>
          <w:rFonts w:ascii="Times New Roman" w:hAnsi="Times New Roman"/>
          <w:sz w:val="16"/>
          <w:szCs w:val="16"/>
        </w:rPr>
      </w:pPr>
    </w:p>
    <w:p w:rsidR="004F35E1" w:rsidRDefault="00F15870" w:rsidP="00F15870">
      <w:pPr>
        <w:jc w:val="center"/>
        <w:rPr>
          <w:sz w:val="26"/>
          <w:szCs w:val="26"/>
        </w:rPr>
      </w:pPr>
      <w:r w:rsidRPr="004F35E1">
        <w:rPr>
          <w:sz w:val="26"/>
          <w:szCs w:val="26"/>
        </w:rPr>
        <w:t xml:space="preserve">Параметры персонифицированного финансирования дополнительного образования детей </w:t>
      </w:r>
    </w:p>
    <w:p w:rsidR="00F15870" w:rsidRPr="004F35E1" w:rsidRDefault="00F15870" w:rsidP="00F15870">
      <w:pPr>
        <w:jc w:val="center"/>
        <w:rPr>
          <w:sz w:val="26"/>
          <w:szCs w:val="26"/>
        </w:rPr>
      </w:pPr>
      <w:r w:rsidRPr="004F35E1">
        <w:rPr>
          <w:sz w:val="26"/>
          <w:szCs w:val="26"/>
        </w:rPr>
        <w:t>в муниципальном районе «Сосногорск» на 2019 год</w:t>
      </w:r>
    </w:p>
    <w:p w:rsidR="00F15870" w:rsidRPr="004F35E1" w:rsidRDefault="00F15870" w:rsidP="00F15870">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797"/>
        <w:gridCol w:w="3543"/>
      </w:tblGrid>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1</w:t>
            </w:r>
          </w:p>
        </w:tc>
        <w:tc>
          <w:tcPr>
            <w:tcW w:w="6797"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Период действия параметров персонифицированного ф</w:t>
            </w:r>
            <w:r w:rsidRPr="004F35E1">
              <w:rPr>
                <w:rFonts w:cs="Arial"/>
                <w:bCs/>
                <w:sz w:val="26"/>
                <w:szCs w:val="26"/>
              </w:rPr>
              <w:t>и</w:t>
            </w:r>
            <w:r w:rsidRPr="004F35E1">
              <w:rPr>
                <w:rFonts w:cs="Arial"/>
                <w:bCs/>
                <w:sz w:val="26"/>
                <w:szCs w:val="26"/>
              </w:rPr>
              <w:t>нансирования</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с 1 января 2019 года по 31 мая 2019 года</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2</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 xml:space="preserve">Категория детей,  которым предоставляются сертификаты дополнительного образования </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 xml:space="preserve">Дети от 5 до 18 лет, </w:t>
            </w:r>
          </w:p>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дети с ОВЗ,</w:t>
            </w:r>
          </w:p>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дети из многодетных семей,</w:t>
            </w:r>
          </w:p>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дети из малоимущих семей</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3</w:t>
            </w:r>
          </w:p>
        </w:tc>
        <w:tc>
          <w:tcPr>
            <w:tcW w:w="10340" w:type="dxa"/>
            <w:gridSpan w:val="2"/>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Число сертификатов дополнительного образования, обеспечиваемых за счет средств бю</w:t>
            </w:r>
            <w:r w:rsidRPr="004F35E1">
              <w:rPr>
                <w:rFonts w:cs="Arial"/>
                <w:bCs/>
                <w:sz w:val="26"/>
                <w:szCs w:val="26"/>
              </w:rPr>
              <w:t>д</w:t>
            </w:r>
            <w:r w:rsidRPr="004F35E1">
              <w:rPr>
                <w:rFonts w:cs="Arial"/>
                <w:bCs/>
                <w:sz w:val="26"/>
                <w:szCs w:val="26"/>
              </w:rPr>
              <w:t>жета муниципального образования муниципального  района «Сосногорск» на период де</w:t>
            </w:r>
            <w:r w:rsidRPr="004F35E1">
              <w:rPr>
                <w:rFonts w:cs="Arial"/>
                <w:bCs/>
                <w:sz w:val="26"/>
                <w:szCs w:val="26"/>
              </w:rPr>
              <w:t>й</w:t>
            </w:r>
            <w:r w:rsidRPr="004F35E1">
              <w:rPr>
                <w:rFonts w:cs="Arial"/>
                <w:bCs/>
                <w:sz w:val="26"/>
                <w:szCs w:val="26"/>
              </w:rPr>
              <w:t>ствия параметров персонифицированного финансирования (не более), ед.</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3.1</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 xml:space="preserve">Дети от 5 до 18 лет </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328</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3.2</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Дети от 5 до 18 лет с ОВЗ</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не установлено</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3.3</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Дети от 5 до 18 лет из многодетных семей</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не установлено</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3.4</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Дети от 5 до 18 лет из малообеспеченных семей</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не установлено</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4</w:t>
            </w:r>
          </w:p>
        </w:tc>
        <w:tc>
          <w:tcPr>
            <w:tcW w:w="10340" w:type="dxa"/>
            <w:gridSpan w:val="2"/>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Норматив обеспечения сертификатов персонифицированного финансирования, устано</w:t>
            </w:r>
            <w:r w:rsidRPr="004F35E1">
              <w:rPr>
                <w:rFonts w:cs="Arial"/>
                <w:bCs/>
                <w:sz w:val="26"/>
                <w:szCs w:val="26"/>
              </w:rPr>
              <w:t>в</w:t>
            </w:r>
            <w:r w:rsidRPr="004F35E1">
              <w:rPr>
                <w:rFonts w:cs="Arial"/>
                <w:bCs/>
                <w:sz w:val="26"/>
                <w:szCs w:val="26"/>
              </w:rPr>
              <w:t>ленный для соответствующей категории детей*,  рублей:</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4.1</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 xml:space="preserve">Дети от 5 до 18 лет </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6625</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4.2</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Дети от 5 до 18 лет с ОВЗ</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7500</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4.3</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Дети от 5 до 18 лет из многодетных семей</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7500</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4.4</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Дети от 5 до 18 лет из малообеспеченных семей</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7500</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5</w:t>
            </w:r>
          </w:p>
        </w:tc>
        <w:tc>
          <w:tcPr>
            <w:tcW w:w="10340" w:type="dxa"/>
            <w:gridSpan w:val="2"/>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Объем обеспечения сертификатов дополнительного образования в статусе сертификатов персонифицированного финансирования в период действия параметров персонифицир</w:t>
            </w:r>
            <w:r w:rsidRPr="004F35E1">
              <w:rPr>
                <w:rFonts w:cs="Arial"/>
                <w:bCs/>
                <w:sz w:val="26"/>
                <w:szCs w:val="26"/>
              </w:rPr>
              <w:t>о</w:t>
            </w:r>
            <w:r w:rsidRPr="004F35E1">
              <w:rPr>
                <w:rFonts w:cs="Arial"/>
                <w:bCs/>
                <w:sz w:val="26"/>
                <w:szCs w:val="26"/>
              </w:rPr>
              <w:t>ванного финансирования, рублей</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5.1</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 xml:space="preserve">Дети от 5 до 18 лет </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2 173 000</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5.2</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Дети от 5 до 18 лет с ОВЗ</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0</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5.3</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Дети от 5 до 18 лет из многодетных семей</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0</w:t>
            </w:r>
          </w:p>
        </w:tc>
      </w:tr>
      <w:tr w:rsidR="00F15870" w:rsidRPr="004F35E1" w:rsidTr="004F35E1">
        <w:tc>
          <w:tcPr>
            <w:tcW w:w="541"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5.4</w:t>
            </w:r>
          </w:p>
        </w:tc>
        <w:tc>
          <w:tcPr>
            <w:tcW w:w="6797" w:type="dxa"/>
            <w:vAlign w:val="center"/>
          </w:tcPr>
          <w:p w:rsidR="00F15870" w:rsidRPr="004F35E1" w:rsidRDefault="00F15870" w:rsidP="004F35E1">
            <w:pPr>
              <w:widowControl w:val="0"/>
              <w:tabs>
                <w:tab w:val="left" w:pos="0"/>
              </w:tabs>
              <w:autoSpaceDE w:val="0"/>
              <w:autoSpaceDN w:val="0"/>
              <w:adjustRightInd w:val="0"/>
              <w:jc w:val="both"/>
              <w:rPr>
                <w:rFonts w:cs="Arial"/>
                <w:bCs/>
                <w:sz w:val="26"/>
                <w:szCs w:val="26"/>
              </w:rPr>
            </w:pPr>
            <w:r w:rsidRPr="004F35E1">
              <w:rPr>
                <w:rFonts w:cs="Arial"/>
                <w:bCs/>
                <w:sz w:val="26"/>
                <w:szCs w:val="26"/>
              </w:rPr>
              <w:t>Дети от 5 до 18 лет из малообеспеченных семей</w:t>
            </w:r>
          </w:p>
        </w:tc>
        <w:tc>
          <w:tcPr>
            <w:tcW w:w="3543" w:type="dxa"/>
            <w:vAlign w:val="center"/>
          </w:tcPr>
          <w:p w:rsidR="00F15870" w:rsidRPr="004F35E1" w:rsidRDefault="00F15870" w:rsidP="00F15870">
            <w:pPr>
              <w:widowControl w:val="0"/>
              <w:tabs>
                <w:tab w:val="left" w:pos="0"/>
              </w:tabs>
              <w:autoSpaceDE w:val="0"/>
              <w:autoSpaceDN w:val="0"/>
              <w:adjustRightInd w:val="0"/>
              <w:jc w:val="center"/>
              <w:rPr>
                <w:rFonts w:cs="Arial"/>
                <w:bCs/>
                <w:sz w:val="26"/>
                <w:szCs w:val="26"/>
              </w:rPr>
            </w:pPr>
            <w:r w:rsidRPr="004F35E1">
              <w:rPr>
                <w:rFonts w:cs="Arial"/>
                <w:bCs/>
                <w:sz w:val="26"/>
                <w:szCs w:val="26"/>
              </w:rPr>
              <w:t>0</w:t>
            </w:r>
          </w:p>
        </w:tc>
      </w:tr>
    </w:tbl>
    <w:p w:rsidR="00F15870" w:rsidRDefault="00F15870" w:rsidP="00F15870">
      <w:pPr>
        <w:tabs>
          <w:tab w:val="left" w:pos="0"/>
        </w:tabs>
        <w:jc w:val="both"/>
      </w:pPr>
    </w:p>
    <w:p w:rsidR="00F15870" w:rsidRPr="00242D73" w:rsidRDefault="00F15870" w:rsidP="00F15870">
      <w:pPr>
        <w:tabs>
          <w:tab w:val="left" w:pos="0"/>
        </w:tabs>
        <w:jc w:val="both"/>
      </w:pPr>
      <w:r w:rsidRPr="00242D73">
        <w:t>* при переводе сертификата дополнительного образования в статус сертификата персонифицированн</w:t>
      </w:r>
      <w:r w:rsidRPr="00242D73">
        <w:t>о</w:t>
      </w:r>
      <w:r w:rsidRPr="00242D73">
        <w:t xml:space="preserve">го финансирования после завершения первого </w:t>
      </w:r>
      <w:proofErr w:type="gramStart"/>
      <w:r w:rsidRPr="00242D73">
        <w:t>месяца периода действия параметров персонифицир</w:t>
      </w:r>
      <w:r w:rsidRPr="00242D73">
        <w:t>о</w:t>
      </w:r>
      <w:r w:rsidRPr="00242D73">
        <w:t>ванного финансирования</w:t>
      </w:r>
      <w:proofErr w:type="gramEnd"/>
      <w:r w:rsidRPr="00242D73">
        <w:t xml:space="preserve"> норматив обеспечения сертификата дополнительного образования коррект</w:t>
      </w:r>
      <w:r w:rsidRPr="00242D73">
        <w:t>и</w:t>
      </w:r>
      <w:r w:rsidRPr="00242D73">
        <w:lastRenderedPageBreak/>
        <w:t>руется с учетом числа месяцев, оставшихся до завершения периода действия параметров персонифиц</w:t>
      </w:r>
      <w:r w:rsidRPr="00242D73">
        <w:t>и</w:t>
      </w:r>
      <w:r w:rsidRPr="00242D73">
        <w:t>рованного финансирования.</w:t>
      </w:r>
    </w:p>
    <w:p w:rsidR="003E1507" w:rsidRDefault="003E1507" w:rsidP="003B622E">
      <w:pPr>
        <w:rPr>
          <w:lang w:eastAsia="zh-CN"/>
        </w:rPr>
      </w:pPr>
    </w:p>
    <w:p w:rsidR="003B622E" w:rsidRPr="003B622E" w:rsidRDefault="003B622E" w:rsidP="003B622E">
      <w:pPr>
        <w:rPr>
          <w:lang w:eastAsia="zh-CN"/>
        </w:rPr>
      </w:pPr>
    </w:p>
    <w:p w:rsidR="008B3B2A" w:rsidRDefault="008B3B2A" w:rsidP="008B3B2A">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9D5925" w:rsidRPr="009D5925" w:rsidRDefault="009D5925" w:rsidP="009D5925">
      <w:pPr>
        <w:rPr>
          <w:lang w:eastAsia="zh-CN"/>
        </w:rPr>
      </w:pPr>
    </w:p>
    <w:p w:rsidR="00CA2E00" w:rsidRDefault="008B3B2A" w:rsidP="008B3B2A">
      <w:pPr>
        <w:widowControl w:val="0"/>
        <w:suppressAutoHyphens/>
        <w:jc w:val="both"/>
        <w:rPr>
          <w:b/>
          <w:sz w:val="26"/>
          <w:szCs w:val="26"/>
        </w:rPr>
      </w:pPr>
      <w:r w:rsidRPr="0007640C">
        <w:rPr>
          <w:sz w:val="26"/>
          <w:szCs w:val="26"/>
          <w:u w:val="single"/>
        </w:rPr>
        <w:t>от «</w:t>
      </w:r>
      <w:r w:rsidR="00CA2E00">
        <w:rPr>
          <w:sz w:val="26"/>
          <w:szCs w:val="26"/>
          <w:u w:val="single"/>
        </w:rPr>
        <w:t>15</w:t>
      </w:r>
      <w:r w:rsidRPr="0007640C">
        <w:rPr>
          <w:sz w:val="26"/>
          <w:szCs w:val="26"/>
          <w:u w:val="single"/>
        </w:rPr>
        <w:t xml:space="preserve">» </w:t>
      </w:r>
      <w:r w:rsidR="00CA2E00">
        <w:rPr>
          <w:sz w:val="26"/>
          <w:szCs w:val="26"/>
          <w:u w:val="single"/>
        </w:rPr>
        <w:t>апреля</w:t>
      </w:r>
      <w:r w:rsidRPr="0007640C">
        <w:rPr>
          <w:sz w:val="26"/>
          <w:szCs w:val="26"/>
          <w:u w:val="single"/>
        </w:rPr>
        <w:t xml:space="preserve"> 2019 г.</w:t>
      </w:r>
      <w:r w:rsidRPr="0007640C">
        <w:rPr>
          <w:sz w:val="26"/>
          <w:szCs w:val="26"/>
        </w:rPr>
        <w:t xml:space="preserve">                                                                                                            </w:t>
      </w:r>
      <w:r w:rsidR="00CA2E00">
        <w:rPr>
          <w:sz w:val="26"/>
          <w:szCs w:val="26"/>
        </w:rPr>
        <w:t xml:space="preserve">      </w:t>
      </w:r>
      <w:r w:rsidRPr="0007640C">
        <w:rPr>
          <w:sz w:val="26"/>
          <w:szCs w:val="26"/>
        </w:rPr>
        <w:t xml:space="preserve">  </w:t>
      </w:r>
      <w:r w:rsidRPr="0007640C">
        <w:rPr>
          <w:sz w:val="26"/>
          <w:szCs w:val="26"/>
          <w:u w:val="single"/>
        </w:rPr>
        <w:t xml:space="preserve">№ </w:t>
      </w:r>
      <w:r w:rsidR="00CA2E00">
        <w:rPr>
          <w:sz w:val="26"/>
          <w:szCs w:val="26"/>
          <w:u w:val="single"/>
        </w:rPr>
        <w:t>827</w:t>
      </w:r>
      <w:r w:rsidRPr="0007640C">
        <w:rPr>
          <w:b/>
          <w:sz w:val="26"/>
          <w:szCs w:val="26"/>
        </w:rPr>
        <w:t xml:space="preserve"> </w:t>
      </w:r>
    </w:p>
    <w:p w:rsidR="008B3B2A" w:rsidRPr="0007640C" w:rsidRDefault="00CA2E00" w:rsidP="008B3B2A">
      <w:pPr>
        <w:widowControl w:val="0"/>
        <w:suppressAutoHyphens/>
        <w:jc w:val="both"/>
        <w:rPr>
          <w:sz w:val="26"/>
          <w:szCs w:val="26"/>
        </w:rPr>
      </w:pPr>
      <w:r>
        <w:rPr>
          <w:b/>
          <w:sz w:val="26"/>
          <w:szCs w:val="26"/>
        </w:rPr>
        <w:t xml:space="preserve">    </w:t>
      </w:r>
      <w:r w:rsidR="008B3B2A" w:rsidRPr="0007640C">
        <w:rPr>
          <w:sz w:val="26"/>
          <w:szCs w:val="26"/>
        </w:rPr>
        <w:t xml:space="preserve">г. Сосногорск </w:t>
      </w:r>
    </w:p>
    <w:p w:rsidR="00FF4461" w:rsidRPr="00DC46C4" w:rsidRDefault="00FF4461" w:rsidP="00184468">
      <w:pPr>
        <w:tabs>
          <w:tab w:val="left" w:pos="2175"/>
        </w:tabs>
        <w:spacing w:line="276" w:lineRule="auto"/>
        <w:jc w:val="right"/>
        <w:rPr>
          <w:snapToGrid w:val="0"/>
          <w:sz w:val="16"/>
          <w:szCs w:val="16"/>
        </w:rPr>
      </w:pPr>
    </w:p>
    <w:p w:rsidR="00CA2E00" w:rsidRDefault="00CA2E00" w:rsidP="00DC46C4">
      <w:pPr>
        <w:suppressAutoHyphens/>
        <w:autoSpaceDE w:val="0"/>
        <w:autoSpaceDN w:val="0"/>
        <w:adjustRightInd w:val="0"/>
        <w:jc w:val="center"/>
        <w:outlineLvl w:val="0"/>
        <w:rPr>
          <w:b/>
          <w:sz w:val="26"/>
          <w:szCs w:val="26"/>
        </w:rPr>
      </w:pPr>
      <w:r w:rsidRPr="00CA2E00">
        <w:rPr>
          <w:b/>
          <w:sz w:val="26"/>
          <w:szCs w:val="26"/>
        </w:rPr>
        <w:t>Об организации работы по отбору образовательных организаций, медицинских организаций, организаций, оказывающих социальные услуги,</w:t>
      </w:r>
      <w:r>
        <w:rPr>
          <w:b/>
          <w:sz w:val="26"/>
          <w:szCs w:val="26"/>
        </w:rPr>
        <w:t xml:space="preserve"> </w:t>
      </w:r>
      <w:r w:rsidRPr="00CA2E00">
        <w:rPr>
          <w:b/>
          <w:sz w:val="26"/>
          <w:szCs w:val="26"/>
        </w:rPr>
        <w:t xml:space="preserve">или  иных организаций, </w:t>
      </w:r>
    </w:p>
    <w:p w:rsidR="00CA2E00" w:rsidRPr="00CA2E00" w:rsidRDefault="00CA2E00" w:rsidP="00DC46C4">
      <w:pPr>
        <w:suppressAutoHyphens/>
        <w:autoSpaceDE w:val="0"/>
        <w:autoSpaceDN w:val="0"/>
        <w:adjustRightInd w:val="0"/>
        <w:jc w:val="center"/>
        <w:outlineLvl w:val="0"/>
        <w:rPr>
          <w:b/>
          <w:sz w:val="26"/>
          <w:szCs w:val="26"/>
        </w:rPr>
      </w:pPr>
      <w:r w:rsidRPr="00CA2E00">
        <w:rPr>
          <w:b/>
          <w:sz w:val="26"/>
          <w:szCs w:val="26"/>
        </w:rPr>
        <w:t>в том числе организаций для  детей-сирот  и  детей, оставшихся   без   попечения  родителей,   для   осуществления   отдельных</w:t>
      </w:r>
      <w:r>
        <w:rPr>
          <w:b/>
          <w:sz w:val="26"/>
          <w:szCs w:val="26"/>
        </w:rPr>
        <w:t xml:space="preserve"> </w:t>
      </w:r>
      <w:r w:rsidRPr="00CA2E00">
        <w:rPr>
          <w:b/>
          <w:sz w:val="26"/>
          <w:szCs w:val="26"/>
        </w:rPr>
        <w:t>полномочий органа опеки и попечительства</w:t>
      </w:r>
    </w:p>
    <w:p w:rsidR="00CA2E00" w:rsidRPr="00DC46C4" w:rsidRDefault="00CA2E00" w:rsidP="00CA2E00">
      <w:pPr>
        <w:autoSpaceDE w:val="0"/>
        <w:autoSpaceDN w:val="0"/>
        <w:adjustRightInd w:val="0"/>
        <w:ind w:firstLine="709"/>
        <w:jc w:val="both"/>
        <w:outlineLvl w:val="0"/>
        <w:rPr>
          <w:b/>
          <w:sz w:val="16"/>
          <w:szCs w:val="16"/>
        </w:rPr>
      </w:pPr>
    </w:p>
    <w:p w:rsidR="00CA2E00" w:rsidRPr="00CA2E00" w:rsidRDefault="00CA2E00" w:rsidP="006D6B25">
      <w:pPr>
        <w:autoSpaceDE w:val="0"/>
        <w:autoSpaceDN w:val="0"/>
        <w:adjustRightInd w:val="0"/>
        <w:ind w:firstLine="709"/>
        <w:jc w:val="both"/>
        <w:rPr>
          <w:sz w:val="26"/>
          <w:szCs w:val="26"/>
        </w:rPr>
      </w:pPr>
      <w:r w:rsidRPr="00CA2E00">
        <w:rPr>
          <w:sz w:val="26"/>
          <w:szCs w:val="26"/>
        </w:rPr>
        <w:t xml:space="preserve">В соответствии с </w:t>
      </w:r>
      <w:hyperlink r:id="rId41" w:history="1">
        <w:r w:rsidRPr="00CA2E00">
          <w:rPr>
            <w:sz w:val="26"/>
            <w:szCs w:val="26"/>
          </w:rPr>
          <w:t>Постановлением</w:t>
        </w:r>
      </w:hyperlink>
      <w:r w:rsidRPr="00CA2E00">
        <w:rPr>
          <w:sz w:val="26"/>
          <w:szCs w:val="26"/>
        </w:rPr>
        <w:t xml:space="preserve"> Правительства Российской Федерации от 18 мая 2009 года № 423 «Об отдельных вопросах осуществления опеки и попечительства в отношении нес</w:t>
      </w:r>
      <w:r w:rsidRPr="00CA2E00">
        <w:rPr>
          <w:sz w:val="26"/>
          <w:szCs w:val="26"/>
        </w:rPr>
        <w:t>о</w:t>
      </w:r>
      <w:r w:rsidRPr="00CA2E00">
        <w:rPr>
          <w:sz w:val="26"/>
          <w:szCs w:val="26"/>
        </w:rPr>
        <w:t>вершеннолетних граждан», Администрация муниципального района «Сосногорск»</w:t>
      </w:r>
    </w:p>
    <w:p w:rsidR="00CA2E00" w:rsidRPr="00CA2E00" w:rsidRDefault="00CA2E00" w:rsidP="006D6B25">
      <w:pPr>
        <w:tabs>
          <w:tab w:val="left" w:pos="2040"/>
        </w:tabs>
        <w:jc w:val="center"/>
        <w:rPr>
          <w:b/>
          <w:sz w:val="26"/>
          <w:szCs w:val="26"/>
        </w:rPr>
      </w:pPr>
      <w:r w:rsidRPr="00CA2E00">
        <w:rPr>
          <w:b/>
          <w:sz w:val="26"/>
          <w:szCs w:val="26"/>
        </w:rPr>
        <w:t>ПОСТАНОВЛЯЕТ:</w:t>
      </w:r>
    </w:p>
    <w:p w:rsidR="00CA2E00" w:rsidRPr="00681565" w:rsidRDefault="00CA2E00" w:rsidP="006D6B25">
      <w:pPr>
        <w:tabs>
          <w:tab w:val="left" w:pos="142"/>
        </w:tabs>
        <w:autoSpaceDE w:val="0"/>
        <w:autoSpaceDN w:val="0"/>
        <w:adjustRightInd w:val="0"/>
        <w:ind w:firstLine="709"/>
        <w:jc w:val="both"/>
        <w:rPr>
          <w:sz w:val="26"/>
          <w:szCs w:val="26"/>
        </w:rPr>
      </w:pPr>
      <w:r w:rsidRPr="00681565">
        <w:rPr>
          <w:sz w:val="26"/>
          <w:szCs w:val="26"/>
        </w:rPr>
        <w:t>1. Назначить ответственным за организацию деятельности по отбору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w:t>
      </w:r>
      <w:r w:rsidRPr="00681565">
        <w:rPr>
          <w:sz w:val="26"/>
          <w:szCs w:val="26"/>
        </w:rPr>
        <w:t>е</w:t>
      </w:r>
      <w:r w:rsidRPr="00681565">
        <w:rPr>
          <w:sz w:val="26"/>
          <w:szCs w:val="26"/>
        </w:rPr>
        <w:t>ния родителей, для осуществления отдельных полномочий органа опеки и попечительства отдел по опеке и попечительству администрации муниципального района «Сосногорск» (далее – О</w:t>
      </w:r>
      <w:r w:rsidRPr="00681565">
        <w:rPr>
          <w:sz w:val="26"/>
          <w:szCs w:val="26"/>
        </w:rPr>
        <w:t>т</w:t>
      </w:r>
      <w:r w:rsidRPr="00681565">
        <w:rPr>
          <w:sz w:val="26"/>
          <w:szCs w:val="26"/>
        </w:rPr>
        <w:t>дел).</w:t>
      </w:r>
    </w:p>
    <w:p w:rsidR="00CA2E00" w:rsidRPr="00681565" w:rsidRDefault="00CA2E00" w:rsidP="006D6B25">
      <w:pPr>
        <w:autoSpaceDE w:val="0"/>
        <w:autoSpaceDN w:val="0"/>
        <w:adjustRightInd w:val="0"/>
        <w:ind w:firstLine="709"/>
        <w:jc w:val="both"/>
        <w:rPr>
          <w:sz w:val="26"/>
          <w:szCs w:val="26"/>
        </w:rPr>
      </w:pPr>
      <w:r w:rsidRPr="00681565">
        <w:rPr>
          <w:sz w:val="26"/>
          <w:szCs w:val="26"/>
        </w:rPr>
        <w:t>2. Создать комиссию по вопросам отбора образовательных организаций, медицинских организаций, организаций, оказывающих социальные услуги, или иных организаций, в том чи</w:t>
      </w:r>
      <w:r w:rsidRPr="00681565">
        <w:rPr>
          <w:sz w:val="26"/>
          <w:szCs w:val="26"/>
        </w:rPr>
        <w:t>с</w:t>
      </w:r>
      <w:r w:rsidRPr="00681565">
        <w:rPr>
          <w:sz w:val="26"/>
          <w:szCs w:val="26"/>
        </w:rPr>
        <w:t>ле организаций для детей–сирот и детей, оставшихся без попечения родителей, для осуществл</w:t>
      </w:r>
      <w:r w:rsidRPr="00681565">
        <w:rPr>
          <w:sz w:val="26"/>
          <w:szCs w:val="26"/>
        </w:rPr>
        <w:t>е</w:t>
      </w:r>
      <w:r w:rsidRPr="00681565">
        <w:rPr>
          <w:sz w:val="26"/>
          <w:szCs w:val="26"/>
        </w:rPr>
        <w:t>ния отдельных полномочий органа опеки и попечительства (далее – Комиссия) согласно прил</w:t>
      </w:r>
      <w:r w:rsidRPr="00681565">
        <w:rPr>
          <w:sz w:val="26"/>
          <w:szCs w:val="26"/>
        </w:rPr>
        <w:t>о</w:t>
      </w:r>
      <w:r w:rsidRPr="00681565">
        <w:rPr>
          <w:sz w:val="26"/>
          <w:szCs w:val="26"/>
        </w:rPr>
        <w:t>жению № 1 к настоящему постановлению.</w:t>
      </w:r>
    </w:p>
    <w:p w:rsidR="00CA2E00" w:rsidRPr="00681565" w:rsidRDefault="00CA2E00" w:rsidP="006D6B25">
      <w:pPr>
        <w:autoSpaceDE w:val="0"/>
        <w:autoSpaceDN w:val="0"/>
        <w:adjustRightInd w:val="0"/>
        <w:ind w:firstLine="709"/>
        <w:jc w:val="both"/>
        <w:rPr>
          <w:sz w:val="26"/>
          <w:szCs w:val="26"/>
        </w:rPr>
      </w:pPr>
      <w:r w:rsidRPr="00681565">
        <w:rPr>
          <w:sz w:val="26"/>
          <w:szCs w:val="26"/>
        </w:rPr>
        <w:t xml:space="preserve">3. Утвердить </w:t>
      </w:r>
      <w:hyperlink w:anchor="P92" w:history="1">
        <w:r w:rsidRPr="00681565">
          <w:rPr>
            <w:sz w:val="26"/>
            <w:szCs w:val="26"/>
          </w:rPr>
          <w:t>Положение</w:t>
        </w:r>
      </w:hyperlink>
      <w:r w:rsidRPr="00681565">
        <w:rPr>
          <w:sz w:val="26"/>
          <w:szCs w:val="26"/>
        </w:rPr>
        <w:t xml:space="preserve"> о Комиссии согласно приложению № 2 к настоящему постано</w:t>
      </w:r>
      <w:r w:rsidRPr="00681565">
        <w:rPr>
          <w:sz w:val="26"/>
          <w:szCs w:val="26"/>
        </w:rPr>
        <w:t>в</w:t>
      </w:r>
      <w:r w:rsidRPr="00681565">
        <w:rPr>
          <w:sz w:val="26"/>
          <w:szCs w:val="26"/>
        </w:rPr>
        <w:t>лению.</w:t>
      </w:r>
    </w:p>
    <w:p w:rsidR="00CA2E00" w:rsidRPr="00681565" w:rsidRDefault="00CA2E00" w:rsidP="006D6B25">
      <w:pPr>
        <w:autoSpaceDE w:val="0"/>
        <w:autoSpaceDN w:val="0"/>
        <w:adjustRightInd w:val="0"/>
        <w:ind w:firstLine="709"/>
        <w:jc w:val="both"/>
        <w:rPr>
          <w:sz w:val="26"/>
          <w:szCs w:val="26"/>
        </w:rPr>
      </w:pPr>
      <w:r w:rsidRPr="00681565">
        <w:rPr>
          <w:sz w:val="26"/>
          <w:szCs w:val="26"/>
        </w:rPr>
        <w:t xml:space="preserve">4. Утвердить </w:t>
      </w:r>
      <w:hyperlink w:anchor="P162" w:history="1">
        <w:r w:rsidRPr="00681565">
          <w:rPr>
            <w:sz w:val="26"/>
            <w:szCs w:val="26"/>
          </w:rPr>
          <w:t>Порядок</w:t>
        </w:r>
      </w:hyperlink>
      <w:r w:rsidRPr="00681565">
        <w:rPr>
          <w:sz w:val="26"/>
          <w:szCs w:val="26"/>
        </w:rPr>
        <w:t xml:space="preserve"> </w:t>
      </w:r>
      <w:proofErr w:type="gramStart"/>
      <w:r w:rsidRPr="00681565">
        <w:rPr>
          <w:sz w:val="26"/>
          <w:szCs w:val="26"/>
        </w:rPr>
        <w:t>контроля за</w:t>
      </w:r>
      <w:proofErr w:type="gramEnd"/>
      <w:r w:rsidRPr="00681565">
        <w:rPr>
          <w:sz w:val="26"/>
          <w:szCs w:val="26"/>
        </w:rPr>
        <w:t xml:space="preserve"> деятельностью образовательных организаций, мед</w:t>
      </w:r>
      <w:r w:rsidRPr="00681565">
        <w:rPr>
          <w:sz w:val="26"/>
          <w:szCs w:val="26"/>
        </w:rPr>
        <w:t>и</w:t>
      </w:r>
      <w:r w:rsidRPr="00681565">
        <w:rPr>
          <w:sz w:val="26"/>
          <w:szCs w:val="26"/>
        </w:rPr>
        <w:t>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по ос</w:t>
      </w:r>
      <w:r w:rsidRPr="00681565">
        <w:rPr>
          <w:sz w:val="26"/>
          <w:szCs w:val="26"/>
        </w:rPr>
        <w:t>у</w:t>
      </w:r>
      <w:r w:rsidRPr="00681565">
        <w:rPr>
          <w:sz w:val="26"/>
          <w:szCs w:val="26"/>
        </w:rPr>
        <w:t>ществлению отдельных полномочий органа опеки и попечительства согласно приложению № 3 к настоящему постановлению.</w:t>
      </w:r>
    </w:p>
    <w:p w:rsidR="00CA2E00" w:rsidRPr="00681565" w:rsidRDefault="00CA2E00" w:rsidP="00CA2E00">
      <w:pPr>
        <w:autoSpaceDE w:val="0"/>
        <w:autoSpaceDN w:val="0"/>
        <w:adjustRightInd w:val="0"/>
        <w:ind w:firstLine="709"/>
        <w:jc w:val="both"/>
        <w:rPr>
          <w:sz w:val="26"/>
          <w:szCs w:val="26"/>
        </w:rPr>
      </w:pPr>
      <w:r w:rsidRPr="00681565">
        <w:rPr>
          <w:sz w:val="26"/>
          <w:szCs w:val="26"/>
        </w:rPr>
        <w:t>5. Отделу организовать:</w:t>
      </w:r>
    </w:p>
    <w:p w:rsidR="00CA2E00" w:rsidRPr="00681565" w:rsidRDefault="00CA2E00" w:rsidP="00CA2E00">
      <w:pPr>
        <w:autoSpaceDE w:val="0"/>
        <w:autoSpaceDN w:val="0"/>
        <w:adjustRightInd w:val="0"/>
        <w:ind w:firstLine="709"/>
        <w:jc w:val="both"/>
        <w:rPr>
          <w:sz w:val="26"/>
          <w:szCs w:val="26"/>
        </w:rPr>
      </w:pPr>
      <w:r w:rsidRPr="00681565">
        <w:rPr>
          <w:sz w:val="26"/>
          <w:szCs w:val="26"/>
        </w:rPr>
        <w:t>а) извещение о проведении отбора организаций (далее – извещение) посредством разм</w:t>
      </w:r>
      <w:r w:rsidRPr="00681565">
        <w:rPr>
          <w:sz w:val="26"/>
          <w:szCs w:val="26"/>
        </w:rPr>
        <w:t>е</w:t>
      </w:r>
      <w:r w:rsidRPr="00681565">
        <w:rPr>
          <w:sz w:val="26"/>
          <w:szCs w:val="26"/>
        </w:rPr>
        <w:t>щения информации на официальном сайте муниципального образования муниципального ра</w:t>
      </w:r>
      <w:r w:rsidRPr="00681565">
        <w:rPr>
          <w:sz w:val="26"/>
          <w:szCs w:val="26"/>
        </w:rPr>
        <w:t>й</w:t>
      </w:r>
      <w:r w:rsidRPr="00681565">
        <w:rPr>
          <w:sz w:val="26"/>
          <w:szCs w:val="26"/>
        </w:rPr>
        <w:t xml:space="preserve">она «Сосногорск»; </w:t>
      </w:r>
    </w:p>
    <w:p w:rsidR="00CA2E00" w:rsidRPr="00681565" w:rsidRDefault="00CA2E00" w:rsidP="00CA2E00">
      <w:pPr>
        <w:autoSpaceDE w:val="0"/>
        <w:autoSpaceDN w:val="0"/>
        <w:adjustRightInd w:val="0"/>
        <w:ind w:firstLine="709"/>
        <w:jc w:val="both"/>
        <w:rPr>
          <w:sz w:val="26"/>
          <w:szCs w:val="26"/>
        </w:rPr>
      </w:pPr>
      <w:r w:rsidRPr="00681565">
        <w:rPr>
          <w:sz w:val="26"/>
          <w:szCs w:val="26"/>
        </w:rPr>
        <w:t>б) процедуру проведения отбора организаций в соответствии с действующим законод</w:t>
      </w:r>
      <w:r w:rsidRPr="00681565">
        <w:rPr>
          <w:sz w:val="26"/>
          <w:szCs w:val="26"/>
        </w:rPr>
        <w:t>а</w:t>
      </w:r>
      <w:r w:rsidRPr="00681565">
        <w:rPr>
          <w:sz w:val="26"/>
          <w:szCs w:val="26"/>
        </w:rPr>
        <w:t>тельством;</w:t>
      </w:r>
    </w:p>
    <w:p w:rsidR="00CA2E00" w:rsidRPr="00681565" w:rsidRDefault="00CA2E00" w:rsidP="00CA2E00">
      <w:pPr>
        <w:ind w:firstLine="709"/>
        <w:jc w:val="both"/>
        <w:rPr>
          <w:b/>
          <w:sz w:val="26"/>
          <w:szCs w:val="26"/>
        </w:rPr>
      </w:pPr>
      <w:r w:rsidRPr="00681565">
        <w:rPr>
          <w:sz w:val="26"/>
          <w:szCs w:val="26"/>
        </w:rPr>
        <w:t>в) подготовку проекта постановления администрации муниципального района «Сосн</w:t>
      </w:r>
      <w:r w:rsidRPr="00681565">
        <w:rPr>
          <w:sz w:val="26"/>
          <w:szCs w:val="26"/>
        </w:rPr>
        <w:t>о</w:t>
      </w:r>
      <w:r w:rsidRPr="00681565">
        <w:rPr>
          <w:sz w:val="26"/>
          <w:szCs w:val="26"/>
        </w:rPr>
        <w:t>горск»  «О  передаче отдельных полномочий органа опеки и попечительства в отношении нес</w:t>
      </w:r>
      <w:r w:rsidRPr="00681565">
        <w:rPr>
          <w:sz w:val="26"/>
          <w:szCs w:val="26"/>
        </w:rPr>
        <w:t>о</w:t>
      </w:r>
      <w:r w:rsidRPr="00681565">
        <w:rPr>
          <w:sz w:val="26"/>
          <w:szCs w:val="26"/>
        </w:rPr>
        <w:t>вершеннолетних граждан»;</w:t>
      </w:r>
      <w:r w:rsidRPr="00681565">
        <w:rPr>
          <w:b/>
          <w:sz w:val="26"/>
          <w:szCs w:val="26"/>
        </w:rPr>
        <w:t xml:space="preserve"> </w:t>
      </w:r>
    </w:p>
    <w:p w:rsidR="00CA2E00" w:rsidRPr="00681565" w:rsidRDefault="00CA2E00" w:rsidP="00CA2E00">
      <w:pPr>
        <w:autoSpaceDE w:val="0"/>
        <w:autoSpaceDN w:val="0"/>
        <w:adjustRightInd w:val="0"/>
        <w:ind w:firstLine="709"/>
        <w:jc w:val="both"/>
        <w:rPr>
          <w:sz w:val="26"/>
          <w:szCs w:val="26"/>
        </w:rPr>
      </w:pPr>
      <w:r w:rsidRPr="00681565">
        <w:rPr>
          <w:sz w:val="26"/>
          <w:szCs w:val="26"/>
        </w:rPr>
        <w:t>г) размещение информации о результатах отбора организаций на официальном сайте м</w:t>
      </w:r>
      <w:r w:rsidRPr="00681565">
        <w:rPr>
          <w:sz w:val="26"/>
          <w:szCs w:val="26"/>
        </w:rPr>
        <w:t>у</w:t>
      </w:r>
      <w:r w:rsidRPr="00681565">
        <w:rPr>
          <w:sz w:val="26"/>
          <w:szCs w:val="26"/>
        </w:rPr>
        <w:t xml:space="preserve">ниципального образования муниципального района «Сосногорск» и в газете «Заря Тимана»; </w:t>
      </w:r>
    </w:p>
    <w:p w:rsidR="00CA2E00" w:rsidRPr="00681565" w:rsidRDefault="00CA2E00" w:rsidP="00CA2E00">
      <w:pPr>
        <w:autoSpaceDE w:val="0"/>
        <w:autoSpaceDN w:val="0"/>
        <w:adjustRightInd w:val="0"/>
        <w:ind w:firstLine="709"/>
        <w:jc w:val="both"/>
        <w:rPr>
          <w:sz w:val="26"/>
          <w:szCs w:val="26"/>
        </w:rPr>
      </w:pPr>
      <w:proofErr w:type="spellStart"/>
      <w:r w:rsidRPr="00681565">
        <w:rPr>
          <w:sz w:val="26"/>
          <w:szCs w:val="26"/>
        </w:rPr>
        <w:t>д</w:t>
      </w:r>
      <w:proofErr w:type="spellEnd"/>
      <w:r w:rsidRPr="00681565">
        <w:rPr>
          <w:sz w:val="26"/>
          <w:szCs w:val="26"/>
        </w:rPr>
        <w:t>) подготовку договоров с организациями, прошедшими отбор, по осуществлению о</w:t>
      </w:r>
      <w:r w:rsidRPr="00681565">
        <w:rPr>
          <w:sz w:val="26"/>
          <w:szCs w:val="26"/>
        </w:rPr>
        <w:t>т</w:t>
      </w:r>
      <w:r w:rsidRPr="00681565">
        <w:rPr>
          <w:sz w:val="26"/>
          <w:szCs w:val="26"/>
        </w:rPr>
        <w:t>дельных полномочий органа опеки и попечительства в отношении несовершеннолетних гра</w:t>
      </w:r>
      <w:r w:rsidRPr="00681565">
        <w:rPr>
          <w:sz w:val="26"/>
          <w:szCs w:val="26"/>
        </w:rPr>
        <w:t>ж</w:t>
      </w:r>
      <w:r w:rsidRPr="00681565">
        <w:rPr>
          <w:sz w:val="26"/>
          <w:szCs w:val="26"/>
        </w:rPr>
        <w:t>дан.</w:t>
      </w:r>
    </w:p>
    <w:p w:rsidR="00CA2E00" w:rsidRPr="00681565" w:rsidRDefault="00CA2E00" w:rsidP="006D6B25">
      <w:pPr>
        <w:tabs>
          <w:tab w:val="num" w:pos="502"/>
          <w:tab w:val="left" w:pos="993"/>
          <w:tab w:val="left" w:pos="1134"/>
          <w:tab w:val="num" w:pos="1560"/>
        </w:tabs>
        <w:ind w:firstLine="709"/>
        <w:jc w:val="both"/>
        <w:rPr>
          <w:bCs/>
          <w:sz w:val="26"/>
          <w:szCs w:val="26"/>
        </w:rPr>
      </w:pPr>
      <w:r w:rsidRPr="00681565">
        <w:rPr>
          <w:bCs/>
          <w:sz w:val="26"/>
          <w:szCs w:val="26"/>
        </w:rPr>
        <w:t>6</w:t>
      </w:r>
      <w:r w:rsidR="006D6B25" w:rsidRPr="00681565">
        <w:rPr>
          <w:bCs/>
          <w:sz w:val="26"/>
          <w:szCs w:val="26"/>
        </w:rPr>
        <w:t xml:space="preserve">. </w:t>
      </w:r>
      <w:r w:rsidRPr="00681565">
        <w:rPr>
          <w:bCs/>
          <w:sz w:val="26"/>
          <w:szCs w:val="26"/>
        </w:rPr>
        <w:t>Настоящее постановление вступает в силу со дня его принятия и подлежит официал</w:t>
      </w:r>
      <w:r w:rsidRPr="00681565">
        <w:rPr>
          <w:bCs/>
          <w:sz w:val="26"/>
          <w:szCs w:val="26"/>
        </w:rPr>
        <w:t>ь</w:t>
      </w:r>
      <w:r w:rsidRPr="00681565">
        <w:rPr>
          <w:bCs/>
          <w:sz w:val="26"/>
          <w:szCs w:val="26"/>
        </w:rPr>
        <w:t>ному опубликованию.</w:t>
      </w:r>
    </w:p>
    <w:p w:rsidR="00CA2E00" w:rsidRPr="00681565" w:rsidRDefault="00CA2E00" w:rsidP="00CA2E00">
      <w:pPr>
        <w:tabs>
          <w:tab w:val="left" w:pos="851"/>
        </w:tabs>
        <w:ind w:firstLine="709"/>
        <w:jc w:val="both"/>
        <w:rPr>
          <w:bCs/>
          <w:sz w:val="26"/>
          <w:szCs w:val="26"/>
        </w:rPr>
      </w:pPr>
      <w:r w:rsidRPr="00681565">
        <w:rPr>
          <w:bCs/>
          <w:sz w:val="26"/>
          <w:szCs w:val="26"/>
        </w:rPr>
        <w:lastRenderedPageBreak/>
        <w:t xml:space="preserve"> 7. </w:t>
      </w:r>
      <w:proofErr w:type="gramStart"/>
      <w:r w:rsidRPr="00681565">
        <w:rPr>
          <w:bCs/>
          <w:sz w:val="26"/>
          <w:szCs w:val="26"/>
        </w:rPr>
        <w:t>Контроль за</w:t>
      </w:r>
      <w:proofErr w:type="gramEnd"/>
      <w:r w:rsidRPr="00681565">
        <w:rPr>
          <w:bCs/>
          <w:sz w:val="26"/>
          <w:szCs w:val="26"/>
        </w:rPr>
        <w:t xml:space="preserve"> исполнением настоящего постановления возложить на заместителя рук</w:t>
      </w:r>
      <w:r w:rsidRPr="00681565">
        <w:rPr>
          <w:bCs/>
          <w:sz w:val="26"/>
          <w:szCs w:val="26"/>
        </w:rPr>
        <w:t>о</w:t>
      </w:r>
      <w:r w:rsidRPr="00681565">
        <w:rPr>
          <w:bCs/>
          <w:sz w:val="26"/>
          <w:szCs w:val="26"/>
        </w:rPr>
        <w:t>водителя администрации  муниципального района «Сосногорск» Кирсанову Н.М.</w:t>
      </w:r>
    </w:p>
    <w:p w:rsidR="00CA2E00" w:rsidRPr="00CA2E00" w:rsidRDefault="00CA2E00" w:rsidP="00CA2E00">
      <w:pPr>
        <w:jc w:val="right"/>
        <w:rPr>
          <w:sz w:val="26"/>
          <w:szCs w:val="26"/>
        </w:rPr>
      </w:pPr>
      <w:r w:rsidRPr="00CA2E00">
        <w:rPr>
          <w:sz w:val="26"/>
          <w:szCs w:val="26"/>
        </w:rPr>
        <w:t>Глава муниципального района «Сосногорск» -</w:t>
      </w:r>
    </w:p>
    <w:p w:rsidR="00F33868" w:rsidRPr="00CA2E00" w:rsidRDefault="00CA2E00" w:rsidP="00CA2E00">
      <w:pPr>
        <w:widowControl w:val="0"/>
        <w:suppressAutoHyphens/>
        <w:jc w:val="right"/>
        <w:rPr>
          <w:sz w:val="26"/>
          <w:szCs w:val="26"/>
        </w:rPr>
      </w:pPr>
      <w:r w:rsidRPr="00CA2E00">
        <w:rPr>
          <w:sz w:val="26"/>
          <w:szCs w:val="26"/>
        </w:rPr>
        <w:t>руководитель админис</w:t>
      </w:r>
      <w:r>
        <w:rPr>
          <w:sz w:val="26"/>
          <w:szCs w:val="26"/>
        </w:rPr>
        <w:t>трации</w:t>
      </w:r>
      <w:r w:rsidRPr="00CA2E00">
        <w:rPr>
          <w:sz w:val="26"/>
          <w:szCs w:val="26"/>
        </w:rPr>
        <w:t xml:space="preserve"> С.В. Дегтяренко</w:t>
      </w:r>
    </w:p>
    <w:tbl>
      <w:tblPr>
        <w:tblW w:w="0" w:type="auto"/>
        <w:jc w:val="right"/>
        <w:tblLook w:val="04A0"/>
      </w:tblPr>
      <w:tblGrid>
        <w:gridCol w:w="4988"/>
      </w:tblGrid>
      <w:tr w:rsidR="006D6B25" w:rsidRPr="00FB5F89" w:rsidTr="00956C51">
        <w:trPr>
          <w:jc w:val="right"/>
        </w:trPr>
        <w:tc>
          <w:tcPr>
            <w:tcW w:w="4988" w:type="dxa"/>
            <w:shd w:val="clear" w:color="auto" w:fill="auto"/>
          </w:tcPr>
          <w:p w:rsidR="00BF6544" w:rsidRDefault="00BF6544" w:rsidP="006D6B25">
            <w:pPr>
              <w:jc w:val="right"/>
              <w:rPr>
                <w:sz w:val="22"/>
                <w:szCs w:val="22"/>
              </w:rPr>
            </w:pPr>
          </w:p>
          <w:p w:rsidR="00BF6544" w:rsidRDefault="00BF6544" w:rsidP="006D6B25">
            <w:pPr>
              <w:jc w:val="right"/>
              <w:rPr>
                <w:sz w:val="22"/>
                <w:szCs w:val="22"/>
              </w:rPr>
            </w:pPr>
          </w:p>
          <w:p w:rsidR="00294D86" w:rsidRDefault="00294D86" w:rsidP="006D6B25">
            <w:pPr>
              <w:jc w:val="right"/>
              <w:rPr>
                <w:sz w:val="22"/>
                <w:szCs w:val="22"/>
              </w:rPr>
            </w:pPr>
          </w:p>
          <w:p w:rsidR="006D6B25" w:rsidRPr="006D6B25" w:rsidRDefault="006D6B25" w:rsidP="006D6B25">
            <w:pPr>
              <w:jc w:val="right"/>
              <w:rPr>
                <w:sz w:val="22"/>
                <w:szCs w:val="22"/>
              </w:rPr>
            </w:pPr>
            <w:r w:rsidRPr="006D6B25">
              <w:rPr>
                <w:sz w:val="22"/>
                <w:szCs w:val="22"/>
              </w:rPr>
              <w:t xml:space="preserve">Утверждена </w:t>
            </w:r>
          </w:p>
          <w:p w:rsidR="006D6B25" w:rsidRDefault="006D6B25" w:rsidP="006D6B25">
            <w:pPr>
              <w:jc w:val="right"/>
              <w:rPr>
                <w:sz w:val="22"/>
                <w:szCs w:val="22"/>
              </w:rPr>
            </w:pPr>
            <w:r w:rsidRPr="006D6B25">
              <w:rPr>
                <w:sz w:val="22"/>
                <w:szCs w:val="22"/>
              </w:rPr>
              <w:t xml:space="preserve">постановлением администрации </w:t>
            </w:r>
          </w:p>
          <w:p w:rsidR="006D6B25" w:rsidRDefault="006D6B25" w:rsidP="006D6B25">
            <w:pPr>
              <w:jc w:val="right"/>
              <w:rPr>
                <w:sz w:val="22"/>
                <w:szCs w:val="22"/>
              </w:rPr>
            </w:pPr>
            <w:r w:rsidRPr="006D6B25">
              <w:rPr>
                <w:sz w:val="22"/>
                <w:szCs w:val="22"/>
              </w:rPr>
              <w:t xml:space="preserve">муниципального района «Сосногорск» </w:t>
            </w:r>
          </w:p>
          <w:p w:rsidR="006D6B25" w:rsidRPr="006D6B25" w:rsidRDefault="006D6B25" w:rsidP="006D6B25">
            <w:pPr>
              <w:jc w:val="right"/>
              <w:rPr>
                <w:sz w:val="22"/>
                <w:szCs w:val="22"/>
              </w:rPr>
            </w:pPr>
            <w:r w:rsidRPr="006D6B25">
              <w:rPr>
                <w:sz w:val="22"/>
                <w:szCs w:val="22"/>
              </w:rPr>
              <w:t xml:space="preserve">от </w:t>
            </w:r>
            <w:r>
              <w:rPr>
                <w:sz w:val="22"/>
                <w:szCs w:val="22"/>
              </w:rPr>
              <w:t>15 апреля</w:t>
            </w:r>
            <w:r w:rsidRPr="006D6B25">
              <w:rPr>
                <w:sz w:val="22"/>
                <w:szCs w:val="22"/>
              </w:rPr>
              <w:t xml:space="preserve"> 2019  г. № </w:t>
            </w:r>
            <w:r>
              <w:rPr>
                <w:sz w:val="22"/>
                <w:szCs w:val="22"/>
              </w:rPr>
              <w:t>827</w:t>
            </w:r>
          </w:p>
          <w:p w:rsidR="006D6B25" w:rsidRPr="00FB5F89" w:rsidRDefault="006D6B25" w:rsidP="006D6B25">
            <w:pPr>
              <w:jc w:val="right"/>
              <w:rPr>
                <w:b/>
              </w:rPr>
            </w:pPr>
            <w:r w:rsidRPr="006D6B25">
              <w:rPr>
                <w:sz w:val="22"/>
                <w:szCs w:val="22"/>
              </w:rPr>
              <w:t>(приложение № 1)</w:t>
            </w:r>
          </w:p>
        </w:tc>
      </w:tr>
    </w:tbl>
    <w:p w:rsidR="006D6B25" w:rsidRPr="002F35C0" w:rsidRDefault="006D6B25" w:rsidP="006D6B25">
      <w:pPr>
        <w:rPr>
          <w:sz w:val="16"/>
          <w:szCs w:val="16"/>
        </w:rPr>
      </w:pPr>
    </w:p>
    <w:p w:rsidR="006D6B25" w:rsidRPr="00B45BEF" w:rsidRDefault="006D6B25" w:rsidP="00D03604">
      <w:pPr>
        <w:suppressAutoHyphens/>
        <w:autoSpaceDE w:val="0"/>
        <w:autoSpaceDN w:val="0"/>
        <w:adjustRightInd w:val="0"/>
        <w:ind w:firstLine="709"/>
        <w:jc w:val="center"/>
        <w:outlineLvl w:val="0"/>
        <w:rPr>
          <w:sz w:val="26"/>
          <w:szCs w:val="26"/>
        </w:rPr>
      </w:pPr>
      <w:bookmarkStart w:id="31" w:name="Par18"/>
      <w:bookmarkEnd w:id="31"/>
      <w:r w:rsidRPr="00B45BEF">
        <w:rPr>
          <w:sz w:val="26"/>
          <w:szCs w:val="26"/>
        </w:rPr>
        <w:t xml:space="preserve">Комиссия </w:t>
      </w:r>
    </w:p>
    <w:p w:rsidR="006D6B25" w:rsidRPr="00B45BEF" w:rsidRDefault="006D6B25" w:rsidP="00D03604">
      <w:pPr>
        <w:suppressAutoHyphens/>
        <w:autoSpaceDE w:val="0"/>
        <w:autoSpaceDN w:val="0"/>
        <w:adjustRightInd w:val="0"/>
        <w:ind w:firstLine="709"/>
        <w:jc w:val="center"/>
        <w:outlineLvl w:val="0"/>
        <w:rPr>
          <w:sz w:val="26"/>
          <w:szCs w:val="26"/>
        </w:rPr>
      </w:pPr>
      <w:r w:rsidRPr="00B45BEF">
        <w:rPr>
          <w:sz w:val="26"/>
          <w:szCs w:val="26"/>
        </w:rPr>
        <w:t>по вопросам отбора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w:t>
      </w:r>
    </w:p>
    <w:p w:rsidR="006D6B25" w:rsidRPr="00B45BEF" w:rsidRDefault="006D6B25" w:rsidP="006D6B25">
      <w:pPr>
        <w:autoSpaceDE w:val="0"/>
        <w:autoSpaceDN w:val="0"/>
        <w:adjustRightInd w:val="0"/>
        <w:ind w:firstLine="709"/>
        <w:jc w:val="center"/>
        <w:outlineLvl w:val="0"/>
        <w:rPr>
          <w:sz w:val="26"/>
          <w:szCs w:val="26"/>
        </w:rPr>
      </w:pPr>
    </w:p>
    <w:tbl>
      <w:tblPr>
        <w:tblW w:w="10881" w:type="dxa"/>
        <w:tblLook w:val="04A0"/>
      </w:tblPr>
      <w:tblGrid>
        <w:gridCol w:w="2235"/>
        <w:gridCol w:w="303"/>
        <w:gridCol w:w="8343"/>
      </w:tblGrid>
      <w:tr w:rsidR="006D6B25" w:rsidRPr="00B45BEF" w:rsidTr="00B45BEF">
        <w:tc>
          <w:tcPr>
            <w:tcW w:w="2235" w:type="dxa"/>
            <w:shd w:val="clear" w:color="auto" w:fill="auto"/>
          </w:tcPr>
          <w:p w:rsidR="006D6B25" w:rsidRPr="00B45BEF" w:rsidRDefault="006D6B25" w:rsidP="00956C51">
            <w:pPr>
              <w:rPr>
                <w:sz w:val="26"/>
                <w:szCs w:val="26"/>
              </w:rPr>
            </w:pPr>
            <w:r w:rsidRPr="00B45BEF">
              <w:rPr>
                <w:sz w:val="26"/>
                <w:szCs w:val="26"/>
              </w:rPr>
              <w:t>Кирсанова Н.М.</w:t>
            </w:r>
          </w:p>
        </w:tc>
        <w:tc>
          <w:tcPr>
            <w:tcW w:w="303" w:type="dxa"/>
            <w:shd w:val="clear" w:color="auto" w:fill="auto"/>
          </w:tcPr>
          <w:p w:rsidR="006D6B25" w:rsidRPr="00B45BEF" w:rsidRDefault="006D6B25" w:rsidP="00956C51">
            <w:pPr>
              <w:rPr>
                <w:sz w:val="26"/>
                <w:szCs w:val="26"/>
              </w:rPr>
            </w:pPr>
            <w:r w:rsidRPr="00B45BEF">
              <w:rPr>
                <w:sz w:val="26"/>
                <w:szCs w:val="26"/>
              </w:rPr>
              <w:t>-</w:t>
            </w:r>
          </w:p>
        </w:tc>
        <w:tc>
          <w:tcPr>
            <w:tcW w:w="8343" w:type="dxa"/>
            <w:shd w:val="clear" w:color="auto" w:fill="auto"/>
          </w:tcPr>
          <w:p w:rsidR="006D6B25" w:rsidRPr="00B45BEF" w:rsidRDefault="006D6B25" w:rsidP="00B45BEF">
            <w:pPr>
              <w:jc w:val="both"/>
              <w:rPr>
                <w:sz w:val="26"/>
                <w:szCs w:val="26"/>
              </w:rPr>
            </w:pPr>
            <w:r w:rsidRPr="00B45BEF">
              <w:rPr>
                <w:sz w:val="26"/>
                <w:szCs w:val="26"/>
              </w:rPr>
              <w:t xml:space="preserve">заместитель руководителя администрации </w:t>
            </w:r>
          </w:p>
          <w:p w:rsidR="006D6B25" w:rsidRPr="00B45BEF" w:rsidRDefault="006D6B25" w:rsidP="00B45BEF">
            <w:pPr>
              <w:jc w:val="both"/>
              <w:rPr>
                <w:sz w:val="26"/>
                <w:szCs w:val="26"/>
              </w:rPr>
            </w:pPr>
            <w:r w:rsidRPr="00B45BEF">
              <w:rPr>
                <w:sz w:val="26"/>
                <w:szCs w:val="26"/>
              </w:rPr>
              <w:t>муниципального района «Сосногорск» (председатель Комиссии);</w:t>
            </w:r>
          </w:p>
        </w:tc>
      </w:tr>
      <w:tr w:rsidR="006D6B25" w:rsidRPr="00B45BEF" w:rsidTr="00B45BEF">
        <w:tc>
          <w:tcPr>
            <w:tcW w:w="2235" w:type="dxa"/>
            <w:shd w:val="clear" w:color="auto" w:fill="auto"/>
          </w:tcPr>
          <w:p w:rsidR="006D6B25" w:rsidRPr="00B45BEF" w:rsidRDefault="006D6B25" w:rsidP="00956C51">
            <w:pPr>
              <w:rPr>
                <w:sz w:val="26"/>
                <w:szCs w:val="26"/>
              </w:rPr>
            </w:pPr>
            <w:proofErr w:type="spellStart"/>
            <w:r w:rsidRPr="00B45BEF">
              <w:rPr>
                <w:sz w:val="26"/>
                <w:szCs w:val="26"/>
              </w:rPr>
              <w:t>Теницкая</w:t>
            </w:r>
            <w:proofErr w:type="spellEnd"/>
            <w:r w:rsidRPr="00B45BEF">
              <w:rPr>
                <w:sz w:val="26"/>
                <w:szCs w:val="26"/>
              </w:rPr>
              <w:t xml:space="preserve">  Е.В.</w:t>
            </w:r>
          </w:p>
        </w:tc>
        <w:tc>
          <w:tcPr>
            <w:tcW w:w="303" w:type="dxa"/>
            <w:shd w:val="clear" w:color="auto" w:fill="auto"/>
          </w:tcPr>
          <w:p w:rsidR="006D6B25" w:rsidRPr="00B45BEF" w:rsidRDefault="006D6B25" w:rsidP="00956C51">
            <w:pPr>
              <w:rPr>
                <w:sz w:val="26"/>
                <w:szCs w:val="26"/>
              </w:rPr>
            </w:pPr>
            <w:r w:rsidRPr="00B45BEF">
              <w:rPr>
                <w:sz w:val="26"/>
                <w:szCs w:val="26"/>
              </w:rPr>
              <w:t>-</w:t>
            </w:r>
          </w:p>
        </w:tc>
        <w:tc>
          <w:tcPr>
            <w:tcW w:w="8343" w:type="dxa"/>
            <w:shd w:val="clear" w:color="auto" w:fill="auto"/>
          </w:tcPr>
          <w:p w:rsidR="006D6B25" w:rsidRPr="00B45BEF" w:rsidRDefault="006D6B25" w:rsidP="00B45BEF">
            <w:pPr>
              <w:jc w:val="both"/>
              <w:rPr>
                <w:sz w:val="26"/>
                <w:szCs w:val="26"/>
              </w:rPr>
            </w:pPr>
            <w:r w:rsidRPr="00B45BEF">
              <w:rPr>
                <w:sz w:val="26"/>
                <w:szCs w:val="26"/>
              </w:rPr>
              <w:t>руководитель отдела по опеке и попечительству администрации мун</w:t>
            </w:r>
            <w:r w:rsidRPr="00B45BEF">
              <w:rPr>
                <w:sz w:val="26"/>
                <w:szCs w:val="26"/>
              </w:rPr>
              <w:t>и</w:t>
            </w:r>
            <w:r w:rsidRPr="00B45BEF">
              <w:rPr>
                <w:sz w:val="26"/>
                <w:szCs w:val="26"/>
              </w:rPr>
              <w:t>ципального района «Сосногорск»;</w:t>
            </w:r>
          </w:p>
        </w:tc>
      </w:tr>
      <w:tr w:rsidR="006D6B25" w:rsidRPr="00B45BEF" w:rsidTr="00B45BEF">
        <w:tc>
          <w:tcPr>
            <w:tcW w:w="2235" w:type="dxa"/>
            <w:shd w:val="clear" w:color="auto" w:fill="auto"/>
          </w:tcPr>
          <w:p w:rsidR="006D6B25" w:rsidRPr="00B45BEF" w:rsidRDefault="006D6B25" w:rsidP="00956C51">
            <w:pPr>
              <w:rPr>
                <w:sz w:val="26"/>
                <w:szCs w:val="26"/>
              </w:rPr>
            </w:pPr>
            <w:r w:rsidRPr="00B45BEF">
              <w:rPr>
                <w:sz w:val="26"/>
                <w:szCs w:val="26"/>
              </w:rPr>
              <w:t>Чистякова Е.Б.</w:t>
            </w:r>
          </w:p>
          <w:p w:rsidR="006D6B25" w:rsidRPr="00B45BEF" w:rsidRDefault="006D6B25" w:rsidP="00956C51">
            <w:pPr>
              <w:rPr>
                <w:sz w:val="26"/>
                <w:szCs w:val="26"/>
              </w:rPr>
            </w:pPr>
          </w:p>
          <w:p w:rsidR="006D6B25" w:rsidRPr="00B45BEF" w:rsidRDefault="006D6B25" w:rsidP="00956C51">
            <w:pPr>
              <w:rPr>
                <w:sz w:val="26"/>
                <w:szCs w:val="26"/>
              </w:rPr>
            </w:pPr>
            <w:r w:rsidRPr="00B45BEF">
              <w:rPr>
                <w:sz w:val="26"/>
                <w:szCs w:val="26"/>
              </w:rPr>
              <w:t>Члены Комиссии:</w:t>
            </w:r>
          </w:p>
        </w:tc>
        <w:tc>
          <w:tcPr>
            <w:tcW w:w="303" w:type="dxa"/>
            <w:shd w:val="clear" w:color="auto" w:fill="auto"/>
          </w:tcPr>
          <w:p w:rsidR="006D6B25" w:rsidRPr="00B45BEF" w:rsidRDefault="006D6B25" w:rsidP="00956C51">
            <w:pPr>
              <w:rPr>
                <w:sz w:val="26"/>
                <w:szCs w:val="26"/>
              </w:rPr>
            </w:pPr>
            <w:r w:rsidRPr="00B45BEF">
              <w:rPr>
                <w:sz w:val="26"/>
                <w:szCs w:val="26"/>
              </w:rPr>
              <w:t>-</w:t>
            </w:r>
          </w:p>
        </w:tc>
        <w:tc>
          <w:tcPr>
            <w:tcW w:w="8343" w:type="dxa"/>
            <w:shd w:val="clear" w:color="auto" w:fill="auto"/>
          </w:tcPr>
          <w:p w:rsidR="006D6B25" w:rsidRPr="00B45BEF" w:rsidRDefault="006D6B25" w:rsidP="00B45BEF">
            <w:pPr>
              <w:jc w:val="both"/>
              <w:rPr>
                <w:sz w:val="26"/>
                <w:szCs w:val="26"/>
              </w:rPr>
            </w:pPr>
            <w:r w:rsidRPr="00B45BEF">
              <w:rPr>
                <w:sz w:val="26"/>
                <w:szCs w:val="26"/>
              </w:rPr>
              <w:t>заместитель руководителя  отдела по опеке и попечительству админис</w:t>
            </w:r>
            <w:r w:rsidRPr="00B45BEF">
              <w:rPr>
                <w:sz w:val="26"/>
                <w:szCs w:val="26"/>
              </w:rPr>
              <w:t>т</w:t>
            </w:r>
            <w:r w:rsidRPr="00B45BEF">
              <w:rPr>
                <w:sz w:val="26"/>
                <w:szCs w:val="26"/>
              </w:rPr>
              <w:t>рации муниципального района «Сосногорск» (секретарь Комиссии)</w:t>
            </w:r>
          </w:p>
        </w:tc>
      </w:tr>
      <w:tr w:rsidR="006D6B25" w:rsidRPr="00B45BEF" w:rsidTr="00B45BEF">
        <w:tc>
          <w:tcPr>
            <w:tcW w:w="2235" w:type="dxa"/>
            <w:shd w:val="clear" w:color="auto" w:fill="auto"/>
          </w:tcPr>
          <w:p w:rsidR="006D6B25" w:rsidRPr="00B45BEF" w:rsidRDefault="006D6B25" w:rsidP="00956C51">
            <w:pPr>
              <w:rPr>
                <w:sz w:val="26"/>
                <w:szCs w:val="26"/>
              </w:rPr>
            </w:pPr>
            <w:r w:rsidRPr="00B45BEF">
              <w:rPr>
                <w:sz w:val="26"/>
                <w:szCs w:val="26"/>
              </w:rPr>
              <w:t>Двожак Е.В.</w:t>
            </w:r>
          </w:p>
        </w:tc>
        <w:tc>
          <w:tcPr>
            <w:tcW w:w="303" w:type="dxa"/>
            <w:shd w:val="clear" w:color="auto" w:fill="auto"/>
          </w:tcPr>
          <w:p w:rsidR="006D6B25" w:rsidRPr="00B45BEF" w:rsidRDefault="006D6B25" w:rsidP="00956C51">
            <w:pPr>
              <w:rPr>
                <w:sz w:val="26"/>
                <w:szCs w:val="26"/>
              </w:rPr>
            </w:pPr>
            <w:r w:rsidRPr="00B45BEF">
              <w:rPr>
                <w:sz w:val="26"/>
                <w:szCs w:val="26"/>
              </w:rPr>
              <w:t>-</w:t>
            </w:r>
          </w:p>
        </w:tc>
        <w:tc>
          <w:tcPr>
            <w:tcW w:w="8343" w:type="dxa"/>
            <w:shd w:val="clear" w:color="auto" w:fill="auto"/>
          </w:tcPr>
          <w:p w:rsidR="006D6B25" w:rsidRPr="00B45BEF" w:rsidRDefault="006D6B25" w:rsidP="00B45BEF">
            <w:pPr>
              <w:jc w:val="both"/>
              <w:rPr>
                <w:sz w:val="26"/>
                <w:szCs w:val="26"/>
              </w:rPr>
            </w:pPr>
            <w:r w:rsidRPr="00B45BEF">
              <w:rPr>
                <w:sz w:val="26"/>
                <w:szCs w:val="26"/>
              </w:rPr>
              <w:t>депутат Совета муниципального района «Сосногорск»;</w:t>
            </w:r>
          </w:p>
        </w:tc>
      </w:tr>
      <w:tr w:rsidR="006D6B25" w:rsidRPr="00B45BEF" w:rsidTr="00B45BEF">
        <w:tc>
          <w:tcPr>
            <w:tcW w:w="2235" w:type="dxa"/>
            <w:shd w:val="clear" w:color="auto" w:fill="auto"/>
          </w:tcPr>
          <w:p w:rsidR="006D6B25" w:rsidRPr="00B45BEF" w:rsidRDefault="006D6B25" w:rsidP="00956C51">
            <w:pPr>
              <w:rPr>
                <w:sz w:val="26"/>
                <w:szCs w:val="26"/>
              </w:rPr>
            </w:pPr>
            <w:proofErr w:type="spellStart"/>
            <w:r w:rsidRPr="00B45BEF">
              <w:rPr>
                <w:sz w:val="26"/>
                <w:szCs w:val="26"/>
              </w:rPr>
              <w:t>Раджабова</w:t>
            </w:r>
            <w:proofErr w:type="spellEnd"/>
            <w:r w:rsidRPr="00B45BEF">
              <w:rPr>
                <w:sz w:val="26"/>
                <w:szCs w:val="26"/>
              </w:rPr>
              <w:t xml:space="preserve"> Л.А.</w:t>
            </w:r>
          </w:p>
        </w:tc>
        <w:tc>
          <w:tcPr>
            <w:tcW w:w="303" w:type="dxa"/>
            <w:shd w:val="clear" w:color="auto" w:fill="auto"/>
          </w:tcPr>
          <w:p w:rsidR="006D6B25" w:rsidRPr="00B45BEF" w:rsidRDefault="006D6B25" w:rsidP="00956C51">
            <w:pPr>
              <w:rPr>
                <w:sz w:val="26"/>
                <w:szCs w:val="26"/>
              </w:rPr>
            </w:pPr>
            <w:r w:rsidRPr="00B45BEF">
              <w:rPr>
                <w:sz w:val="26"/>
                <w:szCs w:val="26"/>
              </w:rPr>
              <w:t>-</w:t>
            </w:r>
          </w:p>
        </w:tc>
        <w:tc>
          <w:tcPr>
            <w:tcW w:w="8343" w:type="dxa"/>
            <w:shd w:val="clear" w:color="auto" w:fill="auto"/>
          </w:tcPr>
          <w:p w:rsidR="006D6B25" w:rsidRPr="00B45BEF" w:rsidRDefault="006D6B25" w:rsidP="00B45BEF">
            <w:pPr>
              <w:jc w:val="both"/>
              <w:rPr>
                <w:sz w:val="26"/>
                <w:szCs w:val="26"/>
              </w:rPr>
            </w:pPr>
            <w:r w:rsidRPr="00B45BEF">
              <w:rPr>
                <w:sz w:val="26"/>
                <w:szCs w:val="26"/>
              </w:rPr>
              <w:t>депутат Совета городского поселения «Сосногорск».</w:t>
            </w:r>
          </w:p>
        </w:tc>
      </w:tr>
    </w:tbl>
    <w:p w:rsidR="006D6B25" w:rsidRDefault="006D6B25" w:rsidP="006D6B25">
      <w:r>
        <w:t xml:space="preserve"> </w:t>
      </w:r>
    </w:p>
    <w:p w:rsidR="006D6B25" w:rsidRDefault="006D6B25" w:rsidP="006D6B25">
      <w:pPr>
        <w:autoSpaceDE w:val="0"/>
        <w:autoSpaceDN w:val="0"/>
        <w:adjustRightInd w:val="0"/>
        <w:jc w:val="right"/>
        <w:outlineLvl w:val="0"/>
        <w:rPr>
          <w:sz w:val="28"/>
          <w:szCs w:val="28"/>
        </w:rPr>
      </w:pPr>
    </w:p>
    <w:p w:rsidR="00B14A50" w:rsidRDefault="00B14A50" w:rsidP="006D6B25">
      <w:pPr>
        <w:autoSpaceDE w:val="0"/>
        <w:autoSpaceDN w:val="0"/>
        <w:adjustRightInd w:val="0"/>
        <w:jc w:val="right"/>
        <w:outlineLvl w:val="0"/>
        <w:rPr>
          <w:sz w:val="28"/>
          <w:szCs w:val="28"/>
        </w:rPr>
      </w:pPr>
    </w:p>
    <w:p w:rsidR="006D6B25" w:rsidRPr="00B45BEF" w:rsidRDefault="00B45BEF" w:rsidP="00B45BEF">
      <w:pPr>
        <w:jc w:val="right"/>
        <w:rPr>
          <w:sz w:val="22"/>
          <w:szCs w:val="22"/>
        </w:rPr>
      </w:pPr>
      <w:bookmarkStart w:id="32" w:name="_GoBack"/>
      <w:bookmarkEnd w:id="32"/>
      <w:r w:rsidRPr="00B45BEF">
        <w:rPr>
          <w:sz w:val="22"/>
          <w:szCs w:val="22"/>
        </w:rPr>
        <w:t>Ут</w:t>
      </w:r>
      <w:r w:rsidR="006D6B25" w:rsidRPr="00B45BEF">
        <w:rPr>
          <w:sz w:val="22"/>
          <w:szCs w:val="22"/>
        </w:rPr>
        <w:t xml:space="preserve">верждено </w:t>
      </w:r>
    </w:p>
    <w:p w:rsidR="006D6B25" w:rsidRPr="00B45BEF" w:rsidRDefault="006D6B25" w:rsidP="006D6B25">
      <w:pPr>
        <w:jc w:val="right"/>
        <w:rPr>
          <w:sz w:val="22"/>
          <w:szCs w:val="22"/>
        </w:rPr>
      </w:pPr>
      <w:r w:rsidRPr="00B45BEF">
        <w:rPr>
          <w:sz w:val="22"/>
          <w:szCs w:val="22"/>
        </w:rPr>
        <w:t xml:space="preserve">постановлением администрации </w:t>
      </w:r>
    </w:p>
    <w:p w:rsidR="006D6B25" w:rsidRPr="00B45BEF" w:rsidRDefault="006D6B25" w:rsidP="006D6B25">
      <w:pPr>
        <w:jc w:val="right"/>
        <w:rPr>
          <w:sz w:val="22"/>
          <w:szCs w:val="22"/>
        </w:rPr>
      </w:pPr>
      <w:r w:rsidRPr="00B45BEF">
        <w:rPr>
          <w:sz w:val="22"/>
          <w:szCs w:val="22"/>
        </w:rPr>
        <w:t xml:space="preserve">муниципального района «Сосногорск» </w:t>
      </w:r>
    </w:p>
    <w:p w:rsidR="00B45BEF" w:rsidRPr="00B45BEF" w:rsidRDefault="00B45BEF" w:rsidP="006D6B25">
      <w:pPr>
        <w:jc w:val="right"/>
        <w:rPr>
          <w:sz w:val="22"/>
          <w:szCs w:val="22"/>
        </w:rPr>
      </w:pPr>
      <w:r w:rsidRPr="00B45BEF">
        <w:rPr>
          <w:sz w:val="22"/>
          <w:szCs w:val="22"/>
        </w:rPr>
        <w:t xml:space="preserve">от 15 апреля 2019  г. № 827 </w:t>
      </w:r>
    </w:p>
    <w:p w:rsidR="006D6B25" w:rsidRPr="00B45BEF" w:rsidRDefault="00B45BEF" w:rsidP="006D6B25">
      <w:pPr>
        <w:autoSpaceDE w:val="0"/>
        <w:autoSpaceDN w:val="0"/>
        <w:adjustRightInd w:val="0"/>
        <w:jc w:val="right"/>
        <w:rPr>
          <w:sz w:val="22"/>
          <w:szCs w:val="22"/>
        </w:rPr>
      </w:pPr>
      <w:r w:rsidRPr="00B45BEF">
        <w:rPr>
          <w:sz w:val="22"/>
          <w:szCs w:val="22"/>
        </w:rPr>
        <w:t xml:space="preserve"> </w:t>
      </w:r>
      <w:r w:rsidR="006D6B25" w:rsidRPr="00B45BEF">
        <w:rPr>
          <w:sz w:val="22"/>
          <w:szCs w:val="22"/>
        </w:rPr>
        <w:t>(приложение № 2)</w:t>
      </w:r>
    </w:p>
    <w:p w:rsidR="006D6B25" w:rsidRPr="00D63977" w:rsidRDefault="006D6B25" w:rsidP="006D6B25">
      <w:pPr>
        <w:autoSpaceDE w:val="0"/>
        <w:autoSpaceDN w:val="0"/>
        <w:adjustRightInd w:val="0"/>
        <w:jc w:val="center"/>
        <w:rPr>
          <w:sz w:val="16"/>
          <w:szCs w:val="16"/>
        </w:rPr>
      </w:pPr>
    </w:p>
    <w:p w:rsidR="006D6B25" w:rsidRPr="00B14A50" w:rsidRDefault="006D6B25" w:rsidP="00DC46C4">
      <w:pPr>
        <w:pStyle w:val="ad"/>
        <w:suppressAutoHyphens/>
        <w:ind w:left="0" w:right="0"/>
        <w:jc w:val="center"/>
        <w:rPr>
          <w:b/>
          <w:sz w:val="26"/>
          <w:szCs w:val="26"/>
        </w:rPr>
      </w:pPr>
      <w:r w:rsidRPr="00B14A50">
        <w:rPr>
          <w:b/>
          <w:sz w:val="26"/>
          <w:szCs w:val="26"/>
        </w:rPr>
        <w:t>Положение</w:t>
      </w:r>
    </w:p>
    <w:p w:rsidR="006D6B25" w:rsidRPr="00B14A50" w:rsidRDefault="006D6B25" w:rsidP="00DC46C4">
      <w:pPr>
        <w:pStyle w:val="ad"/>
        <w:suppressAutoHyphens/>
        <w:ind w:left="0" w:right="0"/>
        <w:jc w:val="center"/>
        <w:rPr>
          <w:b/>
          <w:sz w:val="26"/>
          <w:szCs w:val="26"/>
        </w:rPr>
      </w:pPr>
      <w:r w:rsidRPr="00B14A50">
        <w:rPr>
          <w:b/>
          <w:sz w:val="26"/>
          <w:szCs w:val="26"/>
        </w:rPr>
        <w:t>о комиссии по вопросам отбора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w:t>
      </w:r>
    </w:p>
    <w:p w:rsidR="006D6B25" w:rsidRPr="00B14A50" w:rsidRDefault="006D6B25" w:rsidP="00DC46C4">
      <w:pPr>
        <w:ind w:firstLine="567"/>
        <w:rPr>
          <w:sz w:val="26"/>
          <w:szCs w:val="26"/>
        </w:rPr>
      </w:pPr>
    </w:p>
    <w:p w:rsidR="006D6B25" w:rsidRPr="00B14A50" w:rsidRDefault="006D6B25" w:rsidP="002F35C0">
      <w:pPr>
        <w:pStyle w:val="ad"/>
        <w:ind w:left="0" w:right="0"/>
        <w:jc w:val="center"/>
        <w:rPr>
          <w:sz w:val="26"/>
          <w:szCs w:val="26"/>
        </w:rPr>
      </w:pPr>
      <w:r w:rsidRPr="00B14A50">
        <w:rPr>
          <w:sz w:val="26"/>
          <w:szCs w:val="26"/>
        </w:rPr>
        <w:t>I. Общие положения</w:t>
      </w:r>
    </w:p>
    <w:p w:rsidR="006D6B25" w:rsidRPr="00B14A50" w:rsidRDefault="006D6B25" w:rsidP="00DC46C4">
      <w:pPr>
        <w:pStyle w:val="ad"/>
        <w:ind w:left="0" w:right="0"/>
        <w:rPr>
          <w:sz w:val="26"/>
          <w:szCs w:val="26"/>
        </w:rPr>
      </w:pPr>
      <w:r w:rsidRPr="00B14A50">
        <w:rPr>
          <w:sz w:val="26"/>
          <w:szCs w:val="26"/>
        </w:rPr>
        <w:t xml:space="preserve">1.1. </w:t>
      </w:r>
      <w:proofErr w:type="gramStart"/>
      <w:r w:rsidRPr="00B14A50">
        <w:rPr>
          <w:sz w:val="26"/>
          <w:szCs w:val="26"/>
        </w:rPr>
        <w:t>Комиссия по вопросам отбора образовательных организаций, медицинских организ</w:t>
      </w:r>
      <w:r w:rsidRPr="00B14A50">
        <w:rPr>
          <w:sz w:val="26"/>
          <w:szCs w:val="26"/>
        </w:rPr>
        <w:t>а</w:t>
      </w:r>
      <w:r w:rsidRPr="00B14A50">
        <w:rPr>
          <w:sz w:val="26"/>
          <w:szCs w:val="26"/>
        </w:rPr>
        <w:t>ций, организаций, оказывающих социальные услуги, или иных организаций, в том числе орг</w:t>
      </w:r>
      <w:r w:rsidRPr="00B14A50">
        <w:rPr>
          <w:sz w:val="26"/>
          <w:szCs w:val="26"/>
        </w:rPr>
        <w:t>а</w:t>
      </w:r>
      <w:r w:rsidRPr="00B14A50">
        <w:rPr>
          <w:sz w:val="26"/>
          <w:szCs w:val="26"/>
        </w:rPr>
        <w:t>низаций для детей–сирот и детей, оставшихся без попечения родителей, для осуществления о</w:t>
      </w:r>
      <w:r w:rsidRPr="00B14A50">
        <w:rPr>
          <w:sz w:val="26"/>
          <w:szCs w:val="26"/>
        </w:rPr>
        <w:t>т</w:t>
      </w:r>
      <w:r w:rsidRPr="00B14A50">
        <w:rPr>
          <w:sz w:val="26"/>
          <w:szCs w:val="26"/>
        </w:rPr>
        <w:t>дельных полномочий органа опеки и попечительства (далее – Комиссия) образована для ра</w:t>
      </w:r>
      <w:r w:rsidRPr="00B14A50">
        <w:rPr>
          <w:sz w:val="26"/>
          <w:szCs w:val="26"/>
        </w:rPr>
        <w:t>с</w:t>
      </w:r>
      <w:r w:rsidRPr="00B14A50">
        <w:rPr>
          <w:sz w:val="26"/>
          <w:szCs w:val="26"/>
        </w:rPr>
        <w:t>смотрения вопросов, связанных с отбором организаций для осуществления отдельных полн</w:t>
      </w:r>
      <w:r w:rsidRPr="00B14A50">
        <w:rPr>
          <w:sz w:val="26"/>
          <w:szCs w:val="26"/>
        </w:rPr>
        <w:t>о</w:t>
      </w:r>
      <w:r w:rsidRPr="00B14A50">
        <w:rPr>
          <w:sz w:val="26"/>
          <w:szCs w:val="26"/>
        </w:rPr>
        <w:t>мочий органа опеки и попечительства:</w:t>
      </w:r>
      <w:proofErr w:type="gramEnd"/>
    </w:p>
    <w:p w:rsidR="006D6B25" w:rsidRPr="00B14A50" w:rsidRDefault="006D6B25" w:rsidP="00DC46C4">
      <w:pPr>
        <w:pStyle w:val="ad"/>
        <w:ind w:left="0" w:right="0"/>
        <w:rPr>
          <w:sz w:val="26"/>
          <w:szCs w:val="26"/>
        </w:rPr>
      </w:pPr>
      <w:r w:rsidRPr="00B14A50">
        <w:rPr>
          <w:sz w:val="26"/>
          <w:szCs w:val="26"/>
        </w:rPr>
        <w:t xml:space="preserve"> а) выявления несовершеннолетних граждан, нуждающихся в установлении над ними оп</w:t>
      </w:r>
      <w:r w:rsidRPr="00B14A50">
        <w:rPr>
          <w:sz w:val="26"/>
          <w:szCs w:val="26"/>
        </w:rPr>
        <w:t>е</w:t>
      </w:r>
      <w:r w:rsidRPr="00B14A50">
        <w:rPr>
          <w:sz w:val="26"/>
          <w:szCs w:val="26"/>
        </w:rPr>
        <w:t>ки или попечительства, включая обследование условий жизни таких несовершеннолетних гра</w:t>
      </w:r>
      <w:r w:rsidRPr="00B14A50">
        <w:rPr>
          <w:sz w:val="26"/>
          <w:szCs w:val="26"/>
        </w:rPr>
        <w:t>ж</w:t>
      </w:r>
      <w:r w:rsidRPr="00B14A50">
        <w:rPr>
          <w:sz w:val="26"/>
          <w:szCs w:val="26"/>
        </w:rPr>
        <w:t>дан и их семей;</w:t>
      </w:r>
    </w:p>
    <w:p w:rsidR="006D6B25" w:rsidRPr="00B14A50" w:rsidRDefault="006D6B25" w:rsidP="00DC46C4">
      <w:pPr>
        <w:pStyle w:val="ad"/>
        <w:ind w:left="0" w:right="0"/>
        <w:rPr>
          <w:sz w:val="26"/>
          <w:szCs w:val="26"/>
        </w:rPr>
      </w:pPr>
      <w:r w:rsidRPr="00B14A50">
        <w:rPr>
          <w:sz w:val="26"/>
          <w:szCs w:val="26"/>
        </w:rPr>
        <w:lastRenderedPageBreak/>
        <w:t>б) подбора и подготовки граждан, выразивших желание стать опекунами или попечител</w:t>
      </w:r>
      <w:r w:rsidRPr="00B14A50">
        <w:rPr>
          <w:sz w:val="26"/>
          <w:szCs w:val="26"/>
        </w:rPr>
        <w:t>я</w:t>
      </w:r>
      <w:r w:rsidRPr="00B14A50">
        <w:rPr>
          <w:sz w:val="26"/>
          <w:szCs w:val="26"/>
        </w:rPr>
        <w:t>ми нес</w:t>
      </w:r>
      <w:r w:rsidRPr="00B14A50">
        <w:rPr>
          <w:sz w:val="26"/>
          <w:szCs w:val="26"/>
        </w:rPr>
        <w:t>о</w:t>
      </w:r>
      <w:r w:rsidRPr="00B14A50">
        <w:rPr>
          <w:sz w:val="26"/>
          <w:szCs w:val="26"/>
        </w:rPr>
        <w:t>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w:t>
      </w:r>
      <w:r w:rsidRPr="00B14A50">
        <w:rPr>
          <w:sz w:val="26"/>
          <w:szCs w:val="26"/>
        </w:rPr>
        <w:t>а</w:t>
      </w:r>
      <w:r w:rsidRPr="00B14A50">
        <w:rPr>
          <w:sz w:val="26"/>
          <w:szCs w:val="26"/>
        </w:rPr>
        <w:t>ции формах.</w:t>
      </w:r>
    </w:p>
    <w:p w:rsidR="006D6B25" w:rsidRPr="00B14A50" w:rsidRDefault="006D6B25" w:rsidP="00DC46C4">
      <w:pPr>
        <w:pStyle w:val="ad"/>
        <w:ind w:left="0" w:right="0"/>
        <w:rPr>
          <w:sz w:val="26"/>
          <w:szCs w:val="26"/>
        </w:rPr>
      </w:pPr>
      <w:r w:rsidRPr="00B14A50">
        <w:rPr>
          <w:sz w:val="26"/>
          <w:szCs w:val="26"/>
        </w:rPr>
        <w:t>1.2. Комиссия руководствуется в своей работе законодательством Российской Федерации и Ре</w:t>
      </w:r>
      <w:r w:rsidRPr="00B14A50">
        <w:rPr>
          <w:sz w:val="26"/>
          <w:szCs w:val="26"/>
        </w:rPr>
        <w:t>с</w:t>
      </w:r>
      <w:r w:rsidRPr="00B14A50">
        <w:rPr>
          <w:sz w:val="26"/>
          <w:szCs w:val="26"/>
        </w:rPr>
        <w:t>публики Коми, правовыми и нормативными правовыми актами Республики Коми, а также настоящим Положением.</w:t>
      </w:r>
    </w:p>
    <w:p w:rsidR="006D6B25" w:rsidRPr="00B14A50" w:rsidRDefault="006D6B25" w:rsidP="002F35C0">
      <w:pPr>
        <w:pStyle w:val="ad"/>
        <w:ind w:left="0" w:right="0"/>
        <w:jc w:val="center"/>
        <w:rPr>
          <w:sz w:val="26"/>
          <w:szCs w:val="26"/>
        </w:rPr>
      </w:pPr>
      <w:r w:rsidRPr="00B14A50">
        <w:rPr>
          <w:sz w:val="26"/>
          <w:szCs w:val="26"/>
        </w:rPr>
        <w:t>II. Полномочия Комиссии</w:t>
      </w:r>
    </w:p>
    <w:p w:rsidR="006D6B25" w:rsidRPr="00B14A50" w:rsidRDefault="006D6B25" w:rsidP="00DC46C4">
      <w:pPr>
        <w:pStyle w:val="ad"/>
        <w:ind w:left="0" w:right="0"/>
        <w:rPr>
          <w:sz w:val="26"/>
          <w:szCs w:val="26"/>
        </w:rPr>
      </w:pPr>
      <w:r w:rsidRPr="00B14A50">
        <w:rPr>
          <w:sz w:val="26"/>
          <w:szCs w:val="26"/>
        </w:rPr>
        <w:t>К основным направлениям деятельности Комиссии относятся:</w:t>
      </w:r>
    </w:p>
    <w:p w:rsidR="006D6B25" w:rsidRPr="00B14A50" w:rsidRDefault="006D6B25" w:rsidP="00DC46C4">
      <w:pPr>
        <w:pStyle w:val="ad"/>
        <w:ind w:left="0" w:right="0"/>
        <w:rPr>
          <w:sz w:val="26"/>
          <w:szCs w:val="26"/>
        </w:rPr>
      </w:pPr>
      <w:proofErr w:type="gramStart"/>
      <w:r w:rsidRPr="00B14A50">
        <w:rPr>
          <w:sz w:val="26"/>
          <w:szCs w:val="26"/>
        </w:rPr>
        <w:t>1) определение показателей деятельности организаций, на основании которых будет ос</w:t>
      </w:r>
      <w:r w:rsidRPr="00B14A50">
        <w:rPr>
          <w:sz w:val="26"/>
          <w:szCs w:val="26"/>
        </w:rPr>
        <w:t>у</w:t>
      </w:r>
      <w:r w:rsidRPr="00B14A50">
        <w:rPr>
          <w:sz w:val="26"/>
          <w:szCs w:val="26"/>
        </w:rPr>
        <w:t>щест</w:t>
      </w:r>
      <w:r w:rsidRPr="00B14A50">
        <w:rPr>
          <w:sz w:val="26"/>
          <w:szCs w:val="26"/>
        </w:rPr>
        <w:t>в</w:t>
      </w:r>
      <w:r w:rsidRPr="00B14A50">
        <w:rPr>
          <w:sz w:val="26"/>
          <w:szCs w:val="26"/>
        </w:rPr>
        <w:t xml:space="preserve">ляться их отбор с учетом требований, установленных </w:t>
      </w:r>
      <w:hyperlink r:id="rId42" w:history="1">
        <w:r w:rsidRPr="00B14A50">
          <w:rPr>
            <w:sz w:val="26"/>
            <w:szCs w:val="26"/>
          </w:rPr>
          <w:t>пунктом 15</w:t>
        </w:r>
      </w:hyperlink>
      <w:r w:rsidRPr="00B14A50">
        <w:rPr>
          <w:sz w:val="26"/>
          <w:szCs w:val="26"/>
        </w:rPr>
        <w:t xml:space="preserve"> Порядка отбора органом опеки и п</w:t>
      </w:r>
      <w:r w:rsidRPr="00B14A50">
        <w:rPr>
          <w:sz w:val="26"/>
          <w:szCs w:val="26"/>
        </w:rPr>
        <w:t>о</w:t>
      </w:r>
      <w:r w:rsidRPr="00B14A50">
        <w:rPr>
          <w:sz w:val="26"/>
          <w:szCs w:val="26"/>
        </w:rPr>
        <w:t>печительства образовательных организаций, медицинских организаций, организаций, оказывающих с</w:t>
      </w:r>
      <w:r w:rsidRPr="00B14A50">
        <w:rPr>
          <w:sz w:val="26"/>
          <w:szCs w:val="26"/>
        </w:rPr>
        <w:t>о</w:t>
      </w:r>
      <w:r w:rsidRPr="00B14A50">
        <w:rPr>
          <w:sz w:val="26"/>
          <w:szCs w:val="26"/>
        </w:rPr>
        <w:t>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утвержденного Приказом Министерства образования и</w:t>
      </w:r>
      <w:proofErr w:type="gramEnd"/>
      <w:r w:rsidRPr="00B14A50">
        <w:rPr>
          <w:sz w:val="26"/>
          <w:szCs w:val="26"/>
        </w:rPr>
        <w:t xml:space="preserve"> науки Российской Федерации от 14 сентября 2009 г. № 334 «О реализации Постановления Правител</w:t>
      </w:r>
      <w:r w:rsidRPr="00B14A50">
        <w:rPr>
          <w:sz w:val="26"/>
          <w:szCs w:val="26"/>
        </w:rPr>
        <w:t>ь</w:t>
      </w:r>
      <w:r w:rsidRPr="00B14A50">
        <w:rPr>
          <w:sz w:val="26"/>
          <w:szCs w:val="26"/>
        </w:rPr>
        <w:t xml:space="preserve">ства Российской Федерации от 18 мая 2009 г. </w:t>
      </w:r>
      <w:r w:rsidR="00B14A50">
        <w:rPr>
          <w:sz w:val="26"/>
          <w:szCs w:val="26"/>
        </w:rPr>
        <w:t xml:space="preserve"> </w:t>
      </w:r>
      <w:r w:rsidRPr="00B14A50">
        <w:rPr>
          <w:sz w:val="26"/>
          <w:szCs w:val="26"/>
        </w:rPr>
        <w:t>№ 423»;</w:t>
      </w:r>
    </w:p>
    <w:p w:rsidR="006D6B25" w:rsidRPr="00B14A50" w:rsidRDefault="006D6B25" w:rsidP="00DC46C4">
      <w:pPr>
        <w:pStyle w:val="ad"/>
        <w:ind w:left="0" w:right="0"/>
        <w:rPr>
          <w:sz w:val="26"/>
          <w:szCs w:val="26"/>
        </w:rPr>
      </w:pPr>
      <w:r w:rsidRPr="00B14A50">
        <w:rPr>
          <w:sz w:val="26"/>
          <w:szCs w:val="26"/>
        </w:rPr>
        <w:t>2) проведение экспертизы документов, поданных организациями;</w:t>
      </w:r>
    </w:p>
    <w:p w:rsidR="006D6B25" w:rsidRPr="00B14A50" w:rsidRDefault="006D6B25" w:rsidP="00DC46C4">
      <w:pPr>
        <w:pStyle w:val="ad"/>
        <w:ind w:left="0" w:right="0"/>
        <w:rPr>
          <w:sz w:val="26"/>
          <w:szCs w:val="26"/>
        </w:rPr>
      </w:pPr>
      <w:r w:rsidRPr="00B14A50">
        <w:rPr>
          <w:sz w:val="26"/>
          <w:szCs w:val="26"/>
        </w:rPr>
        <w:t>3) утверждение протокола с рекомендациями о передаче организации полномочий (полн</w:t>
      </w:r>
      <w:r w:rsidRPr="00B14A50">
        <w:rPr>
          <w:sz w:val="26"/>
          <w:szCs w:val="26"/>
        </w:rPr>
        <w:t>о</w:t>
      </w:r>
      <w:r w:rsidRPr="00B14A50">
        <w:rPr>
          <w:sz w:val="26"/>
          <w:szCs w:val="26"/>
        </w:rPr>
        <w:t>мочия) либо об отказе в передаче полномочий (полномочия) с указанием причин отказа;</w:t>
      </w:r>
    </w:p>
    <w:p w:rsidR="006D6B25" w:rsidRPr="00B14A50" w:rsidRDefault="006D6B25" w:rsidP="00DC46C4">
      <w:pPr>
        <w:pStyle w:val="ad"/>
        <w:ind w:left="0" w:right="0"/>
        <w:rPr>
          <w:sz w:val="26"/>
          <w:szCs w:val="26"/>
        </w:rPr>
      </w:pPr>
      <w:r w:rsidRPr="00B14A50">
        <w:rPr>
          <w:sz w:val="26"/>
          <w:szCs w:val="26"/>
        </w:rPr>
        <w:t>4) подготовка предложений по внесению изменений и дополнений в проекты нормативных и ра</w:t>
      </w:r>
      <w:r w:rsidRPr="00B14A50">
        <w:rPr>
          <w:sz w:val="26"/>
          <w:szCs w:val="26"/>
        </w:rPr>
        <w:t>с</w:t>
      </w:r>
      <w:r w:rsidRPr="00B14A50">
        <w:rPr>
          <w:sz w:val="26"/>
          <w:szCs w:val="26"/>
        </w:rPr>
        <w:t>порядительных документов в пределах полномочий, возложенных на комиссию;</w:t>
      </w:r>
    </w:p>
    <w:p w:rsidR="006D6B25" w:rsidRPr="00B14A50" w:rsidRDefault="006D6B25" w:rsidP="00DC46C4">
      <w:pPr>
        <w:pStyle w:val="ad"/>
        <w:ind w:left="0" w:right="0"/>
        <w:rPr>
          <w:sz w:val="26"/>
          <w:szCs w:val="26"/>
        </w:rPr>
      </w:pPr>
      <w:r w:rsidRPr="00B14A50">
        <w:rPr>
          <w:sz w:val="26"/>
          <w:szCs w:val="26"/>
        </w:rPr>
        <w:t>5) выполнение иных полномочий, предусмотренных действующим законодательством.</w:t>
      </w:r>
    </w:p>
    <w:p w:rsidR="006D6B25" w:rsidRPr="00B14A50" w:rsidRDefault="006D6B25" w:rsidP="00681565">
      <w:pPr>
        <w:pStyle w:val="ad"/>
        <w:ind w:left="0" w:right="0"/>
        <w:jc w:val="center"/>
        <w:rPr>
          <w:sz w:val="26"/>
          <w:szCs w:val="26"/>
        </w:rPr>
      </w:pPr>
      <w:r w:rsidRPr="00B14A50">
        <w:rPr>
          <w:sz w:val="26"/>
          <w:szCs w:val="26"/>
        </w:rPr>
        <w:t>III. Состав Комиссии</w:t>
      </w:r>
    </w:p>
    <w:p w:rsidR="006D6B25" w:rsidRPr="00B14A50" w:rsidRDefault="006D6B25" w:rsidP="00DC46C4">
      <w:pPr>
        <w:pStyle w:val="ad"/>
        <w:ind w:left="0" w:right="0"/>
        <w:rPr>
          <w:sz w:val="26"/>
          <w:szCs w:val="26"/>
        </w:rPr>
      </w:pPr>
      <w:r w:rsidRPr="00B14A50">
        <w:rPr>
          <w:sz w:val="26"/>
          <w:szCs w:val="26"/>
        </w:rPr>
        <w:t>3.1.  Комиссия образуется в количестве 5 человек.</w:t>
      </w:r>
    </w:p>
    <w:p w:rsidR="006D6B25" w:rsidRPr="00B14A50" w:rsidRDefault="006D6B25" w:rsidP="00DC46C4">
      <w:pPr>
        <w:pStyle w:val="ad"/>
        <w:ind w:left="0" w:right="0"/>
        <w:rPr>
          <w:sz w:val="26"/>
          <w:szCs w:val="26"/>
        </w:rPr>
      </w:pPr>
      <w:r w:rsidRPr="00B14A50">
        <w:rPr>
          <w:sz w:val="26"/>
          <w:szCs w:val="26"/>
        </w:rPr>
        <w:t>3.2. Комиссия  состоит  из  председателя  Комиссии,   заместителя председателя Комиссии, секретаря Комиссии и членов Комиссии. Состав Комиссии утверждается постановлением адм</w:t>
      </w:r>
      <w:r w:rsidRPr="00B14A50">
        <w:rPr>
          <w:sz w:val="26"/>
          <w:szCs w:val="26"/>
        </w:rPr>
        <w:t>и</w:t>
      </w:r>
      <w:r w:rsidRPr="00B14A50">
        <w:rPr>
          <w:sz w:val="26"/>
          <w:szCs w:val="26"/>
        </w:rPr>
        <w:t>нистрации муниципального района «Сосногорск».</w:t>
      </w:r>
    </w:p>
    <w:p w:rsidR="006D6B25" w:rsidRPr="00B14A50" w:rsidRDefault="006D6B25" w:rsidP="00DC46C4">
      <w:pPr>
        <w:pStyle w:val="ad"/>
        <w:ind w:left="0" w:right="0"/>
        <w:rPr>
          <w:sz w:val="26"/>
          <w:szCs w:val="26"/>
        </w:rPr>
      </w:pPr>
      <w:r w:rsidRPr="00B14A50">
        <w:rPr>
          <w:sz w:val="26"/>
          <w:szCs w:val="26"/>
        </w:rPr>
        <w:t>3.3. Членами Комиссии не могут быть лица, заинтересованные в результатах отбора орг</w:t>
      </w:r>
      <w:r w:rsidRPr="00B14A50">
        <w:rPr>
          <w:sz w:val="26"/>
          <w:szCs w:val="26"/>
        </w:rPr>
        <w:t>а</w:t>
      </w:r>
      <w:r w:rsidRPr="00B14A50">
        <w:rPr>
          <w:sz w:val="26"/>
          <w:szCs w:val="26"/>
        </w:rPr>
        <w:t>низаций.</w:t>
      </w:r>
    </w:p>
    <w:p w:rsidR="006D6B25" w:rsidRPr="00B14A50" w:rsidRDefault="006D6B25" w:rsidP="00DC46C4">
      <w:pPr>
        <w:autoSpaceDE w:val="0"/>
        <w:autoSpaceDN w:val="0"/>
        <w:adjustRightInd w:val="0"/>
        <w:ind w:firstLine="567"/>
        <w:jc w:val="both"/>
        <w:rPr>
          <w:sz w:val="26"/>
          <w:szCs w:val="26"/>
        </w:rPr>
      </w:pPr>
      <w:r w:rsidRPr="00B14A50">
        <w:rPr>
          <w:sz w:val="26"/>
          <w:szCs w:val="26"/>
        </w:rPr>
        <w:t>3.4. Председатель Комиссии руководит ее деятельностью, определяет порядок рассмотр</w:t>
      </w:r>
      <w:r w:rsidRPr="00B14A50">
        <w:rPr>
          <w:sz w:val="26"/>
          <w:szCs w:val="26"/>
        </w:rPr>
        <w:t>е</w:t>
      </w:r>
      <w:r w:rsidRPr="00B14A50">
        <w:rPr>
          <w:sz w:val="26"/>
          <w:szCs w:val="26"/>
        </w:rPr>
        <w:t>ния вопросов и повестку заседания Комиссии, ведет заседание Комиссии. В отсутствие предс</w:t>
      </w:r>
      <w:r w:rsidRPr="00B14A50">
        <w:rPr>
          <w:sz w:val="26"/>
          <w:szCs w:val="26"/>
        </w:rPr>
        <w:t>е</w:t>
      </w:r>
      <w:r w:rsidRPr="00B14A50">
        <w:rPr>
          <w:sz w:val="26"/>
          <w:szCs w:val="26"/>
        </w:rPr>
        <w:t>дателя его полномочия осуществляет заместитель председателя Комиссии.</w:t>
      </w:r>
    </w:p>
    <w:p w:rsidR="006D6B25" w:rsidRPr="00B14A50" w:rsidRDefault="006D6B25" w:rsidP="00DC46C4">
      <w:pPr>
        <w:pStyle w:val="ad"/>
        <w:ind w:left="0" w:right="0"/>
        <w:rPr>
          <w:sz w:val="26"/>
          <w:szCs w:val="26"/>
        </w:rPr>
      </w:pPr>
      <w:r w:rsidRPr="00B14A50">
        <w:rPr>
          <w:sz w:val="26"/>
          <w:szCs w:val="26"/>
        </w:rPr>
        <w:t>3.5.  Секретарь комиссии проводит работу, связанную с организацией заседаний, оформл</w:t>
      </w:r>
      <w:r w:rsidRPr="00B14A50">
        <w:rPr>
          <w:sz w:val="26"/>
          <w:szCs w:val="26"/>
        </w:rPr>
        <w:t>я</w:t>
      </w:r>
      <w:r w:rsidRPr="00B14A50">
        <w:rPr>
          <w:sz w:val="26"/>
          <w:szCs w:val="26"/>
        </w:rPr>
        <w:t>ет протоколы заседаний Комиссии, ведет учет документации (архив) по рассматриваемым в</w:t>
      </w:r>
      <w:r w:rsidRPr="00B14A50">
        <w:rPr>
          <w:sz w:val="26"/>
          <w:szCs w:val="26"/>
        </w:rPr>
        <w:t>о</w:t>
      </w:r>
      <w:r w:rsidRPr="00B14A50">
        <w:rPr>
          <w:sz w:val="26"/>
          <w:szCs w:val="26"/>
        </w:rPr>
        <w:t>просам.</w:t>
      </w:r>
    </w:p>
    <w:p w:rsidR="006D6B25" w:rsidRPr="00B14A50" w:rsidRDefault="006D6B25" w:rsidP="00681565">
      <w:pPr>
        <w:pStyle w:val="ad"/>
        <w:ind w:left="0" w:right="0"/>
        <w:jc w:val="center"/>
        <w:rPr>
          <w:sz w:val="26"/>
          <w:szCs w:val="26"/>
        </w:rPr>
      </w:pPr>
      <w:r w:rsidRPr="00B14A50">
        <w:rPr>
          <w:sz w:val="26"/>
          <w:szCs w:val="26"/>
          <w:lang w:val="en-US"/>
        </w:rPr>
        <w:t>I</w:t>
      </w:r>
      <w:r w:rsidRPr="00B14A50">
        <w:rPr>
          <w:sz w:val="26"/>
          <w:szCs w:val="26"/>
        </w:rPr>
        <w:t>V. Порядок работы Комиссии и решения Комиссии</w:t>
      </w:r>
    </w:p>
    <w:p w:rsidR="006D6B25" w:rsidRPr="00B14A50" w:rsidRDefault="006D6B25" w:rsidP="00DC46C4">
      <w:pPr>
        <w:pStyle w:val="ad"/>
        <w:ind w:left="0" w:right="0"/>
        <w:rPr>
          <w:sz w:val="26"/>
          <w:szCs w:val="26"/>
        </w:rPr>
      </w:pPr>
      <w:r w:rsidRPr="00B14A50">
        <w:rPr>
          <w:sz w:val="26"/>
          <w:szCs w:val="26"/>
        </w:rPr>
        <w:t>4.1. Основной формой деятельности Комиссии являются заседания. Периодичность пров</w:t>
      </w:r>
      <w:r w:rsidRPr="00B14A50">
        <w:rPr>
          <w:sz w:val="26"/>
          <w:szCs w:val="26"/>
        </w:rPr>
        <w:t>е</w:t>
      </w:r>
      <w:r w:rsidRPr="00B14A50">
        <w:rPr>
          <w:sz w:val="26"/>
          <w:szCs w:val="26"/>
        </w:rPr>
        <w:t>дения заседаний определяется по мере поступления в администрацию муниципального района «Сосногорск» заявлений организаций. Комиссия обеспечивает проведение экспертизы пода</w:t>
      </w:r>
      <w:r w:rsidRPr="00B14A50">
        <w:rPr>
          <w:sz w:val="26"/>
          <w:szCs w:val="26"/>
        </w:rPr>
        <w:t>н</w:t>
      </w:r>
      <w:r w:rsidRPr="00B14A50">
        <w:rPr>
          <w:sz w:val="26"/>
          <w:szCs w:val="26"/>
        </w:rPr>
        <w:t>ных организацией документов до истечения 30 дней со дня их регистрации в общем отделе а</w:t>
      </w:r>
      <w:r w:rsidRPr="00B14A50">
        <w:rPr>
          <w:sz w:val="26"/>
          <w:szCs w:val="26"/>
        </w:rPr>
        <w:t>д</w:t>
      </w:r>
      <w:r w:rsidRPr="00B14A50">
        <w:rPr>
          <w:sz w:val="26"/>
          <w:szCs w:val="26"/>
        </w:rPr>
        <w:t>министрации муниципального района «Сосногорск».</w:t>
      </w:r>
    </w:p>
    <w:p w:rsidR="006D6B25" w:rsidRPr="00B14A50" w:rsidRDefault="006D6B25" w:rsidP="00DC46C4">
      <w:pPr>
        <w:autoSpaceDE w:val="0"/>
        <w:autoSpaceDN w:val="0"/>
        <w:adjustRightInd w:val="0"/>
        <w:ind w:firstLine="567"/>
        <w:jc w:val="both"/>
        <w:rPr>
          <w:sz w:val="26"/>
          <w:szCs w:val="26"/>
        </w:rPr>
      </w:pPr>
      <w:r w:rsidRPr="00B14A50">
        <w:rPr>
          <w:sz w:val="26"/>
          <w:szCs w:val="26"/>
        </w:rPr>
        <w:t xml:space="preserve">   Заседание Комиссии считается правомочным, если на нем присутствует не менее 2/3 от списочного состава.</w:t>
      </w:r>
    </w:p>
    <w:p w:rsidR="006D6B25" w:rsidRPr="00B14A50" w:rsidRDefault="006D6B25" w:rsidP="00DC46C4">
      <w:pPr>
        <w:pStyle w:val="ad"/>
        <w:ind w:left="0" w:right="0"/>
        <w:rPr>
          <w:sz w:val="26"/>
          <w:szCs w:val="26"/>
        </w:rPr>
      </w:pPr>
      <w:r w:rsidRPr="00B14A50">
        <w:rPr>
          <w:sz w:val="26"/>
          <w:szCs w:val="26"/>
        </w:rPr>
        <w:t>4.2. Решения Комиссии принимаются простым большинством голосов присутствующих на засед</w:t>
      </w:r>
      <w:r w:rsidRPr="00B14A50">
        <w:rPr>
          <w:sz w:val="26"/>
          <w:szCs w:val="26"/>
        </w:rPr>
        <w:t>а</w:t>
      </w:r>
      <w:r w:rsidRPr="00B14A50">
        <w:rPr>
          <w:sz w:val="26"/>
          <w:szCs w:val="26"/>
        </w:rPr>
        <w:t>нии. 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w:t>
      </w:r>
      <w:r w:rsidRPr="00B14A50">
        <w:rPr>
          <w:sz w:val="26"/>
          <w:szCs w:val="26"/>
        </w:rPr>
        <w:t>е</w:t>
      </w:r>
      <w:r w:rsidRPr="00B14A50">
        <w:rPr>
          <w:sz w:val="26"/>
          <w:szCs w:val="26"/>
        </w:rPr>
        <w:t>дании.</w:t>
      </w:r>
    </w:p>
    <w:p w:rsidR="006D6B25" w:rsidRPr="00B14A50" w:rsidRDefault="006D6B25" w:rsidP="00DC46C4">
      <w:pPr>
        <w:pStyle w:val="ad"/>
        <w:ind w:left="0" w:right="0"/>
        <w:rPr>
          <w:sz w:val="26"/>
          <w:szCs w:val="26"/>
        </w:rPr>
      </w:pPr>
      <w:r w:rsidRPr="00B14A50">
        <w:rPr>
          <w:sz w:val="26"/>
          <w:szCs w:val="26"/>
        </w:rPr>
        <w:t>4.3.  Решения Комиссии оформляются протоколами, которые составляются в одном экзе</w:t>
      </w:r>
      <w:r w:rsidRPr="00B14A50">
        <w:rPr>
          <w:sz w:val="26"/>
          <w:szCs w:val="26"/>
        </w:rPr>
        <w:t>м</w:t>
      </w:r>
      <w:r w:rsidRPr="00B14A50">
        <w:rPr>
          <w:sz w:val="26"/>
          <w:szCs w:val="26"/>
        </w:rPr>
        <w:t>пляре и подписываются всеми членами Комиссии, принимавшими участие в заседании. В пр</w:t>
      </w:r>
      <w:r w:rsidRPr="00B14A50">
        <w:rPr>
          <w:sz w:val="26"/>
          <w:szCs w:val="26"/>
        </w:rPr>
        <w:t>о</w:t>
      </w:r>
      <w:r w:rsidRPr="00B14A50">
        <w:rPr>
          <w:sz w:val="26"/>
          <w:szCs w:val="26"/>
        </w:rPr>
        <w:t>токолах указыв</w:t>
      </w:r>
      <w:r w:rsidRPr="00B14A50">
        <w:rPr>
          <w:sz w:val="26"/>
          <w:szCs w:val="26"/>
        </w:rPr>
        <w:t>а</w:t>
      </w:r>
      <w:r w:rsidRPr="00B14A50">
        <w:rPr>
          <w:sz w:val="26"/>
          <w:szCs w:val="26"/>
        </w:rPr>
        <w:t xml:space="preserve">ется особое мнение членов Комиссии (при его наличии). </w:t>
      </w:r>
    </w:p>
    <w:p w:rsidR="006D6B25" w:rsidRPr="00B14A50" w:rsidRDefault="006D6B25" w:rsidP="00DC46C4">
      <w:pPr>
        <w:pStyle w:val="ad"/>
        <w:ind w:left="0" w:right="0"/>
        <w:rPr>
          <w:sz w:val="26"/>
          <w:szCs w:val="26"/>
        </w:rPr>
      </w:pPr>
      <w:r w:rsidRPr="00B14A50">
        <w:rPr>
          <w:sz w:val="26"/>
          <w:szCs w:val="26"/>
        </w:rPr>
        <w:lastRenderedPageBreak/>
        <w:t>Протоколы хранятся в отделе опеки и попечительства администрации муниципального района «Сосногорск».</w:t>
      </w:r>
    </w:p>
    <w:p w:rsidR="00B45BEF" w:rsidRDefault="00B45BEF" w:rsidP="00B45BEF">
      <w:pPr>
        <w:ind w:firstLine="567"/>
        <w:jc w:val="right"/>
        <w:rPr>
          <w:sz w:val="26"/>
          <w:szCs w:val="26"/>
        </w:rPr>
      </w:pPr>
    </w:p>
    <w:p w:rsidR="006D6B25" w:rsidRPr="00B45BEF" w:rsidRDefault="006D6B25" w:rsidP="00B45BEF">
      <w:pPr>
        <w:ind w:firstLine="567"/>
        <w:jc w:val="right"/>
        <w:rPr>
          <w:sz w:val="22"/>
          <w:szCs w:val="22"/>
        </w:rPr>
      </w:pPr>
      <w:r w:rsidRPr="00B45BEF">
        <w:rPr>
          <w:sz w:val="22"/>
          <w:szCs w:val="22"/>
        </w:rPr>
        <w:t xml:space="preserve">Утвержден </w:t>
      </w:r>
    </w:p>
    <w:p w:rsidR="006D6B25" w:rsidRPr="00B45BEF" w:rsidRDefault="006D6B25" w:rsidP="00B45BEF">
      <w:pPr>
        <w:ind w:firstLine="567"/>
        <w:jc w:val="right"/>
        <w:rPr>
          <w:sz w:val="22"/>
          <w:szCs w:val="22"/>
        </w:rPr>
      </w:pPr>
      <w:r w:rsidRPr="00B45BEF">
        <w:rPr>
          <w:sz w:val="22"/>
          <w:szCs w:val="22"/>
        </w:rPr>
        <w:t xml:space="preserve">постановлением администрации </w:t>
      </w:r>
    </w:p>
    <w:p w:rsidR="006D6B25" w:rsidRPr="00B45BEF" w:rsidRDefault="006D6B25" w:rsidP="00B45BEF">
      <w:pPr>
        <w:ind w:firstLine="567"/>
        <w:jc w:val="right"/>
        <w:rPr>
          <w:sz w:val="22"/>
          <w:szCs w:val="22"/>
        </w:rPr>
      </w:pPr>
      <w:r w:rsidRPr="00B45BEF">
        <w:rPr>
          <w:sz w:val="22"/>
          <w:szCs w:val="22"/>
        </w:rPr>
        <w:t xml:space="preserve">муниципального района «Сосногорск» </w:t>
      </w:r>
    </w:p>
    <w:p w:rsidR="00B45BEF" w:rsidRPr="00B45BEF" w:rsidRDefault="00B45BEF" w:rsidP="00B45BEF">
      <w:pPr>
        <w:autoSpaceDE w:val="0"/>
        <w:autoSpaceDN w:val="0"/>
        <w:adjustRightInd w:val="0"/>
        <w:ind w:firstLine="567"/>
        <w:jc w:val="right"/>
        <w:rPr>
          <w:sz w:val="22"/>
          <w:szCs w:val="22"/>
        </w:rPr>
      </w:pPr>
      <w:r w:rsidRPr="00B45BEF">
        <w:rPr>
          <w:sz w:val="22"/>
          <w:szCs w:val="22"/>
        </w:rPr>
        <w:t xml:space="preserve">от 15 апреля 2019  г. № 827 </w:t>
      </w:r>
    </w:p>
    <w:p w:rsidR="006D6B25" w:rsidRPr="00B45BEF" w:rsidRDefault="00B45BEF" w:rsidP="00B45BEF">
      <w:pPr>
        <w:autoSpaceDE w:val="0"/>
        <w:autoSpaceDN w:val="0"/>
        <w:adjustRightInd w:val="0"/>
        <w:ind w:firstLine="567"/>
        <w:jc w:val="right"/>
        <w:rPr>
          <w:sz w:val="22"/>
          <w:szCs w:val="22"/>
        </w:rPr>
      </w:pPr>
      <w:r w:rsidRPr="00B45BEF">
        <w:rPr>
          <w:sz w:val="22"/>
          <w:szCs w:val="22"/>
        </w:rPr>
        <w:t xml:space="preserve"> </w:t>
      </w:r>
      <w:r w:rsidR="006D6B25" w:rsidRPr="00B45BEF">
        <w:rPr>
          <w:sz w:val="22"/>
          <w:szCs w:val="22"/>
        </w:rPr>
        <w:t>(приложение № 3)</w:t>
      </w:r>
    </w:p>
    <w:p w:rsidR="006D6B25" w:rsidRPr="00B45BEF" w:rsidRDefault="006D6B25" w:rsidP="00B45BEF">
      <w:pPr>
        <w:autoSpaceDE w:val="0"/>
        <w:autoSpaceDN w:val="0"/>
        <w:adjustRightInd w:val="0"/>
        <w:ind w:firstLine="567"/>
        <w:jc w:val="center"/>
        <w:rPr>
          <w:sz w:val="26"/>
          <w:szCs w:val="26"/>
        </w:rPr>
      </w:pPr>
    </w:p>
    <w:p w:rsidR="006D6B25" w:rsidRPr="00B14A50" w:rsidRDefault="006D6B25" w:rsidP="002F35C0">
      <w:pPr>
        <w:pStyle w:val="19"/>
        <w:suppressAutoHyphens/>
        <w:spacing w:after="0" w:line="240" w:lineRule="auto"/>
        <w:ind w:left="0" w:firstLine="567"/>
        <w:jc w:val="center"/>
        <w:rPr>
          <w:rFonts w:ascii="Times New Roman" w:hAnsi="Times New Roman"/>
          <w:b/>
          <w:sz w:val="26"/>
          <w:szCs w:val="26"/>
        </w:rPr>
      </w:pPr>
      <w:r w:rsidRPr="00B14A50">
        <w:rPr>
          <w:rFonts w:ascii="Times New Roman" w:hAnsi="Times New Roman"/>
          <w:b/>
          <w:sz w:val="26"/>
          <w:szCs w:val="26"/>
        </w:rPr>
        <w:t xml:space="preserve">Порядок </w:t>
      </w:r>
    </w:p>
    <w:p w:rsidR="006D6B25" w:rsidRPr="00B14A50" w:rsidRDefault="006D6B25" w:rsidP="002F35C0">
      <w:pPr>
        <w:pStyle w:val="19"/>
        <w:suppressAutoHyphens/>
        <w:spacing w:after="0" w:line="240" w:lineRule="auto"/>
        <w:ind w:left="0" w:firstLine="567"/>
        <w:jc w:val="center"/>
        <w:rPr>
          <w:rFonts w:ascii="Times New Roman" w:hAnsi="Times New Roman"/>
          <w:b/>
          <w:sz w:val="26"/>
          <w:szCs w:val="26"/>
        </w:rPr>
      </w:pPr>
      <w:proofErr w:type="gramStart"/>
      <w:r w:rsidRPr="00B14A50">
        <w:rPr>
          <w:rFonts w:ascii="Times New Roman" w:hAnsi="Times New Roman"/>
          <w:b/>
          <w:sz w:val="26"/>
          <w:szCs w:val="26"/>
        </w:rPr>
        <w:t>контроля за</w:t>
      </w:r>
      <w:proofErr w:type="gramEnd"/>
      <w:r w:rsidRPr="00B14A50">
        <w:rPr>
          <w:rFonts w:ascii="Times New Roman" w:hAnsi="Times New Roman"/>
          <w:b/>
          <w:sz w:val="26"/>
          <w:szCs w:val="26"/>
        </w:rPr>
        <w:t xml:space="preserve"> деятельностью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по осуществлению отдельных полномочий органа опеки и попечительства</w:t>
      </w:r>
    </w:p>
    <w:p w:rsidR="006D6B25" w:rsidRPr="00B14A50" w:rsidRDefault="006D6B25" w:rsidP="002F35C0">
      <w:pPr>
        <w:autoSpaceDE w:val="0"/>
        <w:autoSpaceDN w:val="0"/>
        <w:adjustRightInd w:val="0"/>
        <w:ind w:firstLine="567"/>
        <w:jc w:val="center"/>
        <w:rPr>
          <w:sz w:val="26"/>
          <w:szCs w:val="26"/>
        </w:rPr>
      </w:pPr>
    </w:p>
    <w:p w:rsidR="006D6B25" w:rsidRPr="00B14A50" w:rsidRDefault="006D6B25" w:rsidP="002F35C0">
      <w:pPr>
        <w:autoSpaceDE w:val="0"/>
        <w:autoSpaceDN w:val="0"/>
        <w:adjustRightInd w:val="0"/>
        <w:ind w:firstLine="567"/>
        <w:jc w:val="center"/>
        <w:rPr>
          <w:sz w:val="26"/>
          <w:szCs w:val="26"/>
        </w:rPr>
      </w:pPr>
      <w:r w:rsidRPr="00B14A50">
        <w:rPr>
          <w:sz w:val="26"/>
          <w:szCs w:val="26"/>
        </w:rPr>
        <w:t>I. Общие положения</w:t>
      </w:r>
    </w:p>
    <w:p w:rsidR="006D6B25" w:rsidRPr="00B14A50" w:rsidRDefault="006D6B25" w:rsidP="002F35C0">
      <w:pPr>
        <w:pStyle w:val="ad"/>
        <w:ind w:left="0" w:right="0"/>
        <w:rPr>
          <w:sz w:val="26"/>
          <w:szCs w:val="26"/>
        </w:rPr>
      </w:pPr>
      <w:r w:rsidRPr="00B14A50">
        <w:rPr>
          <w:sz w:val="26"/>
          <w:szCs w:val="26"/>
        </w:rPr>
        <w:t xml:space="preserve">1.1. </w:t>
      </w:r>
      <w:proofErr w:type="gramStart"/>
      <w:r w:rsidRPr="00B14A50">
        <w:rPr>
          <w:sz w:val="26"/>
          <w:szCs w:val="26"/>
        </w:rPr>
        <w:t>Настоящий Порядок контроля за деятельностью образовательных организаций, мед</w:t>
      </w:r>
      <w:r w:rsidRPr="00B14A50">
        <w:rPr>
          <w:sz w:val="26"/>
          <w:szCs w:val="26"/>
        </w:rPr>
        <w:t>и</w:t>
      </w:r>
      <w:r w:rsidRPr="00B14A50">
        <w:rPr>
          <w:sz w:val="26"/>
          <w:szCs w:val="26"/>
        </w:rPr>
        <w:t>цинских организаций, организаций, оказывающих социальные услуги, или иных организаций, в том числе орг</w:t>
      </w:r>
      <w:r w:rsidRPr="00B14A50">
        <w:rPr>
          <w:sz w:val="26"/>
          <w:szCs w:val="26"/>
        </w:rPr>
        <w:t>а</w:t>
      </w:r>
      <w:r w:rsidRPr="00B14A50">
        <w:rPr>
          <w:sz w:val="26"/>
          <w:szCs w:val="26"/>
        </w:rPr>
        <w:t>низаций для детей-сирот и детей, оставшихся без попечения родителей (далее - организация), определ</w:t>
      </w:r>
      <w:r w:rsidRPr="00B14A50">
        <w:rPr>
          <w:sz w:val="26"/>
          <w:szCs w:val="26"/>
        </w:rPr>
        <w:t>я</w:t>
      </w:r>
      <w:r w:rsidRPr="00B14A50">
        <w:rPr>
          <w:sz w:val="26"/>
          <w:szCs w:val="26"/>
        </w:rPr>
        <w:t>ет механизм осуществления контроля за деятельностью организаций по осуществлению полномочий органа опеки и попечительства по выявлению несовершенноле</w:t>
      </w:r>
      <w:r w:rsidRPr="00B14A50">
        <w:rPr>
          <w:sz w:val="26"/>
          <w:szCs w:val="26"/>
        </w:rPr>
        <w:t>т</w:t>
      </w:r>
      <w:r w:rsidRPr="00B14A50">
        <w:rPr>
          <w:sz w:val="26"/>
          <w:szCs w:val="26"/>
        </w:rPr>
        <w:t>них граждан, нуждающихся в установлении над ними опеки или попечительства, включая о</w:t>
      </w:r>
      <w:r w:rsidRPr="00B14A50">
        <w:rPr>
          <w:sz w:val="26"/>
          <w:szCs w:val="26"/>
        </w:rPr>
        <w:t>б</w:t>
      </w:r>
      <w:r w:rsidRPr="00B14A50">
        <w:rPr>
          <w:sz w:val="26"/>
          <w:szCs w:val="26"/>
        </w:rPr>
        <w:t>следование условий жизни</w:t>
      </w:r>
      <w:proofErr w:type="gramEnd"/>
      <w:r w:rsidRPr="00B14A50">
        <w:rPr>
          <w:sz w:val="26"/>
          <w:szCs w:val="26"/>
        </w:rPr>
        <w:t xml:space="preserve"> таких несовершеннолетних граждан и их семей, и по подбору и по</w:t>
      </w:r>
      <w:r w:rsidRPr="00B14A50">
        <w:rPr>
          <w:sz w:val="26"/>
          <w:szCs w:val="26"/>
        </w:rPr>
        <w:t>д</w:t>
      </w:r>
      <w:r w:rsidRPr="00B14A50">
        <w:rPr>
          <w:sz w:val="26"/>
          <w:szCs w:val="26"/>
        </w:rPr>
        <w:t>готовке граждан, выразивших желание стать опекунами или попечителями несовершенноле</w:t>
      </w:r>
      <w:r w:rsidRPr="00B14A50">
        <w:rPr>
          <w:sz w:val="26"/>
          <w:szCs w:val="26"/>
        </w:rPr>
        <w:t>т</w:t>
      </w:r>
      <w:r w:rsidRPr="00B14A50">
        <w:rPr>
          <w:sz w:val="26"/>
          <w:szCs w:val="26"/>
        </w:rPr>
        <w:t>них граждан либо принять детей, оставшихся без попечения род</w:t>
      </w:r>
      <w:r w:rsidRPr="00B14A50">
        <w:rPr>
          <w:sz w:val="26"/>
          <w:szCs w:val="26"/>
        </w:rPr>
        <w:t>и</w:t>
      </w:r>
      <w:r w:rsidRPr="00B14A50">
        <w:rPr>
          <w:sz w:val="26"/>
          <w:szCs w:val="26"/>
        </w:rPr>
        <w:t>телей, в семью на воспитание в иных установленных семейным законодательством Российской Федер</w:t>
      </w:r>
      <w:r w:rsidRPr="00B14A50">
        <w:rPr>
          <w:sz w:val="26"/>
          <w:szCs w:val="26"/>
        </w:rPr>
        <w:t>а</w:t>
      </w:r>
      <w:r w:rsidRPr="00B14A50">
        <w:rPr>
          <w:sz w:val="26"/>
          <w:szCs w:val="26"/>
        </w:rPr>
        <w:t>ции формах (далее - контроль).</w:t>
      </w:r>
    </w:p>
    <w:p w:rsidR="006D6B25" w:rsidRPr="00B14A50" w:rsidRDefault="006D6B25" w:rsidP="002F35C0">
      <w:pPr>
        <w:pStyle w:val="ad"/>
        <w:ind w:left="0" w:right="0"/>
        <w:rPr>
          <w:sz w:val="26"/>
          <w:szCs w:val="26"/>
        </w:rPr>
      </w:pPr>
      <w:r w:rsidRPr="00B14A50">
        <w:rPr>
          <w:sz w:val="26"/>
          <w:szCs w:val="26"/>
        </w:rPr>
        <w:t>1.2. Контроль осуществляется отделом опеки и попечительства администрации муниц</w:t>
      </w:r>
      <w:r w:rsidRPr="00B14A50">
        <w:rPr>
          <w:sz w:val="26"/>
          <w:szCs w:val="26"/>
        </w:rPr>
        <w:t>и</w:t>
      </w:r>
      <w:r w:rsidRPr="00B14A50">
        <w:rPr>
          <w:sz w:val="26"/>
          <w:szCs w:val="26"/>
        </w:rPr>
        <w:t>пального района «Сосногорск» в соответствии с федеральным законодательством и законод</w:t>
      </w:r>
      <w:r w:rsidRPr="00B14A50">
        <w:rPr>
          <w:sz w:val="26"/>
          <w:szCs w:val="26"/>
        </w:rPr>
        <w:t>а</w:t>
      </w:r>
      <w:r w:rsidRPr="00B14A50">
        <w:rPr>
          <w:sz w:val="26"/>
          <w:szCs w:val="26"/>
        </w:rPr>
        <w:t>тельством Республ</w:t>
      </w:r>
      <w:r w:rsidRPr="00B14A50">
        <w:rPr>
          <w:sz w:val="26"/>
          <w:szCs w:val="26"/>
        </w:rPr>
        <w:t>и</w:t>
      </w:r>
      <w:r w:rsidRPr="00B14A50">
        <w:rPr>
          <w:sz w:val="26"/>
          <w:szCs w:val="26"/>
        </w:rPr>
        <w:t>ки Коми. Для осуществления контроля администрацией муниципального района  «Сосногорск» могут привлекаться работники организаций, а также специалисты ра</w:t>
      </w:r>
      <w:r w:rsidRPr="00B14A50">
        <w:rPr>
          <w:sz w:val="26"/>
          <w:szCs w:val="26"/>
        </w:rPr>
        <w:t>з</w:t>
      </w:r>
      <w:r w:rsidRPr="00B14A50">
        <w:rPr>
          <w:sz w:val="26"/>
          <w:szCs w:val="26"/>
        </w:rPr>
        <w:t>личных организаций и учреждений (при необходимости).</w:t>
      </w:r>
    </w:p>
    <w:p w:rsidR="006D6B25" w:rsidRPr="00B14A50" w:rsidRDefault="006D6B25" w:rsidP="002F35C0">
      <w:pPr>
        <w:pStyle w:val="ad"/>
        <w:ind w:left="0" w:right="0"/>
        <w:rPr>
          <w:sz w:val="26"/>
          <w:szCs w:val="26"/>
        </w:rPr>
      </w:pPr>
      <w:r w:rsidRPr="00B14A50">
        <w:rPr>
          <w:sz w:val="26"/>
          <w:szCs w:val="26"/>
        </w:rPr>
        <w:t>1.3. Контроль осуществляется путем проведения плановых и внеплановых проверок в форме документарных и (или) выездных проверок, а также проведения мониторинга показат</w:t>
      </w:r>
      <w:r w:rsidRPr="00B14A50">
        <w:rPr>
          <w:sz w:val="26"/>
          <w:szCs w:val="26"/>
        </w:rPr>
        <w:t>е</w:t>
      </w:r>
      <w:r w:rsidRPr="00B14A50">
        <w:rPr>
          <w:sz w:val="26"/>
          <w:szCs w:val="26"/>
        </w:rPr>
        <w:t>лей деятельности организаций по осуществлению отдельных полномочий органа опеки и поп</w:t>
      </w:r>
      <w:r w:rsidRPr="00B14A50">
        <w:rPr>
          <w:sz w:val="26"/>
          <w:szCs w:val="26"/>
        </w:rPr>
        <w:t>е</w:t>
      </w:r>
      <w:r w:rsidRPr="00B14A50">
        <w:rPr>
          <w:sz w:val="26"/>
          <w:szCs w:val="26"/>
        </w:rPr>
        <w:t>чительства (далее - отдел</w:t>
      </w:r>
      <w:r w:rsidRPr="00B14A50">
        <w:rPr>
          <w:sz w:val="26"/>
          <w:szCs w:val="26"/>
        </w:rPr>
        <w:t>ь</w:t>
      </w:r>
      <w:r w:rsidRPr="00B14A50">
        <w:rPr>
          <w:sz w:val="26"/>
          <w:szCs w:val="26"/>
        </w:rPr>
        <w:t>ные полномочия).</w:t>
      </w:r>
    </w:p>
    <w:p w:rsidR="006D6B25" w:rsidRPr="00B14A50" w:rsidRDefault="006D6B25" w:rsidP="002F35C0">
      <w:pPr>
        <w:pStyle w:val="ad"/>
        <w:ind w:left="0" w:right="0"/>
        <w:rPr>
          <w:sz w:val="26"/>
          <w:szCs w:val="26"/>
        </w:rPr>
      </w:pPr>
      <w:r w:rsidRPr="00B14A50">
        <w:rPr>
          <w:sz w:val="26"/>
          <w:szCs w:val="26"/>
        </w:rPr>
        <w:t>1.4. В ходе проведения проверок осуществляется оценка деятельности организации по сл</w:t>
      </w:r>
      <w:r w:rsidRPr="00B14A50">
        <w:rPr>
          <w:sz w:val="26"/>
          <w:szCs w:val="26"/>
        </w:rPr>
        <w:t>е</w:t>
      </w:r>
      <w:r w:rsidRPr="00B14A50">
        <w:rPr>
          <w:sz w:val="26"/>
          <w:szCs w:val="26"/>
        </w:rPr>
        <w:t>дующим основным критериям:</w:t>
      </w:r>
    </w:p>
    <w:p w:rsidR="006D6B25" w:rsidRPr="00B14A50" w:rsidRDefault="006D6B25" w:rsidP="002F35C0">
      <w:pPr>
        <w:pStyle w:val="ad"/>
        <w:ind w:left="0" w:right="0"/>
        <w:rPr>
          <w:sz w:val="26"/>
          <w:szCs w:val="26"/>
        </w:rPr>
      </w:pPr>
      <w:r w:rsidRPr="00B14A50">
        <w:rPr>
          <w:sz w:val="26"/>
          <w:szCs w:val="26"/>
        </w:rPr>
        <w:t>1) объем и качество выполнения организацией переданного полномочия (прогнозные и фактич</w:t>
      </w:r>
      <w:r w:rsidRPr="00B14A50">
        <w:rPr>
          <w:sz w:val="26"/>
          <w:szCs w:val="26"/>
        </w:rPr>
        <w:t>е</w:t>
      </w:r>
      <w:r w:rsidRPr="00B14A50">
        <w:rPr>
          <w:sz w:val="26"/>
          <w:szCs w:val="26"/>
        </w:rPr>
        <w:t>ские достигнутые показатели);</w:t>
      </w:r>
    </w:p>
    <w:p w:rsidR="006D6B25" w:rsidRPr="00B14A50" w:rsidRDefault="006D6B25" w:rsidP="002F35C0">
      <w:pPr>
        <w:pStyle w:val="ad"/>
        <w:ind w:left="0" w:right="0"/>
        <w:rPr>
          <w:sz w:val="26"/>
          <w:szCs w:val="26"/>
        </w:rPr>
      </w:pPr>
      <w:r w:rsidRPr="00B14A50">
        <w:rPr>
          <w:sz w:val="26"/>
          <w:szCs w:val="26"/>
        </w:rPr>
        <w:t>2) отсутствие жалоб со стороны граждан;</w:t>
      </w:r>
    </w:p>
    <w:p w:rsidR="006D6B25" w:rsidRPr="00B14A50" w:rsidRDefault="006D6B25" w:rsidP="002F35C0">
      <w:pPr>
        <w:pStyle w:val="ad"/>
        <w:ind w:left="0" w:right="0"/>
        <w:rPr>
          <w:sz w:val="26"/>
          <w:szCs w:val="26"/>
        </w:rPr>
      </w:pPr>
      <w:r w:rsidRPr="00B14A50">
        <w:rPr>
          <w:sz w:val="26"/>
          <w:szCs w:val="26"/>
        </w:rPr>
        <w:t>3) соблюдение сроков и порядка исполнения переданного полномочия;</w:t>
      </w:r>
    </w:p>
    <w:p w:rsidR="006D6B25" w:rsidRPr="00B14A50" w:rsidRDefault="006D6B25" w:rsidP="002F35C0">
      <w:pPr>
        <w:pStyle w:val="ad"/>
        <w:ind w:left="0" w:right="0"/>
        <w:rPr>
          <w:sz w:val="26"/>
          <w:szCs w:val="26"/>
        </w:rPr>
      </w:pPr>
      <w:r w:rsidRPr="00B14A50">
        <w:rPr>
          <w:sz w:val="26"/>
          <w:szCs w:val="26"/>
        </w:rPr>
        <w:t>4) соблюдение организацией условий договора о передаче отдельных полномочий на бе</w:t>
      </w:r>
      <w:r w:rsidRPr="00B14A50">
        <w:rPr>
          <w:sz w:val="26"/>
          <w:szCs w:val="26"/>
        </w:rPr>
        <w:t>з</w:t>
      </w:r>
      <w:r w:rsidRPr="00B14A50">
        <w:rPr>
          <w:sz w:val="26"/>
          <w:szCs w:val="26"/>
        </w:rPr>
        <w:t>возмез</w:t>
      </w:r>
      <w:r w:rsidRPr="00B14A50">
        <w:rPr>
          <w:sz w:val="26"/>
          <w:szCs w:val="26"/>
        </w:rPr>
        <w:t>д</w:t>
      </w:r>
      <w:r w:rsidRPr="00B14A50">
        <w:rPr>
          <w:sz w:val="26"/>
          <w:szCs w:val="26"/>
        </w:rPr>
        <w:t>ной основе, заключенного с органом местного самоуправления (далее - договор).</w:t>
      </w:r>
    </w:p>
    <w:p w:rsidR="006D6B25" w:rsidRPr="00B14A50" w:rsidRDefault="006D6B25" w:rsidP="002F35C0">
      <w:pPr>
        <w:pStyle w:val="ad"/>
        <w:ind w:left="0" w:right="0"/>
        <w:rPr>
          <w:sz w:val="26"/>
          <w:szCs w:val="26"/>
        </w:rPr>
      </w:pPr>
      <w:r w:rsidRPr="00B14A50">
        <w:rPr>
          <w:sz w:val="26"/>
          <w:szCs w:val="26"/>
        </w:rPr>
        <w:t>II. Предмет контроля</w:t>
      </w:r>
    </w:p>
    <w:p w:rsidR="006D6B25" w:rsidRPr="00B14A50" w:rsidRDefault="006D6B25" w:rsidP="002F35C0">
      <w:pPr>
        <w:pStyle w:val="ad"/>
        <w:ind w:left="0" w:right="0"/>
        <w:rPr>
          <w:sz w:val="26"/>
          <w:szCs w:val="26"/>
        </w:rPr>
      </w:pPr>
      <w:r w:rsidRPr="00B14A50">
        <w:rPr>
          <w:sz w:val="26"/>
          <w:szCs w:val="26"/>
        </w:rPr>
        <w:t xml:space="preserve">2.1. </w:t>
      </w:r>
      <w:proofErr w:type="gramStart"/>
      <w:r w:rsidRPr="00B14A50">
        <w:rPr>
          <w:sz w:val="26"/>
          <w:szCs w:val="26"/>
        </w:rPr>
        <w:t xml:space="preserve">Предметом контроля является соблюдение организациями требований, установленных </w:t>
      </w:r>
      <w:hyperlink r:id="rId43" w:history="1">
        <w:r w:rsidRPr="00B14A50">
          <w:rPr>
            <w:sz w:val="26"/>
            <w:szCs w:val="26"/>
          </w:rPr>
          <w:t>Прав</w:t>
        </w:r>
        <w:r w:rsidRPr="00B14A50">
          <w:rPr>
            <w:sz w:val="26"/>
            <w:szCs w:val="26"/>
          </w:rPr>
          <w:t>и</w:t>
        </w:r>
        <w:r w:rsidRPr="00B14A50">
          <w:rPr>
            <w:sz w:val="26"/>
            <w:szCs w:val="26"/>
          </w:rPr>
          <w:t>лами</w:t>
        </w:r>
      </w:hyperlink>
      <w:r w:rsidRPr="00B14A50">
        <w:rPr>
          <w:sz w:val="26"/>
          <w:szCs w:val="26"/>
        </w:rPr>
        <w:t xml:space="preserve"> осуществления отдельных полномочий органа опеки и попечительства в отношении несовершеннолетних граждан образовательн</w:t>
      </w:r>
      <w:r w:rsidR="00B45BEF" w:rsidRPr="00B14A50">
        <w:rPr>
          <w:sz w:val="26"/>
          <w:szCs w:val="26"/>
        </w:rPr>
        <w:t xml:space="preserve">ыми организациями, медицинскими </w:t>
      </w:r>
      <w:r w:rsidRPr="00B14A50">
        <w:rPr>
          <w:sz w:val="26"/>
          <w:szCs w:val="26"/>
        </w:rPr>
        <w:t>организаци</w:t>
      </w:r>
      <w:r w:rsidRPr="00B14A50">
        <w:rPr>
          <w:sz w:val="26"/>
          <w:szCs w:val="26"/>
        </w:rPr>
        <w:t>я</w:t>
      </w:r>
      <w:r w:rsidRPr="00B14A50">
        <w:rPr>
          <w:sz w:val="26"/>
          <w:szCs w:val="26"/>
        </w:rPr>
        <w:t>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 Постановлением Правительства Российс</w:t>
      </w:r>
      <w:r w:rsidR="0072265C" w:rsidRPr="00B14A50">
        <w:rPr>
          <w:sz w:val="26"/>
          <w:szCs w:val="26"/>
        </w:rPr>
        <w:t xml:space="preserve">кой Федерации от 18 мая 2009 г. </w:t>
      </w:r>
      <w:r w:rsidRPr="00B14A50">
        <w:rPr>
          <w:sz w:val="26"/>
          <w:szCs w:val="26"/>
        </w:rPr>
        <w:t xml:space="preserve">№ 423, </w:t>
      </w:r>
      <w:hyperlink r:id="rId44" w:history="1">
        <w:r w:rsidRPr="00B14A50">
          <w:rPr>
            <w:sz w:val="26"/>
            <w:szCs w:val="26"/>
          </w:rPr>
          <w:t>Программой</w:t>
        </w:r>
      </w:hyperlink>
      <w:r w:rsidRPr="00B14A50">
        <w:rPr>
          <w:sz w:val="26"/>
          <w:szCs w:val="26"/>
        </w:rPr>
        <w:t xml:space="preserve"> подготовки лиц, желающих принять на воспитание</w:t>
      </w:r>
      <w:proofErr w:type="gramEnd"/>
      <w:r w:rsidRPr="00B14A50">
        <w:rPr>
          <w:sz w:val="26"/>
          <w:szCs w:val="26"/>
        </w:rPr>
        <w:t xml:space="preserve"> в свою семью ребенка, оставшегося без п</w:t>
      </w:r>
      <w:r w:rsidRPr="00B14A50">
        <w:rPr>
          <w:sz w:val="26"/>
          <w:szCs w:val="26"/>
        </w:rPr>
        <w:t>о</w:t>
      </w:r>
      <w:r w:rsidRPr="00B14A50">
        <w:rPr>
          <w:sz w:val="26"/>
          <w:szCs w:val="26"/>
        </w:rPr>
        <w:lastRenderedPageBreak/>
        <w:t>печения родителей, утвержденной Приказом Министерства труда, занятости и социальной з</w:t>
      </w:r>
      <w:r w:rsidRPr="00B14A50">
        <w:rPr>
          <w:sz w:val="26"/>
          <w:szCs w:val="26"/>
        </w:rPr>
        <w:t>а</w:t>
      </w:r>
      <w:r w:rsidRPr="00B14A50">
        <w:rPr>
          <w:sz w:val="26"/>
          <w:szCs w:val="26"/>
        </w:rPr>
        <w:t>щиты Республики Коми от 30.03.2015 № 670.</w:t>
      </w:r>
    </w:p>
    <w:p w:rsidR="006D6B25" w:rsidRPr="00B14A50" w:rsidRDefault="006D6B25" w:rsidP="002F35C0">
      <w:pPr>
        <w:pStyle w:val="ad"/>
        <w:ind w:left="0" w:right="0"/>
        <w:rPr>
          <w:sz w:val="26"/>
          <w:szCs w:val="26"/>
        </w:rPr>
      </w:pPr>
      <w:r w:rsidRPr="00B14A50">
        <w:rPr>
          <w:sz w:val="26"/>
          <w:szCs w:val="26"/>
        </w:rPr>
        <w:t>III. Порядок осуществления контроля</w:t>
      </w:r>
    </w:p>
    <w:p w:rsidR="006D6B25" w:rsidRPr="00B14A50" w:rsidRDefault="006D6B25" w:rsidP="002F35C0">
      <w:pPr>
        <w:pStyle w:val="ad"/>
        <w:ind w:left="0" w:right="0"/>
        <w:rPr>
          <w:sz w:val="26"/>
          <w:szCs w:val="26"/>
        </w:rPr>
      </w:pPr>
      <w:r w:rsidRPr="00B14A50">
        <w:rPr>
          <w:sz w:val="26"/>
          <w:szCs w:val="26"/>
        </w:rPr>
        <w:t>3.1. Плановые проверки проводятся в соответствии с Планом проведения проверок, еж</w:t>
      </w:r>
      <w:r w:rsidRPr="00B14A50">
        <w:rPr>
          <w:sz w:val="26"/>
          <w:szCs w:val="26"/>
        </w:rPr>
        <w:t>е</w:t>
      </w:r>
      <w:r w:rsidRPr="00B14A50">
        <w:rPr>
          <w:sz w:val="26"/>
          <w:szCs w:val="26"/>
        </w:rPr>
        <w:t>годно утверждаемым Главой муниципального района «Сосногорск» - руководителем админис</w:t>
      </w:r>
      <w:r w:rsidRPr="00B14A50">
        <w:rPr>
          <w:sz w:val="26"/>
          <w:szCs w:val="26"/>
        </w:rPr>
        <w:t>т</w:t>
      </w:r>
      <w:r w:rsidRPr="00B14A50">
        <w:rPr>
          <w:sz w:val="26"/>
          <w:szCs w:val="26"/>
        </w:rPr>
        <w:t>рации.</w:t>
      </w:r>
    </w:p>
    <w:p w:rsidR="006D6B25" w:rsidRPr="00B14A50" w:rsidRDefault="006D6B25" w:rsidP="002F35C0">
      <w:pPr>
        <w:pStyle w:val="ad"/>
        <w:ind w:left="0" w:right="0"/>
        <w:rPr>
          <w:sz w:val="26"/>
          <w:szCs w:val="26"/>
        </w:rPr>
      </w:pPr>
      <w:r w:rsidRPr="00B14A50">
        <w:rPr>
          <w:sz w:val="26"/>
          <w:szCs w:val="26"/>
        </w:rPr>
        <w:t>Утвержденный ежегодный план проведения проверок доводится до сведения организаций посредством его размещения на официальном сайте муниципального образования муниципал</w:t>
      </w:r>
      <w:r w:rsidRPr="00B14A50">
        <w:rPr>
          <w:sz w:val="26"/>
          <w:szCs w:val="26"/>
        </w:rPr>
        <w:t>ь</w:t>
      </w:r>
      <w:r w:rsidRPr="00B14A50">
        <w:rPr>
          <w:sz w:val="26"/>
          <w:szCs w:val="26"/>
        </w:rPr>
        <w:t>ного района «Сосногорск».</w:t>
      </w:r>
    </w:p>
    <w:p w:rsidR="006D6B25" w:rsidRPr="00B14A50" w:rsidRDefault="006D6B25" w:rsidP="002F35C0">
      <w:pPr>
        <w:pStyle w:val="ad"/>
        <w:ind w:left="0" w:right="0"/>
        <w:rPr>
          <w:sz w:val="26"/>
          <w:szCs w:val="26"/>
        </w:rPr>
      </w:pPr>
      <w:r w:rsidRPr="00B14A50">
        <w:rPr>
          <w:sz w:val="26"/>
          <w:szCs w:val="26"/>
        </w:rPr>
        <w:t>Плановые проверки проводятся не более чем один раз в три года.</w:t>
      </w:r>
    </w:p>
    <w:p w:rsidR="006D6B25" w:rsidRPr="00B14A50" w:rsidRDefault="006D6B25" w:rsidP="002F35C0">
      <w:pPr>
        <w:pStyle w:val="ad"/>
        <w:ind w:left="0" w:right="0"/>
        <w:rPr>
          <w:sz w:val="26"/>
          <w:szCs w:val="26"/>
        </w:rPr>
      </w:pPr>
      <w:r w:rsidRPr="00B14A50">
        <w:rPr>
          <w:sz w:val="26"/>
          <w:szCs w:val="26"/>
        </w:rPr>
        <w:t>3.2. Внеплановые проверки проводятся в случаях поступления в администрацию муниц</w:t>
      </w:r>
      <w:r w:rsidRPr="00B14A50">
        <w:rPr>
          <w:sz w:val="26"/>
          <w:szCs w:val="26"/>
        </w:rPr>
        <w:t>и</w:t>
      </w:r>
      <w:r w:rsidRPr="00B14A50">
        <w:rPr>
          <w:sz w:val="26"/>
          <w:szCs w:val="26"/>
        </w:rPr>
        <w:t>пального района  «Сосногорск» обращений физических или юридических лиц, жалоб на дейс</w:t>
      </w:r>
      <w:r w:rsidRPr="00B14A50">
        <w:rPr>
          <w:sz w:val="26"/>
          <w:szCs w:val="26"/>
        </w:rPr>
        <w:t>т</w:t>
      </w:r>
      <w:r w:rsidRPr="00B14A50">
        <w:rPr>
          <w:sz w:val="26"/>
          <w:szCs w:val="26"/>
        </w:rPr>
        <w:t>вия (бездействие) руководителей (специалистов) организаций по вопросам, входящим в рамки переданного полномочия, а также в целях проверки устранения организацией ранее выявленных нарушений.</w:t>
      </w:r>
    </w:p>
    <w:p w:rsidR="006D6B25" w:rsidRPr="00B14A50" w:rsidRDefault="006D6B25" w:rsidP="002F35C0">
      <w:pPr>
        <w:pStyle w:val="ad"/>
        <w:ind w:left="0" w:right="0"/>
        <w:rPr>
          <w:sz w:val="26"/>
          <w:szCs w:val="26"/>
        </w:rPr>
      </w:pPr>
      <w:r w:rsidRPr="00B14A50">
        <w:rPr>
          <w:sz w:val="26"/>
          <w:szCs w:val="26"/>
        </w:rPr>
        <w:t>Внеплановые проверки проводятся на основании распоряжения администрации муниц</w:t>
      </w:r>
      <w:r w:rsidRPr="00B14A50">
        <w:rPr>
          <w:sz w:val="26"/>
          <w:szCs w:val="26"/>
        </w:rPr>
        <w:t>и</w:t>
      </w:r>
      <w:r w:rsidRPr="00B14A50">
        <w:rPr>
          <w:sz w:val="26"/>
          <w:szCs w:val="26"/>
        </w:rPr>
        <w:t>пального района «Сосногорск».</w:t>
      </w:r>
    </w:p>
    <w:p w:rsidR="006D6B25" w:rsidRPr="00B14A50" w:rsidRDefault="006D6B25" w:rsidP="002F35C0">
      <w:pPr>
        <w:pStyle w:val="ad"/>
        <w:ind w:left="0" w:right="0"/>
        <w:rPr>
          <w:sz w:val="26"/>
          <w:szCs w:val="26"/>
        </w:rPr>
      </w:pPr>
      <w:r w:rsidRPr="00B14A50">
        <w:rPr>
          <w:sz w:val="26"/>
          <w:szCs w:val="26"/>
        </w:rPr>
        <w:t>3.3. Проверки осуществляются специалистами отдела опеки и попечительства админис</w:t>
      </w:r>
      <w:r w:rsidRPr="00B14A50">
        <w:rPr>
          <w:sz w:val="26"/>
          <w:szCs w:val="26"/>
        </w:rPr>
        <w:t>т</w:t>
      </w:r>
      <w:r w:rsidRPr="00B14A50">
        <w:rPr>
          <w:sz w:val="26"/>
          <w:szCs w:val="26"/>
        </w:rPr>
        <w:t>рации м</w:t>
      </w:r>
      <w:r w:rsidRPr="00B14A50">
        <w:rPr>
          <w:sz w:val="26"/>
          <w:szCs w:val="26"/>
        </w:rPr>
        <w:t>у</w:t>
      </w:r>
      <w:r w:rsidRPr="00B14A50">
        <w:rPr>
          <w:sz w:val="26"/>
          <w:szCs w:val="26"/>
        </w:rPr>
        <w:t>ниципального района «Сосногорск» (далее – специалисты).</w:t>
      </w:r>
    </w:p>
    <w:p w:rsidR="006D6B25" w:rsidRPr="00B14A50" w:rsidRDefault="006D6B25" w:rsidP="002F35C0">
      <w:pPr>
        <w:pStyle w:val="ad"/>
        <w:ind w:left="0" w:right="0"/>
        <w:rPr>
          <w:sz w:val="26"/>
          <w:szCs w:val="26"/>
        </w:rPr>
      </w:pPr>
      <w:r w:rsidRPr="00B14A50">
        <w:rPr>
          <w:sz w:val="26"/>
          <w:szCs w:val="26"/>
        </w:rPr>
        <w:t>3.4.  Специалисты при проведении проверки обязаны:</w:t>
      </w:r>
    </w:p>
    <w:p w:rsidR="006D6B25" w:rsidRPr="00B14A50" w:rsidRDefault="006D6B25" w:rsidP="002F35C0">
      <w:pPr>
        <w:pStyle w:val="ad"/>
        <w:ind w:left="0" w:right="0"/>
        <w:rPr>
          <w:sz w:val="26"/>
          <w:szCs w:val="26"/>
        </w:rPr>
      </w:pPr>
      <w:r w:rsidRPr="00B14A50">
        <w:rPr>
          <w:sz w:val="26"/>
          <w:szCs w:val="26"/>
        </w:rPr>
        <w:t>1) проводить проверку только во время исполнения служебных обязанностей, выездную проверку - только при предъявлении служебного удостоверения (иного документа, подтве</w:t>
      </w:r>
      <w:r w:rsidRPr="00B14A50">
        <w:rPr>
          <w:sz w:val="26"/>
          <w:szCs w:val="26"/>
        </w:rPr>
        <w:t>р</w:t>
      </w:r>
      <w:r w:rsidRPr="00B14A50">
        <w:rPr>
          <w:sz w:val="26"/>
          <w:szCs w:val="26"/>
        </w:rPr>
        <w:t>ждающего их полн</w:t>
      </w:r>
      <w:r w:rsidRPr="00B14A50">
        <w:rPr>
          <w:sz w:val="26"/>
          <w:szCs w:val="26"/>
        </w:rPr>
        <w:t>о</w:t>
      </w:r>
      <w:r w:rsidRPr="00B14A50">
        <w:rPr>
          <w:sz w:val="26"/>
          <w:szCs w:val="26"/>
        </w:rPr>
        <w:t>мочия), копии о проведении проверки;</w:t>
      </w:r>
    </w:p>
    <w:p w:rsidR="006D6B25" w:rsidRPr="00B14A50" w:rsidRDefault="006D6B25" w:rsidP="002F35C0">
      <w:pPr>
        <w:pStyle w:val="ad"/>
        <w:ind w:left="0" w:right="0"/>
        <w:rPr>
          <w:sz w:val="26"/>
          <w:szCs w:val="26"/>
        </w:rPr>
      </w:pPr>
      <w:r w:rsidRPr="00B14A50">
        <w:rPr>
          <w:sz w:val="26"/>
          <w:szCs w:val="26"/>
        </w:rPr>
        <w:t>2) не препятствовать руководителю, иному должностному лицу или уполномоченному представ</w:t>
      </w:r>
      <w:r w:rsidRPr="00B14A50">
        <w:rPr>
          <w:sz w:val="26"/>
          <w:szCs w:val="26"/>
        </w:rPr>
        <w:t>и</w:t>
      </w:r>
      <w:r w:rsidRPr="00B14A50">
        <w:rPr>
          <w:sz w:val="26"/>
          <w:szCs w:val="26"/>
        </w:rPr>
        <w:t>телю организации присутствовать при проведении проверки и давать разъяснения по вопросам, отн</w:t>
      </w:r>
      <w:r w:rsidRPr="00B14A50">
        <w:rPr>
          <w:sz w:val="26"/>
          <w:szCs w:val="26"/>
        </w:rPr>
        <w:t>о</w:t>
      </w:r>
      <w:r w:rsidRPr="00B14A50">
        <w:rPr>
          <w:sz w:val="26"/>
          <w:szCs w:val="26"/>
        </w:rPr>
        <w:t>сящимся к предмету проверки;</w:t>
      </w:r>
    </w:p>
    <w:p w:rsidR="006D6B25" w:rsidRPr="00B14A50" w:rsidRDefault="006D6B25" w:rsidP="002F35C0">
      <w:pPr>
        <w:pStyle w:val="ad"/>
        <w:ind w:left="0" w:right="0"/>
        <w:rPr>
          <w:sz w:val="26"/>
          <w:szCs w:val="26"/>
        </w:rPr>
      </w:pPr>
      <w:r w:rsidRPr="00B14A50">
        <w:rPr>
          <w:sz w:val="26"/>
          <w:szCs w:val="26"/>
        </w:rPr>
        <w:t>3) представлять руководителю, иному должностному лицу или уполномоченному предст</w:t>
      </w:r>
      <w:r w:rsidRPr="00B14A50">
        <w:rPr>
          <w:sz w:val="26"/>
          <w:szCs w:val="26"/>
        </w:rPr>
        <w:t>а</w:t>
      </w:r>
      <w:r w:rsidRPr="00B14A50">
        <w:rPr>
          <w:sz w:val="26"/>
          <w:szCs w:val="26"/>
        </w:rPr>
        <w:t>вителю организации, присутствующему при проведении проверки, информацию и документы, относящиеся к предмету проверки;</w:t>
      </w:r>
    </w:p>
    <w:p w:rsidR="006D6B25" w:rsidRPr="00B14A50" w:rsidRDefault="006D6B25" w:rsidP="002F35C0">
      <w:pPr>
        <w:pStyle w:val="ad"/>
        <w:ind w:left="0" w:right="0"/>
        <w:rPr>
          <w:sz w:val="26"/>
          <w:szCs w:val="26"/>
        </w:rPr>
      </w:pPr>
      <w:r w:rsidRPr="00B14A50">
        <w:rPr>
          <w:sz w:val="26"/>
          <w:szCs w:val="26"/>
        </w:rPr>
        <w:t>4) знакомить руководителя, иное должностное лицо или уполномоченного представителя орган</w:t>
      </w:r>
      <w:r w:rsidRPr="00B14A50">
        <w:rPr>
          <w:sz w:val="26"/>
          <w:szCs w:val="26"/>
        </w:rPr>
        <w:t>и</w:t>
      </w:r>
      <w:r w:rsidRPr="00B14A50">
        <w:rPr>
          <w:sz w:val="26"/>
          <w:szCs w:val="26"/>
        </w:rPr>
        <w:t>зации с результатами проверки.</w:t>
      </w:r>
    </w:p>
    <w:p w:rsidR="006D6B25" w:rsidRPr="00B14A50" w:rsidRDefault="006D6B25" w:rsidP="002F35C0">
      <w:pPr>
        <w:pStyle w:val="ad"/>
        <w:ind w:left="0" w:right="0"/>
        <w:rPr>
          <w:sz w:val="26"/>
          <w:szCs w:val="26"/>
        </w:rPr>
      </w:pPr>
      <w:r w:rsidRPr="00B14A50">
        <w:rPr>
          <w:sz w:val="26"/>
          <w:szCs w:val="26"/>
        </w:rPr>
        <w:t>3.5. Специалисты при проведении проверки имеют право:</w:t>
      </w:r>
    </w:p>
    <w:p w:rsidR="006D6B25" w:rsidRPr="00B14A50" w:rsidRDefault="006D6B25" w:rsidP="002F35C0">
      <w:pPr>
        <w:pStyle w:val="ad"/>
        <w:ind w:left="0" w:right="0"/>
        <w:rPr>
          <w:sz w:val="26"/>
          <w:szCs w:val="26"/>
        </w:rPr>
      </w:pPr>
      <w:r w:rsidRPr="00B14A50">
        <w:rPr>
          <w:sz w:val="26"/>
          <w:szCs w:val="26"/>
        </w:rPr>
        <w:t>1) проверять выполнение обязательных требований, установленных действующим закон</w:t>
      </w:r>
      <w:r w:rsidRPr="00B14A50">
        <w:rPr>
          <w:sz w:val="26"/>
          <w:szCs w:val="26"/>
        </w:rPr>
        <w:t>о</w:t>
      </w:r>
      <w:r w:rsidRPr="00B14A50">
        <w:rPr>
          <w:sz w:val="26"/>
          <w:szCs w:val="26"/>
        </w:rPr>
        <w:t>дател</w:t>
      </w:r>
      <w:r w:rsidRPr="00B14A50">
        <w:rPr>
          <w:sz w:val="26"/>
          <w:szCs w:val="26"/>
        </w:rPr>
        <w:t>ь</w:t>
      </w:r>
      <w:r w:rsidRPr="00B14A50">
        <w:rPr>
          <w:sz w:val="26"/>
          <w:szCs w:val="26"/>
        </w:rPr>
        <w:t>ством по вопросам осуществления организациями отдельных полномочий;</w:t>
      </w:r>
    </w:p>
    <w:p w:rsidR="006D6B25" w:rsidRPr="00B14A50" w:rsidRDefault="006D6B25" w:rsidP="002F35C0">
      <w:pPr>
        <w:pStyle w:val="ad"/>
        <w:ind w:left="0" w:right="0"/>
        <w:rPr>
          <w:sz w:val="26"/>
          <w:szCs w:val="26"/>
        </w:rPr>
      </w:pPr>
      <w:r w:rsidRPr="00B14A50">
        <w:rPr>
          <w:sz w:val="26"/>
          <w:szCs w:val="26"/>
        </w:rPr>
        <w:t>2) получать доступ к документам, на территорию, а также к используемым при осущест</w:t>
      </w:r>
      <w:r w:rsidRPr="00B14A50">
        <w:rPr>
          <w:sz w:val="26"/>
          <w:szCs w:val="26"/>
        </w:rPr>
        <w:t>в</w:t>
      </w:r>
      <w:r w:rsidRPr="00B14A50">
        <w:rPr>
          <w:sz w:val="26"/>
          <w:szCs w:val="26"/>
        </w:rPr>
        <w:t>лении деятельности организаций зданиям, строениям, сооружениям, помещениям, связанным с целями, зад</w:t>
      </w:r>
      <w:r w:rsidRPr="00B14A50">
        <w:rPr>
          <w:sz w:val="26"/>
          <w:szCs w:val="26"/>
        </w:rPr>
        <w:t>а</w:t>
      </w:r>
      <w:r w:rsidRPr="00B14A50">
        <w:rPr>
          <w:sz w:val="26"/>
          <w:szCs w:val="26"/>
        </w:rPr>
        <w:t>чами и предметом выездной проверки деятельности организации;</w:t>
      </w:r>
    </w:p>
    <w:p w:rsidR="006D6B25" w:rsidRPr="00B14A50" w:rsidRDefault="006D6B25" w:rsidP="002F35C0">
      <w:pPr>
        <w:pStyle w:val="ad"/>
        <w:ind w:left="0" w:right="0"/>
        <w:rPr>
          <w:sz w:val="26"/>
          <w:szCs w:val="26"/>
        </w:rPr>
      </w:pPr>
      <w:r w:rsidRPr="00B14A50">
        <w:rPr>
          <w:sz w:val="26"/>
          <w:szCs w:val="26"/>
        </w:rPr>
        <w:t>3) получать от руководителя, иного должностного лица или уполномоченного представ</w:t>
      </w:r>
      <w:r w:rsidRPr="00B14A50">
        <w:rPr>
          <w:sz w:val="26"/>
          <w:szCs w:val="26"/>
        </w:rPr>
        <w:t>и</w:t>
      </w:r>
      <w:r w:rsidRPr="00B14A50">
        <w:rPr>
          <w:sz w:val="26"/>
          <w:szCs w:val="26"/>
        </w:rPr>
        <w:t>теля о</w:t>
      </w:r>
      <w:r w:rsidRPr="00B14A50">
        <w:rPr>
          <w:sz w:val="26"/>
          <w:szCs w:val="26"/>
        </w:rPr>
        <w:t>р</w:t>
      </w:r>
      <w:r w:rsidRPr="00B14A50">
        <w:rPr>
          <w:sz w:val="26"/>
          <w:szCs w:val="26"/>
        </w:rPr>
        <w:t>ганизации справочную и иную информацию, связанную с целями, задачами и предметом проверки де</w:t>
      </w:r>
      <w:r w:rsidRPr="00B14A50">
        <w:rPr>
          <w:sz w:val="26"/>
          <w:szCs w:val="26"/>
        </w:rPr>
        <w:t>я</w:t>
      </w:r>
      <w:r w:rsidRPr="00B14A50">
        <w:rPr>
          <w:sz w:val="26"/>
          <w:szCs w:val="26"/>
        </w:rPr>
        <w:t>тельности организации;</w:t>
      </w:r>
    </w:p>
    <w:p w:rsidR="006D6B25" w:rsidRPr="00B14A50" w:rsidRDefault="006D6B25" w:rsidP="002F35C0">
      <w:pPr>
        <w:pStyle w:val="ad"/>
        <w:ind w:left="0" w:right="0"/>
        <w:rPr>
          <w:sz w:val="26"/>
          <w:szCs w:val="26"/>
        </w:rPr>
      </w:pPr>
      <w:r w:rsidRPr="00B14A50">
        <w:rPr>
          <w:sz w:val="26"/>
          <w:szCs w:val="26"/>
        </w:rPr>
        <w:t>4) получать объяснения специалистов организаций, на которых возлагается ответстве</w:t>
      </w:r>
      <w:r w:rsidRPr="00B14A50">
        <w:rPr>
          <w:sz w:val="26"/>
          <w:szCs w:val="26"/>
        </w:rPr>
        <w:t>н</w:t>
      </w:r>
      <w:r w:rsidRPr="00B14A50">
        <w:rPr>
          <w:sz w:val="26"/>
          <w:szCs w:val="26"/>
        </w:rPr>
        <w:t>ность за н</w:t>
      </w:r>
      <w:r w:rsidRPr="00B14A50">
        <w:rPr>
          <w:sz w:val="26"/>
          <w:szCs w:val="26"/>
        </w:rPr>
        <w:t>а</w:t>
      </w:r>
      <w:r w:rsidRPr="00B14A50">
        <w:rPr>
          <w:sz w:val="26"/>
          <w:szCs w:val="26"/>
        </w:rPr>
        <w:t>рушение требований, установленных действующим законодательством, по вопросам осуществления о</w:t>
      </w:r>
      <w:r w:rsidRPr="00B14A50">
        <w:rPr>
          <w:sz w:val="26"/>
          <w:szCs w:val="26"/>
        </w:rPr>
        <w:t>р</w:t>
      </w:r>
      <w:r w:rsidRPr="00B14A50">
        <w:rPr>
          <w:sz w:val="26"/>
          <w:szCs w:val="26"/>
        </w:rPr>
        <w:t>ганизациями отдельных полномочий;</w:t>
      </w:r>
    </w:p>
    <w:p w:rsidR="006D6B25" w:rsidRPr="00B14A50" w:rsidRDefault="006D6B25" w:rsidP="002F35C0">
      <w:pPr>
        <w:pStyle w:val="ad"/>
        <w:ind w:left="0" w:right="0"/>
        <w:rPr>
          <w:sz w:val="26"/>
          <w:szCs w:val="26"/>
        </w:rPr>
      </w:pPr>
      <w:r w:rsidRPr="00B14A50">
        <w:rPr>
          <w:sz w:val="26"/>
          <w:szCs w:val="26"/>
        </w:rPr>
        <w:t>5) присутствовать на приеме граждан, на занятиях, проводимых организацией, и во время обсл</w:t>
      </w:r>
      <w:r w:rsidRPr="00B14A50">
        <w:rPr>
          <w:sz w:val="26"/>
          <w:szCs w:val="26"/>
        </w:rPr>
        <w:t>е</w:t>
      </w:r>
      <w:r w:rsidRPr="00B14A50">
        <w:rPr>
          <w:sz w:val="26"/>
          <w:szCs w:val="26"/>
        </w:rPr>
        <w:t>дования условий жизни несовершеннолетних граждан, нуждающихся в установлении над ними опеки или попечительства, и их семей.</w:t>
      </w:r>
    </w:p>
    <w:p w:rsidR="006D6B25" w:rsidRPr="00B14A50" w:rsidRDefault="006D6B25" w:rsidP="002F35C0">
      <w:pPr>
        <w:pStyle w:val="ad"/>
        <w:ind w:left="0" w:right="0"/>
        <w:rPr>
          <w:sz w:val="26"/>
          <w:szCs w:val="26"/>
        </w:rPr>
      </w:pPr>
      <w:r w:rsidRPr="00B14A50">
        <w:rPr>
          <w:sz w:val="26"/>
          <w:szCs w:val="26"/>
        </w:rPr>
        <w:t>3.6. По результатам проверки специалисты составляют а</w:t>
      </w:r>
      <w:proofErr w:type="gramStart"/>
      <w:r w:rsidRPr="00B14A50">
        <w:rPr>
          <w:sz w:val="26"/>
          <w:szCs w:val="26"/>
        </w:rPr>
        <w:t>кт в дв</w:t>
      </w:r>
      <w:proofErr w:type="gramEnd"/>
      <w:r w:rsidRPr="00B14A50">
        <w:rPr>
          <w:sz w:val="26"/>
          <w:szCs w:val="26"/>
        </w:rPr>
        <w:t>ух экземплярах, один из к</w:t>
      </w:r>
      <w:r w:rsidRPr="00B14A50">
        <w:rPr>
          <w:sz w:val="26"/>
          <w:szCs w:val="26"/>
        </w:rPr>
        <w:t>о</w:t>
      </w:r>
      <w:r w:rsidRPr="00B14A50">
        <w:rPr>
          <w:sz w:val="26"/>
          <w:szCs w:val="26"/>
        </w:rPr>
        <w:t>торых вручается руководителю, иному должностному лицу или уполномоченному представит</w:t>
      </w:r>
      <w:r w:rsidRPr="00B14A50">
        <w:rPr>
          <w:sz w:val="26"/>
          <w:szCs w:val="26"/>
        </w:rPr>
        <w:t>е</w:t>
      </w:r>
      <w:r w:rsidRPr="00B14A50">
        <w:rPr>
          <w:sz w:val="26"/>
          <w:szCs w:val="26"/>
        </w:rPr>
        <w:t>лю организации. К акту проверки прилагаются протоколы, объяснения специалистов организ</w:t>
      </w:r>
      <w:r w:rsidRPr="00B14A50">
        <w:rPr>
          <w:sz w:val="26"/>
          <w:szCs w:val="26"/>
        </w:rPr>
        <w:t>а</w:t>
      </w:r>
      <w:r w:rsidRPr="00B14A50">
        <w:rPr>
          <w:sz w:val="26"/>
          <w:szCs w:val="26"/>
        </w:rPr>
        <w:t>ции, на которых возлагается ответственность за нарушение обязательных требований (при н</w:t>
      </w:r>
      <w:r w:rsidRPr="00B14A50">
        <w:rPr>
          <w:sz w:val="26"/>
          <w:szCs w:val="26"/>
        </w:rPr>
        <w:t>а</w:t>
      </w:r>
      <w:r w:rsidRPr="00B14A50">
        <w:rPr>
          <w:sz w:val="26"/>
          <w:szCs w:val="26"/>
        </w:rPr>
        <w:t>личии).</w:t>
      </w:r>
    </w:p>
    <w:p w:rsidR="006D6B25" w:rsidRPr="00B14A50" w:rsidRDefault="006D6B25" w:rsidP="002F35C0">
      <w:pPr>
        <w:pStyle w:val="ad"/>
        <w:ind w:left="0" w:right="0"/>
        <w:rPr>
          <w:sz w:val="26"/>
          <w:szCs w:val="26"/>
        </w:rPr>
      </w:pPr>
      <w:r w:rsidRPr="00B14A50">
        <w:rPr>
          <w:sz w:val="26"/>
          <w:szCs w:val="26"/>
        </w:rPr>
        <w:lastRenderedPageBreak/>
        <w:t>В акте указываются (при наличии) выявленные нарушения и недостатки в работе орган</w:t>
      </w:r>
      <w:r w:rsidRPr="00B14A50">
        <w:rPr>
          <w:sz w:val="26"/>
          <w:szCs w:val="26"/>
        </w:rPr>
        <w:t>и</w:t>
      </w:r>
      <w:r w:rsidRPr="00B14A50">
        <w:rPr>
          <w:sz w:val="26"/>
          <w:szCs w:val="26"/>
        </w:rPr>
        <w:t>зации, а также рекомендации с установленными сроками исправлений нарушений и замечаний.</w:t>
      </w:r>
    </w:p>
    <w:p w:rsidR="006D6B25" w:rsidRDefault="006D6B25" w:rsidP="002F35C0">
      <w:pPr>
        <w:widowControl w:val="0"/>
        <w:suppressAutoHyphens/>
      </w:pPr>
    </w:p>
    <w:p w:rsidR="00F33868" w:rsidRDefault="00F33868"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725D34" w:rsidRPr="00994801" w:rsidRDefault="00725D34" w:rsidP="00994801">
      <w:pPr>
        <w:widowControl w:val="0"/>
        <w:tabs>
          <w:tab w:val="left" w:pos="3060"/>
        </w:tabs>
        <w:suppressAutoHyphens/>
        <w:ind w:firstLine="567"/>
        <w:jc w:val="center"/>
        <w:rPr>
          <w:b/>
          <w:sz w:val="26"/>
          <w:szCs w:val="26"/>
          <w:u w:val="single"/>
        </w:rPr>
      </w:pPr>
      <w:r w:rsidRPr="00994801">
        <w:rPr>
          <w:b/>
          <w:sz w:val="26"/>
          <w:szCs w:val="26"/>
          <w:u w:val="single"/>
        </w:rPr>
        <w:t>РАЗДЕЛ  ТРЕТИЙ</w:t>
      </w:r>
    </w:p>
    <w:p w:rsidR="00725D34" w:rsidRPr="00994801" w:rsidRDefault="00725D34" w:rsidP="00994801">
      <w:pPr>
        <w:widowControl w:val="0"/>
        <w:suppressAutoHyphens/>
        <w:ind w:firstLine="567"/>
        <w:rPr>
          <w:sz w:val="26"/>
          <w:szCs w:val="26"/>
        </w:rPr>
      </w:pPr>
    </w:p>
    <w:p w:rsidR="00725D34" w:rsidRPr="00994801" w:rsidRDefault="00725D34" w:rsidP="00994801">
      <w:pPr>
        <w:pStyle w:val="3"/>
        <w:spacing w:before="0" w:after="0"/>
        <w:ind w:firstLine="567"/>
        <w:jc w:val="center"/>
        <w:rPr>
          <w:rFonts w:ascii="Times New Roman" w:hAnsi="Times New Roman" w:cs="Times New Roman"/>
        </w:rPr>
      </w:pPr>
      <w:r w:rsidRPr="00994801">
        <w:rPr>
          <w:rFonts w:ascii="Times New Roman" w:hAnsi="Times New Roman" w:cs="Times New Roman"/>
        </w:rPr>
        <w:t>РЕШЕНИЕ</w:t>
      </w:r>
    </w:p>
    <w:p w:rsidR="00725D34" w:rsidRPr="00994801" w:rsidRDefault="00725D34" w:rsidP="00994801">
      <w:pPr>
        <w:shd w:val="clear" w:color="auto" w:fill="FFFFFF"/>
        <w:suppressAutoHyphens/>
        <w:ind w:firstLine="567"/>
        <w:jc w:val="center"/>
        <w:rPr>
          <w:b/>
          <w:sz w:val="26"/>
          <w:szCs w:val="26"/>
        </w:rPr>
      </w:pPr>
      <w:r w:rsidRPr="00994801">
        <w:rPr>
          <w:b/>
          <w:sz w:val="26"/>
          <w:szCs w:val="26"/>
        </w:rPr>
        <w:t>Комиссии по организации и проведению публичных слушаний от 1</w:t>
      </w:r>
      <w:r w:rsidR="00994801">
        <w:rPr>
          <w:b/>
          <w:sz w:val="26"/>
          <w:szCs w:val="26"/>
        </w:rPr>
        <w:t>2</w:t>
      </w:r>
      <w:r w:rsidRPr="00994801">
        <w:rPr>
          <w:b/>
          <w:sz w:val="26"/>
          <w:szCs w:val="26"/>
        </w:rPr>
        <w:t>.0</w:t>
      </w:r>
      <w:r w:rsidR="00994801">
        <w:rPr>
          <w:b/>
          <w:sz w:val="26"/>
          <w:szCs w:val="26"/>
        </w:rPr>
        <w:t>4</w:t>
      </w:r>
      <w:r w:rsidRPr="00994801">
        <w:rPr>
          <w:b/>
          <w:sz w:val="26"/>
          <w:szCs w:val="26"/>
        </w:rPr>
        <w:t>.201</w:t>
      </w:r>
      <w:r w:rsidR="00994801">
        <w:rPr>
          <w:b/>
          <w:sz w:val="26"/>
          <w:szCs w:val="26"/>
        </w:rPr>
        <w:t>9</w:t>
      </w:r>
    </w:p>
    <w:p w:rsidR="00994801" w:rsidRDefault="00725D34" w:rsidP="00994801">
      <w:pPr>
        <w:suppressAutoHyphens/>
        <w:ind w:firstLine="567"/>
        <w:jc w:val="center"/>
        <w:rPr>
          <w:sz w:val="26"/>
          <w:szCs w:val="26"/>
        </w:rPr>
      </w:pPr>
      <w:r w:rsidRPr="00994801">
        <w:rPr>
          <w:sz w:val="26"/>
          <w:szCs w:val="26"/>
        </w:rPr>
        <w:t xml:space="preserve">по проекту решения Совета муниципального района «Сосногорск» </w:t>
      </w:r>
    </w:p>
    <w:p w:rsidR="00725D34" w:rsidRPr="00994801" w:rsidRDefault="00725D34" w:rsidP="00994801">
      <w:pPr>
        <w:suppressAutoHyphens/>
        <w:ind w:firstLine="567"/>
        <w:jc w:val="center"/>
        <w:rPr>
          <w:sz w:val="26"/>
          <w:szCs w:val="26"/>
        </w:rPr>
      </w:pPr>
      <w:r w:rsidRPr="00994801">
        <w:rPr>
          <w:sz w:val="26"/>
          <w:szCs w:val="26"/>
        </w:rPr>
        <w:t>«</w:t>
      </w:r>
      <w:r w:rsidR="00994801" w:rsidRPr="00994801">
        <w:rPr>
          <w:sz w:val="26"/>
          <w:szCs w:val="26"/>
        </w:rPr>
        <w:t>Об исполнении бюджета муниципального образования муниципального района «Сосногорск» за 2018 год</w:t>
      </w:r>
      <w:r w:rsidRPr="00994801">
        <w:rPr>
          <w:sz w:val="26"/>
          <w:szCs w:val="26"/>
        </w:rPr>
        <w:t>»</w:t>
      </w:r>
    </w:p>
    <w:p w:rsidR="00725D34" w:rsidRPr="00994801" w:rsidRDefault="00725D34" w:rsidP="00994801">
      <w:pPr>
        <w:suppressAutoHyphens/>
        <w:ind w:firstLine="567"/>
        <w:jc w:val="center"/>
        <w:rPr>
          <w:sz w:val="26"/>
          <w:szCs w:val="26"/>
        </w:rPr>
      </w:pPr>
    </w:p>
    <w:p w:rsidR="00725D34" w:rsidRPr="00994801" w:rsidRDefault="00725D34" w:rsidP="00994801">
      <w:pPr>
        <w:tabs>
          <w:tab w:val="left" w:pos="426"/>
        </w:tabs>
        <w:suppressAutoHyphens/>
        <w:ind w:firstLine="567"/>
        <w:jc w:val="both"/>
        <w:rPr>
          <w:sz w:val="26"/>
          <w:szCs w:val="26"/>
        </w:rPr>
      </w:pPr>
      <w:r w:rsidRPr="00994801">
        <w:rPr>
          <w:sz w:val="26"/>
          <w:szCs w:val="26"/>
        </w:rPr>
        <w:t xml:space="preserve">(Постановление главы муниципального района «Сосногорск» - </w:t>
      </w:r>
      <w:r w:rsidR="00994801">
        <w:rPr>
          <w:sz w:val="26"/>
          <w:szCs w:val="26"/>
        </w:rPr>
        <w:t xml:space="preserve">руководителя администрации </w:t>
      </w:r>
      <w:r w:rsidRPr="00994801">
        <w:rPr>
          <w:sz w:val="26"/>
          <w:szCs w:val="26"/>
        </w:rPr>
        <w:t>от 2</w:t>
      </w:r>
      <w:r w:rsidR="00994801">
        <w:rPr>
          <w:sz w:val="26"/>
          <w:szCs w:val="26"/>
        </w:rPr>
        <w:t>8</w:t>
      </w:r>
      <w:r w:rsidRPr="00994801">
        <w:rPr>
          <w:sz w:val="26"/>
          <w:szCs w:val="26"/>
        </w:rPr>
        <w:t>.0</w:t>
      </w:r>
      <w:r w:rsidR="00994801">
        <w:rPr>
          <w:sz w:val="26"/>
          <w:szCs w:val="26"/>
        </w:rPr>
        <w:t>3</w:t>
      </w:r>
      <w:r w:rsidRPr="00994801">
        <w:rPr>
          <w:sz w:val="26"/>
          <w:szCs w:val="26"/>
        </w:rPr>
        <w:t>.201</w:t>
      </w:r>
      <w:r w:rsidR="00994801">
        <w:rPr>
          <w:sz w:val="26"/>
          <w:szCs w:val="26"/>
        </w:rPr>
        <w:t>6</w:t>
      </w:r>
      <w:r w:rsidRPr="00994801">
        <w:rPr>
          <w:sz w:val="26"/>
          <w:szCs w:val="26"/>
        </w:rPr>
        <w:t xml:space="preserve"> г. № </w:t>
      </w:r>
      <w:r w:rsidR="00994801">
        <w:rPr>
          <w:sz w:val="26"/>
          <w:szCs w:val="26"/>
        </w:rPr>
        <w:t>650</w:t>
      </w:r>
      <w:r w:rsidRPr="00994801">
        <w:rPr>
          <w:sz w:val="26"/>
          <w:szCs w:val="26"/>
        </w:rPr>
        <w:t xml:space="preserve"> «О назначении публичных слушаний» опубликовано в Информационном вестнике № 1</w:t>
      </w:r>
      <w:r w:rsidR="00994801">
        <w:rPr>
          <w:sz w:val="26"/>
          <w:szCs w:val="26"/>
        </w:rPr>
        <w:t>5</w:t>
      </w:r>
      <w:r w:rsidRPr="00994801">
        <w:rPr>
          <w:sz w:val="26"/>
          <w:szCs w:val="26"/>
        </w:rPr>
        <w:t xml:space="preserve"> (</w:t>
      </w:r>
      <w:r w:rsidR="00994801">
        <w:rPr>
          <w:sz w:val="26"/>
          <w:szCs w:val="26"/>
        </w:rPr>
        <w:t>319</w:t>
      </w:r>
      <w:r w:rsidRPr="00994801">
        <w:rPr>
          <w:sz w:val="26"/>
          <w:szCs w:val="26"/>
        </w:rPr>
        <w:t xml:space="preserve">) от </w:t>
      </w:r>
      <w:r w:rsidR="00994801">
        <w:rPr>
          <w:sz w:val="26"/>
          <w:szCs w:val="26"/>
        </w:rPr>
        <w:t>01</w:t>
      </w:r>
      <w:r w:rsidRPr="00994801">
        <w:rPr>
          <w:sz w:val="26"/>
          <w:szCs w:val="26"/>
        </w:rPr>
        <w:t>.0</w:t>
      </w:r>
      <w:r w:rsidR="00994801">
        <w:rPr>
          <w:sz w:val="26"/>
          <w:szCs w:val="26"/>
        </w:rPr>
        <w:t>4</w:t>
      </w:r>
      <w:r w:rsidRPr="00994801">
        <w:rPr>
          <w:sz w:val="26"/>
          <w:szCs w:val="26"/>
        </w:rPr>
        <w:t>.201</w:t>
      </w:r>
      <w:r w:rsidR="00994801">
        <w:rPr>
          <w:sz w:val="26"/>
          <w:szCs w:val="26"/>
        </w:rPr>
        <w:t>9 г.</w:t>
      </w:r>
      <w:r w:rsidRPr="00994801">
        <w:rPr>
          <w:sz w:val="26"/>
          <w:szCs w:val="26"/>
        </w:rPr>
        <w:t>)</w:t>
      </w:r>
    </w:p>
    <w:p w:rsidR="00F33868" w:rsidRPr="00994801" w:rsidRDefault="00F33868" w:rsidP="00994801">
      <w:pPr>
        <w:widowControl w:val="0"/>
        <w:suppressAutoHyphens/>
        <w:ind w:firstLine="567"/>
        <w:rPr>
          <w:sz w:val="26"/>
          <w:szCs w:val="26"/>
        </w:rPr>
      </w:pPr>
    </w:p>
    <w:p w:rsidR="00994801" w:rsidRPr="00994801" w:rsidRDefault="00994801" w:rsidP="00994801">
      <w:pPr>
        <w:ind w:firstLine="567"/>
        <w:jc w:val="both"/>
        <w:rPr>
          <w:sz w:val="26"/>
          <w:szCs w:val="26"/>
        </w:rPr>
      </w:pPr>
      <w:r w:rsidRPr="00994801">
        <w:rPr>
          <w:sz w:val="26"/>
          <w:szCs w:val="26"/>
        </w:rPr>
        <w:t>1. Вопрос, по которому проведены публичные слушания - проект решения Совета муниц</w:t>
      </w:r>
      <w:r w:rsidRPr="00994801">
        <w:rPr>
          <w:sz w:val="26"/>
          <w:szCs w:val="26"/>
        </w:rPr>
        <w:t>и</w:t>
      </w:r>
      <w:r w:rsidRPr="00994801">
        <w:rPr>
          <w:sz w:val="26"/>
          <w:szCs w:val="26"/>
        </w:rPr>
        <w:t xml:space="preserve">пального района «Сосногорск» </w:t>
      </w:r>
      <w:r w:rsidRPr="00994801">
        <w:rPr>
          <w:spacing w:val="6"/>
          <w:sz w:val="26"/>
          <w:szCs w:val="26"/>
        </w:rPr>
        <w:t>«</w:t>
      </w:r>
      <w:r w:rsidRPr="00994801">
        <w:rPr>
          <w:sz w:val="26"/>
          <w:szCs w:val="26"/>
        </w:rPr>
        <w:t>Об исполнении бюджета муниципального образования мун</w:t>
      </w:r>
      <w:r w:rsidRPr="00994801">
        <w:rPr>
          <w:sz w:val="26"/>
          <w:szCs w:val="26"/>
        </w:rPr>
        <w:t>и</w:t>
      </w:r>
      <w:r w:rsidRPr="00994801">
        <w:rPr>
          <w:sz w:val="26"/>
          <w:szCs w:val="26"/>
        </w:rPr>
        <w:t>ципального района «Сосногорск» за 2018 год</w:t>
      </w:r>
      <w:r w:rsidRPr="00994801">
        <w:rPr>
          <w:spacing w:val="6"/>
          <w:sz w:val="26"/>
          <w:szCs w:val="26"/>
        </w:rPr>
        <w:t>»</w:t>
      </w:r>
      <w:r w:rsidRPr="00994801">
        <w:rPr>
          <w:sz w:val="26"/>
          <w:szCs w:val="26"/>
        </w:rPr>
        <w:t>. Участники публичных слушаний высказали мнение, что представленный проект решения следует рекомендовать для принятия Советом м</w:t>
      </w:r>
      <w:r w:rsidRPr="00994801">
        <w:rPr>
          <w:sz w:val="26"/>
          <w:szCs w:val="26"/>
        </w:rPr>
        <w:t>у</w:t>
      </w:r>
      <w:r w:rsidRPr="00994801">
        <w:rPr>
          <w:sz w:val="26"/>
          <w:szCs w:val="26"/>
        </w:rPr>
        <w:t>ниципального района «Сосногорск».</w:t>
      </w:r>
    </w:p>
    <w:p w:rsidR="00994801" w:rsidRPr="00994801" w:rsidRDefault="00994801" w:rsidP="00994801">
      <w:pPr>
        <w:shd w:val="clear" w:color="auto" w:fill="FFFFFF"/>
        <w:ind w:firstLine="567"/>
        <w:jc w:val="both"/>
        <w:rPr>
          <w:sz w:val="26"/>
          <w:szCs w:val="26"/>
        </w:rPr>
      </w:pPr>
      <w:r w:rsidRPr="00994801">
        <w:rPr>
          <w:sz w:val="26"/>
          <w:szCs w:val="26"/>
        </w:rPr>
        <w:t>2. Дополнительно поступивших предложений и материалов по вопросу, вынесенному на публичные слушания, нет.</w:t>
      </w:r>
    </w:p>
    <w:p w:rsidR="00994801" w:rsidRPr="00994801" w:rsidRDefault="00994801" w:rsidP="00994801">
      <w:pPr>
        <w:tabs>
          <w:tab w:val="left" w:pos="1042"/>
        </w:tabs>
        <w:ind w:firstLine="567"/>
        <w:jc w:val="both"/>
        <w:rPr>
          <w:sz w:val="26"/>
          <w:szCs w:val="26"/>
        </w:rPr>
      </w:pPr>
      <w:r w:rsidRPr="00994801">
        <w:rPr>
          <w:sz w:val="26"/>
          <w:szCs w:val="26"/>
        </w:rPr>
        <w:t>3. Результаты публичных слушаний - рекомендовать Совету муниципального района «С</w:t>
      </w:r>
      <w:r w:rsidRPr="00994801">
        <w:rPr>
          <w:sz w:val="26"/>
          <w:szCs w:val="26"/>
        </w:rPr>
        <w:t>о</w:t>
      </w:r>
      <w:r w:rsidRPr="00994801">
        <w:rPr>
          <w:sz w:val="26"/>
          <w:szCs w:val="26"/>
        </w:rPr>
        <w:t xml:space="preserve">сногорск» принять проект решения Совета муниципального района «Сосногорск» </w:t>
      </w:r>
      <w:r w:rsidRPr="00994801">
        <w:rPr>
          <w:spacing w:val="6"/>
          <w:sz w:val="26"/>
          <w:szCs w:val="26"/>
        </w:rPr>
        <w:t>«</w:t>
      </w:r>
      <w:r w:rsidRPr="00994801">
        <w:rPr>
          <w:sz w:val="26"/>
          <w:szCs w:val="26"/>
        </w:rPr>
        <w:t>Об испо</w:t>
      </w:r>
      <w:r w:rsidRPr="00994801">
        <w:rPr>
          <w:sz w:val="26"/>
          <w:szCs w:val="26"/>
        </w:rPr>
        <w:t>л</w:t>
      </w:r>
      <w:r w:rsidRPr="00994801">
        <w:rPr>
          <w:sz w:val="26"/>
          <w:szCs w:val="26"/>
        </w:rPr>
        <w:t>нении бюджета муниципального образования муниципального района «Сосногорск» за 2018 год</w:t>
      </w:r>
      <w:r w:rsidRPr="00994801">
        <w:rPr>
          <w:spacing w:val="6"/>
          <w:sz w:val="26"/>
          <w:szCs w:val="26"/>
        </w:rPr>
        <w:t>»</w:t>
      </w:r>
      <w:r w:rsidRPr="00994801">
        <w:rPr>
          <w:sz w:val="26"/>
          <w:szCs w:val="26"/>
        </w:rPr>
        <w:t xml:space="preserve"> (голосовали единогласно: «за» - 30,   «против» - 0,  «воздержался» - 0).</w:t>
      </w:r>
    </w:p>
    <w:p w:rsidR="00994801" w:rsidRPr="00994801" w:rsidRDefault="00994801" w:rsidP="00994801">
      <w:pPr>
        <w:tabs>
          <w:tab w:val="left" w:pos="1281"/>
          <w:tab w:val="left" w:leader="underscore" w:pos="4454"/>
        </w:tabs>
        <w:ind w:firstLine="567"/>
        <w:jc w:val="both"/>
        <w:rPr>
          <w:sz w:val="26"/>
          <w:szCs w:val="26"/>
        </w:rPr>
      </w:pPr>
      <w:r w:rsidRPr="00994801">
        <w:rPr>
          <w:sz w:val="26"/>
          <w:szCs w:val="26"/>
        </w:rPr>
        <w:t>4. Настоящее решение опубликовать в Информационном вестнике Совета и Администр</w:t>
      </w:r>
      <w:r w:rsidRPr="00994801">
        <w:rPr>
          <w:sz w:val="26"/>
          <w:szCs w:val="26"/>
        </w:rPr>
        <w:t>а</w:t>
      </w:r>
      <w:r w:rsidRPr="00994801">
        <w:rPr>
          <w:sz w:val="26"/>
          <w:szCs w:val="26"/>
        </w:rPr>
        <w:t xml:space="preserve">ции муниципального района «Сосногорск» и разместить на сайте </w:t>
      </w:r>
      <w:hyperlink r:id="rId45" w:history="1">
        <w:r w:rsidRPr="00994801">
          <w:rPr>
            <w:sz w:val="26"/>
            <w:szCs w:val="26"/>
          </w:rPr>
          <w:t>www.sosnogorsk.org</w:t>
        </w:r>
      </w:hyperlink>
      <w:r w:rsidRPr="00994801">
        <w:rPr>
          <w:sz w:val="26"/>
          <w:szCs w:val="26"/>
        </w:rPr>
        <w:t>.</w:t>
      </w:r>
    </w:p>
    <w:p w:rsidR="00994801" w:rsidRPr="00994801" w:rsidRDefault="00994801" w:rsidP="00994801">
      <w:pPr>
        <w:tabs>
          <w:tab w:val="left" w:pos="1281"/>
          <w:tab w:val="left" w:leader="underscore" w:pos="4454"/>
        </w:tabs>
        <w:ind w:firstLine="567"/>
        <w:jc w:val="both"/>
        <w:rPr>
          <w:sz w:val="26"/>
          <w:szCs w:val="26"/>
        </w:rPr>
      </w:pPr>
    </w:p>
    <w:p w:rsidR="00994801" w:rsidRPr="00994801" w:rsidRDefault="00994801" w:rsidP="00994801">
      <w:pPr>
        <w:tabs>
          <w:tab w:val="left" w:pos="1042"/>
        </w:tabs>
        <w:ind w:firstLine="567"/>
        <w:jc w:val="right"/>
        <w:rPr>
          <w:sz w:val="26"/>
          <w:szCs w:val="26"/>
        </w:rPr>
      </w:pPr>
      <w:r w:rsidRPr="00994801">
        <w:rPr>
          <w:sz w:val="26"/>
          <w:szCs w:val="26"/>
        </w:rPr>
        <w:t>Чура Е.К., Кудрявцева С.И., Аверина Г.В., Двожак Е.В.</w:t>
      </w:r>
    </w:p>
    <w:p w:rsidR="00F33868" w:rsidRDefault="00F33868" w:rsidP="00F33868">
      <w:pPr>
        <w:widowControl w:val="0"/>
        <w:suppressAutoHyphens/>
      </w:pPr>
    </w:p>
    <w:p w:rsidR="00BC02C2" w:rsidRDefault="00BC02C2" w:rsidP="00F33868">
      <w:pPr>
        <w:widowControl w:val="0"/>
        <w:suppressAutoHyphens/>
      </w:pPr>
    </w:p>
    <w:p w:rsidR="00846763" w:rsidRDefault="00846763" w:rsidP="00F33868">
      <w:pPr>
        <w:widowControl w:val="0"/>
        <w:suppressAutoHyphens/>
      </w:pPr>
    </w:p>
    <w:p w:rsidR="00BE5446" w:rsidRPr="00394D76" w:rsidRDefault="00BE5446" w:rsidP="00BE5446">
      <w:pPr>
        <w:widowControl w:val="0"/>
        <w:tabs>
          <w:tab w:val="left" w:pos="3060"/>
        </w:tabs>
        <w:suppressAutoHyphens/>
        <w:jc w:val="center"/>
        <w:rPr>
          <w:b/>
          <w:sz w:val="26"/>
          <w:szCs w:val="26"/>
        </w:rPr>
      </w:pPr>
      <w:r w:rsidRPr="00394D76">
        <w:rPr>
          <w:b/>
          <w:sz w:val="26"/>
          <w:szCs w:val="26"/>
        </w:rPr>
        <w:t>Информация для населения</w:t>
      </w:r>
    </w:p>
    <w:p w:rsidR="00BE5446" w:rsidRPr="00394D76" w:rsidRDefault="00BE5446" w:rsidP="00BE5446">
      <w:pPr>
        <w:rPr>
          <w:szCs w:val="28"/>
        </w:rPr>
      </w:pPr>
    </w:p>
    <w:p w:rsidR="00BE5446" w:rsidRPr="006A1F4D" w:rsidRDefault="00846763" w:rsidP="00012C49">
      <w:pPr>
        <w:suppressAutoHyphens/>
        <w:ind w:firstLine="567"/>
        <w:jc w:val="both"/>
        <w:rPr>
          <w:sz w:val="26"/>
          <w:szCs w:val="26"/>
        </w:rPr>
      </w:pPr>
      <w:r>
        <w:rPr>
          <w:b/>
          <w:sz w:val="26"/>
          <w:szCs w:val="26"/>
        </w:rPr>
        <w:t>26</w:t>
      </w:r>
      <w:r w:rsidR="00BE5446">
        <w:rPr>
          <w:b/>
          <w:sz w:val="26"/>
          <w:szCs w:val="26"/>
        </w:rPr>
        <w:t xml:space="preserve"> </w:t>
      </w:r>
      <w:r>
        <w:rPr>
          <w:b/>
          <w:sz w:val="26"/>
          <w:szCs w:val="26"/>
        </w:rPr>
        <w:t>апреля</w:t>
      </w:r>
      <w:r w:rsidR="00BE5446" w:rsidRPr="006A1F4D">
        <w:rPr>
          <w:b/>
          <w:sz w:val="26"/>
          <w:szCs w:val="26"/>
        </w:rPr>
        <w:t xml:space="preserve"> 201</w:t>
      </w:r>
      <w:r w:rsidR="00BE5446">
        <w:rPr>
          <w:b/>
          <w:sz w:val="26"/>
          <w:szCs w:val="26"/>
        </w:rPr>
        <w:t>9</w:t>
      </w:r>
      <w:r w:rsidR="00BE5446" w:rsidRPr="006A1F4D">
        <w:rPr>
          <w:b/>
          <w:sz w:val="26"/>
          <w:szCs w:val="26"/>
        </w:rPr>
        <w:t xml:space="preserve"> года в 1</w:t>
      </w:r>
      <w:r w:rsidR="00BE5446">
        <w:rPr>
          <w:b/>
          <w:sz w:val="26"/>
          <w:szCs w:val="26"/>
        </w:rPr>
        <w:t>4</w:t>
      </w:r>
      <w:r w:rsidR="00BE5446" w:rsidRPr="006A1F4D">
        <w:rPr>
          <w:b/>
          <w:sz w:val="26"/>
          <w:szCs w:val="26"/>
        </w:rPr>
        <w:t>.00 часов</w:t>
      </w:r>
      <w:r w:rsidR="00BE5446" w:rsidRPr="006A1F4D">
        <w:rPr>
          <w:sz w:val="26"/>
          <w:szCs w:val="26"/>
        </w:rPr>
        <w:t xml:space="preserve"> в актовом зале администрации муниципального района «Сосногорск» (ул. З. Космодемьянской, 72) состоится </w:t>
      </w:r>
      <w:r w:rsidR="00BE5446" w:rsidRPr="006A1F4D">
        <w:rPr>
          <w:sz w:val="26"/>
          <w:szCs w:val="26"/>
          <w:lang w:val="en-US"/>
        </w:rPr>
        <w:t>XXX</w:t>
      </w:r>
      <w:r w:rsidR="00BE5446">
        <w:rPr>
          <w:sz w:val="26"/>
          <w:szCs w:val="26"/>
          <w:lang w:val="en-US"/>
        </w:rPr>
        <w:t>V</w:t>
      </w:r>
      <w:r>
        <w:rPr>
          <w:sz w:val="26"/>
          <w:szCs w:val="26"/>
          <w:lang w:val="en-US"/>
        </w:rPr>
        <w:t>I</w:t>
      </w:r>
      <w:r w:rsidR="00BE5446" w:rsidRPr="006A1F4D">
        <w:rPr>
          <w:sz w:val="26"/>
          <w:szCs w:val="26"/>
        </w:rPr>
        <w:t xml:space="preserve"> очередное заседание Совета муниципального района «Сосногорск».</w:t>
      </w:r>
    </w:p>
    <w:p w:rsidR="00BE5446" w:rsidRPr="006A1F4D" w:rsidRDefault="00BE5446" w:rsidP="00012C49">
      <w:pPr>
        <w:suppressAutoHyphens/>
        <w:ind w:firstLine="567"/>
        <w:jc w:val="both"/>
        <w:rPr>
          <w:sz w:val="26"/>
          <w:szCs w:val="26"/>
        </w:rPr>
      </w:pPr>
      <w:r w:rsidRPr="006A1F4D">
        <w:rPr>
          <w:sz w:val="26"/>
          <w:szCs w:val="26"/>
        </w:rPr>
        <w:t>Вопросы повестки дня:</w:t>
      </w:r>
    </w:p>
    <w:p w:rsidR="00012C49" w:rsidRPr="00012C49" w:rsidRDefault="00012C49" w:rsidP="00B76EC9">
      <w:pPr>
        <w:suppressAutoHyphens/>
        <w:ind w:firstLine="567"/>
        <w:jc w:val="both"/>
        <w:rPr>
          <w:sz w:val="26"/>
          <w:szCs w:val="26"/>
        </w:rPr>
      </w:pPr>
      <w:r w:rsidRPr="00012C49">
        <w:rPr>
          <w:sz w:val="26"/>
          <w:szCs w:val="26"/>
        </w:rPr>
        <w:t>1. Об исполнении бюджета муниципального образования муниципального района «Сосногорск» за 2018 год</w:t>
      </w:r>
      <w:r>
        <w:rPr>
          <w:sz w:val="26"/>
          <w:szCs w:val="26"/>
        </w:rPr>
        <w:t>.</w:t>
      </w:r>
    </w:p>
    <w:p w:rsidR="00012C49" w:rsidRPr="00012C49" w:rsidRDefault="00012C49" w:rsidP="00B76EC9">
      <w:pPr>
        <w:suppressAutoHyphens/>
        <w:ind w:firstLine="567"/>
        <w:jc w:val="both"/>
        <w:rPr>
          <w:sz w:val="26"/>
          <w:szCs w:val="26"/>
        </w:rPr>
      </w:pPr>
      <w:r w:rsidRPr="00012C49">
        <w:rPr>
          <w:sz w:val="26"/>
          <w:szCs w:val="26"/>
        </w:rPr>
        <w:t xml:space="preserve">2. О внесении изменений в решение Совета муниципального района «Сосногорск» от 24.12.2018 № </w:t>
      </w:r>
      <w:r w:rsidRPr="00012C49">
        <w:rPr>
          <w:sz w:val="26"/>
          <w:szCs w:val="26"/>
          <w:lang w:val="en-US"/>
        </w:rPr>
        <w:t>XXXII</w:t>
      </w:r>
      <w:r w:rsidRPr="00012C49">
        <w:rPr>
          <w:sz w:val="26"/>
          <w:szCs w:val="26"/>
        </w:rPr>
        <w:t>-257 «О бюджете муниципального образования муниципального района «Сосногорск» на 2019 год и плановый период 2020 и 2021 годов»</w:t>
      </w:r>
      <w:r>
        <w:rPr>
          <w:sz w:val="26"/>
          <w:szCs w:val="26"/>
        </w:rPr>
        <w:t>.</w:t>
      </w:r>
    </w:p>
    <w:p w:rsidR="00012C49" w:rsidRPr="00012C49" w:rsidRDefault="00012C49" w:rsidP="00B76EC9">
      <w:pPr>
        <w:suppressAutoHyphens/>
        <w:ind w:firstLine="567"/>
        <w:jc w:val="both"/>
        <w:rPr>
          <w:bCs/>
          <w:sz w:val="26"/>
          <w:szCs w:val="26"/>
        </w:rPr>
      </w:pPr>
      <w:r w:rsidRPr="00012C49">
        <w:rPr>
          <w:sz w:val="26"/>
          <w:szCs w:val="26"/>
        </w:rPr>
        <w:t xml:space="preserve">3. Об утверждении </w:t>
      </w:r>
      <w:r w:rsidRPr="00012C49">
        <w:rPr>
          <w:bCs/>
          <w:sz w:val="26"/>
          <w:szCs w:val="26"/>
        </w:rPr>
        <w:t xml:space="preserve">Порядка представления главным распорядителем средств бюджета муниципального образования муниципального района «Сосногорск» в Финансовое управление администрации муниципального района «Сосногорск» информации о совершаемых действиях, направленных на реализацию муниципальным образованием муниципального района </w:t>
      </w:r>
      <w:r w:rsidRPr="00012C49">
        <w:rPr>
          <w:bCs/>
          <w:sz w:val="26"/>
          <w:szCs w:val="26"/>
        </w:rPr>
        <w:lastRenderedPageBreak/>
        <w:t>«Сосногорск» права регресса, либо об отсутствии оснований для предъявления иска о взыскании денежных сре</w:t>
      </w:r>
      <w:proofErr w:type="gramStart"/>
      <w:r w:rsidRPr="00012C49">
        <w:rPr>
          <w:bCs/>
          <w:sz w:val="26"/>
          <w:szCs w:val="26"/>
        </w:rPr>
        <w:t>дств в п</w:t>
      </w:r>
      <w:proofErr w:type="gramEnd"/>
      <w:r w:rsidRPr="00012C49">
        <w:rPr>
          <w:bCs/>
          <w:sz w:val="26"/>
          <w:szCs w:val="26"/>
        </w:rPr>
        <w:t>орядке регресса</w:t>
      </w:r>
      <w:r>
        <w:rPr>
          <w:bCs/>
          <w:sz w:val="26"/>
          <w:szCs w:val="26"/>
        </w:rPr>
        <w:t>.</w:t>
      </w:r>
    </w:p>
    <w:p w:rsidR="00012C49" w:rsidRPr="00012C49" w:rsidRDefault="00012C49" w:rsidP="00B76EC9">
      <w:pPr>
        <w:suppressAutoHyphens/>
        <w:ind w:firstLine="567"/>
        <w:jc w:val="both"/>
        <w:rPr>
          <w:sz w:val="26"/>
          <w:szCs w:val="26"/>
        </w:rPr>
      </w:pPr>
      <w:r w:rsidRPr="00012C49">
        <w:rPr>
          <w:sz w:val="26"/>
          <w:szCs w:val="26"/>
        </w:rPr>
        <w:t>4. Об отчете о деятельности Ревизионной комиссии муниципального образования муниципального района «Сосногорск» за 2018 год</w:t>
      </w:r>
      <w:r>
        <w:rPr>
          <w:sz w:val="26"/>
          <w:szCs w:val="26"/>
        </w:rPr>
        <w:t>.</w:t>
      </w:r>
    </w:p>
    <w:p w:rsidR="00012C49" w:rsidRPr="00012C49" w:rsidRDefault="00012C49" w:rsidP="00B76EC9">
      <w:pPr>
        <w:suppressAutoHyphens/>
        <w:ind w:firstLine="567"/>
        <w:jc w:val="both"/>
        <w:rPr>
          <w:sz w:val="26"/>
          <w:szCs w:val="26"/>
        </w:rPr>
      </w:pPr>
      <w:r w:rsidRPr="00012C49">
        <w:rPr>
          <w:sz w:val="26"/>
          <w:szCs w:val="26"/>
        </w:rPr>
        <w:t>5. О внесении изменений в решение Совета муниципального района «Сосногорск» от 01.02.2019 № XXXIV-270 «О предоставлении гарантий осуществления полномочий Главы муниципального района «Сосногорск» - руководителя администрации»</w:t>
      </w:r>
      <w:r>
        <w:rPr>
          <w:sz w:val="26"/>
          <w:szCs w:val="26"/>
        </w:rPr>
        <w:t>.</w:t>
      </w:r>
    </w:p>
    <w:p w:rsidR="00012C49" w:rsidRPr="00012C49" w:rsidRDefault="00012C49" w:rsidP="00B76EC9">
      <w:pPr>
        <w:suppressAutoHyphens/>
        <w:ind w:firstLine="567"/>
        <w:jc w:val="both"/>
        <w:rPr>
          <w:sz w:val="26"/>
          <w:szCs w:val="26"/>
        </w:rPr>
      </w:pPr>
      <w:r w:rsidRPr="00012C49">
        <w:rPr>
          <w:sz w:val="26"/>
          <w:szCs w:val="26"/>
        </w:rPr>
        <w:t xml:space="preserve">6. О внесении изменений в решение Совета муниципального района «Сосногорск» от 12 декабря 2014 года № </w:t>
      </w:r>
      <w:r w:rsidRPr="00012C49">
        <w:rPr>
          <w:sz w:val="26"/>
          <w:szCs w:val="26"/>
          <w:lang w:val="en-US"/>
        </w:rPr>
        <w:t>XLII</w:t>
      </w:r>
      <w:r w:rsidRPr="00012C49">
        <w:rPr>
          <w:sz w:val="26"/>
          <w:szCs w:val="26"/>
        </w:rPr>
        <w:t>-376 «О структуре администрации муниципального района «Сосногорск»</w:t>
      </w:r>
      <w:r>
        <w:rPr>
          <w:sz w:val="26"/>
          <w:szCs w:val="26"/>
        </w:rPr>
        <w:t>.</w:t>
      </w:r>
    </w:p>
    <w:p w:rsidR="00012C49" w:rsidRPr="00012C49" w:rsidRDefault="00012C49" w:rsidP="00B76EC9">
      <w:pPr>
        <w:suppressAutoHyphens/>
        <w:ind w:firstLine="567"/>
        <w:jc w:val="both"/>
        <w:rPr>
          <w:sz w:val="26"/>
          <w:szCs w:val="26"/>
        </w:rPr>
      </w:pPr>
      <w:r w:rsidRPr="00012C49">
        <w:rPr>
          <w:sz w:val="26"/>
          <w:szCs w:val="26"/>
        </w:rPr>
        <w:t>7. О внесении изменений в решение Совета муниципального района «Сосногорск» от 24.03.2017 № Х</w:t>
      </w:r>
      <w:r w:rsidRPr="00012C49">
        <w:rPr>
          <w:sz w:val="26"/>
          <w:szCs w:val="26"/>
          <w:lang w:val="en-US"/>
        </w:rPr>
        <w:t>VI</w:t>
      </w:r>
      <w:r w:rsidRPr="00012C49">
        <w:rPr>
          <w:sz w:val="26"/>
          <w:szCs w:val="26"/>
        </w:rPr>
        <w:t>-124 «Об утверждении Положения об Управлении жилищно-коммунального хозяйства администрации муниципального района «Сосногорск»</w:t>
      </w:r>
      <w:r>
        <w:rPr>
          <w:sz w:val="26"/>
          <w:szCs w:val="26"/>
        </w:rPr>
        <w:t>.</w:t>
      </w:r>
    </w:p>
    <w:p w:rsidR="00012C49" w:rsidRPr="00012C49" w:rsidRDefault="00012C49" w:rsidP="00B76EC9">
      <w:pPr>
        <w:suppressAutoHyphens/>
        <w:ind w:firstLine="567"/>
        <w:jc w:val="both"/>
        <w:rPr>
          <w:sz w:val="26"/>
          <w:szCs w:val="26"/>
        </w:rPr>
      </w:pPr>
      <w:r w:rsidRPr="00012C49">
        <w:rPr>
          <w:sz w:val="26"/>
          <w:szCs w:val="26"/>
        </w:rPr>
        <w:t xml:space="preserve">8. О внесении изменений в Регламент Совета муниципального  района «Сосногорск», утвержденный решением  Совета муниципального  района «Сосногорск» от  16.10.2015 № </w:t>
      </w:r>
      <w:r w:rsidRPr="00012C49">
        <w:rPr>
          <w:sz w:val="26"/>
          <w:szCs w:val="26"/>
          <w:lang w:val="en-US"/>
        </w:rPr>
        <w:t>II</w:t>
      </w:r>
      <w:r w:rsidRPr="00012C49">
        <w:rPr>
          <w:sz w:val="26"/>
          <w:szCs w:val="26"/>
        </w:rPr>
        <w:t>-11 «О Регламенте Совета муниципального  района «Сосногорск»</w:t>
      </w:r>
      <w:r>
        <w:rPr>
          <w:sz w:val="26"/>
          <w:szCs w:val="26"/>
        </w:rPr>
        <w:t>.</w:t>
      </w:r>
    </w:p>
    <w:p w:rsidR="00012C49" w:rsidRPr="00012C49" w:rsidRDefault="00012C49" w:rsidP="00B76EC9">
      <w:pPr>
        <w:suppressAutoHyphens/>
        <w:ind w:firstLine="567"/>
        <w:jc w:val="both"/>
        <w:rPr>
          <w:sz w:val="26"/>
          <w:szCs w:val="26"/>
        </w:rPr>
      </w:pPr>
      <w:r w:rsidRPr="00012C49">
        <w:rPr>
          <w:sz w:val="26"/>
          <w:szCs w:val="26"/>
        </w:rPr>
        <w:t xml:space="preserve">9. О рассмотрении </w:t>
      </w:r>
      <w:proofErr w:type="gramStart"/>
      <w:r w:rsidRPr="00012C49">
        <w:rPr>
          <w:sz w:val="26"/>
          <w:szCs w:val="26"/>
        </w:rPr>
        <w:t>протеста исполняющего обязанности прокурора города Сосногорска</w:t>
      </w:r>
      <w:proofErr w:type="gramEnd"/>
      <w:r w:rsidRPr="00012C49">
        <w:rPr>
          <w:sz w:val="26"/>
          <w:szCs w:val="26"/>
        </w:rPr>
        <w:t xml:space="preserve"> на положения Устава муниципального образования муниципального района «Сосногорск»</w:t>
      </w:r>
      <w:r>
        <w:rPr>
          <w:sz w:val="26"/>
          <w:szCs w:val="26"/>
        </w:rPr>
        <w:t>.</w:t>
      </w:r>
    </w:p>
    <w:p w:rsidR="00994801" w:rsidRDefault="00994801" w:rsidP="00F33868">
      <w:pPr>
        <w:widowControl w:val="0"/>
        <w:suppressAutoHyphens/>
      </w:pPr>
    </w:p>
    <w:p w:rsidR="00994801" w:rsidRDefault="00994801" w:rsidP="00F33868">
      <w:pPr>
        <w:widowControl w:val="0"/>
        <w:suppressAutoHyphens/>
      </w:pPr>
    </w:p>
    <w:p w:rsidR="00994801" w:rsidRDefault="00994801" w:rsidP="00F33868">
      <w:pPr>
        <w:widowControl w:val="0"/>
        <w:suppressAutoHyphens/>
      </w:pPr>
    </w:p>
    <w:p w:rsidR="00BC02C2" w:rsidRDefault="00BC02C2" w:rsidP="00F33868">
      <w:pPr>
        <w:widowControl w:val="0"/>
        <w:suppressAutoHyphens/>
      </w:pPr>
    </w:p>
    <w:p w:rsidR="0072265C" w:rsidRDefault="0072265C" w:rsidP="00F33868">
      <w:pPr>
        <w:widowControl w:val="0"/>
        <w:suppressAutoHyphens/>
      </w:pPr>
    </w:p>
    <w:p w:rsidR="0072265C" w:rsidRDefault="0072265C" w:rsidP="00F33868">
      <w:pPr>
        <w:widowControl w:val="0"/>
        <w:suppressAutoHyphens/>
      </w:pPr>
    </w:p>
    <w:p w:rsidR="0072265C" w:rsidRDefault="0072265C" w:rsidP="00F33868">
      <w:pPr>
        <w:widowControl w:val="0"/>
        <w:suppressAutoHyphens/>
      </w:pPr>
    </w:p>
    <w:p w:rsidR="0072265C" w:rsidRDefault="0072265C" w:rsidP="00F33868">
      <w:pPr>
        <w:widowControl w:val="0"/>
        <w:suppressAutoHyphens/>
      </w:pPr>
    </w:p>
    <w:p w:rsidR="0072265C" w:rsidRDefault="0072265C" w:rsidP="00F33868">
      <w:pPr>
        <w:widowControl w:val="0"/>
        <w:suppressAutoHyphens/>
      </w:pPr>
    </w:p>
    <w:p w:rsidR="0072265C" w:rsidRDefault="0072265C"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B14A50" w:rsidRDefault="00B14A50"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294D86" w:rsidRDefault="00294D86" w:rsidP="00F33868">
      <w:pPr>
        <w:widowControl w:val="0"/>
        <w:suppressAutoHyphens/>
      </w:pPr>
    </w:p>
    <w:p w:rsidR="00B14A50" w:rsidRDefault="00B14A50" w:rsidP="00F33868">
      <w:pPr>
        <w:widowControl w:val="0"/>
        <w:suppressAutoHyphens/>
      </w:pPr>
    </w:p>
    <w:p w:rsidR="0072265C" w:rsidRPr="009D5925" w:rsidRDefault="0072265C" w:rsidP="00F33868">
      <w:pPr>
        <w:widowControl w:val="0"/>
        <w:suppressAutoHyphens/>
      </w:pPr>
    </w:p>
    <w:p w:rsidR="00F33868" w:rsidRPr="0007640C" w:rsidRDefault="00F33868" w:rsidP="00F33868">
      <w:pPr>
        <w:widowControl w:val="0"/>
        <w:suppressAutoHyphens/>
      </w:pPr>
      <w:r>
        <w:t>ИЗД</w:t>
      </w:r>
      <w:r w:rsidRPr="0007640C">
        <w:t xml:space="preserve">АНИЕ СОВЕТА И АДМИНИСТРАЦИИ </w:t>
      </w:r>
    </w:p>
    <w:p w:rsidR="00F33868" w:rsidRPr="0007640C" w:rsidRDefault="00F33868" w:rsidP="00F33868">
      <w:pPr>
        <w:widowControl w:val="0"/>
        <w:suppressAutoHyphens/>
      </w:pPr>
      <w:r w:rsidRPr="0007640C">
        <w:t>МУНИЦИПАЛЬНОГО РАЙОНА «СОСНОГОРСК»</w:t>
      </w:r>
    </w:p>
    <w:p w:rsidR="00F33868" w:rsidRPr="0007640C" w:rsidRDefault="00F33868" w:rsidP="00F33868">
      <w:pPr>
        <w:widowControl w:val="0"/>
        <w:suppressAutoHyphens/>
      </w:pPr>
      <w:r w:rsidRPr="0007640C">
        <w:t>Учредитель -  Совет муниципального района «Сосногорск»</w:t>
      </w:r>
    </w:p>
    <w:p w:rsidR="00F33868" w:rsidRPr="0007640C" w:rsidRDefault="00F33868" w:rsidP="00F33868">
      <w:pPr>
        <w:widowControl w:val="0"/>
        <w:suppressAutoHyphens/>
      </w:pPr>
      <w:r w:rsidRPr="0007640C">
        <w:t xml:space="preserve">(решение от 25.02.2009 г. № </w:t>
      </w:r>
      <w:r w:rsidRPr="0007640C">
        <w:rPr>
          <w:lang w:val="en-US"/>
        </w:rPr>
        <w:t>XVIII</w:t>
      </w:r>
      <w:r w:rsidRPr="0007640C">
        <w:t>-197)</w:t>
      </w:r>
    </w:p>
    <w:p w:rsidR="00F33868" w:rsidRPr="0007640C" w:rsidRDefault="00F33868" w:rsidP="00F33868">
      <w:pPr>
        <w:widowControl w:val="0"/>
        <w:suppressAutoHyphens/>
      </w:pPr>
      <w:r w:rsidRPr="0007640C">
        <w:t>____________________________________________________________________</w:t>
      </w:r>
    </w:p>
    <w:p w:rsidR="00F33868" w:rsidRPr="0007640C" w:rsidRDefault="00F33868" w:rsidP="00F33868">
      <w:pPr>
        <w:widowControl w:val="0"/>
        <w:suppressAutoHyphens/>
      </w:pPr>
      <w:r w:rsidRPr="0007640C">
        <w:t xml:space="preserve">Редколлегия:     Кирсанова Н.М. – руководитель, </w:t>
      </w:r>
    </w:p>
    <w:p w:rsidR="00F33868" w:rsidRPr="0007640C" w:rsidRDefault="00F33868" w:rsidP="00F33868">
      <w:pPr>
        <w:widowControl w:val="0"/>
        <w:suppressAutoHyphens/>
      </w:pPr>
      <w:r w:rsidRPr="0007640C">
        <w:t xml:space="preserve">                            Соболева Т.А.– ответственный секретарь.</w:t>
      </w:r>
    </w:p>
    <w:p w:rsidR="00F33868" w:rsidRPr="0007640C" w:rsidRDefault="00F33868" w:rsidP="00F33868">
      <w:pPr>
        <w:widowControl w:val="0"/>
        <w:suppressAutoHyphens/>
      </w:pPr>
      <w:r w:rsidRPr="0007640C">
        <w:t xml:space="preserve">Члены </w:t>
      </w:r>
    </w:p>
    <w:p w:rsidR="00F33868" w:rsidRPr="0007640C" w:rsidRDefault="00F33868" w:rsidP="00F33868">
      <w:pPr>
        <w:widowControl w:val="0"/>
        <w:suppressAutoHyphens/>
      </w:pPr>
      <w:r w:rsidRPr="0007640C">
        <w:t xml:space="preserve">редколлегии:     Бочкова Н.Ю., Аверина Г.В., Сосин М.В. </w:t>
      </w:r>
    </w:p>
    <w:p w:rsidR="00F33868" w:rsidRPr="0007640C" w:rsidRDefault="00F33868" w:rsidP="00F33868">
      <w:pPr>
        <w:widowControl w:val="0"/>
        <w:suppressAutoHyphens/>
      </w:pPr>
      <w:r w:rsidRPr="0007640C">
        <w:t xml:space="preserve">                          </w:t>
      </w:r>
    </w:p>
    <w:p w:rsidR="00F33868" w:rsidRPr="0007640C" w:rsidRDefault="00F33868" w:rsidP="00F33868">
      <w:pPr>
        <w:widowControl w:val="0"/>
        <w:suppressAutoHyphens/>
      </w:pPr>
      <w:r w:rsidRPr="0007640C">
        <w:t>Адрес: 169500, Республика Коми</w:t>
      </w:r>
    </w:p>
    <w:p w:rsidR="00F33868" w:rsidRPr="0007640C" w:rsidRDefault="00F33868" w:rsidP="00F33868">
      <w:pPr>
        <w:widowControl w:val="0"/>
        <w:suppressAutoHyphens/>
      </w:pPr>
      <w:r w:rsidRPr="0007640C">
        <w:t xml:space="preserve">  </w:t>
      </w:r>
      <w:r w:rsidRPr="0007640C">
        <w:tab/>
      </w:r>
      <w:r w:rsidRPr="0007640C">
        <w:tab/>
        <w:t xml:space="preserve">   город Сосногорск,</w:t>
      </w:r>
    </w:p>
    <w:p w:rsidR="00F33868" w:rsidRPr="0007640C" w:rsidRDefault="00F33868" w:rsidP="00F33868">
      <w:pPr>
        <w:widowControl w:val="0"/>
        <w:suppressAutoHyphens/>
      </w:pPr>
      <w:r w:rsidRPr="0007640C">
        <w:tab/>
      </w:r>
      <w:r w:rsidRPr="0007640C">
        <w:tab/>
        <w:t xml:space="preserve">   ул. Зои Космодемьянской, 72</w:t>
      </w:r>
    </w:p>
    <w:p w:rsidR="00F33868" w:rsidRPr="0007640C" w:rsidRDefault="00F33868" w:rsidP="00F33868">
      <w:pPr>
        <w:widowControl w:val="0"/>
        <w:suppressAutoHyphens/>
      </w:pPr>
      <w:r w:rsidRPr="0007640C">
        <w:t>Телефоны: 5-56-61</w:t>
      </w:r>
    </w:p>
    <w:p w:rsidR="00F33868" w:rsidRPr="0007640C" w:rsidRDefault="00F33868" w:rsidP="00F33868">
      <w:pPr>
        <w:widowControl w:val="0"/>
        <w:suppressAutoHyphens/>
      </w:pPr>
      <w:r w:rsidRPr="0007640C">
        <w:t xml:space="preserve">Подписано в печать </w:t>
      </w:r>
      <w:r w:rsidR="009D5925">
        <w:t>19</w:t>
      </w:r>
      <w:r w:rsidRPr="0007640C">
        <w:t>.0</w:t>
      </w:r>
      <w:r w:rsidR="0040375E">
        <w:t>4</w:t>
      </w:r>
      <w:r w:rsidRPr="0007640C">
        <w:t>.2019 г.</w:t>
      </w:r>
    </w:p>
    <w:p w:rsidR="00F33868" w:rsidRPr="0007640C" w:rsidRDefault="00F33868" w:rsidP="00F33868">
      <w:pPr>
        <w:widowControl w:val="0"/>
        <w:suppressAutoHyphens/>
      </w:pPr>
      <w:r w:rsidRPr="0007640C">
        <w:t xml:space="preserve">Тираж 70 экземпляров   </w:t>
      </w:r>
    </w:p>
    <w:p w:rsidR="00F33868" w:rsidRPr="0007640C" w:rsidRDefault="00F33868" w:rsidP="00F33868">
      <w:pPr>
        <w:widowControl w:val="0"/>
        <w:suppressAutoHyphens/>
      </w:pPr>
      <w:r w:rsidRPr="0007640C">
        <w:t>Формат А5</w:t>
      </w:r>
    </w:p>
    <w:p w:rsidR="00F33868" w:rsidRPr="0007640C" w:rsidRDefault="00F33868" w:rsidP="00F33868">
      <w:pPr>
        <w:widowControl w:val="0"/>
        <w:suppressAutoHyphens/>
      </w:pPr>
      <w:r w:rsidRPr="0007640C">
        <w:t>Распространяется бесплатно</w:t>
      </w:r>
    </w:p>
    <w:p w:rsidR="00F33868" w:rsidRPr="0007640C" w:rsidRDefault="00F33868" w:rsidP="00F33868">
      <w:pPr>
        <w:widowControl w:val="0"/>
        <w:suppressAutoHyphens/>
      </w:pPr>
      <w:r w:rsidRPr="0007640C">
        <w:t xml:space="preserve"> ____________________________________________________________________</w:t>
      </w:r>
    </w:p>
    <w:p w:rsidR="00F33868" w:rsidRPr="0007640C" w:rsidRDefault="00F33868" w:rsidP="00F33868">
      <w:pPr>
        <w:widowControl w:val="0"/>
        <w:suppressAutoHyphens/>
      </w:pPr>
      <w:r w:rsidRPr="0007640C">
        <w:t xml:space="preserve">Отпечатано </w:t>
      </w:r>
      <w:r w:rsidR="009D5925">
        <w:t>19</w:t>
      </w:r>
      <w:r w:rsidRPr="0007640C">
        <w:t>.0</w:t>
      </w:r>
      <w:r w:rsidR="0040375E">
        <w:t>4</w:t>
      </w:r>
      <w:r w:rsidRPr="0007640C">
        <w:t xml:space="preserve">.2019 г. </w:t>
      </w:r>
    </w:p>
    <w:p w:rsidR="00F33868" w:rsidRPr="0007640C" w:rsidRDefault="00F33868" w:rsidP="00F33868">
      <w:pPr>
        <w:widowControl w:val="0"/>
        <w:suppressAutoHyphens/>
      </w:pPr>
      <w:r w:rsidRPr="0007640C">
        <w:t xml:space="preserve">в администрации муниципального района «Сосногорск» </w:t>
      </w:r>
    </w:p>
    <w:p w:rsidR="004867DE" w:rsidRDefault="00F33868" w:rsidP="00BC02C2">
      <w:pPr>
        <w:widowControl w:val="0"/>
        <w:suppressAutoHyphens/>
      </w:pPr>
      <w:r w:rsidRPr="0007640C">
        <w:t>169500 Республика Коми, город Сосногорск, ул. Зои Космодемьянской, 72</w:t>
      </w:r>
    </w:p>
    <w:sectPr w:rsidR="004867DE" w:rsidSect="00B92F6D">
      <w:pgSz w:w="11906" w:h="16838"/>
      <w:pgMar w:top="567" w:right="567" w:bottom="397" w:left="56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FD" w:rsidRDefault="003C4CFD" w:rsidP="00F33868">
      <w:r>
        <w:separator/>
      </w:r>
    </w:p>
  </w:endnote>
  <w:endnote w:type="continuationSeparator" w:id="0">
    <w:p w:rsidR="003C4CFD" w:rsidRDefault="003C4CFD" w:rsidP="00F33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Courier New"/>
    <w:panose1 w:val="020B0604020202020204"/>
    <w:charset w:val="00"/>
    <w:family w:val="decorative"/>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DejaVu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6694"/>
      <w:docPartObj>
        <w:docPartGallery w:val="Page Numbers (Bottom of Page)"/>
        <w:docPartUnique/>
      </w:docPartObj>
    </w:sdtPr>
    <w:sdtEndPr>
      <w:rPr>
        <w:sz w:val="20"/>
        <w:szCs w:val="20"/>
      </w:rPr>
    </w:sdtEndPr>
    <w:sdtContent>
      <w:p w:rsidR="00BF6544" w:rsidRDefault="00BF6544">
        <w:pPr>
          <w:jc w:val="center"/>
        </w:pPr>
        <w:r w:rsidRPr="00851152">
          <w:rPr>
            <w:sz w:val="20"/>
            <w:szCs w:val="20"/>
          </w:rPr>
          <w:fldChar w:fldCharType="begin"/>
        </w:r>
        <w:r w:rsidRPr="00851152">
          <w:rPr>
            <w:sz w:val="20"/>
            <w:szCs w:val="20"/>
          </w:rPr>
          <w:instrText xml:space="preserve"> PAGE   \* MERGEFORMAT </w:instrText>
        </w:r>
        <w:r w:rsidRPr="00851152">
          <w:rPr>
            <w:sz w:val="20"/>
            <w:szCs w:val="20"/>
          </w:rPr>
          <w:fldChar w:fldCharType="separate"/>
        </w:r>
        <w:r w:rsidR="00294D86">
          <w:rPr>
            <w:noProof/>
            <w:sz w:val="20"/>
            <w:szCs w:val="20"/>
          </w:rPr>
          <w:t>106</w:t>
        </w:r>
        <w:r w:rsidRPr="00851152">
          <w:rPr>
            <w:sz w:val="20"/>
            <w:szCs w:val="20"/>
          </w:rPr>
          <w:fldChar w:fldCharType="end"/>
        </w:r>
      </w:p>
    </w:sdtContent>
  </w:sdt>
  <w:p w:rsidR="00BF6544" w:rsidRDefault="00BF65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FD" w:rsidRDefault="003C4CFD" w:rsidP="00F33868">
      <w:r>
        <w:separator/>
      </w:r>
    </w:p>
  </w:footnote>
  <w:footnote w:type="continuationSeparator" w:id="0">
    <w:p w:rsidR="003C4CFD" w:rsidRDefault="003C4CFD" w:rsidP="00F33868">
      <w:r>
        <w:continuationSeparator/>
      </w:r>
    </w:p>
  </w:footnote>
  <w:footnote w:id="1">
    <w:p w:rsidR="00BF6544" w:rsidRPr="00E1243C" w:rsidRDefault="00BF6544" w:rsidP="008C2CCF">
      <w:pPr>
        <w:pStyle w:val="af4"/>
      </w:pPr>
      <w:r w:rsidRPr="00E1243C">
        <w:rPr>
          <w:rStyle w:val="aff"/>
          <w:rFonts w:eastAsiaTheme="majorEastAsi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w:t>
      </w:r>
      <w:r w:rsidRPr="00E1243C">
        <w:t>о</w:t>
      </w:r>
      <w:r w:rsidRPr="00E1243C">
        <w:t>ми» </w:t>
      </w:r>
    </w:p>
    <w:p w:rsidR="00BF6544" w:rsidRDefault="00BF6544" w:rsidP="008C2CCF">
      <w:pPr>
        <w:pStyle w:val="af4"/>
      </w:pPr>
    </w:p>
  </w:footnote>
  <w:footnote w:id="2">
    <w:p w:rsidR="00BF6544" w:rsidRDefault="00BF6544" w:rsidP="00EF76E9">
      <w:pPr>
        <w:pStyle w:val="af4"/>
      </w:pPr>
      <w:r w:rsidRPr="00E1243C">
        <w:rPr>
          <w:rStyle w:val="aff"/>
          <w:rFonts w:eastAsiaTheme="majorEastAsi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
    <w:p w:rsidR="00BF6544" w:rsidRDefault="00BF6544" w:rsidP="00EF76E9">
      <w:pPr>
        <w:pStyle w:val="af4"/>
      </w:pPr>
      <w:r w:rsidRPr="00E1243C">
        <w:rPr>
          <w:rStyle w:val="aff"/>
          <w:rFonts w:eastAsiaTheme="majorEastAsia"/>
        </w:rPr>
        <w:footnoteRef/>
      </w:r>
      <w:r w:rsidRPr="00E1243C">
        <w:t xml:space="preserve"> Поле отображается, если тип заявителя «Индивидуальный предприниматель»</w:t>
      </w:r>
    </w:p>
  </w:footnote>
  <w:footnote w:id="4">
    <w:p w:rsidR="00BF6544" w:rsidRDefault="00BF6544" w:rsidP="00EF76E9">
      <w:pPr>
        <w:pStyle w:val="af4"/>
      </w:pPr>
      <w:r w:rsidRPr="00E1243C">
        <w:rPr>
          <w:rStyle w:val="aff"/>
          <w:rFonts w:eastAsiaTheme="majorEastAsia"/>
        </w:rPr>
        <w:footnoteRef/>
      </w:r>
      <w:r w:rsidRPr="00E1243C">
        <w:t xml:space="preserve"> Поле отображается, если тип заявителя «Индивидуальный предприниматель»</w:t>
      </w:r>
    </w:p>
  </w:footnote>
  <w:footnote w:id="5">
    <w:p w:rsidR="00BF6544" w:rsidRDefault="00BF6544" w:rsidP="00EF76E9">
      <w:pPr>
        <w:pStyle w:val="af4"/>
      </w:pPr>
      <w:r w:rsidRPr="00E1243C">
        <w:rPr>
          <w:rStyle w:val="aff"/>
          <w:rFonts w:eastAsiaTheme="majorEastAsia"/>
        </w:rPr>
        <w:footnoteRef/>
      </w:r>
      <w:r w:rsidRPr="00E1243C">
        <w:t xml:space="preserve"> Заголовок зависит от типа заявителя</w:t>
      </w:r>
    </w:p>
  </w:footnote>
  <w:footnote w:id="6">
    <w:p w:rsidR="00BF6544" w:rsidRDefault="00BF6544" w:rsidP="00EF76E9">
      <w:pPr>
        <w:pStyle w:val="af4"/>
      </w:pPr>
      <w:r w:rsidRPr="00E1243C">
        <w:rPr>
          <w:rStyle w:val="aff"/>
          <w:rFonts w:eastAsiaTheme="majorEastAsia"/>
        </w:rPr>
        <w:footnoteRef/>
      </w:r>
      <w:r w:rsidRPr="00E1243C">
        <w:t xml:space="preserve"> Заголовок зависит от типа заявителя</w:t>
      </w:r>
    </w:p>
  </w:footnote>
  <w:footnote w:id="7">
    <w:p w:rsidR="00BF6544" w:rsidRDefault="00BF6544" w:rsidP="00EF76E9">
      <w:pPr>
        <w:autoSpaceDE w:val="0"/>
        <w:autoSpaceDN w:val="0"/>
        <w:adjustRightInd w:val="0"/>
        <w:jc w:val="both"/>
      </w:pPr>
      <w:r w:rsidRPr="00402699">
        <w:rPr>
          <w:rStyle w:val="aff"/>
          <w:rFonts w:eastAsiaTheme="majorEastAsia"/>
        </w:rPr>
        <w:footnoteRef/>
      </w:r>
      <w:r w:rsidRPr="00402699">
        <w:t xml:space="preserve"> </w:t>
      </w:r>
      <w:r w:rsidRPr="00402699">
        <w:rPr>
          <w:sz w:val="20"/>
          <w:szCs w:val="20"/>
        </w:rPr>
        <w:t>Заявитель вправе представить по собственной инициативе</w:t>
      </w:r>
    </w:p>
  </w:footnote>
  <w:footnote w:id="8">
    <w:p w:rsidR="00BF6544" w:rsidRPr="00402699" w:rsidRDefault="00BF6544" w:rsidP="00EF76E9">
      <w:pPr>
        <w:pStyle w:val="af4"/>
      </w:pPr>
      <w:r w:rsidRPr="00402699">
        <w:rPr>
          <w:rStyle w:val="aff"/>
          <w:rFonts w:eastAsiaTheme="majorEastAsia"/>
        </w:rPr>
        <w:footnoteRef/>
      </w:r>
      <w:r w:rsidRPr="00402699">
        <w:t xml:space="preserve"> Заявитель вправе представить по собственной инициативе</w:t>
      </w:r>
    </w:p>
  </w:footnote>
  <w:footnote w:id="9">
    <w:p w:rsidR="00BF6544" w:rsidRDefault="00BF6544" w:rsidP="00EF76E9">
      <w:pPr>
        <w:pStyle w:val="af4"/>
      </w:pPr>
      <w:r w:rsidRPr="00402699">
        <w:rPr>
          <w:rStyle w:val="aff"/>
          <w:rFonts w:eastAsiaTheme="majorEastAsia"/>
        </w:rPr>
        <w:footnoteRef/>
      </w:r>
      <w:r w:rsidRPr="00402699">
        <w:t xml:space="preserve"> Заявитель вправе представить по собственной инициативе</w:t>
      </w:r>
    </w:p>
  </w:footnote>
  <w:footnote w:id="10">
    <w:p w:rsidR="00BF6544" w:rsidRDefault="00BF6544" w:rsidP="00EF76E9">
      <w:pPr>
        <w:pStyle w:val="af4"/>
      </w:pPr>
      <w:r w:rsidRPr="00402699">
        <w:rPr>
          <w:rStyle w:val="aff"/>
          <w:rFonts w:eastAsiaTheme="majorEastAsia"/>
        </w:rPr>
        <w:footnoteRef/>
      </w:r>
      <w:r w:rsidRPr="00402699">
        <w:t xml:space="preserve"> Заявитель вправе представить по собственной инициативе</w:t>
      </w:r>
    </w:p>
  </w:footnote>
  <w:footnote w:id="11">
    <w:p w:rsidR="00BF6544" w:rsidRPr="00E1243C" w:rsidRDefault="00BF6544" w:rsidP="00DD69BF">
      <w:pPr>
        <w:pStyle w:val="af4"/>
      </w:pPr>
      <w:r w:rsidRPr="00E1243C">
        <w:rPr>
          <w:rStyle w:val="aff"/>
          <w:rFonts w:eastAsiaTheme="majorEastAsi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BF6544" w:rsidRDefault="00BF6544" w:rsidP="00DD69BF">
      <w:pPr>
        <w:pStyle w:val="af4"/>
      </w:pPr>
    </w:p>
  </w:footnote>
  <w:footnote w:id="12">
    <w:p w:rsidR="00BF6544" w:rsidRDefault="00BF6544" w:rsidP="00DD69BF">
      <w:pPr>
        <w:pStyle w:val="af4"/>
      </w:pPr>
      <w:r w:rsidRPr="00E1243C">
        <w:rPr>
          <w:rStyle w:val="aff"/>
          <w:rFonts w:eastAsiaTheme="majorEastAsi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3">
    <w:p w:rsidR="00BF6544" w:rsidRPr="00402699" w:rsidRDefault="00BF6544" w:rsidP="00DD69BF">
      <w:pPr>
        <w:pStyle w:val="af4"/>
      </w:pPr>
      <w:r w:rsidRPr="00402699">
        <w:rPr>
          <w:rStyle w:val="aff"/>
          <w:rFonts w:eastAsiaTheme="majorEastAsia"/>
        </w:rPr>
        <w:footnoteRef/>
      </w:r>
      <w:r w:rsidRPr="00402699">
        <w:t xml:space="preserve"> Заявитель вправе представить по собственной инициативе</w:t>
      </w:r>
    </w:p>
  </w:footnote>
  <w:footnote w:id="14">
    <w:p w:rsidR="00BF6544" w:rsidRDefault="00BF6544" w:rsidP="00DD69BF">
      <w:pPr>
        <w:pStyle w:val="af4"/>
      </w:pPr>
      <w:r w:rsidRPr="00402699">
        <w:rPr>
          <w:rStyle w:val="aff"/>
          <w:rFonts w:eastAsiaTheme="majorEastAsia"/>
        </w:rPr>
        <w:footnoteRef/>
      </w:r>
      <w:r w:rsidRPr="00402699">
        <w:t xml:space="preserve"> Заявитель вправе представить по собственной инициативе</w:t>
      </w:r>
    </w:p>
  </w:footnote>
  <w:footnote w:id="15">
    <w:p w:rsidR="00BF6544" w:rsidRPr="00402699" w:rsidRDefault="00BF6544" w:rsidP="00DD69BF">
      <w:pPr>
        <w:pStyle w:val="af4"/>
      </w:pPr>
      <w:r w:rsidRPr="00402699">
        <w:rPr>
          <w:rStyle w:val="aff"/>
          <w:rFonts w:eastAsiaTheme="majorEastAsia"/>
        </w:rPr>
        <w:footnoteRef/>
      </w:r>
      <w:r w:rsidRPr="00402699">
        <w:t xml:space="preserve"> Заявитель вправе представить по собственной инициативе</w:t>
      </w:r>
    </w:p>
  </w:footnote>
  <w:footnote w:id="16">
    <w:p w:rsidR="00BF6544" w:rsidRDefault="00BF6544" w:rsidP="00DD69BF">
      <w:pPr>
        <w:pStyle w:val="af4"/>
      </w:pPr>
      <w:r w:rsidRPr="00402699">
        <w:rPr>
          <w:rStyle w:val="aff"/>
          <w:rFonts w:eastAsiaTheme="majorEastAsia"/>
        </w:rPr>
        <w:footnoteRef/>
      </w:r>
      <w:r w:rsidRPr="00402699">
        <w:t xml:space="preserve"> Заявитель вправе представить по собственной инициативе</w:t>
      </w:r>
    </w:p>
  </w:footnote>
  <w:footnote w:id="17">
    <w:p w:rsidR="00BF6544" w:rsidRPr="00E1243C" w:rsidRDefault="00BF6544" w:rsidP="0009095C">
      <w:pPr>
        <w:pStyle w:val="af4"/>
      </w:pPr>
      <w:r w:rsidRPr="00E1243C">
        <w:rPr>
          <w:rStyle w:val="aff"/>
          <w:rFonts w:eastAsiaTheme="majorEastAsi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BF6544" w:rsidRDefault="00BF6544" w:rsidP="0009095C">
      <w:pPr>
        <w:pStyle w:val="af4"/>
      </w:pPr>
    </w:p>
  </w:footnote>
  <w:footnote w:id="18">
    <w:p w:rsidR="00BF6544" w:rsidRDefault="00BF6544" w:rsidP="00D86222">
      <w:pPr>
        <w:pStyle w:val="af4"/>
      </w:pPr>
      <w:r w:rsidRPr="00E1243C">
        <w:rPr>
          <w:rStyle w:val="aff"/>
          <w:rFonts w:eastAsiaTheme="majorEastAsi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9">
    <w:p w:rsidR="00BF6544" w:rsidRDefault="00BF6544" w:rsidP="00D86222">
      <w:pPr>
        <w:pStyle w:val="af4"/>
      </w:pPr>
      <w:r w:rsidRPr="00E1243C">
        <w:rPr>
          <w:rStyle w:val="aff"/>
          <w:rFonts w:eastAsiaTheme="majorEastAsia"/>
        </w:rPr>
        <w:footnoteRef/>
      </w:r>
      <w:r w:rsidRPr="00E1243C">
        <w:t xml:space="preserve"> Поле отображается, если тип заявителя «Индивидуальный предприниматель»</w:t>
      </w:r>
    </w:p>
  </w:footnote>
  <w:footnote w:id="20">
    <w:p w:rsidR="00BF6544" w:rsidRDefault="00BF6544" w:rsidP="00D86222">
      <w:pPr>
        <w:pStyle w:val="af4"/>
      </w:pPr>
      <w:r w:rsidRPr="00E1243C">
        <w:rPr>
          <w:rStyle w:val="aff"/>
          <w:rFonts w:eastAsiaTheme="majorEastAsia"/>
        </w:rPr>
        <w:footnoteRef/>
      </w:r>
      <w:r w:rsidRPr="00E1243C">
        <w:t xml:space="preserve"> Поле отображается, если тип заявителя «Индивидуальный предприниматель»</w:t>
      </w:r>
    </w:p>
  </w:footnote>
  <w:footnote w:id="21">
    <w:p w:rsidR="00BF6544" w:rsidRDefault="00BF6544" w:rsidP="00D86222">
      <w:pPr>
        <w:pStyle w:val="af4"/>
      </w:pPr>
      <w:r w:rsidRPr="00E1243C">
        <w:rPr>
          <w:rStyle w:val="aff"/>
          <w:rFonts w:eastAsiaTheme="majorEastAsia"/>
        </w:rPr>
        <w:footnoteRef/>
      </w:r>
      <w:r w:rsidRPr="00E1243C">
        <w:t xml:space="preserve"> Заголовок зависит от типа заявителя</w:t>
      </w:r>
    </w:p>
  </w:footnote>
  <w:footnote w:id="22">
    <w:p w:rsidR="00BF6544" w:rsidRDefault="00BF6544" w:rsidP="00D86222">
      <w:pPr>
        <w:pStyle w:val="af4"/>
      </w:pPr>
      <w:r w:rsidRPr="00E1243C">
        <w:rPr>
          <w:rStyle w:val="aff"/>
          <w:rFonts w:eastAsiaTheme="majorEastAsia"/>
        </w:rPr>
        <w:footnoteRef/>
      </w:r>
      <w:r w:rsidRPr="00E1243C">
        <w:t xml:space="preserve"> Заголовок зависит от типа заявителя</w:t>
      </w:r>
    </w:p>
  </w:footnote>
  <w:footnote w:id="23">
    <w:p w:rsidR="00BF6544" w:rsidRPr="00E1243C" w:rsidRDefault="00BF6544" w:rsidP="00E94A57">
      <w:pPr>
        <w:pStyle w:val="af4"/>
      </w:pPr>
      <w:r w:rsidRPr="00E1243C">
        <w:rPr>
          <w:rStyle w:val="aff"/>
          <w:rFonts w:eastAsiaTheme="majorEastAsi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BF6544" w:rsidRDefault="00BF6544" w:rsidP="00E94A57">
      <w:pPr>
        <w:pStyle w:val="af4"/>
      </w:pPr>
    </w:p>
  </w:footnote>
  <w:footnote w:id="24">
    <w:p w:rsidR="00BF6544" w:rsidRDefault="00BF6544" w:rsidP="00E94A57">
      <w:pPr>
        <w:pStyle w:val="af4"/>
      </w:pPr>
      <w:r w:rsidRPr="00E1243C">
        <w:rPr>
          <w:rStyle w:val="aff"/>
          <w:rFonts w:eastAsiaTheme="majorEastAsi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5">
    <w:p w:rsidR="00BF6544" w:rsidRPr="00E1243C" w:rsidRDefault="00BF6544" w:rsidP="008D778C">
      <w:pPr>
        <w:pStyle w:val="af4"/>
      </w:pPr>
      <w:r w:rsidRPr="00E1243C">
        <w:rPr>
          <w:rStyle w:val="aff"/>
          <w:rFonts w:eastAsiaTheme="majorEastAsi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BF6544" w:rsidRDefault="00BF6544" w:rsidP="008D778C">
      <w:pPr>
        <w:pStyle w:val="af4"/>
      </w:pPr>
    </w:p>
  </w:footnote>
  <w:footnote w:id="26">
    <w:p w:rsidR="00BF6544" w:rsidRDefault="00BF6544" w:rsidP="00E94A57">
      <w:pPr>
        <w:pStyle w:val="af4"/>
      </w:pPr>
      <w:r w:rsidRPr="00E1243C">
        <w:rPr>
          <w:rStyle w:val="aff"/>
          <w:rFonts w:eastAsiaTheme="majorEastAsi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7">
    <w:p w:rsidR="00BF6544" w:rsidRDefault="00BF6544" w:rsidP="00E94A57">
      <w:pPr>
        <w:pStyle w:val="af4"/>
      </w:pPr>
      <w:r w:rsidRPr="00E1243C">
        <w:rPr>
          <w:rStyle w:val="aff"/>
          <w:rFonts w:eastAsiaTheme="majorEastAsia"/>
        </w:rPr>
        <w:footnoteRef/>
      </w:r>
      <w:r w:rsidRPr="00E1243C">
        <w:t xml:space="preserve"> Поле отображается, если тип заявителя «Индивидуальный предприниматель»</w:t>
      </w:r>
    </w:p>
  </w:footnote>
  <w:footnote w:id="28">
    <w:p w:rsidR="00BF6544" w:rsidRDefault="00BF6544" w:rsidP="00E94A57">
      <w:pPr>
        <w:pStyle w:val="af4"/>
      </w:pPr>
      <w:r w:rsidRPr="00E1243C">
        <w:rPr>
          <w:rStyle w:val="aff"/>
          <w:rFonts w:eastAsiaTheme="majorEastAsia"/>
        </w:rPr>
        <w:footnoteRef/>
      </w:r>
      <w:r w:rsidRPr="00E1243C">
        <w:t xml:space="preserve"> Поле отображается, если тип заявителя «Индивидуальный предприниматель»</w:t>
      </w:r>
    </w:p>
  </w:footnote>
  <w:footnote w:id="29">
    <w:p w:rsidR="00BF6544" w:rsidRDefault="00BF6544" w:rsidP="00E94A57">
      <w:pPr>
        <w:pStyle w:val="af4"/>
      </w:pPr>
      <w:r w:rsidRPr="00E1243C">
        <w:rPr>
          <w:rStyle w:val="aff"/>
          <w:rFonts w:eastAsiaTheme="majorEastAsia"/>
        </w:rPr>
        <w:footnoteRef/>
      </w:r>
      <w:r w:rsidRPr="00E1243C">
        <w:t xml:space="preserve"> Заголовок зависит от типа заявителя</w:t>
      </w:r>
    </w:p>
  </w:footnote>
  <w:footnote w:id="30">
    <w:p w:rsidR="00BF6544" w:rsidRDefault="00BF6544" w:rsidP="00E94A57">
      <w:pPr>
        <w:pStyle w:val="af4"/>
      </w:pPr>
      <w:r w:rsidRPr="00E1243C">
        <w:rPr>
          <w:rStyle w:val="aff"/>
          <w:rFonts w:eastAsiaTheme="majorEastAsia"/>
        </w:rPr>
        <w:footnoteRef/>
      </w:r>
      <w:r w:rsidRPr="00E1243C">
        <w:t xml:space="preserve"> Заголовок зависит от типа заявителя</w:t>
      </w:r>
    </w:p>
  </w:footnote>
  <w:footnote w:id="31">
    <w:p w:rsidR="00BF6544" w:rsidRPr="00E1243C" w:rsidRDefault="00BF6544" w:rsidP="00E94A57">
      <w:pPr>
        <w:pStyle w:val="af4"/>
      </w:pPr>
      <w:r w:rsidRPr="00E1243C">
        <w:rPr>
          <w:rStyle w:val="aff"/>
          <w:rFonts w:eastAsiaTheme="majorEastAsi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BF6544" w:rsidRDefault="00BF6544" w:rsidP="00E94A57">
      <w:pPr>
        <w:pStyle w:val="af4"/>
      </w:pPr>
    </w:p>
  </w:footnote>
  <w:footnote w:id="32">
    <w:p w:rsidR="00BF6544" w:rsidRDefault="00BF6544" w:rsidP="00E94A57">
      <w:pPr>
        <w:pStyle w:val="af4"/>
      </w:pPr>
      <w:r w:rsidRPr="00E1243C">
        <w:rPr>
          <w:rStyle w:val="aff"/>
          <w:rFonts w:eastAsiaTheme="majorEastAsi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3">
    <w:p w:rsidR="00294D86" w:rsidRPr="00E1243C" w:rsidRDefault="00294D86" w:rsidP="00294D86">
      <w:pPr>
        <w:pStyle w:val="af4"/>
      </w:pPr>
      <w:r w:rsidRPr="00E1243C">
        <w:rPr>
          <w:rStyle w:val="aff"/>
          <w:rFonts w:eastAsiaTheme="majorEastAsi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294D86" w:rsidRDefault="00294D86" w:rsidP="00294D86">
      <w:pPr>
        <w:pStyle w:val="af4"/>
      </w:pPr>
    </w:p>
  </w:footnote>
  <w:footnote w:id="34">
    <w:p w:rsidR="00BF6544" w:rsidRDefault="00BF6544" w:rsidP="00E94A57">
      <w:pPr>
        <w:pStyle w:val="af4"/>
      </w:pPr>
      <w:r w:rsidRPr="00E1243C">
        <w:rPr>
          <w:rStyle w:val="aff"/>
          <w:rFonts w:eastAsiaTheme="majorEastAsi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5">
    <w:p w:rsidR="00BF6544" w:rsidRDefault="00BF6544" w:rsidP="00E94A57">
      <w:pPr>
        <w:pStyle w:val="af4"/>
      </w:pPr>
      <w:r w:rsidRPr="00E1243C">
        <w:rPr>
          <w:rStyle w:val="aff"/>
          <w:rFonts w:eastAsiaTheme="majorEastAsia"/>
        </w:rPr>
        <w:footnoteRef/>
      </w:r>
      <w:r w:rsidRPr="00E1243C">
        <w:t xml:space="preserve"> Поле отображается, если тип заявителя «Индивидуальный предприниматель»</w:t>
      </w:r>
    </w:p>
  </w:footnote>
  <w:footnote w:id="36">
    <w:p w:rsidR="00BF6544" w:rsidRDefault="00BF6544" w:rsidP="00E94A57">
      <w:pPr>
        <w:pStyle w:val="af4"/>
      </w:pPr>
      <w:r w:rsidRPr="00E1243C">
        <w:rPr>
          <w:rStyle w:val="aff"/>
          <w:rFonts w:eastAsiaTheme="majorEastAsia"/>
        </w:rPr>
        <w:footnoteRef/>
      </w:r>
      <w:r w:rsidRPr="00E1243C">
        <w:t xml:space="preserve"> Поле отображается, если тип заявителя «Индивидуальный предприниматель»</w:t>
      </w:r>
    </w:p>
  </w:footnote>
  <w:footnote w:id="37">
    <w:p w:rsidR="00BF6544" w:rsidRDefault="00BF6544" w:rsidP="00E94A57">
      <w:pPr>
        <w:pStyle w:val="af4"/>
      </w:pPr>
      <w:r w:rsidRPr="00E1243C">
        <w:rPr>
          <w:rStyle w:val="aff"/>
          <w:rFonts w:eastAsiaTheme="majorEastAsia"/>
        </w:rPr>
        <w:footnoteRef/>
      </w:r>
      <w:r w:rsidRPr="00E1243C">
        <w:t xml:space="preserve"> Заголовок зависит от типа заявителя</w:t>
      </w:r>
    </w:p>
  </w:footnote>
  <w:footnote w:id="38">
    <w:p w:rsidR="00BF6544" w:rsidRDefault="00BF6544" w:rsidP="00E94A57">
      <w:pPr>
        <w:pStyle w:val="af4"/>
      </w:pPr>
      <w:r w:rsidRPr="00E1243C">
        <w:rPr>
          <w:rStyle w:val="aff"/>
          <w:rFonts w:eastAsiaTheme="majorEastAsia"/>
        </w:rPr>
        <w:footnoteRef/>
      </w:r>
      <w:r w:rsidRPr="00E1243C">
        <w:t xml:space="preserve"> Заголовок зависит от типа заявителя</w:t>
      </w:r>
    </w:p>
  </w:footnote>
  <w:footnote w:id="39">
    <w:p w:rsidR="00BF6544" w:rsidRPr="00E1243C" w:rsidRDefault="00BF6544" w:rsidP="00E94A57">
      <w:pPr>
        <w:pStyle w:val="af4"/>
      </w:pPr>
      <w:r w:rsidRPr="00E1243C">
        <w:rPr>
          <w:rStyle w:val="aff"/>
          <w:rFonts w:eastAsiaTheme="majorEastAsia"/>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BF6544" w:rsidRDefault="00BF6544" w:rsidP="00E94A57">
      <w:pPr>
        <w:pStyle w:val="af4"/>
      </w:pPr>
    </w:p>
  </w:footnote>
  <w:footnote w:id="40">
    <w:p w:rsidR="00BF6544" w:rsidRDefault="00BF6544" w:rsidP="00E94A57">
      <w:pPr>
        <w:pStyle w:val="af4"/>
      </w:pPr>
      <w:r w:rsidRPr="00E1243C">
        <w:rPr>
          <w:rStyle w:val="aff"/>
          <w:rFonts w:eastAsiaTheme="majorEastAsia"/>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decimal"/>
      <w:lvlText w:val="%1)"/>
      <w:lvlJc w:val="left"/>
      <w:pPr>
        <w:tabs>
          <w:tab w:val="num" w:pos="0"/>
        </w:tabs>
        <w:ind w:left="927" w:hanging="360"/>
      </w:pPr>
    </w:lvl>
  </w:abstractNum>
  <w:abstractNum w:abstractNumId="1">
    <w:nsid w:val="00000003"/>
    <w:multiLevelType w:val="singleLevel"/>
    <w:tmpl w:val="00000003"/>
    <w:name w:val="WW8Num9"/>
    <w:lvl w:ilvl="0">
      <w:start w:val="1"/>
      <w:numFmt w:val="decimal"/>
      <w:lvlText w:val="%1)"/>
      <w:lvlJc w:val="left"/>
      <w:pPr>
        <w:tabs>
          <w:tab w:val="num" w:pos="0"/>
        </w:tabs>
        <w:ind w:left="927" w:hanging="360"/>
      </w:pPr>
    </w:lvl>
  </w:abstractNum>
  <w:abstractNum w:abstractNumId="2">
    <w:nsid w:val="00000004"/>
    <w:multiLevelType w:val="singleLevel"/>
    <w:tmpl w:val="00000004"/>
    <w:name w:val="WW8Num10"/>
    <w:lvl w:ilvl="0">
      <w:start w:val="1"/>
      <w:numFmt w:val="upperRoman"/>
      <w:lvlText w:val="%1."/>
      <w:lvlJc w:val="left"/>
      <w:pPr>
        <w:tabs>
          <w:tab w:val="num" w:pos="0"/>
        </w:tabs>
        <w:ind w:left="1080" w:hanging="720"/>
      </w:pPr>
    </w:lvl>
  </w:abstractNum>
  <w:abstractNum w:abstractNumId="3">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C4434B"/>
    <w:multiLevelType w:val="multilevel"/>
    <w:tmpl w:val="A18E3F1C"/>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0991437E"/>
    <w:multiLevelType w:val="multilevel"/>
    <w:tmpl w:val="11A0A94C"/>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DE52DBA"/>
    <w:multiLevelType w:val="hybridMultilevel"/>
    <w:tmpl w:val="C85AD2F6"/>
    <w:lvl w:ilvl="0" w:tplc="E64224DE">
      <w:start w:val="1"/>
      <w:numFmt w:val="decimal"/>
      <w:lvlText w:val="%1."/>
      <w:lvlJc w:val="left"/>
      <w:pPr>
        <w:ind w:left="8866" w:hanging="360"/>
      </w:p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7">
    <w:nsid w:val="0EFA45B3"/>
    <w:multiLevelType w:val="hybridMultilevel"/>
    <w:tmpl w:val="A5682628"/>
    <w:lvl w:ilvl="0" w:tplc="9B7C8CBC">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15D59F7"/>
    <w:multiLevelType w:val="hybridMultilevel"/>
    <w:tmpl w:val="400A0AB6"/>
    <w:lvl w:ilvl="0" w:tplc="202ECFD8">
      <w:start w:val="10"/>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9BB407A"/>
    <w:multiLevelType w:val="hybridMultilevel"/>
    <w:tmpl w:val="2D86F22A"/>
    <w:lvl w:ilvl="0" w:tplc="4A10BC0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9FC0163"/>
    <w:multiLevelType w:val="hybridMultilevel"/>
    <w:tmpl w:val="FEE8AAEE"/>
    <w:lvl w:ilvl="0" w:tplc="F830F394">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0872140"/>
    <w:multiLevelType w:val="hybridMultilevel"/>
    <w:tmpl w:val="36CEE6EA"/>
    <w:lvl w:ilvl="0" w:tplc="5DDAEBAE">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853646"/>
    <w:multiLevelType w:val="hybridMultilevel"/>
    <w:tmpl w:val="F9CEDF76"/>
    <w:lvl w:ilvl="0" w:tplc="6BC27506">
      <w:start w:val="11"/>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6">
    <w:nsid w:val="29265A8C"/>
    <w:multiLevelType w:val="hybridMultilevel"/>
    <w:tmpl w:val="FF1A3344"/>
    <w:lvl w:ilvl="0" w:tplc="A3E89AFA">
      <w:start w:val="3"/>
      <w:numFmt w:val="decimal"/>
      <w:lvlText w:val="%1)"/>
      <w:lvlJc w:val="left"/>
      <w:pPr>
        <w:ind w:left="1210" w:hanging="360"/>
      </w:pPr>
      <w:rPr>
        <w:rFonts w:eastAsia="Times New Roman"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7">
    <w:nsid w:val="2CFC7DC2"/>
    <w:multiLevelType w:val="hybridMultilevel"/>
    <w:tmpl w:val="915A8B7E"/>
    <w:lvl w:ilvl="0" w:tplc="D5BE7484">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60D11"/>
    <w:multiLevelType w:val="hybridMultilevel"/>
    <w:tmpl w:val="134CA5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513140"/>
    <w:multiLevelType w:val="hybridMultilevel"/>
    <w:tmpl w:val="53C2B84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3BA3AFD"/>
    <w:multiLevelType w:val="hybridMultilevel"/>
    <w:tmpl w:val="87E4D64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0">
    <w:nsid w:val="663B3C87"/>
    <w:multiLevelType w:val="hybridMultilevel"/>
    <w:tmpl w:val="747C23D2"/>
    <w:lvl w:ilvl="0" w:tplc="1988E7CE">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5"/>
  </w:num>
  <w:num w:numId="7">
    <w:abstractNumId w:val="28"/>
  </w:num>
  <w:num w:numId="8">
    <w:abstractNumId w:val="22"/>
  </w:num>
  <w:num w:numId="9">
    <w:abstractNumId w:val="3"/>
  </w:num>
  <w:num w:numId="10">
    <w:abstractNumId w:val="19"/>
  </w:num>
  <w:num w:numId="11">
    <w:abstractNumId w:val="23"/>
  </w:num>
  <w:num w:numId="12">
    <w:abstractNumId w:val="11"/>
  </w:num>
  <w:num w:numId="13">
    <w:abstractNumId w:val="15"/>
  </w:num>
  <w:num w:numId="14">
    <w:abstractNumId w:val="13"/>
  </w:num>
  <w:num w:numId="15">
    <w:abstractNumId w:val="7"/>
  </w:num>
  <w:num w:numId="16">
    <w:abstractNumId w:val="18"/>
  </w:num>
  <w:num w:numId="17">
    <w:abstractNumId w:val="20"/>
  </w:num>
  <w:num w:numId="18">
    <w:abstractNumId w:val="10"/>
  </w:num>
  <w:num w:numId="19">
    <w:abstractNumId w:val="14"/>
  </w:num>
  <w:num w:numId="20">
    <w:abstractNumId w:val="27"/>
  </w:num>
  <w:num w:numId="21">
    <w:abstractNumId w:val="30"/>
  </w:num>
  <w:num w:numId="22">
    <w:abstractNumId w:val="17"/>
  </w:num>
  <w:num w:numId="23">
    <w:abstractNumId w:val="26"/>
  </w:num>
  <w:num w:numId="24">
    <w:abstractNumId w:val="4"/>
  </w:num>
  <w:num w:numId="25">
    <w:abstractNumId w:val="5"/>
  </w:num>
  <w:num w:numId="26">
    <w:abstractNumId w:val="29"/>
  </w:num>
  <w:num w:numId="27">
    <w:abstractNumId w:val="16"/>
  </w:num>
  <w:num w:numId="28">
    <w:abstractNumId w:val="8"/>
  </w:num>
  <w:num w:numId="29">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20"/>
  <w:displayHorizontalDrawingGridEvery w:val="2"/>
  <w:characterSpacingControl w:val="doNotCompress"/>
  <w:hdrShapeDefaults>
    <o:shapedefaults v:ext="edit" spidmax="33794">
      <o:colormenu v:ext="edit" fillcolor="none"/>
    </o:shapedefaults>
  </w:hdrShapeDefaults>
  <w:footnotePr>
    <w:footnote w:id="-1"/>
    <w:footnote w:id="0"/>
  </w:footnotePr>
  <w:endnotePr>
    <w:endnote w:id="-1"/>
    <w:endnote w:id="0"/>
  </w:endnotePr>
  <w:compat/>
  <w:rsids>
    <w:rsidRoot w:val="00F33868"/>
    <w:rsid w:val="00012C49"/>
    <w:rsid w:val="0001757B"/>
    <w:rsid w:val="00025A45"/>
    <w:rsid w:val="0004249E"/>
    <w:rsid w:val="0004775B"/>
    <w:rsid w:val="00070CCB"/>
    <w:rsid w:val="0009095C"/>
    <w:rsid w:val="00094482"/>
    <w:rsid w:val="000B26E0"/>
    <w:rsid w:val="000C653B"/>
    <w:rsid w:val="00100A07"/>
    <w:rsid w:val="001114C0"/>
    <w:rsid w:val="00111F95"/>
    <w:rsid w:val="00184468"/>
    <w:rsid w:val="001935D7"/>
    <w:rsid w:val="001A041D"/>
    <w:rsid w:val="001B2C56"/>
    <w:rsid w:val="001F2FD1"/>
    <w:rsid w:val="001F6ABC"/>
    <w:rsid w:val="00256C7A"/>
    <w:rsid w:val="0028089B"/>
    <w:rsid w:val="0028517F"/>
    <w:rsid w:val="00294D86"/>
    <w:rsid w:val="002A0840"/>
    <w:rsid w:val="002A7D29"/>
    <w:rsid w:val="002B2FB8"/>
    <w:rsid w:val="002D4781"/>
    <w:rsid w:val="002E3034"/>
    <w:rsid w:val="002F35C0"/>
    <w:rsid w:val="002F670B"/>
    <w:rsid w:val="00301875"/>
    <w:rsid w:val="00305F9B"/>
    <w:rsid w:val="00312E7D"/>
    <w:rsid w:val="00321B5A"/>
    <w:rsid w:val="00326033"/>
    <w:rsid w:val="00330C1F"/>
    <w:rsid w:val="003423A6"/>
    <w:rsid w:val="0034796E"/>
    <w:rsid w:val="003509C9"/>
    <w:rsid w:val="00351976"/>
    <w:rsid w:val="00361ED4"/>
    <w:rsid w:val="00386326"/>
    <w:rsid w:val="003B622E"/>
    <w:rsid w:val="003C4CFD"/>
    <w:rsid w:val="003C6334"/>
    <w:rsid w:val="003E1507"/>
    <w:rsid w:val="003E3629"/>
    <w:rsid w:val="003F526B"/>
    <w:rsid w:val="0040375E"/>
    <w:rsid w:val="00430088"/>
    <w:rsid w:val="00441D3F"/>
    <w:rsid w:val="004475F9"/>
    <w:rsid w:val="00452533"/>
    <w:rsid w:val="00480B58"/>
    <w:rsid w:val="004867DE"/>
    <w:rsid w:val="004A1DF6"/>
    <w:rsid w:val="004A4431"/>
    <w:rsid w:val="004D5B5A"/>
    <w:rsid w:val="004E3754"/>
    <w:rsid w:val="004E4AFC"/>
    <w:rsid w:val="004F35E1"/>
    <w:rsid w:val="004F6A01"/>
    <w:rsid w:val="005273D6"/>
    <w:rsid w:val="00587C75"/>
    <w:rsid w:val="0059540F"/>
    <w:rsid w:val="005A7A52"/>
    <w:rsid w:val="005B5929"/>
    <w:rsid w:val="005E2DE4"/>
    <w:rsid w:val="005E3688"/>
    <w:rsid w:val="005F15FD"/>
    <w:rsid w:val="005F2875"/>
    <w:rsid w:val="00607BD2"/>
    <w:rsid w:val="00612D44"/>
    <w:rsid w:val="00620833"/>
    <w:rsid w:val="00630BA4"/>
    <w:rsid w:val="00636EE7"/>
    <w:rsid w:val="00655F96"/>
    <w:rsid w:val="00671D01"/>
    <w:rsid w:val="00681565"/>
    <w:rsid w:val="006826FD"/>
    <w:rsid w:val="00693693"/>
    <w:rsid w:val="006C1D30"/>
    <w:rsid w:val="006C6822"/>
    <w:rsid w:val="006D6B25"/>
    <w:rsid w:val="006F401F"/>
    <w:rsid w:val="00713811"/>
    <w:rsid w:val="0072265C"/>
    <w:rsid w:val="00725D34"/>
    <w:rsid w:val="00735954"/>
    <w:rsid w:val="00740A6D"/>
    <w:rsid w:val="00744305"/>
    <w:rsid w:val="00744C82"/>
    <w:rsid w:val="00747679"/>
    <w:rsid w:val="007553E7"/>
    <w:rsid w:val="00777469"/>
    <w:rsid w:val="007A5A22"/>
    <w:rsid w:val="007E21A8"/>
    <w:rsid w:val="007F2787"/>
    <w:rsid w:val="007F364C"/>
    <w:rsid w:val="007F5B24"/>
    <w:rsid w:val="00813022"/>
    <w:rsid w:val="00846763"/>
    <w:rsid w:val="008474B6"/>
    <w:rsid w:val="00851152"/>
    <w:rsid w:val="00855A67"/>
    <w:rsid w:val="00877045"/>
    <w:rsid w:val="00881A4E"/>
    <w:rsid w:val="0089310A"/>
    <w:rsid w:val="00897E3F"/>
    <w:rsid w:val="008B3B2A"/>
    <w:rsid w:val="008B4EB3"/>
    <w:rsid w:val="008B4FF4"/>
    <w:rsid w:val="008C2CCF"/>
    <w:rsid w:val="008C6BFB"/>
    <w:rsid w:val="008D778C"/>
    <w:rsid w:val="008E7164"/>
    <w:rsid w:val="008F0E2F"/>
    <w:rsid w:val="008F680B"/>
    <w:rsid w:val="00901A49"/>
    <w:rsid w:val="00916C5D"/>
    <w:rsid w:val="009301D6"/>
    <w:rsid w:val="0093498D"/>
    <w:rsid w:val="00935E37"/>
    <w:rsid w:val="00944023"/>
    <w:rsid w:val="00944712"/>
    <w:rsid w:val="00953146"/>
    <w:rsid w:val="00956C51"/>
    <w:rsid w:val="009763CF"/>
    <w:rsid w:val="00994801"/>
    <w:rsid w:val="009A2169"/>
    <w:rsid w:val="009B443D"/>
    <w:rsid w:val="009C0478"/>
    <w:rsid w:val="009C7ADB"/>
    <w:rsid w:val="009D5925"/>
    <w:rsid w:val="009E5821"/>
    <w:rsid w:val="00A134CE"/>
    <w:rsid w:val="00A25439"/>
    <w:rsid w:val="00A4427A"/>
    <w:rsid w:val="00A6211E"/>
    <w:rsid w:val="00A64D31"/>
    <w:rsid w:val="00A67589"/>
    <w:rsid w:val="00AA05EC"/>
    <w:rsid w:val="00AB0E40"/>
    <w:rsid w:val="00AB32AB"/>
    <w:rsid w:val="00AF5729"/>
    <w:rsid w:val="00B067AE"/>
    <w:rsid w:val="00B14A50"/>
    <w:rsid w:val="00B20EBF"/>
    <w:rsid w:val="00B20FDF"/>
    <w:rsid w:val="00B442F5"/>
    <w:rsid w:val="00B45BEF"/>
    <w:rsid w:val="00B55AFF"/>
    <w:rsid w:val="00B76EC9"/>
    <w:rsid w:val="00B81679"/>
    <w:rsid w:val="00B92F6D"/>
    <w:rsid w:val="00B95897"/>
    <w:rsid w:val="00BA09DB"/>
    <w:rsid w:val="00BC02C2"/>
    <w:rsid w:val="00BC273A"/>
    <w:rsid w:val="00BD36FE"/>
    <w:rsid w:val="00BE0FE9"/>
    <w:rsid w:val="00BE5446"/>
    <w:rsid w:val="00BF6544"/>
    <w:rsid w:val="00C00EEA"/>
    <w:rsid w:val="00C05DA1"/>
    <w:rsid w:val="00C11EEF"/>
    <w:rsid w:val="00C21C54"/>
    <w:rsid w:val="00C32BE2"/>
    <w:rsid w:val="00C367FB"/>
    <w:rsid w:val="00C479A6"/>
    <w:rsid w:val="00C74350"/>
    <w:rsid w:val="00C92560"/>
    <w:rsid w:val="00CA2E00"/>
    <w:rsid w:val="00CB4999"/>
    <w:rsid w:val="00CD372E"/>
    <w:rsid w:val="00CD4BDB"/>
    <w:rsid w:val="00CE1D07"/>
    <w:rsid w:val="00CE37BE"/>
    <w:rsid w:val="00CF12AE"/>
    <w:rsid w:val="00D03604"/>
    <w:rsid w:val="00D22726"/>
    <w:rsid w:val="00D3417B"/>
    <w:rsid w:val="00D436B8"/>
    <w:rsid w:val="00D43734"/>
    <w:rsid w:val="00D47E5B"/>
    <w:rsid w:val="00D5094E"/>
    <w:rsid w:val="00D63977"/>
    <w:rsid w:val="00D86222"/>
    <w:rsid w:val="00DA1791"/>
    <w:rsid w:val="00DC27D7"/>
    <w:rsid w:val="00DC46C4"/>
    <w:rsid w:val="00DD69BF"/>
    <w:rsid w:val="00DE5D4F"/>
    <w:rsid w:val="00E157BC"/>
    <w:rsid w:val="00E22BA9"/>
    <w:rsid w:val="00E81A6E"/>
    <w:rsid w:val="00E869EE"/>
    <w:rsid w:val="00E91340"/>
    <w:rsid w:val="00E948BD"/>
    <w:rsid w:val="00E94A57"/>
    <w:rsid w:val="00E95C87"/>
    <w:rsid w:val="00EB4EE5"/>
    <w:rsid w:val="00EC33E8"/>
    <w:rsid w:val="00EE082C"/>
    <w:rsid w:val="00EE421B"/>
    <w:rsid w:val="00EF4568"/>
    <w:rsid w:val="00EF76E9"/>
    <w:rsid w:val="00F01BDB"/>
    <w:rsid w:val="00F074D5"/>
    <w:rsid w:val="00F12064"/>
    <w:rsid w:val="00F1224D"/>
    <w:rsid w:val="00F15870"/>
    <w:rsid w:val="00F272E5"/>
    <w:rsid w:val="00F30B4B"/>
    <w:rsid w:val="00F33868"/>
    <w:rsid w:val="00F37019"/>
    <w:rsid w:val="00FD1A30"/>
    <w:rsid w:val="00FF4461"/>
    <w:rsid w:val="00FF6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No Lis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68"/>
    <w:rPr>
      <w:sz w:val="24"/>
      <w:szCs w:val="24"/>
    </w:rPr>
  </w:style>
  <w:style w:type="paragraph" w:styleId="1">
    <w:name w:val="heading 1"/>
    <w:basedOn w:val="a"/>
    <w:next w:val="a"/>
    <w:link w:val="10"/>
    <w:uiPriority w:val="9"/>
    <w:qFormat/>
    <w:rsid w:val="007138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338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33868"/>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8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338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33868"/>
    <w:rPr>
      <w:rFonts w:ascii="Arial" w:eastAsia="SimSun" w:hAnsi="Arial" w:cs="Arial"/>
      <w:b/>
      <w:bCs/>
      <w:sz w:val="26"/>
      <w:szCs w:val="26"/>
      <w:lang w:eastAsia="zh-CN"/>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a5">
    <w:name w:val="Нижний колонтитул Знак"/>
    <w:basedOn w:val="a0"/>
    <w:link w:val="a6"/>
    <w:locked/>
    <w:rsid w:val="00F33868"/>
    <w:rPr>
      <w:sz w:val="24"/>
      <w:szCs w:val="24"/>
    </w:rPr>
  </w:style>
  <w:style w:type="paragraph" w:styleId="a6">
    <w:name w:val="footer"/>
    <w:basedOn w:val="a"/>
    <w:link w:val="a5"/>
    <w:unhideWhenUsed/>
    <w:rsid w:val="00F33868"/>
    <w:pPr>
      <w:tabs>
        <w:tab w:val="center" w:pos="4677"/>
        <w:tab w:val="right" w:pos="9355"/>
      </w:tabs>
    </w:pPr>
  </w:style>
  <w:style w:type="character" w:customStyle="1" w:styleId="11">
    <w:name w:val="Нижний колонтитул Знак1"/>
    <w:basedOn w:val="a0"/>
    <w:link w:val="a6"/>
    <w:uiPriority w:val="99"/>
    <w:semiHidden/>
    <w:rsid w:val="00F33868"/>
    <w:rPr>
      <w:sz w:val="24"/>
      <w:szCs w:val="24"/>
    </w:rPr>
  </w:style>
  <w:style w:type="character" w:customStyle="1" w:styleId="a7">
    <w:name w:val="Основной текст Знак"/>
    <w:basedOn w:val="a0"/>
    <w:link w:val="a8"/>
    <w:uiPriority w:val="99"/>
    <w:locked/>
    <w:rsid w:val="00F33868"/>
    <w:rPr>
      <w:sz w:val="24"/>
      <w:szCs w:val="24"/>
    </w:rPr>
  </w:style>
  <w:style w:type="paragraph" w:styleId="a8">
    <w:name w:val="Body Text"/>
    <w:basedOn w:val="a"/>
    <w:link w:val="a7"/>
    <w:uiPriority w:val="99"/>
    <w:unhideWhenUsed/>
    <w:rsid w:val="00F33868"/>
    <w:pPr>
      <w:spacing w:after="120"/>
    </w:pPr>
  </w:style>
  <w:style w:type="character" w:customStyle="1" w:styleId="12">
    <w:name w:val="Основной текст Знак1"/>
    <w:basedOn w:val="a0"/>
    <w:link w:val="a8"/>
    <w:uiPriority w:val="99"/>
    <w:semiHidden/>
    <w:rsid w:val="00F33868"/>
    <w:rPr>
      <w:sz w:val="24"/>
      <w:szCs w:val="24"/>
    </w:rPr>
  </w:style>
  <w:style w:type="character" w:customStyle="1" w:styleId="21">
    <w:name w:val="Основной текст с отступом 2 Знак"/>
    <w:basedOn w:val="a0"/>
    <w:link w:val="22"/>
    <w:locked/>
    <w:rsid w:val="00F33868"/>
    <w:rPr>
      <w:sz w:val="24"/>
      <w:szCs w:val="24"/>
    </w:rPr>
  </w:style>
  <w:style w:type="paragraph" w:styleId="22">
    <w:name w:val="Body Text Indent 2"/>
    <w:basedOn w:val="a"/>
    <w:link w:val="21"/>
    <w:unhideWhenUsed/>
    <w:rsid w:val="00F33868"/>
    <w:pPr>
      <w:spacing w:after="120" w:line="480" w:lineRule="auto"/>
      <w:ind w:left="283"/>
    </w:pPr>
  </w:style>
  <w:style w:type="character" w:customStyle="1" w:styleId="210">
    <w:name w:val="Основной текст с отступом 2 Знак1"/>
    <w:basedOn w:val="a0"/>
    <w:link w:val="22"/>
    <w:uiPriority w:val="99"/>
    <w:semiHidden/>
    <w:rsid w:val="00F33868"/>
    <w:rPr>
      <w:sz w:val="24"/>
      <w:szCs w:val="24"/>
    </w:rPr>
  </w:style>
  <w:style w:type="character" w:customStyle="1" w:styleId="a9">
    <w:name w:val="Без интервала Знак"/>
    <w:link w:val="aa"/>
    <w:locked/>
    <w:rsid w:val="00F33868"/>
    <w:rPr>
      <w:sz w:val="22"/>
      <w:szCs w:val="22"/>
      <w:lang w:eastAsia="en-US"/>
    </w:rPr>
  </w:style>
  <w:style w:type="paragraph" w:styleId="aa">
    <w:name w:val="No Spacing"/>
    <w:link w:val="a9"/>
    <w:qFormat/>
    <w:rsid w:val="00F33868"/>
    <w:rPr>
      <w:sz w:val="22"/>
      <w:szCs w:val="22"/>
      <w:lang w:eastAsia="en-US"/>
    </w:rPr>
  </w:style>
  <w:style w:type="character" w:customStyle="1" w:styleId="a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c"/>
    <w:uiPriority w:val="34"/>
    <w:locked/>
    <w:rsid w:val="00F33868"/>
    <w:rPr>
      <w:rFonts w:eastAsia="SimSun"/>
      <w:sz w:val="26"/>
      <w:szCs w:val="26"/>
      <w:lang w:eastAsia="zh-CN"/>
    </w:rPr>
  </w:style>
  <w:style w:type="paragraph" w:styleId="ac">
    <w:name w:val="List Paragraph"/>
    <w:aliases w:val="ПАРАГРАФ,Выделеный,Текст с номером,Абзац списка для документа,Абзац списка4,Абзац списка основной"/>
    <w:link w:val="ab"/>
    <w:autoRedefine/>
    <w:qFormat/>
    <w:rsid w:val="00F33868"/>
    <w:pPr>
      <w:widowControl w:val="0"/>
      <w:tabs>
        <w:tab w:val="left" w:pos="709"/>
        <w:tab w:val="left" w:pos="7114"/>
      </w:tabs>
      <w:autoSpaceDE w:val="0"/>
      <w:autoSpaceDN w:val="0"/>
      <w:adjustRightInd w:val="0"/>
      <w:ind w:firstLine="284"/>
      <w:contextualSpacing/>
      <w:jc w:val="both"/>
    </w:pPr>
    <w:rPr>
      <w:rFonts w:eastAsia="SimSun"/>
      <w:sz w:val="26"/>
      <w:szCs w:val="26"/>
      <w:lang w:eastAsia="zh-CN"/>
    </w:rPr>
  </w:style>
  <w:style w:type="character" w:customStyle="1" w:styleId="ConsPlusNormal">
    <w:name w:val="ConsPlusNormal Знак"/>
    <w:link w:val="ConsPlusNormal0"/>
    <w:locked/>
    <w:rsid w:val="00B95897"/>
    <w:rPr>
      <w:sz w:val="24"/>
      <w:szCs w:val="24"/>
    </w:rPr>
  </w:style>
  <w:style w:type="paragraph" w:customStyle="1" w:styleId="ConsPlusNormal0">
    <w:name w:val="ConsPlusNormal"/>
    <w:link w:val="ConsPlusNormal"/>
    <w:autoRedefine/>
    <w:qFormat/>
    <w:rsid w:val="00B95897"/>
    <w:pPr>
      <w:widowControl w:val="0"/>
      <w:tabs>
        <w:tab w:val="left" w:pos="567"/>
      </w:tabs>
      <w:autoSpaceDE w:val="0"/>
      <w:autoSpaceDN w:val="0"/>
      <w:adjustRightInd w:val="0"/>
      <w:ind w:right="-143" w:firstLine="567"/>
    </w:pPr>
    <w:rPr>
      <w:sz w:val="24"/>
      <w:szCs w:val="24"/>
    </w:rPr>
  </w:style>
  <w:style w:type="paragraph" w:customStyle="1" w:styleId="MainStyl">
    <w:name w:val="MainStyl"/>
    <w:autoRedefine/>
    <w:qFormat/>
    <w:rsid w:val="00F33868"/>
    <w:pPr>
      <w:autoSpaceDE w:val="0"/>
      <w:autoSpaceDN w:val="0"/>
      <w:adjustRightInd w:val="0"/>
      <w:spacing w:line="246" w:lineRule="atLeast"/>
      <w:ind w:firstLine="283"/>
      <w:jc w:val="both"/>
    </w:pPr>
    <w:rPr>
      <w:rFonts w:ascii="NewtonC" w:hAnsi="NewtonC"/>
      <w:color w:val="000000"/>
      <w:sz w:val="21"/>
      <w:szCs w:val="21"/>
    </w:rPr>
  </w:style>
  <w:style w:type="paragraph" w:styleId="ad">
    <w:name w:val="Block Text"/>
    <w:basedOn w:val="a"/>
    <w:rsid w:val="00F33868"/>
    <w:pPr>
      <w:ind w:left="709" w:right="423" w:firstLine="567"/>
      <w:jc w:val="both"/>
    </w:pPr>
    <w:rPr>
      <w:szCs w:val="20"/>
    </w:rPr>
  </w:style>
  <w:style w:type="paragraph" w:styleId="ae">
    <w:name w:val="Balloon Text"/>
    <w:basedOn w:val="a"/>
    <w:link w:val="af"/>
    <w:unhideWhenUsed/>
    <w:rsid w:val="00F33868"/>
    <w:rPr>
      <w:rFonts w:ascii="Tahoma" w:hAnsi="Tahoma" w:cs="Tahoma"/>
      <w:sz w:val="16"/>
      <w:szCs w:val="16"/>
    </w:rPr>
  </w:style>
  <w:style w:type="character" w:customStyle="1" w:styleId="af">
    <w:name w:val="Текст выноски Знак"/>
    <w:basedOn w:val="a0"/>
    <w:link w:val="ae"/>
    <w:rsid w:val="00F33868"/>
    <w:rPr>
      <w:rFonts w:ascii="Tahoma" w:hAnsi="Tahoma" w:cs="Tahoma"/>
      <w:sz w:val="16"/>
      <w:szCs w:val="16"/>
    </w:rPr>
  </w:style>
  <w:style w:type="character" w:styleId="af0">
    <w:name w:val="Hyperlink"/>
    <w:basedOn w:val="a0"/>
    <w:unhideWhenUsed/>
    <w:rsid w:val="00F33868"/>
    <w:rPr>
      <w:rFonts w:ascii="Times New Roman" w:hAnsi="Times New Roman" w:cs="Times New Roman" w:hint="default"/>
      <w:color w:val="0563C1"/>
      <w:u w:val="single"/>
    </w:rPr>
  </w:style>
  <w:style w:type="character" w:customStyle="1" w:styleId="af1">
    <w:name w:val="Обычный (веб) Знак"/>
    <w:aliases w:val="Обычный (веб) Знак1 Знак,Обычный (веб) Знак Знак Знак"/>
    <w:link w:val="af2"/>
    <w:locked/>
    <w:rsid w:val="00F33868"/>
    <w:rPr>
      <w:rFonts w:eastAsia="SimSun"/>
      <w:sz w:val="24"/>
      <w:szCs w:val="24"/>
      <w:lang w:eastAsia="zh-CN"/>
    </w:rPr>
  </w:style>
  <w:style w:type="paragraph" w:styleId="af2">
    <w:name w:val="Normal (Web)"/>
    <w:aliases w:val="Обычный (веб) Знак1,Обычный (веб) Знак Знак"/>
    <w:basedOn w:val="a"/>
    <w:link w:val="af1"/>
    <w:unhideWhenUsed/>
    <w:qFormat/>
    <w:rsid w:val="00F33868"/>
    <w:pPr>
      <w:ind w:left="708"/>
    </w:pPr>
    <w:rPr>
      <w:rFonts w:eastAsia="SimSun"/>
      <w:lang w:eastAsia="zh-CN"/>
    </w:rPr>
  </w:style>
  <w:style w:type="character" w:customStyle="1" w:styleId="af3">
    <w:name w:val="Текст сноски Знак"/>
    <w:basedOn w:val="a0"/>
    <w:link w:val="af4"/>
    <w:locked/>
    <w:rsid w:val="00F33868"/>
    <w:rPr>
      <w:lang w:eastAsia="en-US"/>
    </w:rPr>
  </w:style>
  <w:style w:type="paragraph" w:styleId="af4">
    <w:name w:val="footnote text"/>
    <w:basedOn w:val="a"/>
    <w:link w:val="af3"/>
    <w:unhideWhenUsed/>
    <w:rsid w:val="00F33868"/>
    <w:rPr>
      <w:sz w:val="20"/>
      <w:szCs w:val="20"/>
      <w:lang w:eastAsia="en-US"/>
    </w:rPr>
  </w:style>
  <w:style w:type="character" w:customStyle="1" w:styleId="13">
    <w:name w:val="Текст сноски Знак1"/>
    <w:basedOn w:val="a0"/>
    <w:link w:val="af4"/>
    <w:semiHidden/>
    <w:rsid w:val="00F33868"/>
  </w:style>
  <w:style w:type="character" w:customStyle="1" w:styleId="af5">
    <w:name w:val="Текст примечания Знак"/>
    <w:basedOn w:val="a0"/>
    <w:link w:val="af6"/>
    <w:semiHidden/>
    <w:locked/>
    <w:rsid w:val="00F33868"/>
    <w:rPr>
      <w:lang w:eastAsia="en-US"/>
    </w:rPr>
  </w:style>
  <w:style w:type="paragraph" w:styleId="af6">
    <w:name w:val="annotation text"/>
    <w:basedOn w:val="a"/>
    <w:link w:val="af5"/>
    <w:semiHidden/>
    <w:unhideWhenUsed/>
    <w:rsid w:val="00F33868"/>
    <w:pPr>
      <w:spacing w:after="200"/>
    </w:pPr>
    <w:rPr>
      <w:sz w:val="20"/>
      <w:szCs w:val="20"/>
      <w:lang w:eastAsia="en-US"/>
    </w:rPr>
  </w:style>
  <w:style w:type="character" w:customStyle="1" w:styleId="14">
    <w:name w:val="Текст примечания Знак1"/>
    <w:basedOn w:val="a0"/>
    <w:link w:val="af6"/>
    <w:semiHidden/>
    <w:rsid w:val="00F33868"/>
  </w:style>
  <w:style w:type="character" w:customStyle="1" w:styleId="af7">
    <w:name w:val="Верхний колонтитул Знак"/>
    <w:basedOn w:val="a0"/>
    <w:link w:val="af8"/>
    <w:locked/>
    <w:rsid w:val="00F33868"/>
    <w:rPr>
      <w:sz w:val="22"/>
      <w:szCs w:val="22"/>
      <w:lang w:eastAsia="en-US"/>
    </w:rPr>
  </w:style>
  <w:style w:type="paragraph" w:styleId="af8">
    <w:name w:val="header"/>
    <w:basedOn w:val="a"/>
    <w:link w:val="af7"/>
    <w:unhideWhenUsed/>
    <w:rsid w:val="00F33868"/>
    <w:pPr>
      <w:tabs>
        <w:tab w:val="center" w:pos="4677"/>
        <w:tab w:val="right" w:pos="9355"/>
      </w:tabs>
    </w:pPr>
    <w:rPr>
      <w:sz w:val="22"/>
      <w:szCs w:val="22"/>
      <w:lang w:eastAsia="en-US"/>
    </w:rPr>
  </w:style>
  <w:style w:type="character" w:customStyle="1" w:styleId="15">
    <w:name w:val="Верхний колонтитул Знак1"/>
    <w:basedOn w:val="a0"/>
    <w:link w:val="af8"/>
    <w:uiPriority w:val="99"/>
    <w:semiHidden/>
    <w:rsid w:val="00F33868"/>
    <w:rPr>
      <w:sz w:val="24"/>
      <w:szCs w:val="24"/>
    </w:rPr>
  </w:style>
  <w:style w:type="character" w:customStyle="1" w:styleId="af9">
    <w:name w:val="Текст концевой сноски Знак"/>
    <w:basedOn w:val="a0"/>
    <w:link w:val="afa"/>
    <w:semiHidden/>
    <w:locked/>
    <w:rsid w:val="00F33868"/>
    <w:rPr>
      <w:lang w:eastAsia="en-US"/>
    </w:rPr>
  </w:style>
  <w:style w:type="paragraph" w:styleId="afa">
    <w:name w:val="endnote text"/>
    <w:basedOn w:val="a"/>
    <w:link w:val="af9"/>
    <w:semiHidden/>
    <w:unhideWhenUsed/>
    <w:rsid w:val="00F33868"/>
    <w:rPr>
      <w:sz w:val="20"/>
      <w:szCs w:val="20"/>
      <w:lang w:eastAsia="en-US"/>
    </w:rPr>
  </w:style>
  <w:style w:type="character" w:customStyle="1" w:styleId="16">
    <w:name w:val="Текст концевой сноски Знак1"/>
    <w:basedOn w:val="a0"/>
    <w:link w:val="afa"/>
    <w:semiHidden/>
    <w:rsid w:val="00F33868"/>
  </w:style>
  <w:style w:type="character" w:customStyle="1" w:styleId="afb">
    <w:name w:val="Схема документа Знак"/>
    <w:basedOn w:val="a0"/>
    <w:link w:val="afc"/>
    <w:semiHidden/>
    <w:locked/>
    <w:rsid w:val="00F33868"/>
    <w:rPr>
      <w:rFonts w:ascii="Tahoma" w:hAnsi="Tahoma" w:cs="Tahoma"/>
      <w:lang w:eastAsia="en-US"/>
    </w:rPr>
  </w:style>
  <w:style w:type="paragraph" w:styleId="afc">
    <w:name w:val="Document Map"/>
    <w:basedOn w:val="a"/>
    <w:link w:val="afb"/>
    <w:semiHidden/>
    <w:unhideWhenUsed/>
    <w:rsid w:val="00F33868"/>
    <w:rPr>
      <w:rFonts w:ascii="Tahoma" w:hAnsi="Tahoma" w:cs="Tahoma"/>
      <w:sz w:val="20"/>
      <w:szCs w:val="20"/>
      <w:lang w:eastAsia="en-US"/>
    </w:rPr>
  </w:style>
  <w:style w:type="character" w:customStyle="1" w:styleId="17">
    <w:name w:val="Схема документа Знак1"/>
    <w:basedOn w:val="a0"/>
    <w:link w:val="afc"/>
    <w:semiHidden/>
    <w:rsid w:val="00F33868"/>
    <w:rPr>
      <w:rFonts w:ascii="Tahoma" w:hAnsi="Tahoma" w:cs="Tahoma"/>
      <w:sz w:val="16"/>
      <w:szCs w:val="16"/>
    </w:rPr>
  </w:style>
  <w:style w:type="character" w:customStyle="1" w:styleId="afd">
    <w:name w:val="Тема примечания Знак"/>
    <w:basedOn w:val="af5"/>
    <w:link w:val="afe"/>
    <w:semiHidden/>
    <w:locked/>
    <w:rsid w:val="00F33868"/>
    <w:rPr>
      <w:b/>
      <w:bCs/>
    </w:rPr>
  </w:style>
  <w:style w:type="paragraph" w:styleId="afe">
    <w:name w:val="annotation subject"/>
    <w:basedOn w:val="af6"/>
    <w:next w:val="af6"/>
    <w:link w:val="afd"/>
    <w:semiHidden/>
    <w:unhideWhenUsed/>
    <w:rsid w:val="00F33868"/>
    <w:rPr>
      <w:b/>
      <w:bCs/>
    </w:rPr>
  </w:style>
  <w:style w:type="character" w:customStyle="1" w:styleId="18">
    <w:name w:val="Тема примечания Знак1"/>
    <w:basedOn w:val="14"/>
    <w:link w:val="afe"/>
    <w:semiHidden/>
    <w:rsid w:val="00F33868"/>
    <w:rPr>
      <w:b/>
      <w:bCs/>
    </w:rPr>
  </w:style>
  <w:style w:type="paragraph" w:customStyle="1" w:styleId="ConsPlusNonformat">
    <w:name w:val="ConsPlusNonformat"/>
    <w:rsid w:val="00F33868"/>
    <w:pPr>
      <w:widowControl w:val="0"/>
      <w:autoSpaceDE w:val="0"/>
      <w:autoSpaceDN w:val="0"/>
      <w:adjustRightInd w:val="0"/>
    </w:pPr>
    <w:rPr>
      <w:rFonts w:ascii="Courier New" w:hAnsi="Courier New" w:cs="Courier New"/>
    </w:rPr>
  </w:style>
  <w:style w:type="paragraph" w:customStyle="1" w:styleId="ConsPlusTitle">
    <w:name w:val="ConsPlusTitle"/>
    <w:rsid w:val="00F33868"/>
    <w:pPr>
      <w:widowControl w:val="0"/>
      <w:autoSpaceDE w:val="0"/>
      <w:autoSpaceDN w:val="0"/>
      <w:adjustRightInd w:val="0"/>
    </w:pPr>
    <w:rPr>
      <w:rFonts w:ascii="Calibri" w:hAnsi="Calibri" w:cs="Calibri"/>
      <w:b/>
      <w:bCs/>
      <w:sz w:val="22"/>
      <w:szCs w:val="22"/>
    </w:rPr>
  </w:style>
  <w:style w:type="paragraph" w:customStyle="1" w:styleId="ConsPlusCell">
    <w:name w:val="ConsPlusCell"/>
    <w:rsid w:val="00F33868"/>
    <w:pPr>
      <w:widowControl w:val="0"/>
      <w:autoSpaceDE w:val="0"/>
      <w:autoSpaceDN w:val="0"/>
      <w:adjustRightInd w:val="0"/>
    </w:pPr>
    <w:rPr>
      <w:rFonts w:ascii="Calibri" w:hAnsi="Calibri" w:cs="Calibri"/>
      <w:sz w:val="22"/>
      <w:szCs w:val="22"/>
    </w:rPr>
  </w:style>
  <w:style w:type="paragraph" w:customStyle="1" w:styleId="19">
    <w:name w:val="Абзац списка1"/>
    <w:basedOn w:val="a"/>
    <w:link w:val="ListParagraphChar"/>
    <w:rsid w:val="00F33868"/>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9"/>
    <w:locked/>
    <w:rsid w:val="00F33868"/>
    <w:rPr>
      <w:rFonts w:ascii="Calibri" w:eastAsia="Calibri" w:hAnsi="Calibri"/>
      <w:sz w:val="22"/>
      <w:szCs w:val="22"/>
      <w:lang w:eastAsia="en-US"/>
    </w:rPr>
  </w:style>
  <w:style w:type="paragraph" w:customStyle="1" w:styleId="1a">
    <w:name w:val="Без интервала1"/>
    <w:rsid w:val="00F33868"/>
    <w:rPr>
      <w:rFonts w:ascii="Calibri" w:eastAsia="Calibri" w:hAnsi="Calibri"/>
      <w:sz w:val="22"/>
      <w:szCs w:val="22"/>
      <w:lang w:eastAsia="en-US"/>
    </w:rPr>
  </w:style>
  <w:style w:type="character" w:customStyle="1" w:styleId="464">
    <w:name w:val="Стиль 464 Знак"/>
    <w:basedOn w:val="af3"/>
    <w:link w:val="4640"/>
    <w:locked/>
    <w:rsid w:val="00F33868"/>
  </w:style>
  <w:style w:type="paragraph" w:customStyle="1" w:styleId="4640">
    <w:name w:val="Стиль 464"/>
    <w:basedOn w:val="af4"/>
    <w:link w:val="464"/>
    <w:rsid w:val="00F33868"/>
  </w:style>
  <w:style w:type="character" w:styleId="aff">
    <w:name w:val="footnote reference"/>
    <w:basedOn w:val="a0"/>
    <w:semiHidden/>
    <w:unhideWhenUsed/>
    <w:rsid w:val="00F33868"/>
    <w:rPr>
      <w:rFonts w:ascii="Times New Roman" w:hAnsi="Times New Roman" w:cs="Times New Roman" w:hint="default"/>
      <w:vertAlign w:val="superscript"/>
    </w:rPr>
  </w:style>
  <w:style w:type="character" w:styleId="aff0">
    <w:name w:val="annotation reference"/>
    <w:basedOn w:val="a0"/>
    <w:semiHidden/>
    <w:unhideWhenUsed/>
    <w:rsid w:val="00F33868"/>
    <w:rPr>
      <w:rFonts w:ascii="Times New Roman" w:hAnsi="Times New Roman" w:cs="Times New Roman" w:hint="default"/>
      <w:sz w:val="16"/>
      <w:szCs w:val="16"/>
    </w:rPr>
  </w:style>
  <w:style w:type="table" w:customStyle="1" w:styleId="1b">
    <w:name w:val="Сетка таблицы1"/>
    <w:rsid w:val="00F3386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semiHidden/>
    <w:rsid w:val="00F33868"/>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23">
    <w:name w:val="Абзац списка2"/>
    <w:basedOn w:val="a"/>
    <w:rsid w:val="00855A67"/>
    <w:pPr>
      <w:spacing w:after="200" w:line="276" w:lineRule="auto"/>
      <w:ind w:left="720"/>
      <w:contextualSpacing/>
    </w:pPr>
    <w:rPr>
      <w:rFonts w:ascii="Calibri" w:eastAsia="Calibri" w:hAnsi="Calibri"/>
      <w:sz w:val="22"/>
      <w:szCs w:val="22"/>
      <w:lang w:eastAsia="en-US"/>
    </w:rPr>
  </w:style>
  <w:style w:type="table" w:styleId="aff1">
    <w:name w:val="Table Grid"/>
    <w:basedOn w:val="a1"/>
    <w:uiPriority w:val="59"/>
    <w:rsid w:val="00855A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855A67"/>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855A67"/>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Без интервала2"/>
    <w:rsid w:val="00855A67"/>
    <w:rPr>
      <w:rFonts w:ascii="Calibri" w:eastAsia="Calibri" w:hAnsi="Calibri"/>
      <w:sz w:val="22"/>
      <w:szCs w:val="22"/>
      <w:lang w:eastAsia="en-US"/>
    </w:rPr>
  </w:style>
  <w:style w:type="character" w:styleId="aff2">
    <w:name w:val="endnote reference"/>
    <w:basedOn w:val="a0"/>
    <w:semiHidden/>
    <w:rsid w:val="00855A67"/>
    <w:rPr>
      <w:rFonts w:cs="Times New Roman"/>
      <w:vertAlign w:val="superscript"/>
    </w:rPr>
  </w:style>
  <w:style w:type="character" w:customStyle="1" w:styleId="aff3">
    <w:name w:val="Основной текст_"/>
    <w:basedOn w:val="a0"/>
    <w:link w:val="1c"/>
    <w:rsid w:val="003E3629"/>
    <w:rPr>
      <w:sz w:val="25"/>
      <w:szCs w:val="25"/>
      <w:shd w:val="clear" w:color="auto" w:fill="FFFFFF"/>
    </w:rPr>
  </w:style>
  <w:style w:type="paragraph" w:customStyle="1" w:styleId="1c">
    <w:name w:val="Основной текст1"/>
    <w:basedOn w:val="a"/>
    <w:link w:val="aff3"/>
    <w:rsid w:val="003E3629"/>
    <w:pPr>
      <w:shd w:val="clear" w:color="auto" w:fill="FFFFFF"/>
      <w:spacing w:before="240" w:after="660" w:line="0" w:lineRule="atLeast"/>
    </w:pPr>
    <w:rPr>
      <w:sz w:val="25"/>
      <w:szCs w:val="25"/>
    </w:rPr>
  </w:style>
  <w:style w:type="character" w:customStyle="1" w:styleId="3pt">
    <w:name w:val="Основной текст + Интервал 3 pt"/>
    <w:basedOn w:val="aff3"/>
    <w:rsid w:val="003E3629"/>
    <w:rPr>
      <w:spacing w:val="60"/>
    </w:rPr>
  </w:style>
  <w:style w:type="character" w:customStyle="1" w:styleId="aff4">
    <w:name w:val="Основной текст + Полужирный"/>
    <w:basedOn w:val="aff3"/>
    <w:rsid w:val="003E3629"/>
    <w:rPr>
      <w:rFonts w:ascii="Times New Roman" w:eastAsia="Times New Roman" w:hAnsi="Times New Roman" w:cs="Times New Roman"/>
      <w:b/>
      <w:bCs/>
      <w:i w:val="0"/>
      <w:iCs w:val="0"/>
      <w:smallCaps w:val="0"/>
      <w:strike w:val="0"/>
      <w:spacing w:val="0"/>
      <w:sz w:val="15"/>
      <w:szCs w:val="15"/>
    </w:rPr>
  </w:style>
  <w:style w:type="paragraph" w:styleId="aff5">
    <w:name w:val="Body Text Indent"/>
    <w:basedOn w:val="a"/>
    <w:link w:val="aff6"/>
    <w:uiPriority w:val="99"/>
    <w:unhideWhenUsed/>
    <w:rsid w:val="00F37019"/>
    <w:pPr>
      <w:spacing w:after="120"/>
      <w:ind w:left="283"/>
    </w:pPr>
  </w:style>
  <w:style w:type="character" w:customStyle="1" w:styleId="aff6">
    <w:name w:val="Основной текст с отступом Знак"/>
    <w:basedOn w:val="a0"/>
    <w:link w:val="aff5"/>
    <w:uiPriority w:val="99"/>
    <w:rsid w:val="00F37019"/>
    <w:rPr>
      <w:sz w:val="24"/>
      <w:szCs w:val="24"/>
    </w:rPr>
  </w:style>
  <w:style w:type="paragraph" w:customStyle="1" w:styleId="Default">
    <w:name w:val="Default"/>
    <w:uiPriority w:val="99"/>
    <w:rsid w:val="003B622E"/>
    <w:pPr>
      <w:autoSpaceDE w:val="0"/>
      <w:autoSpaceDN w:val="0"/>
      <w:adjustRightInd w:val="0"/>
    </w:pPr>
    <w:rPr>
      <w:color w:val="000000"/>
      <w:sz w:val="24"/>
      <w:szCs w:val="24"/>
    </w:rPr>
  </w:style>
  <w:style w:type="character" w:customStyle="1" w:styleId="WW8Num6z0">
    <w:name w:val="WW8Num6z0"/>
    <w:rsid w:val="00BC273A"/>
    <w:rPr>
      <w:rFonts w:ascii="Symbol" w:hAnsi="Symbol"/>
    </w:rPr>
  </w:style>
  <w:style w:type="paragraph" w:customStyle="1" w:styleId="aff7">
    <w:name w:val="Знак Знак Знак Знак"/>
    <w:basedOn w:val="a"/>
    <w:uiPriority w:val="99"/>
    <w:rsid w:val="00BC273A"/>
    <w:pPr>
      <w:spacing w:after="160" w:line="240" w:lineRule="exact"/>
    </w:pPr>
    <w:rPr>
      <w:rFonts w:ascii="Verdana" w:hAnsi="Verdana"/>
      <w:sz w:val="20"/>
      <w:szCs w:val="20"/>
      <w:lang w:val="en-US" w:eastAsia="en-US"/>
    </w:rPr>
  </w:style>
  <w:style w:type="paragraph" w:customStyle="1" w:styleId="211">
    <w:name w:val="Основной текст 21"/>
    <w:basedOn w:val="a"/>
    <w:uiPriority w:val="99"/>
    <w:rsid w:val="00BC273A"/>
    <w:pPr>
      <w:jc w:val="center"/>
    </w:pPr>
    <w:rPr>
      <w:b/>
      <w:w w:val="90"/>
      <w:sz w:val="28"/>
      <w:lang w:eastAsia="ar-SA"/>
    </w:rPr>
  </w:style>
  <w:style w:type="character" w:customStyle="1" w:styleId="aff8">
    <w:name w:val="Название Знак"/>
    <w:basedOn w:val="a0"/>
    <w:link w:val="aff9"/>
    <w:rsid w:val="00BC273A"/>
    <w:rPr>
      <w:rFonts w:ascii="Arial" w:eastAsia="DejaVu Sans" w:hAnsi="Arial"/>
      <w:sz w:val="28"/>
      <w:szCs w:val="28"/>
      <w:lang w:eastAsia="ar-SA"/>
    </w:rPr>
  </w:style>
  <w:style w:type="paragraph" w:styleId="aff9">
    <w:name w:val="Title"/>
    <w:basedOn w:val="1d"/>
    <w:next w:val="a3"/>
    <w:link w:val="aff8"/>
    <w:qFormat/>
    <w:rsid w:val="00BC273A"/>
    <w:rPr>
      <w:rFonts w:cs="Times New Roman"/>
    </w:rPr>
  </w:style>
  <w:style w:type="character" w:customStyle="1" w:styleId="1e">
    <w:name w:val="Название Знак1"/>
    <w:basedOn w:val="a0"/>
    <w:link w:val="aff9"/>
    <w:uiPriority w:val="10"/>
    <w:rsid w:val="00BC273A"/>
    <w:rPr>
      <w:rFonts w:asciiTheme="majorHAnsi" w:eastAsiaTheme="majorEastAsia" w:hAnsiTheme="majorHAnsi" w:cstheme="majorBidi"/>
      <w:color w:val="17365D" w:themeColor="text2" w:themeShade="BF"/>
      <w:spacing w:val="5"/>
      <w:kern w:val="28"/>
      <w:sz w:val="52"/>
      <w:szCs w:val="52"/>
    </w:rPr>
  </w:style>
  <w:style w:type="paragraph" w:customStyle="1" w:styleId="1d">
    <w:name w:val="Заголовок1"/>
    <w:basedOn w:val="a"/>
    <w:next w:val="a8"/>
    <w:uiPriority w:val="99"/>
    <w:rsid w:val="00BC273A"/>
    <w:pPr>
      <w:keepNext/>
      <w:suppressAutoHyphens/>
      <w:spacing w:before="240" w:after="120"/>
    </w:pPr>
    <w:rPr>
      <w:rFonts w:ascii="Arial" w:eastAsia="DejaVu Sans" w:hAnsi="Arial" w:cs="DejaVu Sans"/>
      <w:sz w:val="28"/>
      <w:szCs w:val="28"/>
      <w:lang w:eastAsia="ar-SA"/>
    </w:rPr>
  </w:style>
  <w:style w:type="numbering" w:customStyle="1" w:styleId="1f">
    <w:name w:val="Нет списка1"/>
    <w:next w:val="a2"/>
    <w:uiPriority w:val="99"/>
    <w:semiHidden/>
    <w:unhideWhenUsed/>
    <w:rsid w:val="00BC273A"/>
  </w:style>
  <w:style w:type="character" w:customStyle="1" w:styleId="1f0">
    <w:name w:val="Просмотренная гиперссылка1"/>
    <w:basedOn w:val="a0"/>
    <w:uiPriority w:val="99"/>
    <w:semiHidden/>
    <w:unhideWhenUsed/>
    <w:rsid w:val="00BC273A"/>
    <w:rPr>
      <w:color w:val="800080"/>
      <w:u w:val="single"/>
    </w:rPr>
  </w:style>
  <w:style w:type="paragraph" w:customStyle="1" w:styleId="1f1">
    <w:name w:val="Подзаголовок1"/>
    <w:basedOn w:val="a"/>
    <w:next w:val="a"/>
    <w:qFormat/>
    <w:rsid w:val="00BC273A"/>
    <w:pPr>
      <w:numPr>
        <w:ilvl w:val="1"/>
      </w:numPr>
    </w:pPr>
    <w:rPr>
      <w:rFonts w:ascii="Cambria" w:hAnsi="Cambria"/>
      <w:i/>
      <w:iCs/>
      <w:color w:val="4F81BD"/>
      <w:spacing w:val="15"/>
      <w:lang w:eastAsia="zh-CN"/>
    </w:rPr>
  </w:style>
  <w:style w:type="paragraph" w:customStyle="1" w:styleId="1f2">
    <w:name w:val="Название1"/>
    <w:basedOn w:val="a"/>
    <w:next w:val="a"/>
    <w:qFormat/>
    <w:rsid w:val="00BC273A"/>
    <w:pPr>
      <w:pBdr>
        <w:bottom w:val="single" w:sz="8" w:space="4" w:color="4F81BD"/>
      </w:pBdr>
      <w:spacing w:after="300"/>
      <w:contextualSpacing/>
    </w:pPr>
    <w:rPr>
      <w:rFonts w:ascii="Cambria" w:hAnsi="Cambria"/>
      <w:color w:val="17365D"/>
      <w:spacing w:val="5"/>
      <w:kern w:val="28"/>
      <w:sz w:val="52"/>
      <w:szCs w:val="52"/>
      <w:lang w:eastAsia="zh-CN"/>
    </w:rPr>
  </w:style>
  <w:style w:type="character" w:styleId="affa">
    <w:name w:val="FollowedHyperlink"/>
    <w:basedOn w:val="a0"/>
    <w:uiPriority w:val="99"/>
    <w:semiHidden/>
    <w:unhideWhenUsed/>
    <w:rsid w:val="00BC273A"/>
    <w:rPr>
      <w:color w:val="800080" w:themeColor="followedHyperlink"/>
      <w:u w:val="single"/>
    </w:rPr>
  </w:style>
  <w:style w:type="character" w:customStyle="1" w:styleId="1f3">
    <w:name w:val="Подзаголовок Знак1"/>
    <w:basedOn w:val="a0"/>
    <w:uiPriority w:val="11"/>
    <w:rsid w:val="00BC273A"/>
    <w:rPr>
      <w:rFonts w:asciiTheme="majorHAnsi" w:eastAsiaTheme="majorEastAsia" w:hAnsiTheme="majorHAnsi" w:cstheme="majorBidi"/>
      <w:i/>
      <w:iCs/>
      <w:color w:val="4F81BD" w:themeColor="accent1"/>
      <w:spacing w:val="15"/>
      <w:sz w:val="24"/>
      <w:szCs w:val="24"/>
    </w:rPr>
  </w:style>
  <w:style w:type="character" w:customStyle="1" w:styleId="26">
    <w:name w:val="Название Знак2"/>
    <w:basedOn w:val="a0"/>
    <w:uiPriority w:val="10"/>
    <w:rsid w:val="00BC273A"/>
    <w:rPr>
      <w:rFonts w:asciiTheme="majorHAnsi" w:eastAsiaTheme="majorEastAsia" w:hAnsiTheme="majorHAnsi" w:cstheme="majorBidi"/>
      <w:color w:val="17365D" w:themeColor="text2" w:themeShade="BF"/>
      <w:spacing w:val="5"/>
      <w:kern w:val="28"/>
      <w:sz w:val="52"/>
      <w:szCs w:val="52"/>
    </w:rPr>
  </w:style>
  <w:style w:type="paragraph" w:customStyle="1" w:styleId="xl65">
    <w:name w:val="xl65"/>
    <w:basedOn w:val="a"/>
    <w:rsid w:val="00BC273A"/>
    <w:pPr>
      <w:spacing w:before="100" w:beforeAutospacing="1" w:after="100" w:afterAutospacing="1"/>
      <w:jc w:val="center"/>
      <w:textAlignment w:val="center"/>
    </w:pPr>
  </w:style>
  <w:style w:type="paragraph" w:customStyle="1" w:styleId="xl66">
    <w:name w:val="xl66"/>
    <w:basedOn w:val="a"/>
    <w:rsid w:val="00BC273A"/>
    <w:pPr>
      <w:spacing w:before="100" w:beforeAutospacing="1" w:after="100" w:afterAutospacing="1"/>
    </w:pPr>
  </w:style>
  <w:style w:type="paragraph" w:customStyle="1" w:styleId="xl67">
    <w:name w:val="xl67"/>
    <w:basedOn w:val="a"/>
    <w:rsid w:val="00BC2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BC2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C2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C273A"/>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1">
    <w:name w:val="xl71"/>
    <w:basedOn w:val="a"/>
    <w:rsid w:val="00BC2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BC273A"/>
    <w:pPr>
      <w:pBdr>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C273A"/>
    <w:pPr>
      <w:pBdr>
        <w:right w:val="single" w:sz="4" w:space="0" w:color="auto"/>
      </w:pBdr>
      <w:spacing w:before="100" w:beforeAutospacing="1" w:after="100" w:afterAutospacing="1"/>
    </w:pPr>
  </w:style>
  <w:style w:type="paragraph" w:customStyle="1" w:styleId="xl74">
    <w:name w:val="xl74"/>
    <w:basedOn w:val="a"/>
    <w:rsid w:val="00BC2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C273A"/>
    <w:pPr>
      <w:pBdr>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BC27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BC273A"/>
    <w:pPr>
      <w:spacing w:before="100" w:beforeAutospacing="1" w:after="100" w:afterAutospacing="1"/>
      <w:jc w:val="center"/>
      <w:textAlignment w:val="center"/>
    </w:pPr>
  </w:style>
  <w:style w:type="paragraph" w:customStyle="1" w:styleId="xl64">
    <w:name w:val="xl64"/>
    <w:basedOn w:val="a"/>
    <w:rsid w:val="00BC273A"/>
    <w:pPr>
      <w:spacing w:before="100" w:beforeAutospacing="1" w:after="100" w:afterAutospacing="1"/>
    </w:pPr>
  </w:style>
  <w:style w:type="paragraph" w:customStyle="1" w:styleId="xl77">
    <w:name w:val="xl77"/>
    <w:basedOn w:val="a"/>
    <w:rsid w:val="00BC27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b">
    <w:name w:val="Plain Text"/>
    <w:basedOn w:val="a"/>
    <w:link w:val="affc"/>
    <w:rsid w:val="00877045"/>
    <w:rPr>
      <w:rFonts w:ascii="Courier New" w:hAnsi="Courier New"/>
      <w:sz w:val="20"/>
      <w:szCs w:val="20"/>
    </w:rPr>
  </w:style>
  <w:style w:type="character" w:customStyle="1" w:styleId="affc">
    <w:name w:val="Текст Знак"/>
    <w:basedOn w:val="a0"/>
    <w:link w:val="affb"/>
    <w:rsid w:val="00877045"/>
    <w:rPr>
      <w:rFonts w:ascii="Courier New" w:hAnsi="Courier New"/>
    </w:rPr>
  </w:style>
  <w:style w:type="paragraph" w:customStyle="1" w:styleId="32">
    <w:name w:val="Без интервала3"/>
    <w:rsid w:val="00F15870"/>
    <w:rPr>
      <w:rFonts w:ascii="Calibri" w:eastAsia="Calibri" w:hAnsi="Calibri"/>
      <w:sz w:val="22"/>
      <w:szCs w:val="22"/>
    </w:rPr>
  </w:style>
  <w:style w:type="character" w:customStyle="1" w:styleId="5">
    <w:name w:val="Знак Знак5"/>
    <w:basedOn w:val="a0"/>
    <w:semiHidden/>
    <w:locked/>
    <w:rsid w:val="00A6211E"/>
    <w:rPr>
      <w:rFonts w:ascii="Times New Roman" w:eastAsia="Calibri" w:hAnsi="Times New Roman" w:cs="Times New Roman"/>
      <w:sz w:val="20"/>
      <w:szCs w:val="20"/>
    </w:rPr>
  </w:style>
  <w:style w:type="paragraph" w:customStyle="1" w:styleId="33">
    <w:name w:val="Абзац списка3"/>
    <w:basedOn w:val="a"/>
    <w:rsid w:val="00A6211E"/>
    <w:pPr>
      <w:spacing w:after="200" w:line="276" w:lineRule="auto"/>
      <w:ind w:left="720"/>
      <w:contextualSpacing/>
    </w:pPr>
    <w:rPr>
      <w:rFonts w:ascii="Calibri" w:eastAsia="Calibri" w:hAnsi="Calibri"/>
      <w:sz w:val="22"/>
      <w:szCs w:val="22"/>
      <w:lang w:eastAsia="en-US"/>
    </w:rPr>
  </w:style>
  <w:style w:type="character" w:customStyle="1" w:styleId="headerlogo-description8">
    <w:name w:val="header__logo-description8"/>
    <w:basedOn w:val="a0"/>
    <w:rsid w:val="00A6211E"/>
    <w:rPr>
      <w:rFonts w:cs="Times New Roman"/>
      <w:color w:val="9D2235"/>
      <w:sz w:val="21"/>
      <w:szCs w:val="21"/>
    </w:rPr>
  </w:style>
  <w:style w:type="character" w:customStyle="1" w:styleId="CommentTextChar">
    <w:name w:val="Comment Text Char"/>
    <w:basedOn w:val="a0"/>
    <w:semiHidden/>
    <w:locked/>
    <w:rsid w:val="00A6211E"/>
    <w:rPr>
      <w:rFonts w:cs="Times New Roman"/>
      <w:sz w:val="20"/>
      <w:szCs w:val="20"/>
    </w:rPr>
  </w:style>
  <w:style w:type="paragraph" w:customStyle="1" w:styleId="headerpromo">
    <w:name w:val="header__promo"/>
    <w:basedOn w:val="a"/>
    <w:rsid w:val="00A6211E"/>
    <w:rPr>
      <w:caps/>
      <w:color w:val="BD9A7A"/>
      <w:spacing w:val="15"/>
    </w:rPr>
  </w:style>
  <w:style w:type="character" w:customStyle="1" w:styleId="affd">
    <w:name w:val="a"/>
    <w:basedOn w:val="a0"/>
    <w:rsid w:val="00A6211E"/>
    <w:rPr>
      <w:rFonts w:cs="Times New Roman"/>
    </w:rPr>
  </w:style>
</w:styles>
</file>

<file path=word/webSettings.xml><?xml version="1.0" encoding="utf-8"?>
<w:webSettings xmlns:r="http://schemas.openxmlformats.org/officeDocument/2006/relationships" xmlns:w="http://schemas.openxmlformats.org/wordprocessingml/2006/main">
  <w:divs>
    <w:div w:id="574977470">
      <w:bodyDiv w:val="1"/>
      <w:marLeft w:val="0"/>
      <w:marRight w:val="0"/>
      <w:marTop w:val="0"/>
      <w:marBottom w:val="0"/>
      <w:divBdr>
        <w:top w:val="none" w:sz="0" w:space="0" w:color="auto"/>
        <w:left w:val="none" w:sz="0" w:space="0" w:color="auto"/>
        <w:bottom w:val="none" w:sz="0" w:space="0" w:color="auto"/>
        <w:right w:val="none" w:sz="0" w:space="0" w:color="auto"/>
      </w:divBdr>
    </w:div>
    <w:div w:id="1070538997">
      <w:bodyDiv w:val="1"/>
      <w:marLeft w:val="0"/>
      <w:marRight w:val="0"/>
      <w:marTop w:val="0"/>
      <w:marBottom w:val="0"/>
      <w:divBdr>
        <w:top w:val="none" w:sz="0" w:space="0" w:color="auto"/>
        <w:left w:val="none" w:sz="0" w:space="0" w:color="auto"/>
        <w:bottom w:val="none" w:sz="0" w:space="0" w:color="auto"/>
        <w:right w:val="none" w:sz="0" w:space="0" w:color="auto"/>
      </w:divBdr>
    </w:div>
    <w:div w:id="14794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116CFEF41166F47AC3F642C5F5DD48B288987D4254E825665E0FFD299AA4B11470F3D24F6260EE6L572L" TargetMode="External"/><Relationship Id="rId18" Type="http://schemas.openxmlformats.org/officeDocument/2006/relationships/hyperlink" Target="consultantplus://offline/ref=93CA43C00FAEA905529C80B56D432F236A0863630337E48B72350820A15B34F37EB73C1880d3mAM" TargetMode="External"/><Relationship Id="rId26" Type="http://schemas.openxmlformats.org/officeDocument/2006/relationships/hyperlink" Target="consultantplus://offline/ref=93CA43C00FAEA905529C80B56D432F236A0863630337E48B72350820A15B34F37EB73C1984d3m2M" TargetMode="External"/><Relationship Id="rId39" Type="http://schemas.openxmlformats.org/officeDocument/2006/relationships/hyperlink" Target="consultantplus://offline/ref=6DBB87A3508C8A2693D7E98A7C4B14C694A70638AB1942FB1606AE6BC534B93EED1DFC4063EASCGCN" TargetMode="External"/><Relationship Id="rId3" Type="http://schemas.openxmlformats.org/officeDocument/2006/relationships/styles" Target="styles.xml"/><Relationship Id="rId21" Type="http://schemas.openxmlformats.org/officeDocument/2006/relationships/hyperlink" Target="consultantplus://offline/ref=BB5C79AB348E36C095FD99EDCE0DA4E2C69AB9ABA5CF1EE33B5E33BF27CF1434089BC0657397568Bt9vCN" TargetMode="External"/><Relationship Id="rId34" Type="http://schemas.openxmlformats.org/officeDocument/2006/relationships/hyperlink" Target="consultantplus://offline/ref=7C0A7380B68D115D61CE0C9E10E6686965945CA041EFF9D912FF30CA6EA1472F913E9BD7x469F" TargetMode="External"/><Relationship Id="rId42" Type="http://schemas.openxmlformats.org/officeDocument/2006/relationships/hyperlink" Target="consultantplus://offline/ref=C0444BBE2C27F8C7956452CCE289F58A3ACBD81EF65E811B485CA1B8E0F9821B9CFB2EFDAF877DOFs4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6D01203DD15384C937ECF6E1EB09DAF1BF2E4B144C4D76BD496542DF5F6A730D7AB6BEC4F7EZBdBL" TargetMode="External"/><Relationship Id="rId17" Type="http://schemas.openxmlformats.org/officeDocument/2006/relationships/hyperlink" Target="consultantplus://offline/ref=93CA43C00FAEA905529C80B56D432F236A0863630337E48B72350820A15B34F37EB73C1C803BFCB7d4m1M" TargetMode="External"/><Relationship Id="rId25" Type="http://schemas.openxmlformats.org/officeDocument/2006/relationships/hyperlink" Target="consultantplus://offline/ref=93CA43C00FAEA905529C80B56D432F236A0863630337E48B72350820A15B34F37EB73C1C803BFCB7d4m1M" TargetMode="External"/><Relationship Id="rId33" Type="http://schemas.openxmlformats.org/officeDocument/2006/relationships/hyperlink" Target="consultantplus://offline/ref=F89D2686895C50492219BB98321C0E1AB62C1269C8839768C4F5C16E0A71A800A86EDCF11Ch7sDN" TargetMode="External"/><Relationship Id="rId38" Type="http://schemas.openxmlformats.org/officeDocument/2006/relationships/hyperlink" Target="consultantplus://offline/ref=6DBB87A3508C8A2693D7E98A7C4B14C694A70638AB1942FB1606AE6BC534B93EED1DFC4161SEG1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CA43C00FAEA905529C80B56D432F236A0863630337E48B72350820A15B34F37EB73C1984d3m2M" TargetMode="External"/><Relationship Id="rId20" Type="http://schemas.openxmlformats.org/officeDocument/2006/relationships/hyperlink" Target="consultantplus://offline/ref=93CA43C00FAEA905529C80B56D432F236A0863640438E48B72350820A15B34F37EB73C1C803AFFBCd4m5M" TargetMode="External"/><Relationship Id="rId29" Type="http://schemas.openxmlformats.org/officeDocument/2006/relationships/hyperlink" Target="consultantplus://offline/ref=93CA43C00FAEA905529C80B56D432F236A0863630337E48B72350820A15B34F37EB73C1C803BF8BEd4m2M" TargetMode="External"/><Relationship Id="rId41" Type="http://schemas.openxmlformats.org/officeDocument/2006/relationships/hyperlink" Target="consultantplus://offline/ref=C0444BBE2C27F8C7956452CCE289F58A31C6DB19FF5CDC114005ADBAE7OFs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consultantplus://offline/ref=93CA43C00FAEA905529C80B56D432F236A0863670E3DE48B72350820A15B34F37EB73C1E8938dFm4M" TargetMode="External"/><Relationship Id="rId32" Type="http://schemas.openxmlformats.org/officeDocument/2006/relationships/hyperlink" Target="consultantplus://offline/ref=E2B8D554FC0CE7FAB3B6622BF1F0B1B3AC21A1655D0098C2EE9319816FA74301CCD15F27756Db7qAM" TargetMode="External"/><Relationship Id="rId37" Type="http://schemas.openxmlformats.org/officeDocument/2006/relationships/hyperlink" Target="consultantplus://offline/ref=6DBB87A3508C8A2693D7E98A7C4B14C694A70638AB1942FB1606AE6BC534B93EED1DFC4161SEGEN" TargetMode="External"/><Relationship Id="rId40" Type="http://schemas.openxmlformats.org/officeDocument/2006/relationships/hyperlink" Target="consultantplus://offline/ref=6064F8DFD93374F550D0DE7BB4D83E98F6322D1C07F0B42FC6444979F12707E00FCE604DAF5BFE1FD14D27g228F" TargetMode="External"/><Relationship Id="rId45" Type="http://schemas.openxmlformats.org/officeDocument/2006/relationships/hyperlink" Target="http://www.sosnogorsk.org" TargetMode="External"/><Relationship Id="rId5" Type="http://schemas.openxmlformats.org/officeDocument/2006/relationships/webSettings" Target="webSettings.xml"/><Relationship Id="rId15" Type="http://schemas.openxmlformats.org/officeDocument/2006/relationships/hyperlink" Target="consultantplus://offline/ref=93CA43C00FAEA905529C80B56D432F236A0863630337E48B72350820A15B34F37EB73C1C803BFCB7d4m1M" TargetMode="External"/><Relationship Id="rId23" Type="http://schemas.openxmlformats.org/officeDocument/2006/relationships/hyperlink" Target="consultantplus://offline/ref=95C0A726D879AC4BD1DC0242A1D5031BADF5582980F2C90FA178CFC324608CA24A4BC3D5B7bEHAI" TargetMode="External"/><Relationship Id="rId28" Type="http://schemas.openxmlformats.org/officeDocument/2006/relationships/hyperlink" Target="consultantplus://offline/ref=93CA43C00FAEA905529C80B56D432F236A0863630337E48B72350820A15B34F37EB73C1880d3mAM" TargetMode="External"/><Relationship Id="rId36" Type="http://schemas.openxmlformats.org/officeDocument/2006/relationships/hyperlink" Target="consultantplus://offline/ref=CCF8F6C39294D131982D41B54CAA835B4EE767BB29FFE17B3EA2C0ADABE6F7444A326C58CD13jFI0M"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93CA43C00FAEA905529C80B56D432F236A0863630337E48B72350820A15B34F37EB73C1C803BF8BEd4m2M" TargetMode="External"/><Relationship Id="rId31" Type="http://schemas.openxmlformats.org/officeDocument/2006/relationships/hyperlink" Target="consultantplus://offline/ref=93CA43C00FAEA905529C80B56D432F236A0863620E38E48B72350820A15B34F37EB73C1C8833dFmFM" TargetMode="External"/><Relationship Id="rId44" Type="http://schemas.openxmlformats.org/officeDocument/2006/relationships/hyperlink" Target="consultantplus://offline/ref=C0444BBE2C27F8C795644CC1F4E5AB8E35C58216FE50D0451E5AF6E7B0FFD75BDCFD7BBEEB8A7BF490B9F1OFs7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ge.ru/" TargetMode="External"/><Relationship Id="rId22" Type="http://schemas.openxmlformats.org/officeDocument/2006/relationships/hyperlink" Target="consultantplus://offline/ref=4D92D7E8406E96AA0F63021D4B667FC0B83C7E8DB9F9CE9A92412FEABCz0y0N" TargetMode="External"/><Relationship Id="rId27" Type="http://schemas.openxmlformats.org/officeDocument/2006/relationships/hyperlink" Target="consultantplus://offline/ref=93CA43C00FAEA905529C80B56D432F236A0863630337E48B72350820A15B34F37EB73C1C803BFCB7d4m1M" TargetMode="External"/><Relationship Id="rId30" Type="http://schemas.openxmlformats.org/officeDocument/2006/relationships/hyperlink" Target="consultantplus://offline/ref=93CA43C00FAEA905529C80B56D432F236A0863630337E48B72350820A15B34F37EB73C1C803AFABCd4m8M" TargetMode="External"/><Relationship Id="rId35" Type="http://schemas.openxmlformats.org/officeDocument/2006/relationships/hyperlink" Target="consultantplus://offline/ref=CCF8F6C39294D131982D41B54CAA835B4EE767BB29FFE17B3EA2C0ADABE6F7444A326C5BCE10jFI7M" TargetMode="External"/><Relationship Id="rId43" Type="http://schemas.openxmlformats.org/officeDocument/2006/relationships/hyperlink" Target="consultantplus://offline/ref=C0444BBE2C27F8C7956452CCE289F58A31C6DB19FF5CDC114005ADBAE7F6DD0C9BB222FCAF877AF2O9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BDA72-B752-4D79-9E08-7C143572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48123</Words>
  <Characters>274303</Characters>
  <Application>Microsoft Office Word</Application>
  <DocSecurity>0</DocSecurity>
  <Lines>2285</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321783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ОргОтдел</cp:lastModifiedBy>
  <cp:revision>109</cp:revision>
  <cp:lastPrinted>2019-04-19T12:11:00Z</cp:lastPrinted>
  <dcterms:created xsi:type="dcterms:W3CDTF">2019-03-29T12:12:00Z</dcterms:created>
  <dcterms:modified xsi:type="dcterms:W3CDTF">2019-04-19T12:31:00Z</dcterms:modified>
</cp:coreProperties>
</file>