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33" w:rsidRDefault="00EF3584" w:rsidP="00370533">
      <w:pPr>
        <w:jc w:val="center"/>
        <w:rPr>
          <w:noProof/>
        </w:rPr>
      </w:pPr>
      <w:r>
        <w:rPr>
          <w:noProof/>
        </w:rPr>
        <w:drawing>
          <wp:anchor distT="0" distB="0" distL="114300" distR="114300" simplePos="0" relativeHeight="251658240" behindDoc="1" locked="0" layoutInCell="1" allowOverlap="1">
            <wp:simplePos x="0" y="0"/>
            <wp:positionH relativeFrom="column">
              <wp:posOffset>-45720</wp:posOffset>
            </wp:positionH>
            <wp:positionV relativeFrom="paragraph">
              <wp:posOffset>-36195</wp:posOffset>
            </wp:positionV>
            <wp:extent cx="6762750" cy="9603740"/>
            <wp:effectExtent l="19050" t="0" r="0" b="0"/>
            <wp:wrapTight wrapText="bothSides">
              <wp:wrapPolygon edited="0">
                <wp:start x="-61" y="0"/>
                <wp:lineTo x="-61" y="21551"/>
                <wp:lineTo x="21600" y="21551"/>
                <wp:lineTo x="21600" y="0"/>
                <wp:lineTo x="-61" y="0"/>
              </wp:wrapPolygon>
            </wp:wrapTight>
            <wp:docPr id="1" name="Рисунок 1" descr="C:\Documents and Settings\Бакатович\Рабочий стол\ма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май 1.jpg"/>
                    <pic:cNvPicPr>
                      <a:picLocks noChangeAspect="1" noChangeArrowheads="1"/>
                    </pic:cNvPicPr>
                  </pic:nvPicPr>
                  <pic:blipFill>
                    <a:blip r:embed="rId8" cstate="print"/>
                    <a:srcRect l="52646" t="2362" b="2559"/>
                    <a:stretch>
                      <a:fillRect/>
                    </a:stretch>
                  </pic:blipFill>
                  <pic:spPr bwMode="auto">
                    <a:xfrm>
                      <a:off x="0" y="0"/>
                      <a:ext cx="6762750" cy="9603740"/>
                    </a:xfrm>
                    <a:prstGeom prst="rect">
                      <a:avLst/>
                    </a:prstGeom>
                    <a:noFill/>
                    <a:ln w="9525">
                      <a:noFill/>
                      <a:miter lim="800000"/>
                      <a:headEnd/>
                      <a:tailEnd/>
                    </a:ln>
                  </pic:spPr>
                </pic:pic>
              </a:graphicData>
            </a:graphic>
          </wp:anchor>
        </w:drawing>
      </w:r>
    </w:p>
    <w:p w:rsidR="00370533" w:rsidRDefault="00370533" w:rsidP="00370533">
      <w:pPr>
        <w:jc w:val="center"/>
        <w:rPr>
          <w:b/>
          <w:sz w:val="26"/>
          <w:szCs w:val="26"/>
          <w:u w:val="single"/>
        </w:rPr>
      </w:pPr>
      <w:r>
        <w:rPr>
          <w:b/>
          <w:sz w:val="26"/>
          <w:szCs w:val="26"/>
          <w:u w:val="single"/>
        </w:rPr>
        <w:lastRenderedPageBreak/>
        <w:t>ОГЛАВЛЕНИЕ</w:t>
      </w:r>
    </w:p>
    <w:p w:rsidR="00370533" w:rsidRDefault="00370533" w:rsidP="00370533">
      <w:pPr>
        <w:widowControl w:val="0"/>
        <w:tabs>
          <w:tab w:val="left" w:pos="360"/>
        </w:tabs>
        <w:suppressAutoHyphens/>
        <w:jc w:val="center"/>
        <w:rPr>
          <w:b/>
          <w:sz w:val="26"/>
          <w:szCs w:val="26"/>
        </w:rPr>
      </w:pPr>
      <w:r>
        <w:rPr>
          <w:b/>
          <w:sz w:val="26"/>
          <w:szCs w:val="26"/>
        </w:rPr>
        <w:t>РАЗДЕЛ  ПЕРВЫЙ:</w:t>
      </w:r>
    </w:p>
    <w:p w:rsidR="00370533" w:rsidRDefault="00370533" w:rsidP="00370533">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CA5792" w:rsidRDefault="00CA5792" w:rsidP="00370533">
      <w:pPr>
        <w:jc w:val="both"/>
        <w:rPr>
          <w:sz w:val="26"/>
          <w:szCs w:val="26"/>
        </w:rPr>
      </w:pPr>
    </w:p>
    <w:p w:rsidR="00370533" w:rsidRDefault="00370533" w:rsidP="00370533">
      <w:pPr>
        <w:jc w:val="both"/>
        <w:rPr>
          <w:sz w:val="26"/>
          <w:szCs w:val="26"/>
        </w:rPr>
      </w:pPr>
      <w:r>
        <w:rPr>
          <w:sz w:val="26"/>
          <w:szCs w:val="26"/>
        </w:rPr>
        <w:t>На 2</w:t>
      </w:r>
      <w:r w:rsidR="001978DE">
        <w:rPr>
          <w:sz w:val="26"/>
          <w:szCs w:val="26"/>
        </w:rPr>
        <w:t>0</w:t>
      </w:r>
      <w:r>
        <w:rPr>
          <w:sz w:val="26"/>
          <w:szCs w:val="26"/>
        </w:rPr>
        <w:t xml:space="preserve"> мая 2019 года документов на опубликование нет.</w:t>
      </w:r>
    </w:p>
    <w:p w:rsidR="00370533" w:rsidRDefault="00370533" w:rsidP="00370533">
      <w:pPr>
        <w:jc w:val="both"/>
        <w:rPr>
          <w:sz w:val="26"/>
          <w:szCs w:val="26"/>
        </w:rPr>
      </w:pPr>
    </w:p>
    <w:p w:rsidR="00370533" w:rsidRDefault="00370533" w:rsidP="00370533">
      <w:pPr>
        <w:jc w:val="center"/>
        <w:rPr>
          <w:b/>
          <w:sz w:val="26"/>
          <w:szCs w:val="26"/>
        </w:rPr>
      </w:pPr>
      <w:r>
        <w:rPr>
          <w:b/>
          <w:sz w:val="26"/>
          <w:szCs w:val="26"/>
        </w:rPr>
        <w:t>РАЗДЕЛ  ВТОРОЙ:</w:t>
      </w:r>
    </w:p>
    <w:p w:rsidR="00370533" w:rsidRDefault="00370533" w:rsidP="00370533">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370533" w:rsidRDefault="00370533" w:rsidP="00370533">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370533" w:rsidRDefault="00370533" w:rsidP="00370533">
      <w:pPr>
        <w:widowControl w:val="0"/>
        <w:tabs>
          <w:tab w:val="num" w:pos="-720"/>
          <w:tab w:val="left" w:pos="0"/>
        </w:tabs>
        <w:suppressAutoHyphens/>
        <w:jc w:val="center"/>
        <w:rPr>
          <w:b/>
          <w:sz w:val="26"/>
          <w:szCs w:val="26"/>
        </w:rPr>
      </w:pPr>
    </w:p>
    <w:p w:rsidR="00D95898" w:rsidRDefault="00370533" w:rsidP="00D95898">
      <w:pPr>
        <w:jc w:val="both"/>
        <w:rPr>
          <w:rFonts w:eastAsia="Calibri"/>
          <w:sz w:val="26"/>
          <w:szCs w:val="26"/>
        </w:rPr>
      </w:pPr>
      <w:r w:rsidRPr="00D95898">
        <w:rPr>
          <w:sz w:val="26"/>
          <w:szCs w:val="26"/>
        </w:rPr>
        <w:t>1. ПОСТАНОВЛЕНИЕ АДМИНИСТРАЦИИ от 2</w:t>
      </w:r>
      <w:r w:rsidR="00D95898" w:rsidRPr="00D95898">
        <w:rPr>
          <w:sz w:val="26"/>
          <w:szCs w:val="26"/>
        </w:rPr>
        <w:t>5</w:t>
      </w:r>
      <w:r w:rsidRPr="00D95898">
        <w:rPr>
          <w:sz w:val="26"/>
          <w:szCs w:val="26"/>
        </w:rPr>
        <w:t>.0</w:t>
      </w:r>
      <w:r w:rsidR="00D95898" w:rsidRPr="00D95898">
        <w:rPr>
          <w:sz w:val="26"/>
          <w:szCs w:val="26"/>
        </w:rPr>
        <w:t>4</w:t>
      </w:r>
      <w:r w:rsidRPr="00D95898">
        <w:rPr>
          <w:sz w:val="26"/>
          <w:szCs w:val="26"/>
        </w:rPr>
        <w:t xml:space="preserve">.2019 г. № </w:t>
      </w:r>
      <w:r w:rsidR="00D95898" w:rsidRPr="00D95898">
        <w:rPr>
          <w:sz w:val="26"/>
          <w:szCs w:val="26"/>
        </w:rPr>
        <w:t>907</w:t>
      </w:r>
      <w:r w:rsidRPr="00D95898">
        <w:rPr>
          <w:sz w:val="26"/>
          <w:szCs w:val="26"/>
        </w:rPr>
        <w:t xml:space="preserve"> «</w:t>
      </w:r>
      <w:r w:rsidR="00D95898" w:rsidRPr="00D95898">
        <w:rPr>
          <w:sz w:val="26"/>
          <w:szCs w:val="26"/>
        </w:rPr>
        <w:t>Об утверждении административного регламента</w:t>
      </w:r>
      <w:r w:rsidR="00D95898">
        <w:rPr>
          <w:sz w:val="26"/>
          <w:szCs w:val="26"/>
        </w:rPr>
        <w:t xml:space="preserve"> </w:t>
      </w:r>
      <w:r w:rsidR="00D95898" w:rsidRPr="00D95898">
        <w:rPr>
          <w:sz w:val="26"/>
          <w:szCs w:val="26"/>
        </w:rPr>
        <w:t>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00D95898" w:rsidRPr="00D95898">
        <w:rPr>
          <w:rFonts w:eastAsia="Calibri"/>
          <w:sz w:val="26"/>
          <w:szCs w:val="26"/>
        </w:rPr>
        <w:t>»</w:t>
      </w:r>
      <w:r w:rsidR="00D95898">
        <w:rPr>
          <w:rFonts w:eastAsia="Calibri"/>
          <w:sz w:val="26"/>
          <w:szCs w:val="26"/>
        </w:rPr>
        <w:t>».</w:t>
      </w:r>
    </w:p>
    <w:p w:rsidR="00D95898" w:rsidRDefault="00D95898" w:rsidP="00D95898">
      <w:pPr>
        <w:jc w:val="both"/>
        <w:rPr>
          <w:bCs/>
          <w:sz w:val="26"/>
          <w:szCs w:val="26"/>
        </w:rPr>
      </w:pPr>
      <w:r w:rsidRPr="007A50D5">
        <w:rPr>
          <w:sz w:val="26"/>
          <w:szCs w:val="26"/>
        </w:rPr>
        <w:t xml:space="preserve">2. </w:t>
      </w:r>
      <w:proofErr w:type="gramStart"/>
      <w:r w:rsidRPr="007A50D5">
        <w:rPr>
          <w:sz w:val="26"/>
          <w:szCs w:val="26"/>
        </w:rPr>
        <w:t>ПОСТАНОВЛЕНИЕ АДМИНИСТРАЦИИ от 2</w:t>
      </w:r>
      <w:r w:rsidR="007A50D5" w:rsidRPr="007A50D5">
        <w:rPr>
          <w:sz w:val="26"/>
          <w:szCs w:val="26"/>
        </w:rPr>
        <w:t>9</w:t>
      </w:r>
      <w:r w:rsidRPr="007A50D5">
        <w:rPr>
          <w:sz w:val="26"/>
          <w:szCs w:val="26"/>
        </w:rPr>
        <w:t>.04.2019 г. № 9</w:t>
      </w:r>
      <w:r w:rsidR="007A50D5" w:rsidRPr="007A50D5">
        <w:rPr>
          <w:sz w:val="26"/>
          <w:szCs w:val="26"/>
        </w:rPr>
        <w:t>30</w:t>
      </w:r>
      <w:r w:rsidRPr="007A50D5">
        <w:rPr>
          <w:sz w:val="26"/>
          <w:szCs w:val="26"/>
        </w:rPr>
        <w:t xml:space="preserve"> «</w:t>
      </w:r>
      <w:r w:rsidR="007A50D5" w:rsidRPr="007A50D5">
        <w:rPr>
          <w:bCs/>
          <w:sz w:val="26"/>
          <w:szCs w:val="26"/>
        </w:rPr>
        <w:t xml:space="preserve">Об утверждении административного регламента </w:t>
      </w:r>
      <w:r w:rsidR="007A50D5" w:rsidRPr="007A50D5">
        <w:rPr>
          <w:rFonts w:eastAsia="Calibri"/>
          <w:sz w:val="26"/>
          <w:szCs w:val="26"/>
        </w:rPr>
        <w:t>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A50D5" w:rsidRPr="007A50D5">
        <w:rPr>
          <w:bCs/>
          <w:sz w:val="26"/>
          <w:szCs w:val="26"/>
        </w:rPr>
        <w:t>»</w:t>
      </w:r>
      <w:r w:rsidR="007A50D5">
        <w:rPr>
          <w:bCs/>
          <w:sz w:val="26"/>
          <w:szCs w:val="26"/>
        </w:rPr>
        <w:t>».</w:t>
      </w:r>
      <w:proofErr w:type="gramEnd"/>
    </w:p>
    <w:p w:rsidR="00814959" w:rsidRPr="00814959" w:rsidRDefault="00814959" w:rsidP="00D95898">
      <w:pPr>
        <w:jc w:val="both"/>
        <w:rPr>
          <w:bCs/>
          <w:sz w:val="26"/>
          <w:szCs w:val="26"/>
        </w:rPr>
      </w:pPr>
      <w:r w:rsidRPr="00814959">
        <w:rPr>
          <w:sz w:val="26"/>
          <w:szCs w:val="26"/>
        </w:rPr>
        <w:t>3. ПОСТАНОВЛЕНИЕ АДМИНИСТРАЦИИ от 30.04.2019 г. № 932 «</w:t>
      </w:r>
      <w:r w:rsidRPr="00814959">
        <w:rPr>
          <w:bCs/>
          <w:sz w:val="26"/>
          <w:szCs w:val="26"/>
        </w:rPr>
        <w:t xml:space="preserve">Об утверждении административного регламента предоставления муниципальной услуги </w:t>
      </w:r>
      <w:r w:rsidRPr="00814959">
        <w:rPr>
          <w:rFonts w:eastAsia="Calibri"/>
          <w:sz w:val="26"/>
          <w:szCs w:val="26"/>
        </w:rPr>
        <w:t>«</w:t>
      </w:r>
      <w:r w:rsidRPr="00814959">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Pr>
          <w:bCs/>
          <w:sz w:val="26"/>
          <w:szCs w:val="26"/>
        </w:rPr>
        <w:t>».</w:t>
      </w:r>
    </w:p>
    <w:p w:rsidR="007A50D5" w:rsidRPr="00814959" w:rsidRDefault="00814959" w:rsidP="00814959">
      <w:pPr>
        <w:widowControl w:val="0"/>
        <w:autoSpaceDE w:val="0"/>
        <w:autoSpaceDN w:val="0"/>
        <w:adjustRightInd w:val="0"/>
        <w:jc w:val="both"/>
        <w:rPr>
          <w:rFonts w:eastAsia="Calibri"/>
          <w:sz w:val="26"/>
          <w:szCs w:val="26"/>
        </w:rPr>
      </w:pPr>
      <w:r>
        <w:rPr>
          <w:sz w:val="26"/>
          <w:szCs w:val="26"/>
        </w:rPr>
        <w:t>4</w:t>
      </w:r>
      <w:r w:rsidR="007A50D5" w:rsidRPr="00814959">
        <w:rPr>
          <w:sz w:val="26"/>
          <w:szCs w:val="26"/>
        </w:rPr>
        <w:t xml:space="preserve">. ПОСТАНОВЛЕНИЕ АДМИНИСТРАЦИИ от </w:t>
      </w:r>
      <w:r w:rsidRPr="00814959">
        <w:rPr>
          <w:sz w:val="26"/>
          <w:szCs w:val="26"/>
        </w:rPr>
        <w:t>30</w:t>
      </w:r>
      <w:r w:rsidR="007A50D5" w:rsidRPr="00814959">
        <w:rPr>
          <w:sz w:val="26"/>
          <w:szCs w:val="26"/>
        </w:rPr>
        <w:t>.04.2019 г. № 93</w:t>
      </w:r>
      <w:r w:rsidR="001E4790" w:rsidRPr="00814959">
        <w:rPr>
          <w:sz w:val="26"/>
          <w:szCs w:val="26"/>
        </w:rPr>
        <w:t>3 «</w:t>
      </w:r>
      <w:r w:rsidRPr="00814959">
        <w:rPr>
          <w:bCs/>
          <w:sz w:val="26"/>
          <w:szCs w:val="26"/>
        </w:rPr>
        <w:t>Об утверждении административного регламента</w:t>
      </w:r>
      <w:r>
        <w:rPr>
          <w:bCs/>
          <w:sz w:val="26"/>
          <w:szCs w:val="26"/>
        </w:rPr>
        <w:t xml:space="preserve"> </w:t>
      </w:r>
      <w:r w:rsidRPr="00814959">
        <w:rPr>
          <w:rFonts w:eastAsia="Calibri"/>
          <w:sz w:val="26"/>
          <w:szCs w:val="26"/>
        </w:rPr>
        <w:t>предоставления муниципальной услуги «</w:t>
      </w:r>
      <w:r w:rsidRPr="00814959">
        <w:rPr>
          <w:bCs/>
          <w:sz w:val="26"/>
          <w:szCs w:val="26"/>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Pr>
          <w:bCs/>
          <w:sz w:val="26"/>
          <w:szCs w:val="26"/>
        </w:rPr>
        <w:t>».</w:t>
      </w:r>
    </w:p>
    <w:p w:rsidR="00370533" w:rsidRDefault="00F27CFB" w:rsidP="00F27CFB">
      <w:pPr>
        <w:widowControl w:val="0"/>
        <w:autoSpaceDE w:val="0"/>
        <w:autoSpaceDN w:val="0"/>
        <w:adjustRightInd w:val="0"/>
        <w:ind w:firstLine="34"/>
        <w:jc w:val="both"/>
        <w:rPr>
          <w:sz w:val="26"/>
          <w:szCs w:val="26"/>
        </w:rPr>
      </w:pPr>
      <w:r w:rsidRPr="00F27CFB">
        <w:rPr>
          <w:sz w:val="26"/>
          <w:szCs w:val="26"/>
        </w:rPr>
        <w:t>5</w:t>
      </w:r>
      <w:r w:rsidR="00B931A7" w:rsidRPr="00F27CFB">
        <w:rPr>
          <w:sz w:val="26"/>
          <w:szCs w:val="26"/>
        </w:rPr>
        <w:t>. ПОСТАНОВЛЕНИЕ АДМИНИСТРАЦИИ от 30.04.2019 г. № 935 «</w:t>
      </w:r>
      <w:r w:rsidRPr="00F27CFB">
        <w:rPr>
          <w:bCs/>
          <w:sz w:val="26"/>
          <w:szCs w:val="26"/>
        </w:rPr>
        <w:t xml:space="preserve">Об утверждении административного регламента </w:t>
      </w:r>
      <w:r w:rsidRPr="00F27CFB">
        <w:rPr>
          <w:rFonts w:eastAsia="Calibri"/>
          <w:sz w:val="26"/>
          <w:szCs w:val="26"/>
        </w:rPr>
        <w:t>предоставления муниципальной услуги «В</w:t>
      </w:r>
      <w:r w:rsidRPr="00F27CFB">
        <w:rPr>
          <w:sz w:val="26"/>
          <w:szCs w:val="26"/>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Pr>
          <w:sz w:val="26"/>
          <w:szCs w:val="26"/>
        </w:rPr>
        <w:t>».</w:t>
      </w:r>
    </w:p>
    <w:p w:rsidR="00F27CFB" w:rsidRPr="00F27CFB" w:rsidRDefault="00F27CFB" w:rsidP="00F27CFB">
      <w:pPr>
        <w:widowControl w:val="0"/>
        <w:autoSpaceDE w:val="0"/>
        <w:autoSpaceDN w:val="0"/>
        <w:adjustRightInd w:val="0"/>
        <w:ind w:firstLine="34"/>
        <w:jc w:val="both"/>
        <w:rPr>
          <w:sz w:val="26"/>
          <w:szCs w:val="26"/>
        </w:rPr>
      </w:pPr>
    </w:p>
    <w:p w:rsidR="00370533" w:rsidRDefault="00370533" w:rsidP="00370533">
      <w:pPr>
        <w:jc w:val="center"/>
        <w:rPr>
          <w:b/>
          <w:sz w:val="26"/>
          <w:szCs w:val="26"/>
        </w:rPr>
      </w:pPr>
      <w:r>
        <w:rPr>
          <w:b/>
          <w:sz w:val="26"/>
          <w:szCs w:val="26"/>
        </w:rPr>
        <w:t>РАЗДЕЛ  ТРЕТИЙ:</w:t>
      </w:r>
    </w:p>
    <w:p w:rsidR="00370533" w:rsidRDefault="00370533" w:rsidP="00370533">
      <w:pPr>
        <w:widowControl w:val="0"/>
        <w:tabs>
          <w:tab w:val="left" w:pos="2880"/>
        </w:tabs>
        <w:suppressAutoHyphens/>
        <w:jc w:val="center"/>
        <w:rPr>
          <w:b/>
          <w:sz w:val="26"/>
          <w:szCs w:val="26"/>
        </w:rPr>
      </w:pPr>
      <w:r>
        <w:rPr>
          <w:b/>
          <w:sz w:val="26"/>
          <w:szCs w:val="26"/>
        </w:rPr>
        <w:t>официальные сообщения и материалы органов</w:t>
      </w:r>
    </w:p>
    <w:p w:rsidR="00370533" w:rsidRDefault="00370533" w:rsidP="00370533">
      <w:pPr>
        <w:widowControl w:val="0"/>
        <w:tabs>
          <w:tab w:val="left" w:pos="2880"/>
        </w:tabs>
        <w:suppressAutoHyphens/>
        <w:jc w:val="center"/>
        <w:rPr>
          <w:b/>
          <w:sz w:val="26"/>
          <w:szCs w:val="26"/>
        </w:rPr>
      </w:pPr>
      <w:r>
        <w:rPr>
          <w:b/>
          <w:sz w:val="26"/>
          <w:szCs w:val="26"/>
        </w:rPr>
        <w:t>местного самоуправления</w:t>
      </w:r>
    </w:p>
    <w:p w:rsidR="00CA5792" w:rsidRDefault="00CA5792" w:rsidP="00370533">
      <w:pPr>
        <w:jc w:val="both"/>
        <w:rPr>
          <w:sz w:val="26"/>
          <w:szCs w:val="26"/>
        </w:rPr>
      </w:pPr>
    </w:p>
    <w:p w:rsidR="00370533" w:rsidRDefault="00370533" w:rsidP="00370533">
      <w:pPr>
        <w:jc w:val="both"/>
        <w:rPr>
          <w:sz w:val="26"/>
          <w:szCs w:val="26"/>
        </w:rPr>
      </w:pPr>
      <w:r>
        <w:rPr>
          <w:sz w:val="26"/>
          <w:szCs w:val="26"/>
        </w:rPr>
        <w:t>На 2</w:t>
      </w:r>
      <w:r w:rsidR="001978DE">
        <w:rPr>
          <w:sz w:val="26"/>
          <w:szCs w:val="26"/>
        </w:rPr>
        <w:t>0</w:t>
      </w:r>
      <w:r>
        <w:rPr>
          <w:sz w:val="26"/>
          <w:szCs w:val="26"/>
        </w:rPr>
        <w:t xml:space="preserve"> мая 2019 года документов на опубликование нет.</w:t>
      </w:r>
    </w:p>
    <w:p w:rsidR="00370533" w:rsidRDefault="00370533" w:rsidP="00370533">
      <w:pPr>
        <w:jc w:val="both"/>
        <w:rPr>
          <w:sz w:val="26"/>
          <w:szCs w:val="26"/>
        </w:rPr>
      </w:pPr>
    </w:p>
    <w:p w:rsidR="00370533" w:rsidRDefault="00370533" w:rsidP="00370533">
      <w:pPr>
        <w:widowControl w:val="0"/>
        <w:tabs>
          <w:tab w:val="left" w:pos="3060"/>
        </w:tabs>
        <w:suppressAutoHyphens/>
        <w:jc w:val="center"/>
        <w:rPr>
          <w:b/>
          <w:sz w:val="26"/>
          <w:szCs w:val="26"/>
          <w:u w:val="single"/>
        </w:rPr>
      </w:pPr>
    </w:p>
    <w:p w:rsidR="00370533" w:rsidRDefault="00370533" w:rsidP="00370533">
      <w:pPr>
        <w:widowControl w:val="0"/>
        <w:tabs>
          <w:tab w:val="left" w:pos="3060"/>
        </w:tabs>
        <w:suppressAutoHyphens/>
        <w:jc w:val="center"/>
        <w:rPr>
          <w:b/>
          <w:sz w:val="26"/>
          <w:szCs w:val="26"/>
          <w:u w:val="single"/>
        </w:rPr>
      </w:pPr>
    </w:p>
    <w:p w:rsidR="00370533" w:rsidRDefault="00370533" w:rsidP="00370533">
      <w:pPr>
        <w:widowControl w:val="0"/>
        <w:tabs>
          <w:tab w:val="left" w:pos="3060"/>
        </w:tabs>
        <w:suppressAutoHyphens/>
        <w:jc w:val="center"/>
        <w:rPr>
          <w:b/>
          <w:sz w:val="26"/>
          <w:szCs w:val="26"/>
          <w:u w:val="single"/>
        </w:rPr>
      </w:pPr>
    </w:p>
    <w:p w:rsidR="00370533" w:rsidRDefault="00370533" w:rsidP="00370533">
      <w:pPr>
        <w:widowControl w:val="0"/>
        <w:tabs>
          <w:tab w:val="left" w:pos="3060"/>
        </w:tabs>
        <w:suppressAutoHyphens/>
        <w:jc w:val="center"/>
        <w:rPr>
          <w:b/>
          <w:sz w:val="26"/>
          <w:szCs w:val="26"/>
          <w:u w:val="single"/>
        </w:rPr>
      </w:pPr>
    </w:p>
    <w:p w:rsidR="00EF3584" w:rsidRDefault="00EF3584" w:rsidP="00370533">
      <w:pPr>
        <w:widowControl w:val="0"/>
        <w:tabs>
          <w:tab w:val="left" w:pos="3060"/>
        </w:tabs>
        <w:suppressAutoHyphens/>
        <w:jc w:val="center"/>
        <w:rPr>
          <w:b/>
          <w:sz w:val="26"/>
          <w:szCs w:val="26"/>
          <w:u w:val="single"/>
        </w:rPr>
      </w:pPr>
    </w:p>
    <w:p w:rsidR="00EF3584" w:rsidRDefault="00EF3584" w:rsidP="00370533">
      <w:pPr>
        <w:widowControl w:val="0"/>
        <w:tabs>
          <w:tab w:val="left" w:pos="3060"/>
        </w:tabs>
        <w:suppressAutoHyphens/>
        <w:jc w:val="center"/>
        <w:rPr>
          <w:b/>
          <w:sz w:val="26"/>
          <w:szCs w:val="26"/>
          <w:u w:val="single"/>
        </w:rPr>
      </w:pPr>
    </w:p>
    <w:p w:rsidR="00370533" w:rsidRDefault="00370533" w:rsidP="00370533">
      <w:pPr>
        <w:widowControl w:val="0"/>
        <w:tabs>
          <w:tab w:val="left" w:pos="3060"/>
        </w:tabs>
        <w:suppressAutoHyphens/>
        <w:jc w:val="center"/>
        <w:rPr>
          <w:b/>
          <w:sz w:val="26"/>
          <w:szCs w:val="26"/>
          <w:u w:val="single"/>
        </w:rPr>
      </w:pPr>
      <w:r>
        <w:rPr>
          <w:b/>
          <w:sz w:val="26"/>
          <w:szCs w:val="26"/>
          <w:u w:val="single"/>
        </w:rPr>
        <w:lastRenderedPageBreak/>
        <w:t>РАЗДЕЛ  ВТОРОЙ</w:t>
      </w:r>
    </w:p>
    <w:p w:rsidR="00370533" w:rsidRDefault="00370533" w:rsidP="00370533">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rPr>
      </w:pPr>
      <w:r>
        <w:rPr>
          <w:sz w:val="26"/>
          <w:szCs w:val="26"/>
          <w:u w:val="single"/>
        </w:rPr>
        <w:t>от «25» апреля 2019 г.</w:t>
      </w:r>
      <w:r>
        <w:rPr>
          <w:sz w:val="26"/>
          <w:szCs w:val="26"/>
        </w:rPr>
        <w:t xml:space="preserve">                                                                                                              </w:t>
      </w:r>
      <w:r>
        <w:rPr>
          <w:sz w:val="26"/>
          <w:szCs w:val="26"/>
          <w:u w:val="single"/>
        </w:rPr>
        <w:t>№ 90</w:t>
      </w:r>
      <w:r w:rsidR="007B127D">
        <w:rPr>
          <w:sz w:val="26"/>
          <w:szCs w:val="26"/>
          <w:u w:val="single"/>
        </w:rPr>
        <w:t>7</w:t>
      </w:r>
      <w:r>
        <w:rPr>
          <w:b/>
          <w:sz w:val="26"/>
          <w:szCs w:val="26"/>
        </w:rPr>
        <w:t xml:space="preserve">       </w:t>
      </w:r>
      <w:r>
        <w:rPr>
          <w:sz w:val="26"/>
          <w:szCs w:val="26"/>
        </w:rPr>
        <w:t xml:space="preserve">г. Сосногорск </w:t>
      </w:r>
    </w:p>
    <w:p w:rsidR="007B127D" w:rsidRPr="00E464A3" w:rsidRDefault="007B127D" w:rsidP="007B127D">
      <w:pPr>
        <w:ind w:firstLine="567"/>
        <w:jc w:val="center"/>
        <w:rPr>
          <w:b/>
          <w:sz w:val="26"/>
          <w:szCs w:val="26"/>
        </w:rPr>
      </w:pPr>
      <w:r w:rsidRPr="00E464A3">
        <w:rPr>
          <w:b/>
          <w:sz w:val="26"/>
          <w:szCs w:val="26"/>
        </w:rPr>
        <w:t>Об утверждении административного регламента</w:t>
      </w:r>
    </w:p>
    <w:p w:rsidR="007B127D" w:rsidRPr="00E464A3" w:rsidRDefault="007B127D" w:rsidP="007B127D">
      <w:pPr>
        <w:widowControl w:val="0"/>
        <w:autoSpaceDE w:val="0"/>
        <w:autoSpaceDN w:val="0"/>
        <w:adjustRightInd w:val="0"/>
        <w:ind w:firstLine="567"/>
        <w:jc w:val="center"/>
        <w:rPr>
          <w:rFonts w:eastAsia="Calibri"/>
          <w:b/>
          <w:sz w:val="26"/>
          <w:szCs w:val="26"/>
        </w:rPr>
      </w:pPr>
      <w:r w:rsidRPr="00E464A3">
        <w:rPr>
          <w:b/>
          <w:sz w:val="26"/>
          <w:szCs w:val="26"/>
        </w:rPr>
        <w:t xml:space="preserve">предоставления муниципальной услуги «Предоставление информации о порядке проведения государственной итоговой аттестации </w:t>
      </w:r>
      <w:proofErr w:type="gramStart"/>
      <w:r w:rsidRPr="00E464A3">
        <w:rPr>
          <w:b/>
          <w:sz w:val="26"/>
          <w:szCs w:val="26"/>
        </w:rPr>
        <w:t>обучающихся</w:t>
      </w:r>
      <w:proofErr w:type="gramEnd"/>
      <w:r w:rsidRPr="00E464A3">
        <w:rPr>
          <w:b/>
          <w:sz w:val="26"/>
          <w:szCs w:val="26"/>
        </w:rPr>
        <w:t>, освоивших образовательные программы основного общего и среднего общего образования, в том числе в форме единого государственного экзамена</w:t>
      </w:r>
      <w:r w:rsidRPr="00E464A3">
        <w:rPr>
          <w:rFonts w:eastAsia="Calibri"/>
          <w:b/>
          <w:sz w:val="26"/>
          <w:szCs w:val="26"/>
        </w:rPr>
        <w:t>»</w:t>
      </w:r>
    </w:p>
    <w:p w:rsidR="007B127D" w:rsidRPr="00E464A3" w:rsidRDefault="007B127D" w:rsidP="007B127D">
      <w:pPr>
        <w:pStyle w:val="ConsPlusNormal0"/>
        <w:ind w:firstLine="567"/>
        <w:rPr>
          <w:sz w:val="26"/>
          <w:szCs w:val="26"/>
        </w:rPr>
      </w:pPr>
      <w:proofErr w:type="gramStart"/>
      <w:r w:rsidRPr="00E464A3">
        <w:rPr>
          <w:sz w:val="26"/>
          <w:szCs w:val="26"/>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roofErr w:type="gramEnd"/>
    </w:p>
    <w:p w:rsidR="007B127D" w:rsidRPr="00E464A3" w:rsidRDefault="007B127D" w:rsidP="007B127D">
      <w:pPr>
        <w:ind w:firstLine="567"/>
        <w:jc w:val="center"/>
        <w:rPr>
          <w:b/>
          <w:sz w:val="26"/>
          <w:szCs w:val="26"/>
        </w:rPr>
      </w:pPr>
      <w:r w:rsidRPr="00E464A3">
        <w:rPr>
          <w:b/>
          <w:sz w:val="26"/>
          <w:szCs w:val="26"/>
        </w:rPr>
        <w:t>ПОСТАНОВЛЯЕТ:</w:t>
      </w:r>
    </w:p>
    <w:p w:rsidR="007B127D" w:rsidRPr="00E464A3" w:rsidRDefault="007B127D" w:rsidP="007B127D">
      <w:pPr>
        <w:widowControl w:val="0"/>
        <w:autoSpaceDE w:val="0"/>
        <w:autoSpaceDN w:val="0"/>
        <w:adjustRightInd w:val="0"/>
        <w:ind w:firstLine="567"/>
        <w:jc w:val="both"/>
        <w:rPr>
          <w:rFonts w:eastAsia="Calibri"/>
          <w:sz w:val="26"/>
          <w:szCs w:val="26"/>
        </w:rPr>
      </w:pPr>
      <w:r w:rsidRPr="00E464A3">
        <w:rPr>
          <w:sz w:val="26"/>
          <w:szCs w:val="26"/>
        </w:rPr>
        <w:t xml:space="preserve">1. Утвердить административный регламент «Предоставление информации о порядке проведения государственной итоговой аттестации </w:t>
      </w:r>
      <w:proofErr w:type="gramStart"/>
      <w:r w:rsidRPr="00E464A3">
        <w:rPr>
          <w:sz w:val="26"/>
          <w:szCs w:val="26"/>
        </w:rPr>
        <w:t>обучающихся</w:t>
      </w:r>
      <w:proofErr w:type="gramEnd"/>
      <w:r w:rsidRPr="00E464A3">
        <w:rPr>
          <w:sz w:val="26"/>
          <w:szCs w:val="26"/>
        </w:rPr>
        <w:t>, освоивших образовательные программы основного общего и среднего общего образования, в том числе в форме единого государственного экзамена</w:t>
      </w:r>
      <w:r w:rsidRPr="00E464A3">
        <w:rPr>
          <w:rFonts w:eastAsia="Calibri"/>
          <w:sz w:val="26"/>
          <w:szCs w:val="26"/>
        </w:rPr>
        <w:t xml:space="preserve">» </w:t>
      </w:r>
      <w:r w:rsidRPr="00E464A3">
        <w:rPr>
          <w:sz w:val="26"/>
          <w:szCs w:val="26"/>
        </w:rPr>
        <w:t>согласно приложению к настоящему постановлению.</w:t>
      </w:r>
    </w:p>
    <w:p w:rsidR="007B127D" w:rsidRPr="00E464A3" w:rsidRDefault="007B127D" w:rsidP="007B127D">
      <w:pPr>
        <w:widowControl w:val="0"/>
        <w:autoSpaceDE w:val="0"/>
        <w:autoSpaceDN w:val="0"/>
        <w:adjustRightInd w:val="0"/>
        <w:ind w:firstLine="567"/>
        <w:jc w:val="both"/>
        <w:rPr>
          <w:rFonts w:eastAsia="Calibri"/>
          <w:sz w:val="26"/>
          <w:szCs w:val="26"/>
        </w:rPr>
      </w:pPr>
      <w:r w:rsidRPr="00E464A3">
        <w:rPr>
          <w:rFonts w:eastAsia="Calibri"/>
          <w:sz w:val="26"/>
          <w:szCs w:val="26"/>
        </w:rPr>
        <w:t xml:space="preserve">2. </w:t>
      </w:r>
      <w:r w:rsidRPr="00E464A3">
        <w:rPr>
          <w:sz w:val="26"/>
          <w:szCs w:val="26"/>
        </w:rPr>
        <w:t>Признать утратившими силу:</w:t>
      </w:r>
    </w:p>
    <w:p w:rsidR="007B127D" w:rsidRPr="00E464A3" w:rsidRDefault="007B127D" w:rsidP="007B127D">
      <w:pPr>
        <w:widowControl w:val="0"/>
        <w:tabs>
          <w:tab w:val="left" w:pos="851"/>
        </w:tabs>
        <w:suppressAutoHyphens/>
        <w:ind w:firstLine="567"/>
        <w:jc w:val="both"/>
        <w:rPr>
          <w:rFonts w:eastAsia="Calibri"/>
          <w:sz w:val="26"/>
          <w:szCs w:val="26"/>
        </w:rPr>
      </w:pPr>
      <w:r w:rsidRPr="00E464A3">
        <w:rPr>
          <w:sz w:val="26"/>
          <w:szCs w:val="26"/>
        </w:rPr>
        <w:t>- постановление администрации муниципального района «Сосногорск» от 02.07.2015 № 1035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E464A3">
        <w:rPr>
          <w:rFonts w:eastAsia="Calibri"/>
          <w:sz w:val="26"/>
          <w:szCs w:val="26"/>
        </w:rPr>
        <w:t>»;</w:t>
      </w:r>
    </w:p>
    <w:p w:rsidR="007B127D" w:rsidRPr="00E464A3" w:rsidRDefault="007B127D" w:rsidP="007B127D">
      <w:pPr>
        <w:widowControl w:val="0"/>
        <w:tabs>
          <w:tab w:val="left" w:pos="851"/>
        </w:tabs>
        <w:suppressAutoHyphens/>
        <w:ind w:firstLine="567"/>
        <w:jc w:val="both"/>
        <w:rPr>
          <w:rFonts w:eastAsia="Calibri"/>
          <w:sz w:val="26"/>
          <w:szCs w:val="26"/>
        </w:rPr>
      </w:pPr>
      <w:proofErr w:type="gramStart"/>
      <w:r w:rsidRPr="00E464A3">
        <w:rPr>
          <w:sz w:val="26"/>
          <w:szCs w:val="26"/>
        </w:rPr>
        <w:t>- постановление администрации муниципального района «Сосногорск» от 08.07.2016 № 461 «О внесении изменений в Постановление администрации муниципального района «Сосногорск» от 02.07.2015 № 1035 «Об утверждении административного регламента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E464A3">
        <w:rPr>
          <w:rFonts w:eastAsia="Calibri"/>
          <w:sz w:val="26"/>
          <w:szCs w:val="26"/>
        </w:rPr>
        <w:t>».</w:t>
      </w:r>
      <w:proofErr w:type="gramEnd"/>
    </w:p>
    <w:p w:rsidR="007B127D" w:rsidRPr="00E464A3" w:rsidRDefault="007B127D" w:rsidP="00DB2D31">
      <w:pPr>
        <w:pStyle w:val="aff3"/>
        <w:numPr>
          <w:ilvl w:val="0"/>
          <w:numId w:val="15"/>
        </w:numPr>
        <w:tabs>
          <w:tab w:val="clear" w:pos="709"/>
          <w:tab w:val="clear" w:pos="7114"/>
          <w:tab w:val="left" w:pos="993"/>
        </w:tabs>
        <w:suppressAutoHyphens/>
        <w:autoSpaceDE/>
        <w:autoSpaceDN/>
        <w:adjustRightInd/>
        <w:ind w:left="0" w:firstLine="567"/>
        <w:rPr>
          <w:rFonts w:ascii="Times New Roman"/>
        </w:rPr>
      </w:pPr>
      <w:r w:rsidRPr="00E464A3">
        <w:rPr>
          <w:rFonts w:ascii="Times New Roman"/>
        </w:rPr>
        <w:t>Настоящее постановление вступает в силу со дня официального опубликования.</w:t>
      </w:r>
    </w:p>
    <w:p w:rsidR="007B127D" w:rsidRPr="00E464A3" w:rsidRDefault="007B127D" w:rsidP="007B127D">
      <w:pPr>
        <w:widowControl w:val="0"/>
        <w:tabs>
          <w:tab w:val="left" w:pos="851"/>
        </w:tabs>
        <w:suppressAutoHyphens/>
        <w:ind w:firstLine="567"/>
        <w:jc w:val="both"/>
        <w:rPr>
          <w:sz w:val="26"/>
          <w:szCs w:val="26"/>
        </w:rPr>
      </w:pPr>
      <w:r w:rsidRPr="00E464A3">
        <w:rPr>
          <w:sz w:val="26"/>
          <w:szCs w:val="26"/>
        </w:rPr>
        <w:t xml:space="preserve">4. </w:t>
      </w:r>
      <w:proofErr w:type="gramStart"/>
      <w:r w:rsidRPr="00E464A3">
        <w:rPr>
          <w:sz w:val="26"/>
          <w:szCs w:val="26"/>
        </w:rPr>
        <w:t>Контроль за</w:t>
      </w:r>
      <w:proofErr w:type="gramEnd"/>
      <w:r w:rsidRPr="00E464A3">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7B127D" w:rsidRPr="00E464A3" w:rsidRDefault="007B127D" w:rsidP="007B127D">
      <w:pPr>
        <w:jc w:val="right"/>
        <w:rPr>
          <w:sz w:val="26"/>
          <w:szCs w:val="26"/>
        </w:rPr>
      </w:pPr>
      <w:r w:rsidRPr="00E464A3">
        <w:rPr>
          <w:sz w:val="26"/>
          <w:szCs w:val="26"/>
        </w:rPr>
        <w:t xml:space="preserve">Глава муниципального района «Сосногорск» - </w:t>
      </w:r>
    </w:p>
    <w:p w:rsidR="007B127D" w:rsidRPr="00E464A3" w:rsidRDefault="007B127D" w:rsidP="007B127D">
      <w:pPr>
        <w:jc w:val="right"/>
        <w:rPr>
          <w:sz w:val="26"/>
          <w:szCs w:val="26"/>
        </w:rPr>
      </w:pPr>
      <w:r w:rsidRPr="00E464A3">
        <w:rPr>
          <w:sz w:val="26"/>
          <w:szCs w:val="26"/>
        </w:rPr>
        <w:t>руководитель администрации  С.В. Дегтяренко</w:t>
      </w:r>
    </w:p>
    <w:p w:rsidR="007B127D" w:rsidRPr="00E464A3" w:rsidRDefault="007B127D" w:rsidP="007B127D">
      <w:pPr>
        <w:widowControl w:val="0"/>
        <w:autoSpaceDE w:val="0"/>
        <w:autoSpaceDN w:val="0"/>
        <w:adjustRightInd w:val="0"/>
        <w:jc w:val="right"/>
        <w:rPr>
          <w:b/>
          <w:bCs/>
          <w:sz w:val="26"/>
          <w:szCs w:val="26"/>
        </w:rPr>
      </w:pPr>
    </w:p>
    <w:p w:rsidR="007B127D" w:rsidRPr="00E464A3" w:rsidRDefault="007B127D" w:rsidP="007B127D">
      <w:pPr>
        <w:ind w:firstLine="567"/>
        <w:jc w:val="right"/>
      </w:pPr>
      <w:r w:rsidRPr="00E464A3">
        <w:t>Утвержден</w:t>
      </w:r>
    </w:p>
    <w:p w:rsidR="007B127D" w:rsidRPr="00E464A3" w:rsidRDefault="007B127D" w:rsidP="007B127D">
      <w:pPr>
        <w:tabs>
          <w:tab w:val="left" w:pos="0"/>
        </w:tabs>
        <w:ind w:firstLine="567"/>
        <w:jc w:val="right"/>
      </w:pPr>
      <w:r w:rsidRPr="00E464A3">
        <w:t xml:space="preserve">постановлением администрации </w:t>
      </w:r>
    </w:p>
    <w:p w:rsidR="007B127D" w:rsidRPr="00E464A3" w:rsidRDefault="007B127D" w:rsidP="007B127D">
      <w:pPr>
        <w:tabs>
          <w:tab w:val="left" w:pos="0"/>
        </w:tabs>
        <w:ind w:firstLine="567"/>
        <w:jc w:val="right"/>
      </w:pPr>
      <w:r w:rsidRPr="00E464A3">
        <w:t>муниципального района «Сосногорск»</w:t>
      </w:r>
    </w:p>
    <w:p w:rsidR="007B127D" w:rsidRPr="00E464A3" w:rsidRDefault="007B127D" w:rsidP="007B127D">
      <w:pPr>
        <w:tabs>
          <w:tab w:val="left" w:pos="0"/>
        </w:tabs>
        <w:ind w:firstLine="567"/>
        <w:jc w:val="right"/>
      </w:pPr>
      <w:r w:rsidRPr="00E464A3">
        <w:t xml:space="preserve">от«25» 04 2019   № </w:t>
      </w:r>
      <w:r w:rsidRPr="00E464A3">
        <w:rPr>
          <w:u w:val="single"/>
        </w:rPr>
        <w:t>907</w:t>
      </w:r>
      <w:bookmarkStart w:id="0" w:name="_GoBack"/>
      <w:bookmarkEnd w:id="0"/>
    </w:p>
    <w:p w:rsidR="007B127D" w:rsidRPr="00E464A3" w:rsidRDefault="007B127D" w:rsidP="007B127D">
      <w:pPr>
        <w:tabs>
          <w:tab w:val="left" w:pos="0"/>
        </w:tabs>
        <w:ind w:firstLine="567"/>
        <w:jc w:val="right"/>
      </w:pPr>
      <w:r w:rsidRPr="00E464A3">
        <w:t>(приложение)</w:t>
      </w:r>
    </w:p>
    <w:p w:rsidR="007B127D" w:rsidRPr="00E464A3" w:rsidRDefault="007B127D" w:rsidP="007B127D">
      <w:pPr>
        <w:widowControl w:val="0"/>
        <w:tabs>
          <w:tab w:val="left" w:pos="851"/>
        </w:tabs>
        <w:suppressAutoHyphens/>
        <w:ind w:firstLine="567"/>
        <w:jc w:val="center"/>
        <w:rPr>
          <w:rFonts w:eastAsia="Calibri"/>
          <w:b/>
        </w:rPr>
      </w:pPr>
      <w:r w:rsidRPr="00E464A3">
        <w:rPr>
          <w:b/>
          <w:bCs/>
        </w:rPr>
        <w:t xml:space="preserve">Административный регламент предоставления муниципальной услуги </w:t>
      </w:r>
      <w:r w:rsidRPr="00E464A3">
        <w:rPr>
          <w:b/>
          <w:color w:val="242424"/>
        </w:rPr>
        <w:t xml:space="preserve">«Предоставление информации о порядке проведения государственной итоговой аттестации </w:t>
      </w:r>
      <w:proofErr w:type="gramStart"/>
      <w:r w:rsidRPr="00E464A3">
        <w:rPr>
          <w:b/>
          <w:color w:val="242424"/>
        </w:rPr>
        <w:t>обучающихся</w:t>
      </w:r>
      <w:proofErr w:type="gramEnd"/>
      <w:r w:rsidRPr="00E464A3">
        <w:rPr>
          <w:b/>
          <w:color w:val="242424"/>
        </w:rPr>
        <w:t>, освоивших образовательные программы основного общего и среднего общего образования, в том числе в форме единого государственного экзамена</w:t>
      </w:r>
      <w:r w:rsidRPr="00E464A3">
        <w:rPr>
          <w:rFonts w:eastAsia="Calibri"/>
          <w:b/>
        </w:rPr>
        <w:t>»</w:t>
      </w:r>
    </w:p>
    <w:p w:rsidR="007B127D" w:rsidRPr="00E464A3" w:rsidRDefault="007B127D" w:rsidP="007B127D">
      <w:pPr>
        <w:widowControl w:val="0"/>
        <w:autoSpaceDE w:val="0"/>
        <w:autoSpaceDN w:val="0"/>
        <w:adjustRightInd w:val="0"/>
        <w:ind w:firstLine="567"/>
        <w:jc w:val="center"/>
        <w:rPr>
          <w:b/>
        </w:rPr>
      </w:pPr>
      <w:r w:rsidRPr="00E464A3">
        <w:rPr>
          <w:b/>
        </w:rPr>
        <w:t>I. Общие положения</w:t>
      </w:r>
    </w:p>
    <w:p w:rsidR="007B127D" w:rsidRPr="00E464A3" w:rsidRDefault="007B127D" w:rsidP="007B127D">
      <w:pPr>
        <w:widowControl w:val="0"/>
        <w:autoSpaceDE w:val="0"/>
        <w:autoSpaceDN w:val="0"/>
        <w:adjustRightInd w:val="0"/>
        <w:ind w:firstLine="567"/>
        <w:jc w:val="center"/>
        <w:outlineLvl w:val="2"/>
        <w:rPr>
          <w:b/>
        </w:rPr>
      </w:pPr>
      <w:bookmarkStart w:id="1" w:name="Par55"/>
      <w:bookmarkEnd w:id="1"/>
      <w:r w:rsidRPr="00E464A3">
        <w:rPr>
          <w:b/>
        </w:rPr>
        <w:t>Предмет регулирования административного регламента</w:t>
      </w:r>
    </w:p>
    <w:p w:rsidR="007B127D" w:rsidRPr="00CA5792" w:rsidRDefault="007B127D" w:rsidP="00DB2D31">
      <w:pPr>
        <w:pStyle w:val="aff3"/>
        <w:numPr>
          <w:ilvl w:val="1"/>
          <w:numId w:val="14"/>
        </w:numPr>
        <w:tabs>
          <w:tab w:val="clear" w:pos="709"/>
          <w:tab w:val="clear" w:pos="7114"/>
          <w:tab w:val="left" w:pos="1134"/>
        </w:tabs>
        <w:ind w:left="0" w:firstLine="567"/>
        <w:rPr>
          <w:rFonts w:ascii="Times New Roman"/>
          <w:sz w:val="22"/>
          <w:szCs w:val="22"/>
        </w:rPr>
      </w:pPr>
      <w:proofErr w:type="gramStart"/>
      <w:r w:rsidRPr="00CA5792">
        <w:rPr>
          <w:rFonts w:ascii="Times New Roman" w:eastAsia="Times New Roman"/>
          <w:sz w:val="22"/>
          <w:szCs w:val="22"/>
        </w:rPr>
        <w:t xml:space="preserve">Административный регламент предоставления муниципальной услуги </w:t>
      </w:r>
      <w:r w:rsidRPr="00CA5792">
        <w:rPr>
          <w:rFonts w:ascii="Times New Roman" w:eastAsia="Times New Roman"/>
          <w:color w:val="242424"/>
          <w:sz w:val="22"/>
          <w:szCs w:val="22"/>
        </w:rPr>
        <w:t xml:space="preserve">«Предоставление информации </w:t>
      </w:r>
      <w:r w:rsidRPr="00CA5792">
        <w:rPr>
          <w:rFonts w:ascii="Times New Roman" w:eastAsia="Times New Roman"/>
          <w:color w:val="242424"/>
          <w:sz w:val="22"/>
          <w:szCs w:val="22"/>
        </w:rPr>
        <w:lastRenderedPageBreak/>
        <w:t>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CA5792">
        <w:rPr>
          <w:rFonts w:ascii="Times New Roman" w:eastAsia="Calibri"/>
          <w:sz w:val="22"/>
          <w:szCs w:val="22"/>
        </w:rPr>
        <w:t xml:space="preserve">» </w:t>
      </w:r>
      <w:r w:rsidRPr="00CA5792">
        <w:rPr>
          <w:rFonts w:ascii="Times New Roman" w:eastAsia="Times New Roman"/>
          <w:sz w:val="22"/>
          <w:szCs w:val="22"/>
        </w:rPr>
        <w:t xml:space="preserve">(далее – административный регламент), </w:t>
      </w:r>
      <w:r w:rsidRPr="00CA5792">
        <w:rPr>
          <w:rFonts w:ascii="Times New Roman"/>
          <w:sz w:val="22"/>
          <w:szCs w:val="22"/>
        </w:rPr>
        <w:t>определяет порядок, сроки и последовательность действий (административных процедур) Управления образования администрации муниципального района «Сосногорск» (далее - Орган), муниципальных общеобразовательных организаций, подведомственных Органу (далее - Организации), формы контроля за</w:t>
      </w:r>
      <w:proofErr w:type="gramEnd"/>
      <w:r w:rsidRPr="00CA5792">
        <w:rPr>
          <w:rFonts w:ascii="Times New Roman"/>
          <w:sz w:val="22"/>
          <w:szCs w:val="22"/>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B127D" w:rsidRPr="00CA5792" w:rsidRDefault="007B127D" w:rsidP="007B127D">
      <w:pPr>
        <w:widowControl w:val="0"/>
        <w:autoSpaceDE w:val="0"/>
        <w:autoSpaceDN w:val="0"/>
        <w:adjustRightInd w:val="0"/>
        <w:ind w:firstLine="567"/>
        <w:jc w:val="both"/>
        <w:rPr>
          <w:sz w:val="22"/>
          <w:szCs w:val="22"/>
        </w:rPr>
      </w:pPr>
      <w:proofErr w:type="gramStart"/>
      <w:r w:rsidRPr="00CA5792">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A5792">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B127D" w:rsidRPr="00CA5792" w:rsidRDefault="007B127D" w:rsidP="007B127D">
      <w:pPr>
        <w:widowControl w:val="0"/>
        <w:autoSpaceDE w:val="0"/>
        <w:autoSpaceDN w:val="0"/>
        <w:adjustRightInd w:val="0"/>
        <w:ind w:firstLine="567"/>
        <w:jc w:val="center"/>
        <w:outlineLvl w:val="2"/>
        <w:rPr>
          <w:b/>
          <w:sz w:val="22"/>
          <w:szCs w:val="22"/>
        </w:rPr>
      </w:pPr>
      <w:bookmarkStart w:id="2" w:name="Par59"/>
      <w:bookmarkEnd w:id="2"/>
      <w:r w:rsidRPr="00CA5792">
        <w:rPr>
          <w:b/>
          <w:sz w:val="22"/>
          <w:szCs w:val="22"/>
        </w:rPr>
        <w:t>Круг заявителей</w:t>
      </w:r>
    </w:p>
    <w:p w:rsidR="007B127D" w:rsidRPr="00CA5792" w:rsidRDefault="007B127D" w:rsidP="007B127D">
      <w:pPr>
        <w:widowControl w:val="0"/>
        <w:autoSpaceDE w:val="0"/>
        <w:autoSpaceDN w:val="0"/>
        <w:adjustRightInd w:val="0"/>
        <w:ind w:firstLine="567"/>
        <w:jc w:val="both"/>
        <w:rPr>
          <w:sz w:val="22"/>
          <w:szCs w:val="22"/>
        </w:rPr>
      </w:pPr>
      <w:bookmarkStart w:id="3" w:name="Par61"/>
      <w:bookmarkEnd w:id="3"/>
      <w:r w:rsidRPr="00CA5792">
        <w:rPr>
          <w:sz w:val="22"/>
          <w:szCs w:val="22"/>
        </w:rPr>
        <w:t>1.2. Заявителями на предоставление муниципальной услуги являются:</w:t>
      </w:r>
    </w:p>
    <w:p w:rsidR="007B127D" w:rsidRPr="00CA5792" w:rsidRDefault="007B127D" w:rsidP="007B127D">
      <w:pPr>
        <w:widowControl w:val="0"/>
        <w:tabs>
          <w:tab w:val="left" w:pos="142"/>
          <w:tab w:val="left" w:pos="1134"/>
        </w:tabs>
        <w:autoSpaceDE w:val="0"/>
        <w:autoSpaceDN w:val="0"/>
        <w:adjustRightInd w:val="0"/>
        <w:ind w:firstLine="567"/>
        <w:contextualSpacing/>
        <w:jc w:val="both"/>
        <w:rPr>
          <w:sz w:val="22"/>
          <w:szCs w:val="22"/>
        </w:rPr>
      </w:pPr>
      <w:r w:rsidRPr="00CA5792">
        <w:rPr>
          <w:sz w:val="22"/>
          <w:szCs w:val="22"/>
        </w:rPr>
        <w:t xml:space="preserve">1) </w:t>
      </w:r>
      <w:r w:rsidRPr="00CA5792">
        <w:rPr>
          <w:sz w:val="22"/>
          <w:szCs w:val="22"/>
        </w:rPr>
        <w:tab/>
        <w:t>родители (законные представители) несовершеннолетних граждан;</w:t>
      </w:r>
    </w:p>
    <w:p w:rsidR="007B127D" w:rsidRPr="00CA5792" w:rsidRDefault="007B127D" w:rsidP="007B127D">
      <w:pPr>
        <w:widowControl w:val="0"/>
        <w:tabs>
          <w:tab w:val="left" w:pos="142"/>
          <w:tab w:val="left" w:pos="1134"/>
        </w:tabs>
        <w:autoSpaceDE w:val="0"/>
        <w:autoSpaceDN w:val="0"/>
        <w:adjustRightInd w:val="0"/>
        <w:ind w:firstLine="567"/>
        <w:contextualSpacing/>
        <w:jc w:val="both"/>
        <w:rPr>
          <w:sz w:val="22"/>
          <w:szCs w:val="22"/>
        </w:rPr>
      </w:pPr>
      <w:r w:rsidRPr="00CA5792">
        <w:rPr>
          <w:sz w:val="22"/>
          <w:szCs w:val="22"/>
        </w:rPr>
        <w:t xml:space="preserve">2) </w:t>
      </w:r>
      <w:r w:rsidRPr="00CA5792">
        <w:rPr>
          <w:sz w:val="22"/>
          <w:szCs w:val="22"/>
        </w:rPr>
        <w:tab/>
        <w:t>совершеннолетние граждане.</w:t>
      </w:r>
    </w:p>
    <w:p w:rsidR="007B127D" w:rsidRPr="00CA5792" w:rsidRDefault="007B127D" w:rsidP="007B127D">
      <w:pPr>
        <w:widowControl w:val="0"/>
        <w:tabs>
          <w:tab w:val="left" w:pos="142"/>
          <w:tab w:val="left" w:pos="1134"/>
        </w:tabs>
        <w:autoSpaceDE w:val="0"/>
        <w:autoSpaceDN w:val="0"/>
        <w:adjustRightInd w:val="0"/>
        <w:ind w:firstLine="567"/>
        <w:contextualSpacing/>
        <w:jc w:val="both"/>
        <w:rPr>
          <w:sz w:val="22"/>
          <w:szCs w:val="22"/>
        </w:rPr>
      </w:pPr>
      <w:r w:rsidRPr="00CA5792">
        <w:rPr>
          <w:sz w:val="22"/>
          <w:szCs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B127D" w:rsidRPr="00CA5792" w:rsidRDefault="007B127D" w:rsidP="005D5BEE">
      <w:pPr>
        <w:widowControl w:val="0"/>
        <w:autoSpaceDE w:val="0"/>
        <w:autoSpaceDN w:val="0"/>
        <w:adjustRightInd w:val="0"/>
        <w:ind w:firstLine="567"/>
        <w:jc w:val="center"/>
        <w:outlineLvl w:val="2"/>
        <w:rPr>
          <w:sz w:val="22"/>
          <w:szCs w:val="22"/>
        </w:rPr>
      </w:pPr>
      <w:bookmarkStart w:id="4" w:name="Par66"/>
      <w:bookmarkEnd w:id="4"/>
      <w:r w:rsidRPr="00CA5792">
        <w:rPr>
          <w:b/>
          <w:sz w:val="22"/>
          <w:szCs w:val="22"/>
        </w:rPr>
        <w:t>Требования к порядку информирования о предоставлении</w:t>
      </w:r>
      <w:r w:rsidR="005D5BEE">
        <w:rPr>
          <w:b/>
          <w:sz w:val="22"/>
          <w:szCs w:val="22"/>
        </w:rPr>
        <w:t xml:space="preserve"> </w:t>
      </w:r>
      <w:r w:rsidRPr="00CA5792">
        <w:rPr>
          <w:b/>
          <w:sz w:val="22"/>
          <w:szCs w:val="22"/>
        </w:rPr>
        <w:t>муниципальной услуги</w:t>
      </w:r>
    </w:p>
    <w:p w:rsidR="007B127D" w:rsidRPr="00CA5792" w:rsidRDefault="007B127D" w:rsidP="007B127D">
      <w:pPr>
        <w:pStyle w:val="ConsPlusNormal0"/>
        <w:ind w:firstLine="567"/>
        <w:rPr>
          <w:sz w:val="22"/>
          <w:szCs w:val="22"/>
        </w:rPr>
      </w:pPr>
      <w:bookmarkStart w:id="5" w:name="Par96"/>
      <w:bookmarkEnd w:id="5"/>
      <w:r w:rsidRPr="00CA5792">
        <w:rPr>
          <w:sz w:val="22"/>
          <w:szCs w:val="22"/>
        </w:rPr>
        <w:t>1.4.</w:t>
      </w:r>
      <w:r w:rsidRPr="00CA5792">
        <w:rPr>
          <w:sz w:val="22"/>
          <w:szCs w:val="22"/>
        </w:rPr>
        <w:tab/>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7B127D" w:rsidRPr="00CA5792" w:rsidRDefault="007B127D" w:rsidP="007B127D">
      <w:pPr>
        <w:autoSpaceDE w:val="0"/>
        <w:autoSpaceDN w:val="0"/>
        <w:adjustRightInd w:val="0"/>
        <w:ind w:firstLine="567"/>
        <w:jc w:val="both"/>
        <w:rPr>
          <w:sz w:val="22"/>
          <w:szCs w:val="22"/>
        </w:rPr>
      </w:pPr>
      <w:r w:rsidRPr="00CA5792">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7B127D" w:rsidRPr="00CA5792" w:rsidRDefault="007B127D" w:rsidP="007B127D">
      <w:pPr>
        <w:pStyle w:val="ConsPlusNormal0"/>
        <w:ind w:firstLine="567"/>
        <w:rPr>
          <w:sz w:val="22"/>
          <w:szCs w:val="22"/>
        </w:rPr>
      </w:pPr>
      <w:r w:rsidRPr="00CA5792">
        <w:rPr>
          <w:sz w:val="22"/>
          <w:szCs w:val="22"/>
        </w:rPr>
        <w:t>-в Органе, Организации;</w:t>
      </w:r>
    </w:p>
    <w:p w:rsidR="007B127D" w:rsidRPr="00CA5792" w:rsidRDefault="007B127D" w:rsidP="007B127D">
      <w:pPr>
        <w:pStyle w:val="ConsPlusNormal0"/>
        <w:ind w:firstLine="567"/>
        <w:rPr>
          <w:sz w:val="22"/>
          <w:szCs w:val="22"/>
        </w:rPr>
      </w:pPr>
      <w:r w:rsidRPr="00CA5792">
        <w:rPr>
          <w:sz w:val="22"/>
          <w:szCs w:val="22"/>
        </w:rPr>
        <w:t>-по справочным телефонам Органа,  Организации;</w:t>
      </w:r>
    </w:p>
    <w:p w:rsidR="007B127D" w:rsidRPr="00CA5792" w:rsidRDefault="007B127D" w:rsidP="007B127D">
      <w:pPr>
        <w:autoSpaceDE w:val="0"/>
        <w:autoSpaceDN w:val="0"/>
        <w:adjustRightInd w:val="0"/>
        <w:ind w:firstLine="567"/>
        <w:jc w:val="both"/>
        <w:rPr>
          <w:sz w:val="22"/>
          <w:szCs w:val="22"/>
        </w:rPr>
      </w:pPr>
      <w:r w:rsidRPr="00CA5792">
        <w:rPr>
          <w:sz w:val="22"/>
          <w:szCs w:val="22"/>
        </w:rPr>
        <w:t>-в сети Интернет (на официальном сайте Органа, Организации);</w:t>
      </w:r>
    </w:p>
    <w:p w:rsidR="007B127D" w:rsidRPr="00CA5792" w:rsidRDefault="007B127D" w:rsidP="007B127D">
      <w:pPr>
        <w:autoSpaceDE w:val="0"/>
        <w:autoSpaceDN w:val="0"/>
        <w:adjustRightInd w:val="0"/>
        <w:ind w:firstLine="567"/>
        <w:jc w:val="both"/>
        <w:rPr>
          <w:sz w:val="22"/>
          <w:szCs w:val="22"/>
        </w:rPr>
      </w:pPr>
      <w:r w:rsidRPr="00CA5792">
        <w:rPr>
          <w:sz w:val="22"/>
          <w:szCs w:val="22"/>
        </w:rPr>
        <w:t>- направив письменное обращение через Орган, Организацию почтовой связи, либо по электронной почте.</w:t>
      </w:r>
    </w:p>
    <w:p w:rsidR="007B127D" w:rsidRPr="00CA5792" w:rsidRDefault="007B127D" w:rsidP="007B127D">
      <w:pPr>
        <w:pStyle w:val="ConsPlusNormal0"/>
        <w:ind w:firstLine="567"/>
        <w:rPr>
          <w:sz w:val="22"/>
          <w:szCs w:val="22"/>
        </w:rPr>
      </w:pPr>
      <w:r w:rsidRPr="00CA5792">
        <w:rPr>
          <w:sz w:val="22"/>
          <w:szCs w:val="22"/>
        </w:rPr>
        <w:t>Лица, заинтересованные в предоставлении муниципальной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специалист Органа, Организации,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7B127D" w:rsidRPr="00CA5792" w:rsidRDefault="007B127D" w:rsidP="007B127D">
      <w:pPr>
        <w:autoSpaceDE w:val="0"/>
        <w:autoSpaceDN w:val="0"/>
        <w:adjustRightInd w:val="0"/>
        <w:ind w:firstLine="567"/>
        <w:jc w:val="both"/>
        <w:rPr>
          <w:sz w:val="22"/>
          <w:szCs w:val="22"/>
        </w:rPr>
      </w:pPr>
      <w:r w:rsidRPr="00CA5792">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B127D" w:rsidRPr="00CA5792" w:rsidRDefault="007B127D" w:rsidP="007B127D">
      <w:pPr>
        <w:pStyle w:val="ConsPlusNormal0"/>
        <w:ind w:firstLine="567"/>
        <w:rPr>
          <w:sz w:val="22"/>
          <w:szCs w:val="22"/>
        </w:rPr>
      </w:pPr>
      <w:r w:rsidRPr="00CA5792">
        <w:rPr>
          <w:sz w:val="22"/>
          <w:szCs w:val="22"/>
        </w:rPr>
        <w:t xml:space="preserve">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 </w:t>
      </w:r>
    </w:p>
    <w:p w:rsidR="007B127D" w:rsidRPr="00CA5792" w:rsidRDefault="007B127D" w:rsidP="007B127D">
      <w:pPr>
        <w:autoSpaceDE w:val="0"/>
        <w:autoSpaceDN w:val="0"/>
        <w:adjustRightInd w:val="0"/>
        <w:ind w:firstLine="567"/>
        <w:jc w:val="both"/>
        <w:rPr>
          <w:sz w:val="22"/>
          <w:szCs w:val="22"/>
        </w:rPr>
      </w:pPr>
      <w:r w:rsidRPr="00CA5792">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B127D" w:rsidRPr="00CA5792" w:rsidRDefault="007B127D" w:rsidP="007B127D">
      <w:pPr>
        <w:pStyle w:val="ConsPlusNormal0"/>
        <w:ind w:firstLine="567"/>
        <w:rPr>
          <w:sz w:val="22"/>
          <w:szCs w:val="22"/>
        </w:rPr>
      </w:pPr>
      <w:r w:rsidRPr="00CA5792">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Организации в информационных материалах (брошюрах, буклетах),  на официальном сайте Органа, Организации.</w:t>
      </w:r>
    </w:p>
    <w:p w:rsidR="007B127D" w:rsidRPr="00CA5792" w:rsidRDefault="007B127D" w:rsidP="007B127D">
      <w:pPr>
        <w:pStyle w:val="ConsPlusNormal0"/>
        <w:ind w:firstLine="567"/>
        <w:rPr>
          <w:sz w:val="22"/>
          <w:szCs w:val="22"/>
        </w:rPr>
      </w:pPr>
      <w:r w:rsidRPr="00CA5792">
        <w:rPr>
          <w:sz w:val="22"/>
          <w:szCs w:val="22"/>
        </w:rPr>
        <w:t xml:space="preserve">На официальном сайте Органа, Организации, в федеральной государственной информационной системе </w:t>
      </w:r>
      <w:r w:rsidRPr="00CA5792">
        <w:rPr>
          <w:sz w:val="22"/>
          <w:szCs w:val="22"/>
        </w:rPr>
        <w:lastRenderedPageBreak/>
        <w:t>«Федеральный реестр государственных и муниципальных услуг (функций)» размещена следующая информация:</w:t>
      </w:r>
    </w:p>
    <w:p w:rsidR="007B127D" w:rsidRPr="00CA5792" w:rsidRDefault="007B127D" w:rsidP="007B127D">
      <w:pPr>
        <w:pStyle w:val="ConsPlusNormal0"/>
        <w:ind w:firstLine="567"/>
        <w:rPr>
          <w:sz w:val="22"/>
          <w:szCs w:val="22"/>
        </w:rPr>
      </w:pPr>
      <w:r w:rsidRPr="00CA5792">
        <w:rPr>
          <w:sz w:val="22"/>
          <w:szCs w:val="22"/>
        </w:rPr>
        <w:t>-</w:t>
      </w:r>
      <w:r w:rsidRPr="00CA5792">
        <w:rPr>
          <w:sz w:val="22"/>
          <w:szCs w:val="22"/>
        </w:rPr>
        <w:tab/>
        <w:t>тексты законодательных и иных нормативных правовых актов, содержащих нормы, регламентирующие предоставление муниципальной услуги;</w:t>
      </w:r>
    </w:p>
    <w:p w:rsidR="007B127D" w:rsidRPr="00CA5792" w:rsidRDefault="007B127D" w:rsidP="007B127D">
      <w:pPr>
        <w:pStyle w:val="ConsPlusNormal0"/>
        <w:ind w:firstLine="567"/>
        <w:rPr>
          <w:sz w:val="22"/>
          <w:szCs w:val="22"/>
        </w:rPr>
      </w:pPr>
      <w:r w:rsidRPr="00CA5792">
        <w:rPr>
          <w:b/>
          <w:sz w:val="22"/>
          <w:szCs w:val="22"/>
        </w:rPr>
        <w:t>-</w:t>
      </w:r>
      <w:r w:rsidRPr="00CA5792">
        <w:rPr>
          <w:b/>
          <w:sz w:val="22"/>
          <w:szCs w:val="22"/>
        </w:rPr>
        <w:tab/>
      </w:r>
      <w:r w:rsidRPr="00CA5792">
        <w:rPr>
          <w:sz w:val="22"/>
          <w:szCs w:val="22"/>
        </w:rPr>
        <w:t>настоящий административный регламент;</w:t>
      </w:r>
    </w:p>
    <w:p w:rsidR="007B127D" w:rsidRPr="00CA5792" w:rsidRDefault="007B127D" w:rsidP="007B127D">
      <w:pPr>
        <w:pStyle w:val="ConsPlusNormal0"/>
        <w:ind w:firstLine="567"/>
        <w:rPr>
          <w:sz w:val="22"/>
          <w:szCs w:val="22"/>
        </w:rPr>
      </w:pPr>
      <w:r w:rsidRPr="00CA5792">
        <w:rPr>
          <w:sz w:val="22"/>
          <w:szCs w:val="22"/>
        </w:rPr>
        <w:t>-</w:t>
      </w:r>
      <w:r w:rsidRPr="00CA5792">
        <w:rPr>
          <w:sz w:val="22"/>
          <w:szCs w:val="22"/>
        </w:rPr>
        <w:tab/>
        <w:t>справочная информация:</w:t>
      </w:r>
    </w:p>
    <w:p w:rsidR="007B127D" w:rsidRPr="00CA5792" w:rsidRDefault="007B127D" w:rsidP="007B127D">
      <w:pPr>
        <w:pStyle w:val="ConsPlusNormal0"/>
        <w:ind w:firstLine="567"/>
        <w:rPr>
          <w:sz w:val="22"/>
          <w:szCs w:val="22"/>
        </w:rPr>
      </w:pPr>
      <w:r w:rsidRPr="00CA5792">
        <w:rPr>
          <w:sz w:val="22"/>
          <w:szCs w:val="22"/>
        </w:rPr>
        <w:t>место нахождения, график работы, наименование Органа, Организации его структурных подразделений и территориальных органов, организаций, участвующих в предоставлении муниципальной услуги;</w:t>
      </w:r>
    </w:p>
    <w:p w:rsidR="007B127D" w:rsidRPr="00CA5792" w:rsidRDefault="007B127D" w:rsidP="007B127D">
      <w:pPr>
        <w:pStyle w:val="ConsPlusNormal0"/>
        <w:ind w:firstLine="567"/>
        <w:rPr>
          <w:sz w:val="22"/>
          <w:szCs w:val="22"/>
        </w:rPr>
      </w:pPr>
      <w:r w:rsidRPr="00CA5792">
        <w:rPr>
          <w:sz w:val="22"/>
          <w:szCs w:val="22"/>
        </w:rPr>
        <w:t>справочные телефоны структурных подразделений Органа, Организаций, участвующих в предоставлении муниципальной услуги, в том числе номер телефон</w:t>
      </w:r>
      <w:proofErr w:type="gramStart"/>
      <w:r w:rsidRPr="00CA5792">
        <w:rPr>
          <w:sz w:val="22"/>
          <w:szCs w:val="22"/>
        </w:rPr>
        <w:t>а-</w:t>
      </w:r>
      <w:proofErr w:type="gramEnd"/>
      <w:r w:rsidRPr="00CA5792">
        <w:rPr>
          <w:sz w:val="22"/>
          <w:szCs w:val="22"/>
        </w:rPr>
        <w:t xml:space="preserve"> </w:t>
      </w:r>
      <w:proofErr w:type="spellStart"/>
      <w:r w:rsidRPr="00CA5792">
        <w:rPr>
          <w:sz w:val="22"/>
          <w:szCs w:val="22"/>
        </w:rPr>
        <w:t>автоинформатора</w:t>
      </w:r>
      <w:proofErr w:type="spellEnd"/>
      <w:r w:rsidRPr="00CA5792">
        <w:rPr>
          <w:sz w:val="22"/>
          <w:szCs w:val="22"/>
        </w:rPr>
        <w:t>;</w:t>
      </w:r>
    </w:p>
    <w:p w:rsidR="007B127D" w:rsidRPr="00CA5792" w:rsidRDefault="007B127D" w:rsidP="007B127D">
      <w:pPr>
        <w:pStyle w:val="ConsPlusNormal0"/>
        <w:ind w:firstLine="567"/>
        <w:rPr>
          <w:color w:val="FF0000"/>
          <w:sz w:val="22"/>
          <w:szCs w:val="22"/>
        </w:rPr>
      </w:pPr>
      <w:r w:rsidRPr="00CA5792">
        <w:rPr>
          <w:sz w:val="22"/>
          <w:szCs w:val="22"/>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B127D" w:rsidRPr="00CA5792" w:rsidRDefault="007B127D" w:rsidP="007B127D">
      <w:pPr>
        <w:shd w:val="clear" w:color="auto" w:fill="FFFFFF"/>
        <w:ind w:firstLine="567"/>
        <w:jc w:val="both"/>
        <w:rPr>
          <w:sz w:val="22"/>
          <w:szCs w:val="22"/>
        </w:rPr>
      </w:pPr>
      <w:r w:rsidRPr="00CA5792">
        <w:rPr>
          <w:sz w:val="22"/>
          <w:szCs w:val="22"/>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B127D" w:rsidRPr="00CA5792" w:rsidRDefault="007B127D" w:rsidP="007B127D">
      <w:pPr>
        <w:shd w:val="clear" w:color="auto" w:fill="FFFFFF"/>
        <w:ind w:firstLine="567"/>
        <w:jc w:val="both"/>
        <w:rPr>
          <w:sz w:val="22"/>
          <w:szCs w:val="22"/>
        </w:rPr>
      </w:pPr>
      <w:r w:rsidRPr="00CA5792">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CA5792">
        <w:rPr>
          <w:spacing w:val="-1"/>
          <w:sz w:val="22"/>
          <w:szCs w:val="22"/>
        </w:rPr>
        <w:t xml:space="preserve">программного обеспечения, установка которого на технические средства заявителя требует </w:t>
      </w:r>
      <w:r w:rsidRPr="00CA5792">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127D" w:rsidRPr="00CA5792" w:rsidRDefault="007B127D" w:rsidP="007B127D">
      <w:pPr>
        <w:shd w:val="clear" w:color="auto" w:fill="FFFFFF"/>
        <w:ind w:firstLine="567"/>
        <w:jc w:val="center"/>
        <w:rPr>
          <w:b/>
          <w:sz w:val="22"/>
          <w:szCs w:val="22"/>
        </w:rPr>
      </w:pPr>
      <w:r w:rsidRPr="00CA5792">
        <w:rPr>
          <w:b/>
          <w:sz w:val="22"/>
          <w:szCs w:val="22"/>
        </w:rPr>
        <w:t>II. Стандарт предоставления муниципальной услуги</w:t>
      </w:r>
    </w:p>
    <w:p w:rsidR="007B127D" w:rsidRPr="00CA5792" w:rsidRDefault="007B127D" w:rsidP="007B127D">
      <w:pPr>
        <w:widowControl w:val="0"/>
        <w:autoSpaceDE w:val="0"/>
        <w:autoSpaceDN w:val="0"/>
        <w:adjustRightInd w:val="0"/>
        <w:ind w:firstLine="567"/>
        <w:jc w:val="center"/>
        <w:outlineLvl w:val="2"/>
        <w:rPr>
          <w:b/>
          <w:sz w:val="22"/>
          <w:szCs w:val="22"/>
        </w:rPr>
      </w:pPr>
      <w:bookmarkStart w:id="6" w:name="Par98"/>
      <w:bookmarkEnd w:id="6"/>
      <w:r w:rsidRPr="00CA5792">
        <w:rPr>
          <w:b/>
          <w:sz w:val="22"/>
          <w:szCs w:val="22"/>
        </w:rPr>
        <w:t>Наименование муниципальной услуги</w:t>
      </w:r>
    </w:p>
    <w:p w:rsidR="007B127D" w:rsidRPr="00CA5792" w:rsidRDefault="007B127D" w:rsidP="007B127D">
      <w:pPr>
        <w:pStyle w:val="aff3"/>
        <w:ind w:firstLine="567"/>
        <w:rPr>
          <w:rFonts w:ascii="Times New Roman"/>
          <w:sz w:val="22"/>
          <w:szCs w:val="22"/>
        </w:rPr>
      </w:pPr>
      <w:bookmarkStart w:id="7" w:name="Par100"/>
      <w:bookmarkEnd w:id="7"/>
      <w:r w:rsidRPr="00CA5792">
        <w:rPr>
          <w:rFonts w:ascii="Times New Roman"/>
          <w:sz w:val="22"/>
          <w:szCs w:val="22"/>
        </w:rPr>
        <w:t xml:space="preserve">2.1. Наименование </w:t>
      </w:r>
      <w:r w:rsidRPr="00CA5792">
        <w:rPr>
          <w:rFonts w:ascii="Times New Roman" w:eastAsia="Times New Roman"/>
          <w:sz w:val="22"/>
          <w:szCs w:val="22"/>
        </w:rPr>
        <w:t>муниципальной</w:t>
      </w:r>
      <w:r w:rsidRPr="00CA5792">
        <w:rPr>
          <w:rFonts w:ascii="Times New Roman"/>
          <w:sz w:val="22"/>
          <w:szCs w:val="22"/>
        </w:rPr>
        <w:t xml:space="preserve"> услуги: «П</w:t>
      </w:r>
      <w:r w:rsidRPr="00CA5792">
        <w:rPr>
          <w:rFonts w:ascii="Times New Roman" w:eastAsia="Times New Roman"/>
          <w:color w:val="242424"/>
          <w:sz w:val="22"/>
          <w:szCs w:val="22"/>
        </w:rPr>
        <w:t xml:space="preserve">редоставление информации о порядке проведения государственной итоговой аттестации </w:t>
      </w:r>
      <w:proofErr w:type="gramStart"/>
      <w:r w:rsidRPr="00CA5792">
        <w:rPr>
          <w:rFonts w:ascii="Times New Roman" w:eastAsia="Times New Roman"/>
          <w:color w:val="242424"/>
          <w:sz w:val="22"/>
          <w:szCs w:val="22"/>
        </w:rPr>
        <w:t>обучающихся</w:t>
      </w:r>
      <w:proofErr w:type="gramEnd"/>
      <w:r w:rsidRPr="00CA5792">
        <w:rPr>
          <w:rFonts w:ascii="Times New Roman" w:eastAsia="Times New Roman"/>
          <w:color w:val="242424"/>
          <w:sz w:val="22"/>
          <w:szCs w:val="22"/>
        </w:rPr>
        <w:t>, освоивших образовательные программы основного общего и среднего общего образования, в том числе в форме единого государственного экзамена»</w:t>
      </w:r>
      <w:r w:rsidRPr="00CA5792">
        <w:rPr>
          <w:rFonts w:ascii="Times New Roman" w:eastAsia="Calibri"/>
          <w:sz w:val="22"/>
          <w:szCs w:val="22"/>
        </w:rPr>
        <w:t>.</w:t>
      </w:r>
    </w:p>
    <w:p w:rsidR="007B127D" w:rsidRPr="00CA5792" w:rsidRDefault="007B127D" w:rsidP="007B127D">
      <w:pPr>
        <w:widowControl w:val="0"/>
        <w:autoSpaceDE w:val="0"/>
        <w:autoSpaceDN w:val="0"/>
        <w:adjustRightInd w:val="0"/>
        <w:ind w:firstLine="567"/>
        <w:jc w:val="center"/>
        <w:outlineLvl w:val="2"/>
        <w:rPr>
          <w:b/>
          <w:sz w:val="22"/>
          <w:szCs w:val="22"/>
        </w:rPr>
      </w:pPr>
      <w:bookmarkStart w:id="8" w:name="Par102"/>
      <w:bookmarkEnd w:id="8"/>
      <w:r w:rsidRPr="00CA5792">
        <w:rPr>
          <w:b/>
          <w:sz w:val="22"/>
          <w:szCs w:val="22"/>
        </w:rPr>
        <w:t>Наименование органа, предоставляющего муниципальную услугу</w:t>
      </w:r>
    </w:p>
    <w:p w:rsidR="007B127D" w:rsidRPr="00CA5792" w:rsidRDefault="007B127D" w:rsidP="007B127D">
      <w:pPr>
        <w:pStyle w:val="ConsPlusNormal0"/>
        <w:ind w:firstLine="567"/>
        <w:rPr>
          <w:sz w:val="22"/>
          <w:szCs w:val="22"/>
        </w:rPr>
      </w:pPr>
      <w:r w:rsidRPr="00CA5792">
        <w:rPr>
          <w:sz w:val="22"/>
          <w:szCs w:val="22"/>
        </w:rPr>
        <w:t>2.2. Предоставление муниципальной услуги осуществляется Управлением образования муниципального района «Сосногорск», муниципальными общеобразовательными организациями,  подведомственными Органу.</w:t>
      </w:r>
    </w:p>
    <w:p w:rsidR="007B127D" w:rsidRPr="00CA5792" w:rsidRDefault="007B127D" w:rsidP="007B127D">
      <w:pPr>
        <w:pStyle w:val="ConsPlusNormal0"/>
        <w:ind w:firstLine="567"/>
        <w:rPr>
          <w:sz w:val="22"/>
          <w:szCs w:val="22"/>
        </w:rPr>
      </w:pPr>
      <w:r w:rsidRPr="00CA5792">
        <w:rPr>
          <w:sz w:val="22"/>
          <w:szCs w:val="22"/>
        </w:rPr>
        <w:t>Органами и Организациями, участвующими в предоставлении муниципальной услуги, являются муниципальные общеобразовательные организации.</w:t>
      </w:r>
    </w:p>
    <w:p w:rsidR="007B127D" w:rsidRPr="00CA5792" w:rsidRDefault="007B127D" w:rsidP="007B127D">
      <w:pPr>
        <w:widowControl w:val="0"/>
        <w:autoSpaceDE w:val="0"/>
        <w:autoSpaceDN w:val="0"/>
        <w:adjustRightInd w:val="0"/>
        <w:ind w:firstLine="567"/>
        <w:jc w:val="both"/>
        <w:rPr>
          <w:rFonts w:eastAsia="Calibri"/>
          <w:i/>
          <w:sz w:val="22"/>
          <w:szCs w:val="22"/>
        </w:rPr>
      </w:pPr>
      <w:proofErr w:type="gramStart"/>
      <w:r w:rsidRPr="00CA5792">
        <w:rPr>
          <w:sz w:val="22"/>
          <w:szCs w:val="22"/>
        </w:rPr>
        <w:t xml:space="preserve">При предоставлении муниципальной услуги запрещается требовать от заявителя: </w:t>
      </w:r>
      <w:r w:rsidRPr="00CA5792">
        <w:rPr>
          <w:rFonts w:eastAsia="Calibri"/>
          <w:sz w:val="22"/>
          <w:szCs w:val="22"/>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w:t>
      </w:r>
      <w:proofErr w:type="gramEnd"/>
      <w:r w:rsidRPr="00CA5792">
        <w:rPr>
          <w:rFonts w:eastAsia="Calibri"/>
          <w:sz w:val="22"/>
          <w:szCs w:val="22"/>
        </w:rPr>
        <w:t xml:space="preserve"> 2010 г. № 210-ФЗ «Об организации предоставления государственных и муниципальных услуг»</w:t>
      </w:r>
      <w:r w:rsidRPr="00CA5792">
        <w:rPr>
          <w:sz w:val="22"/>
          <w:szCs w:val="22"/>
        </w:rPr>
        <w:t>.</w:t>
      </w:r>
    </w:p>
    <w:p w:rsidR="007B127D" w:rsidRPr="00CA5792" w:rsidRDefault="007B127D" w:rsidP="007B127D">
      <w:pPr>
        <w:widowControl w:val="0"/>
        <w:autoSpaceDE w:val="0"/>
        <w:autoSpaceDN w:val="0"/>
        <w:adjustRightInd w:val="0"/>
        <w:ind w:firstLine="567"/>
        <w:jc w:val="center"/>
        <w:outlineLvl w:val="2"/>
        <w:rPr>
          <w:b/>
          <w:sz w:val="22"/>
          <w:szCs w:val="22"/>
        </w:rPr>
      </w:pPr>
      <w:bookmarkStart w:id="9" w:name="Par108"/>
      <w:bookmarkEnd w:id="9"/>
      <w:r w:rsidRPr="00CA5792">
        <w:rPr>
          <w:b/>
          <w:sz w:val="22"/>
          <w:szCs w:val="22"/>
        </w:rPr>
        <w:t>Описание результата предоставления муниципальной услуги</w:t>
      </w:r>
    </w:p>
    <w:p w:rsidR="007B127D" w:rsidRPr="00CA5792" w:rsidRDefault="007B127D" w:rsidP="007B127D">
      <w:pPr>
        <w:pStyle w:val="a7"/>
        <w:ind w:firstLine="567"/>
        <w:jc w:val="both"/>
      </w:pPr>
      <w:r w:rsidRPr="00CA5792">
        <w:t>2.3. Результатом предоставления муниципальной услуги является:</w:t>
      </w:r>
    </w:p>
    <w:p w:rsidR="007B127D" w:rsidRPr="00CA5792" w:rsidRDefault="007B127D" w:rsidP="007B127D">
      <w:pPr>
        <w:pStyle w:val="a7"/>
        <w:ind w:firstLine="567"/>
        <w:jc w:val="both"/>
      </w:pPr>
      <w:r w:rsidRPr="00CA5792">
        <w:t xml:space="preserve">1. Предоставление информации о порядке проведения государственной итоговой аттестации </w:t>
      </w:r>
      <w:proofErr w:type="gramStart"/>
      <w:r w:rsidRPr="00CA5792">
        <w:t>обучающихся</w:t>
      </w:r>
      <w:proofErr w:type="gramEnd"/>
      <w:r w:rsidRPr="00CA5792">
        <w:t>, освоивших программы основного общего и среднего общего образования, в том числе в форме единого государственного экзамена.</w:t>
      </w:r>
    </w:p>
    <w:p w:rsidR="007B127D" w:rsidRPr="00CA5792" w:rsidRDefault="007B127D" w:rsidP="007B127D">
      <w:pPr>
        <w:autoSpaceDE w:val="0"/>
        <w:autoSpaceDN w:val="0"/>
        <w:adjustRightInd w:val="0"/>
        <w:ind w:firstLine="567"/>
        <w:jc w:val="both"/>
        <w:rPr>
          <w:sz w:val="22"/>
          <w:szCs w:val="22"/>
        </w:rPr>
      </w:pPr>
      <w:r w:rsidRPr="00CA5792">
        <w:rPr>
          <w:sz w:val="22"/>
          <w:szCs w:val="22"/>
        </w:rPr>
        <w:t>2. Выдача уведомления об отказе в предоставлении муниципальной услуги.</w:t>
      </w:r>
    </w:p>
    <w:p w:rsidR="007B127D" w:rsidRPr="00CA5792" w:rsidRDefault="007B127D" w:rsidP="007B127D">
      <w:pPr>
        <w:widowControl w:val="0"/>
        <w:autoSpaceDE w:val="0"/>
        <w:autoSpaceDN w:val="0"/>
        <w:adjustRightInd w:val="0"/>
        <w:ind w:firstLine="567"/>
        <w:jc w:val="center"/>
        <w:rPr>
          <w:b/>
          <w:sz w:val="22"/>
          <w:szCs w:val="22"/>
        </w:rPr>
      </w:pPr>
      <w:bookmarkStart w:id="10" w:name="Par112"/>
      <w:bookmarkEnd w:id="10"/>
      <w:r w:rsidRPr="00CA5792">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2.4. Общий срок предоставления муниципальной услуги составляет </w:t>
      </w:r>
      <w:r w:rsidRPr="00CA5792">
        <w:rPr>
          <w:color w:val="000000"/>
          <w:sz w:val="22"/>
          <w:szCs w:val="22"/>
        </w:rPr>
        <w:t xml:space="preserve">не более </w:t>
      </w:r>
      <w:r w:rsidRPr="00CA5792">
        <w:rPr>
          <w:sz w:val="22"/>
          <w:szCs w:val="22"/>
        </w:rPr>
        <w:t xml:space="preserve">7 </w:t>
      </w:r>
      <w:r w:rsidRPr="00CA5792">
        <w:rPr>
          <w:color w:val="000000"/>
          <w:sz w:val="22"/>
          <w:szCs w:val="22"/>
        </w:rPr>
        <w:t xml:space="preserve">рабочих дней со дня регистрации запроса о предоставлении муниципальной услуги.  </w:t>
      </w:r>
    </w:p>
    <w:p w:rsidR="007B127D" w:rsidRPr="00CA5792" w:rsidRDefault="007B127D" w:rsidP="007B127D">
      <w:pPr>
        <w:pStyle w:val="a7"/>
        <w:ind w:firstLine="567"/>
        <w:jc w:val="both"/>
        <w:rPr>
          <w:color w:val="000000"/>
        </w:rPr>
      </w:pPr>
      <w:r w:rsidRPr="00CA5792">
        <w:rPr>
          <w:color w:val="000000"/>
        </w:rPr>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7B127D" w:rsidRPr="00CA5792" w:rsidRDefault="007B127D" w:rsidP="007B127D">
      <w:pPr>
        <w:pStyle w:val="a7"/>
        <w:ind w:firstLine="567"/>
        <w:jc w:val="both"/>
        <w:rPr>
          <w:rFonts w:eastAsiaTheme="minorEastAsia"/>
          <w:b/>
        </w:rPr>
      </w:pPr>
      <w:proofErr w:type="gramStart"/>
      <w:r w:rsidRPr="00CA5792">
        <w:rPr>
          <w:color w:val="000000"/>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Организацию указанного заявления. </w:t>
      </w:r>
      <w:bookmarkStart w:id="11" w:name="Par123"/>
      <w:bookmarkEnd w:id="11"/>
      <w:r w:rsidRPr="00CA5792">
        <w:rPr>
          <w:rFonts w:eastAsiaTheme="minorEastAsia"/>
          <w:b/>
        </w:rPr>
        <w:t xml:space="preserve"> </w:t>
      </w:r>
      <w:proofErr w:type="gramEnd"/>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Нормативные правовые акты, регулирующие предоставление муниципальной услуги</w:t>
      </w:r>
    </w:p>
    <w:p w:rsidR="007B127D" w:rsidRPr="00CA5792" w:rsidRDefault="007B127D" w:rsidP="007B127D">
      <w:pPr>
        <w:widowControl w:val="0"/>
        <w:autoSpaceDE w:val="0"/>
        <w:autoSpaceDN w:val="0"/>
        <w:adjustRightInd w:val="0"/>
        <w:ind w:firstLine="567"/>
        <w:jc w:val="both"/>
        <w:rPr>
          <w:color w:val="0000FF" w:themeColor="hyperlink"/>
          <w:sz w:val="22"/>
          <w:szCs w:val="22"/>
          <w:u w:val="single"/>
        </w:rPr>
      </w:pPr>
      <w:r w:rsidRPr="00CA5792">
        <w:rPr>
          <w:sz w:val="22"/>
          <w:szCs w:val="22"/>
        </w:rPr>
        <w:t xml:space="preserve">2.5. </w:t>
      </w:r>
      <w:proofErr w:type="gramStart"/>
      <w:r w:rsidRPr="00CA5792">
        <w:rPr>
          <w:rFonts w:eastAsia="Calibri"/>
          <w:sz w:val="22"/>
          <w:szCs w:val="22"/>
        </w:rPr>
        <w:t xml:space="preserve">Перечень нормативных правовых актов, регулирующих предоставление муниципальной услуги, </w:t>
      </w:r>
      <w:r w:rsidRPr="00CA5792">
        <w:rPr>
          <w:rFonts w:eastAsia="Calibri"/>
          <w:sz w:val="22"/>
          <w:szCs w:val="22"/>
        </w:rPr>
        <w:lastRenderedPageBreak/>
        <w:t>размещен на официальном сайте Органа (</w:t>
      </w:r>
      <w:hyperlink r:id="rId9" w:history="1">
        <w:r w:rsidRPr="00CA5792">
          <w:rPr>
            <w:rStyle w:val="a5"/>
            <w:rFonts w:eastAsia="Calibri"/>
            <w:sz w:val="22"/>
            <w:szCs w:val="22"/>
            <w:lang w:val="en-US"/>
          </w:rPr>
          <w:t>www</w:t>
        </w:r>
        <w:r w:rsidRPr="00CA5792">
          <w:rPr>
            <w:rStyle w:val="a5"/>
            <w:rFonts w:eastAsia="Calibri"/>
            <w:sz w:val="22"/>
            <w:szCs w:val="22"/>
          </w:rPr>
          <w:t>.</w:t>
        </w:r>
        <w:proofErr w:type="spellStart"/>
        <w:r w:rsidRPr="00CA5792">
          <w:rPr>
            <w:rStyle w:val="a5"/>
            <w:sz w:val="22"/>
            <w:szCs w:val="22"/>
          </w:rPr>
          <w:t>sosnogorsk-ed</w:t>
        </w:r>
        <w:proofErr w:type="spellEnd"/>
        <w:r w:rsidRPr="00CA5792">
          <w:rPr>
            <w:rStyle w:val="a5"/>
            <w:sz w:val="22"/>
            <w:szCs w:val="22"/>
            <w:lang w:val="en-US"/>
          </w:rPr>
          <w:t>u</w:t>
        </w:r>
        <w:r w:rsidRPr="00CA5792">
          <w:rPr>
            <w:rStyle w:val="a5"/>
            <w:sz w:val="22"/>
            <w:szCs w:val="22"/>
          </w:rPr>
          <w:t>.</w:t>
        </w:r>
        <w:proofErr w:type="spellStart"/>
        <w:r w:rsidRPr="00CA5792">
          <w:rPr>
            <w:rStyle w:val="a5"/>
            <w:sz w:val="22"/>
            <w:szCs w:val="22"/>
            <w:lang w:val="en-US"/>
          </w:rPr>
          <w:t>ru</w:t>
        </w:r>
        <w:proofErr w:type="spellEnd"/>
      </w:hyperlink>
      <w:r w:rsidRPr="00CA5792">
        <w:rPr>
          <w:rStyle w:val="a5"/>
          <w:sz w:val="22"/>
          <w:szCs w:val="22"/>
        </w:rPr>
        <w:t>)</w:t>
      </w:r>
      <w:r w:rsidRPr="00CA5792">
        <w:rPr>
          <w:rFonts w:eastAsia="Calibri"/>
          <w:sz w:val="22"/>
          <w:szCs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7B127D" w:rsidRPr="00CA5792" w:rsidRDefault="007B127D" w:rsidP="007B127D">
      <w:pPr>
        <w:widowControl w:val="0"/>
        <w:autoSpaceDE w:val="0"/>
        <w:autoSpaceDN w:val="0"/>
        <w:adjustRightInd w:val="0"/>
        <w:ind w:firstLine="567"/>
        <w:jc w:val="center"/>
        <w:rPr>
          <w:rFonts w:eastAsia="Calibri"/>
          <w:b/>
          <w:bCs/>
          <w:sz w:val="22"/>
          <w:szCs w:val="22"/>
        </w:rPr>
      </w:pPr>
      <w:r w:rsidRPr="00CA5792">
        <w:rPr>
          <w:rFonts w:eastAsia="Calibri"/>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127D" w:rsidRPr="00CA5792" w:rsidRDefault="007B127D" w:rsidP="007B127D">
      <w:pPr>
        <w:pStyle w:val="ConsPlusNormal0"/>
        <w:ind w:firstLine="567"/>
        <w:rPr>
          <w:sz w:val="22"/>
          <w:szCs w:val="22"/>
        </w:rPr>
      </w:pPr>
      <w:bookmarkStart w:id="12" w:name="Par147"/>
      <w:bookmarkEnd w:id="12"/>
      <w:r w:rsidRPr="00CA5792">
        <w:rPr>
          <w:sz w:val="22"/>
          <w:szCs w:val="22"/>
        </w:rPr>
        <w:t xml:space="preserve">2.6. Для получения муниципальной услуги заявителем самостоятельно предоставляется в Орган, Организации запрос о предоставлении муниципальной услуги по форме согласно Приложению к настоящему административному регламенту.  </w:t>
      </w:r>
    </w:p>
    <w:p w:rsidR="007B127D" w:rsidRPr="00CA5792" w:rsidRDefault="007B127D" w:rsidP="007B127D">
      <w:pPr>
        <w:pStyle w:val="ConsPlusNormal0"/>
        <w:ind w:firstLine="567"/>
        <w:rPr>
          <w:sz w:val="22"/>
          <w:szCs w:val="22"/>
        </w:rPr>
      </w:pPr>
      <w:r w:rsidRPr="00CA5792">
        <w:rPr>
          <w:sz w:val="22"/>
          <w:szCs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B127D" w:rsidRPr="00CA5792" w:rsidRDefault="007B127D" w:rsidP="007B127D">
      <w:pPr>
        <w:pStyle w:val="ConsPlusNormal0"/>
        <w:ind w:firstLine="567"/>
        <w:rPr>
          <w:sz w:val="22"/>
          <w:szCs w:val="22"/>
        </w:rPr>
      </w:pPr>
      <w:r w:rsidRPr="00CA5792">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B127D" w:rsidRPr="00CA5792" w:rsidRDefault="007B127D" w:rsidP="007B127D">
      <w:pPr>
        <w:pStyle w:val="a7"/>
        <w:ind w:firstLine="567"/>
        <w:jc w:val="both"/>
      </w:pPr>
      <w:r w:rsidRPr="00CA5792">
        <w:t>2.7.</w:t>
      </w:r>
      <w:r w:rsidRPr="00CA5792">
        <w:tab/>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7B127D" w:rsidRPr="00CA5792" w:rsidRDefault="007B127D" w:rsidP="007B127D">
      <w:pPr>
        <w:pStyle w:val="a7"/>
        <w:ind w:firstLine="567"/>
        <w:jc w:val="both"/>
      </w:pPr>
      <w:r w:rsidRPr="00CA5792">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7B127D" w:rsidRPr="00CA5792" w:rsidRDefault="007B127D" w:rsidP="007B127D">
      <w:pPr>
        <w:pStyle w:val="ConsPlusNormal0"/>
        <w:ind w:firstLine="567"/>
        <w:rPr>
          <w:sz w:val="22"/>
          <w:szCs w:val="22"/>
        </w:rPr>
      </w:pPr>
      <w:r w:rsidRPr="00CA5792">
        <w:rPr>
          <w:sz w:val="22"/>
          <w:szCs w:val="22"/>
        </w:rPr>
        <w:t>2.8.</w:t>
      </w:r>
      <w:r w:rsidRPr="00CA5792">
        <w:rPr>
          <w:sz w:val="22"/>
          <w:szCs w:val="22"/>
        </w:rPr>
        <w:tab/>
        <w:t>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7B127D" w:rsidRPr="00CA5792" w:rsidRDefault="007B127D" w:rsidP="007B127D">
      <w:pPr>
        <w:pStyle w:val="ConsPlusNormal0"/>
        <w:ind w:firstLine="567"/>
        <w:rPr>
          <w:sz w:val="22"/>
          <w:szCs w:val="22"/>
        </w:rPr>
      </w:pPr>
      <w:r w:rsidRPr="00CA5792">
        <w:rPr>
          <w:sz w:val="22"/>
          <w:szCs w:val="22"/>
        </w:rPr>
        <w:t>2.9.</w:t>
      </w:r>
      <w:r w:rsidRPr="00CA5792">
        <w:rPr>
          <w:sz w:val="22"/>
          <w:szCs w:val="22"/>
        </w:rPr>
        <w:tab/>
        <w:t>Документы, необходимые для предоставления муниципальной услуги, предоставляются</w:t>
      </w:r>
      <w:r w:rsidRPr="00E464A3">
        <w:t xml:space="preserve"> </w:t>
      </w:r>
      <w:r w:rsidRPr="00CA5792">
        <w:rPr>
          <w:sz w:val="22"/>
          <w:szCs w:val="22"/>
        </w:rPr>
        <w:t>заявителем следующими способами:</w:t>
      </w:r>
    </w:p>
    <w:p w:rsidR="007B127D" w:rsidRPr="00CA5792" w:rsidRDefault="007B127D" w:rsidP="007B127D">
      <w:pPr>
        <w:pStyle w:val="ConsPlusNormal0"/>
        <w:ind w:firstLine="567"/>
        <w:rPr>
          <w:sz w:val="22"/>
          <w:szCs w:val="22"/>
        </w:rPr>
      </w:pPr>
      <w:r w:rsidRPr="00CA5792">
        <w:rPr>
          <w:sz w:val="22"/>
          <w:szCs w:val="22"/>
        </w:rPr>
        <w:t>-</w:t>
      </w:r>
      <w:r w:rsidRPr="00CA5792">
        <w:rPr>
          <w:sz w:val="22"/>
          <w:szCs w:val="22"/>
        </w:rPr>
        <w:tab/>
        <w:t>лично (в Орган, Организацию);</w:t>
      </w:r>
    </w:p>
    <w:p w:rsidR="007B127D" w:rsidRPr="00CA5792" w:rsidRDefault="007B127D" w:rsidP="007B127D">
      <w:pPr>
        <w:pStyle w:val="ConsPlusNormal0"/>
        <w:ind w:firstLine="567"/>
        <w:rPr>
          <w:sz w:val="22"/>
          <w:szCs w:val="22"/>
        </w:rPr>
      </w:pPr>
      <w:r w:rsidRPr="00CA5792">
        <w:rPr>
          <w:sz w:val="22"/>
          <w:szCs w:val="22"/>
        </w:rPr>
        <w:t>-</w:t>
      </w:r>
      <w:r w:rsidRPr="00CA5792">
        <w:rPr>
          <w:sz w:val="22"/>
          <w:szCs w:val="22"/>
        </w:rPr>
        <w:tab/>
        <w:t>посредством почтового отправления в Орган, Организацию.</w:t>
      </w:r>
    </w:p>
    <w:p w:rsidR="007B127D" w:rsidRPr="00CA5792" w:rsidRDefault="007B127D" w:rsidP="007B127D">
      <w:pPr>
        <w:autoSpaceDE w:val="0"/>
        <w:autoSpaceDN w:val="0"/>
        <w:adjustRightInd w:val="0"/>
        <w:ind w:firstLine="567"/>
        <w:jc w:val="center"/>
        <w:rPr>
          <w:rFonts w:eastAsia="Calibri"/>
          <w:b/>
          <w:sz w:val="22"/>
          <w:szCs w:val="22"/>
        </w:rPr>
      </w:pPr>
      <w:proofErr w:type="gramStart"/>
      <w:r w:rsidRPr="00CA5792">
        <w:rPr>
          <w:rFonts w:eastAsia="Calibri"/>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2.10.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 отсутствует.</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Указание на запрет требований и действий в отношении заявителя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2.11. Запрещается: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B127D" w:rsidRPr="00CA5792" w:rsidRDefault="007B127D" w:rsidP="007B127D">
      <w:pPr>
        <w:autoSpaceDE w:val="0"/>
        <w:autoSpaceDN w:val="0"/>
        <w:adjustRightInd w:val="0"/>
        <w:ind w:firstLine="567"/>
        <w:jc w:val="both"/>
        <w:rPr>
          <w:sz w:val="22"/>
          <w:szCs w:val="22"/>
        </w:rPr>
      </w:pPr>
      <w:proofErr w:type="gramStart"/>
      <w:r w:rsidRPr="00CA5792">
        <w:rPr>
          <w:sz w:val="22"/>
          <w:szCs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CA5792">
        <w:rPr>
          <w:sz w:val="22"/>
          <w:szCs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A5792">
          <w:rPr>
            <w:sz w:val="22"/>
            <w:szCs w:val="22"/>
          </w:rPr>
          <w:t>части 6 статьи 7</w:t>
        </w:r>
      </w:hyperlink>
      <w:r w:rsidRPr="00CA5792">
        <w:rPr>
          <w:sz w:val="22"/>
          <w:szCs w:val="22"/>
        </w:rPr>
        <w:t xml:space="preserve"> Федерального закона от 27 июля 2010 г. № 210-ФЗ «Об организации предоставления государственных и муниципальных услуг»;</w:t>
      </w:r>
    </w:p>
    <w:p w:rsidR="007B127D" w:rsidRPr="00CA5792" w:rsidRDefault="007B127D" w:rsidP="007B127D">
      <w:pPr>
        <w:autoSpaceDE w:val="0"/>
        <w:autoSpaceDN w:val="0"/>
        <w:adjustRightInd w:val="0"/>
        <w:ind w:firstLine="567"/>
        <w:jc w:val="both"/>
        <w:rPr>
          <w:sz w:val="22"/>
          <w:szCs w:val="22"/>
        </w:rPr>
      </w:pPr>
      <w:proofErr w:type="gramStart"/>
      <w:r w:rsidRPr="00CA5792">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B127D" w:rsidRPr="00CA5792" w:rsidRDefault="007B127D" w:rsidP="007B127D">
      <w:pPr>
        <w:autoSpaceDE w:val="0"/>
        <w:autoSpaceDN w:val="0"/>
        <w:adjustRightInd w:val="0"/>
        <w:ind w:firstLine="567"/>
        <w:jc w:val="both"/>
        <w:rPr>
          <w:sz w:val="22"/>
          <w:szCs w:val="22"/>
        </w:rPr>
      </w:pPr>
      <w:r w:rsidRPr="00CA5792">
        <w:rPr>
          <w:sz w:val="22"/>
          <w:szCs w:val="22"/>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CA5792">
        <w:rPr>
          <w:sz w:val="22"/>
          <w:szCs w:val="22"/>
        </w:rPr>
        <w:lastRenderedPageBreak/>
        <w:t>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B127D" w:rsidRPr="00CA5792" w:rsidRDefault="007B127D" w:rsidP="007B127D">
      <w:pPr>
        <w:autoSpaceDE w:val="0"/>
        <w:autoSpaceDN w:val="0"/>
        <w:adjustRightInd w:val="0"/>
        <w:ind w:firstLine="567"/>
        <w:jc w:val="both"/>
        <w:rPr>
          <w:sz w:val="22"/>
          <w:szCs w:val="22"/>
        </w:rPr>
      </w:pPr>
      <w:r w:rsidRPr="00CA5792">
        <w:rPr>
          <w:sz w:val="22"/>
          <w:szCs w:val="22"/>
        </w:rPr>
        <w:t>5) требовать от заявителя совершения иных действий, кроме прохождения идентификац</w:t>
      </w:r>
      <w:proofErr w:type="gramStart"/>
      <w:r w:rsidRPr="00CA5792">
        <w:rPr>
          <w:sz w:val="22"/>
          <w:szCs w:val="22"/>
        </w:rPr>
        <w:t>ии и ау</w:t>
      </w:r>
      <w:proofErr w:type="gramEnd"/>
      <w:r w:rsidRPr="00CA5792">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127D" w:rsidRPr="00CA5792" w:rsidRDefault="007B127D" w:rsidP="007B127D">
      <w:pPr>
        <w:autoSpaceDE w:val="0"/>
        <w:autoSpaceDN w:val="0"/>
        <w:adjustRightInd w:val="0"/>
        <w:ind w:firstLine="567"/>
        <w:jc w:val="both"/>
        <w:rPr>
          <w:sz w:val="22"/>
          <w:szCs w:val="22"/>
        </w:rPr>
      </w:pPr>
      <w:r w:rsidRPr="00CA5792">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127D" w:rsidRPr="00CA5792" w:rsidRDefault="007B127D" w:rsidP="007B127D">
      <w:pPr>
        <w:autoSpaceDE w:val="0"/>
        <w:autoSpaceDN w:val="0"/>
        <w:adjustRightInd w:val="0"/>
        <w:ind w:firstLine="567"/>
        <w:jc w:val="both"/>
        <w:rPr>
          <w:sz w:val="22"/>
          <w:szCs w:val="22"/>
        </w:rPr>
      </w:pPr>
      <w:r w:rsidRPr="00CA5792">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127D" w:rsidRPr="00CA5792" w:rsidRDefault="007B127D" w:rsidP="007B127D">
      <w:pPr>
        <w:autoSpaceDE w:val="0"/>
        <w:autoSpaceDN w:val="0"/>
        <w:adjustRightInd w:val="0"/>
        <w:ind w:firstLine="567"/>
        <w:jc w:val="both"/>
        <w:rPr>
          <w:sz w:val="22"/>
          <w:szCs w:val="22"/>
        </w:rPr>
      </w:pPr>
      <w:r w:rsidRPr="00CA5792">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127D" w:rsidRPr="00CA5792" w:rsidRDefault="007B127D" w:rsidP="007B127D">
      <w:pPr>
        <w:autoSpaceDE w:val="0"/>
        <w:autoSpaceDN w:val="0"/>
        <w:adjustRightInd w:val="0"/>
        <w:ind w:firstLine="567"/>
        <w:jc w:val="both"/>
        <w:rPr>
          <w:sz w:val="22"/>
          <w:szCs w:val="22"/>
        </w:rPr>
      </w:pPr>
      <w:r w:rsidRPr="00CA5792">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127D" w:rsidRPr="00CA5792" w:rsidRDefault="007B127D" w:rsidP="007B127D">
      <w:pPr>
        <w:autoSpaceDE w:val="0"/>
        <w:autoSpaceDN w:val="0"/>
        <w:adjustRightInd w:val="0"/>
        <w:ind w:firstLine="567"/>
        <w:jc w:val="both"/>
        <w:rPr>
          <w:sz w:val="22"/>
          <w:szCs w:val="22"/>
        </w:rPr>
      </w:pPr>
      <w:proofErr w:type="gramStart"/>
      <w:r w:rsidRPr="00CA5792">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CA5792">
        <w:rPr>
          <w:sz w:val="22"/>
          <w:szCs w:val="22"/>
        </w:rPr>
        <w:t xml:space="preserve"> также приносятся извинения за доставленные неудобства.</w:t>
      </w:r>
    </w:p>
    <w:p w:rsidR="007B127D" w:rsidRPr="00CA5792" w:rsidRDefault="007B127D" w:rsidP="007B127D">
      <w:pPr>
        <w:autoSpaceDE w:val="0"/>
        <w:autoSpaceDN w:val="0"/>
        <w:adjustRightInd w:val="0"/>
        <w:ind w:firstLine="567"/>
        <w:jc w:val="center"/>
        <w:rPr>
          <w:rFonts w:eastAsia="Calibri"/>
          <w:b/>
          <w:sz w:val="22"/>
          <w:szCs w:val="22"/>
        </w:rPr>
      </w:pPr>
      <w:r w:rsidRPr="00CA5792">
        <w:rPr>
          <w:rFonts w:eastAsia="Calibri"/>
          <w:b/>
          <w:sz w:val="22"/>
          <w:szCs w:val="22"/>
        </w:rPr>
        <w:t>Исчерпывающий перечень оснований для отказа в приеме документов, необходимых для предоставления муниципальной услуги</w:t>
      </w:r>
    </w:p>
    <w:p w:rsidR="007B127D" w:rsidRPr="00CA5792" w:rsidRDefault="007B127D" w:rsidP="007B127D">
      <w:pPr>
        <w:autoSpaceDE w:val="0"/>
        <w:autoSpaceDN w:val="0"/>
        <w:adjustRightInd w:val="0"/>
        <w:ind w:firstLine="567"/>
        <w:jc w:val="both"/>
        <w:rPr>
          <w:rFonts w:eastAsia="Calibri"/>
          <w:sz w:val="22"/>
          <w:szCs w:val="22"/>
        </w:rPr>
      </w:pPr>
      <w:r w:rsidRPr="00CA5792">
        <w:rPr>
          <w:rFonts w:eastAsia="Calibri"/>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CA5792">
        <w:rPr>
          <w:i/>
          <w:sz w:val="22"/>
          <w:szCs w:val="22"/>
        </w:rPr>
        <w:t>.</w:t>
      </w:r>
    </w:p>
    <w:p w:rsidR="007B127D" w:rsidRPr="00CA5792" w:rsidRDefault="007B127D" w:rsidP="007B127D">
      <w:pPr>
        <w:widowControl w:val="0"/>
        <w:autoSpaceDE w:val="0"/>
        <w:autoSpaceDN w:val="0"/>
        <w:adjustRightInd w:val="0"/>
        <w:ind w:firstLine="567"/>
        <w:jc w:val="both"/>
        <w:rPr>
          <w:color w:val="000000"/>
          <w:sz w:val="22"/>
          <w:szCs w:val="22"/>
        </w:rPr>
      </w:pPr>
      <w:bookmarkStart w:id="13" w:name="Par178"/>
      <w:bookmarkEnd w:id="13"/>
      <w:r w:rsidRPr="00CA5792">
        <w:rPr>
          <w:sz w:val="22"/>
          <w:szCs w:val="22"/>
        </w:rPr>
        <w:t xml:space="preserve">2.14. Основаниями для отказа в предоставлении муниципальной услуги является: </w:t>
      </w:r>
    </w:p>
    <w:p w:rsidR="007B127D" w:rsidRPr="00CA5792" w:rsidRDefault="007B127D" w:rsidP="007B127D">
      <w:pPr>
        <w:pStyle w:val="ConsPlusNormal0"/>
        <w:tabs>
          <w:tab w:val="left" w:pos="142"/>
          <w:tab w:val="left" w:pos="1134"/>
        </w:tabs>
        <w:ind w:firstLine="567"/>
        <w:contextualSpacing/>
        <w:rPr>
          <w:sz w:val="22"/>
          <w:szCs w:val="22"/>
        </w:rPr>
      </w:pPr>
      <w:r w:rsidRPr="00CA5792">
        <w:rPr>
          <w:color w:val="000000"/>
          <w:sz w:val="22"/>
          <w:szCs w:val="22"/>
        </w:rPr>
        <w:t xml:space="preserve">1) </w:t>
      </w:r>
      <w:r w:rsidRPr="00CA5792">
        <w:rPr>
          <w:sz w:val="22"/>
          <w:szCs w:val="22"/>
        </w:rPr>
        <w:t>заявление подано лицом, не являющимся надлежащим заявителем (его представителем или законным представителем);</w:t>
      </w:r>
    </w:p>
    <w:p w:rsidR="007B127D" w:rsidRPr="00CA5792" w:rsidRDefault="007B127D" w:rsidP="007B127D">
      <w:pPr>
        <w:pStyle w:val="a7"/>
        <w:ind w:firstLine="567"/>
        <w:jc w:val="both"/>
        <w:rPr>
          <w:rFonts w:eastAsia="Calibri"/>
        </w:rPr>
      </w:pPr>
      <w:r w:rsidRPr="00CA5792">
        <w:rPr>
          <w:color w:val="000000"/>
        </w:rPr>
        <w:t xml:space="preserve">2)заявление содержит вопросы, не относящиеся к информации </w:t>
      </w:r>
      <w:r w:rsidRPr="00CA5792">
        <w:rPr>
          <w:color w:val="242424"/>
        </w:rPr>
        <w:t xml:space="preserve">о порядке проведения государственной итоговой аттестации </w:t>
      </w:r>
      <w:proofErr w:type="gramStart"/>
      <w:r w:rsidRPr="00CA5792">
        <w:rPr>
          <w:color w:val="242424"/>
        </w:rPr>
        <w:t>обучающихся</w:t>
      </w:r>
      <w:proofErr w:type="gramEnd"/>
      <w:r w:rsidRPr="00CA5792">
        <w:rPr>
          <w:color w:val="242424"/>
        </w:rPr>
        <w:t>, освоивших образовательные программы основного общего и среднего общего образования, в том числе в форме единого государственного экзамена</w:t>
      </w:r>
      <w:r w:rsidRPr="00CA5792">
        <w:rPr>
          <w:rFonts w:eastAsia="Calibri"/>
        </w:rPr>
        <w:t>.</w:t>
      </w:r>
    </w:p>
    <w:p w:rsidR="007B127D" w:rsidRPr="00CA5792" w:rsidRDefault="007B127D" w:rsidP="007B127D">
      <w:pPr>
        <w:pStyle w:val="aff3"/>
        <w:ind w:firstLine="567"/>
        <w:rPr>
          <w:rFonts w:ascii="Times New Roman"/>
          <w:color w:val="000000"/>
          <w:sz w:val="22"/>
          <w:szCs w:val="22"/>
        </w:rPr>
      </w:pPr>
      <w:r w:rsidRPr="00CA5792">
        <w:rPr>
          <w:rFonts w:ascii="Times New Roman"/>
          <w:color w:val="000000"/>
          <w:sz w:val="22"/>
          <w:szCs w:val="22"/>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7B127D" w:rsidRPr="00CA5792" w:rsidRDefault="007B127D" w:rsidP="007B127D">
      <w:pPr>
        <w:widowControl w:val="0"/>
        <w:autoSpaceDE w:val="0"/>
        <w:autoSpaceDN w:val="0"/>
        <w:adjustRightInd w:val="0"/>
        <w:ind w:firstLine="567"/>
        <w:jc w:val="center"/>
        <w:outlineLvl w:val="2"/>
        <w:rPr>
          <w:b/>
          <w:sz w:val="22"/>
          <w:szCs w:val="22"/>
        </w:rPr>
      </w:pPr>
      <w:r w:rsidRPr="00CA5792">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127D" w:rsidRPr="00CA5792" w:rsidRDefault="007B127D" w:rsidP="007B127D">
      <w:pPr>
        <w:widowControl w:val="0"/>
        <w:autoSpaceDE w:val="0"/>
        <w:autoSpaceDN w:val="0"/>
        <w:adjustRightInd w:val="0"/>
        <w:ind w:firstLine="567"/>
        <w:jc w:val="both"/>
        <w:rPr>
          <w:iCs/>
          <w:sz w:val="22"/>
          <w:szCs w:val="22"/>
        </w:rPr>
      </w:pPr>
      <w:r w:rsidRPr="00CA5792">
        <w:rPr>
          <w:iCs/>
          <w:sz w:val="22"/>
          <w:szCs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7B127D" w:rsidRPr="00CA5792" w:rsidRDefault="007B127D" w:rsidP="007B127D">
      <w:pPr>
        <w:widowControl w:val="0"/>
        <w:autoSpaceDE w:val="0"/>
        <w:autoSpaceDN w:val="0"/>
        <w:adjustRightInd w:val="0"/>
        <w:ind w:firstLine="567"/>
        <w:jc w:val="center"/>
        <w:outlineLvl w:val="2"/>
        <w:rPr>
          <w:b/>
          <w:sz w:val="22"/>
          <w:szCs w:val="22"/>
        </w:rPr>
      </w:pPr>
      <w:r w:rsidRPr="00CA5792">
        <w:rPr>
          <w:b/>
          <w:sz w:val="22"/>
          <w:szCs w:val="22"/>
        </w:rPr>
        <w:t>Порядок, размер и основания взимания</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государственной пошлины или иной платы,</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взимаемой за предоставление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2.17.Муниципальная услуга предоставляется заявителям бесплатно.</w:t>
      </w:r>
    </w:p>
    <w:p w:rsidR="007B127D" w:rsidRPr="00CA5792" w:rsidRDefault="007B127D" w:rsidP="007B127D">
      <w:pPr>
        <w:widowControl w:val="0"/>
        <w:autoSpaceDE w:val="0"/>
        <w:autoSpaceDN w:val="0"/>
        <w:adjustRightInd w:val="0"/>
        <w:ind w:firstLine="567"/>
        <w:jc w:val="center"/>
        <w:outlineLvl w:val="2"/>
        <w:rPr>
          <w:b/>
          <w:sz w:val="22"/>
          <w:szCs w:val="22"/>
        </w:rPr>
      </w:pPr>
      <w:r w:rsidRPr="00CA5792">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B127D" w:rsidRPr="00CA5792" w:rsidRDefault="007B127D" w:rsidP="007B127D">
      <w:pPr>
        <w:widowControl w:val="0"/>
        <w:autoSpaceDE w:val="0"/>
        <w:autoSpaceDN w:val="0"/>
        <w:adjustRightInd w:val="0"/>
        <w:ind w:firstLine="567"/>
        <w:jc w:val="center"/>
        <w:rPr>
          <w:b/>
          <w:bCs/>
          <w:sz w:val="22"/>
          <w:szCs w:val="22"/>
        </w:rPr>
      </w:pPr>
      <w:bookmarkStart w:id="14" w:name="Par162"/>
      <w:bookmarkEnd w:id="14"/>
      <w:r w:rsidRPr="00CA5792">
        <w:rPr>
          <w:b/>
          <w:bCs/>
          <w:sz w:val="22"/>
          <w:szCs w:val="22"/>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r w:rsidRPr="00CA5792">
        <w:rPr>
          <w:b/>
          <w:bCs/>
          <w:sz w:val="22"/>
          <w:szCs w:val="22"/>
        </w:rPr>
        <w:lastRenderedPageBreak/>
        <w:t>при получении результата предоставления таких услуг</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2.19. </w:t>
      </w:r>
      <w:r w:rsidRPr="00CA5792">
        <w:rPr>
          <w:rFonts w:eastAsia="Calibri"/>
          <w:sz w:val="22"/>
          <w:szCs w:val="22"/>
        </w:rPr>
        <w:t xml:space="preserve">Максимальный срок ожидания в очереди при подаче запроса о предоставлении муниципальной услуги, </w:t>
      </w:r>
      <w:r w:rsidRPr="00CA5792">
        <w:rPr>
          <w:rFonts w:eastAsia="Calibri"/>
          <w:bCs/>
          <w:sz w:val="22"/>
          <w:szCs w:val="22"/>
        </w:rPr>
        <w:t>предоставляемой организацией, участвующей в предоставлении муниципальной услуги</w:t>
      </w:r>
      <w:r w:rsidRPr="00CA5792">
        <w:rPr>
          <w:rFonts w:eastAsia="Calibri"/>
          <w:sz w:val="22"/>
          <w:szCs w:val="22"/>
        </w:rPr>
        <w:t xml:space="preserve"> и при получении результата предоставления муниципальной услуги составляет</w:t>
      </w:r>
      <w:r w:rsidRPr="00CA5792">
        <w:rPr>
          <w:sz w:val="22"/>
          <w:szCs w:val="22"/>
        </w:rPr>
        <w:t xml:space="preserve"> не более 15 минут.</w:t>
      </w:r>
    </w:p>
    <w:p w:rsidR="007B127D" w:rsidRPr="00CA5792" w:rsidRDefault="007B127D" w:rsidP="007B127D">
      <w:pPr>
        <w:widowControl w:val="0"/>
        <w:autoSpaceDE w:val="0"/>
        <w:autoSpaceDN w:val="0"/>
        <w:adjustRightInd w:val="0"/>
        <w:ind w:firstLine="567"/>
        <w:jc w:val="center"/>
        <w:rPr>
          <w:rFonts w:eastAsia="Calibri"/>
          <w:b/>
          <w:sz w:val="22"/>
          <w:szCs w:val="22"/>
        </w:rPr>
      </w:pPr>
      <w:r w:rsidRPr="00CA5792">
        <w:rPr>
          <w:rFonts w:eastAsia="Calibri"/>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2.20. Срок и порядок регистрации заявления заявителя о предоставлении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 - в день приема – путем личного обращения в Орган, Организацию;</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 - в день их поступления посредством почтового отправления в Орган, Организацию;</w:t>
      </w:r>
    </w:p>
    <w:p w:rsidR="007B127D" w:rsidRPr="00CA5792" w:rsidRDefault="007B127D" w:rsidP="007B127D">
      <w:pPr>
        <w:tabs>
          <w:tab w:val="left" w:pos="142"/>
        </w:tabs>
        <w:autoSpaceDE w:val="0"/>
        <w:autoSpaceDN w:val="0"/>
        <w:adjustRightInd w:val="0"/>
        <w:ind w:firstLine="567"/>
        <w:contextualSpacing/>
        <w:jc w:val="both"/>
        <w:rPr>
          <w:sz w:val="22"/>
          <w:szCs w:val="22"/>
        </w:rPr>
      </w:pPr>
      <w:r w:rsidRPr="00CA5792">
        <w:rPr>
          <w:sz w:val="22"/>
          <w:szCs w:val="22"/>
        </w:rPr>
        <w:t>Запрос и прилагаемые к нему документы регистрируются специалистом, ответственным за прием и регистрацию документов, в порядке, установленном пунктом 3.5 настоящего Административного регламента.</w:t>
      </w:r>
    </w:p>
    <w:p w:rsidR="007B127D" w:rsidRPr="00CA5792" w:rsidRDefault="007B127D" w:rsidP="007B127D">
      <w:pPr>
        <w:widowControl w:val="0"/>
        <w:autoSpaceDE w:val="0"/>
        <w:autoSpaceDN w:val="0"/>
        <w:adjustRightInd w:val="0"/>
        <w:ind w:firstLine="567"/>
        <w:jc w:val="center"/>
        <w:rPr>
          <w:rFonts w:eastAsia="Calibri"/>
          <w:b/>
          <w:sz w:val="22"/>
          <w:szCs w:val="22"/>
        </w:rPr>
      </w:pPr>
      <w:proofErr w:type="gramStart"/>
      <w:r w:rsidRPr="00CA5792">
        <w:rPr>
          <w:rFonts w:eastAsia="Calibri"/>
          <w:b/>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A5792">
        <w:rPr>
          <w:rFonts w:eastAsia="Calibri"/>
          <w:b/>
          <w:sz w:val="22"/>
          <w:szCs w:val="22"/>
        </w:rPr>
        <w:t>мультимедийной</w:t>
      </w:r>
      <w:proofErr w:type="spellEnd"/>
      <w:r w:rsidRPr="00CA5792">
        <w:rPr>
          <w:rFonts w:eastAsia="Calibri"/>
          <w:b/>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5792">
        <w:rPr>
          <w:rFonts w:eastAsia="Calibri"/>
          <w:b/>
          <w:sz w:val="22"/>
          <w:szCs w:val="22"/>
        </w:rPr>
        <w:t xml:space="preserve"> законодательством Российской Федерации о социальной защите инвалидов</w:t>
      </w:r>
    </w:p>
    <w:p w:rsidR="007B127D" w:rsidRPr="00CA5792" w:rsidRDefault="007B127D" w:rsidP="007B127D">
      <w:pPr>
        <w:tabs>
          <w:tab w:val="left" w:pos="709"/>
        </w:tabs>
        <w:ind w:firstLine="567"/>
        <w:jc w:val="both"/>
        <w:rPr>
          <w:sz w:val="22"/>
          <w:szCs w:val="22"/>
          <w:lang w:eastAsia="en-US"/>
        </w:rPr>
      </w:pPr>
      <w:r w:rsidRPr="00CA5792">
        <w:rPr>
          <w:sz w:val="22"/>
          <w:szCs w:val="22"/>
          <w:lang w:eastAsia="en-US"/>
        </w:rPr>
        <w:t>2.21. Здание (помещение) Органа, Организации оборудуется информационной табличкой (вывеской) с указанием полного наименования.</w:t>
      </w:r>
    </w:p>
    <w:p w:rsidR="007B127D" w:rsidRPr="00CA5792" w:rsidRDefault="007B127D" w:rsidP="007B127D">
      <w:pPr>
        <w:tabs>
          <w:tab w:val="left" w:pos="709"/>
        </w:tabs>
        <w:ind w:firstLine="567"/>
        <w:jc w:val="both"/>
        <w:rPr>
          <w:sz w:val="22"/>
          <w:szCs w:val="22"/>
          <w:lang w:eastAsia="en-US"/>
        </w:rPr>
      </w:pPr>
      <w:proofErr w:type="gramStart"/>
      <w:r w:rsidRPr="00CA5792">
        <w:rPr>
          <w:sz w:val="22"/>
          <w:szCs w:val="22"/>
          <w:lang w:eastAsia="en-US"/>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комфортных условий для заявителей, специалистов Органа, Организации, в том числе обеспечения возможности реализации прав инвалидов и лиц с ограниченными возможностями на получение по их заявлению муниципальной услуги в соответствии с положениями части 1 статьи 15 Федерального закона от 24.11.1995 № 181-ФЗ «О социальной защите инвалидов в Российской</w:t>
      </w:r>
      <w:proofErr w:type="gramEnd"/>
      <w:r w:rsidRPr="00CA5792">
        <w:rPr>
          <w:sz w:val="22"/>
          <w:szCs w:val="22"/>
          <w:lang w:eastAsia="en-US"/>
        </w:rPr>
        <w:t xml:space="preserve"> Федерации».</w:t>
      </w:r>
    </w:p>
    <w:p w:rsidR="007B127D" w:rsidRPr="00CA5792" w:rsidRDefault="007B127D" w:rsidP="007B127D">
      <w:pPr>
        <w:autoSpaceDE w:val="0"/>
        <w:autoSpaceDN w:val="0"/>
        <w:adjustRightInd w:val="0"/>
        <w:ind w:firstLine="567"/>
        <w:jc w:val="both"/>
        <w:rPr>
          <w:rFonts w:eastAsia="Calibri"/>
          <w:sz w:val="22"/>
          <w:szCs w:val="22"/>
        </w:rPr>
      </w:pPr>
      <w:r w:rsidRPr="00CA5792">
        <w:rPr>
          <w:rFonts w:eastAsia="Calibri"/>
          <w:sz w:val="22"/>
          <w:szCs w:val="22"/>
        </w:rPr>
        <w:t>В соответствии с законодательством Российской Федерации о социальной защите инвалидов им, в частности, обеспечиваются:</w:t>
      </w:r>
    </w:p>
    <w:p w:rsidR="007B127D" w:rsidRPr="00CA5792" w:rsidRDefault="007B127D" w:rsidP="00DB2D31">
      <w:pPr>
        <w:pStyle w:val="aff3"/>
        <w:widowControl/>
        <w:numPr>
          <w:ilvl w:val="0"/>
          <w:numId w:val="9"/>
        </w:numPr>
        <w:tabs>
          <w:tab w:val="clear" w:pos="709"/>
          <w:tab w:val="clear" w:pos="7114"/>
        </w:tabs>
        <w:ind w:left="0" w:firstLine="567"/>
        <w:rPr>
          <w:rFonts w:ascii="Times New Roman" w:eastAsia="Calibri"/>
          <w:sz w:val="22"/>
          <w:szCs w:val="22"/>
        </w:rPr>
      </w:pPr>
      <w:r w:rsidRPr="00CA5792">
        <w:rPr>
          <w:rFonts w:ascii="Times New Roman" w:eastAsia="Calibri"/>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B127D" w:rsidRPr="00CA5792" w:rsidRDefault="007B127D" w:rsidP="00DB2D31">
      <w:pPr>
        <w:pStyle w:val="aff3"/>
        <w:widowControl/>
        <w:numPr>
          <w:ilvl w:val="0"/>
          <w:numId w:val="9"/>
        </w:numPr>
        <w:tabs>
          <w:tab w:val="clear" w:pos="709"/>
          <w:tab w:val="clear" w:pos="7114"/>
        </w:tabs>
        <w:ind w:left="0" w:firstLine="567"/>
        <w:rPr>
          <w:rFonts w:ascii="Times New Roman" w:eastAsia="Calibri"/>
          <w:sz w:val="22"/>
          <w:szCs w:val="22"/>
        </w:rPr>
      </w:pPr>
      <w:r w:rsidRPr="00CA5792">
        <w:rPr>
          <w:rFonts w:ascii="Times New Roman" w:eastAsia="Calibri"/>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B127D" w:rsidRPr="00CA5792" w:rsidRDefault="007B127D" w:rsidP="00DB2D31">
      <w:pPr>
        <w:pStyle w:val="aff3"/>
        <w:widowControl/>
        <w:numPr>
          <w:ilvl w:val="0"/>
          <w:numId w:val="9"/>
        </w:numPr>
        <w:tabs>
          <w:tab w:val="clear" w:pos="709"/>
          <w:tab w:val="clear" w:pos="7114"/>
        </w:tabs>
        <w:ind w:left="0" w:firstLine="567"/>
        <w:rPr>
          <w:rFonts w:ascii="Times New Roman" w:eastAsia="Calibri"/>
          <w:sz w:val="22"/>
          <w:szCs w:val="22"/>
        </w:rPr>
      </w:pPr>
      <w:r w:rsidRPr="00CA5792">
        <w:rPr>
          <w:rFonts w:ascii="Times New Roman" w:eastAsia="Calibri"/>
          <w:sz w:val="22"/>
          <w:szCs w:val="22"/>
        </w:rPr>
        <w:t>сопровождение инвалидов, имеющих стойкие расстройства функции зрения и самостоятельного передвижения</w:t>
      </w:r>
      <w:r w:rsidRPr="00CA5792">
        <w:rPr>
          <w:sz w:val="22"/>
          <w:szCs w:val="22"/>
        </w:rPr>
        <w:t xml:space="preserve">, </w:t>
      </w:r>
      <w:r w:rsidRPr="00CA5792">
        <w:rPr>
          <w:rFonts w:ascii="Times New Roman" w:eastAsia="Calibri"/>
          <w:sz w:val="22"/>
          <w:szCs w:val="22"/>
        </w:rPr>
        <w:t>и оказание им помощи на объектах социальной, инженерной и транспортной инфраструктур;</w:t>
      </w:r>
    </w:p>
    <w:p w:rsidR="007B127D" w:rsidRPr="00CA5792" w:rsidRDefault="007B127D" w:rsidP="00DB2D31">
      <w:pPr>
        <w:pStyle w:val="aff3"/>
        <w:widowControl/>
        <w:numPr>
          <w:ilvl w:val="0"/>
          <w:numId w:val="9"/>
        </w:numPr>
        <w:tabs>
          <w:tab w:val="clear" w:pos="709"/>
          <w:tab w:val="clear" w:pos="7114"/>
        </w:tabs>
        <w:ind w:left="0" w:firstLine="567"/>
        <w:rPr>
          <w:rFonts w:ascii="Times New Roman" w:eastAsia="Calibri"/>
          <w:sz w:val="22"/>
          <w:szCs w:val="22"/>
        </w:rPr>
      </w:pPr>
      <w:r w:rsidRPr="00CA5792">
        <w:rPr>
          <w:rFonts w:ascii="Times New Roman" w:eastAsia="Calibri"/>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B127D" w:rsidRPr="00CA5792" w:rsidRDefault="007B127D" w:rsidP="00DB2D31">
      <w:pPr>
        <w:pStyle w:val="aff3"/>
        <w:widowControl/>
        <w:numPr>
          <w:ilvl w:val="0"/>
          <w:numId w:val="9"/>
        </w:numPr>
        <w:tabs>
          <w:tab w:val="clear" w:pos="709"/>
          <w:tab w:val="clear" w:pos="7114"/>
        </w:tabs>
        <w:ind w:left="0" w:firstLine="567"/>
        <w:rPr>
          <w:rFonts w:ascii="Times New Roman" w:eastAsia="Calibri"/>
          <w:sz w:val="22"/>
          <w:szCs w:val="22"/>
        </w:rPr>
      </w:pPr>
      <w:r w:rsidRPr="00CA5792">
        <w:rPr>
          <w:rFonts w:ascii="Times New Roman" w:eastAsia="Calibri"/>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127D" w:rsidRPr="00CA5792" w:rsidRDefault="007B127D" w:rsidP="00DB2D31">
      <w:pPr>
        <w:pStyle w:val="aff3"/>
        <w:widowControl/>
        <w:numPr>
          <w:ilvl w:val="0"/>
          <w:numId w:val="9"/>
        </w:numPr>
        <w:tabs>
          <w:tab w:val="clear" w:pos="709"/>
          <w:tab w:val="clear" w:pos="7114"/>
        </w:tabs>
        <w:ind w:left="0" w:firstLine="567"/>
        <w:rPr>
          <w:rFonts w:ascii="Times New Roman" w:eastAsia="Calibri"/>
          <w:sz w:val="22"/>
          <w:szCs w:val="22"/>
        </w:rPr>
      </w:pPr>
      <w:r w:rsidRPr="00CA5792">
        <w:rPr>
          <w:rFonts w:ascii="Times New Roman" w:eastAsia="Calibri"/>
          <w:sz w:val="22"/>
          <w:szCs w:val="22"/>
        </w:rPr>
        <w:t xml:space="preserve">допуск </w:t>
      </w:r>
      <w:proofErr w:type="spellStart"/>
      <w:r w:rsidRPr="00CA5792">
        <w:rPr>
          <w:rFonts w:ascii="Times New Roman" w:eastAsia="Calibri"/>
          <w:sz w:val="22"/>
          <w:szCs w:val="22"/>
        </w:rPr>
        <w:t>сурдопереводчика</w:t>
      </w:r>
      <w:proofErr w:type="spellEnd"/>
      <w:r w:rsidRPr="00CA5792">
        <w:rPr>
          <w:rFonts w:ascii="Times New Roman" w:eastAsia="Calibri"/>
          <w:sz w:val="22"/>
          <w:szCs w:val="22"/>
        </w:rPr>
        <w:t xml:space="preserve"> и </w:t>
      </w:r>
      <w:proofErr w:type="spellStart"/>
      <w:r w:rsidRPr="00CA5792">
        <w:rPr>
          <w:rFonts w:ascii="Times New Roman" w:eastAsia="Calibri"/>
          <w:sz w:val="22"/>
          <w:szCs w:val="22"/>
        </w:rPr>
        <w:t>тифлосурдопереводчика</w:t>
      </w:r>
      <w:proofErr w:type="spellEnd"/>
      <w:r w:rsidRPr="00CA5792">
        <w:rPr>
          <w:rFonts w:ascii="Times New Roman" w:eastAsia="Calibri"/>
          <w:sz w:val="22"/>
          <w:szCs w:val="22"/>
        </w:rPr>
        <w:t>;</w:t>
      </w:r>
    </w:p>
    <w:p w:rsidR="007B127D" w:rsidRPr="00CA5792" w:rsidRDefault="007B127D" w:rsidP="00DB2D31">
      <w:pPr>
        <w:pStyle w:val="aff3"/>
        <w:widowControl/>
        <w:numPr>
          <w:ilvl w:val="0"/>
          <w:numId w:val="9"/>
        </w:numPr>
        <w:tabs>
          <w:tab w:val="clear" w:pos="709"/>
          <w:tab w:val="clear" w:pos="7114"/>
        </w:tabs>
        <w:ind w:left="0" w:firstLine="567"/>
        <w:rPr>
          <w:rFonts w:ascii="Times New Roman" w:eastAsia="Calibri"/>
          <w:sz w:val="22"/>
          <w:szCs w:val="22"/>
        </w:rPr>
      </w:pPr>
      <w:proofErr w:type="gramStart"/>
      <w:r w:rsidRPr="00CA5792">
        <w:rPr>
          <w:rFonts w:ascii="Times New Roman" w:eastAsia="Calibri"/>
          <w:sz w:val="22"/>
          <w:szCs w:val="22"/>
        </w:rPr>
        <w:t xml:space="preserve">допуск собаки-проводника на объекты (здания, помещения), в которых предоставляются </w:t>
      </w:r>
      <w:proofErr w:type="spellStart"/>
      <w:r w:rsidRPr="00CA5792">
        <w:rPr>
          <w:rFonts w:ascii="Times New Roman" w:eastAsia="Calibri"/>
          <w:sz w:val="22"/>
          <w:szCs w:val="22"/>
        </w:rPr>
        <w:t>услугипри</w:t>
      </w:r>
      <w:proofErr w:type="spellEnd"/>
      <w:r w:rsidRPr="00CA5792">
        <w:rPr>
          <w:rFonts w:ascii="Times New Roman" w:eastAsia="Calibri"/>
          <w:sz w:val="22"/>
          <w:szCs w:val="22"/>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127D" w:rsidRPr="00CA5792" w:rsidRDefault="007B127D" w:rsidP="00DB2D31">
      <w:pPr>
        <w:pStyle w:val="aff3"/>
        <w:widowControl/>
        <w:numPr>
          <w:ilvl w:val="0"/>
          <w:numId w:val="10"/>
        </w:numPr>
        <w:tabs>
          <w:tab w:val="clear" w:pos="709"/>
          <w:tab w:val="clear" w:pos="7114"/>
        </w:tabs>
        <w:ind w:left="0" w:firstLine="567"/>
        <w:rPr>
          <w:rFonts w:ascii="Times New Roman" w:eastAsia="Calibri"/>
          <w:sz w:val="22"/>
          <w:szCs w:val="22"/>
        </w:rPr>
      </w:pPr>
      <w:r w:rsidRPr="00CA5792">
        <w:rPr>
          <w:rFonts w:ascii="Times New Roman" w:eastAsia="Calibri"/>
          <w:sz w:val="22"/>
          <w:szCs w:val="22"/>
        </w:rPr>
        <w:t>оказание инвалидам помощи в преодолении барьеров, мешающих получению ими услуг наравне с другими лицами.</w:t>
      </w:r>
    </w:p>
    <w:p w:rsidR="007B127D" w:rsidRPr="00CA5792" w:rsidRDefault="007B127D" w:rsidP="007B127D">
      <w:pPr>
        <w:tabs>
          <w:tab w:val="left" w:pos="709"/>
        </w:tabs>
        <w:ind w:firstLine="567"/>
        <w:jc w:val="both"/>
        <w:rPr>
          <w:sz w:val="22"/>
          <w:szCs w:val="22"/>
        </w:rPr>
      </w:pPr>
      <w:r w:rsidRPr="00CA5792">
        <w:rPr>
          <w:rFonts w:eastAsia="Calibri"/>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B127D" w:rsidRPr="00CA5792" w:rsidRDefault="007B127D" w:rsidP="007B127D">
      <w:pPr>
        <w:tabs>
          <w:tab w:val="left" w:pos="709"/>
        </w:tabs>
        <w:ind w:firstLine="567"/>
        <w:jc w:val="both"/>
        <w:rPr>
          <w:rFonts w:eastAsia="Calibri"/>
          <w:sz w:val="22"/>
          <w:szCs w:val="22"/>
        </w:rPr>
      </w:pPr>
      <w:r w:rsidRPr="00CA5792">
        <w:rPr>
          <w:rFonts w:eastAsia="Calibri"/>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B127D" w:rsidRPr="00CA5792" w:rsidRDefault="007B127D" w:rsidP="007B127D">
      <w:pPr>
        <w:tabs>
          <w:tab w:val="left" w:pos="709"/>
        </w:tabs>
        <w:ind w:firstLine="567"/>
        <w:jc w:val="both"/>
        <w:rPr>
          <w:rFonts w:eastAsia="Calibri"/>
          <w:sz w:val="22"/>
          <w:szCs w:val="22"/>
        </w:rPr>
      </w:pPr>
      <w:r w:rsidRPr="00CA5792">
        <w:rPr>
          <w:rFonts w:eastAsia="Calibri"/>
          <w:sz w:val="22"/>
          <w:szCs w:val="22"/>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w:t>
      </w:r>
      <w:r w:rsidRPr="00CA5792">
        <w:rPr>
          <w:rFonts w:eastAsia="Calibri"/>
          <w:sz w:val="22"/>
          <w:szCs w:val="22"/>
        </w:rPr>
        <w:lastRenderedPageBreak/>
        <w:t>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B127D" w:rsidRPr="00CA5792" w:rsidRDefault="007B127D" w:rsidP="007B127D">
      <w:pPr>
        <w:tabs>
          <w:tab w:val="left" w:pos="709"/>
        </w:tabs>
        <w:ind w:firstLine="567"/>
        <w:jc w:val="both"/>
        <w:rPr>
          <w:rFonts w:eastAsia="Calibri"/>
          <w:sz w:val="22"/>
          <w:szCs w:val="22"/>
        </w:rPr>
      </w:pPr>
      <w:r w:rsidRPr="00CA5792">
        <w:rPr>
          <w:rFonts w:eastAsia="Calibri"/>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B127D" w:rsidRPr="00CA5792" w:rsidRDefault="007B127D" w:rsidP="007B127D">
      <w:pPr>
        <w:shd w:val="clear" w:color="auto" w:fill="FFFFFF"/>
        <w:tabs>
          <w:tab w:val="left" w:pos="709"/>
        </w:tabs>
        <w:ind w:firstLine="567"/>
        <w:jc w:val="both"/>
        <w:rPr>
          <w:rFonts w:eastAsia="Calibri"/>
          <w:sz w:val="22"/>
          <w:szCs w:val="22"/>
        </w:rPr>
      </w:pPr>
      <w:r w:rsidRPr="00CA5792">
        <w:rPr>
          <w:rFonts w:eastAsia="Calibri"/>
          <w:sz w:val="22"/>
          <w:szCs w:val="22"/>
        </w:rPr>
        <w:t>Информационные стенды должны содержать:</w:t>
      </w:r>
    </w:p>
    <w:p w:rsidR="007B127D" w:rsidRPr="00CA5792" w:rsidRDefault="007B127D" w:rsidP="00DB2D31">
      <w:pPr>
        <w:numPr>
          <w:ilvl w:val="0"/>
          <w:numId w:val="1"/>
        </w:numPr>
        <w:shd w:val="clear" w:color="auto" w:fill="FFFFFF"/>
        <w:tabs>
          <w:tab w:val="left" w:pos="709"/>
          <w:tab w:val="left" w:pos="993"/>
        </w:tabs>
        <w:ind w:left="0" w:firstLine="567"/>
        <w:jc w:val="both"/>
        <w:rPr>
          <w:rFonts w:eastAsia="Calibri"/>
          <w:sz w:val="22"/>
          <w:szCs w:val="22"/>
        </w:rPr>
      </w:pPr>
      <w:r w:rsidRPr="00CA5792">
        <w:rPr>
          <w:rFonts w:eastAsia="Calibri"/>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B127D" w:rsidRPr="00CA5792" w:rsidRDefault="007B127D" w:rsidP="00DB2D31">
      <w:pPr>
        <w:numPr>
          <w:ilvl w:val="0"/>
          <w:numId w:val="1"/>
        </w:numPr>
        <w:shd w:val="clear" w:color="auto" w:fill="FFFFFF"/>
        <w:tabs>
          <w:tab w:val="left" w:pos="709"/>
          <w:tab w:val="left" w:pos="993"/>
        </w:tabs>
        <w:ind w:left="0" w:firstLine="567"/>
        <w:jc w:val="both"/>
        <w:rPr>
          <w:rFonts w:eastAsia="Calibri"/>
          <w:sz w:val="22"/>
          <w:szCs w:val="22"/>
        </w:rPr>
      </w:pPr>
      <w:r w:rsidRPr="00CA5792">
        <w:rPr>
          <w:rFonts w:eastAsia="Calibri"/>
          <w:sz w:val="22"/>
          <w:szCs w:val="22"/>
        </w:rPr>
        <w:t>контактную информацию (телефон, адрес электронной почты, номер кабинета) специалистов, ответственных за прием документов;</w:t>
      </w:r>
    </w:p>
    <w:p w:rsidR="007B127D" w:rsidRPr="00CA5792" w:rsidRDefault="007B127D" w:rsidP="00DB2D31">
      <w:pPr>
        <w:numPr>
          <w:ilvl w:val="0"/>
          <w:numId w:val="1"/>
        </w:numPr>
        <w:shd w:val="clear" w:color="auto" w:fill="FFFFFF"/>
        <w:tabs>
          <w:tab w:val="left" w:pos="709"/>
          <w:tab w:val="left" w:pos="993"/>
        </w:tabs>
        <w:ind w:left="0" w:firstLine="567"/>
        <w:jc w:val="both"/>
        <w:rPr>
          <w:rFonts w:eastAsia="Calibri"/>
          <w:sz w:val="22"/>
          <w:szCs w:val="22"/>
        </w:rPr>
      </w:pPr>
      <w:r w:rsidRPr="00CA5792">
        <w:rPr>
          <w:rFonts w:eastAsia="Calibri"/>
          <w:sz w:val="22"/>
          <w:szCs w:val="22"/>
        </w:rPr>
        <w:t>контактную информацию (телефон, адрес электронной почты) специалистов, ответственных за информирование;</w:t>
      </w:r>
    </w:p>
    <w:p w:rsidR="007B127D" w:rsidRPr="00CA5792" w:rsidRDefault="007B127D" w:rsidP="007B127D">
      <w:pPr>
        <w:shd w:val="clear" w:color="auto" w:fill="FFFFFF"/>
        <w:tabs>
          <w:tab w:val="left" w:pos="709"/>
          <w:tab w:val="left" w:pos="993"/>
        </w:tabs>
        <w:ind w:firstLine="567"/>
        <w:jc w:val="both"/>
        <w:rPr>
          <w:rFonts w:eastAsia="Calibri"/>
          <w:sz w:val="22"/>
          <w:szCs w:val="22"/>
        </w:rPr>
      </w:pPr>
      <w:r w:rsidRPr="00CA5792">
        <w:rPr>
          <w:rFonts w:eastAsia="Calibri"/>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B127D" w:rsidRPr="00CA5792" w:rsidRDefault="007B127D" w:rsidP="007B127D">
      <w:pPr>
        <w:tabs>
          <w:tab w:val="left" w:pos="709"/>
        </w:tabs>
        <w:ind w:firstLine="567"/>
        <w:jc w:val="both"/>
        <w:rPr>
          <w:rFonts w:eastAsia="Calibri"/>
          <w:sz w:val="22"/>
          <w:szCs w:val="22"/>
        </w:rPr>
      </w:pPr>
      <w:r w:rsidRPr="00CA5792">
        <w:rPr>
          <w:rFonts w:eastAsia="Calibri"/>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B127D" w:rsidRPr="00E464A3" w:rsidRDefault="007B127D" w:rsidP="007B127D">
      <w:pPr>
        <w:widowControl w:val="0"/>
        <w:autoSpaceDE w:val="0"/>
        <w:autoSpaceDN w:val="0"/>
        <w:adjustRightInd w:val="0"/>
        <w:ind w:firstLine="567"/>
        <w:jc w:val="center"/>
        <w:rPr>
          <w:b/>
        </w:rPr>
      </w:pPr>
      <w:proofErr w:type="gramStart"/>
      <w:r w:rsidRPr="00CA5792">
        <w:rPr>
          <w:b/>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A5792">
        <w:rPr>
          <w:b/>
          <w:sz w:val="22"/>
          <w:szCs w:val="22"/>
        </w:rPr>
        <w:t xml:space="preserve"> услуги, в том числе с использованием информационно-коммуникационных</w:t>
      </w:r>
      <w:r w:rsidRPr="00E464A3">
        <w:rPr>
          <w:b/>
        </w:rPr>
        <w:t xml:space="preserve"> технологий</w:t>
      </w:r>
    </w:p>
    <w:p w:rsidR="007B127D" w:rsidRPr="00E464A3" w:rsidRDefault="007B127D" w:rsidP="007B127D">
      <w:pPr>
        <w:autoSpaceDE w:val="0"/>
        <w:autoSpaceDN w:val="0"/>
        <w:ind w:firstLine="567"/>
        <w:jc w:val="both"/>
      </w:pPr>
      <w:r w:rsidRPr="00E464A3">
        <w:t>2.22. Показатели доступности и качества муниципальных услуг:</w:t>
      </w:r>
      <w:r w:rsidRPr="00E464A3">
        <w:rPr>
          <w:rStyle w:val="affa"/>
          <w:rFonts w:eastAsiaTheme="majorEastAsia"/>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87"/>
        <w:gridCol w:w="1471"/>
        <w:gridCol w:w="2782"/>
      </w:tblGrid>
      <w:tr w:rsidR="007B127D" w:rsidRPr="00F27CFB" w:rsidTr="007B127D">
        <w:tc>
          <w:tcPr>
            <w:tcW w:w="6487" w:type="dxa"/>
            <w:tcMar>
              <w:top w:w="0" w:type="dxa"/>
              <w:left w:w="108" w:type="dxa"/>
              <w:bottom w:w="0" w:type="dxa"/>
              <w:right w:w="108" w:type="dxa"/>
            </w:tcMar>
            <w:hideMark/>
          </w:tcPr>
          <w:p w:rsidR="007B127D" w:rsidRPr="00F27CFB" w:rsidRDefault="007B127D" w:rsidP="00F27CFB">
            <w:pPr>
              <w:autoSpaceDE w:val="0"/>
              <w:autoSpaceDN w:val="0"/>
              <w:jc w:val="center"/>
              <w:rPr>
                <w:sz w:val="20"/>
                <w:szCs w:val="20"/>
              </w:rPr>
            </w:pPr>
            <w:r w:rsidRPr="00F27CFB">
              <w:rPr>
                <w:sz w:val="20"/>
                <w:szCs w:val="20"/>
              </w:rPr>
              <w:t>Показатели</w:t>
            </w:r>
          </w:p>
        </w:tc>
        <w:tc>
          <w:tcPr>
            <w:tcW w:w="1471" w:type="dxa"/>
            <w:tcMar>
              <w:top w:w="0" w:type="dxa"/>
              <w:left w:w="108" w:type="dxa"/>
              <w:bottom w:w="0" w:type="dxa"/>
              <w:right w:w="108" w:type="dxa"/>
            </w:tcMar>
            <w:hideMark/>
          </w:tcPr>
          <w:p w:rsidR="007B127D" w:rsidRPr="00F27CFB" w:rsidRDefault="007B127D" w:rsidP="00F27CFB">
            <w:pPr>
              <w:autoSpaceDE w:val="0"/>
              <w:autoSpaceDN w:val="0"/>
              <w:jc w:val="center"/>
              <w:rPr>
                <w:sz w:val="20"/>
                <w:szCs w:val="20"/>
              </w:rPr>
            </w:pPr>
            <w:r w:rsidRPr="00F27CFB">
              <w:rPr>
                <w:sz w:val="20"/>
                <w:szCs w:val="20"/>
              </w:rPr>
              <w:t>Единица</w:t>
            </w:r>
          </w:p>
          <w:p w:rsidR="007B127D" w:rsidRPr="00F27CFB" w:rsidRDefault="007B127D" w:rsidP="00F27CFB">
            <w:pPr>
              <w:autoSpaceDE w:val="0"/>
              <w:autoSpaceDN w:val="0"/>
              <w:jc w:val="center"/>
              <w:rPr>
                <w:sz w:val="20"/>
                <w:szCs w:val="20"/>
              </w:rPr>
            </w:pPr>
            <w:r w:rsidRPr="00F27CFB">
              <w:rPr>
                <w:sz w:val="20"/>
                <w:szCs w:val="20"/>
              </w:rPr>
              <w:t>измерения</w:t>
            </w:r>
          </w:p>
        </w:tc>
        <w:tc>
          <w:tcPr>
            <w:tcW w:w="2782" w:type="dxa"/>
            <w:tcMar>
              <w:top w:w="0" w:type="dxa"/>
              <w:left w:w="108" w:type="dxa"/>
              <w:bottom w:w="0" w:type="dxa"/>
              <w:right w:w="108" w:type="dxa"/>
            </w:tcMar>
            <w:hideMark/>
          </w:tcPr>
          <w:p w:rsidR="007B127D" w:rsidRPr="00F27CFB" w:rsidRDefault="007B127D" w:rsidP="00F27CFB">
            <w:pPr>
              <w:autoSpaceDE w:val="0"/>
              <w:autoSpaceDN w:val="0"/>
              <w:jc w:val="center"/>
              <w:rPr>
                <w:sz w:val="20"/>
                <w:szCs w:val="20"/>
              </w:rPr>
            </w:pPr>
            <w:r w:rsidRPr="00F27CFB">
              <w:rPr>
                <w:sz w:val="20"/>
                <w:szCs w:val="20"/>
              </w:rPr>
              <w:t>Нормативное значение показателя</w:t>
            </w:r>
          </w:p>
        </w:tc>
      </w:tr>
      <w:tr w:rsidR="007B127D" w:rsidRPr="00F27CFB" w:rsidTr="007B127D">
        <w:tc>
          <w:tcPr>
            <w:tcW w:w="10740" w:type="dxa"/>
            <w:gridSpan w:val="3"/>
            <w:tcMar>
              <w:top w:w="0" w:type="dxa"/>
              <w:left w:w="108" w:type="dxa"/>
              <w:bottom w:w="0" w:type="dxa"/>
              <w:right w:w="108" w:type="dxa"/>
            </w:tcMar>
            <w:hideMark/>
          </w:tcPr>
          <w:p w:rsidR="007B127D" w:rsidRPr="00F27CFB" w:rsidRDefault="007B127D" w:rsidP="007B127D">
            <w:pPr>
              <w:autoSpaceDE w:val="0"/>
              <w:autoSpaceDN w:val="0"/>
              <w:jc w:val="center"/>
              <w:rPr>
                <w:sz w:val="20"/>
                <w:szCs w:val="20"/>
              </w:rPr>
            </w:pPr>
            <w:r w:rsidRPr="00F27CFB">
              <w:rPr>
                <w:sz w:val="20"/>
                <w:szCs w:val="20"/>
                <w:lang w:val="en-US"/>
              </w:rPr>
              <w:t>I</w:t>
            </w:r>
            <w:r w:rsidRPr="00F27CFB">
              <w:rPr>
                <w:sz w:val="20"/>
                <w:szCs w:val="20"/>
              </w:rPr>
              <w:t>.  Показатели доступности</w:t>
            </w:r>
          </w:p>
        </w:tc>
      </w:tr>
      <w:tr w:rsidR="007B127D" w:rsidRPr="00F27CFB" w:rsidTr="007B127D">
        <w:trPr>
          <w:trHeight w:val="541"/>
        </w:trPr>
        <w:tc>
          <w:tcPr>
            <w:tcW w:w="6487" w:type="dxa"/>
            <w:tcMar>
              <w:top w:w="0" w:type="dxa"/>
              <w:left w:w="108" w:type="dxa"/>
              <w:bottom w:w="0" w:type="dxa"/>
              <w:right w:w="108" w:type="dxa"/>
            </w:tcMar>
            <w:hideMark/>
          </w:tcPr>
          <w:p w:rsidR="007B127D" w:rsidRPr="00F27CFB" w:rsidRDefault="007B127D" w:rsidP="007B127D">
            <w:pPr>
              <w:autoSpaceDE w:val="0"/>
              <w:autoSpaceDN w:val="0"/>
              <w:jc w:val="both"/>
              <w:rPr>
                <w:b/>
                <w:bCs/>
                <w:color w:val="FF0000"/>
                <w:sz w:val="20"/>
                <w:szCs w:val="20"/>
              </w:rPr>
            </w:pPr>
            <w:r w:rsidRPr="00F27CFB">
              <w:rPr>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vAlign w:val="center"/>
            <w:hideMark/>
          </w:tcPr>
          <w:p w:rsidR="007B127D" w:rsidRPr="00F27CFB" w:rsidRDefault="007B127D" w:rsidP="007B127D">
            <w:pPr>
              <w:jc w:val="center"/>
              <w:rPr>
                <w:sz w:val="20"/>
                <w:szCs w:val="20"/>
              </w:rPr>
            </w:pPr>
            <w:r w:rsidRPr="00F27CFB">
              <w:rPr>
                <w:sz w:val="20"/>
                <w:szCs w:val="20"/>
              </w:rPr>
              <w:t>да</w:t>
            </w:r>
          </w:p>
        </w:tc>
      </w:tr>
      <w:tr w:rsidR="007B127D" w:rsidRPr="00F27CFB" w:rsidTr="007B127D">
        <w:trPr>
          <w:trHeight w:val="198"/>
        </w:trPr>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1.1. Получение информации о порядке и сроках предоставления муниципальной услуги</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vAlign w:val="center"/>
          </w:tcPr>
          <w:p w:rsidR="007B127D" w:rsidRPr="00F27CFB" w:rsidRDefault="007B127D" w:rsidP="007B127D">
            <w:pPr>
              <w:autoSpaceDE w:val="0"/>
              <w:autoSpaceDN w:val="0"/>
              <w:jc w:val="center"/>
              <w:rPr>
                <w:bCs/>
                <w:color w:val="FF0000"/>
                <w:sz w:val="20"/>
                <w:szCs w:val="20"/>
              </w:rPr>
            </w:pPr>
            <w:r w:rsidRPr="00F27CFB">
              <w:rPr>
                <w:sz w:val="20"/>
                <w:szCs w:val="20"/>
              </w:rPr>
              <w:t>да</w:t>
            </w:r>
          </w:p>
        </w:tc>
      </w:tr>
      <w:tr w:rsidR="007B127D" w:rsidRPr="00F27CFB" w:rsidTr="007B127D">
        <w:trPr>
          <w:trHeight w:val="106"/>
        </w:trPr>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1.2. Запись на прием в орган (организацию), МФЦ для подачи запроса о предоставлении муниципальной услуги</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vAlign w:val="center"/>
          </w:tcPr>
          <w:p w:rsidR="007B127D" w:rsidRPr="00F27CFB" w:rsidRDefault="007B127D" w:rsidP="007B127D">
            <w:pPr>
              <w:autoSpaceDE w:val="0"/>
              <w:autoSpaceDN w:val="0"/>
              <w:jc w:val="center"/>
              <w:rPr>
                <w:bCs/>
                <w:i/>
                <w:color w:val="FF0000"/>
                <w:sz w:val="20"/>
                <w:szCs w:val="20"/>
              </w:rPr>
            </w:pPr>
            <w:r w:rsidRPr="00F27CFB">
              <w:rPr>
                <w:sz w:val="20"/>
                <w:szCs w:val="20"/>
              </w:rPr>
              <w:t>нет</w:t>
            </w:r>
          </w:p>
        </w:tc>
      </w:tr>
      <w:tr w:rsidR="007B127D" w:rsidRPr="00F27CFB" w:rsidTr="007B127D">
        <w:trPr>
          <w:trHeight w:val="54"/>
        </w:trPr>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1.3. Формирование запроса</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tcPr>
          <w:p w:rsidR="007B127D" w:rsidRPr="00F27CFB" w:rsidRDefault="007B127D" w:rsidP="007B127D">
            <w:pPr>
              <w:autoSpaceDE w:val="0"/>
              <w:autoSpaceDN w:val="0"/>
              <w:jc w:val="center"/>
              <w:rPr>
                <w:b/>
                <w:bCs/>
                <w:color w:val="FF0000"/>
                <w:sz w:val="20"/>
                <w:szCs w:val="20"/>
              </w:rPr>
            </w:pPr>
            <w:r w:rsidRPr="00F27CFB">
              <w:rPr>
                <w:sz w:val="20"/>
                <w:szCs w:val="20"/>
              </w:rPr>
              <w:t>нет</w:t>
            </w:r>
          </w:p>
        </w:tc>
      </w:tr>
      <w:tr w:rsidR="007B127D" w:rsidRPr="00F27CFB" w:rsidTr="0089674D">
        <w:trPr>
          <w:trHeight w:val="192"/>
        </w:trPr>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tcPr>
          <w:p w:rsidR="007B127D" w:rsidRPr="00F27CFB" w:rsidRDefault="007B127D" w:rsidP="007B127D">
            <w:pPr>
              <w:autoSpaceDE w:val="0"/>
              <w:autoSpaceDN w:val="0"/>
              <w:jc w:val="center"/>
              <w:rPr>
                <w:b/>
                <w:bCs/>
                <w:color w:val="FF0000"/>
                <w:sz w:val="20"/>
                <w:szCs w:val="20"/>
              </w:rPr>
            </w:pPr>
            <w:r w:rsidRPr="00F27CFB">
              <w:rPr>
                <w:sz w:val="20"/>
                <w:szCs w:val="20"/>
              </w:rPr>
              <w:t>нет</w:t>
            </w:r>
          </w:p>
        </w:tc>
      </w:tr>
      <w:tr w:rsidR="007B127D" w:rsidRPr="00F27CFB" w:rsidTr="007B127D">
        <w:trPr>
          <w:trHeight w:val="559"/>
        </w:trPr>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tcPr>
          <w:p w:rsidR="007B127D" w:rsidRPr="00F27CFB" w:rsidRDefault="007B127D" w:rsidP="007B127D">
            <w:pPr>
              <w:autoSpaceDE w:val="0"/>
              <w:autoSpaceDN w:val="0"/>
              <w:jc w:val="center"/>
              <w:rPr>
                <w:b/>
                <w:bCs/>
                <w:color w:val="FF0000"/>
                <w:sz w:val="20"/>
                <w:szCs w:val="20"/>
              </w:rPr>
            </w:pPr>
            <w:r w:rsidRPr="00F27CFB">
              <w:rPr>
                <w:bCs/>
                <w:sz w:val="20"/>
                <w:szCs w:val="20"/>
              </w:rPr>
              <w:t>нет</w:t>
            </w:r>
          </w:p>
        </w:tc>
      </w:tr>
      <w:tr w:rsidR="007B127D" w:rsidRPr="00F27CFB" w:rsidTr="007B127D">
        <w:trPr>
          <w:trHeight w:val="54"/>
        </w:trPr>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1.6. Получение результата предоставления муниципальной услуги</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tcPr>
          <w:p w:rsidR="007B127D" w:rsidRPr="00F27CFB" w:rsidRDefault="007B127D" w:rsidP="007B127D">
            <w:pPr>
              <w:autoSpaceDE w:val="0"/>
              <w:autoSpaceDN w:val="0"/>
              <w:jc w:val="center"/>
              <w:rPr>
                <w:b/>
                <w:bCs/>
                <w:color w:val="FF0000"/>
                <w:sz w:val="20"/>
                <w:szCs w:val="20"/>
              </w:rPr>
            </w:pPr>
            <w:r w:rsidRPr="00F27CFB">
              <w:rPr>
                <w:bCs/>
                <w:sz w:val="20"/>
                <w:szCs w:val="20"/>
              </w:rPr>
              <w:t>нет</w:t>
            </w:r>
          </w:p>
        </w:tc>
      </w:tr>
      <w:tr w:rsidR="007B127D" w:rsidRPr="00F27CFB" w:rsidTr="007B127D">
        <w:trPr>
          <w:trHeight w:val="54"/>
        </w:trPr>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1.7. Получение сведений о ходе выполнения запроса</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tcPr>
          <w:p w:rsidR="007B127D" w:rsidRPr="00F27CFB" w:rsidRDefault="007B127D" w:rsidP="007B127D">
            <w:pPr>
              <w:autoSpaceDE w:val="0"/>
              <w:autoSpaceDN w:val="0"/>
              <w:jc w:val="center"/>
              <w:rPr>
                <w:b/>
                <w:bCs/>
                <w:color w:val="FF0000"/>
                <w:sz w:val="20"/>
                <w:szCs w:val="20"/>
              </w:rPr>
            </w:pPr>
            <w:r w:rsidRPr="00F27CFB">
              <w:rPr>
                <w:bCs/>
                <w:sz w:val="20"/>
                <w:szCs w:val="20"/>
              </w:rPr>
              <w:t>нет</w:t>
            </w:r>
          </w:p>
        </w:tc>
      </w:tr>
      <w:tr w:rsidR="007B127D" w:rsidRPr="00F27CFB" w:rsidTr="007B127D">
        <w:trPr>
          <w:trHeight w:val="90"/>
        </w:trPr>
        <w:tc>
          <w:tcPr>
            <w:tcW w:w="6487" w:type="dxa"/>
            <w:tcMar>
              <w:top w:w="0" w:type="dxa"/>
              <w:left w:w="108" w:type="dxa"/>
              <w:bottom w:w="0" w:type="dxa"/>
              <w:right w:w="108" w:type="dxa"/>
            </w:tcMar>
          </w:tcPr>
          <w:p w:rsidR="007B127D" w:rsidRPr="00F27CFB" w:rsidRDefault="007B127D" w:rsidP="007B127D">
            <w:pPr>
              <w:autoSpaceDE w:val="0"/>
              <w:autoSpaceDN w:val="0"/>
              <w:jc w:val="both"/>
              <w:rPr>
                <w:sz w:val="20"/>
                <w:szCs w:val="20"/>
              </w:rPr>
            </w:pPr>
            <w:r w:rsidRPr="00F27CFB">
              <w:rPr>
                <w:sz w:val="20"/>
                <w:szCs w:val="20"/>
              </w:rPr>
              <w:t>1.8. Осуществление оценки качества предоставления муниципальной услуги</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tcPr>
          <w:p w:rsidR="007B127D" w:rsidRPr="00F27CFB" w:rsidRDefault="007B127D" w:rsidP="007B127D">
            <w:pPr>
              <w:autoSpaceDE w:val="0"/>
              <w:autoSpaceDN w:val="0"/>
              <w:jc w:val="center"/>
              <w:rPr>
                <w:b/>
                <w:bCs/>
                <w:color w:val="FF0000"/>
                <w:sz w:val="20"/>
                <w:szCs w:val="20"/>
              </w:rPr>
            </w:pPr>
            <w:r w:rsidRPr="00F27CFB">
              <w:rPr>
                <w:bCs/>
                <w:sz w:val="20"/>
                <w:szCs w:val="20"/>
              </w:rPr>
              <w:t>нет</w:t>
            </w:r>
          </w:p>
        </w:tc>
      </w:tr>
      <w:tr w:rsidR="007B127D" w:rsidRPr="00F27CFB" w:rsidTr="007B127D">
        <w:trPr>
          <w:trHeight w:val="559"/>
        </w:trPr>
        <w:tc>
          <w:tcPr>
            <w:tcW w:w="6487" w:type="dxa"/>
            <w:tcMar>
              <w:top w:w="0" w:type="dxa"/>
              <w:left w:w="108" w:type="dxa"/>
              <w:bottom w:w="0" w:type="dxa"/>
              <w:right w:w="108" w:type="dxa"/>
            </w:tcMar>
            <w:hideMark/>
          </w:tcPr>
          <w:p w:rsidR="007B127D" w:rsidRPr="00F27CFB" w:rsidRDefault="007B127D" w:rsidP="007B127D">
            <w:pPr>
              <w:tabs>
                <w:tab w:val="left" w:pos="709"/>
              </w:tabs>
              <w:autoSpaceDE w:val="0"/>
              <w:autoSpaceDN w:val="0"/>
              <w:jc w:val="both"/>
              <w:rPr>
                <w:sz w:val="20"/>
                <w:szCs w:val="20"/>
              </w:rPr>
            </w:pPr>
            <w:r w:rsidRPr="00F27CFB">
              <w:rPr>
                <w:sz w:val="20"/>
                <w:szCs w:val="20"/>
              </w:rPr>
              <w:t xml:space="preserve">1.9. </w:t>
            </w:r>
            <w:proofErr w:type="gramStart"/>
            <w:r w:rsidRPr="00F27CFB">
              <w:rPr>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tcPr>
          <w:p w:rsidR="007B127D" w:rsidRPr="00F27CFB" w:rsidRDefault="007B127D" w:rsidP="007B127D">
            <w:pPr>
              <w:autoSpaceDE w:val="0"/>
              <w:autoSpaceDN w:val="0"/>
              <w:jc w:val="center"/>
              <w:rPr>
                <w:b/>
                <w:bCs/>
                <w:color w:val="FF0000"/>
                <w:sz w:val="20"/>
                <w:szCs w:val="20"/>
              </w:rPr>
            </w:pPr>
            <w:r w:rsidRPr="00F27CFB">
              <w:rPr>
                <w:bCs/>
                <w:sz w:val="20"/>
                <w:szCs w:val="20"/>
              </w:rPr>
              <w:t>нет</w:t>
            </w:r>
          </w:p>
        </w:tc>
      </w:tr>
      <w:tr w:rsidR="007B127D" w:rsidRPr="00F27CFB" w:rsidTr="007B127D">
        <w:trPr>
          <w:trHeight w:val="54"/>
        </w:trPr>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2. Наличие возможности получения муниципальной услуги через МФЦ</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vAlign w:val="center"/>
            <w:hideMark/>
          </w:tcPr>
          <w:p w:rsidR="007B127D" w:rsidRPr="00F27CFB" w:rsidRDefault="007B127D" w:rsidP="007B127D">
            <w:pPr>
              <w:jc w:val="center"/>
              <w:rPr>
                <w:sz w:val="20"/>
                <w:szCs w:val="20"/>
              </w:rPr>
            </w:pPr>
            <w:r w:rsidRPr="00F27CFB">
              <w:rPr>
                <w:bCs/>
                <w:sz w:val="20"/>
                <w:szCs w:val="20"/>
              </w:rPr>
              <w:t>нет</w:t>
            </w:r>
          </w:p>
        </w:tc>
      </w:tr>
      <w:tr w:rsidR="007B127D" w:rsidRPr="00F27CFB" w:rsidTr="00F27CFB">
        <w:trPr>
          <w:trHeight w:val="70"/>
        </w:trPr>
        <w:tc>
          <w:tcPr>
            <w:tcW w:w="6487" w:type="dxa"/>
            <w:tcMar>
              <w:top w:w="0" w:type="dxa"/>
              <w:left w:w="108" w:type="dxa"/>
              <w:bottom w:w="0" w:type="dxa"/>
              <w:right w:w="108" w:type="dxa"/>
            </w:tcMar>
          </w:tcPr>
          <w:p w:rsidR="007B127D" w:rsidRPr="00F27CFB" w:rsidRDefault="007B127D" w:rsidP="007B127D">
            <w:pPr>
              <w:autoSpaceDE w:val="0"/>
              <w:autoSpaceDN w:val="0"/>
              <w:jc w:val="both"/>
              <w:rPr>
                <w:sz w:val="20"/>
                <w:szCs w:val="20"/>
              </w:rPr>
            </w:pPr>
            <w:r w:rsidRPr="00F27CFB">
              <w:rPr>
                <w:sz w:val="20"/>
                <w:szCs w:val="20"/>
              </w:rPr>
              <w:t>3. Количество взаимодействий заявителя с должностными лицами при предоставлении муниципальной услуги и их продолжительность</w:t>
            </w:r>
          </w:p>
        </w:tc>
        <w:tc>
          <w:tcPr>
            <w:tcW w:w="1471" w:type="dxa"/>
            <w:tcMar>
              <w:top w:w="0" w:type="dxa"/>
              <w:left w:w="108" w:type="dxa"/>
              <w:bottom w:w="0" w:type="dxa"/>
              <w:right w:w="108" w:type="dxa"/>
            </w:tcMar>
            <w:vAlign w:val="center"/>
          </w:tcPr>
          <w:p w:rsidR="007B127D" w:rsidRPr="00F27CFB" w:rsidRDefault="007B127D" w:rsidP="007B127D">
            <w:pPr>
              <w:autoSpaceDE w:val="0"/>
              <w:autoSpaceDN w:val="0"/>
              <w:jc w:val="center"/>
              <w:rPr>
                <w:sz w:val="20"/>
                <w:szCs w:val="20"/>
              </w:rPr>
            </w:pPr>
            <w:r w:rsidRPr="00F27CFB">
              <w:rPr>
                <w:sz w:val="20"/>
                <w:szCs w:val="20"/>
              </w:rPr>
              <w:t>да/нет</w:t>
            </w:r>
          </w:p>
        </w:tc>
        <w:tc>
          <w:tcPr>
            <w:tcW w:w="2782" w:type="dxa"/>
            <w:tcMar>
              <w:top w:w="0" w:type="dxa"/>
              <w:left w:w="108" w:type="dxa"/>
              <w:bottom w:w="0" w:type="dxa"/>
              <w:right w:w="108" w:type="dxa"/>
            </w:tcMar>
            <w:vAlign w:val="center"/>
          </w:tcPr>
          <w:p w:rsidR="007B127D" w:rsidRPr="00F27CFB" w:rsidRDefault="007B127D" w:rsidP="007B127D">
            <w:pPr>
              <w:jc w:val="center"/>
              <w:rPr>
                <w:bCs/>
                <w:sz w:val="20"/>
                <w:szCs w:val="20"/>
              </w:rPr>
            </w:pPr>
            <w:r w:rsidRPr="00F27CFB">
              <w:rPr>
                <w:bCs/>
                <w:sz w:val="20"/>
                <w:szCs w:val="20"/>
              </w:rPr>
              <w:t>2</w:t>
            </w:r>
          </w:p>
        </w:tc>
      </w:tr>
      <w:tr w:rsidR="007B127D" w:rsidRPr="00F27CFB" w:rsidTr="007B127D">
        <w:tc>
          <w:tcPr>
            <w:tcW w:w="10740" w:type="dxa"/>
            <w:gridSpan w:val="3"/>
            <w:tcMar>
              <w:top w:w="0" w:type="dxa"/>
              <w:left w:w="108" w:type="dxa"/>
              <w:bottom w:w="0" w:type="dxa"/>
              <w:right w:w="108" w:type="dxa"/>
            </w:tcMar>
            <w:hideMark/>
          </w:tcPr>
          <w:p w:rsidR="007B127D" w:rsidRPr="00F27CFB" w:rsidRDefault="007B127D" w:rsidP="007B127D">
            <w:pPr>
              <w:autoSpaceDE w:val="0"/>
              <w:autoSpaceDN w:val="0"/>
              <w:jc w:val="center"/>
              <w:rPr>
                <w:b/>
                <w:bCs/>
                <w:sz w:val="20"/>
                <w:szCs w:val="20"/>
              </w:rPr>
            </w:pPr>
            <w:r w:rsidRPr="00F27CFB">
              <w:rPr>
                <w:b/>
                <w:bCs/>
                <w:sz w:val="20"/>
                <w:szCs w:val="20"/>
                <w:lang w:val="en-US"/>
              </w:rPr>
              <w:t>II</w:t>
            </w:r>
            <w:r w:rsidRPr="00F27CFB">
              <w:rPr>
                <w:b/>
                <w:bCs/>
                <w:sz w:val="20"/>
                <w:szCs w:val="20"/>
              </w:rPr>
              <w:t>. Показатели качества</w:t>
            </w:r>
          </w:p>
        </w:tc>
      </w:tr>
      <w:tr w:rsidR="007B127D" w:rsidRPr="00F27CFB" w:rsidTr="007B127D">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1. Удельный вес заявлений граждан, рассмотренных в установленный срок, в общем количестве обращений граждан в Организации</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w:t>
            </w:r>
          </w:p>
        </w:tc>
        <w:tc>
          <w:tcPr>
            <w:tcW w:w="2782"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100</w:t>
            </w:r>
          </w:p>
        </w:tc>
      </w:tr>
      <w:tr w:rsidR="007B127D" w:rsidRPr="00F27CFB" w:rsidTr="007B127D">
        <w:tc>
          <w:tcPr>
            <w:tcW w:w="6487" w:type="dxa"/>
            <w:tcMar>
              <w:top w:w="0" w:type="dxa"/>
              <w:left w:w="108" w:type="dxa"/>
              <w:bottom w:w="0" w:type="dxa"/>
              <w:right w:w="108" w:type="dxa"/>
            </w:tcMar>
            <w:hideMark/>
          </w:tcPr>
          <w:p w:rsidR="007B127D" w:rsidRPr="00F27CFB" w:rsidRDefault="007B127D" w:rsidP="007B127D">
            <w:pPr>
              <w:autoSpaceDE w:val="0"/>
              <w:autoSpaceDN w:val="0"/>
              <w:jc w:val="both"/>
              <w:rPr>
                <w:sz w:val="20"/>
                <w:szCs w:val="20"/>
              </w:rPr>
            </w:pPr>
            <w:r w:rsidRPr="00F27CFB">
              <w:rPr>
                <w:sz w:val="20"/>
                <w:szCs w:val="20"/>
              </w:rPr>
              <w:t xml:space="preserve">2. Удельный вес обоснованных жалоб в общем количестве заявлений на предоставление  муниципальной услуги в Организации   </w:t>
            </w:r>
          </w:p>
        </w:tc>
        <w:tc>
          <w:tcPr>
            <w:tcW w:w="1471"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w:t>
            </w:r>
          </w:p>
        </w:tc>
        <w:tc>
          <w:tcPr>
            <w:tcW w:w="2782" w:type="dxa"/>
            <w:tcMar>
              <w:top w:w="0" w:type="dxa"/>
              <w:left w:w="108" w:type="dxa"/>
              <w:bottom w:w="0" w:type="dxa"/>
              <w:right w:w="108" w:type="dxa"/>
            </w:tcMar>
            <w:vAlign w:val="center"/>
            <w:hideMark/>
          </w:tcPr>
          <w:p w:rsidR="007B127D" w:rsidRPr="00F27CFB" w:rsidRDefault="007B127D" w:rsidP="007B127D">
            <w:pPr>
              <w:autoSpaceDE w:val="0"/>
              <w:autoSpaceDN w:val="0"/>
              <w:jc w:val="center"/>
              <w:rPr>
                <w:sz w:val="20"/>
                <w:szCs w:val="20"/>
              </w:rPr>
            </w:pPr>
            <w:r w:rsidRPr="00F27CFB">
              <w:rPr>
                <w:sz w:val="20"/>
                <w:szCs w:val="20"/>
              </w:rPr>
              <w:t>0</w:t>
            </w:r>
          </w:p>
        </w:tc>
      </w:tr>
    </w:tbl>
    <w:p w:rsidR="007B127D" w:rsidRPr="00F27CFB" w:rsidRDefault="007B127D" w:rsidP="007B127D">
      <w:pPr>
        <w:widowControl w:val="0"/>
        <w:autoSpaceDE w:val="0"/>
        <w:autoSpaceDN w:val="0"/>
        <w:adjustRightInd w:val="0"/>
        <w:ind w:firstLine="567"/>
        <w:jc w:val="center"/>
        <w:outlineLvl w:val="2"/>
        <w:rPr>
          <w:rFonts w:eastAsia="Calibri"/>
          <w:b/>
          <w:sz w:val="20"/>
          <w:szCs w:val="20"/>
          <w:lang w:val="en-US"/>
        </w:rPr>
      </w:pPr>
    </w:p>
    <w:p w:rsidR="007B127D" w:rsidRPr="00CA5792" w:rsidRDefault="007B127D" w:rsidP="007B127D">
      <w:pPr>
        <w:widowControl w:val="0"/>
        <w:autoSpaceDE w:val="0"/>
        <w:autoSpaceDN w:val="0"/>
        <w:adjustRightInd w:val="0"/>
        <w:ind w:firstLine="567"/>
        <w:jc w:val="center"/>
        <w:outlineLvl w:val="2"/>
        <w:rPr>
          <w:rFonts w:eastAsia="Calibri"/>
          <w:b/>
          <w:sz w:val="22"/>
          <w:szCs w:val="22"/>
        </w:rPr>
      </w:pPr>
      <w:r w:rsidRPr="00CA5792">
        <w:rPr>
          <w:rFonts w:eastAsia="Calibri"/>
          <w:b/>
          <w:sz w:val="22"/>
          <w:szCs w:val="22"/>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127D" w:rsidRPr="00CA5792" w:rsidRDefault="007B127D" w:rsidP="007B127D">
      <w:pPr>
        <w:tabs>
          <w:tab w:val="left" w:pos="1134"/>
        </w:tabs>
        <w:suppressAutoHyphens/>
        <w:ind w:firstLine="567"/>
        <w:jc w:val="both"/>
        <w:rPr>
          <w:sz w:val="22"/>
          <w:szCs w:val="22"/>
        </w:rPr>
      </w:pPr>
      <w:r w:rsidRPr="00CA5792">
        <w:rPr>
          <w:sz w:val="22"/>
          <w:szCs w:val="22"/>
        </w:rPr>
        <w:t>2.23. Муниципальная услуга в многофункциональных центрах предоставления государственных и муниципальных услуг не предоставляется.</w:t>
      </w:r>
    </w:p>
    <w:p w:rsidR="007B127D" w:rsidRPr="00CA5792" w:rsidRDefault="007B127D" w:rsidP="007B127D">
      <w:pPr>
        <w:widowControl w:val="0"/>
        <w:tabs>
          <w:tab w:val="left" w:pos="1134"/>
        </w:tabs>
        <w:autoSpaceDE w:val="0"/>
        <w:autoSpaceDN w:val="0"/>
        <w:adjustRightInd w:val="0"/>
        <w:ind w:firstLine="567"/>
        <w:jc w:val="center"/>
        <w:outlineLvl w:val="1"/>
        <w:rPr>
          <w:b/>
          <w:bCs/>
          <w:sz w:val="22"/>
          <w:szCs w:val="22"/>
        </w:rPr>
      </w:pPr>
      <w:bookmarkStart w:id="15" w:name="Par274"/>
      <w:bookmarkEnd w:id="15"/>
      <w:r w:rsidRPr="00CA5792">
        <w:rPr>
          <w:b/>
          <w:sz w:val="22"/>
          <w:szCs w:val="22"/>
          <w:lang w:val="en-US"/>
        </w:rPr>
        <w:t>III</w:t>
      </w:r>
      <w:r w:rsidRPr="00CA5792">
        <w:rPr>
          <w:b/>
          <w:sz w:val="22"/>
          <w:szCs w:val="22"/>
        </w:rPr>
        <w:t xml:space="preserve"> (</w:t>
      </w:r>
      <w:r w:rsidRPr="00CA5792">
        <w:rPr>
          <w:b/>
          <w:sz w:val="22"/>
          <w:szCs w:val="22"/>
          <w:lang w:val="en-US"/>
        </w:rPr>
        <w:t>I</w:t>
      </w:r>
      <w:r w:rsidRPr="00CA5792">
        <w:rPr>
          <w:b/>
          <w:sz w:val="22"/>
          <w:szCs w:val="22"/>
        </w:rPr>
        <w:t>)</w:t>
      </w:r>
      <w:r w:rsidRPr="00CA5792">
        <w:rPr>
          <w:b/>
          <w:bCs/>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3.1. Предоставление услуги в электронной форме не предусмотрено.</w:t>
      </w:r>
    </w:p>
    <w:p w:rsidR="007B127D" w:rsidRPr="00CA5792" w:rsidRDefault="007B127D" w:rsidP="007B127D">
      <w:pPr>
        <w:autoSpaceDE w:val="0"/>
        <w:autoSpaceDN w:val="0"/>
        <w:adjustRightInd w:val="0"/>
        <w:ind w:firstLine="567"/>
        <w:jc w:val="center"/>
        <w:rPr>
          <w:b/>
          <w:sz w:val="22"/>
          <w:szCs w:val="22"/>
        </w:rPr>
      </w:pPr>
      <w:r w:rsidRPr="00CA5792">
        <w:rPr>
          <w:b/>
          <w:sz w:val="22"/>
          <w:szCs w:val="22"/>
          <w:lang w:val="en-US"/>
        </w:rPr>
        <w:t>III</w:t>
      </w:r>
      <w:r w:rsidRPr="00CA5792">
        <w:rPr>
          <w:b/>
          <w:sz w:val="22"/>
          <w:szCs w:val="22"/>
        </w:rPr>
        <w:t xml:space="preserve"> (</w:t>
      </w:r>
      <w:r w:rsidRPr="00CA5792">
        <w:rPr>
          <w:b/>
          <w:sz w:val="22"/>
          <w:szCs w:val="22"/>
          <w:lang w:val="en-US"/>
        </w:rPr>
        <w:t>II</w:t>
      </w:r>
      <w:r w:rsidRPr="00CA5792">
        <w:rPr>
          <w:b/>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3.2. Предоставление услуги в многофункциональных центрах не предусмотрено.</w:t>
      </w:r>
    </w:p>
    <w:p w:rsidR="007B127D" w:rsidRPr="00CA5792" w:rsidRDefault="007B127D" w:rsidP="007B127D">
      <w:pPr>
        <w:widowControl w:val="0"/>
        <w:tabs>
          <w:tab w:val="left" w:pos="1134"/>
        </w:tabs>
        <w:autoSpaceDE w:val="0"/>
        <w:autoSpaceDN w:val="0"/>
        <w:adjustRightInd w:val="0"/>
        <w:ind w:firstLine="567"/>
        <w:jc w:val="center"/>
        <w:outlineLvl w:val="1"/>
        <w:rPr>
          <w:b/>
          <w:sz w:val="22"/>
          <w:szCs w:val="22"/>
        </w:rPr>
      </w:pPr>
      <w:r w:rsidRPr="00CA5792">
        <w:rPr>
          <w:b/>
          <w:sz w:val="22"/>
          <w:szCs w:val="22"/>
          <w:lang w:val="en-US"/>
        </w:rPr>
        <w:t>III</w:t>
      </w:r>
      <w:r w:rsidRPr="00CA5792">
        <w:rPr>
          <w:b/>
          <w:sz w:val="22"/>
          <w:szCs w:val="22"/>
        </w:rPr>
        <w:t xml:space="preserve"> (</w:t>
      </w:r>
      <w:r w:rsidRPr="00CA5792">
        <w:rPr>
          <w:b/>
          <w:sz w:val="22"/>
          <w:szCs w:val="22"/>
          <w:lang w:val="en-US"/>
        </w:rPr>
        <w:t>III</w:t>
      </w:r>
      <w:r w:rsidRPr="00CA5792">
        <w:rPr>
          <w:b/>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Состав административных процедур по предоставлению муниципальной услуги</w:t>
      </w:r>
    </w:p>
    <w:p w:rsidR="007B127D" w:rsidRPr="00CA5792" w:rsidRDefault="007B127D" w:rsidP="007B127D">
      <w:pPr>
        <w:pStyle w:val="a7"/>
        <w:ind w:firstLine="567"/>
        <w:jc w:val="both"/>
        <w:rPr>
          <w:color w:val="000000"/>
        </w:rPr>
      </w:pPr>
      <w:bookmarkStart w:id="16" w:name="Par279"/>
      <w:bookmarkEnd w:id="16"/>
      <w:r w:rsidRPr="00CA5792">
        <w:rPr>
          <w:color w:val="000000"/>
        </w:rPr>
        <w:t xml:space="preserve">3.3. Предоставление муниципальной услуги в Органе, </w:t>
      </w:r>
      <w:r w:rsidRPr="00CA5792">
        <w:t xml:space="preserve">Организации </w:t>
      </w:r>
      <w:r w:rsidRPr="00CA5792">
        <w:rPr>
          <w:color w:val="000000"/>
        </w:rPr>
        <w:t>включает следующие административные процедуры:</w:t>
      </w:r>
    </w:p>
    <w:p w:rsidR="007B127D" w:rsidRPr="00CA5792" w:rsidRDefault="007B127D" w:rsidP="007B127D">
      <w:pPr>
        <w:pStyle w:val="a7"/>
        <w:ind w:firstLine="567"/>
        <w:jc w:val="both"/>
        <w:rPr>
          <w:color w:val="000000"/>
        </w:rPr>
      </w:pPr>
      <w:r w:rsidRPr="00CA5792">
        <w:rPr>
          <w:color w:val="000000"/>
        </w:rPr>
        <w:t>1) прием и регистрация запроса и документов для предоставления муниципальной услуги;</w:t>
      </w:r>
    </w:p>
    <w:p w:rsidR="007B127D" w:rsidRPr="00CA5792" w:rsidRDefault="007B127D" w:rsidP="007B127D">
      <w:pPr>
        <w:pStyle w:val="a7"/>
        <w:ind w:firstLine="567"/>
        <w:jc w:val="both"/>
        <w:rPr>
          <w:color w:val="000000"/>
        </w:rPr>
      </w:pPr>
      <w:r w:rsidRPr="00CA5792">
        <w:rPr>
          <w:color w:val="000000"/>
        </w:rPr>
        <w:t>2) принятие решения о предоставлении (решения об отказе в предоставлении) муниципальной услуги;</w:t>
      </w:r>
    </w:p>
    <w:p w:rsidR="007B127D" w:rsidRPr="00CA5792" w:rsidRDefault="007B127D" w:rsidP="007B127D">
      <w:pPr>
        <w:pStyle w:val="a7"/>
        <w:ind w:firstLine="567"/>
        <w:jc w:val="both"/>
        <w:rPr>
          <w:color w:val="000000"/>
        </w:rPr>
      </w:pPr>
      <w:r w:rsidRPr="00CA5792">
        <w:rPr>
          <w:color w:val="000000"/>
        </w:rPr>
        <w:t>3) уведомление заявителя о принятом решении, выдача заявителю результата предоставления муниципальной услуги.</w:t>
      </w:r>
    </w:p>
    <w:p w:rsidR="007B127D" w:rsidRPr="00CA5792" w:rsidRDefault="007B127D" w:rsidP="007B127D">
      <w:pPr>
        <w:pStyle w:val="a7"/>
        <w:ind w:firstLine="567"/>
        <w:jc w:val="both"/>
        <w:rPr>
          <w:color w:val="000000"/>
        </w:rPr>
      </w:pPr>
      <w:r w:rsidRPr="00CA5792">
        <w:rPr>
          <w:color w:val="000000"/>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B127D" w:rsidRPr="00CA5792" w:rsidRDefault="007B127D" w:rsidP="007B127D">
      <w:pPr>
        <w:widowControl w:val="0"/>
        <w:autoSpaceDE w:val="0"/>
        <w:autoSpaceDN w:val="0"/>
        <w:adjustRightInd w:val="0"/>
        <w:ind w:firstLine="567"/>
        <w:jc w:val="center"/>
        <w:outlineLvl w:val="3"/>
        <w:rPr>
          <w:b/>
          <w:sz w:val="22"/>
          <w:szCs w:val="22"/>
        </w:rPr>
      </w:pPr>
      <w:bookmarkStart w:id="17" w:name="Par288"/>
      <w:bookmarkStart w:id="18" w:name="Par293"/>
      <w:bookmarkEnd w:id="17"/>
      <w:bookmarkEnd w:id="18"/>
      <w:r w:rsidRPr="00CA5792">
        <w:rPr>
          <w:b/>
          <w:sz w:val="22"/>
          <w:szCs w:val="22"/>
        </w:rPr>
        <w:t xml:space="preserve">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w:t>
      </w:r>
    </w:p>
    <w:p w:rsidR="007B127D" w:rsidRPr="00CA5792" w:rsidRDefault="007B127D" w:rsidP="007B127D">
      <w:pPr>
        <w:widowControl w:val="0"/>
        <w:autoSpaceDE w:val="0"/>
        <w:autoSpaceDN w:val="0"/>
        <w:adjustRightInd w:val="0"/>
        <w:ind w:firstLine="567"/>
        <w:jc w:val="center"/>
        <w:outlineLvl w:val="3"/>
        <w:rPr>
          <w:b/>
          <w:sz w:val="22"/>
          <w:szCs w:val="22"/>
        </w:rPr>
      </w:pPr>
      <w:r w:rsidRPr="00CA5792">
        <w:rPr>
          <w:b/>
          <w:sz w:val="22"/>
          <w:szCs w:val="22"/>
        </w:rPr>
        <w:t>муниципальной услуги и документов</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3.5. Основанием для начала административной процедуры является поступление от заявителя запроса о предоставлении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       - на бумажном носителе непосредственно в Орган, Организацию;</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       - на бумажном носителе в Орган, Организацию через организацию почтовой связи, иную организацию, осуществляющую доставку корреспонденции;</w:t>
      </w:r>
    </w:p>
    <w:p w:rsidR="007B127D" w:rsidRPr="00CA5792" w:rsidRDefault="007B127D" w:rsidP="007B127D">
      <w:pPr>
        <w:autoSpaceDE w:val="0"/>
        <w:autoSpaceDN w:val="0"/>
        <w:adjustRightInd w:val="0"/>
        <w:ind w:firstLine="567"/>
        <w:jc w:val="both"/>
        <w:rPr>
          <w:sz w:val="22"/>
          <w:szCs w:val="22"/>
        </w:rPr>
      </w:pPr>
      <w:r w:rsidRPr="00CA5792">
        <w:rPr>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случае если заявитель представляет документы установленной формы, сформированные на бумажном носителе).</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При очной форме подачи документов запрос о предоставлении муниципальной услуги может быть оформлен заявителем в ходе приема в Органе, Организации, либо оформлен заранее. </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По просьбе обратившегося лица запрос может быть оформлен специалистом Органа, Организации,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Специалист Органа, Организации, ответственный за прием документов, осуществляет следующие действия в ходе приема заявителя: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а) устанавливает предмет обращения, проверяет документ, удостоверяющий личность;</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б) проверяет полномочия заявителя;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г) принимает решение о приеме документов, регистрирует запрос и представленные документы под индивидуальным порядковым номером в день их поступления;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 </w:t>
      </w:r>
      <w:proofErr w:type="spellStart"/>
      <w:r w:rsidRPr="00CA5792">
        <w:rPr>
          <w:sz w:val="22"/>
          <w:szCs w:val="22"/>
        </w:rPr>
        <w:t>д</w:t>
      </w:r>
      <w:proofErr w:type="spellEnd"/>
      <w:r w:rsidRPr="00CA5792">
        <w:rPr>
          <w:sz w:val="22"/>
          <w:szCs w:val="22"/>
        </w:rPr>
        <w:t>) выдает заявителю расписку с описью представленных документов и указанием даты их принятия, подтверждающую принятие документов.</w:t>
      </w:r>
    </w:p>
    <w:p w:rsidR="007B127D" w:rsidRPr="00CA5792" w:rsidRDefault="007B127D" w:rsidP="007B127D">
      <w:pPr>
        <w:pStyle w:val="a7"/>
        <w:ind w:firstLine="567"/>
        <w:jc w:val="both"/>
      </w:pPr>
      <w:r w:rsidRPr="00CA5792">
        <w:t xml:space="preserve">При отсутствии у заявителя заполненного запроса или неправильном его заполнении специалист Органа, Организации, ответственный за прием документов, помогает заявителю заполнить запрос. </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Длительность осуществления всех необходимых действий не может превышать 15 минут.</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При заочной форме подачи документов заявитель может направить запрос и документы, указанные в </w:t>
      </w:r>
      <w:r w:rsidRPr="00CA5792">
        <w:rPr>
          <w:sz w:val="22"/>
          <w:szCs w:val="22"/>
        </w:rPr>
        <w:lastRenderedPageBreak/>
        <w:t>пунктах 2.6 настоящего Административного регламента:</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Орган, Организацию;</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Если заявитель обратился заочно, специалист Органа, Организации, ответственный за прием документов:</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а) устанавливает предмет обращения, проверяет документ, удостоверяющий личность;</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б) проверяет полномочия заявителя;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 г) принимает решение о приеме документов, регистрирует запрос и представленные документы под индивидуальным порядковым номером в день их поступления;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 </w:t>
      </w:r>
      <w:proofErr w:type="spellStart"/>
      <w:r w:rsidRPr="00CA5792">
        <w:rPr>
          <w:sz w:val="22"/>
          <w:szCs w:val="22"/>
        </w:rPr>
        <w:t>д</w:t>
      </w:r>
      <w:proofErr w:type="spellEnd"/>
      <w:r w:rsidRPr="00CA5792">
        <w:rPr>
          <w:sz w:val="22"/>
          <w:szCs w:val="22"/>
        </w:rPr>
        <w:t>) выдает заявителю расписку с описью представленных документов и указанием даты их принятия, подтверждающую принятие документов.</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3.5.1.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3.5.2. Максимальный срок исполнения административной процедуры составляет 3</w:t>
      </w:r>
      <w:r w:rsidRPr="00CA5792">
        <w:rPr>
          <w:color w:val="000000"/>
          <w:sz w:val="22"/>
          <w:szCs w:val="22"/>
        </w:rPr>
        <w:t xml:space="preserve"> рабочих дня со дня поступления запроса от заявителя о предоставлении муниципальной услуги</w:t>
      </w:r>
      <w:r w:rsidRPr="00CA5792">
        <w:rPr>
          <w:sz w:val="22"/>
          <w:szCs w:val="22"/>
        </w:rPr>
        <w:t xml:space="preserve">. </w:t>
      </w:r>
    </w:p>
    <w:p w:rsidR="007B127D" w:rsidRPr="00CA5792" w:rsidRDefault="007B127D" w:rsidP="007B127D">
      <w:pPr>
        <w:pStyle w:val="ConsPlusNormal0"/>
        <w:ind w:firstLine="567"/>
        <w:rPr>
          <w:sz w:val="22"/>
          <w:szCs w:val="22"/>
        </w:rPr>
      </w:pPr>
      <w:r w:rsidRPr="00CA5792">
        <w:rPr>
          <w:sz w:val="22"/>
          <w:szCs w:val="22"/>
        </w:rPr>
        <w:t xml:space="preserve"> 3.5.3. Результатом административной процедуры является следующее действие: прием и регистрация в Органе, Организации запроса и документов, представленных заявителем, их передача специалисту Органа, Организации, ответственному за принятие решений о предоставлении муниципальной услуги.</w:t>
      </w:r>
    </w:p>
    <w:p w:rsidR="007B127D" w:rsidRPr="00CA5792" w:rsidRDefault="007B127D" w:rsidP="007B127D">
      <w:pPr>
        <w:autoSpaceDE w:val="0"/>
        <w:autoSpaceDN w:val="0"/>
        <w:adjustRightInd w:val="0"/>
        <w:ind w:firstLine="567"/>
        <w:jc w:val="center"/>
        <w:rPr>
          <w:b/>
          <w:sz w:val="22"/>
          <w:szCs w:val="22"/>
        </w:rPr>
      </w:pPr>
      <w:r w:rsidRPr="00CA5792">
        <w:rPr>
          <w:b/>
          <w:sz w:val="22"/>
          <w:szCs w:val="22"/>
        </w:rPr>
        <w:t xml:space="preserve">Направление специалистом межведомственных запросов </w:t>
      </w:r>
    </w:p>
    <w:p w:rsidR="007B127D" w:rsidRPr="00CA5792" w:rsidRDefault="007B127D" w:rsidP="007B127D">
      <w:pPr>
        <w:autoSpaceDE w:val="0"/>
        <w:autoSpaceDN w:val="0"/>
        <w:adjustRightInd w:val="0"/>
        <w:ind w:firstLine="567"/>
        <w:jc w:val="center"/>
        <w:rPr>
          <w:b/>
          <w:sz w:val="22"/>
          <w:szCs w:val="22"/>
        </w:rPr>
      </w:pPr>
      <w:r w:rsidRPr="00CA5792">
        <w:rPr>
          <w:b/>
          <w:sz w:val="22"/>
          <w:szCs w:val="22"/>
        </w:rPr>
        <w:t xml:space="preserve">в органы государственной власти, органы местного самоуправления </w:t>
      </w:r>
    </w:p>
    <w:p w:rsidR="007B127D" w:rsidRPr="00CA5792" w:rsidRDefault="007B127D" w:rsidP="007B127D">
      <w:pPr>
        <w:autoSpaceDE w:val="0"/>
        <w:autoSpaceDN w:val="0"/>
        <w:adjustRightInd w:val="0"/>
        <w:ind w:right="-143" w:firstLine="567"/>
        <w:jc w:val="center"/>
        <w:rPr>
          <w:b/>
          <w:sz w:val="22"/>
          <w:szCs w:val="22"/>
        </w:rPr>
      </w:pPr>
      <w:r w:rsidRPr="00CA5792">
        <w:rPr>
          <w:b/>
          <w:sz w:val="22"/>
          <w:szCs w:val="22"/>
        </w:rPr>
        <w:t>и подведомственные этим органам организации в случае, если определенные документы не были представлены заявителем самостоятельно</w:t>
      </w:r>
    </w:p>
    <w:p w:rsidR="007B127D" w:rsidRPr="00CA5792" w:rsidRDefault="007B127D" w:rsidP="007B127D">
      <w:pPr>
        <w:widowControl w:val="0"/>
        <w:autoSpaceDE w:val="0"/>
        <w:autoSpaceDN w:val="0"/>
        <w:adjustRightInd w:val="0"/>
        <w:ind w:firstLine="567"/>
        <w:jc w:val="both"/>
        <w:outlineLvl w:val="3"/>
        <w:rPr>
          <w:color w:val="000000"/>
          <w:sz w:val="22"/>
          <w:szCs w:val="22"/>
        </w:rPr>
      </w:pPr>
      <w:r w:rsidRPr="00CA5792">
        <w:rPr>
          <w:color w:val="000000"/>
          <w:sz w:val="22"/>
          <w:szCs w:val="22"/>
        </w:rPr>
        <w:t>3.6. Административная процедура по направлению специалистом   межведомственных запросов отсутствует.</w:t>
      </w:r>
    </w:p>
    <w:p w:rsidR="007B127D" w:rsidRPr="00CA5792" w:rsidRDefault="007B127D" w:rsidP="007B127D">
      <w:pPr>
        <w:widowControl w:val="0"/>
        <w:autoSpaceDE w:val="0"/>
        <w:autoSpaceDN w:val="0"/>
        <w:adjustRightInd w:val="0"/>
        <w:ind w:firstLine="567"/>
        <w:jc w:val="center"/>
        <w:outlineLvl w:val="3"/>
        <w:rPr>
          <w:rFonts w:eastAsia="Calibri"/>
          <w:b/>
          <w:sz w:val="22"/>
          <w:szCs w:val="22"/>
          <w:lang w:eastAsia="en-US"/>
        </w:rPr>
      </w:pPr>
      <w:r w:rsidRPr="00CA5792">
        <w:rPr>
          <w:rFonts w:eastAsia="Calibri"/>
          <w:b/>
          <w:sz w:val="22"/>
          <w:szCs w:val="22"/>
          <w:lang w:eastAsia="en-US"/>
        </w:rPr>
        <w:t xml:space="preserve">Принятие решения о предоставлении (об отказе в предоставлении) </w:t>
      </w:r>
      <w:r w:rsidRPr="00CA5792">
        <w:rPr>
          <w:rFonts w:eastAsia="Calibri"/>
          <w:b/>
          <w:sz w:val="22"/>
          <w:szCs w:val="22"/>
        </w:rPr>
        <w:t>муниципальной</w:t>
      </w:r>
      <w:r w:rsidRPr="00CA5792">
        <w:rPr>
          <w:rFonts w:eastAsia="Calibri"/>
          <w:b/>
          <w:sz w:val="22"/>
          <w:szCs w:val="22"/>
          <w:lang w:eastAsia="en-US"/>
        </w:rPr>
        <w:t xml:space="preserve"> услуги</w:t>
      </w:r>
    </w:p>
    <w:p w:rsidR="007B127D" w:rsidRPr="00CA5792" w:rsidRDefault="007B127D" w:rsidP="007B127D">
      <w:pPr>
        <w:autoSpaceDE w:val="0"/>
        <w:autoSpaceDN w:val="0"/>
        <w:adjustRightInd w:val="0"/>
        <w:ind w:firstLine="567"/>
        <w:jc w:val="both"/>
        <w:rPr>
          <w:sz w:val="22"/>
          <w:szCs w:val="22"/>
        </w:rPr>
      </w:pPr>
      <w:r w:rsidRPr="00CA5792">
        <w:rPr>
          <w:rFonts w:eastAsia="Calibri"/>
          <w:sz w:val="22"/>
          <w:szCs w:val="22"/>
          <w:lang w:eastAsia="en-US"/>
        </w:rPr>
        <w:t>3.7.</w:t>
      </w:r>
      <w:r w:rsidRPr="00CA5792">
        <w:rPr>
          <w:sz w:val="22"/>
          <w:szCs w:val="22"/>
        </w:rPr>
        <w:t>Основанием для начала административной процедуры является наличие в Органе, Организации, зарегистрированных документов, указанных в пункте 2.6 настоящего административного регламента.</w:t>
      </w:r>
    </w:p>
    <w:p w:rsidR="007B127D" w:rsidRPr="00CA5792" w:rsidRDefault="007B127D" w:rsidP="007B127D">
      <w:pPr>
        <w:autoSpaceDE w:val="0"/>
        <w:autoSpaceDN w:val="0"/>
        <w:adjustRightInd w:val="0"/>
        <w:ind w:firstLine="567"/>
        <w:jc w:val="both"/>
        <w:rPr>
          <w:sz w:val="22"/>
          <w:szCs w:val="22"/>
        </w:rPr>
      </w:pPr>
      <w:r w:rsidRPr="00CA5792">
        <w:rPr>
          <w:sz w:val="22"/>
          <w:szCs w:val="22"/>
        </w:rPr>
        <w:t>При рассмотрении комплекта документов для предоставления муниципальной услуги специалист Органа, Организации:</w:t>
      </w:r>
    </w:p>
    <w:p w:rsidR="007B127D" w:rsidRPr="00CA5792" w:rsidRDefault="007B127D" w:rsidP="007B127D">
      <w:pPr>
        <w:autoSpaceDE w:val="0"/>
        <w:autoSpaceDN w:val="0"/>
        <w:adjustRightInd w:val="0"/>
        <w:ind w:firstLine="567"/>
        <w:jc w:val="both"/>
        <w:rPr>
          <w:sz w:val="22"/>
          <w:szCs w:val="22"/>
        </w:rPr>
      </w:pPr>
      <w:r w:rsidRPr="00CA5792">
        <w:rPr>
          <w:sz w:val="22"/>
          <w:szCs w:val="22"/>
        </w:rPr>
        <w:t>-</w:t>
      </w:r>
      <w:r w:rsidRPr="00CA5792">
        <w:rPr>
          <w:sz w:val="22"/>
          <w:szCs w:val="22"/>
        </w:rPr>
        <w:tab/>
        <w:t>определяет соответствие представленных документов требованиям, установленным в пункте 2.6 административного регламента;</w:t>
      </w:r>
    </w:p>
    <w:p w:rsidR="007B127D" w:rsidRPr="00CA5792" w:rsidRDefault="007B127D" w:rsidP="007B127D">
      <w:pPr>
        <w:autoSpaceDE w:val="0"/>
        <w:autoSpaceDN w:val="0"/>
        <w:adjustRightInd w:val="0"/>
        <w:ind w:firstLine="567"/>
        <w:jc w:val="both"/>
        <w:rPr>
          <w:sz w:val="22"/>
          <w:szCs w:val="22"/>
        </w:rPr>
      </w:pPr>
      <w:r w:rsidRPr="00CA5792">
        <w:rPr>
          <w:sz w:val="22"/>
          <w:szCs w:val="22"/>
        </w:rPr>
        <w:t>-</w:t>
      </w:r>
      <w:r w:rsidRPr="00CA5792">
        <w:rPr>
          <w:sz w:val="22"/>
          <w:szCs w:val="22"/>
        </w:rPr>
        <w:tab/>
        <w:t>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Органа, Организации муниципальной услуги;</w:t>
      </w:r>
    </w:p>
    <w:p w:rsidR="007B127D" w:rsidRPr="00CA5792" w:rsidRDefault="007B127D" w:rsidP="007B127D">
      <w:pPr>
        <w:autoSpaceDE w:val="0"/>
        <w:autoSpaceDN w:val="0"/>
        <w:adjustRightInd w:val="0"/>
        <w:ind w:firstLine="567"/>
        <w:jc w:val="both"/>
        <w:rPr>
          <w:sz w:val="22"/>
          <w:szCs w:val="22"/>
        </w:rPr>
      </w:pPr>
      <w:r w:rsidRPr="00CA5792">
        <w:rPr>
          <w:sz w:val="22"/>
          <w:szCs w:val="22"/>
        </w:rPr>
        <w:t>-</w:t>
      </w:r>
      <w:r w:rsidRPr="00CA5792">
        <w:rPr>
          <w:sz w:val="22"/>
          <w:szCs w:val="22"/>
        </w:rPr>
        <w:tab/>
        <w:t>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p>
    <w:p w:rsidR="007B127D" w:rsidRPr="00CA5792" w:rsidRDefault="007B127D" w:rsidP="007B127D">
      <w:pPr>
        <w:autoSpaceDE w:val="0"/>
        <w:autoSpaceDN w:val="0"/>
        <w:adjustRightInd w:val="0"/>
        <w:ind w:firstLine="567"/>
        <w:jc w:val="both"/>
        <w:rPr>
          <w:sz w:val="22"/>
          <w:szCs w:val="22"/>
        </w:rPr>
      </w:pPr>
      <w:r w:rsidRPr="00CA5792">
        <w:rPr>
          <w:sz w:val="22"/>
          <w:szCs w:val="22"/>
        </w:rPr>
        <w:t>Специалист Органа, Организации в течение 1 рабочего дня по результатам проверки готовит один из следующих документов:</w:t>
      </w:r>
    </w:p>
    <w:p w:rsidR="007B127D" w:rsidRPr="00CA5792" w:rsidRDefault="007B127D" w:rsidP="007B127D">
      <w:pPr>
        <w:autoSpaceDE w:val="0"/>
        <w:autoSpaceDN w:val="0"/>
        <w:adjustRightInd w:val="0"/>
        <w:ind w:firstLine="567"/>
        <w:jc w:val="both"/>
        <w:rPr>
          <w:sz w:val="22"/>
          <w:szCs w:val="22"/>
        </w:rPr>
      </w:pPr>
      <w:r w:rsidRPr="00CA5792">
        <w:rPr>
          <w:sz w:val="22"/>
          <w:szCs w:val="22"/>
        </w:rPr>
        <w:t>-</w:t>
      </w:r>
      <w:r w:rsidRPr="00CA5792">
        <w:rPr>
          <w:sz w:val="22"/>
          <w:szCs w:val="22"/>
        </w:rPr>
        <w:tab/>
        <w:t>проект решения о предоставлении муниципальной услуги;</w:t>
      </w:r>
    </w:p>
    <w:p w:rsidR="007B127D" w:rsidRPr="00CA5792" w:rsidRDefault="007B127D" w:rsidP="007B127D">
      <w:pPr>
        <w:autoSpaceDE w:val="0"/>
        <w:autoSpaceDN w:val="0"/>
        <w:adjustRightInd w:val="0"/>
        <w:ind w:firstLine="567"/>
        <w:jc w:val="both"/>
        <w:rPr>
          <w:sz w:val="22"/>
          <w:szCs w:val="22"/>
        </w:rPr>
      </w:pPr>
      <w:r w:rsidRPr="00CA5792">
        <w:rPr>
          <w:sz w:val="22"/>
          <w:szCs w:val="22"/>
        </w:rPr>
        <w:t>-</w:t>
      </w:r>
      <w:r w:rsidRPr="00CA5792">
        <w:rPr>
          <w:sz w:val="22"/>
          <w:szCs w:val="22"/>
        </w:rPr>
        <w:tab/>
        <w:t>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7B127D" w:rsidRPr="00CA5792" w:rsidRDefault="007B127D" w:rsidP="007B127D">
      <w:pPr>
        <w:autoSpaceDE w:val="0"/>
        <w:autoSpaceDN w:val="0"/>
        <w:adjustRightInd w:val="0"/>
        <w:ind w:firstLine="567"/>
        <w:jc w:val="both"/>
        <w:rPr>
          <w:sz w:val="22"/>
          <w:szCs w:val="22"/>
        </w:rPr>
      </w:pPr>
      <w:r w:rsidRPr="00CA5792">
        <w:rPr>
          <w:sz w:val="22"/>
          <w:szCs w:val="22"/>
        </w:rPr>
        <w:t>Специалист Органа, 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Организации в течение 1 рабочего дня.</w:t>
      </w:r>
    </w:p>
    <w:p w:rsidR="007B127D" w:rsidRPr="00CA5792" w:rsidRDefault="007B127D" w:rsidP="007B127D">
      <w:pPr>
        <w:autoSpaceDE w:val="0"/>
        <w:autoSpaceDN w:val="0"/>
        <w:adjustRightInd w:val="0"/>
        <w:ind w:firstLine="567"/>
        <w:jc w:val="both"/>
        <w:rPr>
          <w:sz w:val="22"/>
          <w:szCs w:val="22"/>
        </w:rPr>
      </w:pPr>
      <w:r w:rsidRPr="00CA5792">
        <w:rPr>
          <w:sz w:val="22"/>
          <w:szCs w:val="22"/>
        </w:rPr>
        <w:t>Руководитель Органа, Организации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w:t>
      </w:r>
    </w:p>
    <w:p w:rsidR="007B127D" w:rsidRPr="00CA5792" w:rsidRDefault="007B127D" w:rsidP="007B127D">
      <w:pPr>
        <w:autoSpaceDE w:val="0"/>
        <w:autoSpaceDN w:val="0"/>
        <w:adjustRightInd w:val="0"/>
        <w:ind w:firstLine="567"/>
        <w:jc w:val="both"/>
        <w:rPr>
          <w:sz w:val="22"/>
          <w:szCs w:val="22"/>
        </w:rPr>
      </w:pPr>
      <w:r w:rsidRPr="00CA5792">
        <w:rPr>
          <w:sz w:val="22"/>
          <w:szCs w:val="22"/>
        </w:rPr>
        <w:t>Специалист Органа, Организации направляет подписанное руководителем Органа, Организации решение специалисту Органа, Организации, ответственному за выдачу результата предоставления муниципальной услуги, для выдачи его заявителю.</w:t>
      </w:r>
    </w:p>
    <w:p w:rsidR="007B127D" w:rsidRPr="00CA5792" w:rsidRDefault="007B127D" w:rsidP="007B127D">
      <w:pPr>
        <w:autoSpaceDE w:val="0"/>
        <w:autoSpaceDN w:val="0"/>
        <w:adjustRightInd w:val="0"/>
        <w:ind w:firstLine="567"/>
        <w:jc w:val="both"/>
        <w:rPr>
          <w:sz w:val="22"/>
          <w:szCs w:val="22"/>
        </w:rPr>
      </w:pPr>
      <w:r w:rsidRPr="00CA5792">
        <w:rPr>
          <w:sz w:val="22"/>
          <w:szCs w:val="22"/>
        </w:rPr>
        <w:t>3.7.1.</w:t>
      </w:r>
      <w:r w:rsidRPr="00CA5792">
        <w:rPr>
          <w:sz w:val="22"/>
          <w:szCs w:val="22"/>
        </w:rPr>
        <w:tab/>
        <w:t>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7B127D" w:rsidRPr="00CA5792" w:rsidRDefault="007B127D" w:rsidP="007B127D">
      <w:pPr>
        <w:autoSpaceDE w:val="0"/>
        <w:autoSpaceDN w:val="0"/>
        <w:adjustRightInd w:val="0"/>
        <w:ind w:firstLine="567"/>
        <w:jc w:val="both"/>
        <w:rPr>
          <w:sz w:val="22"/>
          <w:szCs w:val="22"/>
        </w:rPr>
      </w:pPr>
      <w:r w:rsidRPr="00CA5792">
        <w:rPr>
          <w:sz w:val="22"/>
          <w:szCs w:val="22"/>
        </w:rPr>
        <w:t>3.7.2.</w:t>
      </w:r>
      <w:r w:rsidRPr="00CA5792">
        <w:rPr>
          <w:sz w:val="22"/>
          <w:szCs w:val="22"/>
        </w:rPr>
        <w:tab/>
        <w:t>Максимальный срок исполнения административной процедуры составляет не более 3 рабочих дней со дня получения из Органа, Организации,  полного комплекта документов, необходимых для предоставления муниципальной услуги.</w:t>
      </w:r>
    </w:p>
    <w:p w:rsidR="007B127D" w:rsidRPr="00CA5792" w:rsidRDefault="007B127D" w:rsidP="007B127D">
      <w:pPr>
        <w:autoSpaceDE w:val="0"/>
        <w:autoSpaceDN w:val="0"/>
        <w:adjustRightInd w:val="0"/>
        <w:ind w:firstLine="567"/>
        <w:jc w:val="both"/>
        <w:rPr>
          <w:sz w:val="22"/>
          <w:szCs w:val="22"/>
        </w:rPr>
      </w:pPr>
      <w:r w:rsidRPr="00CA5792">
        <w:rPr>
          <w:sz w:val="22"/>
          <w:szCs w:val="22"/>
        </w:rPr>
        <w:lastRenderedPageBreak/>
        <w:t>3.7.3.</w:t>
      </w:r>
      <w:r w:rsidRPr="00CA5792">
        <w:rPr>
          <w:sz w:val="22"/>
          <w:szCs w:val="22"/>
        </w:rPr>
        <w:tab/>
        <w:t>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специалисту Органа, Организации,  ответственному за выдачу результата предоставления муниципальной услуги, для выдачи его заявителю.</w:t>
      </w:r>
    </w:p>
    <w:p w:rsidR="007B127D" w:rsidRPr="00CA5792" w:rsidRDefault="007B127D" w:rsidP="007B127D">
      <w:pPr>
        <w:autoSpaceDE w:val="0"/>
        <w:autoSpaceDN w:val="0"/>
        <w:adjustRightInd w:val="0"/>
        <w:ind w:firstLine="567"/>
        <w:jc w:val="both"/>
        <w:rPr>
          <w:sz w:val="22"/>
          <w:szCs w:val="22"/>
        </w:rPr>
      </w:pPr>
      <w:r w:rsidRPr="00CA5792">
        <w:rPr>
          <w:sz w:val="22"/>
          <w:szCs w:val="22"/>
        </w:rPr>
        <w:t>Результат административной процедуры фиксируется специалистом Органа, Организации, ответственным за выдачу результата предоставления муниципальной услуги в системе электронного документооборота с пометкой «исполнено».</w:t>
      </w:r>
    </w:p>
    <w:p w:rsidR="007B127D" w:rsidRPr="00CA5792" w:rsidRDefault="007B127D" w:rsidP="007B127D">
      <w:pPr>
        <w:autoSpaceDE w:val="0"/>
        <w:autoSpaceDN w:val="0"/>
        <w:adjustRightInd w:val="0"/>
        <w:ind w:firstLine="567"/>
        <w:jc w:val="center"/>
        <w:rPr>
          <w:b/>
          <w:sz w:val="22"/>
          <w:szCs w:val="22"/>
        </w:rPr>
      </w:pPr>
      <w:r w:rsidRPr="00CA5792">
        <w:rPr>
          <w:b/>
          <w:sz w:val="22"/>
          <w:szCs w:val="22"/>
        </w:rPr>
        <w:t>Уведомление заявителя о принятом решении, выдача заявителю результата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eastAsia="en-US"/>
        </w:rPr>
        <w:t xml:space="preserve">3.8. </w:t>
      </w:r>
      <w:r w:rsidRPr="00CA5792">
        <w:rPr>
          <w:sz w:val="22"/>
          <w:szCs w:val="22"/>
          <w:lang w:bidi="ru-RU"/>
        </w:rPr>
        <w:t xml:space="preserve">Основанием для начала исполнения административной процедуры является поступление специалисту </w:t>
      </w:r>
      <w:r w:rsidRPr="00CA5792">
        <w:rPr>
          <w:sz w:val="22"/>
          <w:szCs w:val="22"/>
        </w:rPr>
        <w:t>Органа, Организации</w:t>
      </w:r>
      <w:r w:rsidRPr="00CA5792">
        <w:rPr>
          <w:sz w:val="22"/>
          <w:szCs w:val="22"/>
          <w:lang w:bidi="ru-RU"/>
        </w:rPr>
        <w:t>,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Решение)</w:t>
      </w:r>
      <w:proofErr w:type="gramStart"/>
      <w:r w:rsidRPr="00CA5792">
        <w:rPr>
          <w:sz w:val="22"/>
          <w:szCs w:val="22"/>
          <w:lang w:bidi="ru-RU"/>
        </w:rPr>
        <w:t>.А</w:t>
      </w:r>
      <w:proofErr w:type="gramEnd"/>
      <w:r w:rsidRPr="00CA5792">
        <w:rPr>
          <w:sz w:val="22"/>
          <w:szCs w:val="22"/>
          <w:lang w:bidi="ru-RU"/>
        </w:rPr>
        <w:t>дминистративная процедура</w:t>
      </w:r>
      <w:r w:rsidRPr="00CA5792">
        <w:rPr>
          <w:sz w:val="22"/>
          <w:szCs w:val="22"/>
          <w:lang w:bidi="ru-RU"/>
        </w:rPr>
        <w:tab/>
        <w:t xml:space="preserve">исполняется специалистом </w:t>
      </w:r>
      <w:r w:rsidRPr="00CA5792">
        <w:rPr>
          <w:sz w:val="22"/>
          <w:szCs w:val="22"/>
        </w:rPr>
        <w:t>Органа, Организации</w:t>
      </w:r>
      <w:r w:rsidRPr="00CA5792">
        <w:rPr>
          <w:sz w:val="22"/>
          <w:szCs w:val="22"/>
          <w:lang w:bidi="ru-RU"/>
        </w:rPr>
        <w:t>, ответственным за выдачу Решения.</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 xml:space="preserve">При поступлении Решения специалист </w:t>
      </w:r>
      <w:r w:rsidRPr="00CA5792">
        <w:rPr>
          <w:sz w:val="22"/>
          <w:szCs w:val="22"/>
        </w:rPr>
        <w:t>Органа, Организации</w:t>
      </w:r>
      <w:r w:rsidRPr="00CA5792">
        <w:rPr>
          <w:sz w:val="22"/>
          <w:szCs w:val="22"/>
          <w:lang w:bidi="ru-RU"/>
        </w:rPr>
        <w:t>, ответственный за его выдачу, информирует заявителя о наличии принятого решения и согласует способ получения гражданином (заявителем), данного Решения.</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 xml:space="preserve">В случае личного обращения заявителя выдачу Решения осуществляет специалист </w:t>
      </w:r>
      <w:r w:rsidRPr="00CA5792">
        <w:rPr>
          <w:sz w:val="22"/>
          <w:szCs w:val="22"/>
        </w:rPr>
        <w:t>Органа, Организации</w:t>
      </w:r>
      <w:r w:rsidRPr="00CA5792">
        <w:rPr>
          <w:sz w:val="22"/>
          <w:szCs w:val="22"/>
          <w:lang w:bidi="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 xml:space="preserve">В случае невозможности информирования специалист </w:t>
      </w:r>
      <w:r w:rsidRPr="00CA5792">
        <w:rPr>
          <w:sz w:val="22"/>
          <w:szCs w:val="22"/>
        </w:rPr>
        <w:t>Органа, Организации</w:t>
      </w:r>
      <w:r w:rsidRPr="00CA5792">
        <w:rPr>
          <w:sz w:val="22"/>
          <w:szCs w:val="22"/>
          <w:lang w:bidi="ru-RU"/>
        </w:rPr>
        <w:t>,  ответственный за выдачу результата предоставления муниципальной услуги, направляет заявителю Решение через организацию почтовой связи заказным письмом с уведомлением.</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3.8.1.Критерием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 xml:space="preserve">3.8.2.Максимальный срок исполнения административной процедуры составляет 1 рабочий день со дня поступления Решения специалисту </w:t>
      </w:r>
      <w:r w:rsidRPr="00CA5792">
        <w:rPr>
          <w:sz w:val="22"/>
          <w:szCs w:val="22"/>
        </w:rPr>
        <w:t>Органа, Организации</w:t>
      </w:r>
      <w:r w:rsidRPr="00CA5792">
        <w:rPr>
          <w:sz w:val="22"/>
          <w:szCs w:val="22"/>
          <w:lang w:bidi="ru-RU"/>
        </w:rPr>
        <w:t>, ответственному за его выдачу.</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3.8.3.Результатом исполнения административной процедуры является уведомление заявителя о принятом Решении и (или) выдача заявителю Решения</w:t>
      </w:r>
      <w:r w:rsidRPr="00CA5792">
        <w:rPr>
          <w:sz w:val="22"/>
          <w:szCs w:val="22"/>
          <w:vertAlign w:val="superscript"/>
          <w:lang w:bidi="ru-RU"/>
        </w:rPr>
        <w:t>.</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Способом фиксации результата административной процедуры является регистрация Решения в журнале исходящей документации.</w:t>
      </w:r>
    </w:p>
    <w:p w:rsidR="007B127D" w:rsidRPr="00CA5792" w:rsidRDefault="007B127D" w:rsidP="007B127D">
      <w:pPr>
        <w:pStyle w:val="ConsPlusNormal0"/>
        <w:ind w:firstLine="567"/>
        <w:jc w:val="center"/>
        <w:outlineLvl w:val="0"/>
        <w:rPr>
          <w:b/>
          <w:sz w:val="22"/>
          <w:szCs w:val="22"/>
        </w:rPr>
      </w:pPr>
      <w:r w:rsidRPr="00CA5792">
        <w:rPr>
          <w:b/>
          <w:sz w:val="22"/>
          <w:szCs w:val="22"/>
        </w:rPr>
        <w:t>Исправление опечаток и (или) ошибок, допущенных в документах, выданных в результате предоставления муниципальной услуги</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sz w:val="22"/>
          <w:szCs w:val="22"/>
        </w:rPr>
        <w:t xml:space="preserve">3.9. </w:t>
      </w:r>
      <w:proofErr w:type="gramStart"/>
      <w:r w:rsidRPr="00CA5792">
        <w:rPr>
          <w:sz w:val="22"/>
          <w:szCs w:val="22"/>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Органа, Организации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 xml:space="preserve">3.9.1.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Pr="00CA5792">
        <w:rPr>
          <w:sz w:val="22"/>
          <w:szCs w:val="22"/>
        </w:rPr>
        <w:t>Орган, Организации</w:t>
      </w:r>
      <w:r w:rsidRPr="00CA5792">
        <w:rPr>
          <w:rFonts w:eastAsia="Calibri"/>
          <w:sz w:val="22"/>
          <w:szCs w:val="22"/>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3.9.2.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B127D" w:rsidRPr="00CA5792" w:rsidRDefault="007B127D" w:rsidP="00DB2D31">
      <w:pPr>
        <w:widowControl w:val="0"/>
        <w:numPr>
          <w:ilvl w:val="0"/>
          <w:numId w:val="2"/>
        </w:numPr>
        <w:autoSpaceDE w:val="0"/>
        <w:autoSpaceDN w:val="0"/>
        <w:adjustRightInd w:val="0"/>
        <w:ind w:firstLine="567"/>
        <w:jc w:val="both"/>
        <w:rPr>
          <w:sz w:val="22"/>
          <w:szCs w:val="22"/>
        </w:rPr>
      </w:pPr>
      <w:r w:rsidRPr="00CA5792">
        <w:rPr>
          <w:sz w:val="22"/>
          <w:szCs w:val="22"/>
        </w:rPr>
        <w:t>лично (заявителем представляются оригиналы документов с опечатками и (или) ошибками, специалистом Органа, Организации</w:t>
      </w:r>
      <w:r w:rsidR="00E11CE6">
        <w:rPr>
          <w:sz w:val="22"/>
          <w:szCs w:val="22"/>
        </w:rPr>
        <w:t xml:space="preserve"> </w:t>
      </w:r>
      <w:r w:rsidRPr="00CA5792">
        <w:rPr>
          <w:sz w:val="22"/>
          <w:szCs w:val="22"/>
        </w:rPr>
        <w:t>делаются копии этих документов);</w:t>
      </w:r>
    </w:p>
    <w:p w:rsidR="007B127D" w:rsidRPr="00CA5792" w:rsidRDefault="007B127D" w:rsidP="00DB2D31">
      <w:pPr>
        <w:widowControl w:val="0"/>
        <w:numPr>
          <w:ilvl w:val="0"/>
          <w:numId w:val="2"/>
        </w:numPr>
        <w:autoSpaceDE w:val="0"/>
        <w:autoSpaceDN w:val="0"/>
        <w:adjustRightInd w:val="0"/>
        <w:ind w:firstLine="567"/>
        <w:jc w:val="both"/>
        <w:rPr>
          <w:sz w:val="22"/>
          <w:szCs w:val="22"/>
        </w:rPr>
      </w:pPr>
      <w:r w:rsidRPr="00CA5792">
        <w:rPr>
          <w:sz w:val="22"/>
          <w:szCs w:val="22"/>
        </w:rPr>
        <w:t>через организацию почтовой связи (заявителем направляются копии документов с опечатками и (или) ошибками).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Прием и регистрация заявления об исправлении опечаток и (или) ошибок осуществляется в соответствии с пунктом 3.5 настоящего Административного регламента.</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Специалист Органа, Организации,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рабочий день </w:t>
      </w:r>
      <w:proofErr w:type="gramStart"/>
      <w:r w:rsidRPr="00CA5792">
        <w:rPr>
          <w:sz w:val="22"/>
          <w:szCs w:val="22"/>
        </w:rPr>
        <w:t>с даты регистрации</w:t>
      </w:r>
      <w:proofErr w:type="gramEnd"/>
      <w:r w:rsidRPr="00CA5792">
        <w:rPr>
          <w:sz w:val="22"/>
          <w:szCs w:val="22"/>
        </w:rPr>
        <w:t xml:space="preserve"> соответствующего заявления.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lastRenderedPageBreak/>
        <w:t>3.9.3.По результатам рассмотрения заявления об исправлении опечаток и (или) ошибок специалист Органа, Организации ответственный за предоставление муниципальной услуги, в течение 2 рабочих дней:</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Исправление опечаток и (или) ошибок, допущенных в документах, выданных в результате предоставления муниципальной услуги, осуществляется</w:t>
      </w:r>
      <w:r w:rsidRPr="00CA5792">
        <w:rPr>
          <w:sz w:val="22"/>
          <w:szCs w:val="22"/>
        </w:rPr>
        <w:tab/>
        <w:t>специалистом Органа, Организации, ответственным за предоставление муниципальной услуги, в течение 2 рабочих дней.</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 изменение содержания документов, являющихся</w:t>
      </w:r>
      <w:r w:rsidRPr="00CA5792">
        <w:rPr>
          <w:sz w:val="22"/>
          <w:szCs w:val="22"/>
        </w:rPr>
        <w:tab/>
        <w:t>результатом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3.9.4.Критерием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3.9.5.Максимальный срок исполнения административной процедуры составляет не более 5 рабочих дней со дня поступления </w:t>
      </w:r>
      <w:proofErr w:type="gramStart"/>
      <w:r w:rsidRPr="00CA5792">
        <w:rPr>
          <w:sz w:val="22"/>
          <w:szCs w:val="22"/>
        </w:rPr>
        <w:t>в</w:t>
      </w:r>
      <w:proofErr w:type="gramEnd"/>
      <w:r w:rsidRPr="00CA5792">
        <w:rPr>
          <w:sz w:val="22"/>
          <w:szCs w:val="22"/>
        </w:rPr>
        <w:t xml:space="preserve"> </w:t>
      </w:r>
      <w:proofErr w:type="gramStart"/>
      <w:r w:rsidRPr="00CA5792">
        <w:rPr>
          <w:sz w:val="22"/>
          <w:szCs w:val="22"/>
        </w:rPr>
        <w:t>Органа</w:t>
      </w:r>
      <w:proofErr w:type="gramEnd"/>
      <w:r w:rsidRPr="00CA5792">
        <w:rPr>
          <w:sz w:val="22"/>
          <w:szCs w:val="22"/>
        </w:rPr>
        <w:t>, Организации заявления об исправлении опечаток и (или) ошибок.</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3.9.6.Результатом процедуры является:</w:t>
      </w:r>
    </w:p>
    <w:p w:rsidR="007B127D" w:rsidRPr="00CA5792" w:rsidRDefault="007B127D" w:rsidP="00DB2D31">
      <w:pPr>
        <w:pStyle w:val="aff3"/>
        <w:numPr>
          <w:ilvl w:val="0"/>
          <w:numId w:val="11"/>
        </w:numPr>
        <w:tabs>
          <w:tab w:val="clear" w:pos="709"/>
          <w:tab w:val="clear" w:pos="7114"/>
        </w:tabs>
        <w:ind w:left="0" w:firstLine="567"/>
        <w:rPr>
          <w:rFonts w:ascii="Times New Roman"/>
          <w:sz w:val="22"/>
          <w:szCs w:val="22"/>
        </w:rPr>
      </w:pPr>
      <w:r w:rsidRPr="00CA5792">
        <w:rPr>
          <w:rFonts w:ascii="Times New Roman"/>
          <w:sz w:val="22"/>
          <w:szCs w:val="22"/>
        </w:rPr>
        <w:t>исправленные документы, являющиеся результатом предоставления муниципальной услуги;</w:t>
      </w:r>
    </w:p>
    <w:p w:rsidR="007B127D" w:rsidRPr="00CA5792" w:rsidRDefault="007B127D" w:rsidP="00DB2D31">
      <w:pPr>
        <w:pStyle w:val="aff3"/>
        <w:numPr>
          <w:ilvl w:val="0"/>
          <w:numId w:val="11"/>
        </w:numPr>
        <w:tabs>
          <w:tab w:val="clear" w:pos="709"/>
          <w:tab w:val="clear" w:pos="7114"/>
        </w:tabs>
        <w:ind w:left="0" w:firstLine="567"/>
        <w:rPr>
          <w:rFonts w:ascii="Times New Roman"/>
          <w:sz w:val="22"/>
          <w:szCs w:val="22"/>
        </w:rPr>
      </w:pPr>
      <w:r w:rsidRPr="00CA5792">
        <w:rPr>
          <w:rFonts w:ascii="Times New Roman"/>
          <w:sz w:val="22"/>
          <w:szCs w:val="22"/>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Выдача заявителю исправленного документа производится в порядке, установленном пунктом 3.8 настоящего административного регламента.</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B127D" w:rsidRPr="00CA5792" w:rsidRDefault="007B127D" w:rsidP="007B127D">
      <w:pPr>
        <w:widowControl w:val="0"/>
        <w:autoSpaceDE w:val="0"/>
        <w:autoSpaceDN w:val="0"/>
        <w:adjustRightInd w:val="0"/>
        <w:ind w:firstLine="567"/>
        <w:jc w:val="center"/>
        <w:outlineLvl w:val="1"/>
        <w:rPr>
          <w:b/>
          <w:sz w:val="22"/>
          <w:szCs w:val="22"/>
        </w:rPr>
      </w:pPr>
      <w:r w:rsidRPr="00CA5792">
        <w:rPr>
          <w:b/>
          <w:sz w:val="22"/>
          <w:szCs w:val="22"/>
        </w:rPr>
        <w:t xml:space="preserve">IV. Формы </w:t>
      </w:r>
      <w:proofErr w:type="gramStart"/>
      <w:r w:rsidRPr="00CA5792">
        <w:rPr>
          <w:b/>
          <w:sz w:val="22"/>
          <w:szCs w:val="22"/>
        </w:rPr>
        <w:t>контроля за</w:t>
      </w:r>
      <w:proofErr w:type="gramEnd"/>
      <w:r w:rsidRPr="00CA5792">
        <w:rPr>
          <w:b/>
          <w:sz w:val="22"/>
          <w:szCs w:val="22"/>
        </w:rPr>
        <w:t xml:space="preserve"> исполнением административного регламента</w:t>
      </w:r>
    </w:p>
    <w:p w:rsidR="007B127D" w:rsidRPr="00CA5792" w:rsidRDefault="007B127D" w:rsidP="007B127D">
      <w:pPr>
        <w:ind w:firstLine="567"/>
        <w:jc w:val="center"/>
        <w:rPr>
          <w:sz w:val="22"/>
          <w:szCs w:val="22"/>
        </w:rPr>
      </w:pPr>
      <w:bookmarkStart w:id="19" w:name="Par368"/>
      <w:bookmarkEnd w:id="19"/>
      <w:r w:rsidRPr="00CA5792">
        <w:rPr>
          <w:b/>
          <w:bCs/>
          <w:color w:val="000000"/>
          <w:sz w:val="22"/>
          <w:szCs w:val="22"/>
        </w:rPr>
        <w:t xml:space="preserve">Порядок осуществления текущего </w:t>
      </w:r>
      <w:proofErr w:type="gramStart"/>
      <w:r w:rsidRPr="00CA5792">
        <w:rPr>
          <w:b/>
          <w:bCs/>
          <w:color w:val="000000"/>
          <w:sz w:val="22"/>
          <w:szCs w:val="22"/>
        </w:rPr>
        <w:t>контроля за</w:t>
      </w:r>
      <w:proofErr w:type="gramEnd"/>
      <w:r w:rsidRPr="00CA5792">
        <w:rPr>
          <w:b/>
          <w:bCs/>
          <w:color w:val="000000"/>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A5792">
        <w:rPr>
          <w:color w:val="000000"/>
          <w:sz w:val="22"/>
          <w:szCs w:val="22"/>
        </w:rPr>
        <w:t>, </w:t>
      </w:r>
      <w:r w:rsidRPr="00CA5792">
        <w:rPr>
          <w:b/>
          <w:bCs/>
          <w:color w:val="000000"/>
          <w:sz w:val="22"/>
          <w:szCs w:val="22"/>
        </w:rPr>
        <w:t>устанавливающих требования к предоставлению муниципальной услуги, а также принятием ими решений</w:t>
      </w:r>
    </w:p>
    <w:p w:rsidR="007B127D" w:rsidRPr="00CA5792" w:rsidRDefault="007B127D" w:rsidP="007B127D">
      <w:pPr>
        <w:widowControl w:val="0"/>
        <w:autoSpaceDE w:val="0"/>
        <w:autoSpaceDN w:val="0"/>
        <w:adjustRightInd w:val="0"/>
        <w:ind w:firstLine="567"/>
        <w:jc w:val="both"/>
        <w:rPr>
          <w:sz w:val="22"/>
          <w:szCs w:val="22"/>
        </w:rPr>
      </w:pPr>
      <w:bookmarkStart w:id="20" w:name="Par377"/>
      <w:bookmarkEnd w:id="20"/>
      <w:r w:rsidRPr="00CA5792">
        <w:rPr>
          <w:sz w:val="22"/>
          <w:szCs w:val="22"/>
        </w:rPr>
        <w:t xml:space="preserve">4.1.Текущий </w:t>
      </w:r>
      <w:proofErr w:type="gramStart"/>
      <w:r w:rsidRPr="00CA5792">
        <w:rPr>
          <w:sz w:val="22"/>
          <w:szCs w:val="22"/>
        </w:rPr>
        <w:t>контроль за</w:t>
      </w:r>
      <w:proofErr w:type="gramEnd"/>
      <w:r w:rsidRPr="00CA5792">
        <w:rPr>
          <w:sz w:val="22"/>
          <w:szCs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 Организации.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4.2.</w:t>
      </w:r>
      <w:proofErr w:type="gramStart"/>
      <w:r w:rsidRPr="00CA5792">
        <w:rPr>
          <w:sz w:val="22"/>
          <w:szCs w:val="22"/>
        </w:rPr>
        <w:t>Контроль за</w:t>
      </w:r>
      <w:proofErr w:type="gramEnd"/>
      <w:r w:rsidRPr="00CA5792">
        <w:rPr>
          <w:sz w:val="22"/>
          <w:szCs w:val="22"/>
        </w:rPr>
        <w:t xml:space="preserve"> деятельностью Органа, Организации по предоставлению муниципальной услуги осуществляется руководителем Органа, Организации; контроль за деятельностью Органа, Организации, курирующего работу Органа, Организации по предоставлению муниципальной услуги, осуществляется заместителем руководителя администрации муниципального района «Сосногорск», курирующим деятельность Органа, Организации.</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5792">
        <w:rPr>
          <w:b/>
          <w:sz w:val="22"/>
          <w:szCs w:val="22"/>
        </w:rPr>
        <w:t>контроля за</w:t>
      </w:r>
      <w:proofErr w:type="gramEnd"/>
      <w:r w:rsidRPr="00CA5792">
        <w:rPr>
          <w:b/>
          <w:sz w:val="22"/>
          <w:szCs w:val="22"/>
        </w:rPr>
        <w:t xml:space="preserve"> полнотой и качеством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rPr>
        <w:t xml:space="preserve">4.3. </w:t>
      </w:r>
      <w:r w:rsidRPr="00CA5792">
        <w:rPr>
          <w:sz w:val="22"/>
          <w:szCs w:val="22"/>
          <w:lang w:bidi="ru-RU"/>
        </w:rPr>
        <w:t>Контроль полноты и качества предоставления муниципальной услуги осуществляется Органом путем проведения плановых и внеплановых проверок. Плановые проверки проводятся в соответствии с планом работы Органа, но не реже 1 раза в 3 года.</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Внеплановые проверки проводятся в случае поступления в Орган обращений с жалобами на нарушения их прав и законных интересов.</w:t>
      </w:r>
    </w:p>
    <w:p w:rsidR="007B127D" w:rsidRPr="00CA5792" w:rsidRDefault="007B127D" w:rsidP="007B127D">
      <w:pPr>
        <w:ind w:firstLine="567"/>
        <w:jc w:val="both"/>
        <w:rPr>
          <w:sz w:val="22"/>
          <w:szCs w:val="22"/>
          <w:lang w:bidi="ru-RU"/>
        </w:rPr>
      </w:pPr>
      <w:r w:rsidRPr="00CA5792">
        <w:rPr>
          <w:sz w:val="22"/>
          <w:szCs w:val="22"/>
          <w:lang w:bidi="ru-RU"/>
        </w:rPr>
        <w:t>4.4. Внеплановые проверки проводятся в форме документарной проверки и (или) выездной проверки.</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B127D" w:rsidRPr="00CA5792" w:rsidRDefault="007B127D" w:rsidP="007B127D">
      <w:pPr>
        <w:widowControl w:val="0"/>
        <w:autoSpaceDE w:val="0"/>
        <w:autoSpaceDN w:val="0"/>
        <w:adjustRightInd w:val="0"/>
        <w:ind w:firstLine="567"/>
        <w:jc w:val="both"/>
        <w:rPr>
          <w:sz w:val="22"/>
          <w:szCs w:val="22"/>
          <w:lang w:bidi="ru-RU"/>
        </w:rPr>
      </w:pPr>
      <w:r w:rsidRPr="00CA5792">
        <w:rPr>
          <w:sz w:val="22"/>
          <w:szCs w:val="22"/>
          <w:lang w:bidi="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B127D" w:rsidRPr="00CA5792" w:rsidRDefault="007B127D" w:rsidP="007B127D">
      <w:pPr>
        <w:widowControl w:val="0"/>
        <w:autoSpaceDE w:val="0"/>
        <w:autoSpaceDN w:val="0"/>
        <w:adjustRightInd w:val="0"/>
        <w:ind w:firstLine="567"/>
        <w:jc w:val="center"/>
        <w:outlineLvl w:val="2"/>
        <w:rPr>
          <w:b/>
          <w:sz w:val="22"/>
          <w:szCs w:val="22"/>
        </w:rPr>
      </w:pPr>
      <w:r w:rsidRPr="00CA5792">
        <w:rPr>
          <w:b/>
          <w:sz w:val="22"/>
          <w:szCs w:val="22"/>
        </w:rPr>
        <w:t xml:space="preserve">Ответственность должностных лиц за решения и действия (бездействие), принимаемые </w:t>
      </w:r>
      <w:r w:rsidRPr="00CA5792">
        <w:rPr>
          <w:b/>
          <w:sz w:val="22"/>
          <w:szCs w:val="22"/>
        </w:rPr>
        <w:lastRenderedPageBreak/>
        <w:t>(осуществляемые) ими в ходе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4.6. </w:t>
      </w:r>
      <w:bookmarkStart w:id="21" w:name="Par394"/>
      <w:bookmarkEnd w:id="21"/>
      <w:r w:rsidRPr="00CA5792">
        <w:rPr>
          <w:sz w:val="22"/>
          <w:szCs w:val="22"/>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7B127D" w:rsidRPr="00CA5792" w:rsidRDefault="007B127D" w:rsidP="007B127D">
      <w:pPr>
        <w:widowControl w:val="0"/>
        <w:tabs>
          <w:tab w:val="left" w:pos="993"/>
        </w:tabs>
        <w:autoSpaceDE w:val="0"/>
        <w:autoSpaceDN w:val="0"/>
        <w:adjustRightInd w:val="0"/>
        <w:ind w:firstLine="567"/>
        <w:jc w:val="both"/>
        <w:rPr>
          <w:sz w:val="22"/>
          <w:szCs w:val="22"/>
        </w:rPr>
      </w:pPr>
      <w:r w:rsidRPr="00CA5792">
        <w:rPr>
          <w:sz w:val="22"/>
          <w:szCs w:val="22"/>
        </w:rPr>
        <w:t>1)</w:t>
      </w:r>
      <w:r w:rsidRPr="00CA5792">
        <w:rPr>
          <w:sz w:val="22"/>
          <w:szCs w:val="22"/>
        </w:rPr>
        <w:tab/>
        <w:t>за полноту передаваемых Органом, Организацией запросов;</w:t>
      </w:r>
    </w:p>
    <w:p w:rsidR="007B127D" w:rsidRPr="00CA5792" w:rsidRDefault="007B127D" w:rsidP="007B127D">
      <w:pPr>
        <w:widowControl w:val="0"/>
        <w:tabs>
          <w:tab w:val="left" w:pos="993"/>
        </w:tabs>
        <w:autoSpaceDE w:val="0"/>
        <w:autoSpaceDN w:val="0"/>
        <w:adjustRightInd w:val="0"/>
        <w:ind w:firstLine="567"/>
        <w:jc w:val="both"/>
        <w:rPr>
          <w:sz w:val="22"/>
          <w:szCs w:val="22"/>
        </w:rPr>
      </w:pPr>
      <w:r w:rsidRPr="00CA5792">
        <w:rPr>
          <w:sz w:val="22"/>
          <w:szCs w:val="22"/>
        </w:rPr>
        <w:t>2)</w:t>
      </w:r>
      <w:r w:rsidRPr="00CA5792">
        <w:rPr>
          <w:sz w:val="22"/>
          <w:szCs w:val="22"/>
        </w:rPr>
        <w:tab/>
        <w:t>за своевременную передачу Органом, Организацией запросов, иных документов, принятых от заявителя, а также за своевременную выдачу заявителю документов;</w:t>
      </w:r>
    </w:p>
    <w:p w:rsidR="007B127D" w:rsidRPr="00CA5792" w:rsidRDefault="007B127D" w:rsidP="007B127D">
      <w:pPr>
        <w:widowControl w:val="0"/>
        <w:tabs>
          <w:tab w:val="left" w:pos="993"/>
        </w:tabs>
        <w:autoSpaceDE w:val="0"/>
        <w:autoSpaceDN w:val="0"/>
        <w:adjustRightInd w:val="0"/>
        <w:ind w:firstLine="567"/>
        <w:jc w:val="both"/>
        <w:rPr>
          <w:sz w:val="22"/>
          <w:szCs w:val="22"/>
        </w:rPr>
      </w:pPr>
      <w:r w:rsidRPr="00CA5792">
        <w:rPr>
          <w:sz w:val="22"/>
          <w:szCs w:val="22"/>
        </w:rPr>
        <w:t>3)</w:t>
      </w:r>
      <w:r w:rsidRPr="00CA5792">
        <w:rPr>
          <w:sz w:val="22"/>
          <w:szCs w:val="22"/>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законодательством.</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Жалоба на нарушение порядка предоставления муниципальной услуги Органом, Организацией рассматривается руководителем Органа, Организации. При этом срок рассмотрения жалобы исчисляется со дня регистрации жалобы в Орган, Организацию.</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Положения, характеризующие требования к порядку и формам</w:t>
      </w:r>
    </w:p>
    <w:p w:rsidR="007B127D" w:rsidRPr="00CA5792" w:rsidRDefault="007B127D" w:rsidP="007B127D">
      <w:pPr>
        <w:widowControl w:val="0"/>
        <w:autoSpaceDE w:val="0"/>
        <w:autoSpaceDN w:val="0"/>
        <w:adjustRightInd w:val="0"/>
        <w:ind w:firstLine="567"/>
        <w:jc w:val="center"/>
        <w:rPr>
          <w:b/>
          <w:sz w:val="22"/>
          <w:szCs w:val="22"/>
        </w:rPr>
      </w:pPr>
      <w:proofErr w:type="gramStart"/>
      <w:r w:rsidRPr="00CA5792">
        <w:rPr>
          <w:b/>
          <w:sz w:val="22"/>
          <w:szCs w:val="22"/>
        </w:rPr>
        <w:t>контроля за</w:t>
      </w:r>
      <w:proofErr w:type="gramEnd"/>
      <w:r w:rsidRPr="00CA5792">
        <w:rPr>
          <w:b/>
          <w:sz w:val="22"/>
          <w:szCs w:val="22"/>
        </w:rPr>
        <w:t xml:space="preserve"> предоставлением муниципальной услуги</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со стороны граждан, их объединений и организаций</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4.7. </w:t>
      </w:r>
      <w:proofErr w:type="gramStart"/>
      <w:r w:rsidRPr="00CA5792">
        <w:rPr>
          <w:sz w:val="22"/>
          <w:szCs w:val="22"/>
        </w:rPr>
        <w:t>Контроль за</w:t>
      </w:r>
      <w:proofErr w:type="gramEnd"/>
      <w:r w:rsidRPr="00CA5792">
        <w:rPr>
          <w:sz w:val="22"/>
          <w:szCs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Организации правовых актов Российской Федерации, а также положений настоящего Административного регламента.</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Проверка также может проводиться по конкретному обращению гражданина или организации.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4.8. При обращении граждан, их объединений и организаций к руководителю Органа, Организации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7B127D" w:rsidRPr="00CA5792" w:rsidRDefault="007B127D" w:rsidP="007B127D">
      <w:pPr>
        <w:widowControl w:val="0"/>
        <w:autoSpaceDE w:val="0"/>
        <w:autoSpaceDN w:val="0"/>
        <w:adjustRightInd w:val="0"/>
        <w:ind w:firstLine="567"/>
        <w:jc w:val="center"/>
        <w:outlineLvl w:val="1"/>
        <w:rPr>
          <w:b/>
          <w:bCs/>
          <w:sz w:val="22"/>
          <w:szCs w:val="22"/>
        </w:rPr>
      </w:pPr>
      <w:bookmarkStart w:id="22" w:name="Par402"/>
      <w:bookmarkEnd w:id="22"/>
      <w:r w:rsidRPr="00CA5792">
        <w:rPr>
          <w:rFonts w:cs="Arial"/>
          <w:b/>
          <w:sz w:val="22"/>
          <w:szCs w:val="22"/>
          <w:lang w:val="en-US"/>
        </w:rPr>
        <w:t>V</w:t>
      </w:r>
      <w:r w:rsidRPr="00CA5792">
        <w:rPr>
          <w:rFonts w:cs="Arial"/>
          <w:b/>
          <w:sz w:val="22"/>
          <w:szCs w:val="22"/>
        </w:rPr>
        <w:t xml:space="preserve">. </w:t>
      </w:r>
      <w:r w:rsidRPr="00CA5792">
        <w:rPr>
          <w:b/>
          <w:bCs/>
          <w:sz w:val="22"/>
          <w:szCs w:val="22"/>
        </w:rPr>
        <w:t xml:space="preserve">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от 27 июля 2010 г. № 210-ФЗ «Об организации предоставления государственных и муниципальных услуг», </w:t>
      </w:r>
    </w:p>
    <w:p w:rsidR="007B127D" w:rsidRPr="00CA5792" w:rsidRDefault="007B127D" w:rsidP="007B127D">
      <w:pPr>
        <w:widowControl w:val="0"/>
        <w:autoSpaceDE w:val="0"/>
        <w:autoSpaceDN w:val="0"/>
        <w:adjustRightInd w:val="0"/>
        <w:ind w:firstLine="567"/>
        <w:jc w:val="center"/>
        <w:outlineLvl w:val="1"/>
        <w:rPr>
          <w:b/>
          <w:bCs/>
          <w:sz w:val="22"/>
          <w:szCs w:val="22"/>
        </w:rPr>
      </w:pPr>
      <w:r w:rsidRPr="00CA5792">
        <w:rPr>
          <w:b/>
          <w:bCs/>
          <w:sz w:val="22"/>
          <w:szCs w:val="22"/>
        </w:rPr>
        <w:t>а также их должностных лиц, муниципальных служащих, работников</w:t>
      </w:r>
    </w:p>
    <w:p w:rsidR="007B127D" w:rsidRPr="00CA5792" w:rsidRDefault="007B127D" w:rsidP="007B127D">
      <w:pPr>
        <w:autoSpaceDE w:val="0"/>
        <w:autoSpaceDN w:val="0"/>
        <w:adjustRightInd w:val="0"/>
        <w:ind w:firstLine="567"/>
        <w:jc w:val="center"/>
        <w:rPr>
          <w:b/>
          <w:sz w:val="22"/>
          <w:szCs w:val="22"/>
        </w:rPr>
      </w:pPr>
      <w:r w:rsidRPr="00CA5792">
        <w:rPr>
          <w:b/>
          <w:sz w:val="22"/>
          <w:szCs w:val="22"/>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а также организаций, указанных в части 1.1 статьи 16 Федерального закона от 27 июля 2010 г.</w:t>
      </w:r>
    </w:p>
    <w:p w:rsidR="007B127D" w:rsidRPr="00CA5792" w:rsidRDefault="007B127D" w:rsidP="007B127D">
      <w:pPr>
        <w:autoSpaceDE w:val="0"/>
        <w:autoSpaceDN w:val="0"/>
        <w:adjustRightInd w:val="0"/>
        <w:ind w:firstLine="567"/>
        <w:jc w:val="center"/>
        <w:rPr>
          <w:b/>
          <w:sz w:val="22"/>
          <w:szCs w:val="22"/>
        </w:rPr>
      </w:pPr>
      <w:r w:rsidRPr="00CA5792">
        <w:rPr>
          <w:b/>
          <w:sz w:val="22"/>
          <w:szCs w:val="22"/>
        </w:rPr>
        <w:t xml:space="preserve"> № 210-ФЗ </w:t>
      </w:r>
      <w:r w:rsidRPr="00CA5792">
        <w:rPr>
          <w:b/>
          <w:bCs/>
          <w:sz w:val="22"/>
          <w:szCs w:val="22"/>
        </w:rPr>
        <w:t>«Об организации предоставления государственных и муниципальных услуг»</w:t>
      </w:r>
      <w:r w:rsidRPr="00CA5792">
        <w:rPr>
          <w:b/>
          <w:sz w:val="22"/>
          <w:szCs w:val="22"/>
        </w:rPr>
        <w:t>, или их работников при предоставлении муниципальной услуги</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 xml:space="preserve">5.1. Заявители имеют право на обжалование решений, принятых в ходе предоставления муниципальной услуги, действий (бездействий) </w:t>
      </w:r>
      <w:r w:rsidRPr="00CA5792">
        <w:rPr>
          <w:sz w:val="22"/>
          <w:szCs w:val="22"/>
        </w:rPr>
        <w:t>Органа, Организации</w:t>
      </w:r>
      <w:r w:rsidRPr="00CA5792">
        <w:rPr>
          <w:rFonts w:eastAsia="Calibri"/>
          <w:sz w:val="22"/>
          <w:szCs w:val="22"/>
        </w:rPr>
        <w:t xml:space="preserve">, специалистов </w:t>
      </w:r>
      <w:r w:rsidRPr="00CA5792">
        <w:rPr>
          <w:sz w:val="22"/>
          <w:szCs w:val="22"/>
        </w:rPr>
        <w:t xml:space="preserve">Органа, Организации </w:t>
      </w:r>
      <w:r w:rsidRPr="00CA5792">
        <w:rPr>
          <w:rFonts w:eastAsia="Calibri"/>
          <w:sz w:val="22"/>
          <w:szCs w:val="22"/>
        </w:rPr>
        <w:t>при предоставлении муниципальной услуги в досудебном порядке.</w:t>
      </w:r>
    </w:p>
    <w:p w:rsidR="007B127D" w:rsidRPr="00CA5792" w:rsidRDefault="007B127D" w:rsidP="007B127D">
      <w:pPr>
        <w:widowControl w:val="0"/>
        <w:autoSpaceDE w:val="0"/>
        <w:autoSpaceDN w:val="0"/>
        <w:adjustRightInd w:val="0"/>
        <w:ind w:firstLine="567"/>
        <w:jc w:val="both"/>
        <w:rPr>
          <w:rFonts w:eastAsia="Calibri"/>
          <w:b/>
          <w:sz w:val="22"/>
          <w:szCs w:val="22"/>
        </w:rPr>
      </w:pPr>
      <w:r w:rsidRPr="00CA5792">
        <w:rPr>
          <w:sz w:val="22"/>
          <w:szCs w:val="22"/>
        </w:rPr>
        <w:t>Орган, Организации</w:t>
      </w:r>
      <w:r w:rsidRPr="00CA5792">
        <w:rPr>
          <w:rFonts w:eastAsia="Calibri"/>
          <w:sz w:val="22"/>
          <w:szCs w:val="22"/>
        </w:rPr>
        <w:t>, указанные в части 1.1 статьи 16 Федерального закона от 27.07.2010 № 210-ФЗ «Об организации предоставления государственных и муниципальных услуг» в Республике Коми отсутствуют.</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Предмет жалобы</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5.2. Заявитель может обратиться с жалобой, в том числе в следующих случаях:</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2) нарушение срока предоставления муниципальной услуги;</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sz w:val="22"/>
          <w:szCs w:val="22"/>
        </w:rPr>
        <w:t xml:space="preserve">3) требование у заявителя </w:t>
      </w:r>
      <w:r w:rsidRPr="00CA5792">
        <w:rPr>
          <w:rFonts w:eastAsia="Calibri"/>
          <w:sz w:val="22"/>
          <w:szCs w:val="22"/>
        </w:rPr>
        <w:t>документов или информации</w:t>
      </w:r>
    </w:p>
    <w:p w:rsidR="007B127D" w:rsidRPr="00CA5792" w:rsidRDefault="007B127D" w:rsidP="007B127D">
      <w:pPr>
        <w:widowControl w:val="0"/>
        <w:autoSpaceDE w:val="0"/>
        <w:autoSpaceDN w:val="0"/>
        <w:adjustRightInd w:val="0"/>
        <w:ind w:firstLine="567"/>
        <w:jc w:val="both"/>
        <w:rPr>
          <w:sz w:val="22"/>
          <w:szCs w:val="22"/>
        </w:rPr>
      </w:pPr>
      <w:r w:rsidRPr="00CA5792">
        <w:rPr>
          <w:rFonts w:eastAsia="Calibri"/>
          <w:sz w:val="22"/>
          <w:szCs w:val="22"/>
        </w:rPr>
        <w:t xml:space="preserve"> либо осуществления действий, представление или осуществление которых не предусмотрено </w:t>
      </w:r>
      <w:r w:rsidRPr="00CA5792">
        <w:rPr>
          <w:sz w:val="22"/>
          <w:szCs w:val="22"/>
        </w:rPr>
        <w:t>нормативными правовыми актами Российской Федерации, нормативными правовыми актами Республики Коми,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муниципальными правовыми актами для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B127D" w:rsidRPr="00CA5792" w:rsidRDefault="007B127D" w:rsidP="007B127D">
      <w:pPr>
        <w:widowControl w:val="0"/>
        <w:autoSpaceDE w:val="0"/>
        <w:autoSpaceDN w:val="0"/>
        <w:adjustRightInd w:val="0"/>
        <w:ind w:firstLine="567"/>
        <w:jc w:val="both"/>
        <w:rPr>
          <w:sz w:val="22"/>
          <w:szCs w:val="22"/>
        </w:rPr>
      </w:pPr>
      <w:proofErr w:type="gramStart"/>
      <w:r w:rsidRPr="00CA5792">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B127D" w:rsidRPr="00CA5792" w:rsidRDefault="007B127D" w:rsidP="007B127D">
      <w:pPr>
        <w:widowControl w:val="0"/>
        <w:autoSpaceDE w:val="0"/>
        <w:autoSpaceDN w:val="0"/>
        <w:adjustRightInd w:val="0"/>
        <w:ind w:firstLine="567"/>
        <w:jc w:val="both"/>
        <w:rPr>
          <w:sz w:val="22"/>
          <w:szCs w:val="22"/>
        </w:rPr>
      </w:pPr>
      <w:proofErr w:type="gramStart"/>
      <w:r w:rsidRPr="00CA5792">
        <w:rPr>
          <w:sz w:val="22"/>
          <w:szCs w:val="22"/>
        </w:rPr>
        <w:t xml:space="preserve">7) отказ Органа, Организации, его должностного лица, организаций, предусмотренных частью 1.1 статьи 16 </w:t>
      </w:r>
      <w:r w:rsidRPr="00CA5792">
        <w:rPr>
          <w:sz w:val="22"/>
          <w:szCs w:val="22"/>
        </w:rPr>
        <w:lastRenderedPageBreak/>
        <w:t xml:space="preserve">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8) нарушение срока или порядка выдачи документов по результатам предоставления муниципальной услуги;</w:t>
      </w:r>
    </w:p>
    <w:p w:rsidR="007B127D" w:rsidRPr="00CA5792" w:rsidRDefault="007B127D" w:rsidP="007B127D">
      <w:pPr>
        <w:widowControl w:val="0"/>
        <w:autoSpaceDE w:val="0"/>
        <w:autoSpaceDN w:val="0"/>
        <w:adjustRightInd w:val="0"/>
        <w:ind w:firstLine="567"/>
        <w:jc w:val="both"/>
        <w:rPr>
          <w:sz w:val="22"/>
          <w:szCs w:val="22"/>
        </w:rPr>
      </w:pPr>
      <w:proofErr w:type="gramStart"/>
      <w:r w:rsidRPr="00CA5792">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7B127D" w:rsidRPr="00CA5792" w:rsidRDefault="007B127D" w:rsidP="007B127D">
      <w:pPr>
        <w:widowControl w:val="0"/>
        <w:autoSpaceDE w:val="0"/>
        <w:autoSpaceDN w:val="0"/>
        <w:adjustRightInd w:val="0"/>
        <w:ind w:firstLine="567"/>
        <w:jc w:val="both"/>
        <w:rPr>
          <w:sz w:val="22"/>
          <w:szCs w:val="22"/>
        </w:rPr>
      </w:pPr>
      <w:proofErr w:type="gramStart"/>
      <w:r w:rsidRPr="00CA5792">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E11CE6" w:rsidRDefault="007B127D" w:rsidP="007B127D">
      <w:pPr>
        <w:autoSpaceDE w:val="0"/>
        <w:autoSpaceDN w:val="0"/>
        <w:adjustRightInd w:val="0"/>
        <w:ind w:firstLine="567"/>
        <w:jc w:val="center"/>
        <w:rPr>
          <w:b/>
          <w:bCs/>
          <w:sz w:val="22"/>
          <w:szCs w:val="22"/>
        </w:rPr>
      </w:pPr>
      <w:r w:rsidRPr="00CA5792">
        <w:rPr>
          <w:b/>
          <w:bCs/>
          <w:sz w:val="22"/>
          <w:szCs w:val="22"/>
        </w:rPr>
        <w:t xml:space="preserve">Органы государственной власти, организации, должностные лица, которым </w:t>
      </w:r>
    </w:p>
    <w:p w:rsidR="007B127D" w:rsidRPr="00CA5792" w:rsidRDefault="007B127D" w:rsidP="007B127D">
      <w:pPr>
        <w:autoSpaceDE w:val="0"/>
        <w:autoSpaceDN w:val="0"/>
        <w:adjustRightInd w:val="0"/>
        <w:ind w:firstLine="567"/>
        <w:jc w:val="center"/>
        <w:rPr>
          <w:b/>
          <w:bCs/>
          <w:sz w:val="22"/>
          <w:szCs w:val="22"/>
        </w:rPr>
      </w:pPr>
      <w:r w:rsidRPr="00CA5792">
        <w:rPr>
          <w:b/>
          <w:bCs/>
          <w:sz w:val="22"/>
          <w:szCs w:val="22"/>
        </w:rPr>
        <w:t>может быть направлена жалоба</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5.3. Жалоба подается в письменной форме на бумажном носителе, в электронной форме в Орган, Организацию, администрацию муниципального района «Сосногорск».</w:t>
      </w:r>
    </w:p>
    <w:p w:rsidR="007B127D" w:rsidRPr="00CA5792" w:rsidRDefault="007B127D" w:rsidP="007B127D">
      <w:pPr>
        <w:autoSpaceDE w:val="0"/>
        <w:autoSpaceDN w:val="0"/>
        <w:adjustRightInd w:val="0"/>
        <w:ind w:firstLine="567"/>
        <w:jc w:val="both"/>
        <w:rPr>
          <w:sz w:val="22"/>
          <w:szCs w:val="22"/>
        </w:rPr>
      </w:pPr>
      <w:r w:rsidRPr="00CA5792">
        <w:rPr>
          <w:sz w:val="22"/>
          <w:szCs w:val="22"/>
        </w:rPr>
        <w:t>Прием жалоб в письменной форме осуществляется органами, предоставляющими муниципальные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127D" w:rsidRPr="00CA5792" w:rsidRDefault="007B127D" w:rsidP="007B127D">
      <w:pPr>
        <w:autoSpaceDE w:val="0"/>
        <w:autoSpaceDN w:val="0"/>
        <w:adjustRightInd w:val="0"/>
        <w:ind w:firstLine="567"/>
        <w:jc w:val="both"/>
        <w:rPr>
          <w:sz w:val="22"/>
          <w:szCs w:val="22"/>
        </w:rPr>
      </w:pPr>
      <w:r w:rsidRPr="00CA5792">
        <w:rPr>
          <w:sz w:val="22"/>
          <w:szCs w:val="22"/>
        </w:rPr>
        <w:t>Прием жалоб в письменной форме осуществляется Министерством в месте его фактического нахождения.</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Время приема жалоб должно совпадать со временем предоставления муниципальных услуг.</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Жалобы на решения и действия (бездействие) руководителя Организации подаются в Орган.</w:t>
      </w:r>
    </w:p>
    <w:p w:rsidR="007B127D" w:rsidRPr="00CA5792" w:rsidRDefault="007B127D" w:rsidP="007B127D">
      <w:pPr>
        <w:widowControl w:val="0"/>
        <w:autoSpaceDE w:val="0"/>
        <w:autoSpaceDN w:val="0"/>
        <w:adjustRightInd w:val="0"/>
        <w:ind w:firstLine="567"/>
        <w:jc w:val="both"/>
        <w:rPr>
          <w:b/>
          <w:sz w:val="22"/>
          <w:szCs w:val="22"/>
        </w:rPr>
      </w:pPr>
      <w:r w:rsidRPr="00CA5792">
        <w:rPr>
          <w:sz w:val="22"/>
          <w:szCs w:val="22"/>
        </w:rPr>
        <w:t>Жалобы на решения и действия (бездействие) Органа подаются в администрацию муниципального района «Сосногорск».</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Порядок подачи и рассмотрения жалобы</w:t>
      </w:r>
    </w:p>
    <w:p w:rsidR="007B127D" w:rsidRPr="00CA5792" w:rsidRDefault="007B127D" w:rsidP="007B127D">
      <w:pPr>
        <w:autoSpaceDE w:val="0"/>
        <w:autoSpaceDN w:val="0"/>
        <w:adjustRightInd w:val="0"/>
        <w:ind w:firstLine="567"/>
        <w:jc w:val="both"/>
        <w:rPr>
          <w:sz w:val="22"/>
          <w:szCs w:val="22"/>
        </w:rPr>
      </w:pPr>
      <w:r w:rsidRPr="00CA5792">
        <w:rPr>
          <w:sz w:val="22"/>
          <w:szCs w:val="22"/>
        </w:rPr>
        <w:t>5.4. Жалоба на решения и действия (бездействие) Органа, Организации, руководителя Органа, Организации, иного должностного лица Органа, Организации,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Организации, а также может быть принята при личном приеме заявителя.</w:t>
      </w:r>
    </w:p>
    <w:p w:rsidR="007B127D" w:rsidRPr="00CA5792" w:rsidRDefault="007B127D" w:rsidP="007B127D">
      <w:pPr>
        <w:autoSpaceDE w:val="0"/>
        <w:autoSpaceDN w:val="0"/>
        <w:adjustRightInd w:val="0"/>
        <w:ind w:firstLine="567"/>
        <w:jc w:val="both"/>
        <w:rPr>
          <w:sz w:val="22"/>
          <w:szCs w:val="22"/>
        </w:rPr>
      </w:pPr>
      <w:r w:rsidRPr="00CA5792">
        <w:rPr>
          <w:sz w:val="22"/>
          <w:szCs w:val="22"/>
        </w:rPr>
        <w:t>При поступлении жалобы на решения и действия (бездействие) Органа, Организации, должностного лица Органа, Организации, обеспечивает ее передачу в Орган, Организацию не позднее следующего рабочего дня со дня поступления жалобы.</w:t>
      </w:r>
    </w:p>
    <w:p w:rsidR="007B127D" w:rsidRPr="00CA5792" w:rsidRDefault="007B127D" w:rsidP="007B127D">
      <w:pPr>
        <w:autoSpaceDE w:val="0"/>
        <w:autoSpaceDN w:val="0"/>
        <w:adjustRightInd w:val="0"/>
        <w:ind w:firstLine="567"/>
        <w:jc w:val="both"/>
        <w:rPr>
          <w:sz w:val="22"/>
          <w:szCs w:val="22"/>
        </w:rPr>
      </w:pPr>
      <w:r w:rsidRPr="00CA5792">
        <w:rPr>
          <w:sz w:val="22"/>
          <w:szCs w:val="22"/>
        </w:rPr>
        <w:t>5.5. Регистрация жалобы осуществляется Органом, Организацией, соответственно в журнале учета жалоб на решения и действия (бездействие) Органа, Организации, его должностных лиц и муниципальных служащих, журнале учета жалоб на решения не позднее следующего за днем ее поступления рабочего дня с присвоением ей регистрационного номера.</w:t>
      </w:r>
    </w:p>
    <w:p w:rsidR="007B127D" w:rsidRPr="00CA5792" w:rsidRDefault="007B127D" w:rsidP="007B127D">
      <w:pPr>
        <w:autoSpaceDE w:val="0"/>
        <w:autoSpaceDN w:val="0"/>
        <w:adjustRightInd w:val="0"/>
        <w:ind w:firstLine="567"/>
        <w:jc w:val="both"/>
        <w:rPr>
          <w:sz w:val="22"/>
          <w:szCs w:val="22"/>
          <w:lang w:bidi="ru-RU"/>
        </w:rPr>
      </w:pPr>
      <w:proofErr w:type="gramStart"/>
      <w:r w:rsidRPr="00CA5792">
        <w:rPr>
          <w:sz w:val="22"/>
          <w:szCs w:val="22"/>
          <w:lang w:bidi="ru-RU"/>
        </w:rPr>
        <w:t xml:space="preserve">Ведение Журнала осуществляется по форме и в порядке, установленными правовым актом </w:t>
      </w:r>
      <w:r w:rsidRPr="00CA5792">
        <w:rPr>
          <w:sz w:val="22"/>
          <w:szCs w:val="22"/>
        </w:rPr>
        <w:t>Органа, Организации.</w:t>
      </w:r>
      <w:proofErr w:type="gramEnd"/>
    </w:p>
    <w:p w:rsidR="007B127D" w:rsidRPr="00CA5792" w:rsidRDefault="007B127D" w:rsidP="007B127D">
      <w:pPr>
        <w:autoSpaceDE w:val="0"/>
        <w:autoSpaceDN w:val="0"/>
        <w:adjustRightInd w:val="0"/>
        <w:ind w:firstLine="567"/>
        <w:jc w:val="both"/>
        <w:rPr>
          <w:sz w:val="22"/>
          <w:szCs w:val="22"/>
          <w:lang w:bidi="ru-RU"/>
        </w:rPr>
      </w:pPr>
      <w:r w:rsidRPr="00CA5792">
        <w:rPr>
          <w:sz w:val="22"/>
          <w:szCs w:val="22"/>
        </w:rPr>
        <w:t>Органа, Организации</w:t>
      </w:r>
      <w:r w:rsidRPr="00CA5792">
        <w:rPr>
          <w:sz w:val="22"/>
          <w:szCs w:val="22"/>
          <w:lang w:bidi="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B127D" w:rsidRPr="00CA5792" w:rsidRDefault="007B127D" w:rsidP="007B127D">
      <w:pPr>
        <w:autoSpaceDE w:val="0"/>
        <w:autoSpaceDN w:val="0"/>
        <w:adjustRightInd w:val="0"/>
        <w:ind w:firstLine="567"/>
        <w:jc w:val="both"/>
        <w:rPr>
          <w:sz w:val="22"/>
          <w:szCs w:val="22"/>
          <w:lang w:bidi="ru-RU"/>
        </w:rPr>
      </w:pPr>
      <w:proofErr w:type="gramStart"/>
      <w:r w:rsidRPr="00CA5792">
        <w:rPr>
          <w:sz w:val="22"/>
          <w:szCs w:val="22"/>
          <w:lang w:bidi="ru-RU"/>
        </w:rPr>
        <w:t xml:space="preserve">Расписка о регистрации жалобы на решения и действия (бездействие) </w:t>
      </w:r>
      <w:r w:rsidRPr="00CA5792">
        <w:rPr>
          <w:sz w:val="22"/>
          <w:szCs w:val="22"/>
        </w:rPr>
        <w:t>Органа, Организации</w:t>
      </w:r>
      <w:r w:rsidRPr="00CA5792">
        <w:rPr>
          <w:sz w:val="22"/>
          <w:szCs w:val="22"/>
          <w:lang w:bidi="ru-RU"/>
        </w:rPr>
        <w:t xml:space="preserve">, специалистов </w:t>
      </w:r>
      <w:r w:rsidRPr="00CA5792">
        <w:rPr>
          <w:sz w:val="22"/>
          <w:szCs w:val="22"/>
        </w:rPr>
        <w:t>Органа, Организации</w:t>
      </w:r>
      <w:r w:rsidRPr="00CA5792">
        <w:rPr>
          <w:sz w:val="22"/>
          <w:szCs w:val="22"/>
          <w:lang w:bidi="ru-RU"/>
        </w:rPr>
        <w:t xml:space="preserve"> и получении документов с указанием регистрационного номера жалобы, даты и времени ее приема, перечня представленных документов, с использованием сети «Интернет», официального сайта </w:t>
      </w:r>
      <w:r w:rsidRPr="00CA5792">
        <w:rPr>
          <w:sz w:val="22"/>
          <w:szCs w:val="22"/>
        </w:rPr>
        <w:t>Органа, Организации</w:t>
      </w:r>
      <w:r w:rsidRPr="00CA5792">
        <w:rPr>
          <w:sz w:val="22"/>
          <w:szCs w:val="22"/>
          <w:lang w:bidi="ru-RU"/>
        </w:rPr>
        <w:t>,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w:t>
      </w:r>
      <w:proofErr w:type="gramEnd"/>
      <w:r w:rsidRPr="00CA5792">
        <w:rPr>
          <w:sz w:val="22"/>
          <w:szCs w:val="22"/>
          <w:lang w:bidi="ru-RU"/>
        </w:rPr>
        <w:t xml:space="preserve"> рабочих дней со дня их регистрации.</w:t>
      </w:r>
    </w:p>
    <w:p w:rsidR="007B127D" w:rsidRPr="00CA5792" w:rsidRDefault="007B127D" w:rsidP="007B127D">
      <w:pPr>
        <w:autoSpaceDE w:val="0"/>
        <w:autoSpaceDN w:val="0"/>
        <w:adjustRightInd w:val="0"/>
        <w:ind w:firstLine="567"/>
        <w:jc w:val="both"/>
        <w:rPr>
          <w:sz w:val="22"/>
          <w:szCs w:val="22"/>
          <w:lang w:bidi="ru-RU"/>
        </w:rPr>
      </w:pPr>
      <w:r w:rsidRPr="00CA5792">
        <w:rPr>
          <w:sz w:val="22"/>
          <w:szCs w:val="22"/>
          <w:lang w:bidi="ru-RU"/>
        </w:rPr>
        <w:t>Жалоба в течение 1 рабочего дня со дня ее регистрации подлежит передаче специалисту, наделенному полномочиями по рассмотрению жалоб.</w:t>
      </w:r>
    </w:p>
    <w:p w:rsidR="007B127D" w:rsidRPr="00CA5792" w:rsidRDefault="007B127D" w:rsidP="00DB2D31">
      <w:pPr>
        <w:pStyle w:val="aff3"/>
        <w:widowControl/>
        <w:numPr>
          <w:ilvl w:val="1"/>
          <w:numId w:val="13"/>
        </w:numPr>
        <w:tabs>
          <w:tab w:val="clear" w:pos="709"/>
          <w:tab w:val="clear" w:pos="7114"/>
        </w:tabs>
        <w:ind w:left="0" w:firstLine="567"/>
        <w:rPr>
          <w:rFonts w:ascii="Times New Roman"/>
          <w:sz w:val="22"/>
          <w:szCs w:val="22"/>
          <w:lang w:bidi="ru-RU"/>
        </w:rPr>
      </w:pPr>
      <w:r w:rsidRPr="00CA5792">
        <w:rPr>
          <w:rFonts w:ascii="Times New Roman"/>
          <w:sz w:val="22"/>
          <w:szCs w:val="22"/>
          <w:lang w:bidi="ru-RU"/>
        </w:rPr>
        <w:t>Жалоба должна содержать:</w:t>
      </w:r>
    </w:p>
    <w:p w:rsidR="007B127D" w:rsidRPr="00CA5792" w:rsidRDefault="007B127D" w:rsidP="00DB2D31">
      <w:pPr>
        <w:numPr>
          <w:ilvl w:val="0"/>
          <w:numId w:val="12"/>
        </w:numPr>
        <w:tabs>
          <w:tab w:val="left" w:pos="851"/>
        </w:tabs>
        <w:autoSpaceDE w:val="0"/>
        <w:autoSpaceDN w:val="0"/>
        <w:adjustRightInd w:val="0"/>
        <w:ind w:firstLine="567"/>
        <w:jc w:val="both"/>
        <w:rPr>
          <w:sz w:val="22"/>
          <w:szCs w:val="22"/>
          <w:lang w:bidi="ru-RU"/>
        </w:rPr>
      </w:pPr>
      <w:proofErr w:type="gramStart"/>
      <w:r w:rsidRPr="00CA5792">
        <w:rPr>
          <w:sz w:val="22"/>
          <w:szCs w:val="22"/>
          <w:lang w:bidi="ru-RU"/>
        </w:rPr>
        <w:t xml:space="preserve">наименование </w:t>
      </w:r>
      <w:r w:rsidRPr="00CA5792">
        <w:rPr>
          <w:sz w:val="22"/>
          <w:szCs w:val="22"/>
        </w:rPr>
        <w:t>Органа, Организации</w:t>
      </w:r>
      <w:r w:rsidRPr="00CA5792">
        <w:rPr>
          <w:sz w:val="22"/>
          <w:szCs w:val="22"/>
          <w:lang w:bidi="ru-RU"/>
        </w:rPr>
        <w:t xml:space="preserve">, должностного лица </w:t>
      </w:r>
      <w:r w:rsidRPr="00CA5792">
        <w:rPr>
          <w:sz w:val="22"/>
          <w:szCs w:val="22"/>
        </w:rPr>
        <w:t>Органа, Организации</w:t>
      </w:r>
      <w:r w:rsidRPr="00CA5792">
        <w:rPr>
          <w:sz w:val="22"/>
          <w:szCs w:val="22"/>
          <w:lang w:bidi="ru-RU"/>
        </w:rPr>
        <w:t>, его руководителя и (или) специалиста, решения и действия (бездействие) которых обжалуются;</w:t>
      </w:r>
      <w:proofErr w:type="gramEnd"/>
    </w:p>
    <w:p w:rsidR="007B127D" w:rsidRPr="00CA5792" w:rsidRDefault="007B127D" w:rsidP="00DB2D31">
      <w:pPr>
        <w:numPr>
          <w:ilvl w:val="0"/>
          <w:numId w:val="12"/>
        </w:numPr>
        <w:tabs>
          <w:tab w:val="left" w:pos="851"/>
        </w:tabs>
        <w:autoSpaceDE w:val="0"/>
        <w:autoSpaceDN w:val="0"/>
        <w:adjustRightInd w:val="0"/>
        <w:ind w:firstLine="567"/>
        <w:jc w:val="both"/>
        <w:rPr>
          <w:sz w:val="22"/>
          <w:szCs w:val="22"/>
          <w:lang w:bidi="ru-RU"/>
        </w:rPr>
      </w:pPr>
      <w:proofErr w:type="gramStart"/>
      <w:r w:rsidRPr="00CA5792">
        <w:rPr>
          <w:sz w:val="22"/>
          <w:szCs w:val="22"/>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127D" w:rsidRPr="00CA5792" w:rsidRDefault="007B127D" w:rsidP="00DB2D31">
      <w:pPr>
        <w:numPr>
          <w:ilvl w:val="0"/>
          <w:numId w:val="12"/>
        </w:numPr>
        <w:tabs>
          <w:tab w:val="left" w:pos="851"/>
        </w:tabs>
        <w:autoSpaceDE w:val="0"/>
        <w:autoSpaceDN w:val="0"/>
        <w:adjustRightInd w:val="0"/>
        <w:ind w:firstLine="567"/>
        <w:jc w:val="both"/>
        <w:rPr>
          <w:sz w:val="22"/>
          <w:szCs w:val="22"/>
          <w:lang w:bidi="ru-RU"/>
        </w:rPr>
      </w:pPr>
      <w:r w:rsidRPr="00CA5792">
        <w:rPr>
          <w:sz w:val="22"/>
          <w:szCs w:val="22"/>
          <w:lang w:bidi="ru-RU"/>
        </w:rPr>
        <w:lastRenderedPageBreak/>
        <w:t xml:space="preserve">сведения об обжалуемых решениях и действиях (бездействии) </w:t>
      </w:r>
      <w:r w:rsidRPr="00CA5792">
        <w:rPr>
          <w:sz w:val="22"/>
          <w:szCs w:val="22"/>
        </w:rPr>
        <w:t>Органа, Организации</w:t>
      </w:r>
      <w:r w:rsidRPr="00CA5792">
        <w:rPr>
          <w:sz w:val="22"/>
          <w:szCs w:val="22"/>
          <w:lang w:bidi="ru-RU"/>
        </w:rPr>
        <w:t xml:space="preserve">, руководителя или специалиста </w:t>
      </w:r>
      <w:r w:rsidRPr="00CA5792">
        <w:rPr>
          <w:sz w:val="22"/>
          <w:szCs w:val="22"/>
        </w:rPr>
        <w:t>Органа, Организации</w:t>
      </w:r>
      <w:r w:rsidRPr="00CA5792">
        <w:rPr>
          <w:sz w:val="22"/>
          <w:szCs w:val="22"/>
          <w:lang w:bidi="ru-RU"/>
        </w:rPr>
        <w:t>;</w:t>
      </w:r>
    </w:p>
    <w:p w:rsidR="007B127D" w:rsidRPr="00CA5792" w:rsidRDefault="007B127D" w:rsidP="00DB2D31">
      <w:pPr>
        <w:numPr>
          <w:ilvl w:val="0"/>
          <w:numId w:val="12"/>
        </w:numPr>
        <w:tabs>
          <w:tab w:val="left" w:pos="851"/>
        </w:tabs>
        <w:autoSpaceDE w:val="0"/>
        <w:autoSpaceDN w:val="0"/>
        <w:adjustRightInd w:val="0"/>
        <w:ind w:firstLine="567"/>
        <w:jc w:val="both"/>
        <w:rPr>
          <w:sz w:val="22"/>
          <w:szCs w:val="22"/>
          <w:lang w:bidi="ru-RU"/>
        </w:rPr>
      </w:pPr>
      <w:r w:rsidRPr="00CA5792">
        <w:rPr>
          <w:sz w:val="22"/>
          <w:szCs w:val="22"/>
          <w:lang w:bidi="ru-RU"/>
        </w:rPr>
        <w:t xml:space="preserve">доводы, на основании которых заявитель не согласен с решением и действием (бездействием) </w:t>
      </w:r>
      <w:r w:rsidRPr="00CA5792">
        <w:rPr>
          <w:sz w:val="22"/>
          <w:szCs w:val="22"/>
        </w:rPr>
        <w:t>Органа, Организации</w:t>
      </w:r>
      <w:r w:rsidRPr="00CA5792">
        <w:rPr>
          <w:sz w:val="22"/>
          <w:szCs w:val="22"/>
          <w:lang w:bidi="ru-RU"/>
        </w:rPr>
        <w:t xml:space="preserve">, руководителя или специалиста </w:t>
      </w:r>
      <w:r w:rsidRPr="00CA5792">
        <w:rPr>
          <w:sz w:val="22"/>
          <w:szCs w:val="22"/>
        </w:rPr>
        <w:t>Органа, Организации</w:t>
      </w:r>
      <w:r w:rsidRPr="00CA5792">
        <w:rPr>
          <w:sz w:val="22"/>
          <w:szCs w:val="22"/>
          <w:lang w:bidi="ru-RU"/>
        </w:rPr>
        <w:t>.</w:t>
      </w:r>
    </w:p>
    <w:p w:rsidR="007B127D" w:rsidRPr="00CA5792" w:rsidRDefault="007B127D" w:rsidP="007B127D">
      <w:pPr>
        <w:autoSpaceDE w:val="0"/>
        <w:autoSpaceDN w:val="0"/>
        <w:adjustRightInd w:val="0"/>
        <w:ind w:firstLine="567"/>
        <w:jc w:val="both"/>
        <w:rPr>
          <w:sz w:val="22"/>
          <w:szCs w:val="22"/>
          <w:lang w:bidi="ru-RU"/>
        </w:rPr>
      </w:pPr>
      <w:r w:rsidRPr="00CA5792">
        <w:rPr>
          <w:sz w:val="22"/>
          <w:szCs w:val="22"/>
          <w:lang w:bidi="ru-RU"/>
        </w:rPr>
        <w:t>Заявителем могут быть представлены документы (при наличии), подтверждающие доводы заявителя, либо их копии.</w:t>
      </w:r>
    </w:p>
    <w:p w:rsidR="007B127D" w:rsidRPr="00CA5792" w:rsidRDefault="007B127D" w:rsidP="00DB2D31">
      <w:pPr>
        <w:pStyle w:val="aff3"/>
        <w:widowControl/>
        <w:numPr>
          <w:ilvl w:val="1"/>
          <w:numId w:val="13"/>
        </w:numPr>
        <w:tabs>
          <w:tab w:val="clear" w:pos="709"/>
          <w:tab w:val="clear" w:pos="7114"/>
        </w:tabs>
        <w:ind w:left="0" w:firstLine="567"/>
        <w:rPr>
          <w:rFonts w:ascii="Times New Roman"/>
          <w:sz w:val="22"/>
          <w:szCs w:val="22"/>
          <w:lang w:bidi="ru-RU"/>
        </w:rPr>
      </w:pPr>
      <w:r w:rsidRPr="00CA5792">
        <w:rPr>
          <w:rFonts w:ascii="Times New Roman"/>
          <w:sz w:val="22"/>
          <w:szCs w:val="22"/>
          <w:lang w:bidi="ru-RU"/>
        </w:rPr>
        <w:t xml:space="preserve">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CA5792">
        <w:rPr>
          <w:rFonts w:ascii="Times New Roman"/>
          <w:sz w:val="22"/>
          <w:szCs w:val="22"/>
          <w:lang w:bidi="ru-RU"/>
        </w:rPr>
        <w:t>представлена</w:t>
      </w:r>
      <w:proofErr w:type="gramEnd"/>
      <w:r w:rsidRPr="00CA5792">
        <w:rPr>
          <w:rFonts w:ascii="Times New Roman"/>
          <w:sz w:val="22"/>
          <w:szCs w:val="22"/>
          <w:lang w:bidi="ru-RU"/>
        </w:rPr>
        <w:t>:</w:t>
      </w:r>
    </w:p>
    <w:p w:rsidR="007B127D" w:rsidRPr="00CA5792" w:rsidRDefault="007B127D" w:rsidP="007B127D">
      <w:pPr>
        <w:tabs>
          <w:tab w:val="left" w:pos="851"/>
        </w:tabs>
        <w:autoSpaceDE w:val="0"/>
        <w:autoSpaceDN w:val="0"/>
        <w:adjustRightInd w:val="0"/>
        <w:ind w:firstLine="567"/>
        <w:jc w:val="both"/>
        <w:rPr>
          <w:sz w:val="22"/>
          <w:szCs w:val="22"/>
          <w:lang w:bidi="ru-RU"/>
        </w:rPr>
      </w:pPr>
      <w:r w:rsidRPr="00CA5792">
        <w:rPr>
          <w:sz w:val="22"/>
          <w:szCs w:val="22"/>
          <w:lang w:bidi="ru-RU"/>
        </w:rPr>
        <w:t>а)</w:t>
      </w:r>
      <w:r w:rsidRPr="00CA5792">
        <w:rPr>
          <w:sz w:val="22"/>
          <w:szCs w:val="22"/>
          <w:lang w:bidi="ru-RU"/>
        </w:rPr>
        <w:tab/>
        <w:t>оформленная в соответствии с законодательством Российской Федерации доверенность (для физических лиц);</w:t>
      </w:r>
    </w:p>
    <w:p w:rsidR="007B127D" w:rsidRPr="00CA5792" w:rsidRDefault="007B127D" w:rsidP="007B127D">
      <w:pPr>
        <w:tabs>
          <w:tab w:val="left" w:pos="851"/>
        </w:tabs>
        <w:autoSpaceDE w:val="0"/>
        <w:autoSpaceDN w:val="0"/>
        <w:adjustRightInd w:val="0"/>
        <w:ind w:firstLine="567"/>
        <w:jc w:val="both"/>
        <w:rPr>
          <w:sz w:val="22"/>
          <w:szCs w:val="22"/>
          <w:lang w:bidi="ru-RU"/>
        </w:rPr>
      </w:pPr>
      <w:r w:rsidRPr="00CA5792">
        <w:rPr>
          <w:sz w:val="22"/>
          <w:szCs w:val="22"/>
          <w:lang w:bidi="ru-RU"/>
        </w:rPr>
        <w:t>б)</w:t>
      </w:r>
      <w:r w:rsidRPr="00CA5792">
        <w:rPr>
          <w:sz w:val="22"/>
          <w:szCs w:val="22"/>
          <w:lang w:bidi="ru-RU"/>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127D" w:rsidRPr="00CA5792" w:rsidRDefault="007B127D" w:rsidP="007B127D">
      <w:pPr>
        <w:tabs>
          <w:tab w:val="left" w:pos="851"/>
        </w:tabs>
        <w:autoSpaceDE w:val="0"/>
        <w:autoSpaceDN w:val="0"/>
        <w:adjustRightInd w:val="0"/>
        <w:ind w:firstLine="567"/>
        <w:jc w:val="both"/>
        <w:rPr>
          <w:sz w:val="22"/>
          <w:szCs w:val="22"/>
          <w:lang w:bidi="ru-RU"/>
        </w:rPr>
      </w:pPr>
      <w:r w:rsidRPr="00CA5792">
        <w:rPr>
          <w:sz w:val="22"/>
          <w:szCs w:val="22"/>
          <w:lang w:bidi="ru-RU"/>
        </w:rPr>
        <w:t>в)</w:t>
      </w:r>
      <w:r w:rsidRPr="00CA5792">
        <w:rPr>
          <w:sz w:val="22"/>
          <w:szCs w:val="22"/>
          <w:lang w:bidi="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127D" w:rsidRPr="00CA5792" w:rsidRDefault="007B127D" w:rsidP="00DB2D31">
      <w:pPr>
        <w:pStyle w:val="aff3"/>
        <w:widowControl/>
        <w:numPr>
          <w:ilvl w:val="1"/>
          <w:numId w:val="13"/>
        </w:numPr>
        <w:tabs>
          <w:tab w:val="clear" w:pos="709"/>
          <w:tab w:val="clear" w:pos="7114"/>
        </w:tabs>
        <w:ind w:left="0" w:firstLine="567"/>
        <w:rPr>
          <w:rFonts w:ascii="Times New Roman"/>
          <w:sz w:val="22"/>
          <w:szCs w:val="22"/>
          <w:lang w:bidi="ru-RU"/>
        </w:rPr>
      </w:pPr>
      <w:r w:rsidRPr="00CA5792">
        <w:rPr>
          <w:rFonts w:ascii="Times New Roman"/>
          <w:sz w:val="22"/>
          <w:szCs w:val="22"/>
          <w:lang w:bidi="ru-RU"/>
        </w:rPr>
        <w:t xml:space="preserve">В случае если жалоба подана заявителем в </w:t>
      </w:r>
      <w:proofErr w:type="gramStart"/>
      <w:r w:rsidRPr="00CA5792">
        <w:rPr>
          <w:rFonts w:ascii="Times New Roman"/>
          <w:sz w:val="22"/>
          <w:szCs w:val="22"/>
        </w:rPr>
        <w:t>орган</w:t>
      </w:r>
      <w:proofErr w:type="gramEnd"/>
      <w:r w:rsidRPr="00CA5792">
        <w:rPr>
          <w:rFonts w:ascii="Times New Roman"/>
          <w:sz w:val="22"/>
          <w:szCs w:val="22"/>
        </w:rPr>
        <w:t xml:space="preserve"> </w:t>
      </w:r>
      <w:r w:rsidRPr="00CA5792">
        <w:rPr>
          <w:rFonts w:ascii="Times New Roman"/>
          <w:sz w:val="22"/>
          <w:szCs w:val="22"/>
          <w:lang w:bidi="ru-RU"/>
        </w:rPr>
        <w:t>в компетенцию которого не входит принятие решения по жалобе, в течение 3 рабочих дней со дня ее регистрации уполномоченный специалист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7B127D" w:rsidRPr="00CA5792" w:rsidRDefault="007B127D" w:rsidP="007B127D">
      <w:pPr>
        <w:autoSpaceDE w:val="0"/>
        <w:autoSpaceDN w:val="0"/>
        <w:adjustRightInd w:val="0"/>
        <w:ind w:firstLine="567"/>
        <w:jc w:val="both"/>
        <w:rPr>
          <w:sz w:val="22"/>
          <w:szCs w:val="22"/>
          <w:lang w:bidi="ru-RU"/>
        </w:rPr>
      </w:pPr>
      <w:r w:rsidRPr="00CA5792">
        <w:rPr>
          <w:sz w:val="22"/>
          <w:szCs w:val="22"/>
          <w:lang w:bidi="ru-RU"/>
        </w:rPr>
        <w:t>При этом срок рассмотрения жалобы исчисляется со дня регистрации такой жалобы в органе, предоставляющем муниципальную услугу и уполномоченном в соответствии с компетенцией на ее рассмотрение.</w:t>
      </w:r>
    </w:p>
    <w:p w:rsidR="007B127D" w:rsidRPr="00CA5792" w:rsidRDefault="007B127D" w:rsidP="007B127D">
      <w:pPr>
        <w:autoSpaceDE w:val="0"/>
        <w:autoSpaceDN w:val="0"/>
        <w:adjustRightInd w:val="0"/>
        <w:ind w:firstLine="567"/>
        <w:jc w:val="both"/>
        <w:rPr>
          <w:sz w:val="22"/>
          <w:szCs w:val="22"/>
          <w:lang w:bidi="ru-RU"/>
        </w:rPr>
      </w:pPr>
      <w:r w:rsidRPr="00CA5792">
        <w:rPr>
          <w:sz w:val="22"/>
          <w:szCs w:val="22"/>
          <w:lang w:bidi="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7B127D" w:rsidRPr="00CA5792" w:rsidRDefault="007B127D" w:rsidP="007B127D">
      <w:pPr>
        <w:autoSpaceDE w:val="0"/>
        <w:autoSpaceDN w:val="0"/>
        <w:adjustRightInd w:val="0"/>
        <w:ind w:firstLine="567"/>
        <w:jc w:val="both"/>
        <w:rPr>
          <w:sz w:val="22"/>
          <w:szCs w:val="22"/>
          <w:lang w:bidi="ru-RU"/>
        </w:rPr>
      </w:pPr>
      <w:r w:rsidRPr="00CA5792">
        <w:rPr>
          <w:sz w:val="22"/>
          <w:szCs w:val="22"/>
          <w:lang w:bidi="ru-RU"/>
        </w:rPr>
        <w:t xml:space="preserve">5.9. В случае установления в ходе или по результатам </w:t>
      </w:r>
      <w:proofErr w:type="gramStart"/>
      <w:r w:rsidRPr="00CA5792">
        <w:rPr>
          <w:sz w:val="22"/>
          <w:szCs w:val="22"/>
          <w:lang w:bidi="ru-RU"/>
        </w:rPr>
        <w:t>рассмотрения жалобы признаков состава административного правонарушения</w:t>
      </w:r>
      <w:proofErr w:type="gramEnd"/>
      <w:r w:rsidRPr="00CA5792">
        <w:rPr>
          <w:sz w:val="22"/>
          <w:szCs w:val="22"/>
          <w:lang w:bidi="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специалистом, наделенными полномочиями по рассмотрению жалоб, в органы прокуратуры.</w:t>
      </w:r>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Сроки рассмотрения жалоб</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sz w:val="22"/>
          <w:szCs w:val="22"/>
        </w:rPr>
        <w:t xml:space="preserve">5.10. </w:t>
      </w:r>
      <w:proofErr w:type="gramStart"/>
      <w:r w:rsidRPr="00CA5792">
        <w:rPr>
          <w:sz w:val="22"/>
          <w:szCs w:val="22"/>
        </w:rPr>
        <w:t xml:space="preserve">Жалоба, поступившая в Орган, Организацию, </w:t>
      </w:r>
      <w:r w:rsidRPr="00CA5792">
        <w:rPr>
          <w:rFonts w:eastAsia="Calibri"/>
          <w:sz w:val="22"/>
          <w:szCs w:val="22"/>
        </w:rPr>
        <w:t>администрацию муниципального района «Сосногорск»</w:t>
      </w:r>
      <w:r w:rsidRPr="00CA5792">
        <w:rPr>
          <w:sz w:val="22"/>
          <w:szCs w:val="22"/>
        </w:rPr>
        <w:t>, либо вышестоящий орган (при его наличии), подлежит рассмотрению в течение 15 рабочих дней со дня ее регистрации, а в случае обжалования отказа Организацию,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CA5792">
        <w:rPr>
          <w:sz w:val="22"/>
          <w:szCs w:val="22"/>
        </w:rPr>
        <w:t xml:space="preserve"> дней со дня ее регистрации,</w:t>
      </w:r>
      <w:r w:rsidRPr="00CA5792">
        <w:rPr>
          <w:rFonts w:eastAsia="Calibri"/>
          <w:sz w:val="22"/>
          <w:szCs w:val="22"/>
        </w:rPr>
        <w:t xml:space="preserve"> если более короткие сроки рассмотрения жалобы не установлены органом, предоставляющим муниципальную услугу, администрацию муниципального района «Сосногорск», уполномоченными на ее рассмотрение. </w:t>
      </w:r>
    </w:p>
    <w:p w:rsidR="007B127D" w:rsidRPr="00CA5792" w:rsidRDefault="007B127D" w:rsidP="007B127D">
      <w:pPr>
        <w:widowControl w:val="0"/>
        <w:autoSpaceDE w:val="0"/>
        <w:autoSpaceDN w:val="0"/>
        <w:adjustRightInd w:val="0"/>
        <w:ind w:firstLine="567"/>
        <w:jc w:val="both"/>
        <w:rPr>
          <w:rFonts w:eastAsia="Calibri"/>
          <w:sz w:val="22"/>
          <w:szCs w:val="22"/>
        </w:rPr>
      </w:pPr>
      <w:proofErr w:type="gramStart"/>
      <w:r w:rsidRPr="00CA5792">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Результат рассмотрения жалобы</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5.11. По результатам рассмотрения принимается одно из следующих решений:</w:t>
      </w:r>
    </w:p>
    <w:p w:rsidR="007B127D" w:rsidRPr="00CA5792" w:rsidRDefault="007B127D" w:rsidP="007B127D">
      <w:pPr>
        <w:widowControl w:val="0"/>
        <w:autoSpaceDE w:val="0"/>
        <w:autoSpaceDN w:val="0"/>
        <w:adjustRightInd w:val="0"/>
        <w:ind w:firstLine="567"/>
        <w:jc w:val="both"/>
        <w:rPr>
          <w:sz w:val="22"/>
          <w:szCs w:val="22"/>
        </w:rPr>
      </w:pPr>
      <w:proofErr w:type="gramStart"/>
      <w:r w:rsidRPr="00CA5792">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2) в удовлетворении жалобы отказывается.</w:t>
      </w:r>
    </w:p>
    <w:p w:rsidR="007B127D" w:rsidRPr="00CA5792" w:rsidRDefault="007B127D" w:rsidP="007B127D">
      <w:pPr>
        <w:widowControl w:val="0"/>
        <w:autoSpaceDE w:val="0"/>
        <w:autoSpaceDN w:val="0"/>
        <w:adjustRightInd w:val="0"/>
        <w:ind w:firstLine="567"/>
        <w:jc w:val="both"/>
        <w:rPr>
          <w:rFonts w:eastAsia="Calibri"/>
          <w:sz w:val="22"/>
          <w:szCs w:val="22"/>
        </w:rPr>
      </w:pPr>
      <w:proofErr w:type="gramStart"/>
      <w:r w:rsidRPr="00CA5792">
        <w:rPr>
          <w:rFonts w:eastAsia="Calibri"/>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B127D" w:rsidRPr="00CA5792" w:rsidRDefault="007B127D" w:rsidP="007B127D">
      <w:pPr>
        <w:widowControl w:val="0"/>
        <w:autoSpaceDE w:val="0"/>
        <w:autoSpaceDN w:val="0"/>
        <w:adjustRightInd w:val="0"/>
        <w:ind w:firstLine="567"/>
        <w:jc w:val="center"/>
        <w:rPr>
          <w:b/>
          <w:sz w:val="22"/>
          <w:szCs w:val="22"/>
        </w:rPr>
      </w:pPr>
      <w:r w:rsidRPr="00CA5792">
        <w:rPr>
          <w:b/>
          <w:sz w:val="22"/>
          <w:szCs w:val="22"/>
        </w:rPr>
        <w:t>Порядок информирования заявителя о результатах рассмотрения жалобы</w:t>
      </w:r>
    </w:p>
    <w:p w:rsidR="007B127D" w:rsidRPr="00CA5792" w:rsidRDefault="007B127D" w:rsidP="007B127D">
      <w:pPr>
        <w:widowControl w:val="0"/>
        <w:autoSpaceDE w:val="0"/>
        <w:autoSpaceDN w:val="0"/>
        <w:adjustRightInd w:val="0"/>
        <w:ind w:firstLine="567"/>
        <w:jc w:val="both"/>
        <w:rPr>
          <w:sz w:val="22"/>
          <w:szCs w:val="22"/>
        </w:rPr>
      </w:pPr>
      <w:r w:rsidRPr="00CA5792">
        <w:rPr>
          <w:sz w:val="22"/>
          <w:szCs w:val="22"/>
        </w:rPr>
        <w:t xml:space="preserve">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CA5792">
        <w:rPr>
          <w:rFonts w:eastAsia="Calibri"/>
          <w:sz w:val="22"/>
          <w:szCs w:val="22"/>
        </w:rPr>
        <w:t xml:space="preserve">В мотивированном ответе по </w:t>
      </w:r>
      <w:r w:rsidRPr="00CA5792">
        <w:rPr>
          <w:rFonts w:eastAsia="Calibri"/>
          <w:sz w:val="22"/>
          <w:szCs w:val="22"/>
        </w:rPr>
        <w:lastRenderedPageBreak/>
        <w:t>результатам рассмотрения жалобы указываются:</w:t>
      </w:r>
    </w:p>
    <w:p w:rsidR="007B127D" w:rsidRPr="00CA5792" w:rsidRDefault="007B127D" w:rsidP="007B127D">
      <w:pPr>
        <w:widowControl w:val="0"/>
        <w:autoSpaceDE w:val="0"/>
        <w:autoSpaceDN w:val="0"/>
        <w:adjustRightInd w:val="0"/>
        <w:ind w:firstLine="567"/>
        <w:jc w:val="both"/>
        <w:rPr>
          <w:rFonts w:eastAsia="Calibri"/>
          <w:sz w:val="22"/>
          <w:szCs w:val="22"/>
        </w:rPr>
      </w:pPr>
      <w:proofErr w:type="gramStart"/>
      <w:r w:rsidRPr="00CA5792">
        <w:rPr>
          <w:rFonts w:eastAsia="Calibri"/>
          <w:sz w:val="22"/>
          <w:szCs w:val="22"/>
        </w:rPr>
        <w:t>а) наименование администрацию муниципального района «Сосногорск»,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б) номер, дата, место принятия решения, включая сведения о должностном лице Органа, Организации, решение или действия (бездействие) которого обжалуются;</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в) фамилия, имя, отчество (последнее – при наличии) или наименование заявителя;</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г) основания для принятия решения по жалобе;</w:t>
      </w:r>
    </w:p>
    <w:p w:rsidR="007B127D" w:rsidRPr="00CA5792" w:rsidRDefault="007B127D" w:rsidP="007B127D">
      <w:pPr>
        <w:widowControl w:val="0"/>
        <w:autoSpaceDE w:val="0"/>
        <w:autoSpaceDN w:val="0"/>
        <w:adjustRightInd w:val="0"/>
        <w:ind w:firstLine="567"/>
        <w:jc w:val="both"/>
        <w:rPr>
          <w:rFonts w:eastAsia="Calibri"/>
          <w:sz w:val="22"/>
          <w:szCs w:val="22"/>
        </w:rPr>
      </w:pPr>
      <w:proofErr w:type="spellStart"/>
      <w:r w:rsidRPr="00CA5792">
        <w:rPr>
          <w:rFonts w:eastAsia="Calibri"/>
          <w:sz w:val="22"/>
          <w:szCs w:val="22"/>
        </w:rPr>
        <w:t>д</w:t>
      </w:r>
      <w:proofErr w:type="spellEnd"/>
      <w:r w:rsidRPr="00CA5792">
        <w:rPr>
          <w:rFonts w:eastAsia="Calibri"/>
          <w:sz w:val="22"/>
          <w:szCs w:val="22"/>
        </w:rPr>
        <w:t>) принятое по жалобе решение с указанием аргументированных разъяснений о причинах принятого решения;</w:t>
      </w:r>
    </w:p>
    <w:p w:rsidR="007B127D" w:rsidRPr="00CA5792" w:rsidRDefault="007B127D" w:rsidP="007B127D">
      <w:pPr>
        <w:widowControl w:val="0"/>
        <w:autoSpaceDE w:val="0"/>
        <w:autoSpaceDN w:val="0"/>
        <w:adjustRightInd w:val="0"/>
        <w:ind w:firstLine="567"/>
        <w:jc w:val="both"/>
        <w:rPr>
          <w:rFonts w:eastAsia="Calibri"/>
          <w:sz w:val="22"/>
          <w:szCs w:val="22"/>
        </w:rPr>
      </w:pPr>
      <w:proofErr w:type="gramStart"/>
      <w:r w:rsidRPr="00CA5792">
        <w:rPr>
          <w:rFonts w:eastAsia="Calibri"/>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ж) сведения о порядке обжалования принятого по жалобе решения.</w:t>
      </w:r>
    </w:p>
    <w:p w:rsidR="007B127D" w:rsidRPr="00CA5792" w:rsidRDefault="007B127D" w:rsidP="007B127D">
      <w:pPr>
        <w:widowControl w:val="0"/>
        <w:autoSpaceDE w:val="0"/>
        <w:autoSpaceDN w:val="0"/>
        <w:adjustRightInd w:val="0"/>
        <w:ind w:firstLine="567"/>
        <w:jc w:val="center"/>
        <w:rPr>
          <w:rFonts w:eastAsia="Calibri"/>
          <w:b/>
          <w:sz w:val="22"/>
          <w:szCs w:val="22"/>
        </w:rPr>
      </w:pPr>
      <w:r w:rsidRPr="00CA5792">
        <w:rPr>
          <w:rFonts w:eastAsia="Calibri"/>
          <w:b/>
          <w:sz w:val="22"/>
          <w:szCs w:val="22"/>
        </w:rPr>
        <w:t>Порядок обжалования решения по жалобе</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127D" w:rsidRPr="00CA5792" w:rsidRDefault="007B127D" w:rsidP="007B127D">
      <w:pPr>
        <w:widowControl w:val="0"/>
        <w:autoSpaceDE w:val="0"/>
        <w:autoSpaceDN w:val="0"/>
        <w:adjustRightInd w:val="0"/>
        <w:ind w:firstLine="567"/>
        <w:jc w:val="center"/>
        <w:rPr>
          <w:rFonts w:eastAsia="Calibri"/>
          <w:b/>
          <w:sz w:val="22"/>
          <w:szCs w:val="22"/>
        </w:rPr>
      </w:pPr>
      <w:r w:rsidRPr="00CA5792">
        <w:rPr>
          <w:rFonts w:eastAsia="Calibri"/>
          <w:b/>
          <w:sz w:val="22"/>
          <w:szCs w:val="22"/>
        </w:rPr>
        <w:t>Право заявителя на получение информации и документов, необходимых для обоснования и рассмотрения жалобы</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5.14. Заявитель вправе запрашивать и получать информацию и документы, необходимые для обоснования и рассмотрения жалобы.</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Заявитель обращается в Орган, Организацию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Организации, а также может быть принято при личном приеме заявителя.</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Заявление должно содержать:</w:t>
      </w:r>
    </w:p>
    <w:p w:rsidR="007B127D" w:rsidRPr="00CA5792" w:rsidRDefault="007B127D" w:rsidP="007B127D">
      <w:pPr>
        <w:autoSpaceDE w:val="0"/>
        <w:autoSpaceDN w:val="0"/>
        <w:adjustRightInd w:val="0"/>
        <w:ind w:firstLine="567"/>
        <w:jc w:val="both"/>
        <w:rPr>
          <w:sz w:val="22"/>
          <w:szCs w:val="22"/>
        </w:rPr>
      </w:pPr>
      <w:r w:rsidRPr="00CA5792">
        <w:rPr>
          <w:rFonts w:eastAsia="Calibri"/>
          <w:sz w:val="22"/>
          <w:szCs w:val="22"/>
        </w:rPr>
        <w:t xml:space="preserve">1) </w:t>
      </w:r>
      <w:r w:rsidRPr="00CA5792">
        <w:rPr>
          <w:sz w:val="22"/>
          <w:szCs w:val="22"/>
        </w:rPr>
        <w:t xml:space="preserve">наименование </w:t>
      </w:r>
      <w:r w:rsidRPr="00CA5792">
        <w:rPr>
          <w:rFonts w:eastAsia="Calibri"/>
          <w:sz w:val="22"/>
          <w:szCs w:val="22"/>
        </w:rPr>
        <w:t>Органа, Организации</w:t>
      </w:r>
      <w:r w:rsidRPr="00CA5792">
        <w:rPr>
          <w:sz w:val="22"/>
          <w:szCs w:val="22"/>
        </w:rPr>
        <w:t xml:space="preserve">,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CA5792">
        <w:rPr>
          <w:sz w:val="22"/>
          <w:szCs w:val="22"/>
        </w:rPr>
        <w:t>документы</w:t>
      </w:r>
      <w:proofErr w:type="gramEnd"/>
      <w:r w:rsidRPr="00CA5792">
        <w:rPr>
          <w:sz w:val="22"/>
          <w:szCs w:val="22"/>
        </w:rPr>
        <w:t xml:space="preserve"> необходимые для обоснования и рассмотрения жалобы</w:t>
      </w:r>
      <w:r w:rsidRPr="00CA5792">
        <w:rPr>
          <w:rFonts w:eastAsia="Calibri"/>
          <w:sz w:val="22"/>
          <w:szCs w:val="22"/>
        </w:rPr>
        <w:t>;</w:t>
      </w:r>
    </w:p>
    <w:p w:rsidR="007B127D" w:rsidRPr="00CA5792" w:rsidRDefault="007B127D" w:rsidP="007B127D">
      <w:pPr>
        <w:autoSpaceDE w:val="0"/>
        <w:autoSpaceDN w:val="0"/>
        <w:adjustRightInd w:val="0"/>
        <w:ind w:firstLine="567"/>
        <w:jc w:val="both"/>
        <w:rPr>
          <w:sz w:val="22"/>
          <w:szCs w:val="22"/>
        </w:rPr>
      </w:pPr>
      <w:proofErr w:type="gramStart"/>
      <w:r w:rsidRPr="00CA5792">
        <w:rPr>
          <w:rFonts w:eastAsia="Calibri"/>
          <w:sz w:val="22"/>
          <w:szCs w:val="22"/>
        </w:rPr>
        <w:t xml:space="preserve">2) </w:t>
      </w:r>
      <w:r w:rsidRPr="00CA5792">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A5792">
        <w:rPr>
          <w:rFonts w:eastAsia="Calibri"/>
          <w:sz w:val="22"/>
          <w:szCs w:val="22"/>
        </w:rPr>
        <w:t>;</w:t>
      </w:r>
      <w:proofErr w:type="gramEnd"/>
    </w:p>
    <w:p w:rsidR="007B127D" w:rsidRPr="00CA5792" w:rsidRDefault="007B127D" w:rsidP="007B127D">
      <w:pPr>
        <w:autoSpaceDE w:val="0"/>
        <w:autoSpaceDN w:val="0"/>
        <w:adjustRightInd w:val="0"/>
        <w:ind w:firstLine="567"/>
        <w:jc w:val="both"/>
        <w:rPr>
          <w:sz w:val="22"/>
          <w:szCs w:val="22"/>
        </w:rPr>
      </w:pPr>
      <w:r w:rsidRPr="00CA5792">
        <w:rPr>
          <w:rFonts w:eastAsia="Calibri"/>
          <w:sz w:val="22"/>
          <w:szCs w:val="22"/>
        </w:rPr>
        <w:t xml:space="preserve">3) </w:t>
      </w:r>
      <w:r w:rsidRPr="00CA5792">
        <w:rPr>
          <w:sz w:val="22"/>
          <w:szCs w:val="22"/>
        </w:rPr>
        <w:t xml:space="preserve">сведения об </w:t>
      </w:r>
      <w:r w:rsidRPr="00CA5792">
        <w:rPr>
          <w:rFonts w:eastAsia="Calibri"/>
          <w:sz w:val="22"/>
          <w:szCs w:val="22"/>
        </w:rPr>
        <w:t>информации и документах, необходимых для обоснования и рассмотрения жалобы</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Оснований для отказа в приеме заявления не предусмотрено.</w:t>
      </w:r>
    </w:p>
    <w:p w:rsidR="007B127D" w:rsidRPr="00CA5792" w:rsidRDefault="007B127D" w:rsidP="007B127D">
      <w:pPr>
        <w:widowControl w:val="0"/>
        <w:autoSpaceDE w:val="0"/>
        <w:autoSpaceDN w:val="0"/>
        <w:adjustRightInd w:val="0"/>
        <w:ind w:firstLine="567"/>
        <w:jc w:val="center"/>
        <w:rPr>
          <w:rFonts w:eastAsia="Calibri"/>
          <w:b/>
          <w:sz w:val="22"/>
          <w:szCs w:val="22"/>
        </w:rPr>
      </w:pPr>
      <w:r w:rsidRPr="00CA5792">
        <w:rPr>
          <w:rFonts w:eastAsia="Calibri"/>
          <w:b/>
          <w:sz w:val="22"/>
          <w:szCs w:val="22"/>
        </w:rPr>
        <w:t>Способы информирования заявителя о порядке подачи и рассмотрения жалобы</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5.15.</w:t>
      </w:r>
      <w:r w:rsidRPr="00CA5792">
        <w:rPr>
          <w:rFonts w:eastAsia="Calibri"/>
          <w:sz w:val="22"/>
          <w:szCs w:val="22"/>
        </w:rPr>
        <w:tab/>
        <w:t>Информация о порядке подачи и рассмотрения жалобы размещается:</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w:t>
      </w:r>
      <w:r w:rsidRPr="00CA5792">
        <w:rPr>
          <w:rFonts w:eastAsia="Calibri"/>
          <w:sz w:val="22"/>
          <w:szCs w:val="22"/>
        </w:rPr>
        <w:tab/>
        <w:t>на информационных стендах, расположенных в Органе, Организации; - на официальных сайтах Органа, Организации;</w:t>
      </w:r>
    </w:p>
    <w:p w:rsidR="007B127D" w:rsidRPr="00CA5792" w:rsidRDefault="007B127D" w:rsidP="007B127D">
      <w:pPr>
        <w:widowControl w:val="0"/>
        <w:autoSpaceDE w:val="0"/>
        <w:autoSpaceDN w:val="0"/>
        <w:adjustRightInd w:val="0"/>
        <w:ind w:firstLine="567"/>
        <w:jc w:val="both"/>
        <w:rPr>
          <w:rFonts w:eastAsia="Calibri"/>
          <w:sz w:val="22"/>
          <w:szCs w:val="22"/>
        </w:rPr>
      </w:pPr>
      <w:r w:rsidRPr="00CA5792">
        <w:rPr>
          <w:rFonts w:eastAsia="Calibri"/>
          <w:sz w:val="22"/>
          <w:szCs w:val="22"/>
        </w:rPr>
        <w:t>5.16.</w:t>
      </w:r>
      <w:r w:rsidRPr="00CA5792">
        <w:rPr>
          <w:rFonts w:eastAsia="Calibri"/>
          <w:sz w:val="22"/>
          <w:szCs w:val="22"/>
        </w:rPr>
        <w:tab/>
        <w:t>Информацию о порядке подачи и рассмотрения жалобы можно получить: посредством телефонной связи по номеру Органа, Организации; посредством факсимильного сообщения по номеру Органа, Организации; при личном обращении в Организацию, Орган, в том числе по электронной почте; при письменном обращении в Организацию, Орган.</w:t>
      </w:r>
    </w:p>
    <w:p w:rsidR="00F27CFB" w:rsidRDefault="00F27CFB" w:rsidP="007B127D">
      <w:pPr>
        <w:ind w:firstLine="567"/>
        <w:jc w:val="right"/>
        <w:rPr>
          <w:rFonts w:eastAsia="Calibri"/>
          <w:sz w:val="22"/>
          <w:szCs w:val="22"/>
          <w:lang w:eastAsia="en-US"/>
        </w:rPr>
      </w:pPr>
    </w:p>
    <w:p w:rsidR="00E11CE6" w:rsidRDefault="00E11CE6" w:rsidP="007B127D">
      <w:pPr>
        <w:ind w:firstLine="567"/>
        <w:jc w:val="right"/>
        <w:rPr>
          <w:rFonts w:eastAsia="Calibri"/>
          <w:sz w:val="22"/>
          <w:szCs w:val="22"/>
          <w:lang w:eastAsia="en-US"/>
        </w:rPr>
      </w:pPr>
    </w:p>
    <w:p w:rsidR="00E11CE6" w:rsidRDefault="00E11CE6" w:rsidP="007B127D">
      <w:pPr>
        <w:ind w:firstLine="567"/>
        <w:jc w:val="right"/>
        <w:rPr>
          <w:rFonts w:eastAsia="Calibri"/>
          <w:sz w:val="22"/>
          <w:szCs w:val="22"/>
          <w:lang w:eastAsia="en-US"/>
        </w:rPr>
      </w:pPr>
    </w:p>
    <w:p w:rsidR="00E11CE6" w:rsidRDefault="00E11CE6" w:rsidP="007B127D">
      <w:pPr>
        <w:ind w:firstLine="567"/>
        <w:jc w:val="right"/>
        <w:rPr>
          <w:rFonts w:eastAsia="Calibri"/>
          <w:sz w:val="22"/>
          <w:szCs w:val="22"/>
          <w:lang w:eastAsia="en-US"/>
        </w:rPr>
      </w:pPr>
    </w:p>
    <w:p w:rsidR="00E11CE6" w:rsidRDefault="00E11CE6" w:rsidP="007B127D">
      <w:pPr>
        <w:ind w:firstLine="567"/>
        <w:jc w:val="right"/>
        <w:rPr>
          <w:rFonts w:eastAsia="Calibri"/>
          <w:sz w:val="22"/>
          <w:szCs w:val="22"/>
          <w:lang w:eastAsia="en-US"/>
        </w:rPr>
      </w:pPr>
    </w:p>
    <w:p w:rsidR="00E11CE6" w:rsidRDefault="00E11CE6" w:rsidP="007B127D">
      <w:pPr>
        <w:ind w:firstLine="567"/>
        <w:jc w:val="right"/>
        <w:rPr>
          <w:rFonts w:eastAsia="Calibri"/>
          <w:sz w:val="22"/>
          <w:szCs w:val="22"/>
          <w:lang w:eastAsia="en-US"/>
        </w:rPr>
      </w:pPr>
    </w:p>
    <w:p w:rsidR="00E11CE6" w:rsidRDefault="00E11CE6" w:rsidP="007B127D">
      <w:pPr>
        <w:ind w:firstLine="567"/>
        <w:jc w:val="right"/>
        <w:rPr>
          <w:rFonts w:eastAsia="Calibri"/>
          <w:sz w:val="22"/>
          <w:szCs w:val="22"/>
          <w:lang w:eastAsia="en-US"/>
        </w:rPr>
      </w:pPr>
    </w:p>
    <w:p w:rsidR="007B127D" w:rsidRPr="00CA5792" w:rsidRDefault="007B127D" w:rsidP="007B127D">
      <w:pPr>
        <w:ind w:firstLine="567"/>
        <w:jc w:val="right"/>
        <w:rPr>
          <w:rFonts w:eastAsia="Calibri"/>
          <w:sz w:val="22"/>
          <w:szCs w:val="22"/>
          <w:lang w:eastAsia="en-US"/>
        </w:rPr>
      </w:pPr>
      <w:r w:rsidRPr="00CA5792">
        <w:rPr>
          <w:rFonts w:eastAsia="Calibri"/>
          <w:sz w:val="22"/>
          <w:szCs w:val="22"/>
          <w:lang w:eastAsia="en-US"/>
        </w:rPr>
        <w:lastRenderedPageBreak/>
        <w:t xml:space="preserve">Приложение </w:t>
      </w:r>
    </w:p>
    <w:p w:rsidR="007B127D" w:rsidRPr="00CA5792" w:rsidRDefault="007B127D" w:rsidP="007B127D">
      <w:pPr>
        <w:ind w:firstLine="567"/>
        <w:jc w:val="right"/>
        <w:rPr>
          <w:rFonts w:eastAsia="Calibri"/>
          <w:sz w:val="22"/>
          <w:szCs w:val="22"/>
          <w:lang w:eastAsia="en-US"/>
        </w:rPr>
      </w:pPr>
      <w:r w:rsidRPr="00CA5792">
        <w:rPr>
          <w:rFonts w:eastAsia="Calibri"/>
          <w:sz w:val="22"/>
          <w:szCs w:val="22"/>
          <w:lang w:eastAsia="en-US"/>
        </w:rPr>
        <w:t xml:space="preserve">к административному регламенту предоставления муниципальной услуги «Предоставление информации о порядке проведения государственной итоговой аттестации </w:t>
      </w:r>
      <w:proofErr w:type="gramStart"/>
      <w:r w:rsidRPr="00CA5792">
        <w:rPr>
          <w:rFonts w:eastAsia="Calibri"/>
          <w:sz w:val="22"/>
          <w:szCs w:val="22"/>
          <w:lang w:eastAsia="en-US"/>
        </w:rPr>
        <w:t>обучающихся</w:t>
      </w:r>
      <w:proofErr w:type="gramEnd"/>
      <w:r w:rsidRPr="00CA5792">
        <w:rPr>
          <w:rFonts w:eastAsia="Calibri"/>
          <w:sz w:val="22"/>
          <w:szCs w:val="22"/>
          <w:lang w:eastAsia="en-US"/>
        </w:rPr>
        <w:t>, освоивших образовательные программы основного общего и среднего общего образования, в том числе в форме единого государственного экзамена»</w:t>
      </w:r>
    </w:p>
    <w:p w:rsidR="007B127D" w:rsidRPr="00CA5792" w:rsidRDefault="007B127D" w:rsidP="007B127D">
      <w:pPr>
        <w:ind w:firstLine="567"/>
        <w:jc w:val="right"/>
        <w:rPr>
          <w:color w:val="242424"/>
          <w:sz w:val="22"/>
          <w:szCs w:val="22"/>
        </w:rPr>
      </w:pPr>
    </w:p>
    <w:tbl>
      <w:tblPr>
        <w:tblW w:w="9119"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708"/>
        <w:gridCol w:w="6789"/>
      </w:tblGrid>
      <w:tr w:rsidR="007B127D" w:rsidRPr="00CA5792" w:rsidTr="00E11CE6">
        <w:trPr>
          <w:trHeight w:val="83"/>
        </w:trPr>
        <w:tc>
          <w:tcPr>
            <w:tcW w:w="1622" w:type="dxa"/>
            <w:shd w:val="clear" w:color="auto" w:fill="auto"/>
          </w:tcPr>
          <w:p w:rsidR="007B127D" w:rsidRPr="00CA5792" w:rsidRDefault="007B127D" w:rsidP="007B127D">
            <w:pPr>
              <w:jc w:val="both"/>
              <w:rPr>
                <w:rFonts w:eastAsia="Calibri"/>
                <w:bCs/>
                <w:sz w:val="22"/>
                <w:szCs w:val="22"/>
                <w:lang w:eastAsia="en-US"/>
              </w:rPr>
            </w:pPr>
            <w:r w:rsidRPr="00CA5792">
              <w:rPr>
                <w:rFonts w:eastAsia="Calibri"/>
                <w:bCs/>
                <w:sz w:val="22"/>
                <w:szCs w:val="22"/>
                <w:lang w:eastAsia="en-US"/>
              </w:rPr>
              <w:t>№ запроса</w:t>
            </w:r>
          </w:p>
        </w:tc>
        <w:tc>
          <w:tcPr>
            <w:tcW w:w="708" w:type="dxa"/>
            <w:shd w:val="clear" w:color="auto" w:fill="auto"/>
          </w:tcPr>
          <w:p w:rsidR="007B127D" w:rsidRPr="00CA5792" w:rsidRDefault="007B127D" w:rsidP="007B127D">
            <w:pPr>
              <w:jc w:val="both"/>
              <w:rPr>
                <w:rFonts w:eastAsia="Calibri"/>
                <w:b/>
                <w:bCs/>
                <w:sz w:val="22"/>
                <w:szCs w:val="22"/>
                <w:lang w:val="en-US" w:eastAsia="en-US"/>
              </w:rPr>
            </w:pPr>
          </w:p>
        </w:tc>
        <w:tc>
          <w:tcPr>
            <w:tcW w:w="6789" w:type="dxa"/>
            <w:tcBorders>
              <w:top w:val="nil"/>
              <w:bottom w:val="nil"/>
              <w:right w:val="nil"/>
            </w:tcBorders>
            <w:shd w:val="clear" w:color="auto" w:fill="auto"/>
          </w:tcPr>
          <w:p w:rsidR="007B127D" w:rsidRPr="00CA5792" w:rsidRDefault="007B127D" w:rsidP="007B127D">
            <w:pPr>
              <w:jc w:val="right"/>
              <w:rPr>
                <w:rFonts w:eastAsia="Calibri"/>
                <w:b/>
                <w:bCs/>
                <w:sz w:val="22"/>
                <w:szCs w:val="22"/>
                <w:lang w:eastAsia="en-US"/>
              </w:rPr>
            </w:pPr>
            <w:r w:rsidRPr="00CA5792">
              <w:rPr>
                <w:rFonts w:eastAsia="Calibri"/>
                <w:b/>
                <w:bCs/>
                <w:sz w:val="22"/>
                <w:szCs w:val="22"/>
                <w:lang w:eastAsia="en-US"/>
              </w:rPr>
              <w:t>____________________________</w:t>
            </w:r>
          </w:p>
          <w:p w:rsidR="007B127D" w:rsidRPr="00CA5792" w:rsidRDefault="007B127D" w:rsidP="007B127D">
            <w:pPr>
              <w:jc w:val="right"/>
              <w:rPr>
                <w:rFonts w:eastAsia="Calibri"/>
                <w:bCs/>
                <w:sz w:val="22"/>
                <w:szCs w:val="22"/>
                <w:lang w:eastAsia="en-US"/>
              </w:rPr>
            </w:pPr>
            <w:r w:rsidRPr="00CA5792">
              <w:rPr>
                <w:rFonts w:eastAsia="Calibri"/>
                <w:bCs/>
                <w:sz w:val="22"/>
                <w:szCs w:val="22"/>
                <w:lang w:eastAsia="en-US"/>
              </w:rPr>
              <w:t xml:space="preserve">Орган, обрабатывающий запрос </w:t>
            </w:r>
          </w:p>
          <w:p w:rsidR="007B127D" w:rsidRPr="00CA5792" w:rsidRDefault="007B127D" w:rsidP="007B127D">
            <w:pPr>
              <w:jc w:val="right"/>
              <w:rPr>
                <w:rFonts w:eastAsia="Calibri"/>
                <w:bCs/>
                <w:sz w:val="22"/>
                <w:szCs w:val="22"/>
                <w:lang w:eastAsia="en-US"/>
              </w:rPr>
            </w:pPr>
            <w:r w:rsidRPr="00CA5792">
              <w:rPr>
                <w:rFonts w:eastAsia="Calibri"/>
                <w:bCs/>
                <w:sz w:val="22"/>
                <w:szCs w:val="22"/>
                <w:lang w:eastAsia="en-US"/>
              </w:rPr>
              <w:t>на предоставление услуги</w:t>
            </w:r>
          </w:p>
        </w:tc>
      </w:tr>
    </w:tbl>
    <w:p w:rsidR="007B127D" w:rsidRPr="00CA5792" w:rsidRDefault="007B127D" w:rsidP="007B127D">
      <w:pPr>
        <w:jc w:val="right"/>
        <w:rPr>
          <w:rFonts w:eastAsia="Calibri"/>
          <w:sz w:val="22"/>
          <w:szCs w:val="22"/>
          <w:lang w:eastAsia="en-US"/>
        </w:rPr>
      </w:pPr>
    </w:p>
    <w:p w:rsidR="007B127D" w:rsidRPr="00CA5792" w:rsidRDefault="007B127D" w:rsidP="007B127D">
      <w:pPr>
        <w:jc w:val="center"/>
        <w:rPr>
          <w:rFonts w:eastAsia="Calibri"/>
          <w:sz w:val="22"/>
          <w:szCs w:val="22"/>
          <w:lang w:eastAsia="en-US"/>
        </w:rPr>
      </w:pPr>
      <w:r w:rsidRPr="00CA5792">
        <w:rPr>
          <w:rFonts w:eastAsia="Calibri"/>
          <w:sz w:val="22"/>
          <w:szCs w:val="22"/>
          <w:lang w:eastAsia="en-US"/>
        </w:rPr>
        <w:t>Форма заявления о предоставлении муниципальной услуги (рекомендуемая)</w:t>
      </w:r>
    </w:p>
    <w:p w:rsidR="007B127D" w:rsidRPr="00CA5792" w:rsidRDefault="007B127D" w:rsidP="007B127D">
      <w:pPr>
        <w:jc w:val="center"/>
        <w:rPr>
          <w:rFonts w:eastAsia="Calibri"/>
          <w:b/>
          <w:bCs/>
          <w:sz w:val="22"/>
          <w:szCs w:val="22"/>
          <w:lang w:eastAsia="en-US"/>
        </w:rPr>
      </w:pPr>
    </w:p>
    <w:p w:rsidR="007B127D" w:rsidRPr="00CA5792" w:rsidRDefault="007B127D" w:rsidP="007B127D">
      <w:pPr>
        <w:jc w:val="center"/>
        <w:rPr>
          <w:rFonts w:eastAsia="Calibri"/>
          <w:b/>
          <w:bCs/>
          <w:sz w:val="22"/>
          <w:szCs w:val="22"/>
          <w:lang w:val="en-US" w:eastAsia="en-US"/>
        </w:rPr>
      </w:pPr>
      <w:r w:rsidRPr="00CA5792">
        <w:rPr>
          <w:rFonts w:eastAsia="Calibri"/>
          <w:b/>
          <w:bCs/>
          <w:sz w:val="22"/>
          <w:szCs w:val="22"/>
          <w:lang w:eastAsia="en-US"/>
        </w:rPr>
        <w:t>Данные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8415"/>
      </w:tblGrid>
      <w:tr w:rsidR="007B127D" w:rsidRPr="00CA5792" w:rsidTr="007B127D">
        <w:trPr>
          <w:trHeight w:val="315"/>
        </w:trPr>
        <w:tc>
          <w:tcPr>
            <w:tcW w:w="2325"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Фамилия</w:t>
            </w:r>
          </w:p>
        </w:tc>
        <w:tc>
          <w:tcPr>
            <w:tcW w:w="8415" w:type="dxa"/>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rPr>
          <w:trHeight w:val="328"/>
        </w:trPr>
        <w:tc>
          <w:tcPr>
            <w:tcW w:w="2325"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Имя</w:t>
            </w:r>
          </w:p>
        </w:tc>
        <w:tc>
          <w:tcPr>
            <w:tcW w:w="8415" w:type="dxa"/>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rPr>
          <w:trHeight w:val="315"/>
        </w:trPr>
        <w:tc>
          <w:tcPr>
            <w:tcW w:w="2325"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Отчество</w:t>
            </w:r>
          </w:p>
        </w:tc>
        <w:tc>
          <w:tcPr>
            <w:tcW w:w="8415" w:type="dxa"/>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rPr>
          <w:trHeight w:val="337"/>
        </w:trPr>
        <w:tc>
          <w:tcPr>
            <w:tcW w:w="2325"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Дата рождения</w:t>
            </w:r>
          </w:p>
        </w:tc>
        <w:tc>
          <w:tcPr>
            <w:tcW w:w="8415" w:type="dxa"/>
            <w:shd w:val="clear" w:color="auto" w:fill="auto"/>
          </w:tcPr>
          <w:p w:rsidR="007B127D" w:rsidRPr="00CA5792" w:rsidRDefault="007B127D" w:rsidP="007B127D">
            <w:pPr>
              <w:jc w:val="both"/>
              <w:rPr>
                <w:rFonts w:eastAsia="Calibri"/>
                <w:b/>
                <w:bCs/>
                <w:sz w:val="22"/>
                <w:szCs w:val="22"/>
                <w:lang w:eastAsia="en-US"/>
              </w:rPr>
            </w:pPr>
          </w:p>
        </w:tc>
      </w:tr>
    </w:tbl>
    <w:p w:rsidR="007B127D" w:rsidRPr="00CA5792" w:rsidRDefault="007B127D" w:rsidP="007B127D">
      <w:pPr>
        <w:jc w:val="center"/>
        <w:rPr>
          <w:rFonts w:eastAsia="Calibri"/>
          <w:b/>
          <w:bCs/>
          <w:sz w:val="22"/>
          <w:szCs w:val="22"/>
          <w:lang w:eastAsia="en-US"/>
        </w:rPr>
      </w:pPr>
      <w:r w:rsidRPr="00CA5792">
        <w:rPr>
          <w:rFonts w:eastAsia="Calibri"/>
          <w:b/>
          <w:bCs/>
          <w:sz w:val="22"/>
          <w:szCs w:val="22"/>
          <w:lang w:eastAsia="en-US"/>
        </w:rPr>
        <w:t>Документ, удостоверяющий личность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1553"/>
        <w:gridCol w:w="1642"/>
        <w:gridCol w:w="1855"/>
        <w:gridCol w:w="2520"/>
      </w:tblGrid>
      <w:tr w:rsidR="007B127D" w:rsidRPr="00CA5792" w:rsidTr="007B127D">
        <w:trPr>
          <w:trHeight w:val="310"/>
        </w:trPr>
        <w:tc>
          <w:tcPr>
            <w:tcW w:w="3170"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Вид</w:t>
            </w:r>
          </w:p>
        </w:tc>
        <w:tc>
          <w:tcPr>
            <w:tcW w:w="3195" w:type="dxa"/>
            <w:gridSpan w:val="2"/>
            <w:shd w:val="clear" w:color="auto" w:fill="auto"/>
          </w:tcPr>
          <w:p w:rsidR="007B127D" w:rsidRPr="00CA5792" w:rsidRDefault="007B127D" w:rsidP="007B127D">
            <w:pPr>
              <w:jc w:val="both"/>
              <w:rPr>
                <w:rFonts w:eastAsia="Calibri"/>
                <w:b/>
                <w:bCs/>
                <w:sz w:val="22"/>
                <w:szCs w:val="22"/>
                <w:lang w:eastAsia="en-US"/>
              </w:rPr>
            </w:pPr>
          </w:p>
        </w:tc>
        <w:tc>
          <w:tcPr>
            <w:tcW w:w="4375" w:type="dxa"/>
            <w:gridSpan w:val="2"/>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rPr>
          <w:trHeight w:val="323"/>
        </w:trPr>
        <w:tc>
          <w:tcPr>
            <w:tcW w:w="3170"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Серия</w:t>
            </w:r>
          </w:p>
        </w:tc>
        <w:tc>
          <w:tcPr>
            <w:tcW w:w="1553" w:type="dxa"/>
            <w:shd w:val="clear" w:color="auto" w:fill="auto"/>
          </w:tcPr>
          <w:p w:rsidR="007B127D" w:rsidRPr="00CA5792" w:rsidRDefault="007B127D" w:rsidP="007B127D">
            <w:pPr>
              <w:jc w:val="both"/>
              <w:rPr>
                <w:rFonts w:eastAsia="Calibri"/>
                <w:b/>
                <w:bCs/>
                <w:sz w:val="22"/>
                <w:szCs w:val="22"/>
                <w:lang w:eastAsia="en-US"/>
              </w:rPr>
            </w:pPr>
          </w:p>
        </w:tc>
        <w:tc>
          <w:tcPr>
            <w:tcW w:w="1642"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Номер</w:t>
            </w:r>
          </w:p>
        </w:tc>
        <w:tc>
          <w:tcPr>
            <w:tcW w:w="4375" w:type="dxa"/>
            <w:gridSpan w:val="2"/>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rPr>
          <w:trHeight w:val="337"/>
        </w:trPr>
        <w:tc>
          <w:tcPr>
            <w:tcW w:w="3170"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Выдан</w:t>
            </w:r>
          </w:p>
        </w:tc>
        <w:tc>
          <w:tcPr>
            <w:tcW w:w="3195" w:type="dxa"/>
            <w:gridSpan w:val="2"/>
            <w:shd w:val="clear" w:color="auto" w:fill="auto"/>
          </w:tcPr>
          <w:p w:rsidR="007B127D" w:rsidRPr="00CA5792" w:rsidRDefault="007B127D" w:rsidP="007B127D">
            <w:pPr>
              <w:jc w:val="both"/>
              <w:rPr>
                <w:rFonts w:eastAsia="Calibri"/>
                <w:b/>
                <w:bCs/>
                <w:sz w:val="22"/>
                <w:szCs w:val="22"/>
                <w:lang w:eastAsia="en-US"/>
              </w:rPr>
            </w:pPr>
          </w:p>
        </w:tc>
        <w:tc>
          <w:tcPr>
            <w:tcW w:w="1855"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Дата выдачи</w:t>
            </w:r>
          </w:p>
        </w:tc>
        <w:tc>
          <w:tcPr>
            <w:tcW w:w="2520" w:type="dxa"/>
            <w:shd w:val="clear" w:color="auto" w:fill="auto"/>
          </w:tcPr>
          <w:p w:rsidR="007B127D" w:rsidRPr="00CA5792" w:rsidRDefault="007B127D" w:rsidP="007B127D">
            <w:pPr>
              <w:jc w:val="both"/>
              <w:rPr>
                <w:rFonts w:eastAsia="Calibri"/>
                <w:b/>
                <w:bCs/>
                <w:sz w:val="22"/>
                <w:szCs w:val="22"/>
                <w:lang w:eastAsia="en-US"/>
              </w:rPr>
            </w:pPr>
          </w:p>
        </w:tc>
      </w:tr>
    </w:tbl>
    <w:p w:rsidR="007B127D" w:rsidRPr="00CA5792" w:rsidRDefault="007B127D" w:rsidP="007B127D">
      <w:pPr>
        <w:jc w:val="center"/>
        <w:rPr>
          <w:rFonts w:eastAsia="Calibri"/>
          <w:b/>
          <w:bCs/>
          <w:sz w:val="22"/>
          <w:szCs w:val="22"/>
          <w:lang w:eastAsia="en-US"/>
        </w:rPr>
      </w:pPr>
      <w:r w:rsidRPr="00CA5792">
        <w:rPr>
          <w:rFonts w:eastAsia="Calibri"/>
          <w:b/>
          <w:bCs/>
          <w:sz w:val="22"/>
          <w:szCs w:val="22"/>
          <w:lang w:eastAsia="en-US"/>
        </w:rPr>
        <w:t>Адрес регистрации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004"/>
        <w:gridCol w:w="1134"/>
        <w:gridCol w:w="1570"/>
        <w:gridCol w:w="1336"/>
        <w:gridCol w:w="2339"/>
      </w:tblGrid>
      <w:tr w:rsidR="007B127D" w:rsidRPr="00CA5792" w:rsidTr="007B127D">
        <w:tc>
          <w:tcPr>
            <w:tcW w:w="2357"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Индекс</w:t>
            </w:r>
          </w:p>
        </w:tc>
        <w:tc>
          <w:tcPr>
            <w:tcW w:w="2004" w:type="dxa"/>
            <w:shd w:val="clear" w:color="auto" w:fill="auto"/>
          </w:tcPr>
          <w:p w:rsidR="007B127D" w:rsidRPr="00CA5792" w:rsidRDefault="007B127D" w:rsidP="007B127D">
            <w:pPr>
              <w:jc w:val="both"/>
              <w:rPr>
                <w:rFonts w:eastAsia="Calibri"/>
                <w:b/>
                <w:bCs/>
                <w:sz w:val="22"/>
                <w:szCs w:val="22"/>
                <w:lang w:eastAsia="en-US"/>
              </w:rPr>
            </w:pPr>
          </w:p>
        </w:tc>
        <w:tc>
          <w:tcPr>
            <w:tcW w:w="2704" w:type="dxa"/>
            <w:gridSpan w:val="2"/>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Регион</w:t>
            </w:r>
          </w:p>
        </w:tc>
        <w:tc>
          <w:tcPr>
            <w:tcW w:w="3675" w:type="dxa"/>
            <w:gridSpan w:val="2"/>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c>
          <w:tcPr>
            <w:tcW w:w="2357"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Район</w:t>
            </w:r>
          </w:p>
        </w:tc>
        <w:tc>
          <w:tcPr>
            <w:tcW w:w="2004" w:type="dxa"/>
            <w:shd w:val="clear" w:color="auto" w:fill="auto"/>
          </w:tcPr>
          <w:p w:rsidR="007B127D" w:rsidRPr="00CA5792" w:rsidRDefault="007B127D" w:rsidP="007B127D">
            <w:pPr>
              <w:jc w:val="both"/>
              <w:rPr>
                <w:rFonts w:eastAsia="Calibri"/>
                <w:b/>
                <w:bCs/>
                <w:sz w:val="22"/>
                <w:szCs w:val="22"/>
                <w:lang w:eastAsia="en-US"/>
              </w:rPr>
            </w:pPr>
          </w:p>
        </w:tc>
        <w:tc>
          <w:tcPr>
            <w:tcW w:w="2704" w:type="dxa"/>
            <w:gridSpan w:val="2"/>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Населенный пункт</w:t>
            </w:r>
          </w:p>
        </w:tc>
        <w:tc>
          <w:tcPr>
            <w:tcW w:w="3675" w:type="dxa"/>
            <w:gridSpan w:val="2"/>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c>
          <w:tcPr>
            <w:tcW w:w="2357"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Улица</w:t>
            </w:r>
          </w:p>
        </w:tc>
        <w:tc>
          <w:tcPr>
            <w:tcW w:w="2004" w:type="dxa"/>
            <w:shd w:val="clear" w:color="auto" w:fill="auto"/>
          </w:tcPr>
          <w:p w:rsidR="007B127D" w:rsidRPr="00CA5792" w:rsidRDefault="007B127D" w:rsidP="007B127D">
            <w:pPr>
              <w:jc w:val="both"/>
              <w:rPr>
                <w:rFonts w:eastAsia="Calibri"/>
                <w:b/>
                <w:bCs/>
                <w:sz w:val="22"/>
                <w:szCs w:val="22"/>
                <w:lang w:eastAsia="en-US"/>
              </w:rPr>
            </w:pPr>
          </w:p>
        </w:tc>
        <w:tc>
          <w:tcPr>
            <w:tcW w:w="2704" w:type="dxa"/>
            <w:gridSpan w:val="2"/>
            <w:shd w:val="clear" w:color="auto" w:fill="auto"/>
          </w:tcPr>
          <w:p w:rsidR="007B127D" w:rsidRPr="00CA5792" w:rsidRDefault="007B127D" w:rsidP="007B127D">
            <w:pPr>
              <w:jc w:val="both"/>
              <w:rPr>
                <w:rFonts w:eastAsia="Calibri"/>
                <w:b/>
                <w:bCs/>
                <w:sz w:val="22"/>
                <w:szCs w:val="22"/>
                <w:lang w:eastAsia="en-US"/>
              </w:rPr>
            </w:pPr>
          </w:p>
        </w:tc>
        <w:tc>
          <w:tcPr>
            <w:tcW w:w="3675" w:type="dxa"/>
            <w:gridSpan w:val="2"/>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c>
          <w:tcPr>
            <w:tcW w:w="2357" w:type="dxa"/>
            <w:shd w:val="clear" w:color="auto" w:fill="auto"/>
          </w:tcPr>
          <w:p w:rsidR="007B127D" w:rsidRPr="00CA5792" w:rsidRDefault="007B127D" w:rsidP="007B127D">
            <w:pPr>
              <w:jc w:val="both"/>
              <w:rPr>
                <w:rFonts w:eastAsia="Calibri"/>
                <w:sz w:val="22"/>
                <w:szCs w:val="22"/>
                <w:lang w:eastAsia="en-US"/>
              </w:rPr>
            </w:pPr>
            <w:r w:rsidRPr="00CA5792">
              <w:rPr>
                <w:rFonts w:eastAsia="Calibri"/>
                <w:sz w:val="22"/>
                <w:szCs w:val="22"/>
                <w:lang w:eastAsia="en-US"/>
              </w:rPr>
              <w:t>Дом</w:t>
            </w:r>
          </w:p>
        </w:tc>
        <w:tc>
          <w:tcPr>
            <w:tcW w:w="2004" w:type="dxa"/>
            <w:shd w:val="clear" w:color="auto" w:fill="auto"/>
          </w:tcPr>
          <w:p w:rsidR="007B127D" w:rsidRPr="00CA5792" w:rsidRDefault="007B127D" w:rsidP="007B127D">
            <w:pPr>
              <w:jc w:val="both"/>
              <w:rPr>
                <w:rFonts w:eastAsia="Calibri"/>
                <w:b/>
                <w:bCs/>
                <w:sz w:val="22"/>
                <w:szCs w:val="22"/>
                <w:lang w:eastAsia="en-US"/>
              </w:rPr>
            </w:pPr>
          </w:p>
        </w:tc>
        <w:tc>
          <w:tcPr>
            <w:tcW w:w="1134" w:type="dxa"/>
            <w:shd w:val="clear" w:color="auto" w:fill="auto"/>
          </w:tcPr>
          <w:p w:rsidR="007B127D" w:rsidRPr="00CA5792" w:rsidRDefault="007B127D" w:rsidP="007B127D">
            <w:pPr>
              <w:jc w:val="both"/>
              <w:rPr>
                <w:rFonts w:eastAsia="Calibri"/>
                <w:sz w:val="22"/>
                <w:szCs w:val="22"/>
                <w:lang w:eastAsia="en-US"/>
              </w:rPr>
            </w:pPr>
            <w:r w:rsidRPr="00CA5792">
              <w:rPr>
                <w:rFonts w:eastAsia="Calibri"/>
                <w:sz w:val="22"/>
                <w:szCs w:val="22"/>
                <w:lang w:eastAsia="en-US"/>
              </w:rPr>
              <w:t>Корпус</w:t>
            </w:r>
          </w:p>
        </w:tc>
        <w:tc>
          <w:tcPr>
            <w:tcW w:w="1570" w:type="dxa"/>
            <w:shd w:val="clear" w:color="auto" w:fill="auto"/>
          </w:tcPr>
          <w:p w:rsidR="007B127D" w:rsidRPr="00CA5792" w:rsidRDefault="007B127D" w:rsidP="007B127D">
            <w:pPr>
              <w:jc w:val="both"/>
              <w:rPr>
                <w:rFonts w:eastAsia="Calibri"/>
                <w:b/>
                <w:bCs/>
                <w:sz w:val="22"/>
                <w:szCs w:val="22"/>
                <w:lang w:eastAsia="en-US"/>
              </w:rPr>
            </w:pPr>
          </w:p>
        </w:tc>
        <w:tc>
          <w:tcPr>
            <w:tcW w:w="1336"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Квартира</w:t>
            </w:r>
          </w:p>
        </w:tc>
        <w:tc>
          <w:tcPr>
            <w:tcW w:w="2339" w:type="dxa"/>
            <w:shd w:val="clear" w:color="auto" w:fill="auto"/>
          </w:tcPr>
          <w:p w:rsidR="007B127D" w:rsidRPr="00CA5792" w:rsidRDefault="007B127D" w:rsidP="007B127D">
            <w:pPr>
              <w:jc w:val="both"/>
              <w:rPr>
                <w:rFonts w:eastAsia="Calibri"/>
                <w:b/>
                <w:bCs/>
                <w:sz w:val="22"/>
                <w:szCs w:val="22"/>
                <w:lang w:eastAsia="en-US"/>
              </w:rPr>
            </w:pPr>
          </w:p>
        </w:tc>
      </w:tr>
    </w:tbl>
    <w:p w:rsidR="007B127D" w:rsidRPr="00CA5792" w:rsidRDefault="007B127D" w:rsidP="007B127D">
      <w:pPr>
        <w:jc w:val="center"/>
        <w:rPr>
          <w:rFonts w:eastAsia="Calibri"/>
          <w:b/>
          <w:bCs/>
          <w:sz w:val="22"/>
          <w:szCs w:val="22"/>
          <w:lang w:eastAsia="en-US"/>
        </w:rPr>
      </w:pPr>
      <w:r w:rsidRPr="00CA5792">
        <w:rPr>
          <w:rFonts w:eastAsia="Calibri"/>
          <w:b/>
          <w:bCs/>
          <w:sz w:val="22"/>
          <w:szCs w:val="22"/>
          <w:lang w:eastAsia="en-US"/>
        </w:rPr>
        <w:t>Адрес места жительства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004"/>
        <w:gridCol w:w="1134"/>
        <w:gridCol w:w="1570"/>
        <w:gridCol w:w="1336"/>
        <w:gridCol w:w="2339"/>
      </w:tblGrid>
      <w:tr w:rsidR="007B127D" w:rsidRPr="00CA5792" w:rsidTr="007B127D">
        <w:tc>
          <w:tcPr>
            <w:tcW w:w="2357"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Индекс</w:t>
            </w:r>
          </w:p>
        </w:tc>
        <w:tc>
          <w:tcPr>
            <w:tcW w:w="2004" w:type="dxa"/>
            <w:shd w:val="clear" w:color="auto" w:fill="auto"/>
          </w:tcPr>
          <w:p w:rsidR="007B127D" w:rsidRPr="00CA5792" w:rsidRDefault="007B127D" w:rsidP="007B127D">
            <w:pPr>
              <w:jc w:val="both"/>
              <w:rPr>
                <w:rFonts w:eastAsia="Calibri"/>
                <w:b/>
                <w:bCs/>
                <w:sz w:val="22"/>
                <w:szCs w:val="22"/>
                <w:lang w:eastAsia="en-US"/>
              </w:rPr>
            </w:pPr>
          </w:p>
        </w:tc>
        <w:tc>
          <w:tcPr>
            <w:tcW w:w="2704" w:type="dxa"/>
            <w:gridSpan w:val="2"/>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Регион</w:t>
            </w:r>
          </w:p>
        </w:tc>
        <w:tc>
          <w:tcPr>
            <w:tcW w:w="3675" w:type="dxa"/>
            <w:gridSpan w:val="2"/>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c>
          <w:tcPr>
            <w:tcW w:w="2357"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Район</w:t>
            </w:r>
          </w:p>
        </w:tc>
        <w:tc>
          <w:tcPr>
            <w:tcW w:w="2004" w:type="dxa"/>
            <w:shd w:val="clear" w:color="auto" w:fill="auto"/>
          </w:tcPr>
          <w:p w:rsidR="007B127D" w:rsidRPr="00CA5792" w:rsidRDefault="007B127D" w:rsidP="007B127D">
            <w:pPr>
              <w:jc w:val="both"/>
              <w:rPr>
                <w:rFonts w:eastAsia="Calibri"/>
                <w:b/>
                <w:bCs/>
                <w:sz w:val="22"/>
                <w:szCs w:val="22"/>
                <w:lang w:eastAsia="en-US"/>
              </w:rPr>
            </w:pPr>
          </w:p>
        </w:tc>
        <w:tc>
          <w:tcPr>
            <w:tcW w:w="2704" w:type="dxa"/>
            <w:gridSpan w:val="2"/>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Населенный пункт</w:t>
            </w:r>
          </w:p>
        </w:tc>
        <w:tc>
          <w:tcPr>
            <w:tcW w:w="3675" w:type="dxa"/>
            <w:gridSpan w:val="2"/>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c>
          <w:tcPr>
            <w:tcW w:w="2357"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Улица</w:t>
            </w:r>
          </w:p>
        </w:tc>
        <w:tc>
          <w:tcPr>
            <w:tcW w:w="2004" w:type="dxa"/>
            <w:shd w:val="clear" w:color="auto" w:fill="auto"/>
          </w:tcPr>
          <w:p w:rsidR="007B127D" w:rsidRPr="00CA5792" w:rsidRDefault="007B127D" w:rsidP="007B127D">
            <w:pPr>
              <w:jc w:val="both"/>
              <w:rPr>
                <w:rFonts w:eastAsia="Calibri"/>
                <w:b/>
                <w:bCs/>
                <w:sz w:val="22"/>
                <w:szCs w:val="22"/>
                <w:lang w:eastAsia="en-US"/>
              </w:rPr>
            </w:pPr>
          </w:p>
        </w:tc>
        <w:tc>
          <w:tcPr>
            <w:tcW w:w="2704" w:type="dxa"/>
            <w:gridSpan w:val="2"/>
            <w:shd w:val="clear" w:color="auto" w:fill="auto"/>
          </w:tcPr>
          <w:p w:rsidR="007B127D" w:rsidRPr="00CA5792" w:rsidRDefault="007B127D" w:rsidP="007B127D">
            <w:pPr>
              <w:jc w:val="both"/>
              <w:rPr>
                <w:rFonts w:eastAsia="Calibri"/>
                <w:b/>
                <w:bCs/>
                <w:sz w:val="22"/>
                <w:szCs w:val="22"/>
                <w:lang w:eastAsia="en-US"/>
              </w:rPr>
            </w:pPr>
          </w:p>
        </w:tc>
        <w:tc>
          <w:tcPr>
            <w:tcW w:w="3675" w:type="dxa"/>
            <w:gridSpan w:val="2"/>
            <w:shd w:val="clear" w:color="auto" w:fill="auto"/>
          </w:tcPr>
          <w:p w:rsidR="007B127D" w:rsidRPr="00CA5792" w:rsidRDefault="007B127D" w:rsidP="007B127D">
            <w:pPr>
              <w:jc w:val="both"/>
              <w:rPr>
                <w:rFonts w:eastAsia="Calibri"/>
                <w:b/>
                <w:bCs/>
                <w:sz w:val="22"/>
                <w:szCs w:val="22"/>
                <w:lang w:eastAsia="en-US"/>
              </w:rPr>
            </w:pPr>
          </w:p>
        </w:tc>
      </w:tr>
      <w:tr w:rsidR="007B127D" w:rsidRPr="00CA5792" w:rsidTr="007B127D">
        <w:tc>
          <w:tcPr>
            <w:tcW w:w="2357" w:type="dxa"/>
            <w:shd w:val="clear" w:color="auto" w:fill="auto"/>
          </w:tcPr>
          <w:p w:rsidR="007B127D" w:rsidRPr="00CA5792" w:rsidRDefault="007B127D" w:rsidP="007B127D">
            <w:pPr>
              <w:jc w:val="both"/>
              <w:rPr>
                <w:rFonts w:eastAsia="Calibri"/>
                <w:sz w:val="22"/>
                <w:szCs w:val="22"/>
                <w:lang w:eastAsia="en-US"/>
              </w:rPr>
            </w:pPr>
            <w:r w:rsidRPr="00CA5792">
              <w:rPr>
                <w:rFonts w:eastAsia="Calibri"/>
                <w:sz w:val="22"/>
                <w:szCs w:val="22"/>
                <w:lang w:eastAsia="en-US"/>
              </w:rPr>
              <w:t>Дом</w:t>
            </w:r>
          </w:p>
        </w:tc>
        <w:tc>
          <w:tcPr>
            <w:tcW w:w="2004" w:type="dxa"/>
            <w:shd w:val="clear" w:color="auto" w:fill="auto"/>
          </w:tcPr>
          <w:p w:rsidR="007B127D" w:rsidRPr="00CA5792" w:rsidRDefault="007B127D" w:rsidP="007B127D">
            <w:pPr>
              <w:jc w:val="both"/>
              <w:rPr>
                <w:rFonts w:eastAsia="Calibri"/>
                <w:b/>
                <w:bCs/>
                <w:sz w:val="22"/>
                <w:szCs w:val="22"/>
                <w:lang w:eastAsia="en-US"/>
              </w:rPr>
            </w:pPr>
          </w:p>
        </w:tc>
        <w:tc>
          <w:tcPr>
            <w:tcW w:w="1134" w:type="dxa"/>
            <w:shd w:val="clear" w:color="auto" w:fill="auto"/>
          </w:tcPr>
          <w:p w:rsidR="007B127D" w:rsidRPr="00CA5792" w:rsidRDefault="007B127D" w:rsidP="007B127D">
            <w:pPr>
              <w:jc w:val="both"/>
              <w:rPr>
                <w:rFonts w:eastAsia="Calibri"/>
                <w:sz w:val="22"/>
                <w:szCs w:val="22"/>
                <w:lang w:eastAsia="en-US"/>
              </w:rPr>
            </w:pPr>
            <w:r w:rsidRPr="00CA5792">
              <w:rPr>
                <w:rFonts w:eastAsia="Calibri"/>
                <w:sz w:val="22"/>
                <w:szCs w:val="22"/>
                <w:lang w:eastAsia="en-US"/>
              </w:rPr>
              <w:t>Корпус</w:t>
            </w:r>
          </w:p>
        </w:tc>
        <w:tc>
          <w:tcPr>
            <w:tcW w:w="1570" w:type="dxa"/>
            <w:shd w:val="clear" w:color="auto" w:fill="auto"/>
          </w:tcPr>
          <w:p w:rsidR="007B127D" w:rsidRPr="00CA5792" w:rsidRDefault="007B127D" w:rsidP="007B127D">
            <w:pPr>
              <w:jc w:val="both"/>
              <w:rPr>
                <w:rFonts w:eastAsia="Calibri"/>
                <w:b/>
                <w:bCs/>
                <w:sz w:val="22"/>
                <w:szCs w:val="22"/>
                <w:lang w:eastAsia="en-US"/>
              </w:rPr>
            </w:pPr>
          </w:p>
        </w:tc>
        <w:tc>
          <w:tcPr>
            <w:tcW w:w="1336" w:type="dxa"/>
            <w:shd w:val="clear" w:color="auto" w:fill="auto"/>
          </w:tcPr>
          <w:p w:rsidR="007B127D" w:rsidRPr="00CA5792" w:rsidRDefault="007B127D" w:rsidP="007B127D">
            <w:pPr>
              <w:jc w:val="both"/>
              <w:rPr>
                <w:rFonts w:eastAsia="Calibri"/>
                <w:b/>
                <w:bCs/>
                <w:sz w:val="22"/>
                <w:szCs w:val="22"/>
                <w:lang w:eastAsia="en-US"/>
              </w:rPr>
            </w:pPr>
            <w:r w:rsidRPr="00CA5792">
              <w:rPr>
                <w:rFonts w:eastAsia="Calibri"/>
                <w:sz w:val="22"/>
                <w:szCs w:val="22"/>
                <w:lang w:eastAsia="en-US"/>
              </w:rPr>
              <w:t>Квартира</w:t>
            </w:r>
          </w:p>
        </w:tc>
        <w:tc>
          <w:tcPr>
            <w:tcW w:w="2339" w:type="dxa"/>
            <w:shd w:val="clear" w:color="auto" w:fill="auto"/>
          </w:tcPr>
          <w:p w:rsidR="007B127D" w:rsidRPr="00CA5792" w:rsidRDefault="007B127D" w:rsidP="007B127D">
            <w:pPr>
              <w:jc w:val="both"/>
              <w:rPr>
                <w:rFonts w:eastAsia="Calibri"/>
                <w:b/>
                <w:bCs/>
                <w:sz w:val="22"/>
                <w:szCs w:val="22"/>
                <w:lang w:eastAsia="en-US"/>
              </w:rPr>
            </w:pPr>
          </w:p>
        </w:tc>
      </w:tr>
    </w:tbl>
    <w:p w:rsidR="007B127D" w:rsidRPr="00CA5792" w:rsidRDefault="007B127D" w:rsidP="007B127D">
      <w:pPr>
        <w:jc w:val="center"/>
        <w:rPr>
          <w:rFonts w:eastAsia="Calibri"/>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6"/>
        <w:gridCol w:w="7384"/>
      </w:tblGrid>
      <w:tr w:rsidR="007B127D" w:rsidRPr="00CA5792" w:rsidTr="007B127D">
        <w:trPr>
          <w:trHeight w:val="261"/>
        </w:trPr>
        <w:tc>
          <w:tcPr>
            <w:tcW w:w="3356" w:type="dxa"/>
            <w:shd w:val="clear" w:color="auto" w:fill="auto"/>
          </w:tcPr>
          <w:p w:rsidR="007B127D" w:rsidRPr="00CA5792" w:rsidRDefault="007B127D" w:rsidP="007B127D">
            <w:pPr>
              <w:jc w:val="center"/>
              <w:rPr>
                <w:rFonts w:eastAsia="Calibri"/>
                <w:b/>
                <w:bCs/>
                <w:sz w:val="22"/>
                <w:szCs w:val="22"/>
                <w:lang w:eastAsia="en-US"/>
              </w:rPr>
            </w:pPr>
            <w:r w:rsidRPr="00CA5792">
              <w:rPr>
                <w:rFonts w:eastAsia="Calibri"/>
                <w:b/>
                <w:bCs/>
                <w:sz w:val="22"/>
                <w:szCs w:val="22"/>
                <w:lang w:eastAsia="en-US"/>
              </w:rPr>
              <w:t>Контактные данные</w:t>
            </w:r>
          </w:p>
        </w:tc>
        <w:tc>
          <w:tcPr>
            <w:tcW w:w="7384" w:type="dxa"/>
            <w:shd w:val="clear" w:color="auto" w:fill="auto"/>
          </w:tcPr>
          <w:p w:rsidR="007B127D" w:rsidRPr="00CA5792" w:rsidRDefault="007B127D" w:rsidP="007B127D">
            <w:pPr>
              <w:jc w:val="center"/>
              <w:rPr>
                <w:rFonts w:eastAsia="Calibri"/>
                <w:b/>
                <w:bCs/>
                <w:sz w:val="22"/>
                <w:szCs w:val="22"/>
                <w:lang w:eastAsia="en-US"/>
              </w:rPr>
            </w:pPr>
          </w:p>
        </w:tc>
      </w:tr>
    </w:tbl>
    <w:p w:rsidR="007B127D" w:rsidRPr="00CA5792" w:rsidRDefault="007B127D" w:rsidP="007B127D">
      <w:pPr>
        <w:ind w:firstLine="567"/>
        <w:jc w:val="center"/>
        <w:rPr>
          <w:rFonts w:eastAsia="Calibri"/>
          <w:b/>
          <w:bCs/>
          <w:sz w:val="22"/>
          <w:szCs w:val="22"/>
          <w:lang w:eastAsia="en-US"/>
        </w:rPr>
      </w:pPr>
    </w:p>
    <w:p w:rsidR="007B127D" w:rsidRPr="00CA5792" w:rsidRDefault="007B127D" w:rsidP="007B127D">
      <w:pPr>
        <w:jc w:val="center"/>
        <w:rPr>
          <w:rFonts w:eastAsia="Calibri"/>
          <w:sz w:val="22"/>
          <w:szCs w:val="22"/>
          <w:lang w:eastAsia="en-US"/>
        </w:rPr>
      </w:pPr>
      <w:r w:rsidRPr="00CA5792">
        <w:rPr>
          <w:rFonts w:eastAsia="Calibri"/>
          <w:sz w:val="22"/>
          <w:szCs w:val="22"/>
          <w:lang w:eastAsia="en-US"/>
        </w:rPr>
        <w:t>ЗАПРОС</w:t>
      </w:r>
    </w:p>
    <w:p w:rsidR="007B127D" w:rsidRPr="00CA5792" w:rsidRDefault="007B127D" w:rsidP="007B127D">
      <w:pPr>
        <w:jc w:val="center"/>
        <w:rPr>
          <w:rFonts w:eastAsia="Calibri"/>
          <w:sz w:val="22"/>
          <w:szCs w:val="22"/>
          <w:lang w:val="en-US" w:eastAsia="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0"/>
        <w:gridCol w:w="701"/>
        <w:gridCol w:w="976"/>
        <w:gridCol w:w="363"/>
        <w:gridCol w:w="1538"/>
        <w:gridCol w:w="199"/>
        <w:gridCol w:w="7"/>
        <w:gridCol w:w="1186"/>
        <w:gridCol w:w="1357"/>
        <w:gridCol w:w="1728"/>
        <w:gridCol w:w="2357"/>
      </w:tblGrid>
      <w:tr w:rsidR="007B127D" w:rsidRPr="00CA5792" w:rsidTr="007B127D">
        <w:trPr>
          <w:trHeight w:val="20"/>
          <w:jc w:val="center"/>
        </w:trPr>
        <w:tc>
          <w:tcPr>
            <w:tcW w:w="5000" w:type="pct"/>
            <w:gridSpan w:val="11"/>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r w:rsidRPr="00CA5792">
              <w:rPr>
                <w:rFonts w:eastAsia="Calibri"/>
                <w:sz w:val="22"/>
                <w:szCs w:val="22"/>
                <w:lang w:eastAsia="en-US"/>
              </w:rPr>
              <w:t xml:space="preserve">Прошу   предоставить следующую информацию </w:t>
            </w:r>
            <w:r w:rsidRPr="00CA5792">
              <w:rPr>
                <w:color w:val="242424"/>
                <w:sz w:val="22"/>
                <w:szCs w:val="22"/>
              </w:rPr>
              <w:t xml:space="preserve">о порядке проведения государственной итоговой аттестации </w:t>
            </w:r>
            <w:proofErr w:type="gramStart"/>
            <w:r w:rsidRPr="00CA5792">
              <w:rPr>
                <w:color w:val="242424"/>
                <w:sz w:val="22"/>
                <w:szCs w:val="22"/>
              </w:rPr>
              <w:t>обучающихся</w:t>
            </w:r>
            <w:proofErr w:type="gramEnd"/>
            <w:r w:rsidRPr="00CA5792">
              <w:rPr>
                <w:color w:val="242424"/>
                <w:sz w:val="22"/>
                <w:szCs w:val="22"/>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r>
      <w:tr w:rsidR="007B127D" w:rsidRPr="00CA5792" w:rsidTr="007B127D">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B127D" w:rsidRPr="00CA5792" w:rsidRDefault="007B127D" w:rsidP="007B127D">
            <w:pPr>
              <w:jc w:val="center"/>
              <w:rPr>
                <w:rFonts w:eastAsia="Calibri"/>
                <w:b/>
                <w:bCs/>
                <w:sz w:val="22"/>
                <w:szCs w:val="22"/>
                <w:lang w:eastAsia="en-US"/>
              </w:rPr>
            </w:pPr>
            <w:r w:rsidRPr="00CA5792">
              <w:rPr>
                <w:rFonts w:eastAsia="Calibri"/>
                <w:b/>
                <w:bCs/>
                <w:sz w:val="22"/>
                <w:szCs w:val="22"/>
                <w:lang w:eastAsia="en-US"/>
              </w:rPr>
              <w:t>Представлены следующие документы</w:t>
            </w:r>
          </w:p>
        </w:tc>
      </w:tr>
      <w:tr w:rsidR="007B127D" w:rsidRPr="00CA5792" w:rsidTr="007B127D">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7B127D" w:rsidRPr="00CA5792" w:rsidRDefault="007B127D" w:rsidP="007B127D">
            <w:pPr>
              <w:jc w:val="center"/>
              <w:rPr>
                <w:rFonts w:eastAsia="Calibri"/>
                <w:sz w:val="22"/>
                <w:szCs w:val="22"/>
                <w:lang w:eastAsia="en-US"/>
              </w:rPr>
            </w:pPr>
          </w:p>
        </w:tc>
        <w:tc>
          <w:tcPr>
            <w:tcW w:w="4766" w:type="pct"/>
            <w:gridSpan w:val="10"/>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7B127D" w:rsidRPr="00CA5792" w:rsidRDefault="007B127D" w:rsidP="007B127D">
            <w:pPr>
              <w:rPr>
                <w:rFonts w:eastAsia="Calibri"/>
                <w:bCs/>
                <w:sz w:val="22"/>
                <w:szCs w:val="22"/>
                <w:lang w:eastAsia="en-US"/>
              </w:rPr>
            </w:pPr>
            <w:r w:rsidRPr="00CA5792">
              <w:rPr>
                <w:rFonts w:eastAsia="Calibri"/>
                <w:bCs/>
                <w:sz w:val="22"/>
                <w:szCs w:val="22"/>
                <w:lang w:eastAsia="en-US"/>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7B127D" w:rsidRPr="00CA5792" w:rsidRDefault="007B127D" w:rsidP="007B127D">
            <w:pPr>
              <w:rPr>
                <w:rFonts w:eastAsia="Calibri"/>
                <w:bCs/>
                <w:sz w:val="22"/>
                <w:szCs w:val="22"/>
                <w:lang w:eastAsia="en-US"/>
              </w:rPr>
            </w:pPr>
            <w:r w:rsidRPr="00CA5792">
              <w:rPr>
                <w:rFonts w:eastAsia="Calibri"/>
                <w:bCs/>
                <w:sz w:val="22"/>
                <w:szCs w:val="22"/>
                <w:lang w:eastAsia="en-US"/>
              </w:rPr>
              <w:t xml:space="preserve">Способ получения результата </w:t>
            </w:r>
          </w:p>
        </w:tc>
        <w:tc>
          <w:tcPr>
            <w:tcW w:w="3128" w:type="pct"/>
            <w:gridSpan w:val="6"/>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7B127D" w:rsidRPr="00CA5792" w:rsidRDefault="007B127D" w:rsidP="007B127D">
            <w:pPr>
              <w:jc w:val="center"/>
              <w:rPr>
                <w:rFonts w:eastAsia="Calibri"/>
                <w:bCs/>
                <w:sz w:val="22"/>
                <w:szCs w:val="22"/>
                <w:lang w:eastAsia="en-US"/>
              </w:rPr>
            </w:pPr>
          </w:p>
        </w:tc>
        <w:tc>
          <w:tcPr>
            <w:tcW w:w="3128" w:type="pct"/>
            <w:gridSpan w:val="6"/>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B127D" w:rsidRPr="00CA5792" w:rsidRDefault="007B127D" w:rsidP="007B127D">
            <w:pPr>
              <w:jc w:val="center"/>
              <w:rPr>
                <w:rFonts w:eastAsia="Calibri"/>
                <w:b/>
                <w:bCs/>
                <w:sz w:val="22"/>
                <w:szCs w:val="22"/>
                <w:lang w:eastAsia="en-US"/>
              </w:rPr>
            </w:pPr>
            <w:r w:rsidRPr="00CA5792">
              <w:rPr>
                <w:rFonts w:eastAsia="Calibri"/>
                <w:b/>
                <w:bCs/>
                <w:sz w:val="22"/>
                <w:szCs w:val="22"/>
                <w:lang w:eastAsia="en-US"/>
              </w:rPr>
              <w:t>Данные представителя (уполномоченного лица)</w:t>
            </w:r>
          </w:p>
        </w:tc>
      </w:tr>
      <w:tr w:rsidR="007B127D" w:rsidRPr="00CA5792" w:rsidTr="007B127D">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Фамилия</w:t>
            </w:r>
          </w:p>
        </w:tc>
        <w:tc>
          <w:tcPr>
            <w:tcW w:w="3998" w:type="pct"/>
            <w:gridSpan w:val="8"/>
            <w:tcBorders>
              <w:top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Имя</w:t>
            </w:r>
          </w:p>
        </w:tc>
        <w:tc>
          <w:tcPr>
            <w:tcW w:w="3998" w:type="pct"/>
            <w:gridSpan w:val="8"/>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B127D" w:rsidRPr="00CA5792" w:rsidRDefault="007B127D" w:rsidP="007B127D">
            <w:pPr>
              <w:rPr>
                <w:rFonts w:eastAsia="Calibri"/>
                <w:sz w:val="22"/>
                <w:szCs w:val="22"/>
                <w:lang w:eastAsia="en-US"/>
              </w:rPr>
            </w:pPr>
            <w:r w:rsidRPr="00CA5792">
              <w:rPr>
                <w:rFonts w:eastAsia="Calibri"/>
                <w:sz w:val="22"/>
                <w:szCs w:val="22"/>
                <w:lang w:eastAsia="en-US"/>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B127D" w:rsidRPr="00CA5792" w:rsidRDefault="007B127D" w:rsidP="00E11CE6">
            <w:pPr>
              <w:jc w:val="center"/>
              <w:rPr>
                <w:rFonts w:eastAsia="Calibri"/>
                <w:b/>
                <w:bCs/>
                <w:sz w:val="22"/>
                <w:szCs w:val="22"/>
                <w:lang w:eastAsia="en-US"/>
              </w:rPr>
            </w:pPr>
            <w:r w:rsidRPr="00CA5792">
              <w:rPr>
                <w:rFonts w:eastAsia="Calibri"/>
                <w:sz w:val="22"/>
                <w:szCs w:val="22"/>
                <w:lang w:eastAsia="en-US"/>
              </w:rPr>
              <w:br w:type="page"/>
            </w:r>
            <w:r w:rsidRPr="00CA5792">
              <w:rPr>
                <w:rFonts w:eastAsia="Calibri"/>
                <w:b/>
                <w:bCs/>
                <w:sz w:val="22"/>
                <w:szCs w:val="22"/>
                <w:lang w:eastAsia="en-US"/>
              </w:rPr>
              <w:t xml:space="preserve">Документ, удостоверяющий личность представителя </w:t>
            </w: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Вид</w:t>
            </w:r>
          </w:p>
        </w:tc>
        <w:tc>
          <w:tcPr>
            <w:tcW w:w="4445" w:type="pct"/>
            <w:gridSpan w:val="9"/>
            <w:tcBorders>
              <w:top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Серия</w:t>
            </w:r>
          </w:p>
        </w:tc>
        <w:tc>
          <w:tcPr>
            <w:tcW w:w="1408" w:type="pct"/>
            <w:gridSpan w:val="4"/>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c>
          <w:tcPr>
            <w:tcW w:w="546" w:type="pct"/>
            <w:gridSpan w:val="2"/>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Номер</w:t>
            </w:r>
          </w:p>
        </w:tc>
        <w:tc>
          <w:tcPr>
            <w:tcW w:w="2490" w:type="pct"/>
            <w:gridSpan w:val="3"/>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Выдан</w:t>
            </w:r>
          </w:p>
        </w:tc>
        <w:tc>
          <w:tcPr>
            <w:tcW w:w="2575" w:type="pct"/>
            <w:gridSpan w:val="7"/>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c>
          <w:tcPr>
            <w:tcW w:w="791" w:type="pct"/>
            <w:tcBorders>
              <w:bottom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Дата выдачи</w:t>
            </w:r>
          </w:p>
        </w:tc>
        <w:tc>
          <w:tcPr>
            <w:tcW w:w="1078" w:type="pct"/>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B127D" w:rsidRPr="00CA5792" w:rsidRDefault="007B127D" w:rsidP="007B127D">
            <w:pPr>
              <w:jc w:val="center"/>
              <w:rPr>
                <w:rFonts w:eastAsia="Calibri"/>
                <w:b/>
                <w:bCs/>
                <w:sz w:val="22"/>
                <w:szCs w:val="22"/>
                <w:lang w:eastAsia="en-US"/>
              </w:rPr>
            </w:pPr>
            <w:r w:rsidRPr="00CA5792">
              <w:rPr>
                <w:rFonts w:eastAsia="Calibri"/>
                <w:b/>
                <w:bCs/>
                <w:sz w:val="22"/>
                <w:szCs w:val="22"/>
                <w:lang w:eastAsia="en-US"/>
              </w:rPr>
              <w:br w:type="page"/>
              <w:t>Адрес регистрации представителя (уполномоченного лица)</w:t>
            </w: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lastRenderedPageBreak/>
              <w:t xml:space="preserve">Индекс </w:t>
            </w:r>
          </w:p>
        </w:tc>
        <w:tc>
          <w:tcPr>
            <w:tcW w:w="1408" w:type="pct"/>
            <w:gridSpan w:val="4"/>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1167" w:type="pct"/>
            <w:gridSpan w:val="3"/>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 xml:space="preserve">Регион </w:t>
            </w:r>
          </w:p>
        </w:tc>
        <w:tc>
          <w:tcPr>
            <w:tcW w:w="1869" w:type="pct"/>
            <w:gridSpan w:val="2"/>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Район</w:t>
            </w:r>
          </w:p>
        </w:tc>
        <w:tc>
          <w:tcPr>
            <w:tcW w:w="1408" w:type="pct"/>
            <w:gridSpan w:val="4"/>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1167" w:type="pct"/>
            <w:gridSpan w:val="3"/>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Населенный пункт</w:t>
            </w:r>
          </w:p>
        </w:tc>
        <w:tc>
          <w:tcPr>
            <w:tcW w:w="1869" w:type="pct"/>
            <w:gridSpan w:val="2"/>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Улица</w:t>
            </w:r>
          </w:p>
        </w:tc>
        <w:tc>
          <w:tcPr>
            <w:tcW w:w="4445" w:type="pct"/>
            <w:gridSpan w:val="9"/>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Дом</w:t>
            </w:r>
          </w:p>
        </w:tc>
        <w:tc>
          <w:tcPr>
            <w:tcW w:w="1408" w:type="pct"/>
            <w:gridSpan w:val="4"/>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546" w:type="pct"/>
            <w:gridSpan w:val="2"/>
            <w:tcBorders>
              <w:bottom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Корпус</w:t>
            </w:r>
          </w:p>
        </w:tc>
        <w:tc>
          <w:tcPr>
            <w:tcW w:w="621" w:type="pct"/>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791" w:type="pct"/>
            <w:tcBorders>
              <w:bottom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Квартира</w:t>
            </w:r>
          </w:p>
        </w:tc>
        <w:tc>
          <w:tcPr>
            <w:tcW w:w="1078" w:type="pct"/>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B127D" w:rsidRPr="00CA5792" w:rsidRDefault="007B127D" w:rsidP="007B127D">
            <w:pPr>
              <w:jc w:val="center"/>
              <w:rPr>
                <w:rFonts w:eastAsia="Calibri"/>
                <w:b/>
                <w:bCs/>
                <w:sz w:val="22"/>
                <w:szCs w:val="22"/>
                <w:lang w:eastAsia="en-US"/>
              </w:rPr>
            </w:pPr>
            <w:r w:rsidRPr="00CA5792">
              <w:rPr>
                <w:rFonts w:eastAsia="Calibri"/>
                <w:b/>
                <w:bCs/>
                <w:sz w:val="22"/>
                <w:szCs w:val="22"/>
                <w:lang w:eastAsia="en-US"/>
              </w:rPr>
              <w:t>Адрес места жительства представителя (уполномоченного лица)</w:t>
            </w: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 xml:space="preserve">Индекс </w:t>
            </w:r>
          </w:p>
        </w:tc>
        <w:tc>
          <w:tcPr>
            <w:tcW w:w="1408" w:type="pct"/>
            <w:gridSpan w:val="4"/>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1167" w:type="pct"/>
            <w:gridSpan w:val="3"/>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Регион</w:t>
            </w:r>
          </w:p>
        </w:tc>
        <w:tc>
          <w:tcPr>
            <w:tcW w:w="1869" w:type="pct"/>
            <w:gridSpan w:val="2"/>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Район</w:t>
            </w:r>
          </w:p>
        </w:tc>
        <w:tc>
          <w:tcPr>
            <w:tcW w:w="1408" w:type="pct"/>
            <w:gridSpan w:val="4"/>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1167" w:type="pct"/>
            <w:gridSpan w:val="3"/>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Населенный пункт</w:t>
            </w:r>
          </w:p>
        </w:tc>
        <w:tc>
          <w:tcPr>
            <w:tcW w:w="1869" w:type="pct"/>
            <w:gridSpan w:val="2"/>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Улица</w:t>
            </w:r>
          </w:p>
        </w:tc>
        <w:tc>
          <w:tcPr>
            <w:tcW w:w="4445" w:type="pct"/>
            <w:gridSpan w:val="9"/>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Дом</w:t>
            </w:r>
          </w:p>
        </w:tc>
        <w:tc>
          <w:tcPr>
            <w:tcW w:w="1411" w:type="pct"/>
            <w:gridSpan w:val="5"/>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543" w:type="pct"/>
            <w:tcBorders>
              <w:bottom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Корпус</w:t>
            </w:r>
          </w:p>
        </w:tc>
        <w:tc>
          <w:tcPr>
            <w:tcW w:w="621" w:type="pct"/>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791" w:type="pct"/>
            <w:tcBorders>
              <w:bottom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sz w:val="22"/>
                <w:szCs w:val="22"/>
                <w:lang w:eastAsia="en-US"/>
              </w:rPr>
            </w:pPr>
            <w:r w:rsidRPr="00CA5792">
              <w:rPr>
                <w:rFonts w:eastAsia="Calibri"/>
                <w:sz w:val="22"/>
                <w:szCs w:val="22"/>
                <w:lang w:eastAsia="en-US"/>
              </w:rPr>
              <w:t>Квартира</w:t>
            </w:r>
          </w:p>
        </w:tc>
        <w:tc>
          <w:tcPr>
            <w:tcW w:w="1078" w:type="pct"/>
            <w:tcBorders>
              <w:bottom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B127D" w:rsidRPr="00CA5792" w:rsidRDefault="007B127D" w:rsidP="007B127D">
            <w:pPr>
              <w:jc w:val="center"/>
              <w:rPr>
                <w:rFonts w:eastAsia="Calibri"/>
                <w:sz w:val="22"/>
                <w:szCs w:val="22"/>
                <w:u w:val="single"/>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B127D" w:rsidRPr="00CA5792" w:rsidRDefault="007B127D" w:rsidP="007B127D">
            <w:pPr>
              <w:rPr>
                <w:rFonts w:eastAsia="Calibri"/>
                <w:b/>
                <w:bCs/>
                <w:sz w:val="22"/>
                <w:szCs w:val="22"/>
                <w:lang w:eastAsia="en-US"/>
              </w:rPr>
            </w:pPr>
            <w:r w:rsidRPr="00CA5792">
              <w:rPr>
                <w:rFonts w:eastAsia="Calibri"/>
                <w:b/>
                <w:bCs/>
                <w:sz w:val="22"/>
                <w:szCs w:val="22"/>
                <w:lang w:eastAsia="en-US"/>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r>
      <w:tr w:rsidR="007B127D" w:rsidRPr="00CA5792" w:rsidTr="007B127D">
        <w:tblPrEx>
          <w:tblBorders>
            <w:left w:val="dotted" w:sz="4" w:space="0" w:color="auto"/>
            <w:right w:val="dotted" w:sz="4" w:space="0" w:color="auto"/>
          </w:tblBorders>
        </w:tblPrEx>
        <w:trPr>
          <w:trHeight w:val="20"/>
          <w:jc w:val="center"/>
        </w:trPr>
        <w:tc>
          <w:tcPr>
            <w:tcW w:w="1168" w:type="pct"/>
            <w:gridSpan w:val="4"/>
            <w:vMerge/>
            <w:vAlign w:val="center"/>
            <w:hideMark/>
          </w:tcPr>
          <w:p w:rsidR="007B127D" w:rsidRPr="00CA5792" w:rsidRDefault="007B127D" w:rsidP="007B127D">
            <w:pPr>
              <w:jc w:val="center"/>
              <w:rPr>
                <w:rFonts w:eastAsia="Calibri"/>
                <w:b/>
                <w:bCs/>
                <w:sz w:val="22"/>
                <w:szCs w:val="22"/>
                <w:lang w:eastAsia="en-US"/>
              </w:rPr>
            </w:pPr>
          </w:p>
        </w:tc>
        <w:tc>
          <w:tcPr>
            <w:tcW w:w="3832" w:type="pct"/>
            <w:gridSpan w:val="7"/>
            <w:tcMar>
              <w:top w:w="0" w:type="dxa"/>
              <w:left w:w="75" w:type="dxa"/>
              <w:bottom w:w="0" w:type="dxa"/>
              <w:right w:w="75" w:type="dxa"/>
            </w:tcMar>
            <w:vAlign w:val="center"/>
          </w:tcPr>
          <w:p w:rsidR="007B127D" w:rsidRPr="00CA5792" w:rsidRDefault="007B127D" w:rsidP="007B127D">
            <w:pPr>
              <w:jc w:val="center"/>
              <w:rPr>
                <w:rFonts w:eastAsia="Calibri"/>
                <w:sz w:val="22"/>
                <w:szCs w:val="22"/>
                <w:lang w:eastAsia="en-US"/>
              </w:rPr>
            </w:pPr>
          </w:p>
        </w:tc>
      </w:tr>
    </w:tbl>
    <w:p w:rsidR="007B127D" w:rsidRPr="00CA5792" w:rsidRDefault="007B127D" w:rsidP="007B127D">
      <w:pPr>
        <w:jc w:val="center"/>
        <w:rPr>
          <w:rFonts w:eastAsia="Calibri"/>
          <w:vanish/>
          <w:sz w:val="22"/>
          <w:szCs w:val="22"/>
          <w:lang w:eastAsia="en-US"/>
        </w:rPr>
      </w:pPr>
    </w:p>
    <w:tbl>
      <w:tblPr>
        <w:tblpPr w:leftFromText="180" w:rightFromText="180" w:vertAnchor="text" w:horzAnchor="margin" w:tblpY="404"/>
        <w:tblW w:w="9777" w:type="dxa"/>
        <w:tblBorders>
          <w:insideH w:val="single" w:sz="4" w:space="0" w:color="auto"/>
        </w:tblBorders>
        <w:tblLook w:val="04A0"/>
      </w:tblPr>
      <w:tblGrid>
        <w:gridCol w:w="3654"/>
        <w:gridCol w:w="1016"/>
        <w:gridCol w:w="5107"/>
      </w:tblGrid>
      <w:tr w:rsidR="007B127D" w:rsidRPr="00CA5792" w:rsidTr="00E11CE6">
        <w:trPr>
          <w:trHeight w:val="342"/>
        </w:trPr>
        <w:tc>
          <w:tcPr>
            <w:tcW w:w="3654" w:type="dxa"/>
            <w:shd w:val="clear" w:color="auto" w:fill="auto"/>
          </w:tcPr>
          <w:p w:rsidR="007B127D" w:rsidRPr="00CA5792" w:rsidRDefault="007B127D" w:rsidP="007B127D">
            <w:pPr>
              <w:jc w:val="center"/>
              <w:rPr>
                <w:rFonts w:eastAsia="Calibri"/>
                <w:sz w:val="22"/>
                <w:szCs w:val="22"/>
                <w:lang w:eastAsia="en-US"/>
              </w:rPr>
            </w:pPr>
          </w:p>
        </w:tc>
        <w:tc>
          <w:tcPr>
            <w:tcW w:w="1016" w:type="dxa"/>
            <w:tcBorders>
              <w:top w:val="nil"/>
              <w:bottom w:val="nil"/>
            </w:tcBorders>
            <w:shd w:val="clear" w:color="auto" w:fill="auto"/>
          </w:tcPr>
          <w:p w:rsidR="007B127D" w:rsidRPr="00CA5792" w:rsidRDefault="007B127D" w:rsidP="007B127D">
            <w:pPr>
              <w:jc w:val="center"/>
              <w:rPr>
                <w:rFonts w:eastAsia="Calibri"/>
                <w:sz w:val="22"/>
                <w:szCs w:val="22"/>
                <w:lang w:eastAsia="en-US"/>
              </w:rPr>
            </w:pPr>
          </w:p>
        </w:tc>
        <w:tc>
          <w:tcPr>
            <w:tcW w:w="5107" w:type="dxa"/>
            <w:shd w:val="clear" w:color="auto" w:fill="auto"/>
          </w:tcPr>
          <w:p w:rsidR="007B127D" w:rsidRPr="00CA5792" w:rsidRDefault="007B127D" w:rsidP="007B127D">
            <w:pPr>
              <w:jc w:val="center"/>
              <w:rPr>
                <w:rFonts w:eastAsia="Calibri"/>
                <w:sz w:val="22"/>
                <w:szCs w:val="22"/>
                <w:lang w:eastAsia="en-US"/>
              </w:rPr>
            </w:pPr>
          </w:p>
        </w:tc>
      </w:tr>
      <w:tr w:rsidR="007B127D" w:rsidRPr="00CA5792" w:rsidTr="00E11CE6">
        <w:trPr>
          <w:trHeight w:val="172"/>
        </w:trPr>
        <w:tc>
          <w:tcPr>
            <w:tcW w:w="3654" w:type="dxa"/>
            <w:shd w:val="clear" w:color="auto" w:fill="auto"/>
          </w:tcPr>
          <w:p w:rsidR="007B127D" w:rsidRPr="00CA5792" w:rsidRDefault="007B127D" w:rsidP="007B127D">
            <w:pPr>
              <w:jc w:val="center"/>
              <w:rPr>
                <w:rFonts w:eastAsia="Calibri"/>
                <w:sz w:val="22"/>
                <w:szCs w:val="22"/>
                <w:lang w:eastAsia="en-US"/>
              </w:rPr>
            </w:pPr>
            <w:r w:rsidRPr="00CA5792">
              <w:rPr>
                <w:rFonts w:eastAsia="Calibri"/>
                <w:sz w:val="22"/>
                <w:szCs w:val="22"/>
                <w:lang w:eastAsia="en-US"/>
              </w:rPr>
              <w:t>Дата</w:t>
            </w:r>
          </w:p>
        </w:tc>
        <w:tc>
          <w:tcPr>
            <w:tcW w:w="1016" w:type="dxa"/>
            <w:tcBorders>
              <w:top w:val="nil"/>
              <w:bottom w:val="nil"/>
            </w:tcBorders>
            <w:shd w:val="clear" w:color="auto" w:fill="auto"/>
          </w:tcPr>
          <w:p w:rsidR="007B127D" w:rsidRPr="00CA5792" w:rsidRDefault="007B127D" w:rsidP="007B127D">
            <w:pPr>
              <w:jc w:val="center"/>
              <w:rPr>
                <w:rFonts w:eastAsia="Calibri"/>
                <w:sz w:val="22"/>
                <w:szCs w:val="22"/>
                <w:lang w:eastAsia="en-US"/>
              </w:rPr>
            </w:pPr>
          </w:p>
        </w:tc>
        <w:tc>
          <w:tcPr>
            <w:tcW w:w="5107" w:type="dxa"/>
            <w:shd w:val="clear" w:color="auto" w:fill="auto"/>
          </w:tcPr>
          <w:p w:rsidR="007B127D" w:rsidRPr="00CA5792" w:rsidRDefault="007B127D" w:rsidP="007B127D">
            <w:pPr>
              <w:jc w:val="center"/>
              <w:rPr>
                <w:rFonts w:eastAsia="Calibri"/>
                <w:sz w:val="22"/>
                <w:szCs w:val="22"/>
                <w:lang w:eastAsia="en-US"/>
              </w:rPr>
            </w:pPr>
            <w:r w:rsidRPr="00CA5792">
              <w:rPr>
                <w:rFonts w:eastAsia="Calibri"/>
                <w:sz w:val="22"/>
                <w:szCs w:val="22"/>
                <w:lang w:eastAsia="en-US"/>
              </w:rPr>
              <w:t>Подпись/ФИО</w:t>
            </w:r>
          </w:p>
        </w:tc>
      </w:tr>
    </w:tbl>
    <w:p w:rsidR="00603992" w:rsidRDefault="00603992" w:rsidP="00603992">
      <w:pPr>
        <w:widowControl w:val="0"/>
        <w:tabs>
          <w:tab w:val="left" w:pos="851"/>
        </w:tabs>
        <w:autoSpaceDE w:val="0"/>
        <w:autoSpaceDN w:val="0"/>
        <w:adjustRightInd w:val="0"/>
        <w:ind w:firstLine="567"/>
        <w:jc w:val="both"/>
        <w:rPr>
          <w:sz w:val="26"/>
          <w:szCs w:val="26"/>
        </w:rPr>
      </w:pPr>
    </w:p>
    <w:p w:rsidR="00AD2B2A" w:rsidRDefault="00AD2B2A" w:rsidP="00D9589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AD2B2A" w:rsidRPr="00AD2B2A" w:rsidRDefault="00AD2B2A" w:rsidP="00AD2B2A">
      <w:pPr>
        <w:rPr>
          <w:lang w:eastAsia="zh-CN"/>
        </w:rPr>
      </w:pPr>
    </w:p>
    <w:p w:rsidR="00874372" w:rsidRDefault="00874372" w:rsidP="00D9589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E11CE6" w:rsidRDefault="00E11CE6" w:rsidP="00D9589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D95898" w:rsidRDefault="00F27CFB" w:rsidP="00D9589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w:t>
      </w:r>
      <w:r w:rsidR="00D95898">
        <w:rPr>
          <w:rFonts w:ascii="Times New Roman" w:hAnsi="Times New Roman" w:cs="Times New Roman"/>
        </w:rPr>
        <w:t>ОСТАНОВЛЕНИЕ</w:t>
      </w:r>
    </w:p>
    <w:p w:rsidR="00D95898" w:rsidRDefault="00D95898" w:rsidP="00D958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rPr>
      </w:pPr>
      <w:r>
        <w:rPr>
          <w:sz w:val="26"/>
          <w:szCs w:val="26"/>
          <w:u w:val="single"/>
        </w:rPr>
        <w:t>от «29» апреля 2019 г.</w:t>
      </w:r>
      <w:r>
        <w:rPr>
          <w:sz w:val="26"/>
          <w:szCs w:val="26"/>
        </w:rPr>
        <w:t xml:space="preserve">                                                                                                              </w:t>
      </w:r>
      <w:r>
        <w:rPr>
          <w:sz w:val="26"/>
          <w:szCs w:val="26"/>
          <w:u w:val="single"/>
        </w:rPr>
        <w:t>№ 930</w:t>
      </w:r>
      <w:r>
        <w:rPr>
          <w:b/>
          <w:sz w:val="26"/>
          <w:szCs w:val="26"/>
        </w:rPr>
        <w:t xml:space="preserve">       </w:t>
      </w:r>
      <w:r>
        <w:rPr>
          <w:sz w:val="26"/>
          <w:szCs w:val="26"/>
        </w:rPr>
        <w:t xml:space="preserve">г. Сосногорск </w:t>
      </w:r>
    </w:p>
    <w:tbl>
      <w:tblPr>
        <w:tblW w:w="10915" w:type="dxa"/>
        <w:tblInd w:w="108" w:type="dxa"/>
        <w:tblLayout w:type="fixed"/>
        <w:tblLook w:val="0000"/>
      </w:tblPr>
      <w:tblGrid>
        <w:gridCol w:w="10915"/>
      </w:tblGrid>
      <w:tr w:rsidR="00D95898" w:rsidRPr="00B51EA5" w:rsidTr="003A526B">
        <w:trPr>
          <w:trHeight w:val="1598"/>
        </w:trPr>
        <w:tc>
          <w:tcPr>
            <w:tcW w:w="10915" w:type="dxa"/>
          </w:tcPr>
          <w:p w:rsidR="00D95898" w:rsidRPr="00B51EA5" w:rsidRDefault="00D95898" w:rsidP="00D95898">
            <w:pPr>
              <w:widowControl w:val="0"/>
              <w:autoSpaceDE w:val="0"/>
              <w:autoSpaceDN w:val="0"/>
              <w:adjustRightInd w:val="0"/>
              <w:ind w:firstLine="709"/>
              <w:jc w:val="center"/>
              <w:rPr>
                <w:rFonts w:ascii="Arial" w:hAnsi="Arial"/>
                <w:b/>
                <w:bCs/>
                <w:sz w:val="26"/>
                <w:szCs w:val="26"/>
              </w:rPr>
            </w:pPr>
            <w:proofErr w:type="gramStart"/>
            <w:r w:rsidRPr="00B51EA5">
              <w:rPr>
                <w:b/>
                <w:bCs/>
                <w:sz w:val="26"/>
                <w:szCs w:val="26"/>
              </w:rPr>
              <w:t xml:space="preserve">Об утверждении административного регламента </w:t>
            </w:r>
            <w:r w:rsidRPr="00B51EA5">
              <w:rPr>
                <w:rFonts w:eastAsia="Calibri"/>
                <w:b/>
                <w:sz w:val="26"/>
                <w:szCs w:val="26"/>
              </w:rPr>
              <w:t>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51EA5">
              <w:rPr>
                <w:b/>
                <w:bCs/>
                <w:sz w:val="26"/>
                <w:szCs w:val="26"/>
              </w:rPr>
              <w:t>»</w:t>
            </w:r>
            <w:proofErr w:type="gramEnd"/>
          </w:p>
        </w:tc>
      </w:tr>
    </w:tbl>
    <w:p w:rsidR="00D95898" w:rsidRPr="00B51EA5" w:rsidRDefault="00D95898" w:rsidP="00D95898">
      <w:pPr>
        <w:widowControl w:val="0"/>
        <w:autoSpaceDE w:val="0"/>
        <w:autoSpaceDN w:val="0"/>
        <w:adjustRightInd w:val="0"/>
        <w:ind w:firstLine="851"/>
        <w:jc w:val="both"/>
        <w:rPr>
          <w:sz w:val="26"/>
          <w:szCs w:val="26"/>
        </w:rPr>
      </w:pPr>
      <w:proofErr w:type="gramStart"/>
      <w:r w:rsidRPr="00B51EA5">
        <w:rPr>
          <w:sz w:val="26"/>
          <w:szCs w:val="26"/>
        </w:rPr>
        <w:t xml:space="preserve">В соответствии с </w:t>
      </w:r>
      <w:r w:rsidRPr="00B51EA5">
        <w:rPr>
          <w:rFonts w:eastAsia="Calibri"/>
          <w:sz w:val="26"/>
          <w:szCs w:val="26"/>
        </w:rPr>
        <w:t xml:space="preserve">Федеральным законом от 27.07.2010 № 210-ФЗ «Об организации предоставления государственных и муниципальных услуг», Федеральным </w:t>
      </w:r>
      <w:hyperlink r:id="rId11" w:history="1">
        <w:r w:rsidRPr="00B51EA5">
          <w:rPr>
            <w:rFonts w:eastAsia="Calibri"/>
            <w:sz w:val="26"/>
            <w:szCs w:val="26"/>
          </w:rPr>
          <w:t>закон</w:t>
        </w:r>
      </w:hyperlink>
      <w:r w:rsidRPr="00B51EA5">
        <w:rPr>
          <w:rFonts w:eastAsia="Calibri"/>
          <w:sz w:val="26"/>
          <w:szCs w:val="26"/>
        </w:rPr>
        <w:t>ом от 06.10.2003 № 131-ФЗ «Об общих принципах организации местного самоуправления в Российской Федерации»</w:t>
      </w:r>
      <w:r w:rsidRPr="00B51EA5">
        <w:rPr>
          <w:sz w:val="26"/>
          <w:szCs w:val="26"/>
        </w:rPr>
        <w:t>, п</w:t>
      </w:r>
      <w:r w:rsidRPr="00B51EA5">
        <w:rPr>
          <w:sz w:val="26"/>
          <w:szCs w:val="26"/>
          <w:shd w:val="clear" w:color="auto" w:fill="FFFFFF"/>
        </w:rPr>
        <w:t>остановлением Администрации муниципального района «Сосногорск» от 23.10.2018 № 1729 «</w:t>
      </w:r>
      <w:r w:rsidRPr="00B51EA5">
        <w:rPr>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D95898" w:rsidRPr="00B51EA5" w:rsidRDefault="00D95898" w:rsidP="00D95898">
      <w:pPr>
        <w:keepNext/>
        <w:jc w:val="center"/>
        <w:outlineLvl w:val="5"/>
        <w:rPr>
          <w:b/>
          <w:sz w:val="26"/>
          <w:szCs w:val="26"/>
        </w:rPr>
      </w:pPr>
      <w:r w:rsidRPr="00B51EA5">
        <w:rPr>
          <w:b/>
          <w:sz w:val="26"/>
          <w:szCs w:val="26"/>
        </w:rPr>
        <w:t xml:space="preserve"> ПОСТАНОВЛЯЕТ:</w:t>
      </w:r>
    </w:p>
    <w:p w:rsidR="00D95898" w:rsidRPr="00B51EA5" w:rsidRDefault="00D95898" w:rsidP="00D95898">
      <w:pPr>
        <w:widowControl w:val="0"/>
        <w:tabs>
          <w:tab w:val="left" w:pos="993"/>
          <w:tab w:val="left" w:pos="1134"/>
        </w:tabs>
        <w:autoSpaceDE w:val="0"/>
        <w:autoSpaceDN w:val="0"/>
        <w:adjustRightInd w:val="0"/>
        <w:ind w:firstLine="851"/>
        <w:jc w:val="both"/>
        <w:rPr>
          <w:sz w:val="26"/>
          <w:szCs w:val="26"/>
        </w:rPr>
      </w:pPr>
      <w:r w:rsidRPr="00B51EA5">
        <w:rPr>
          <w:sz w:val="26"/>
          <w:szCs w:val="26"/>
        </w:rPr>
        <w:t xml:space="preserve">1. </w:t>
      </w:r>
      <w:proofErr w:type="gramStart"/>
      <w:r w:rsidRPr="00B51EA5">
        <w:rPr>
          <w:sz w:val="26"/>
          <w:szCs w:val="26"/>
        </w:rPr>
        <w:t xml:space="preserve">Утвердить </w:t>
      </w:r>
      <w:r w:rsidRPr="00B51EA5">
        <w:rPr>
          <w:bCs/>
          <w:sz w:val="26"/>
          <w:szCs w:val="26"/>
        </w:rPr>
        <w:t xml:space="preserve">административный регламент предоставления муниципальной </w:t>
      </w:r>
      <w:r w:rsidRPr="00B51EA5">
        <w:rPr>
          <w:rFonts w:eastAsia="Calibri"/>
          <w:sz w:val="26"/>
          <w:szCs w:val="26"/>
        </w:rPr>
        <w:t>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51EA5">
        <w:rPr>
          <w:bCs/>
          <w:sz w:val="26"/>
          <w:szCs w:val="26"/>
        </w:rPr>
        <w:t>»</w:t>
      </w:r>
      <w:r w:rsidRPr="00B51EA5">
        <w:rPr>
          <w:rFonts w:eastAsia="Calibri"/>
          <w:sz w:val="26"/>
          <w:szCs w:val="26"/>
          <w:shd w:val="clear" w:color="auto" w:fill="FFFFFF"/>
        </w:rPr>
        <w:t>,</w:t>
      </w:r>
      <w:r w:rsidRPr="00B51EA5">
        <w:rPr>
          <w:bCs/>
          <w:sz w:val="26"/>
          <w:szCs w:val="26"/>
        </w:rPr>
        <w:t xml:space="preserve"> </w:t>
      </w:r>
      <w:r w:rsidRPr="00B51EA5">
        <w:rPr>
          <w:sz w:val="26"/>
          <w:szCs w:val="26"/>
        </w:rPr>
        <w:t xml:space="preserve">согласно приложению к настоящему постановлению. </w:t>
      </w:r>
      <w:proofErr w:type="gramEnd"/>
    </w:p>
    <w:p w:rsidR="00D95898" w:rsidRPr="00B51EA5" w:rsidRDefault="00D95898" w:rsidP="00D95898">
      <w:pPr>
        <w:widowControl w:val="0"/>
        <w:autoSpaceDE w:val="0"/>
        <w:autoSpaceDN w:val="0"/>
        <w:adjustRightInd w:val="0"/>
        <w:ind w:firstLine="851"/>
        <w:jc w:val="both"/>
        <w:rPr>
          <w:bCs/>
          <w:sz w:val="26"/>
          <w:szCs w:val="26"/>
        </w:rPr>
      </w:pPr>
      <w:r w:rsidRPr="00B51EA5">
        <w:rPr>
          <w:sz w:val="26"/>
          <w:szCs w:val="26"/>
        </w:rPr>
        <w:t xml:space="preserve">2. </w:t>
      </w:r>
      <w:proofErr w:type="gramStart"/>
      <w:r w:rsidRPr="00B51EA5">
        <w:rPr>
          <w:sz w:val="26"/>
          <w:szCs w:val="26"/>
        </w:rPr>
        <w:t xml:space="preserve">Признать утратившим силу пункт 1 </w:t>
      </w:r>
      <w:r w:rsidRPr="00B51EA5">
        <w:rPr>
          <w:bCs/>
          <w:sz w:val="26"/>
          <w:szCs w:val="26"/>
        </w:rPr>
        <w:t xml:space="preserve">постановления администрации муниципального района «Сосногорск» от 12.04.2018 № 487 «Об утверждении административного регламента </w:t>
      </w:r>
      <w:r w:rsidRPr="00B51EA5">
        <w:rPr>
          <w:rFonts w:eastAsia="Calibri"/>
          <w:sz w:val="26"/>
          <w:szCs w:val="26"/>
        </w:rPr>
        <w:t xml:space="preserve">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sidRPr="00B51EA5">
        <w:rPr>
          <w:rFonts w:eastAsia="Calibri"/>
          <w:sz w:val="26"/>
          <w:szCs w:val="26"/>
        </w:rPr>
        <w:lastRenderedPageBreak/>
        <w:t>осуществления</w:t>
      </w:r>
      <w:proofErr w:type="gramEnd"/>
      <w:r w:rsidRPr="00B51EA5">
        <w:rPr>
          <w:rFonts w:eastAsia="Calibri"/>
          <w:sz w:val="26"/>
          <w:szCs w:val="26"/>
        </w:rPr>
        <w:t xml:space="preserve"> крестьянским (фермерским) хозяйством его деятельности</w:t>
      </w:r>
      <w:r w:rsidRPr="00B51EA5">
        <w:rPr>
          <w:bCs/>
          <w:sz w:val="26"/>
          <w:szCs w:val="26"/>
        </w:rPr>
        <w:t>».</w:t>
      </w:r>
    </w:p>
    <w:p w:rsidR="00D95898" w:rsidRPr="00B51EA5" w:rsidRDefault="00D95898" w:rsidP="00D95898">
      <w:pPr>
        <w:tabs>
          <w:tab w:val="left" w:pos="993"/>
          <w:tab w:val="left" w:pos="1134"/>
          <w:tab w:val="left" w:pos="1276"/>
        </w:tabs>
        <w:autoSpaceDE w:val="0"/>
        <w:autoSpaceDN w:val="0"/>
        <w:adjustRightInd w:val="0"/>
        <w:ind w:firstLine="851"/>
        <w:jc w:val="both"/>
        <w:outlineLvl w:val="1"/>
        <w:rPr>
          <w:sz w:val="26"/>
          <w:szCs w:val="26"/>
        </w:rPr>
      </w:pPr>
      <w:r w:rsidRPr="00B51EA5">
        <w:rPr>
          <w:sz w:val="26"/>
          <w:szCs w:val="26"/>
        </w:rPr>
        <w:t xml:space="preserve">3. Настоящее постановление вступает в силу со дня его официального опубликования. </w:t>
      </w:r>
    </w:p>
    <w:p w:rsidR="00D95898" w:rsidRPr="00B51EA5" w:rsidRDefault="00D95898" w:rsidP="00D95898">
      <w:pPr>
        <w:tabs>
          <w:tab w:val="left" w:pos="993"/>
          <w:tab w:val="left" w:pos="1134"/>
        </w:tabs>
        <w:autoSpaceDE w:val="0"/>
        <w:autoSpaceDN w:val="0"/>
        <w:adjustRightInd w:val="0"/>
        <w:ind w:firstLine="851"/>
        <w:jc w:val="both"/>
        <w:outlineLvl w:val="1"/>
        <w:rPr>
          <w:sz w:val="26"/>
          <w:szCs w:val="26"/>
        </w:rPr>
      </w:pPr>
      <w:r w:rsidRPr="00B51EA5">
        <w:rPr>
          <w:sz w:val="26"/>
          <w:szCs w:val="26"/>
        </w:rPr>
        <w:t xml:space="preserve">4. </w:t>
      </w:r>
      <w:proofErr w:type="gramStart"/>
      <w:r w:rsidRPr="00B51EA5">
        <w:rPr>
          <w:sz w:val="26"/>
          <w:szCs w:val="26"/>
        </w:rPr>
        <w:t>Контроль за</w:t>
      </w:r>
      <w:proofErr w:type="gramEnd"/>
      <w:r w:rsidRPr="00B51EA5">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D95898" w:rsidRPr="00B51EA5" w:rsidRDefault="00D95898" w:rsidP="00D95898">
      <w:pPr>
        <w:keepNext/>
        <w:keepLines/>
        <w:jc w:val="right"/>
        <w:outlineLvl w:val="6"/>
        <w:rPr>
          <w:iCs/>
          <w:sz w:val="26"/>
          <w:szCs w:val="26"/>
        </w:rPr>
      </w:pPr>
      <w:r w:rsidRPr="00B51EA5">
        <w:rPr>
          <w:iCs/>
          <w:sz w:val="26"/>
          <w:szCs w:val="26"/>
        </w:rPr>
        <w:t xml:space="preserve">Глава муниципального района «Сосногорск» - </w:t>
      </w:r>
    </w:p>
    <w:p w:rsidR="00D95898" w:rsidRPr="00B51EA5" w:rsidRDefault="00D95898" w:rsidP="00D95898">
      <w:pPr>
        <w:keepNext/>
        <w:keepLines/>
        <w:jc w:val="right"/>
        <w:outlineLvl w:val="6"/>
        <w:rPr>
          <w:iCs/>
          <w:sz w:val="26"/>
          <w:szCs w:val="26"/>
        </w:rPr>
      </w:pPr>
      <w:r w:rsidRPr="00B51EA5">
        <w:rPr>
          <w:iCs/>
          <w:sz w:val="26"/>
          <w:szCs w:val="26"/>
        </w:rPr>
        <w:t>руководитель администрации  С.В. Дегтяренко</w:t>
      </w:r>
    </w:p>
    <w:p w:rsidR="00D95898" w:rsidRPr="00B51EA5" w:rsidRDefault="00D95898" w:rsidP="00D95898">
      <w:pPr>
        <w:ind w:firstLine="851"/>
        <w:rPr>
          <w:sz w:val="26"/>
          <w:szCs w:val="26"/>
        </w:rPr>
      </w:pPr>
    </w:p>
    <w:p w:rsidR="00D95898" w:rsidRPr="00B51EA5" w:rsidRDefault="00D95898" w:rsidP="00D95898">
      <w:pPr>
        <w:jc w:val="right"/>
      </w:pPr>
      <w:r w:rsidRPr="00B51EA5">
        <w:t>Утвержден</w:t>
      </w:r>
    </w:p>
    <w:p w:rsidR="00D95898" w:rsidRPr="00B51EA5" w:rsidRDefault="00D95898" w:rsidP="00D95898">
      <w:pPr>
        <w:jc w:val="right"/>
        <w:rPr>
          <w:rFonts w:eastAsia="Calibri"/>
        </w:rPr>
      </w:pPr>
      <w:r w:rsidRPr="00B51EA5">
        <w:rPr>
          <w:color w:val="000000"/>
        </w:rPr>
        <w:t>постановлением администрации</w:t>
      </w:r>
    </w:p>
    <w:p w:rsidR="00D95898" w:rsidRPr="00B51EA5" w:rsidRDefault="00D95898" w:rsidP="00D95898">
      <w:pPr>
        <w:shd w:val="clear" w:color="auto" w:fill="FFFFFF"/>
        <w:jc w:val="right"/>
        <w:rPr>
          <w:color w:val="000000"/>
        </w:rPr>
      </w:pPr>
      <w:r w:rsidRPr="00B51EA5">
        <w:rPr>
          <w:color w:val="000000"/>
        </w:rPr>
        <w:t>муниципального района «Сосногорск»</w:t>
      </w:r>
    </w:p>
    <w:p w:rsidR="00D95898" w:rsidRPr="00B51EA5" w:rsidRDefault="00D95898" w:rsidP="00D95898">
      <w:pPr>
        <w:shd w:val="clear" w:color="auto" w:fill="FFFFFF"/>
        <w:jc w:val="right"/>
        <w:rPr>
          <w:color w:val="000000"/>
        </w:rPr>
      </w:pPr>
      <w:r w:rsidRPr="00B51EA5">
        <w:rPr>
          <w:color w:val="000000"/>
        </w:rPr>
        <w:t>от «</w:t>
      </w:r>
      <w:r w:rsidRPr="00B51EA5">
        <w:rPr>
          <w:color w:val="000000"/>
          <w:u w:val="single"/>
        </w:rPr>
        <w:t xml:space="preserve">29»     04       2019  </w:t>
      </w:r>
      <w:r w:rsidRPr="00B51EA5">
        <w:rPr>
          <w:color w:val="000000"/>
        </w:rPr>
        <w:t xml:space="preserve">№ </w:t>
      </w:r>
      <w:r w:rsidRPr="00B51EA5">
        <w:rPr>
          <w:color w:val="000000"/>
          <w:u w:val="single"/>
        </w:rPr>
        <w:t xml:space="preserve">930  </w:t>
      </w:r>
    </w:p>
    <w:p w:rsidR="00D95898" w:rsidRPr="00B51EA5" w:rsidRDefault="00D95898" w:rsidP="00D95898">
      <w:pPr>
        <w:shd w:val="clear" w:color="auto" w:fill="FFFFFF"/>
        <w:jc w:val="right"/>
        <w:rPr>
          <w:color w:val="000000"/>
        </w:rPr>
      </w:pPr>
      <w:r w:rsidRPr="00B51EA5">
        <w:rPr>
          <w:color w:val="000000"/>
        </w:rPr>
        <w:t xml:space="preserve">                                                                                                             (приложение)</w:t>
      </w:r>
    </w:p>
    <w:p w:rsidR="00D95898" w:rsidRPr="00045F2C" w:rsidRDefault="00D95898" w:rsidP="00D95898">
      <w:pPr>
        <w:widowControl w:val="0"/>
        <w:autoSpaceDE w:val="0"/>
        <w:autoSpaceDN w:val="0"/>
        <w:adjustRightInd w:val="0"/>
        <w:ind w:firstLine="709"/>
        <w:jc w:val="center"/>
        <w:rPr>
          <w:b/>
          <w:bCs/>
        </w:rPr>
      </w:pPr>
      <w:r w:rsidRPr="00045F2C">
        <w:rPr>
          <w:b/>
          <w:bCs/>
        </w:rPr>
        <w:t>Административный регламент предоставления муниципальной услуги</w:t>
      </w:r>
    </w:p>
    <w:p w:rsidR="00D95898" w:rsidRPr="00045F2C" w:rsidRDefault="00D95898" w:rsidP="00D95898">
      <w:pPr>
        <w:widowControl w:val="0"/>
        <w:autoSpaceDE w:val="0"/>
        <w:autoSpaceDN w:val="0"/>
        <w:adjustRightInd w:val="0"/>
        <w:ind w:firstLine="709"/>
        <w:jc w:val="center"/>
        <w:rPr>
          <w:b/>
          <w:bCs/>
        </w:rPr>
      </w:pPr>
      <w:r w:rsidRPr="00045F2C">
        <w:rPr>
          <w:rFonts w:eastAsia="Calibri"/>
          <w:b/>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45F2C">
        <w:rPr>
          <w:b/>
          <w:bCs/>
        </w:rPr>
        <w:t>»</w:t>
      </w:r>
    </w:p>
    <w:p w:rsidR="00D95898" w:rsidRPr="00CA5792" w:rsidRDefault="00D95898" w:rsidP="00D95898">
      <w:pPr>
        <w:widowControl w:val="0"/>
        <w:autoSpaceDE w:val="0"/>
        <w:autoSpaceDN w:val="0"/>
        <w:adjustRightInd w:val="0"/>
        <w:ind w:firstLine="709"/>
        <w:jc w:val="center"/>
        <w:outlineLvl w:val="1"/>
        <w:rPr>
          <w:b/>
          <w:sz w:val="22"/>
          <w:szCs w:val="22"/>
        </w:rPr>
      </w:pPr>
      <w:bookmarkStart w:id="23" w:name="Par53"/>
      <w:bookmarkEnd w:id="23"/>
      <w:r w:rsidRPr="00CA5792">
        <w:rPr>
          <w:b/>
          <w:sz w:val="22"/>
          <w:szCs w:val="22"/>
        </w:rPr>
        <w:t>I. Общие положения</w:t>
      </w:r>
    </w:p>
    <w:p w:rsidR="00D95898" w:rsidRPr="00CA5792" w:rsidRDefault="00D95898" w:rsidP="00D95898">
      <w:pPr>
        <w:widowControl w:val="0"/>
        <w:autoSpaceDE w:val="0"/>
        <w:autoSpaceDN w:val="0"/>
        <w:adjustRightInd w:val="0"/>
        <w:ind w:firstLine="709"/>
        <w:jc w:val="center"/>
        <w:outlineLvl w:val="2"/>
        <w:rPr>
          <w:sz w:val="22"/>
          <w:szCs w:val="22"/>
        </w:rPr>
      </w:pPr>
      <w:r w:rsidRPr="00CA5792">
        <w:rPr>
          <w:sz w:val="22"/>
          <w:szCs w:val="22"/>
        </w:rPr>
        <w:t>Предмет регулирования административного регламента</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1.1. </w:t>
      </w:r>
      <w:proofErr w:type="gramStart"/>
      <w:r w:rsidRPr="00CA5792">
        <w:rPr>
          <w:sz w:val="22"/>
          <w:szCs w:val="22"/>
        </w:rPr>
        <w:t xml:space="preserve">Административный регламент предоставления муниципальной услуги </w:t>
      </w:r>
      <w:r w:rsidRPr="00CA5792">
        <w:rPr>
          <w:rFonts w:eastAsia="Calibri"/>
          <w:sz w:val="22"/>
          <w:szCs w:val="22"/>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A5792">
        <w:rPr>
          <w:bCs/>
          <w:sz w:val="22"/>
          <w:szCs w:val="22"/>
        </w:rPr>
        <w:t>»</w:t>
      </w:r>
      <w:r w:rsidRPr="00CA5792">
        <w:rPr>
          <w:sz w:val="22"/>
          <w:szCs w:val="22"/>
        </w:rPr>
        <w:t xml:space="preserve"> (далее – административный регламент), определяет порядок, сроки и последовательность действий (административных</w:t>
      </w:r>
      <w:proofErr w:type="gramEnd"/>
      <w:r w:rsidRPr="00CA5792">
        <w:rPr>
          <w:sz w:val="22"/>
          <w:szCs w:val="22"/>
        </w:rPr>
        <w:t xml:space="preserve"> </w:t>
      </w:r>
      <w:proofErr w:type="gramStart"/>
      <w:r w:rsidRPr="00CA5792">
        <w:rPr>
          <w:sz w:val="22"/>
          <w:szCs w:val="22"/>
        </w:rPr>
        <w:t xml:space="preserve">процедур) </w:t>
      </w:r>
      <w:r w:rsidRPr="00CA5792">
        <w:rPr>
          <w:rFonts w:cs="Arial"/>
          <w:sz w:val="22"/>
          <w:szCs w:val="22"/>
        </w:rPr>
        <w:t>Комитета по управлению имуществом администрации муниципального района «Сосногорск» (далее – Орган), многофункциональных центров предоставления государственных и муниципальных услуг (далее – МФЦ)</w:t>
      </w:r>
      <w:r w:rsidRPr="00CA5792">
        <w:rPr>
          <w:sz w:val="22"/>
          <w:szCs w:val="22"/>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D95898" w:rsidRPr="00CA5792" w:rsidRDefault="00D95898" w:rsidP="00D95898">
      <w:pPr>
        <w:widowControl w:val="0"/>
        <w:autoSpaceDE w:val="0"/>
        <w:autoSpaceDN w:val="0"/>
        <w:adjustRightInd w:val="0"/>
        <w:ind w:firstLine="709"/>
        <w:jc w:val="both"/>
        <w:rPr>
          <w:sz w:val="22"/>
          <w:szCs w:val="22"/>
        </w:rPr>
      </w:pPr>
      <w:proofErr w:type="gramStart"/>
      <w:r w:rsidRPr="00CA5792">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A5792">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95898" w:rsidRPr="00CA5792" w:rsidRDefault="00D95898" w:rsidP="00D95898">
      <w:pPr>
        <w:widowControl w:val="0"/>
        <w:autoSpaceDE w:val="0"/>
        <w:autoSpaceDN w:val="0"/>
        <w:adjustRightInd w:val="0"/>
        <w:ind w:firstLine="709"/>
        <w:jc w:val="center"/>
        <w:outlineLvl w:val="2"/>
        <w:rPr>
          <w:b/>
          <w:sz w:val="22"/>
          <w:szCs w:val="22"/>
        </w:rPr>
      </w:pPr>
      <w:r w:rsidRPr="00CA5792">
        <w:rPr>
          <w:b/>
          <w:sz w:val="22"/>
          <w:szCs w:val="22"/>
        </w:rPr>
        <w:t>Круг заявителей</w:t>
      </w:r>
    </w:p>
    <w:p w:rsidR="00D95898" w:rsidRPr="00CA5792" w:rsidRDefault="00D95898" w:rsidP="00D95898">
      <w:pPr>
        <w:pStyle w:val="ConsPlusNormal0"/>
        <w:tabs>
          <w:tab w:val="left" w:pos="709"/>
        </w:tabs>
        <w:ind w:firstLine="851"/>
        <w:rPr>
          <w:rFonts w:eastAsia="Calibri"/>
          <w:sz w:val="22"/>
          <w:szCs w:val="22"/>
        </w:rPr>
      </w:pPr>
      <w:r w:rsidRPr="00CA5792">
        <w:rPr>
          <w:rFonts w:eastAsia="Calibri"/>
          <w:sz w:val="22"/>
          <w:szCs w:val="22"/>
        </w:rPr>
        <w:t>Заявителями на предоставление муниципальной услуги являются:</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 xml:space="preserve">- граждане (в том числе индивидуальные предприниматели), </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-некоммерческие организации и крестьянское (фермерское) хозяйство. Муниципальная услуга предоставляется следующим категориям заявителей:</w:t>
      </w:r>
    </w:p>
    <w:p w:rsidR="00D95898" w:rsidRPr="00CA5792" w:rsidRDefault="00D95898" w:rsidP="00D95898">
      <w:pPr>
        <w:widowControl w:val="0"/>
        <w:autoSpaceDE w:val="0"/>
        <w:autoSpaceDN w:val="0"/>
        <w:adjustRightInd w:val="0"/>
        <w:ind w:firstLine="851"/>
        <w:rPr>
          <w:rFonts w:ascii="Times New Roman CYR" w:hAnsi="Times New Roman CYR" w:cs="Times New Roman CYR"/>
          <w:sz w:val="22"/>
          <w:szCs w:val="22"/>
        </w:rPr>
      </w:pPr>
      <w:r w:rsidRPr="00CA5792">
        <w:rPr>
          <w:rFonts w:ascii="Times New Roman CYR" w:hAnsi="Times New Roman CYR" w:cs="Times New Roman CYR"/>
          <w:sz w:val="22"/>
          <w:szCs w:val="22"/>
        </w:rPr>
        <w:t>1.2. Гражданам для индивидуального жилищного строительства:</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В собственность за плату:</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24" w:name="sub_121"/>
      <w:proofErr w:type="gramStart"/>
      <w:r w:rsidRPr="00CA5792">
        <w:rPr>
          <w:rFonts w:ascii="Times New Roman CYR" w:hAnsi="Times New Roman CYR" w:cs="Times New Roman CYR"/>
          <w:sz w:val="22"/>
          <w:szCs w:val="22"/>
        </w:rPr>
        <w:t>1.2.1.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25" w:name="sub_122"/>
      <w:bookmarkEnd w:id="24"/>
      <w:r w:rsidRPr="00CA5792">
        <w:rPr>
          <w:rFonts w:ascii="Times New Roman CYR" w:hAnsi="Times New Roman CYR" w:cs="Times New Roman CYR"/>
          <w:sz w:val="22"/>
          <w:szCs w:val="22"/>
        </w:rPr>
        <w:t xml:space="preserve">1.2.2. некоммерческим организациям, созданным гражданами, которым предоставлен земельный </w:t>
      </w:r>
      <w:r w:rsidRPr="00CA5792">
        <w:rPr>
          <w:rFonts w:ascii="Times New Roman CYR" w:hAnsi="Times New Roman CYR" w:cs="Times New Roman CYR"/>
          <w:sz w:val="22"/>
          <w:szCs w:val="22"/>
        </w:rPr>
        <w:lastRenderedPageBreak/>
        <w:t>участок для комплексного освоения в целях индивидуального жилищного строительства;</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26" w:name="sub_124"/>
      <w:bookmarkEnd w:id="25"/>
      <w:r w:rsidRPr="00CA5792">
        <w:rPr>
          <w:rFonts w:ascii="Times New Roman CYR" w:hAnsi="Times New Roman CYR" w:cs="Times New Roman CYR"/>
          <w:sz w:val="22"/>
          <w:szCs w:val="22"/>
        </w:rPr>
        <w:t>1.2.3. гражданину, подавшему запрос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bookmarkEnd w:id="26"/>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В собственность бесплатно:</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27" w:name="sub_125"/>
      <w:proofErr w:type="gramStart"/>
      <w:r w:rsidRPr="00CA5792">
        <w:rPr>
          <w:rFonts w:ascii="Times New Roman CYR" w:hAnsi="Times New Roman CYR" w:cs="Times New Roman CYR"/>
          <w:sz w:val="22"/>
          <w:szCs w:val="22"/>
        </w:rPr>
        <w:t xml:space="preserve">1.2.4.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2" w:history="1">
        <w:r w:rsidRPr="00CA5792">
          <w:rPr>
            <w:rFonts w:ascii="Times New Roman CYR" w:hAnsi="Times New Roman CYR" w:cs="Times New Roman CYR"/>
            <w:sz w:val="22"/>
            <w:szCs w:val="22"/>
          </w:rPr>
          <w:t>подпунктом 7 пункта 2 статьи 39.10</w:t>
        </w:r>
      </w:hyperlink>
      <w:r w:rsidRPr="00CA5792">
        <w:rPr>
          <w:rFonts w:ascii="Times New Roman CYR" w:hAnsi="Times New Roman CYR" w:cs="Times New Roman CYR"/>
          <w:sz w:val="22"/>
          <w:szCs w:val="22"/>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CA5792">
        <w:rPr>
          <w:rFonts w:ascii="Times New Roman CYR" w:hAnsi="Times New Roman CYR" w:cs="Times New Roman CYR"/>
          <w:sz w:val="22"/>
          <w:szCs w:val="22"/>
        </w:rPr>
        <w:t>, которые определены законом Республики Коми;</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28" w:name="sub_126"/>
      <w:bookmarkEnd w:id="27"/>
      <w:r w:rsidRPr="00CA5792">
        <w:rPr>
          <w:rFonts w:ascii="Times New Roman CYR" w:hAnsi="Times New Roman CYR" w:cs="Times New Roman CYR"/>
          <w:sz w:val="22"/>
          <w:szCs w:val="22"/>
        </w:rPr>
        <w:t>1.2.5. гражданам, подвергшимся воздействию радиации вследствие катастрофы на Чернобыльской АЭС;</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29" w:name="sub_127"/>
      <w:bookmarkEnd w:id="28"/>
      <w:r w:rsidRPr="00CA5792">
        <w:rPr>
          <w:rFonts w:ascii="Times New Roman CYR" w:hAnsi="Times New Roman CYR" w:cs="Times New Roman CYR"/>
          <w:sz w:val="22"/>
          <w:szCs w:val="22"/>
        </w:rPr>
        <w:t>1.2.6. гражданам, имеющим трех и более детей - родителям (одиноким родителям), опекунам, попечителям, приемным родителям, имеющим трех и более детей;</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0" w:name="sub_128"/>
      <w:bookmarkEnd w:id="29"/>
      <w:r w:rsidRPr="00CA5792">
        <w:rPr>
          <w:rFonts w:ascii="Times New Roman CYR" w:hAnsi="Times New Roman CYR" w:cs="Times New Roman CYR"/>
          <w:sz w:val="22"/>
          <w:szCs w:val="22"/>
        </w:rPr>
        <w:t>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1" w:name="sub_129"/>
      <w:bookmarkEnd w:id="30"/>
      <w:r w:rsidRPr="00CA5792">
        <w:rPr>
          <w:rFonts w:ascii="Times New Roman CYR" w:hAnsi="Times New Roman CYR" w:cs="Times New Roman CYR"/>
          <w:sz w:val="22"/>
          <w:szCs w:val="22"/>
        </w:rPr>
        <w:t>1.2.8. работникам государственных (муниципальных) медицинских, образовательных организаций и организаций культуры в Республике Коми, проживающим и работающим в сельских населенных пунктах;</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2" w:name="sub_130"/>
      <w:bookmarkEnd w:id="31"/>
      <w:r w:rsidRPr="00CA5792">
        <w:rPr>
          <w:rFonts w:ascii="Times New Roman CYR" w:hAnsi="Times New Roman CYR" w:cs="Times New Roman CYR"/>
          <w:sz w:val="22"/>
          <w:szCs w:val="22"/>
        </w:rPr>
        <w:t>1.2.9. ветеранам боевых действий;</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3" w:name="sub_131"/>
      <w:bookmarkEnd w:id="32"/>
      <w:r w:rsidRPr="00CA5792">
        <w:rPr>
          <w:rFonts w:ascii="Times New Roman CYR" w:hAnsi="Times New Roman CYR" w:cs="Times New Roman CYR"/>
          <w:sz w:val="22"/>
          <w:szCs w:val="22"/>
        </w:rPr>
        <w:t>1.2.10. гражданам - членам семей или одиноким гражданам, у которых их единственный жилой дом (жилое помещение) уничтоже</w:t>
      </w:r>
      <w:proofErr w:type="gramStart"/>
      <w:r w:rsidRPr="00CA5792">
        <w:rPr>
          <w:rFonts w:ascii="Times New Roman CYR" w:hAnsi="Times New Roman CYR" w:cs="Times New Roman CYR"/>
          <w:sz w:val="22"/>
          <w:szCs w:val="22"/>
        </w:rPr>
        <w:t>н(</w:t>
      </w:r>
      <w:proofErr w:type="gramEnd"/>
      <w:r w:rsidRPr="00CA5792">
        <w:rPr>
          <w:rFonts w:ascii="Times New Roman CYR" w:hAnsi="Times New Roman CYR" w:cs="Times New Roman CYR"/>
          <w:sz w:val="22"/>
          <w:szCs w:val="22"/>
        </w:rPr>
        <w:t>о) вследствие пожара или наводнения;</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4" w:name="sub_132"/>
      <w:bookmarkEnd w:id="33"/>
      <w:r w:rsidRPr="00CA5792">
        <w:rPr>
          <w:rFonts w:ascii="Times New Roman CYR" w:hAnsi="Times New Roman CYR" w:cs="Times New Roman CYR"/>
          <w:sz w:val="22"/>
          <w:szCs w:val="22"/>
        </w:rPr>
        <w:t>1.2.11. молодым специалистам, возраст которых на дату подачи заявления о предоставлении земельных участков не превышает 35 лет, имеющим высшее (среднее, начальное) профессиональное образование, работающим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5" w:name="sub_133"/>
      <w:bookmarkEnd w:id="34"/>
      <w:r w:rsidRPr="00CA5792">
        <w:rPr>
          <w:rFonts w:ascii="Times New Roman CYR" w:hAnsi="Times New Roman CYR" w:cs="Times New Roman CYR"/>
          <w:sz w:val="22"/>
          <w:szCs w:val="22"/>
        </w:rPr>
        <w:t>1.2.12. инвалидам I и II групп, гражданам, имеющим детей-инвалидов;</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6" w:name="sub_134"/>
      <w:bookmarkEnd w:id="35"/>
      <w:proofErr w:type="gramStart"/>
      <w:r w:rsidRPr="00CA5792">
        <w:rPr>
          <w:rFonts w:ascii="Times New Roman CYR" w:hAnsi="Times New Roman CYR" w:cs="Times New Roman CYR"/>
          <w:sz w:val="22"/>
          <w:szCs w:val="22"/>
        </w:rPr>
        <w:t>1.2.13. гражданам, выезжающим из населенных пунктов Республики Коми, закрывающихся в установленном законодательством Российской Федерации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roofErr w:type="gramEnd"/>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7" w:name="sub_135"/>
      <w:bookmarkEnd w:id="36"/>
      <w:proofErr w:type="gramStart"/>
      <w:r w:rsidRPr="00CA5792">
        <w:rPr>
          <w:rFonts w:ascii="Times New Roman CYR" w:hAnsi="Times New Roman CYR" w:cs="Times New Roman CYR"/>
          <w:sz w:val="22"/>
          <w:szCs w:val="22"/>
        </w:rPr>
        <w:t xml:space="preserve">1.2.14. гражданам, имеющим десять и более детей, не реализовавшим право, указанное в </w:t>
      </w:r>
      <w:hyperlink r:id="rId13" w:history="1">
        <w:r w:rsidRPr="00CA5792">
          <w:rPr>
            <w:rFonts w:ascii="Times New Roman CYR" w:hAnsi="Times New Roman CYR" w:cs="Times New Roman CYR"/>
            <w:sz w:val="22"/>
            <w:szCs w:val="22"/>
          </w:rPr>
          <w:t>абзаце первом части 2 статьи 5</w:t>
        </w:r>
      </w:hyperlink>
      <w:r w:rsidRPr="00CA5792">
        <w:rPr>
          <w:rFonts w:ascii="Times New Roman CYR" w:hAnsi="Times New Roman CYR" w:cs="Times New Roman CYR"/>
          <w:sz w:val="22"/>
          <w:szCs w:val="22"/>
        </w:rPr>
        <w:t xml:space="preserve"> Закона Республики Коми от 28.06.2005 № 59-РЗ</w:t>
      </w:r>
      <w:r w:rsidRPr="00CA5792">
        <w:rPr>
          <w:rFonts w:eastAsia="Calibri"/>
          <w:sz w:val="22"/>
          <w:szCs w:val="22"/>
        </w:rPr>
        <w:t xml:space="preserve"> «О регулировании некоторых вопросов в области земельных отношений»</w:t>
      </w:r>
      <w:r w:rsidRPr="00CA5792">
        <w:rPr>
          <w:rFonts w:ascii="Times New Roman CYR" w:hAnsi="Times New Roman CYR" w:cs="Times New Roman CYR"/>
          <w:sz w:val="22"/>
          <w:szCs w:val="22"/>
        </w:rPr>
        <w:t xml:space="preserve"> (далее - Закона Республики Коми от 28.06.2005 № 59-РЗ)</w:t>
      </w:r>
      <w:r w:rsidRPr="00CA5792">
        <w:rPr>
          <w:rFonts w:eastAsia="Calibri"/>
          <w:sz w:val="22"/>
          <w:szCs w:val="22"/>
        </w:rPr>
        <w:t xml:space="preserve"> </w:t>
      </w:r>
      <w:r w:rsidRPr="00CA5792">
        <w:rPr>
          <w:rFonts w:ascii="Times New Roman CYR" w:hAnsi="Times New Roman CYR" w:cs="Times New Roman CYR"/>
          <w:sz w:val="22"/>
          <w:szCs w:val="22"/>
        </w:rPr>
        <w:t>(земельные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w:t>
      </w:r>
      <w:proofErr w:type="gramEnd"/>
      <w:r w:rsidRPr="00CA5792">
        <w:rPr>
          <w:rFonts w:ascii="Times New Roman CYR" w:hAnsi="Times New Roman CYR" w:cs="Times New Roman CYR"/>
          <w:sz w:val="22"/>
          <w:szCs w:val="22"/>
        </w:rPr>
        <w:t xml:space="preserve"> возведения жилого дома в соответствии с законодательством Российской Федерации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8" w:name="sub_136"/>
      <w:bookmarkEnd w:id="37"/>
      <w:proofErr w:type="gramStart"/>
      <w:r w:rsidRPr="00CA5792">
        <w:rPr>
          <w:rFonts w:ascii="Times New Roman CYR" w:hAnsi="Times New Roman CYR" w:cs="Times New Roman CYR"/>
          <w:sz w:val="22"/>
          <w:szCs w:val="22"/>
        </w:rPr>
        <w:t xml:space="preserve">1.2.15. гражданам, указанным в </w:t>
      </w:r>
      <w:hyperlink r:id="rId14" w:history="1">
        <w:r w:rsidRPr="00CA5792">
          <w:rPr>
            <w:rFonts w:ascii="Times New Roman CYR" w:hAnsi="Times New Roman CYR" w:cs="Times New Roman CYR"/>
            <w:sz w:val="22"/>
            <w:szCs w:val="22"/>
          </w:rPr>
          <w:t>пункте 2 части 2 статьи 5</w:t>
        </w:r>
      </w:hyperlink>
      <w:r w:rsidRPr="00CA5792">
        <w:rPr>
          <w:rFonts w:ascii="Times New Roman CYR" w:hAnsi="Times New Roman CYR" w:cs="Times New Roman CYR"/>
          <w:sz w:val="22"/>
          <w:szCs w:val="22"/>
        </w:rPr>
        <w:t xml:space="preserve"> Закона Республики Коми от 28.06.2005 № 59-РЗ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Российской Федерации</w:t>
      </w:r>
      <w:proofErr w:type="gramEnd"/>
      <w:r w:rsidRPr="00CA5792">
        <w:rPr>
          <w:rFonts w:ascii="Times New Roman CYR" w:hAnsi="Times New Roman CYR" w:cs="Times New Roman CYR"/>
          <w:sz w:val="22"/>
          <w:szCs w:val="22"/>
        </w:rPr>
        <w:t xml:space="preserve"> </w:t>
      </w:r>
      <w:proofErr w:type="gramStart"/>
      <w:r w:rsidRPr="00CA5792">
        <w:rPr>
          <w:rFonts w:ascii="Times New Roman CYR" w:hAnsi="Times New Roman CYR" w:cs="Times New Roman CYR"/>
          <w:sz w:val="22"/>
          <w:szCs w:val="22"/>
        </w:rPr>
        <w:t>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proofErr w:type="gramEnd"/>
    </w:p>
    <w:bookmarkEnd w:id="38"/>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В аренду:</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39" w:name="sub_137"/>
      <w:r w:rsidRPr="00CA5792">
        <w:rPr>
          <w:rFonts w:ascii="Times New Roman CYR" w:hAnsi="Times New Roman CYR" w:cs="Times New Roman CYR"/>
          <w:sz w:val="22"/>
          <w:szCs w:val="22"/>
        </w:rPr>
        <w:t>1.2.16.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40" w:name="sub_138"/>
      <w:bookmarkEnd w:id="39"/>
      <w:proofErr w:type="gramStart"/>
      <w:r w:rsidRPr="00CA5792">
        <w:rPr>
          <w:rFonts w:ascii="Times New Roman CYR" w:hAnsi="Times New Roman CYR" w:cs="Times New Roman CYR"/>
          <w:sz w:val="22"/>
          <w:szCs w:val="22"/>
        </w:rPr>
        <w:t>1.2.17.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41" w:name="sub_139"/>
      <w:bookmarkEnd w:id="40"/>
      <w:r w:rsidRPr="00CA5792">
        <w:rPr>
          <w:rFonts w:ascii="Times New Roman CYR" w:hAnsi="Times New Roman CYR" w:cs="Times New Roman CYR"/>
          <w:sz w:val="22"/>
          <w:szCs w:val="22"/>
        </w:rPr>
        <w:t xml:space="preserve">1.2.18. </w:t>
      </w:r>
      <w:bookmarkStart w:id="42" w:name="sub_140"/>
      <w:bookmarkEnd w:id="41"/>
      <w:r w:rsidRPr="00CA5792">
        <w:rPr>
          <w:rFonts w:ascii="Times New Roman CYR" w:hAnsi="Times New Roman CYR" w:cs="Times New Roman CYR"/>
          <w:sz w:val="22"/>
          <w:szCs w:val="22"/>
        </w:rPr>
        <w:t xml:space="preserve">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w:t>
      </w:r>
      <w:r w:rsidRPr="00CA5792">
        <w:rPr>
          <w:rFonts w:ascii="Times New Roman CYR" w:hAnsi="Times New Roman CYR" w:cs="Times New Roman CYR"/>
          <w:sz w:val="22"/>
          <w:szCs w:val="22"/>
        </w:rPr>
        <w:lastRenderedPageBreak/>
        <w:t>земельных участков общего назначения, членам такого товарищества;</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1.2.19. гражданину, подавшему запрос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bookmarkEnd w:id="42"/>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В безвозмездное пользование:</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43" w:name="sub_141"/>
      <w:r w:rsidRPr="00CA5792">
        <w:rPr>
          <w:rFonts w:ascii="Times New Roman CYR" w:hAnsi="Times New Roman CYR" w:cs="Times New Roman CYR"/>
          <w:sz w:val="22"/>
          <w:szCs w:val="22"/>
        </w:rPr>
        <w:t>1.2.20. для индивидуального жилищного строительства или ведения личного подсобного хозяйства в муниципальных образованиях, определенных законом Республики Коми, гражданам, которые работают по основному месту работы в таких муниципальных образованиях по специальностям, установленным законом Республики Коми, на срок не более</w:t>
      </w:r>
      <w:proofErr w:type="gramStart"/>
      <w:r w:rsidRPr="00CA5792">
        <w:rPr>
          <w:rFonts w:ascii="Times New Roman CYR" w:hAnsi="Times New Roman CYR" w:cs="Times New Roman CYR"/>
          <w:sz w:val="22"/>
          <w:szCs w:val="22"/>
        </w:rPr>
        <w:t>,</w:t>
      </w:r>
      <w:proofErr w:type="gramEnd"/>
      <w:r w:rsidRPr="00CA5792">
        <w:rPr>
          <w:rFonts w:ascii="Times New Roman CYR" w:hAnsi="Times New Roman CYR" w:cs="Times New Roman CYR"/>
          <w:sz w:val="22"/>
          <w:szCs w:val="22"/>
        </w:rPr>
        <w:t xml:space="preserve"> чем шесть лет.</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44" w:name="sub_148"/>
      <w:bookmarkEnd w:id="43"/>
      <w:r w:rsidRPr="00CA5792">
        <w:rPr>
          <w:rFonts w:ascii="Times New Roman CYR" w:hAnsi="Times New Roman CYR" w:cs="Times New Roman CYR"/>
          <w:sz w:val="22"/>
          <w:szCs w:val="22"/>
        </w:rPr>
        <w:t>1.3.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bookmarkEnd w:id="44"/>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В собственность за плату:</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45" w:name="sub_142"/>
      <w:r w:rsidRPr="00CA5792">
        <w:rPr>
          <w:rFonts w:ascii="Times New Roman CYR" w:hAnsi="Times New Roman CYR" w:cs="Times New Roman CYR"/>
          <w:sz w:val="22"/>
          <w:szCs w:val="22"/>
        </w:rPr>
        <w:t>1.3.1.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sidRPr="00CA5792">
        <w:rPr>
          <w:rFonts w:ascii="Times New Roman CYR" w:hAnsi="Times New Roman CYR" w:cs="Times New Roman CYR"/>
          <w:sz w:val="22"/>
          <w:szCs w:val="22"/>
        </w:rPr>
        <w:t xml:space="preserve">фермерское) </w:t>
      </w:r>
      <w:proofErr w:type="gramEnd"/>
      <w:r w:rsidRPr="00CA5792">
        <w:rPr>
          <w:rFonts w:ascii="Times New Roman CYR" w:hAnsi="Times New Roman CYR" w:cs="Times New Roman CYR"/>
          <w:sz w:val="22"/>
          <w:szCs w:val="22"/>
        </w:rPr>
        <w:t>хозяйство обратились в орган местного самоуправления с запросом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46" w:name="sub_143"/>
      <w:bookmarkEnd w:id="45"/>
      <w:r w:rsidRPr="00CA5792">
        <w:rPr>
          <w:rFonts w:ascii="Times New Roman CYR" w:hAnsi="Times New Roman CYR" w:cs="Times New Roman CYR"/>
          <w:sz w:val="22"/>
          <w:szCs w:val="22"/>
        </w:rPr>
        <w:t>1.3.2. Гражданин, подавший запрос о предоставлении земельного участка для ведения личного подсобного хозяйства в границах населенного пункта, садоводства, дачного хозяйства.</w:t>
      </w:r>
    </w:p>
    <w:bookmarkEnd w:id="46"/>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В собственность бесплатно:</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47" w:name="sub_144"/>
      <w:r w:rsidRPr="00CA5792">
        <w:rPr>
          <w:rFonts w:ascii="Times New Roman CYR" w:hAnsi="Times New Roman CYR" w:cs="Times New Roman CYR"/>
          <w:sz w:val="22"/>
          <w:szCs w:val="22"/>
        </w:rPr>
        <w:t>1.3.3.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Республики Коми.</w:t>
      </w:r>
    </w:p>
    <w:bookmarkEnd w:id="47"/>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В аренду:</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48" w:name="sub_145"/>
      <w:r w:rsidRPr="00CA5792">
        <w:rPr>
          <w:rFonts w:ascii="Times New Roman CYR" w:hAnsi="Times New Roman CYR" w:cs="Times New Roman CYR"/>
          <w:sz w:val="22"/>
          <w:szCs w:val="22"/>
        </w:rPr>
        <w:t>1.3.4.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sidRPr="00CA5792">
        <w:rPr>
          <w:rFonts w:ascii="Times New Roman CYR" w:hAnsi="Times New Roman CYR" w:cs="Times New Roman CYR"/>
          <w:sz w:val="22"/>
          <w:szCs w:val="22"/>
        </w:rPr>
        <w:t xml:space="preserve">фермерское) </w:t>
      </w:r>
      <w:proofErr w:type="gramEnd"/>
      <w:r w:rsidRPr="00CA5792">
        <w:rPr>
          <w:rFonts w:ascii="Times New Roman CYR" w:hAnsi="Times New Roman CYR" w:cs="Times New Roman CYR"/>
          <w:sz w:val="22"/>
          <w:szCs w:val="22"/>
        </w:rPr>
        <w:t>хозяйство обратились в орган местного самоуправления с запросом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49" w:name="sub_146"/>
      <w:bookmarkEnd w:id="48"/>
      <w:r w:rsidRPr="00CA5792">
        <w:rPr>
          <w:rFonts w:ascii="Times New Roman CYR" w:hAnsi="Times New Roman CYR" w:cs="Times New Roman CYR"/>
          <w:sz w:val="22"/>
          <w:szCs w:val="22"/>
        </w:rPr>
        <w:t>1.3.5.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bookmarkEnd w:id="49"/>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r w:rsidRPr="00CA5792">
        <w:rPr>
          <w:rFonts w:ascii="Times New Roman CYR" w:hAnsi="Times New Roman CYR" w:cs="Times New Roman CYR"/>
          <w:sz w:val="22"/>
          <w:szCs w:val="22"/>
        </w:rPr>
        <w:t>В безвозмездное пользование:</w:t>
      </w:r>
    </w:p>
    <w:p w:rsidR="00D95898" w:rsidRPr="00CA5792" w:rsidRDefault="00D95898" w:rsidP="00D95898">
      <w:pPr>
        <w:widowControl w:val="0"/>
        <w:autoSpaceDE w:val="0"/>
        <w:autoSpaceDN w:val="0"/>
        <w:adjustRightInd w:val="0"/>
        <w:ind w:firstLine="851"/>
        <w:jc w:val="both"/>
        <w:rPr>
          <w:rFonts w:ascii="Times New Roman CYR" w:hAnsi="Times New Roman CYR" w:cs="Times New Roman CYR"/>
          <w:sz w:val="22"/>
          <w:szCs w:val="22"/>
        </w:rPr>
      </w:pPr>
      <w:bookmarkStart w:id="50" w:name="sub_147"/>
      <w:r w:rsidRPr="00CA5792">
        <w:rPr>
          <w:rFonts w:ascii="Times New Roman CYR" w:hAnsi="Times New Roman CYR" w:cs="Times New Roman CYR"/>
          <w:sz w:val="22"/>
          <w:szCs w:val="22"/>
        </w:rPr>
        <w:t>1.3.6.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Республики Коми.</w:t>
      </w:r>
    </w:p>
    <w:bookmarkEnd w:id="50"/>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95898" w:rsidRPr="00CA5792" w:rsidRDefault="00D95898" w:rsidP="005C0622">
      <w:pPr>
        <w:widowControl w:val="0"/>
        <w:autoSpaceDE w:val="0"/>
        <w:autoSpaceDN w:val="0"/>
        <w:adjustRightInd w:val="0"/>
        <w:ind w:firstLine="709"/>
        <w:jc w:val="center"/>
        <w:outlineLvl w:val="2"/>
        <w:rPr>
          <w:b/>
          <w:sz w:val="22"/>
          <w:szCs w:val="22"/>
        </w:rPr>
      </w:pPr>
      <w:r w:rsidRPr="00CA5792">
        <w:rPr>
          <w:b/>
          <w:sz w:val="22"/>
          <w:szCs w:val="22"/>
        </w:rPr>
        <w:t>Требования к порядку информирования о предоставлении</w:t>
      </w:r>
      <w:r w:rsidR="005C0622">
        <w:rPr>
          <w:b/>
          <w:sz w:val="22"/>
          <w:szCs w:val="22"/>
        </w:rPr>
        <w:t xml:space="preserve"> </w:t>
      </w:r>
      <w:r w:rsidRPr="00CA5792">
        <w:rPr>
          <w:b/>
          <w:sz w:val="22"/>
          <w:szCs w:val="22"/>
        </w:rPr>
        <w:t>муниципальной услуги</w:t>
      </w:r>
    </w:p>
    <w:p w:rsidR="00D95898" w:rsidRPr="00CA5792" w:rsidRDefault="00D95898" w:rsidP="00D95898">
      <w:pPr>
        <w:autoSpaceDE w:val="0"/>
        <w:autoSpaceDN w:val="0"/>
        <w:adjustRightInd w:val="0"/>
        <w:ind w:firstLine="709"/>
        <w:jc w:val="both"/>
        <w:rPr>
          <w:sz w:val="22"/>
          <w:szCs w:val="22"/>
        </w:rPr>
      </w:pPr>
      <w:r w:rsidRPr="00CA5792">
        <w:rPr>
          <w:sz w:val="22"/>
          <w:szCs w:val="22"/>
        </w:rPr>
        <w:t xml:space="preserve">1.4. </w:t>
      </w:r>
      <w:proofErr w:type="gramStart"/>
      <w:r w:rsidRPr="00CA5792">
        <w:rPr>
          <w:sz w:val="22"/>
          <w:szCs w:val="22"/>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CA5792">
        <w:rPr>
          <w:sz w:val="22"/>
          <w:szCs w:val="22"/>
        </w:rPr>
        <w:t xml:space="preserve"> муниципальную услугу.</w:t>
      </w:r>
    </w:p>
    <w:p w:rsidR="00D95898" w:rsidRPr="00CA5792" w:rsidRDefault="00D95898" w:rsidP="00D95898">
      <w:pPr>
        <w:autoSpaceDE w:val="0"/>
        <w:autoSpaceDN w:val="0"/>
        <w:adjustRightInd w:val="0"/>
        <w:ind w:firstLine="709"/>
        <w:jc w:val="both"/>
        <w:rPr>
          <w:sz w:val="22"/>
          <w:szCs w:val="22"/>
        </w:rPr>
      </w:pPr>
      <w:r w:rsidRPr="00CA5792">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D95898" w:rsidRPr="00CA5792" w:rsidRDefault="00D95898" w:rsidP="00D95898">
      <w:pPr>
        <w:autoSpaceDE w:val="0"/>
        <w:autoSpaceDN w:val="0"/>
        <w:adjustRightInd w:val="0"/>
        <w:ind w:firstLine="709"/>
        <w:jc w:val="both"/>
        <w:rPr>
          <w:sz w:val="22"/>
          <w:szCs w:val="22"/>
        </w:rPr>
      </w:pPr>
      <w:r w:rsidRPr="00CA5792">
        <w:rPr>
          <w:sz w:val="22"/>
          <w:szCs w:val="22"/>
        </w:rPr>
        <w:t xml:space="preserve">- в Органе, МФЦ по месту своего проживания (регистрации); </w:t>
      </w:r>
    </w:p>
    <w:p w:rsidR="00D95898" w:rsidRPr="00CA5792" w:rsidRDefault="00D95898" w:rsidP="00D95898">
      <w:pPr>
        <w:autoSpaceDE w:val="0"/>
        <w:autoSpaceDN w:val="0"/>
        <w:adjustRightInd w:val="0"/>
        <w:ind w:firstLine="709"/>
        <w:jc w:val="both"/>
        <w:rPr>
          <w:sz w:val="22"/>
          <w:szCs w:val="22"/>
        </w:rPr>
      </w:pPr>
      <w:r w:rsidRPr="00CA5792">
        <w:rPr>
          <w:sz w:val="22"/>
          <w:szCs w:val="22"/>
        </w:rPr>
        <w:t>- по справочным телефонам;</w:t>
      </w:r>
    </w:p>
    <w:p w:rsidR="00D95898" w:rsidRPr="00CA5792" w:rsidRDefault="00D95898" w:rsidP="00D95898">
      <w:pPr>
        <w:autoSpaceDE w:val="0"/>
        <w:autoSpaceDN w:val="0"/>
        <w:adjustRightInd w:val="0"/>
        <w:ind w:firstLine="709"/>
        <w:jc w:val="both"/>
        <w:rPr>
          <w:sz w:val="22"/>
          <w:szCs w:val="22"/>
        </w:rPr>
      </w:pPr>
      <w:r w:rsidRPr="00CA5792">
        <w:rPr>
          <w:sz w:val="22"/>
          <w:szCs w:val="22"/>
        </w:rPr>
        <w:lastRenderedPageBreak/>
        <w:t>- в сети Интернет (на официальном сайте Органа);</w:t>
      </w:r>
    </w:p>
    <w:p w:rsidR="00D95898" w:rsidRPr="00CA5792" w:rsidRDefault="00D95898" w:rsidP="00D95898">
      <w:pPr>
        <w:autoSpaceDE w:val="0"/>
        <w:autoSpaceDN w:val="0"/>
        <w:adjustRightInd w:val="0"/>
        <w:ind w:firstLine="709"/>
        <w:jc w:val="both"/>
        <w:rPr>
          <w:sz w:val="22"/>
          <w:szCs w:val="22"/>
        </w:rPr>
      </w:pPr>
      <w:r w:rsidRPr="00CA5792">
        <w:rPr>
          <w:sz w:val="22"/>
          <w:szCs w:val="22"/>
        </w:rPr>
        <w:t>- направив письменное обращение через организацию почтовой связи, либо по электронной почте.</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D95898" w:rsidRPr="00CA5792" w:rsidRDefault="00D95898" w:rsidP="00D95898">
      <w:pPr>
        <w:autoSpaceDE w:val="0"/>
        <w:autoSpaceDN w:val="0"/>
        <w:adjustRightInd w:val="0"/>
        <w:ind w:firstLine="709"/>
        <w:jc w:val="both"/>
        <w:rPr>
          <w:sz w:val="22"/>
          <w:szCs w:val="22"/>
        </w:rPr>
      </w:pPr>
      <w:r w:rsidRPr="00CA5792">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D95898" w:rsidRPr="00CA5792" w:rsidRDefault="00D95898" w:rsidP="00D95898">
      <w:pPr>
        <w:autoSpaceDE w:val="0"/>
        <w:autoSpaceDN w:val="0"/>
        <w:adjustRightInd w:val="0"/>
        <w:ind w:firstLine="709"/>
        <w:jc w:val="both"/>
        <w:rPr>
          <w:sz w:val="22"/>
          <w:szCs w:val="22"/>
        </w:rPr>
      </w:pPr>
      <w:r w:rsidRPr="00CA5792">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D95898" w:rsidRPr="00CA5792" w:rsidRDefault="00D95898" w:rsidP="00D95898">
      <w:pPr>
        <w:autoSpaceDE w:val="0"/>
        <w:autoSpaceDN w:val="0"/>
        <w:adjustRightInd w:val="0"/>
        <w:ind w:firstLine="709"/>
        <w:jc w:val="both"/>
        <w:rPr>
          <w:sz w:val="22"/>
          <w:szCs w:val="22"/>
        </w:rPr>
      </w:pPr>
      <w:r w:rsidRPr="00CA5792">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5898" w:rsidRPr="00CA5792" w:rsidRDefault="00D95898" w:rsidP="00D95898">
      <w:pPr>
        <w:autoSpaceDE w:val="0"/>
        <w:autoSpaceDN w:val="0"/>
        <w:adjustRightInd w:val="0"/>
        <w:ind w:firstLine="709"/>
        <w:jc w:val="both"/>
        <w:rPr>
          <w:sz w:val="22"/>
          <w:szCs w:val="22"/>
        </w:rPr>
      </w:pPr>
      <w:r w:rsidRPr="00CA5792">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D95898" w:rsidRPr="00CA5792" w:rsidRDefault="00D95898" w:rsidP="00D95898">
      <w:pPr>
        <w:autoSpaceDE w:val="0"/>
        <w:autoSpaceDN w:val="0"/>
        <w:adjustRightInd w:val="0"/>
        <w:ind w:firstLine="709"/>
        <w:jc w:val="both"/>
        <w:rPr>
          <w:sz w:val="22"/>
          <w:szCs w:val="22"/>
        </w:rPr>
      </w:pPr>
      <w:r w:rsidRPr="00CA5792">
        <w:rPr>
          <w:sz w:val="22"/>
          <w:szCs w:val="22"/>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D95898" w:rsidRPr="00CA5792" w:rsidRDefault="00D95898" w:rsidP="00D95898">
      <w:pPr>
        <w:autoSpaceDE w:val="0"/>
        <w:autoSpaceDN w:val="0"/>
        <w:adjustRightInd w:val="0"/>
        <w:ind w:firstLine="709"/>
        <w:jc w:val="both"/>
        <w:rPr>
          <w:sz w:val="22"/>
          <w:szCs w:val="22"/>
        </w:rPr>
      </w:pPr>
      <w:r w:rsidRPr="00CA5792">
        <w:rPr>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D95898" w:rsidRPr="00CA5792" w:rsidRDefault="00D95898" w:rsidP="00D95898">
      <w:pPr>
        <w:autoSpaceDE w:val="0"/>
        <w:autoSpaceDN w:val="0"/>
        <w:adjustRightInd w:val="0"/>
        <w:ind w:firstLine="709"/>
        <w:jc w:val="both"/>
        <w:rPr>
          <w:sz w:val="22"/>
          <w:szCs w:val="22"/>
        </w:rPr>
      </w:pPr>
      <w:r w:rsidRPr="00CA5792">
        <w:rPr>
          <w:sz w:val="22"/>
          <w:szCs w:val="22"/>
        </w:rPr>
        <w:t>- настоящий Административный регламент;</w:t>
      </w:r>
    </w:p>
    <w:p w:rsidR="00D95898" w:rsidRPr="00CA5792" w:rsidRDefault="00D95898" w:rsidP="00D95898">
      <w:pPr>
        <w:autoSpaceDE w:val="0"/>
        <w:autoSpaceDN w:val="0"/>
        <w:adjustRightInd w:val="0"/>
        <w:ind w:firstLine="709"/>
        <w:jc w:val="both"/>
        <w:rPr>
          <w:sz w:val="22"/>
          <w:szCs w:val="22"/>
        </w:rPr>
      </w:pPr>
      <w:r w:rsidRPr="00CA5792">
        <w:rPr>
          <w:sz w:val="22"/>
          <w:szCs w:val="22"/>
        </w:rPr>
        <w:t>- справочная информация:</w:t>
      </w:r>
    </w:p>
    <w:p w:rsidR="00D95898" w:rsidRPr="00CA5792" w:rsidRDefault="00D95898" w:rsidP="00D95898">
      <w:pPr>
        <w:autoSpaceDE w:val="0"/>
        <w:autoSpaceDN w:val="0"/>
        <w:adjustRightInd w:val="0"/>
        <w:ind w:firstLine="709"/>
        <w:jc w:val="both"/>
        <w:rPr>
          <w:sz w:val="22"/>
          <w:szCs w:val="22"/>
        </w:rPr>
      </w:pPr>
      <w:r w:rsidRPr="00CA5792">
        <w:rPr>
          <w:sz w:val="22"/>
          <w:szCs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D95898" w:rsidRPr="00CA5792" w:rsidRDefault="00D95898" w:rsidP="00D95898">
      <w:pPr>
        <w:autoSpaceDE w:val="0"/>
        <w:autoSpaceDN w:val="0"/>
        <w:adjustRightInd w:val="0"/>
        <w:ind w:firstLine="709"/>
        <w:jc w:val="both"/>
        <w:rPr>
          <w:sz w:val="22"/>
          <w:szCs w:val="22"/>
        </w:rPr>
      </w:pPr>
      <w:r w:rsidRPr="00CA5792">
        <w:rPr>
          <w:sz w:val="22"/>
          <w:szCs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CA5792">
        <w:rPr>
          <w:sz w:val="22"/>
          <w:szCs w:val="22"/>
        </w:rPr>
        <w:t>телефона-автоинформатора</w:t>
      </w:r>
      <w:proofErr w:type="spellEnd"/>
      <w:r w:rsidRPr="00CA5792">
        <w:rPr>
          <w:sz w:val="22"/>
          <w:szCs w:val="22"/>
        </w:rPr>
        <w:t>;</w:t>
      </w:r>
    </w:p>
    <w:p w:rsidR="00D95898" w:rsidRPr="00CA5792" w:rsidRDefault="00D95898" w:rsidP="00D95898">
      <w:pPr>
        <w:autoSpaceDE w:val="0"/>
        <w:autoSpaceDN w:val="0"/>
        <w:adjustRightInd w:val="0"/>
        <w:ind w:firstLine="709"/>
        <w:jc w:val="both"/>
        <w:rPr>
          <w:sz w:val="22"/>
          <w:szCs w:val="22"/>
        </w:rPr>
      </w:pPr>
      <w:r w:rsidRPr="00CA5792">
        <w:rPr>
          <w:sz w:val="22"/>
          <w:szCs w:val="22"/>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CA5792">
        <w:rPr>
          <w:sz w:val="22"/>
          <w:szCs w:val="22"/>
          <w:lang w:val="en-US"/>
        </w:rPr>
        <w:t>www</w:t>
      </w:r>
      <w:r w:rsidRPr="00CA5792">
        <w:rPr>
          <w:sz w:val="22"/>
          <w:szCs w:val="22"/>
        </w:rPr>
        <w:t>.</w:t>
      </w:r>
      <w:proofErr w:type="spellStart"/>
      <w:r w:rsidRPr="00CA5792">
        <w:rPr>
          <w:sz w:val="22"/>
          <w:szCs w:val="22"/>
          <w:lang w:val="en-US"/>
        </w:rPr>
        <w:t>sosnogorsk</w:t>
      </w:r>
      <w:proofErr w:type="spellEnd"/>
      <w:r w:rsidRPr="00CA5792">
        <w:rPr>
          <w:sz w:val="22"/>
          <w:szCs w:val="22"/>
        </w:rPr>
        <w:t>.</w:t>
      </w:r>
      <w:r w:rsidRPr="00CA5792">
        <w:rPr>
          <w:sz w:val="22"/>
          <w:szCs w:val="22"/>
          <w:lang w:val="en-US"/>
        </w:rPr>
        <w:t>org</w:t>
      </w:r>
      <w:r w:rsidRPr="00CA5792">
        <w:rPr>
          <w:sz w:val="22"/>
          <w:szCs w:val="22"/>
        </w:rPr>
        <w:t>);</w:t>
      </w:r>
    </w:p>
    <w:p w:rsidR="00D95898" w:rsidRPr="00CA5792" w:rsidRDefault="00D95898" w:rsidP="00D95898">
      <w:pPr>
        <w:autoSpaceDE w:val="0"/>
        <w:autoSpaceDN w:val="0"/>
        <w:adjustRightInd w:val="0"/>
        <w:ind w:firstLine="709"/>
        <w:jc w:val="both"/>
        <w:rPr>
          <w:sz w:val="22"/>
          <w:szCs w:val="22"/>
        </w:rPr>
      </w:pPr>
      <w:r w:rsidRPr="00CA5792">
        <w:rPr>
          <w:sz w:val="22"/>
          <w:szCs w:val="22"/>
        </w:rPr>
        <w:t>адрес сайта МФЦ (</w:t>
      </w:r>
      <w:proofErr w:type="spellStart"/>
      <w:r w:rsidRPr="00CA5792">
        <w:rPr>
          <w:sz w:val="22"/>
          <w:szCs w:val="22"/>
        </w:rPr>
        <w:t>mfc.rkomi.ru</w:t>
      </w:r>
      <w:proofErr w:type="spellEnd"/>
      <w:r w:rsidRPr="00CA5792">
        <w:rPr>
          <w:sz w:val="22"/>
          <w:szCs w:val="22"/>
        </w:rPr>
        <w:t>);</w:t>
      </w:r>
    </w:p>
    <w:p w:rsidR="00D95898" w:rsidRPr="00CA5792" w:rsidRDefault="00D95898" w:rsidP="00D95898">
      <w:pPr>
        <w:ind w:firstLine="850"/>
        <w:jc w:val="both"/>
        <w:rPr>
          <w:sz w:val="22"/>
          <w:szCs w:val="22"/>
        </w:rPr>
      </w:pPr>
      <w:r w:rsidRPr="00CA5792">
        <w:rPr>
          <w:sz w:val="22"/>
          <w:szCs w:val="22"/>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5898" w:rsidRPr="00CA5792" w:rsidRDefault="00D95898" w:rsidP="00D95898">
      <w:pPr>
        <w:ind w:firstLine="850"/>
        <w:jc w:val="both"/>
        <w:rPr>
          <w:sz w:val="22"/>
          <w:szCs w:val="22"/>
        </w:rPr>
      </w:pPr>
      <w:r w:rsidRPr="00CA5792">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CA5792">
        <w:rPr>
          <w:spacing w:val="-1"/>
          <w:sz w:val="22"/>
          <w:szCs w:val="22"/>
        </w:rPr>
        <w:t xml:space="preserve">программного обеспечения, установка которого на технические средства заявителя требует </w:t>
      </w:r>
      <w:r w:rsidRPr="00CA5792">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5898" w:rsidRPr="00CA5792" w:rsidRDefault="00D95898" w:rsidP="00D95898">
      <w:pPr>
        <w:widowControl w:val="0"/>
        <w:autoSpaceDE w:val="0"/>
        <w:autoSpaceDN w:val="0"/>
        <w:adjustRightInd w:val="0"/>
        <w:ind w:firstLine="709"/>
        <w:jc w:val="center"/>
        <w:outlineLvl w:val="1"/>
        <w:rPr>
          <w:b/>
          <w:sz w:val="22"/>
          <w:szCs w:val="22"/>
        </w:rPr>
      </w:pPr>
      <w:r w:rsidRPr="00CA5792">
        <w:rPr>
          <w:b/>
          <w:sz w:val="22"/>
          <w:szCs w:val="22"/>
        </w:rPr>
        <w:t>II. Стандарт предоставления муниципальной услуги</w:t>
      </w:r>
    </w:p>
    <w:p w:rsidR="00D95898" w:rsidRPr="00CA5792" w:rsidRDefault="00D95898" w:rsidP="00D95898">
      <w:pPr>
        <w:widowControl w:val="0"/>
        <w:autoSpaceDE w:val="0"/>
        <w:autoSpaceDN w:val="0"/>
        <w:adjustRightInd w:val="0"/>
        <w:ind w:firstLine="709"/>
        <w:jc w:val="center"/>
        <w:outlineLvl w:val="2"/>
        <w:rPr>
          <w:b/>
          <w:sz w:val="22"/>
          <w:szCs w:val="22"/>
        </w:rPr>
      </w:pPr>
      <w:r w:rsidRPr="00CA5792">
        <w:rPr>
          <w:b/>
          <w:sz w:val="22"/>
          <w:szCs w:val="22"/>
        </w:rPr>
        <w:t>Наименование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2.1.Наименование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5898" w:rsidRPr="005C0622" w:rsidRDefault="00D95898" w:rsidP="00D95898">
      <w:pPr>
        <w:widowControl w:val="0"/>
        <w:autoSpaceDE w:val="0"/>
        <w:autoSpaceDN w:val="0"/>
        <w:adjustRightInd w:val="0"/>
        <w:ind w:firstLine="709"/>
        <w:jc w:val="center"/>
        <w:outlineLvl w:val="2"/>
        <w:rPr>
          <w:b/>
          <w:sz w:val="22"/>
          <w:szCs w:val="22"/>
        </w:rPr>
      </w:pPr>
      <w:r w:rsidRPr="005C0622">
        <w:rPr>
          <w:b/>
          <w:sz w:val="22"/>
          <w:szCs w:val="22"/>
        </w:rPr>
        <w:t>Наименование органа, предоставляющего муниципальную услугу</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2.2. Предоставление муниципальной услуги осуществляется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 </w:t>
      </w:r>
    </w:p>
    <w:p w:rsidR="00D95898" w:rsidRPr="00CA5792" w:rsidRDefault="00D95898" w:rsidP="00D95898">
      <w:pPr>
        <w:autoSpaceDE w:val="0"/>
        <w:autoSpaceDN w:val="0"/>
        <w:adjustRightInd w:val="0"/>
        <w:ind w:firstLine="709"/>
        <w:jc w:val="both"/>
        <w:rPr>
          <w:sz w:val="22"/>
          <w:szCs w:val="22"/>
        </w:rPr>
      </w:pPr>
      <w:r w:rsidRPr="00CA5792">
        <w:rPr>
          <w:sz w:val="22"/>
          <w:szCs w:val="22"/>
        </w:rPr>
        <w:lastRenderedPageBreak/>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w:t>
      </w:r>
    </w:p>
    <w:p w:rsidR="00D95898" w:rsidRPr="00CA5792" w:rsidRDefault="00D95898" w:rsidP="00D95898">
      <w:pPr>
        <w:pStyle w:val="ConsPlusNormal0"/>
        <w:rPr>
          <w:sz w:val="22"/>
          <w:szCs w:val="22"/>
        </w:rPr>
      </w:pPr>
      <w:r w:rsidRPr="00CA5792">
        <w:rPr>
          <w:sz w:val="22"/>
          <w:szCs w:val="22"/>
        </w:rPr>
        <w:t>Органами и организациями, участвующими в предоставлении муниципальной услуги, являются:</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1) Федеральная служба государственной регистрации, кадастра и картографии  в части предоставления:</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а)  выписки из Единого государственного реестра недвижимости (далее -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 кадастрового паспорта испрашиваемого земельного участка либо кадастровой выписки об испрашиваемом земельном участке;</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 кадастрового паспорта здания, сооружения, расположенного на испрашиваемом земельном участке;</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 кадастрового паспорта помещения;</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 утвержденного проекта планировки и утвержденного проекта межевания территории.</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2) Федеральная налоговая служба  в части предоставления:</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 выписки из Единого государственного реестра юридических лиц (далее - ЕГРЮЛ) о юридическом лице, являющемся заявителем;</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3) Органы местного самоуправления или подведомственные им организации  в части предоставления:</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 договора о комплексном освоении территории;</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 проекта организации и застройки территории некоммерческого объединения.</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4)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r w:rsidRPr="00CA5792">
        <w:rPr>
          <w:rFonts w:ascii="Times New Roman CYR" w:hAnsi="Times New Roman CYR" w:cs="Times New Roman CYR"/>
          <w:sz w:val="22"/>
          <w:szCs w:val="22"/>
        </w:rPr>
        <w:t>- документов, подтверждающих, что единственный жилой дом (жилое помещение) граждан (одинокого гражданина) уничтоже</w:t>
      </w:r>
      <w:proofErr w:type="gramStart"/>
      <w:r w:rsidRPr="00CA5792">
        <w:rPr>
          <w:rFonts w:ascii="Times New Roman CYR" w:hAnsi="Times New Roman CYR" w:cs="Times New Roman CYR"/>
          <w:sz w:val="22"/>
          <w:szCs w:val="22"/>
        </w:rPr>
        <w:t>н(</w:t>
      </w:r>
      <w:proofErr w:type="gramEnd"/>
      <w:r w:rsidRPr="00CA5792">
        <w:rPr>
          <w:rFonts w:ascii="Times New Roman CYR" w:hAnsi="Times New Roman CYR" w:cs="Times New Roman CYR"/>
          <w:sz w:val="22"/>
          <w:szCs w:val="22"/>
        </w:rPr>
        <w:t>о) вследствие пожара или наводнения.</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sz w:val="22"/>
          <w:szCs w:val="22"/>
        </w:rPr>
        <w:t>5) МФЦ - в части приема и регистрации документов у заявителя;</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6) Орган – в части приема и регистрации документов у заявителя</w:t>
      </w:r>
      <w:r w:rsidRPr="00CA5792">
        <w:rPr>
          <w:sz w:val="22"/>
          <w:szCs w:val="22"/>
        </w:rPr>
        <w:t xml:space="preserve">, </w:t>
      </w:r>
      <w:r w:rsidRPr="00CA5792">
        <w:rPr>
          <w:rFonts w:eastAsia="Calibri"/>
          <w:sz w:val="22"/>
          <w:szCs w:val="22"/>
        </w:rPr>
        <w:t>принятия решения, уведомления, выдачи результата предоставления услуги.</w:t>
      </w:r>
    </w:p>
    <w:p w:rsidR="00D95898" w:rsidRPr="00CA5792" w:rsidRDefault="00D95898" w:rsidP="00D95898">
      <w:pPr>
        <w:widowControl w:val="0"/>
        <w:autoSpaceDE w:val="0"/>
        <w:autoSpaceDN w:val="0"/>
        <w:adjustRightInd w:val="0"/>
        <w:ind w:firstLine="709"/>
        <w:jc w:val="both"/>
        <w:rPr>
          <w:rFonts w:eastAsia="Calibri"/>
          <w:i/>
          <w:sz w:val="22"/>
          <w:szCs w:val="22"/>
        </w:rPr>
      </w:pPr>
      <w:r w:rsidRPr="00CA5792">
        <w:rPr>
          <w:sz w:val="22"/>
          <w:szCs w:val="22"/>
        </w:rPr>
        <w:t>При предоставлении муниципальной услуги запрещается требовать от заявителя:</w:t>
      </w:r>
    </w:p>
    <w:p w:rsidR="00D95898" w:rsidRPr="00CA5792" w:rsidRDefault="00D95898" w:rsidP="00D95898">
      <w:pPr>
        <w:widowControl w:val="0"/>
        <w:autoSpaceDE w:val="0"/>
        <w:autoSpaceDN w:val="0"/>
        <w:adjustRightInd w:val="0"/>
        <w:ind w:firstLine="709"/>
        <w:jc w:val="both"/>
        <w:rPr>
          <w:rFonts w:eastAsia="Calibri"/>
          <w:i/>
          <w:sz w:val="22"/>
          <w:szCs w:val="22"/>
        </w:rPr>
      </w:pPr>
      <w:proofErr w:type="gramStart"/>
      <w:r w:rsidRPr="00CA5792">
        <w:rPr>
          <w:sz w:val="22"/>
          <w:szCs w:val="22"/>
        </w:rPr>
        <w:t xml:space="preserve">- </w:t>
      </w:r>
      <w:r w:rsidRPr="00CA5792">
        <w:rPr>
          <w:rFonts w:eastAsia="Calibri"/>
          <w:sz w:val="22"/>
          <w:szCs w:val="22"/>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A5792">
        <w:rPr>
          <w:rFonts w:eastAsia="Calibri"/>
          <w:sz w:val="22"/>
          <w:szCs w:val="22"/>
        </w:rPr>
        <w:t xml:space="preserve"> муниципальных услуг»</w:t>
      </w:r>
      <w:r w:rsidRPr="00CA5792">
        <w:rPr>
          <w:sz w:val="22"/>
          <w:szCs w:val="22"/>
        </w:rPr>
        <w:t>.</w:t>
      </w:r>
    </w:p>
    <w:p w:rsidR="00D95898" w:rsidRPr="00CA5792" w:rsidRDefault="00D95898" w:rsidP="00D95898">
      <w:pPr>
        <w:widowControl w:val="0"/>
        <w:autoSpaceDE w:val="0"/>
        <w:autoSpaceDN w:val="0"/>
        <w:adjustRightInd w:val="0"/>
        <w:ind w:firstLine="709"/>
        <w:jc w:val="center"/>
        <w:outlineLvl w:val="2"/>
        <w:rPr>
          <w:b/>
          <w:sz w:val="22"/>
          <w:szCs w:val="22"/>
        </w:rPr>
      </w:pPr>
      <w:r w:rsidRPr="00CA5792">
        <w:rPr>
          <w:b/>
          <w:sz w:val="22"/>
          <w:szCs w:val="22"/>
        </w:rPr>
        <w:t>Описание результата предоставления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2.3. Результатом предоставления муниципальной услуги является:</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1) решение о предоставлении земельного участка, подготовка проекта договора купли-продажи, подготовка проекта договора безвозмездного пользования или договора аренды земельного участка, и направление принятого решения заявителю (далее – решение о предоставлении муниципальной услуги), уведомление о предоставлении муниципальной услуги;</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 xml:space="preserve">2) </w:t>
      </w:r>
      <w:r w:rsidRPr="00CA5792">
        <w:rPr>
          <w:sz w:val="22"/>
          <w:szCs w:val="22"/>
        </w:rPr>
        <w:t>решение об отказе в предоставлении  земельного участка, и направление принятого решения заявителю (далее – решение об отказе в предоставлении муниципальной услуги), уведомление об отказе в предоставлении муниципальной услуги</w:t>
      </w:r>
      <w:r w:rsidRPr="00CA5792">
        <w:rPr>
          <w:rFonts w:eastAsia="Calibri"/>
          <w:sz w:val="22"/>
          <w:szCs w:val="22"/>
        </w:rPr>
        <w:t>.</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В указанном решении должны быть указаны все основания отказа.</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2.4. Общий срок предоставления муниципальной услуги без проведения торгов составляет  60 календарных дней, исчисляемых со дня поступления запроса о предоставлении муниципальной услуги.</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В случае</w:t>
      </w:r>
      <w:proofErr w:type="gramStart"/>
      <w:r w:rsidRPr="00CA5792">
        <w:rPr>
          <w:sz w:val="22"/>
          <w:szCs w:val="22"/>
        </w:rPr>
        <w:t>,</w:t>
      </w:r>
      <w:proofErr w:type="gramEnd"/>
      <w:r w:rsidRPr="00CA5792">
        <w:rPr>
          <w:sz w:val="22"/>
          <w:szCs w:val="22"/>
        </w:rPr>
        <w:t xml:space="preserve"> если от гражданина, имеющего право на бесплатное предоставление в собственность земельного участка, поступил запрос о предоставлении земельного участка и требуется образование земельного участка, Орган принимает в срок не более чем 30 календарных дней со дня поступления данного заявления решение о постановке этого гражданина на учет в качестве лица, имеющего право на предоставление земельных участков в собственность бесплатно.</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Решения о постановке граждан на учет направляются гражданам, в отношении которых приняты данные решения, в течение 5 рабочих дней со дня их принятия.</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Орган обеспечивает мероприятия, указанные в </w:t>
      </w:r>
      <w:hyperlink r:id="rId15" w:history="1">
        <w:r w:rsidRPr="00CA5792">
          <w:rPr>
            <w:sz w:val="22"/>
            <w:szCs w:val="22"/>
          </w:rPr>
          <w:t>части 1 статьи 5</w:t>
        </w:r>
      </w:hyperlink>
      <w:r w:rsidRPr="00CA5792">
        <w:rPr>
          <w:sz w:val="22"/>
          <w:szCs w:val="22"/>
        </w:rPr>
        <w:t xml:space="preserve"> Закона Республики Коми от 28.06.2005 № 59-РЗ, и в течение 30 календарных дней после постановки земельного участка на государственный </w:t>
      </w:r>
      <w:r w:rsidRPr="00CA5792">
        <w:rPr>
          <w:sz w:val="22"/>
          <w:szCs w:val="22"/>
        </w:rPr>
        <w:lastRenderedPageBreak/>
        <w:t>кадастровый учет принимает одно из решений:</w:t>
      </w:r>
    </w:p>
    <w:p w:rsidR="00D95898" w:rsidRPr="00CA5792" w:rsidRDefault="00D95898" w:rsidP="00D95898">
      <w:pPr>
        <w:widowControl w:val="0"/>
        <w:autoSpaceDE w:val="0"/>
        <w:autoSpaceDN w:val="0"/>
        <w:adjustRightInd w:val="0"/>
        <w:ind w:firstLine="851"/>
        <w:jc w:val="both"/>
        <w:rPr>
          <w:sz w:val="22"/>
          <w:szCs w:val="22"/>
        </w:rPr>
      </w:pPr>
      <w:bookmarkStart w:id="51" w:name="sub_170"/>
      <w:r w:rsidRPr="00CA5792">
        <w:rPr>
          <w:sz w:val="22"/>
          <w:szCs w:val="22"/>
        </w:rPr>
        <w:t>1) о предоставлении земельного участка в собственность бесплатно (с направлением принятого решения гражданину, имеющему право на бесплатное предоставление в собственность земельных участков, в течение 1 рабочего дня со дня его принятия);</w:t>
      </w:r>
    </w:p>
    <w:p w:rsidR="00D95898" w:rsidRPr="00CA5792" w:rsidRDefault="00D95898" w:rsidP="00D95898">
      <w:pPr>
        <w:widowControl w:val="0"/>
        <w:autoSpaceDE w:val="0"/>
        <w:autoSpaceDN w:val="0"/>
        <w:adjustRightInd w:val="0"/>
        <w:ind w:firstLine="851"/>
        <w:jc w:val="both"/>
        <w:rPr>
          <w:sz w:val="22"/>
          <w:szCs w:val="22"/>
        </w:rPr>
      </w:pPr>
      <w:bookmarkStart w:id="52" w:name="sub_171"/>
      <w:bookmarkEnd w:id="51"/>
      <w:r w:rsidRPr="00CA5792">
        <w:rPr>
          <w:sz w:val="22"/>
          <w:szCs w:val="22"/>
        </w:rPr>
        <w:t xml:space="preserve">2) об отказе в предоставлении земельного участка при наличии хотя бы одного из оснований, предусмотренных </w:t>
      </w:r>
      <w:hyperlink r:id="rId16" w:history="1">
        <w:r w:rsidRPr="00CA5792">
          <w:rPr>
            <w:sz w:val="22"/>
            <w:szCs w:val="22"/>
          </w:rPr>
          <w:t>статьей 39.16</w:t>
        </w:r>
      </w:hyperlink>
      <w:r w:rsidRPr="00CA5792">
        <w:rPr>
          <w:sz w:val="22"/>
          <w:szCs w:val="22"/>
        </w:rPr>
        <w:t xml:space="preserve"> Земельного кодекса Российской Федерации (с направлением принятого решения гражданину с указанием всех оснований отказа в течение 1 рабочего дня со дня его принятия).</w:t>
      </w:r>
    </w:p>
    <w:bookmarkEnd w:id="52"/>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Максимальный срок предоставления муниципальной услуги с проведением торгов составляет 40 календарных дней, исчисляемых с момента обращения заявителя с документами, необходимыми для предоставления муниципальной услуги. </w:t>
      </w:r>
      <w:proofErr w:type="gramStart"/>
      <w:r w:rsidRPr="00CA5792">
        <w:rPr>
          <w:sz w:val="22"/>
          <w:szCs w:val="22"/>
        </w:rPr>
        <w:t>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D95898" w:rsidRPr="00CA5792" w:rsidRDefault="00D95898" w:rsidP="00D95898">
      <w:pPr>
        <w:autoSpaceDE w:val="0"/>
        <w:autoSpaceDN w:val="0"/>
        <w:adjustRightInd w:val="0"/>
        <w:ind w:firstLine="709"/>
        <w:jc w:val="both"/>
        <w:rPr>
          <w:sz w:val="22"/>
          <w:szCs w:val="22"/>
        </w:rPr>
      </w:pPr>
      <w:r w:rsidRPr="00CA5792">
        <w:rPr>
          <w:sz w:val="22"/>
          <w:szCs w:val="22"/>
        </w:rPr>
        <w:t>Срок выдачи (направления) документов, являющихся результатом предоставления муниципальной услуги, составляет 2 календарных дня со дня их поступления специалисту Органа, ответственному за их выдачу.</w:t>
      </w:r>
    </w:p>
    <w:p w:rsidR="00D95898" w:rsidRPr="00CA5792" w:rsidRDefault="00D95898" w:rsidP="00D95898">
      <w:pPr>
        <w:autoSpaceDE w:val="0"/>
        <w:autoSpaceDN w:val="0"/>
        <w:adjustRightInd w:val="0"/>
        <w:ind w:firstLine="709"/>
        <w:jc w:val="both"/>
        <w:rPr>
          <w:sz w:val="22"/>
          <w:szCs w:val="22"/>
        </w:rPr>
      </w:pPr>
      <w:proofErr w:type="gramStart"/>
      <w:r w:rsidRPr="00CA5792">
        <w:rPr>
          <w:sz w:val="22"/>
          <w:szCs w:val="22"/>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Нормативные правовые акты, регулирующие предоставление муниципальной услуги</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sz w:val="22"/>
          <w:szCs w:val="22"/>
        </w:rPr>
        <w:t xml:space="preserve">2.5. </w:t>
      </w:r>
      <w:proofErr w:type="gramStart"/>
      <w:r w:rsidRPr="00CA5792">
        <w:rPr>
          <w:rFonts w:eastAsia="Calibri"/>
          <w:sz w:val="22"/>
          <w:szCs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CA5792">
        <w:rPr>
          <w:rFonts w:eastAsia="Calibri"/>
          <w:sz w:val="22"/>
          <w:szCs w:val="22"/>
          <w:lang w:val="en-US"/>
        </w:rPr>
        <w:t>www</w:t>
      </w:r>
      <w:r w:rsidRPr="00CA5792">
        <w:rPr>
          <w:rFonts w:eastAsia="Calibri"/>
          <w:sz w:val="22"/>
          <w:szCs w:val="22"/>
        </w:rPr>
        <w:t>.</w:t>
      </w:r>
      <w:proofErr w:type="spellStart"/>
      <w:r w:rsidRPr="00CA5792">
        <w:rPr>
          <w:rFonts w:eastAsia="Calibri"/>
          <w:sz w:val="22"/>
          <w:szCs w:val="22"/>
          <w:lang w:val="en-US"/>
        </w:rPr>
        <w:t>sosnogorsk</w:t>
      </w:r>
      <w:proofErr w:type="spellEnd"/>
      <w:r w:rsidRPr="00CA5792">
        <w:rPr>
          <w:rFonts w:eastAsia="Calibri"/>
          <w:sz w:val="22"/>
          <w:szCs w:val="22"/>
        </w:rPr>
        <w:t>.</w:t>
      </w:r>
      <w:r w:rsidRPr="00CA5792">
        <w:rPr>
          <w:rFonts w:eastAsia="Calibri"/>
          <w:sz w:val="22"/>
          <w:szCs w:val="22"/>
          <w:lang w:val="en-US"/>
        </w:rPr>
        <w:t>org</w:t>
      </w:r>
      <w:r w:rsidRPr="00CA5792">
        <w:rPr>
          <w:rFonts w:eastAsia="Calibri"/>
          <w:sz w:val="22"/>
          <w:szCs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D95898" w:rsidRPr="00CA5792" w:rsidRDefault="00D95898" w:rsidP="00D95898">
      <w:pPr>
        <w:widowControl w:val="0"/>
        <w:autoSpaceDE w:val="0"/>
        <w:autoSpaceDN w:val="0"/>
        <w:adjustRightInd w:val="0"/>
        <w:ind w:firstLine="709"/>
        <w:jc w:val="center"/>
        <w:rPr>
          <w:rFonts w:eastAsia="Calibri"/>
          <w:b/>
          <w:bCs/>
          <w:sz w:val="22"/>
          <w:szCs w:val="22"/>
        </w:rPr>
      </w:pPr>
      <w:r w:rsidRPr="00CA5792">
        <w:rPr>
          <w:rFonts w:eastAsia="Calibri"/>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5898" w:rsidRPr="00CA5792" w:rsidRDefault="00D95898" w:rsidP="00D95898">
      <w:pPr>
        <w:pStyle w:val="ConsPlusNormal0"/>
        <w:ind w:firstLine="708"/>
        <w:rPr>
          <w:sz w:val="22"/>
          <w:szCs w:val="22"/>
        </w:rPr>
      </w:pPr>
      <w:r w:rsidRPr="00CA5792">
        <w:rPr>
          <w:sz w:val="22"/>
          <w:szCs w:val="22"/>
        </w:rPr>
        <w:t>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2.6.1. К запросу прилагаются также следующие документы в 1 экземпляре (для всех категорий заявителей):</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1) документ, удостоверяющий личность заявителя (заявителей), являющегося физическим лицом;</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3)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95898" w:rsidRPr="00CA5792" w:rsidRDefault="00D95898" w:rsidP="00D95898">
      <w:pPr>
        <w:autoSpaceDE w:val="0"/>
        <w:autoSpaceDN w:val="0"/>
        <w:adjustRightInd w:val="0"/>
        <w:ind w:firstLine="851"/>
        <w:jc w:val="both"/>
        <w:rPr>
          <w:rFonts w:eastAsia="Calibri"/>
          <w:sz w:val="22"/>
          <w:szCs w:val="22"/>
        </w:rPr>
      </w:pPr>
      <w:r w:rsidRPr="00CA5792">
        <w:rPr>
          <w:sz w:val="22"/>
          <w:szCs w:val="22"/>
        </w:rPr>
        <w:t>2.6.2. К запросу прилагают также следующие документы в 1 экземпляре:</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1) для заявителей, указанных в </w:t>
      </w:r>
      <w:hyperlink w:anchor="sub_121" w:history="1">
        <w:r w:rsidRPr="00CA5792">
          <w:rPr>
            <w:sz w:val="22"/>
            <w:szCs w:val="22"/>
          </w:rPr>
          <w:t>пункте 1.2.1</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договор о комплексном освоении территории;</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2) для заявителей, указанных в </w:t>
      </w:r>
      <w:hyperlink w:anchor="sub_122" w:history="1">
        <w:r w:rsidRPr="00CA5792">
          <w:rPr>
            <w:sz w:val="22"/>
            <w:szCs w:val="22"/>
          </w:rPr>
          <w:t>пункте 1.2.2</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bookmarkStart w:id="53" w:name="sub_187"/>
      <w:r w:rsidRPr="00CA5792">
        <w:rPr>
          <w:sz w:val="22"/>
          <w:szCs w:val="22"/>
        </w:rPr>
        <w:t>а) документ, подтверждающий членство заявителя в некоммерческой организации;</w:t>
      </w:r>
    </w:p>
    <w:p w:rsidR="00D95898" w:rsidRPr="00CA5792" w:rsidRDefault="00D95898" w:rsidP="00D95898">
      <w:pPr>
        <w:widowControl w:val="0"/>
        <w:autoSpaceDE w:val="0"/>
        <w:autoSpaceDN w:val="0"/>
        <w:adjustRightInd w:val="0"/>
        <w:ind w:firstLine="851"/>
        <w:jc w:val="both"/>
        <w:rPr>
          <w:sz w:val="22"/>
          <w:szCs w:val="22"/>
        </w:rPr>
      </w:pPr>
      <w:bookmarkStart w:id="54" w:name="sub_188"/>
      <w:bookmarkEnd w:id="53"/>
      <w:r w:rsidRPr="00CA5792">
        <w:rPr>
          <w:sz w:val="22"/>
          <w:szCs w:val="22"/>
        </w:rPr>
        <w:t>б) решение органа некоммерческой организации о распределении испрашиваемого земельного участка заявителю;</w:t>
      </w:r>
    </w:p>
    <w:p w:rsidR="00D95898" w:rsidRPr="00CA5792" w:rsidRDefault="00D95898" w:rsidP="00D95898">
      <w:pPr>
        <w:widowControl w:val="0"/>
        <w:autoSpaceDE w:val="0"/>
        <w:autoSpaceDN w:val="0"/>
        <w:adjustRightInd w:val="0"/>
        <w:ind w:firstLine="851"/>
        <w:jc w:val="both"/>
        <w:rPr>
          <w:sz w:val="22"/>
          <w:szCs w:val="22"/>
        </w:rPr>
      </w:pPr>
      <w:bookmarkStart w:id="55" w:name="sub_189"/>
      <w:bookmarkEnd w:id="54"/>
      <w:r w:rsidRPr="00CA5792">
        <w:rPr>
          <w:sz w:val="22"/>
          <w:szCs w:val="22"/>
        </w:rPr>
        <w:t>в) договор о комплексном освоении территории;</w:t>
      </w:r>
    </w:p>
    <w:bookmarkEnd w:id="55"/>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3) для заявителей, указанных в </w:t>
      </w:r>
      <w:hyperlink w:anchor="sub_125" w:history="1">
        <w:r w:rsidRPr="00CA5792">
          <w:rPr>
            <w:sz w:val="22"/>
            <w:szCs w:val="22"/>
          </w:rPr>
          <w:t>пункте 1.2.4</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приказ о приеме на работу, выписка из трудовой книжки или трудовой договор (контракт);</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4) для заявителей, указанных в </w:t>
      </w:r>
      <w:hyperlink w:anchor="sub_126" w:history="1">
        <w:r w:rsidRPr="00CA5792">
          <w:rPr>
            <w:sz w:val="22"/>
            <w:szCs w:val="22"/>
          </w:rPr>
          <w:t>пункте 1.2.5</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документ, подтверждающий воздействие на заявителя радиации вследствие катастрофы на Чернобыльской АЭС;</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5) для заявителей, указанных в </w:t>
      </w:r>
      <w:hyperlink w:anchor="sub_127" w:history="1">
        <w:r w:rsidRPr="00CA5792">
          <w:rPr>
            <w:sz w:val="22"/>
            <w:szCs w:val="22"/>
          </w:rPr>
          <w:t>пунктах 1.2.6</w:t>
        </w:r>
      </w:hyperlink>
      <w:r w:rsidRPr="00CA5792">
        <w:rPr>
          <w:sz w:val="22"/>
          <w:szCs w:val="22"/>
        </w:rPr>
        <w:t xml:space="preserve">, </w:t>
      </w:r>
      <w:hyperlink w:anchor="sub_135" w:history="1">
        <w:r w:rsidRPr="00CA5792">
          <w:rPr>
            <w:sz w:val="22"/>
            <w:szCs w:val="22"/>
          </w:rPr>
          <w:t>1.2.14</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 свидетельство о заключении брака (при наличии брака), свидетельство о рождении ребенка (на </w:t>
      </w:r>
      <w:r w:rsidRPr="00CA5792">
        <w:rPr>
          <w:sz w:val="22"/>
          <w:szCs w:val="22"/>
        </w:rPr>
        <w:lastRenderedPageBreak/>
        <w:t xml:space="preserve">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w:t>
      </w:r>
      <w:hyperlink r:id="rId17" w:history="1">
        <w:r w:rsidRPr="00CA5792">
          <w:rPr>
            <w:sz w:val="22"/>
            <w:szCs w:val="22"/>
          </w:rPr>
          <w:t>Федеральным законом</w:t>
        </w:r>
      </w:hyperlink>
      <w:r w:rsidRPr="00CA5792">
        <w:rPr>
          <w:sz w:val="22"/>
          <w:szCs w:val="22"/>
        </w:rPr>
        <w:t xml:space="preserve"> от 24.04.2008 № 48-ФЗ «Об опеке и попечительстве»;</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6) для заявителей, указанных в </w:t>
      </w:r>
      <w:hyperlink w:anchor="sub_128" w:history="1">
        <w:r w:rsidRPr="00CA5792">
          <w:rPr>
            <w:sz w:val="22"/>
            <w:szCs w:val="22"/>
          </w:rPr>
          <w:t>пункте 1.2.7</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свидетельство о заключении брака (при наличии брака), свидетельство о рождении ребенка;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7) для заявителей, указанных в </w:t>
      </w:r>
      <w:hyperlink w:anchor="sub_129" w:history="1">
        <w:r w:rsidRPr="00CA5792">
          <w:rPr>
            <w:sz w:val="22"/>
            <w:szCs w:val="22"/>
          </w:rPr>
          <w:t>пункте 1.2.8</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документ, подтверждающий трудовые отношения между гражданином и государственной (муниципальной) медицинской, образовательной организацией или организацией культуры в Республике Коми;</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8) для заявителей, указанных в </w:t>
      </w:r>
      <w:hyperlink w:anchor="sub_130" w:history="1">
        <w:r w:rsidRPr="00CA5792">
          <w:rPr>
            <w:sz w:val="22"/>
            <w:szCs w:val="22"/>
          </w:rPr>
          <w:t>пункте 1.2.9</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документ, подтверждающий отнесение гражданина к ветеранам боевых действий;</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9) для заявителей, указанных в </w:t>
      </w:r>
      <w:hyperlink w:anchor="sub_132" w:history="1">
        <w:r w:rsidRPr="00CA5792">
          <w:rPr>
            <w:sz w:val="22"/>
            <w:szCs w:val="22"/>
          </w:rPr>
          <w:t>пункте 1.2.11</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лесничеством в сельской местности в соответствии с полученной квалификацией;</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10) для заявителей, указанных в </w:t>
      </w:r>
      <w:hyperlink w:anchor="sub_133" w:history="1">
        <w:r w:rsidRPr="00CA5792">
          <w:rPr>
            <w:sz w:val="22"/>
            <w:szCs w:val="22"/>
          </w:rPr>
          <w:t>пункте 1.2.12</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документ, подтверждающий, что гражданин является инвалидом I или II группы или имеет ребенка-инвалида.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11) для заявителей, указанных в </w:t>
      </w:r>
      <w:hyperlink w:anchor="sub_137" w:history="1">
        <w:r w:rsidRPr="00CA5792">
          <w:rPr>
            <w:sz w:val="22"/>
            <w:szCs w:val="22"/>
          </w:rPr>
          <w:t>пункте 1.2.16</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bookmarkStart w:id="56" w:name="sub_190"/>
      <w:r w:rsidRPr="00CA5792">
        <w:rPr>
          <w:sz w:val="22"/>
          <w:szCs w:val="22"/>
        </w:rPr>
        <w:t>а) договор о комплексном освоении территории;</w:t>
      </w:r>
    </w:p>
    <w:p w:rsidR="00D95898" w:rsidRPr="00CA5792" w:rsidRDefault="00D95898" w:rsidP="00D95898">
      <w:pPr>
        <w:widowControl w:val="0"/>
        <w:autoSpaceDE w:val="0"/>
        <w:autoSpaceDN w:val="0"/>
        <w:adjustRightInd w:val="0"/>
        <w:ind w:firstLine="851"/>
        <w:jc w:val="both"/>
        <w:rPr>
          <w:sz w:val="22"/>
          <w:szCs w:val="22"/>
        </w:rPr>
      </w:pPr>
      <w:bookmarkStart w:id="57" w:name="sub_191"/>
      <w:bookmarkEnd w:id="56"/>
      <w:r w:rsidRPr="00CA5792">
        <w:rPr>
          <w:sz w:val="22"/>
          <w:szCs w:val="22"/>
        </w:rPr>
        <w:t>б) документ, подтверждающий членство заявителя в некоммерческой организации;</w:t>
      </w:r>
    </w:p>
    <w:p w:rsidR="00D95898" w:rsidRPr="00CA5792" w:rsidRDefault="00D95898" w:rsidP="00D95898">
      <w:pPr>
        <w:widowControl w:val="0"/>
        <w:autoSpaceDE w:val="0"/>
        <w:autoSpaceDN w:val="0"/>
        <w:adjustRightInd w:val="0"/>
        <w:ind w:firstLine="851"/>
        <w:jc w:val="both"/>
        <w:rPr>
          <w:sz w:val="22"/>
          <w:szCs w:val="22"/>
        </w:rPr>
      </w:pPr>
      <w:bookmarkStart w:id="58" w:name="sub_192"/>
      <w:bookmarkEnd w:id="57"/>
      <w:r w:rsidRPr="00CA5792">
        <w:rPr>
          <w:sz w:val="22"/>
          <w:szCs w:val="22"/>
        </w:rPr>
        <w:t>в) решение общего собрания членов некоммерческой организации о распределении испрашиваемого земельного участка заявителю;</w:t>
      </w:r>
    </w:p>
    <w:p w:rsidR="00D95898" w:rsidRPr="00CA5792" w:rsidRDefault="00D95898" w:rsidP="00D95898">
      <w:pPr>
        <w:widowControl w:val="0"/>
        <w:autoSpaceDE w:val="0"/>
        <w:autoSpaceDN w:val="0"/>
        <w:adjustRightInd w:val="0"/>
        <w:ind w:firstLine="851"/>
        <w:jc w:val="both"/>
        <w:rPr>
          <w:sz w:val="22"/>
          <w:szCs w:val="22"/>
        </w:rPr>
      </w:pPr>
      <w:bookmarkStart w:id="59" w:name="sub_193"/>
      <w:bookmarkEnd w:id="58"/>
      <w:r w:rsidRPr="00CA5792">
        <w:rPr>
          <w:sz w:val="22"/>
          <w:szCs w:val="22"/>
        </w:rPr>
        <w:t>г) решение органа некоммерческой организации о приобретении земельного участка;</w:t>
      </w:r>
    </w:p>
    <w:bookmarkEnd w:id="59"/>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12) для заявителей, указанных в </w:t>
      </w:r>
      <w:hyperlink w:anchor="sub_138" w:history="1">
        <w:r w:rsidRPr="00CA5792">
          <w:rPr>
            <w:sz w:val="22"/>
            <w:szCs w:val="22"/>
          </w:rPr>
          <w:t>пункте 1.2.17</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bookmarkStart w:id="60" w:name="sub_194"/>
      <w:r w:rsidRPr="00CA5792">
        <w:rPr>
          <w:sz w:val="22"/>
          <w:szCs w:val="22"/>
        </w:rPr>
        <w:t>а) договор о комплексном освоении территории;</w:t>
      </w:r>
    </w:p>
    <w:p w:rsidR="00D95898" w:rsidRPr="00CA5792" w:rsidRDefault="00D95898" w:rsidP="00D95898">
      <w:pPr>
        <w:widowControl w:val="0"/>
        <w:autoSpaceDE w:val="0"/>
        <w:autoSpaceDN w:val="0"/>
        <w:adjustRightInd w:val="0"/>
        <w:ind w:firstLine="851"/>
        <w:jc w:val="both"/>
        <w:rPr>
          <w:sz w:val="22"/>
          <w:szCs w:val="22"/>
        </w:rPr>
      </w:pPr>
      <w:bookmarkStart w:id="61" w:name="sub_195"/>
      <w:bookmarkEnd w:id="60"/>
      <w:r w:rsidRPr="00CA5792">
        <w:rPr>
          <w:sz w:val="22"/>
          <w:szCs w:val="22"/>
        </w:rPr>
        <w:t>б) решение органа некоммерческой организации о приобретении земельного участка;</w:t>
      </w:r>
    </w:p>
    <w:bookmarkEnd w:id="61"/>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13) для заявителей, указанных в </w:t>
      </w:r>
      <w:hyperlink w:anchor="sub_139" w:history="1">
        <w:r w:rsidRPr="00CA5792">
          <w:rPr>
            <w:sz w:val="22"/>
            <w:szCs w:val="22"/>
          </w:rPr>
          <w:t>пункте 1.2.18</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bookmarkStart w:id="62" w:name="sub_196"/>
      <w:r w:rsidRPr="00CA5792">
        <w:rPr>
          <w:sz w:val="22"/>
          <w:szCs w:val="22"/>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95898" w:rsidRPr="00CA5792" w:rsidRDefault="00D95898" w:rsidP="00D95898">
      <w:pPr>
        <w:widowControl w:val="0"/>
        <w:autoSpaceDE w:val="0"/>
        <w:autoSpaceDN w:val="0"/>
        <w:adjustRightInd w:val="0"/>
        <w:ind w:firstLine="851"/>
        <w:jc w:val="both"/>
        <w:rPr>
          <w:sz w:val="22"/>
          <w:szCs w:val="22"/>
        </w:rPr>
      </w:pPr>
      <w:bookmarkStart w:id="63" w:name="sub_197"/>
      <w:bookmarkEnd w:id="62"/>
      <w:r w:rsidRPr="00CA5792">
        <w:rPr>
          <w:sz w:val="22"/>
          <w:szCs w:val="22"/>
        </w:rPr>
        <w:t>б) решение органа некоммерческой организации о приобретении земельного участка;</w:t>
      </w:r>
    </w:p>
    <w:bookmarkEnd w:id="63"/>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14) для заявителей, указанных в </w:t>
      </w:r>
      <w:hyperlink w:anchor="sub_140" w:history="1">
        <w:r w:rsidRPr="00CA5792">
          <w:rPr>
            <w:sz w:val="22"/>
            <w:szCs w:val="22"/>
          </w:rPr>
          <w:t>пункте 1.2.19</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решение о предварительном согласовании предоставления земельного участка, если такое решение принято иным уполномоченным органом.</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15) для заявителей, указанных в </w:t>
      </w:r>
      <w:hyperlink w:anchor="sub_141" w:history="1">
        <w:r w:rsidRPr="00CA5792">
          <w:rPr>
            <w:sz w:val="22"/>
            <w:szCs w:val="22"/>
          </w:rPr>
          <w:t>пункте 1.2.20</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приказ о приеме на работу, выписка из трудовой книжки или трудовой договор (контракт).</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16) для заявителей, указанных в </w:t>
      </w:r>
      <w:hyperlink w:anchor="sub_147" w:history="1">
        <w:r w:rsidRPr="00CA5792">
          <w:rPr>
            <w:sz w:val="22"/>
            <w:szCs w:val="22"/>
          </w:rPr>
          <w:t>пункте 1.3.6</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а) соглашение о создании крестьянского (фермерского) хозяйства (в случае, если фермерское хозяйство создано несколькими гражданами);</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б)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2.8. </w:t>
      </w:r>
      <w:proofErr w:type="gramStart"/>
      <w:r w:rsidRPr="00CA5792">
        <w:rPr>
          <w:sz w:val="22"/>
          <w:szCs w:val="22"/>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2.9. Документы, необходимые для предоставления муниципальной услуги, предоставляются заявителем следующими способами: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лично (в Орган, МФЦ);</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посредством  почтового  отправления (в Орган).</w:t>
      </w:r>
    </w:p>
    <w:p w:rsidR="00D95898" w:rsidRPr="00CA5792" w:rsidRDefault="00D95898" w:rsidP="00D95898">
      <w:pPr>
        <w:autoSpaceDE w:val="0"/>
        <w:autoSpaceDN w:val="0"/>
        <w:adjustRightInd w:val="0"/>
        <w:ind w:firstLine="709"/>
        <w:jc w:val="center"/>
        <w:rPr>
          <w:rFonts w:eastAsia="Calibri"/>
          <w:b/>
          <w:sz w:val="22"/>
          <w:szCs w:val="22"/>
        </w:rPr>
      </w:pPr>
      <w:proofErr w:type="gramStart"/>
      <w:r w:rsidRPr="00CA5792">
        <w:rPr>
          <w:rFonts w:eastAsia="Calibri"/>
          <w:b/>
          <w:sz w:val="22"/>
          <w:szCs w:val="22"/>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1) выписка из ЕГРН об объекте недвижимости (об испрашиваемом земельном участке);</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2) утвержденный проект планировки и утвержденный проект межевания (предоставляется заявителями, предусмотренными </w:t>
      </w:r>
      <w:hyperlink w:anchor="sub_121" w:history="1">
        <w:r w:rsidRPr="00CA5792">
          <w:rPr>
            <w:sz w:val="22"/>
            <w:szCs w:val="22"/>
          </w:rPr>
          <w:t>подпунктами 1.2.1</w:t>
        </w:r>
      </w:hyperlink>
      <w:r w:rsidRPr="00CA5792">
        <w:rPr>
          <w:sz w:val="22"/>
          <w:szCs w:val="22"/>
        </w:rPr>
        <w:t xml:space="preserve">, </w:t>
      </w:r>
      <w:hyperlink w:anchor="sub_124" w:history="1">
        <w:r w:rsidRPr="00CA5792">
          <w:rPr>
            <w:sz w:val="22"/>
            <w:szCs w:val="22"/>
          </w:rPr>
          <w:t>1.2.16 пункта 1.2</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3) выписка из ЕГРН об объекте недвижимости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4) выписка из ЕГРН об объекте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5)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D95898" w:rsidRPr="00CA5792" w:rsidRDefault="00D95898" w:rsidP="00D95898">
      <w:pPr>
        <w:widowControl w:val="0"/>
        <w:autoSpaceDE w:val="0"/>
        <w:autoSpaceDN w:val="0"/>
        <w:adjustRightInd w:val="0"/>
        <w:ind w:firstLine="851"/>
        <w:jc w:val="both"/>
        <w:rPr>
          <w:sz w:val="22"/>
          <w:szCs w:val="22"/>
        </w:rPr>
      </w:pPr>
      <w:proofErr w:type="gramStart"/>
      <w:r w:rsidRPr="00CA5792">
        <w:rPr>
          <w:sz w:val="22"/>
          <w:szCs w:val="22"/>
        </w:rPr>
        <w:t>6)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7) документы, подтверждающие, что единственный жилой дом (жилое помещение) граждан (одинокого гражданина) уничтожен (о) вследствие пожара или наводнения (для заявителей, указанных в </w:t>
      </w:r>
      <w:hyperlink w:anchor="sub_129" w:history="1">
        <w:r w:rsidRPr="00CA5792">
          <w:rPr>
            <w:sz w:val="22"/>
            <w:szCs w:val="22"/>
          </w:rPr>
          <w:t>пункте 1.2.8</w:t>
        </w:r>
      </w:hyperlink>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8) выписка из ЕГРИП об индивидуальном предпринимателе, являющемся заявителем;</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9) проект организации и застройки территории некоммерческого объединения (в случае отсутствия утвержденного проекта межевания территории);</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10) сведения о страховом номере индивидуального лицевого счета в системе обязательного пенсионного страхования;</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11) документ о составе семьи, предоставляемый органами местного самоуправления или подведомственными органу местного самоуправления организациями, и подтверждающий факт совместного проживания гражданина и членов его семьи, с указанием занимаемой общей площади жилого помещения.</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Указание на запрет требований и действий в отношении заявителя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2.11. Запрещается: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95898" w:rsidRPr="00CA5792" w:rsidRDefault="00D95898" w:rsidP="00D95898">
      <w:pPr>
        <w:autoSpaceDE w:val="0"/>
        <w:autoSpaceDN w:val="0"/>
        <w:adjustRightInd w:val="0"/>
        <w:ind w:firstLine="709"/>
        <w:jc w:val="both"/>
        <w:rPr>
          <w:sz w:val="22"/>
          <w:szCs w:val="22"/>
        </w:rPr>
      </w:pPr>
      <w:proofErr w:type="gramStart"/>
      <w:r w:rsidRPr="00CA5792">
        <w:rPr>
          <w:sz w:val="22"/>
          <w:szCs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CA5792">
        <w:rPr>
          <w:sz w:val="22"/>
          <w:szCs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CA5792">
          <w:rPr>
            <w:sz w:val="22"/>
            <w:szCs w:val="22"/>
          </w:rPr>
          <w:t>части 6 статьи 7</w:t>
        </w:r>
      </w:hyperlink>
      <w:r w:rsidRPr="00CA5792">
        <w:rPr>
          <w:sz w:val="22"/>
          <w:szCs w:val="22"/>
        </w:rPr>
        <w:t xml:space="preserve"> Федерального закона от 27 июля 2010 г. № 210-ФЗ «Об организации предоставления государственных и муниципальных услуг»;</w:t>
      </w:r>
    </w:p>
    <w:p w:rsidR="00D95898" w:rsidRPr="00CA5792" w:rsidRDefault="00D95898" w:rsidP="00D95898">
      <w:pPr>
        <w:autoSpaceDE w:val="0"/>
        <w:autoSpaceDN w:val="0"/>
        <w:adjustRightInd w:val="0"/>
        <w:ind w:firstLine="709"/>
        <w:jc w:val="both"/>
        <w:rPr>
          <w:sz w:val="22"/>
          <w:szCs w:val="22"/>
        </w:rPr>
      </w:pPr>
      <w:proofErr w:type="gramStart"/>
      <w:r w:rsidRPr="00CA5792">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D95898" w:rsidRPr="00CA5792" w:rsidRDefault="00D95898" w:rsidP="00D95898">
      <w:pPr>
        <w:autoSpaceDE w:val="0"/>
        <w:autoSpaceDN w:val="0"/>
        <w:adjustRightInd w:val="0"/>
        <w:ind w:firstLine="709"/>
        <w:jc w:val="both"/>
        <w:rPr>
          <w:sz w:val="22"/>
          <w:szCs w:val="22"/>
        </w:rPr>
      </w:pPr>
      <w:r w:rsidRPr="00CA5792">
        <w:rPr>
          <w:sz w:val="22"/>
          <w:szCs w:val="22"/>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95898" w:rsidRPr="00CA5792" w:rsidRDefault="00D95898" w:rsidP="00D95898">
      <w:pPr>
        <w:autoSpaceDE w:val="0"/>
        <w:autoSpaceDN w:val="0"/>
        <w:adjustRightInd w:val="0"/>
        <w:ind w:firstLine="709"/>
        <w:jc w:val="both"/>
        <w:rPr>
          <w:sz w:val="22"/>
          <w:szCs w:val="22"/>
        </w:rPr>
      </w:pPr>
      <w:r w:rsidRPr="00CA5792">
        <w:rPr>
          <w:sz w:val="22"/>
          <w:szCs w:val="22"/>
        </w:rPr>
        <w:t>5) требовать от заявителя совершения иных действий, кроме прохождения идентификац</w:t>
      </w:r>
      <w:proofErr w:type="gramStart"/>
      <w:r w:rsidRPr="00CA5792">
        <w:rPr>
          <w:sz w:val="22"/>
          <w:szCs w:val="22"/>
        </w:rPr>
        <w:t>ии и ау</w:t>
      </w:r>
      <w:proofErr w:type="gramEnd"/>
      <w:r w:rsidRPr="00CA5792">
        <w:rPr>
          <w:sz w:val="22"/>
          <w:szCs w:val="22"/>
        </w:rPr>
        <w:t xml:space="preserve">тентификации в соответствии с нормативными правовыми актами Российской Федерации, указания цели </w:t>
      </w:r>
      <w:r w:rsidRPr="00CA5792">
        <w:rPr>
          <w:sz w:val="22"/>
          <w:szCs w:val="22"/>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5898" w:rsidRPr="00CA5792" w:rsidRDefault="00D95898" w:rsidP="00D95898">
      <w:pPr>
        <w:autoSpaceDE w:val="0"/>
        <w:autoSpaceDN w:val="0"/>
        <w:adjustRightInd w:val="0"/>
        <w:ind w:firstLine="709"/>
        <w:jc w:val="both"/>
        <w:rPr>
          <w:sz w:val="22"/>
          <w:szCs w:val="22"/>
        </w:rPr>
      </w:pPr>
      <w:r w:rsidRPr="00CA5792">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5898" w:rsidRPr="00CA5792" w:rsidRDefault="00D95898" w:rsidP="00D95898">
      <w:pPr>
        <w:autoSpaceDE w:val="0"/>
        <w:autoSpaceDN w:val="0"/>
        <w:adjustRightInd w:val="0"/>
        <w:ind w:firstLine="709"/>
        <w:jc w:val="both"/>
        <w:rPr>
          <w:sz w:val="22"/>
          <w:szCs w:val="22"/>
        </w:rPr>
      </w:pPr>
      <w:r w:rsidRPr="00CA5792">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5898" w:rsidRPr="00CA5792" w:rsidRDefault="00D95898" w:rsidP="00D95898">
      <w:pPr>
        <w:autoSpaceDE w:val="0"/>
        <w:autoSpaceDN w:val="0"/>
        <w:adjustRightInd w:val="0"/>
        <w:ind w:firstLine="709"/>
        <w:jc w:val="both"/>
        <w:rPr>
          <w:sz w:val="22"/>
          <w:szCs w:val="22"/>
        </w:rPr>
      </w:pPr>
      <w:r w:rsidRPr="00CA5792">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5898" w:rsidRPr="00CA5792" w:rsidRDefault="00D95898" w:rsidP="00D95898">
      <w:pPr>
        <w:autoSpaceDE w:val="0"/>
        <w:autoSpaceDN w:val="0"/>
        <w:adjustRightInd w:val="0"/>
        <w:ind w:firstLine="709"/>
        <w:jc w:val="both"/>
        <w:rPr>
          <w:sz w:val="22"/>
          <w:szCs w:val="22"/>
        </w:rPr>
      </w:pPr>
      <w:r w:rsidRPr="00CA5792">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898" w:rsidRPr="00CA5792" w:rsidRDefault="00D95898" w:rsidP="00D95898">
      <w:pPr>
        <w:autoSpaceDE w:val="0"/>
        <w:autoSpaceDN w:val="0"/>
        <w:adjustRightInd w:val="0"/>
        <w:ind w:firstLine="709"/>
        <w:jc w:val="both"/>
        <w:rPr>
          <w:sz w:val="22"/>
          <w:szCs w:val="22"/>
        </w:rPr>
      </w:pPr>
      <w:proofErr w:type="gramStart"/>
      <w:r w:rsidRPr="00CA5792">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A5792">
        <w:rPr>
          <w:sz w:val="22"/>
          <w:szCs w:val="22"/>
        </w:rPr>
        <w:t xml:space="preserve"> предоставления муниципальной услуги, уведомляется заявитель, а также приносятся извинения за доставленные неудобства.</w:t>
      </w:r>
    </w:p>
    <w:p w:rsidR="00D95898" w:rsidRPr="00CA5792" w:rsidRDefault="00D95898" w:rsidP="00D95898">
      <w:pPr>
        <w:autoSpaceDE w:val="0"/>
        <w:autoSpaceDN w:val="0"/>
        <w:adjustRightInd w:val="0"/>
        <w:ind w:firstLine="709"/>
        <w:jc w:val="center"/>
        <w:rPr>
          <w:rFonts w:eastAsia="Calibri"/>
          <w:sz w:val="22"/>
          <w:szCs w:val="22"/>
        </w:rPr>
      </w:pPr>
      <w:r w:rsidRPr="00CA5792">
        <w:rPr>
          <w:rFonts w:eastAsia="Calibri"/>
          <w:b/>
          <w:sz w:val="22"/>
          <w:szCs w:val="22"/>
        </w:rPr>
        <w:t>Исчерпывающий перечень оснований для отказа в приеме документов, необходимых для предоставления муниципальной услуги</w:t>
      </w:r>
    </w:p>
    <w:p w:rsidR="00D95898" w:rsidRPr="00CA5792" w:rsidRDefault="00D95898" w:rsidP="00D95898">
      <w:pPr>
        <w:autoSpaceDE w:val="0"/>
        <w:autoSpaceDN w:val="0"/>
        <w:adjustRightInd w:val="0"/>
        <w:ind w:firstLine="709"/>
        <w:jc w:val="both"/>
        <w:rPr>
          <w:rFonts w:eastAsia="Calibri"/>
          <w:sz w:val="22"/>
          <w:szCs w:val="22"/>
        </w:rPr>
      </w:pPr>
      <w:r w:rsidRPr="00CA5792">
        <w:rPr>
          <w:rFonts w:eastAsia="Calibri"/>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 xml:space="preserve">Исчерпывающий перечень оснований для приостановления предоставления </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муниципальной услуги</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sz w:val="22"/>
          <w:szCs w:val="22"/>
        </w:rPr>
        <w:t xml:space="preserve">2.13. </w:t>
      </w:r>
      <w:r w:rsidRPr="00CA5792">
        <w:rPr>
          <w:rFonts w:eastAsia="Calibri"/>
          <w:sz w:val="22"/>
          <w:szCs w:val="22"/>
        </w:rPr>
        <w:t>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sz w:val="22"/>
          <w:szCs w:val="22"/>
        </w:rPr>
        <w:t xml:space="preserve">2.14. </w:t>
      </w:r>
      <w:r w:rsidRPr="00CA5792">
        <w:rPr>
          <w:rFonts w:eastAsia="Calibri"/>
          <w:sz w:val="22"/>
          <w:szCs w:val="22"/>
        </w:rPr>
        <w:t>Основаниями для отказа в предоставлении муниципальной услуги являются:</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w:t>
      </w:r>
      <w:hyperlink r:id="rId19" w:history="1">
        <w:r w:rsidRPr="00CA5792">
          <w:rPr>
            <w:rFonts w:eastAsia="Calibri"/>
            <w:sz w:val="22"/>
            <w:szCs w:val="22"/>
          </w:rPr>
          <w:t>подпунктом 10 пункта 2 статьи 39.10</w:t>
        </w:r>
      </w:hyperlink>
      <w:r w:rsidRPr="00CA5792">
        <w:rPr>
          <w:rFonts w:eastAsia="Calibri"/>
          <w:sz w:val="22"/>
          <w:szCs w:val="22"/>
        </w:rPr>
        <w:t xml:space="preserve"> Земельного кодекса Российской Федерации;</w:t>
      </w:r>
      <w:proofErr w:type="gramEnd"/>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A5792">
        <w:rPr>
          <w:rFonts w:eastAsia="Calibri"/>
          <w:sz w:val="22"/>
          <w:szCs w:val="22"/>
        </w:rPr>
        <w:t xml:space="preserve"> земельным участком общего назначения);</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CA5792">
          <w:rPr>
            <w:rFonts w:eastAsia="Calibri"/>
            <w:sz w:val="22"/>
            <w:szCs w:val="22"/>
          </w:rPr>
          <w:t>пунктом 3 статьи 39.36</w:t>
        </w:r>
      </w:hyperlink>
      <w:r w:rsidRPr="00CA5792">
        <w:rPr>
          <w:rFonts w:eastAsia="Calibri"/>
          <w:sz w:val="22"/>
          <w:szCs w:val="22"/>
        </w:rPr>
        <w:t xml:space="preserve"> Земельного кодекса Российской Федерации, и это не</w:t>
      </w:r>
      <w:proofErr w:type="gramEnd"/>
      <w:r w:rsidRPr="00CA5792">
        <w:rPr>
          <w:rFonts w:eastAsia="Calibri"/>
          <w:sz w:val="22"/>
          <w:szCs w:val="22"/>
        </w:rPr>
        <w:t xml:space="preserve"> </w:t>
      </w:r>
      <w:proofErr w:type="gramStart"/>
      <w:r w:rsidRPr="00CA5792">
        <w:rPr>
          <w:rFonts w:eastAsia="Calibri"/>
          <w:sz w:val="22"/>
          <w:szCs w:val="22"/>
        </w:rPr>
        <w:t xml:space="preserve">препятствует использованию земельного участка в соответствии с его разрешенным использованием либо с запросов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Pr="00CA5792">
        <w:rPr>
          <w:sz w:val="22"/>
          <w:szCs w:val="22"/>
          <w:shd w:val="clear" w:color="auto" w:fill="FFFFFF"/>
        </w:rPr>
        <w:t xml:space="preserve">а также случаев, если подан запрос о предоставлении земельного участка </w:t>
      </w:r>
      <w:r w:rsidRPr="00CA5792">
        <w:rPr>
          <w:sz w:val="22"/>
          <w:szCs w:val="22"/>
          <w:shd w:val="clear" w:color="auto" w:fill="FFFFFF"/>
        </w:rPr>
        <w:lastRenderedPageBreak/>
        <w:t>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w:t>
      </w:r>
      <w:proofErr w:type="gramEnd"/>
      <w:r w:rsidRPr="00CA5792">
        <w:rPr>
          <w:sz w:val="22"/>
          <w:szCs w:val="22"/>
          <w:shd w:val="clear" w:color="auto" w:fill="FFFFFF"/>
        </w:rPr>
        <w:t xml:space="preserve"> </w:t>
      </w:r>
      <w:proofErr w:type="gramStart"/>
      <w:r w:rsidRPr="00CA5792">
        <w:rPr>
          <w:sz w:val="22"/>
          <w:szCs w:val="22"/>
          <w:shd w:val="clear" w:color="auto" w:fill="FFFFFF"/>
        </w:rPr>
        <w:t>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anchor="/document/12138258/entry/553211" w:history="1">
        <w:r w:rsidRPr="00CA5792">
          <w:rPr>
            <w:sz w:val="22"/>
            <w:szCs w:val="22"/>
            <w:shd w:val="clear" w:color="auto" w:fill="FFFFFF"/>
          </w:rPr>
          <w:t>частью 11 статьи 55.32</w:t>
        </w:r>
      </w:hyperlink>
      <w:r w:rsidRPr="00CA5792">
        <w:rPr>
          <w:sz w:val="22"/>
          <w:szCs w:val="22"/>
          <w:shd w:val="clear" w:color="auto" w:fill="FFFFFF"/>
        </w:rPr>
        <w:t xml:space="preserve"> Градостроительного кодекса Российской Федерации;</w:t>
      </w:r>
      <w:proofErr w:type="gramEnd"/>
    </w:p>
    <w:p w:rsidR="00D95898" w:rsidRPr="00CA5792" w:rsidRDefault="00D95898" w:rsidP="00D95898">
      <w:pPr>
        <w:autoSpaceDE w:val="0"/>
        <w:autoSpaceDN w:val="0"/>
        <w:adjustRightInd w:val="0"/>
        <w:ind w:firstLine="851"/>
        <w:jc w:val="both"/>
        <w:rPr>
          <w:rFonts w:eastAsia="Calibri"/>
          <w:sz w:val="22"/>
          <w:szCs w:val="22"/>
        </w:rPr>
      </w:pPr>
      <w:proofErr w:type="gramStart"/>
      <w:r w:rsidRPr="00CA5792">
        <w:rPr>
          <w:rFonts w:eastAsia="Calibri"/>
          <w:sz w:val="22"/>
          <w:szCs w:val="22"/>
        </w:rPr>
        <w:t xml:space="preserve">5) </w:t>
      </w:r>
      <w:r w:rsidRPr="00CA5792">
        <w:rPr>
          <w:rFonts w:eastAsia="Calibri"/>
          <w:sz w:val="22"/>
          <w:szCs w:val="22"/>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anchor="/document/12124624/entry/3936" w:history="1">
        <w:r w:rsidRPr="00CA5792">
          <w:rPr>
            <w:rFonts w:eastAsia="Calibri"/>
            <w:sz w:val="22"/>
            <w:szCs w:val="22"/>
            <w:shd w:val="clear" w:color="auto" w:fill="FFFFFF"/>
          </w:rPr>
          <w:t>статьей 39.36</w:t>
        </w:r>
      </w:hyperlink>
      <w:r w:rsidRPr="00CA5792">
        <w:rPr>
          <w:rFonts w:eastAsia="Calibri"/>
          <w:sz w:val="22"/>
          <w:szCs w:val="22"/>
          <w:shd w:val="clear" w:color="auto" w:fill="FFFFFF"/>
        </w:rPr>
        <w:t> </w:t>
      </w:r>
      <w:r w:rsidRPr="00CA5792">
        <w:rPr>
          <w:rFonts w:eastAsia="Calibri"/>
          <w:sz w:val="22"/>
          <w:szCs w:val="22"/>
        </w:rPr>
        <w:t>Земельного кодекса Российской Федерации</w:t>
      </w:r>
      <w:proofErr w:type="gramEnd"/>
      <w:r w:rsidRPr="00CA5792">
        <w:rPr>
          <w:rFonts w:eastAsia="Calibri"/>
          <w:sz w:val="22"/>
          <w:szCs w:val="22"/>
          <w:shd w:val="clear" w:color="auto" w:fill="FFFFFF"/>
        </w:rPr>
        <w:t>,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A5792">
        <w:rPr>
          <w:rFonts w:eastAsia="Calibri"/>
          <w:sz w:val="22"/>
          <w:szCs w:val="22"/>
        </w:rPr>
        <w:t xml:space="preserve"> для целей резервирования;</w:t>
      </w:r>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A5792">
        <w:rPr>
          <w:rFonts w:eastAsia="Calibri"/>
          <w:sz w:val="22"/>
          <w:szCs w:val="22"/>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w:t>
      </w:r>
      <w:proofErr w:type="gramEnd"/>
      <w:r w:rsidRPr="00CA5792">
        <w:rPr>
          <w:rFonts w:eastAsia="Calibri"/>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CA5792">
        <w:rPr>
          <w:rFonts w:eastAsia="Calibri"/>
          <w:sz w:val="22"/>
          <w:szCs w:val="22"/>
        </w:rPr>
        <w:t>извещение</w:t>
      </w:r>
      <w:proofErr w:type="gramEnd"/>
      <w:r w:rsidRPr="00CA5792">
        <w:rPr>
          <w:rFonts w:eastAsia="Calibri"/>
          <w:sz w:val="22"/>
          <w:szCs w:val="22"/>
        </w:rPr>
        <w:t xml:space="preserve"> о проведении которого размещено в соответствии с </w:t>
      </w:r>
      <w:hyperlink r:id="rId23" w:history="1">
        <w:r w:rsidRPr="00CA5792">
          <w:rPr>
            <w:rFonts w:eastAsia="Calibri"/>
            <w:sz w:val="22"/>
            <w:szCs w:val="22"/>
          </w:rPr>
          <w:t>пунктом 19 статьи 39.11</w:t>
        </w:r>
      </w:hyperlink>
      <w:r w:rsidRPr="00CA5792">
        <w:rPr>
          <w:rFonts w:eastAsia="Calibri"/>
          <w:sz w:val="22"/>
          <w:szCs w:val="22"/>
        </w:rPr>
        <w:t xml:space="preserve"> Земельного </w:t>
      </w:r>
      <w:hyperlink r:id="rId24" w:history="1">
        <w:r w:rsidRPr="00CA5792">
          <w:rPr>
            <w:rFonts w:eastAsia="Calibri"/>
            <w:sz w:val="22"/>
            <w:szCs w:val="22"/>
          </w:rPr>
          <w:t>кодекса</w:t>
        </w:r>
      </w:hyperlink>
      <w:r w:rsidRPr="00CA5792">
        <w:rPr>
          <w:rFonts w:eastAsia="Calibri"/>
          <w:sz w:val="22"/>
          <w:szCs w:val="22"/>
        </w:rPr>
        <w:t xml:space="preserve"> Российской Федерации;</w:t>
      </w:r>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 xml:space="preserve">12) в отношении земельного участка, указанного в заявлении о его предоставлении, поступил предусмотренный </w:t>
      </w:r>
      <w:hyperlink r:id="rId25" w:history="1">
        <w:r w:rsidRPr="00CA5792">
          <w:rPr>
            <w:rFonts w:eastAsia="Calibri"/>
            <w:sz w:val="22"/>
            <w:szCs w:val="22"/>
          </w:rPr>
          <w:t>подпунктом 6 пункта 4 статьи 39.11</w:t>
        </w:r>
      </w:hyperlink>
      <w:r w:rsidRPr="00CA5792">
        <w:rPr>
          <w:rFonts w:eastAsia="Calibri"/>
          <w:sz w:val="22"/>
          <w:szCs w:val="22"/>
        </w:rPr>
        <w:t xml:space="preserve"> Земельного </w:t>
      </w:r>
      <w:hyperlink r:id="rId26" w:history="1">
        <w:r w:rsidRPr="00CA5792">
          <w:rPr>
            <w:rFonts w:eastAsia="Calibri"/>
            <w:sz w:val="22"/>
            <w:szCs w:val="22"/>
          </w:rPr>
          <w:t>кодекса</w:t>
        </w:r>
      </w:hyperlink>
      <w:r w:rsidRPr="00CA5792">
        <w:rPr>
          <w:rFonts w:eastAsia="Calibri"/>
          <w:sz w:val="22"/>
          <w:szCs w:val="22"/>
        </w:rPr>
        <w:t xml:space="preserve">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CA5792">
          <w:rPr>
            <w:rFonts w:eastAsia="Calibri"/>
            <w:sz w:val="22"/>
            <w:szCs w:val="22"/>
          </w:rPr>
          <w:t>подпунктом 4 пункта 4 статьи 39.11</w:t>
        </w:r>
      </w:hyperlink>
      <w:r w:rsidRPr="00CA5792">
        <w:rPr>
          <w:rFonts w:eastAsia="Calibri"/>
          <w:sz w:val="22"/>
          <w:szCs w:val="22"/>
        </w:rPr>
        <w:t xml:space="preserve"> Земельного </w:t>
      </w:r>
      <w:hyperlink r:id="rId28" w:history="1">
        <w:r w:rsidRPr="00CA5792">
          <w:rPr>
            <w:rFonts w:eastAsia="Calibri"/>
            <w:sz w:val="22"/>
            <w:szCs w:val="22"/>
          </w:rPr>
          <w:t>кодекса</w:t>
        </w:r>
      </w:hyperlink>
      <w:r w:rsidRPr="00CA5792">
        <w:rPr>
          <w:rFonts w:eastAsia="Calibri"/>
          <w:sz w:val="22"/>
          <w:szCs w:val="22"/>
        </w:rPr>
        <w:t xml:space="preserve"> Российской Федерации и уполномоченным</w:t>
      </w:r>
      <w:proofErr w:type="gramEnd"/>
      <w:r w:rsidRPr="00CA5792">
        <w:rPr>
          <w:rFonts w:eastAsia="Calibri"/>
          <w:sz w:val="22"/>
          <w:szCs w:val="22"/>
        </w:rPr>
        <w:t xml:space="preserve"> органом не принято решение об отказе в проведении этого аукциона по основаниям, предусмотренным </w:t>
      </w:r>
      <w:hyperlink r:id="rId29" w:history="1">
        <w:r w:rsidRPr="00CA5792">
          <w:rPr>
            <w:rFonts w:eastAsia="Calibri"/>
            <w:sz w:val="22"/>
            <w:szCs w:val="22"/>
          </w:rPr>
          <w:t>пунктом 8 статьи 39.11</w:t>
        </w:r>
      </w:hyperlink>
      <w:r w:rsidRPr="00CA5792">
        <w:rPr>
          <w:rFonts w:eastAsia="Calibri"/>
          <w:sz w:val="22"/>
          <w:szCs w:val="22"/>
        </w:rPr>
        <w:t xml:space="preserve"> Земельного </w:t>
      </w:r>
      <w:hyperlink r:id="rId30" w:history="1">
        <w:r w:rsidRPr="00CA5792">
          <w:rPr>
            <w:rFonts w:eastAsia="Calibri"/>
            <w:sz w:val="22"/>
            <w:szCs w:val="22"/>
          </w:rPr>
          <w:t>кодекса</w:t>
        </w:r>
      </w:hyperlink>
      <w:r w:rsidRPr="00CA5792">
        <w:rPr>
          <w:rFonts w:eastAsia="Calibri"/>
          <w:sz w:val="22"/>
          <w:szCs w:val="22"/>
        </w:rPr>
        <w:t xml:space="preserve"> Российской Федерации;</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13) в отношении земельного участка, указанного в заявлен</w:t>
      </w:r>
      <w:proofErr w:type="gramStart"/>
      <w:r w:rsidRPr="00CA5792">
        <w:rPr>
          <w:rFonts w:eastAsia="Calibri"/>
          <w:sz w:val="22"/>
          <w:szCs w:val="22"/>
        </w:rPr>
        <w:t>ии о е</w:t>
      </w:r>
      <w:proofErr w:type="gramEnd"/>
      <w:r w:rsidRPr="00CA5792">
        <w:rPr>
          <w:rFonts w:eastAsia="Calibri"/>
          <w:sz w:val="22"/>
          <w:szCs w:val="22"/>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5898" w:rsidRPr="00CA5792" w:rsidRDefault="00D95898" w:rsidP="00D95898">
      <w:pPr>
        <w:autoSpaceDE w:val="0"/>
        <w:autoSpaceDN w:val="0"/>
        <w:adjustRightInd w:val="0"/>
        <w:ind w:firstLine="851"/>
        <w:jc w:val="both"/>
        <w:rPr>
          <w:rFonts w:eastAsia="Calibri"/>
          <w:sz w:val="22"/>
          <w:szCs w:val="22"/>
        </w:rPr>
      </w:pPr>
      <w:r w:rsidRPr="00CA5792">
        <w:rPr>
          <w:rFonts w:eastAsia="Calibri"/>
          <w:sz w:val="22"/>
          <w:szCs w:val="22"/>
          <w:shd w:val="clear" w:color="auto" w:fill="FFFFFF"/>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CA5792">
        <w:rPr>
          <w:rFonts w:eastAsia="Calibri"/>
          <w:sz w:val="22"/>
          <w:szCs w:val="22"/>
          <w:shd w:val="clear" w:color="auto" w:fill="FFFFFF"/>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 xml:space="preserve">15) испрашиваемый земельный участок не включен в утвержденный в установленном Правительством Российской Федерации </w:t>
      </w:r>
      <w:hyperlink r:id="rId31" w:history="1">
        <w:r w:rsidRPr="00CA5792">
          <w:rPr>
            <w:rFonts w:eastAsia="Calibri"/>
            <w:sz w:val="22"/>
            <w:szCs w:val="22"/>
          </w:rPr>
          <w:t>порядке</w:t>
        </w:r>
      </w:hyperlink>
      <w:r w:rsidRPr="00CA5792">
        <w:rPr>
          <w:rFonts w:eastAsia="Calibri"/>
          <w:sz w:val="22"/>
          <w:szCs w:val="22"/>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CA5792">
          <w:rPr>
            <w:rFonts w:eastAsia="Calibri"/>
            <w:sz w:val="22"/>
            <w:szCs w:val="22"/>
          </w:rPr>
          <w:t>подпунктом 10 пункта 2 статьи 39.10</w:t>
        </w:r>
      </w:hyperlink>
      <w:r w:rsidRPr="00CA5792">
        <w:rPr>
          <w:rFonts w:eastAsia="Calibri"/>
          <w:sz w:val="22"/>
          <w:szCs w:val="22"/>
        </w:rPr>
        <w:t xml:space="preserve"> Земельного </w:t>
      </w:r>
      <w:hyperlink r:id="rId33" w:history="1">
        <w:r w:rsidRPr="00CA5792">
          <w:rPr>
            <w:rFonts w:eastAsia="Calibri"/>
            <w:sz w:val="22"/>
            <w:szCs w:val="22"/>
          </w:rPr>
          <w:t>кодекса</w:t>
        </w:r>
      </w:hyperlink>
      <w:r w:rsidRPr="00CA5792">
        <w:rPr>
          <w:rFonts w:eastAsia="Calibri"/>
          <w:sz w:val="22"/>
          <w:szCs w:val="22"/>
        </w:rPr>
        <w:t xml:space="preserve"> Российской Федерации;</w:t>
      </w:r>
      <w:proofErr w:type="gramEnd"/>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roofErr w:type="gramEnd"/>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19) предоставление земельного участка на заявленном виде прав не допускается;</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20) в отношении земельного участка, указанного в заявлен</w:t>
      </w:r>
      <w:proofErr w:type="gramStart"/>
      <w:r w:rsidRPr="00CA5792">
        <w:rPr>
          <w:rFonts w:eastAsia="Calibri"/>
          <w:sz w:val="22"/>
          <w:szCs w:val="22"/>
        </w:rPr>
        <w:t>ии о е</w:t>
      </w:r>
      <w:proofErr w:type="gramEnd"/>
      <w:r w:rsidRPr="00CA5792">
        <w:rPr>
          <w:rFonts w:eastAsia="Calibri"/>
          <w:sz w:val="22"/>
          <w:szCs w:val="22"/>
        </w:rPr>
        <w:t>го предоставлении, не установлен вид разрешенного использования;</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21) указанный в заявлении о предоставлении земельного участка земельный участок не отнесен к определенной категории земель;</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22)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5898" w:rsidRPr="00CA5792" w:rsidRDefault="00D95898" w:rsidP="00D95898">
      <w:pPr>
        <w:widowControl w:val="0"/>
        <w:autoSpaceDE w:val="0"/>
        <w:autoSpaceDN w:val="0"/>
        <w:adjustRightInd w:val="0"/>
        <w:ind w:firstLine="851"/>
        <w:jc w:val="both"/>
        <w:rPr>
          <w:rFonts w:eastAsia="Calibri"/>
          <w:sz w:val="22"/>
          <w:szCs w:val="22"/>
        </w:rPr>
      </w:pPr>
      <w:proofErr w:type="gramStart"/>
      <w:r w:rsidRPr="00CA5792">
        <w:rPr>
          <w:rFonts w:eastAsia="Calibri"/>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A5792">
        <w:rPr>
          <w:rFonts w:eastAsia="Calibri"/>
          <w:sz w:val="22"/>
          <w:szCs w:val="22"/>
        </w:rPr>
        <w:t xml:space="preserve"> сносу или реконструкции;</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24) границы земельного участка, указанного в заявлен</w:t>
      </w:r>
      <w:proofErr w:type="gramStart"/>
      <w:r w:rsidRPr="00CA5792">
        <w:rPr>
          <w:rFonts w:eastAsia="Calibri"/>
          <w:sz w:val="22"/>
          <w:szCs w:val="22"/>
        </w:rPr>
        <w:t>ии о е</w:t>
      </w:r>
      <w:proofErr w:type="gramEnd"/>
      <w:r w:rsidRPr="00CA5792">
        <w:rPr>
          <w:rFonts w:eastAsia="Calibri"/>
          <w:sz w:val="22"/>
          <w:szCs w:val="22"/>
        </w:rPr>
        <w:t xml:space="preserve">го предоставлении, подлежат уточнению в соответствии с Федеральным </w:t>
      </w:r>
      <w:hyperlink r:id="rId34" w:history="1">
        <w:r w:rsidRPr="00CA5792">
          <w:rPr>
            <w:rFonts w:eastAsia="Calibri"/>
            <w:sz w:val="22"/>
            <w:szCs w:val="22"/>
          </w:rPr>
          <w:t>законом</w:t>
        </w:r>
      </w:hyperlink>
      <w:r w:rsidRPr="00CA5792">
        <w:rPr>
          <w:rFonts w:eastAsia="Calibri"/>
          <w:sz w:val="22"/>
          <w:szCs w:val="22"/>
        </w:rPr>
        <w:t xml:space="preserve"> «О государственной регистрации недвижимости»;</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25) площадь земельного участка, указанного в заявлен</w:t>
      </w:r>
      <w:proofErr w:type="gramStart"/>
      <w:r w:rsidRPr="00CA5792">
        <w:rPr>
          <w:rFonts w:eastAsia="Calibri"/>
          <w:sz w:val="22"/>
          <w:szCs w:val="22"/>
        </w:rPr>
        <w:t>ии о е</w:t>
      </w:r>
      <w:proofErr w:type="gramEnd"/>
      <w:r w:rsidRPr="00CA5792">
        <w:rPr>
          <w:rFonts w:eastAsia="Calibri"/>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5898" w:rsidRPr="00CA5792" w:rsidRDefault="00D95898" w:rsidP="00D95898">
      <w:pPr>
        <w:autoSpaceDE w:val="0"/>
        <w:autoSpaceDN w:val="0"/>
        <w:adjustRightInd w:val="0"/>
        <w:ind w:firstLine="851"/>
        <w:jc w:val="both"/>
        <w:rPr>
          <w:rFonts w:eastAsia="Calibri"/>
          <w:sz w:val="22"/>
          <w:szCs w:val="22"/>
          <w:shd w:val="clear" w:color="auto" w:fill="FFFFFF"/>
        </w:rPr>
      </w:pPr>
      <w:proofErr w:type="gramStart"/>
      <w:r w:rsidRPr="00CA5792">
        <w:rPr>
          <w:rFonts w:eastAsia="Calibri"/>
          <w:sz w:val="22"/>
          <w:szCs w:val="22"/>
        </w:rPr>
        <w:t xml:space="preserve">26) </w:t>
      </w:r>
      <w:r w:rsidRPr="00CA5792">
        <w:rPr>
          <w:rFonts w:eastAsia="Calibri"/>
          <w:sz w:val="22"/>
          <w:szCs w:val="22"/>
          <w:shd w:val="clear" w:color="auto" w:fill="FFFFFF"/>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anchor="/document/12154854/entry/1804" w:history="1">
        <w:r w:rsidRPr="00CA5792">
          <w:rPr>
            <w:rFonts w:eastAsia="Calibri"/>
            <w:sz w:val="22"/>
            <w:szCs w:val="22"/>
            <w:shd w:val="clear" w:color="auto" w:fill="FFFFFF"/>
          </w:rPr>
          <w:t>частью 4 статьи 18</w:t>
        </w:r>
      </w:hyperlink>
      <w:r w:rsidRPr="00CA5792">
        <w:rPr>
          <w:rFonts w:eastAsia="Calibri"/>
          <w:sz w:val="22"/>
          <w:szCs w:val="22"/>
          <w:shd w:val="clear" w:color="auto" w:fill="FFFFFF"/>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6" w:anchor="/document/12154854/entry/1403" w:history="1">
        <w:r w:rsidRPr="00CA5792">
          <w:rPr>
            <w:rFonts w:eastAsia="Calibri"/>
            <w:sz w:val="22"/>
            <w:szCs w:val="22"/>
            <w:shd w:val="clear" w:color="auto" w:fill="FFFFFF"/>
          </w:rPr>
          <w:t>частью 3 статьи</w:t>
        </w:r>
        <w:proofErr w:type="gramEnd"/>
        <w:r w:rsidRPr="00CA5792">
          <w:rPr>
            <w:rFonts w:eastAsia="Calibri"/>
            <w:sz w:val="22"/>
            <w:szCs w:val="22"/>
            <w:shd w:val="clear" w:color="auto" w:fill="FFFFFF"/>
          </w:rPr>
          <w:t xml:space="preserve"> 14</w:t>
        </w:r>
      </w:hyperlink>
      <w:r w:rsidRPr="00CA5792">
        <w:rPr>
          <w:rFonts w:eastAsia="Calibri"/>
          <w:sz w:val="22"/>
          <w:szCs w:val="22"/>
          <w:shd w:val="clear" w:color="auto" w:fill="FFFFFF"/>
        </w:rPr>
        <w:t> указанного Федерального закона.</w:t>
      </w:r>
    </w:p>
    <w:p w:rsidR="00D95898" w:rsidRPr="00CA5792" w:rsidRDefault="00D95898" w:rsidP="00D95898">
      <w:pPr>
        <w:autoSpaceDE w:val="0"/>
        <w:autoSpaceDN w:val="0"/>
        <w:adjustRightInd w:val="0"/>
        <w:ind w:firstLine="851"/>
        <w:jc w:val="both"/>
        <w:rPr>
          <w:rFonts w:eastAsia="Calibri"/>
          <w:sz w:val="22"/>
          <w:szCs w:val="22"/>
        </w:rPr>
      </w:pPr>
      <w:r w:rsidRPr="00CA5792">
        <w:rPr>
          <w:rFonts w:eastAsia="Calibri"/>
          <w:sz w:val="22"/>
          <w:szCs w:val="22"/>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D95898" w:rsidRPr="00CA5792" w:rsidRDefault="00D95898" w:rsidP="00D95898">
      <w:pPr>
        <w:widowControl w:val="0"/>
        <w:autoSpaceDE w:val="0"/>
        <w:autoSpaceDN w:val="0"/>
        <w:adjustRightInd w:val="0"/>
        <w:ind w:firstLine="709"/>
        <w:jc w:val="center"/>
        <w:outlineLvl w:val="2"/>
        <w:rPr>
          <w:b/>
          <w:sz w:val="22"/>
          <w:szCs w:val="22"/>
        </w:rPr>
      </w:pPr>
      <w:r w:rsidRPr="00CA5792">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5898" w:rsidRPr="00CA5792" w:rsidRDefault="00D95898" w:rsidP="00D95898">
      <w:pPr>
        <w:widowControl w:val="0"/>
        <w:autoSpaceDE w:val="0"/>
        <w:autoSpaceDN w:val="0"/>
        <w:adjustRightInd w:val="0"/>
        <w:ind w:firstLine="709"/>
        <w:contextualSpacing/>
        <w:jc w:val="both"/>
        <w:rPr>
          <w:iCs/>
          <w:sz w:val="22"/>
          <w:szCs w:val="22"/>
        </w:rPr>
      </w:pPr>
      <w:r w:rsidRPr="00CA5792">
        <w:rPr>
          <w:iCs/>
          <w:sz w:val="22"/>
          <w:szCs w:val="22"/>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D95898" w:rsidRPr="00CA5792" w:rsidRDefault="00D95898" w:rsidP="00D95898">
      <w:pPr>
        <w:widowControl w:val="0"/>
        <w:autoSpaceDE w:val="0"/>
        <w:autoSpaceDN w:val="0"/>
        <w:adjustRightInd w:val="0"/>
        <w:ind w:firstLine="709"/>
        <w:jc w:val="center"/>
        <w:outlineLvl w:val="2"/>
        <w:rPr>
          <w:b/>
          <w:sz w:val="22"/>
          <w:szCs w:val="22"/>
        </w:rPr>
      </w:pPr>
      <w:r w:rsidRPr="00CA5792">
        <w:rPr>
          <w:b/>
          <w:sz w:val="22"/>
          <w:szCs w:val="22"/>
        </w:rPr>
        <w:t>Порядок, размер и основания взимания</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государственной пошлины или иной платы,</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взимаемой за предоставление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2.17.Муниципальная услуга предоставляется заявителям бесплатно.</w:t>
      </w:r>
    </w:p>
    <w:p w:rsidR="00D95898" w:rsidRPr="00CA5792" w:rsidRDefault="00D95898" w:rsidP="00D95898">
      <w:pPr>
        <w:widowControl w:val="0"/>
        <w:autoSpaceDE w:val="0"/>
        <w:autoSpaceDN w:val="0"/>
        <w:adjustRightInd w:val="0"/>
        <w:ind w:firstLine="1560"/>
        <w:jc w:val="center"/>
        <w:outlineLvl w:val="2"/>
        <w:rPr>
          <w:b/>
          <w:sz w:val="22"/>
          <w:szCs w:val="22"/>
        </w:rPr>
      </w:pPr>
      <w:r w:rsidRPr="00CA5792">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lastRenderedPageBreak/>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5898" w:rsidRPr="00CA5792" w:rsidRDefault="00D95898" w:rsidP="00D95898">
      <w:pPr>
        <w:widowControl w:val="0"/>
        <w:autoSpaceDE w:val="0"/>
        <w:autoSpaceDN w:val="0"/>
        <w:adjustRightInd w:val="0"/>
        <w:ind w:firstLine="709"/>
        <w:jc w:val="center"/>
        <w:rPr>
          <w:b/>
          <w:bCs/>
          <w:sz w:val="22"/>
          <w:szCs w:val="22"/>
        </w:rPr>
      </w:pPr>
      <w:r w:rsidRPr="00CA5792">
        <w:rPr>
          <w:b/>
          <w:bCs/>
          <w:sz w:val="22"/>
          <w:szCs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2.19. </w:t>
      </w:r>
      <w:r w:rsidRPr="00CA5792">
        <w:rPr>
          <w:rFonts w:eastAsia="Calibri"/>
          <w:sz w:val="22"/>
          <w:szCs w:val="22"/>
        </w:rPr>
        <w:t>Максимальный срок ожидания в очереди при подаче запроса о предоставлении муниципальной услуги,</w:t>
      </w:r>
      <w:r w:rsidRPr="00CA5792">
        <w:rPr>
          <w:rFonts w:eastAsia="Calibri"/>
          <w:bCs/>
          <w:sz w:val="22"/>
          <w:szCs w:val="22"/>
        </w:rPr>
        <w:t xml:space="preserve"> предоставляемой организацией, участвующей в предоставлении муниципальной услуги</w:t>
      </w:r>
      <w:r w:rsidRPr="00CA5792">
        <w:rPr>
          <w:rFonts w:eastAsia="Calibri"/>
          <w:sz w:val="22"/>
          <w:szCs w:val="22"/>
        </w:rPr>
        <w:t xml:space="preserve"> и при получении результата предоставления муниципальной услуги, в том числе через МФЦ составляет</w:t>
      </w:r>
      <w:r w:rsidRPr="00CA5792">
        <w:rPr>
          <w:sz w:val="22"/>
          <w:szCs w:val="22"/>
        </w:rPr>
        <w:t xml:space="preserve"> не более 15 минут.</w:t>
      </w:r>
    </w:p>
    <w:p w:rsidR="00D95898" w:rsidRPr="00CA5792" w:rsidRDefault="00D95898" w:rsidP="00D95898">
      <w:pPr>
        <w:widowControl w:val="0"/>
        <w:autoSpaceDE w:val="0"/>
        <w:autoSpaceDN w:val="0"/>
        <w:adjustRightInd w:val="0"/>
        <w:ind w:firstLine="709"/>
        <w:jc w:val="center"/>
        <w:rPr>
          <w:rFonts w:eastAsia="Calibri"/>
          <w:b/>
          <w:sz w:val="22"/>
          <w:szCs w:val="22"/>
        </w:rPr>
      </w:pPr>
      <w:r w:rsidRPr="00CA5792">
        <w:rPr>
          <w:rFonts w:eastAsia="Calibri"/>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D95898" w:rsidRPr="00CA5792" w:rsidRDefault="00D95898" w:rsidP="00D95898">
      <w:pPr>
        <w:autoSpaceDE w:val="0"/>
        <w:autoSpaceDN w:val="0"/>
        <w:adjustRightInd w:val="0"/>
        <w:ind w:firstLine="851"/>
        <w:jc w:val="both"/>
        <w:rPr>
          <w:sz w:val="22"/>
          <w:szCs w:val="22"/>
        </w:rPr>
      </w:pPr>
      <w:r w:rsidRPr="00CA5792">
        <w:rPr>
          <w:sz w:val="22"/>
          <w:szCs w:val="22"/>
        </w:rPr>
        <w:t>- лично (в Орган, МФЦ) осуществляется в день их поступления;</w:t>
      </w:r>
    </w:p>
    <w:p w:rsidR="00D95898" w:rsidRPr="00CA5792" w:rsidRDefault="00D95898" w:rsidP="00D95898">
      <w:pPr>
        <w:widowControl w:val="0"/>
        <w:autoSpaceDE w:val="0"/>
        <w:autoSpaceDN w:val="0"/>
        <w:adjustRightInd w:val="0"/>
        <w:ind w:firstLine="851"/>
        <w:jc w:val="both"/>
        <w:rPr>
          <w:rFonts w:eastAsia="Calibri"/>
          <w:sz w:val="22"/>
          <w:szCs w:val="22"/>
        </w:rPr>
      </w:pPr>
      <w:r w:rsidRPr="00CA5792">
        <w:rPr>
          <w:rFonts w:eastAsia="Calibri"/>
          <w:sz w:val="22"/>
          <w:szCs w:val="22"/>
        </w:rPr>
        <w:t>- в заочной форме</w:t>
      </w:r>
      <w:r w:rsidRPr="00CA5792">
        <w:rPr>
          <w:sz w:val="22"/>
          <w:szCs w:val="22"/>
        </w:rPr>
        <w:t xml:space="preserve"> осуществляется</w:t>
      </w:r>
      <w:r w:rsidRPr="00CA5792">
        <w:rPr>
          <w:rFonts w:eastAsia="Calibri"/>
          <w:sz w:val="22"/>
          <w:szCs w:val="22"/>
        </w:rPr>
        <w:t xml:space="preserve"> в день поступления в Орган. </w:t>
      </w:r>
    </w:p>
    <w:p w:rsidR="00D95898" w:rsidRPr="00CA5792" w:rsidRDefault="00D95898" w:rsidP="00D95898">
      <w:pPr>
        <w:widowControl w:val="0"/>
        <w:autoSpaceDE w:val="0"/>
        <w:autoSpaceDN w:val="0"/>
        <w:adjustRightInd w:val="0"/>
        <w:ind w:firstLine="709"/>
        <w:jc w:val="center"/>
        <w:rPr>
          <w:rFonts w:eastAsia="Calibri"/>
          <w:b/>
          <w:sz w:val="22"/>
          <w:szCs w:val="22"/>
        </w:rPr>
      </w:pPr>
      <w:proofErr w:type="gramStart"/>
      <w:r w:rsidRPr="00CA5792">
        <w:rPr>
          <w:rFonts w:eastAsia="Calibri"/>
          <w:b/>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A5792">
        <w:rPr>
          <w:rFonts w:eastAsia="Calibri"/>
          <w:b/>
          <w:sz w:val="22"/>
          <w:szCs w:val="22"/>
        </w:rPr>
        <w:t>мультимедийной</w:t>
      </w:r>
      <w:proofErr w:type="spellEnd"/>
      <w:r w:rsidRPr="00CA5792">
        <w:rPr>
          <w:rFonts w:eastAsia="Calibri"/>
          <w:b/>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5792">
        <w:rPr>
          <w:rFonts w:eastAsia="Calibri"/>
          <w:b/>
          <w:sz w:val="22"/>
          <w:szCs w:val="22"/>
        </w:rPr>
        <w:t xml:space="preserve"> законодательством Российской Федерации о социальной защите инвалидов</w:t>
      </w:r>
    </w:p>
    <w:p w:rsidR="00D95898" w:rsidRPr="00CA5792" w:rsidRDefault="00D95898" w:rsidP="00D95898">
      <w:pPr>
        <w:tabs>
          <w:tab w:val="left" w:pos="709"/>
        </w:tabs>
        <w:ind w:firstLine="709"/>
        <w:jc w:val="both"/>
        <w:rPr>
          <w:rFonts w:eastAsia="Calibri"/>
          <w:sz w:val="22"/>
          <w:szCs w:val="22"/>
        </w:rPr>
      </w:pPr>
      <w:r w:rsidRPr="00CA5792">
        <w:rPr>
          <w:rFonts w:eastAsia="Calibri"/>
          <w:sz w:val="22"/>
          <w:szCs w:val="22"/>
        </w:rPr>
        <w:t>2.21. Здание (помещение) Органа оборудуется информационной табличкой (вывеской) с указанием полного наименования.</w:t>
      </w:r>
    </w:p>
    <w:p w:rsidR="00D95898" w:rsidRPr="00CA5792" w:rsidRDefault="00D95898" w:rsidP="00D95898">
      <w:pPr>
        <w:tabs>
          <w:tab w:val="left" w:pos="709"/>
        </w:tabs>
        <w:ind w:firstLine="709"/>
        <w:jc w:val="both"/>
        <w:rPr>
          <w:rFonts w:eastAsia="Calibri"/>
          <w:sz w:val="22"/>
          <w:szCs w:val="22"/>
        </w:rPr>
      </w:pPr>
      <w:proofErr w:type="gramStart"/>
      <w:r w:rsidRPr="00CA5792">
        <w:rPr>
          <w:rFonts w:eastAsia="Calibri"/>
          <w:sz w:val="22"/>
          <w:szCs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D95898" w:rsidRPr="00CA5792" w:rsidRDefault="00D95898" w:rsidP="00D95898">
      <w:pPr>
        <w:autoSpaceDE w:val="0"/>
        <w:autoSpaceDN w:val="0"/>
        <w:adjustRightInd w:val="0"/>
        <w:ind w:firstLine="709"/>
        <w:jc w:val="both"/>
        <w:rPr>
          <w:rFonts w:eastAsia="Calibri"/>
          <w:sz w:val="22"/>
          <w:szCs w:val="22"/>
        </w:rPr>
      </w:pPr>
      <w:r w:rsidRPr="00CA5792">
        <w:rPr>
          <w:rFonts w:eastAsia="Calibri"/>
          <w:sz w:val="22"/>
          <w:szCs w:val="22"/>
        </w:rPr>
        <w:t>В соответствии с законодательством Российской Федерации о социальной защите инвалидов им, в частности, обеспечиваются:</w:t>
      </w:r>
    </w:p>
    <w:p w:rsidR="00D95898" w:rsidRPr="00CA5792" w:rsidRDefault="00D95898" w:rsidP="00D95898">
      <w:pPr>
        <w:autoSpaceDE w:val="0"/>
        <w:autoSpaceDN w:val="0"/>
        <w:adjustRightInd w:val="0"/>
        <w:ind w:firstLine="709"/>
        <w:jc w:val="both"/>
        <w:rPr>
          <w:rFonts w:eastAsia="Calibri"/>
          <w:sz w:val="22"/>
          <w:szCs w:val="22"/>
        </w:rPr>
      </w:pPr>
      <w:r w:rsidRPr="00CA5792">
        <w:rPr>
          <w:rFonts w:eastAsia="Calibri"/>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95898" w:rsidRPr="00CA5792" w:rsidRDefault="00D95898" w:rsidP="00D95898">
      <w:pPr>
        <w:autoSpaceDE w:val="0"/>
        <w:autoSpaceDN w:val="0"/>
        <w:adjustRightInd w:val="0"/>
        <w:ind w:firstLine="709"/>
        <w:jc w:val="both"/>
        <w:rPr>
          <w:rFonts w:eastAsia="Calibri"/>
          <w:sz w:val="22"/>
          <w:szCs w:val="22"/>
        </w:rPr>
      </w:pPr>
      <w:r w:rsidRPr="00CA5792">
        <w:rPr>
          <w:rFonts w:eastAsia="Calibri"/>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95898" w:rsidRPr="00CA5792" w:rsidRDefault="00D95898" w:rsidP="00D95898">
      <w:pPr>
        <w:autoSpaceDE w:val="0"/>
        <w:autoSpaceDN w:val="0"/>
        <w:adjustRightInd w:val="0"/>
        <w:ind w:firstLine="709"/>
        <w:jc w:val="both"/>
        <w:rPr>
          <w:rFonts w:eastAsia="Calibri"/>
          <w:sz w:val="22"/>
          <w:szCs w:val="22"/>
        </w:rPr>
      </w:pPr>
      <w:r w:rsidRPr="00CA5792">
        <w:rPr>
          <w:rFonts w:eastAsia="Calibri"/>
          <w:sz w:val="22"/>
          <w:szCs w:val="22"/>
        </w:rPr>
        <w:t>сопровождение инвалидов, имеющих стойкие расстройства функции зрения и самостоятельного передвижения</w:t>
      </w:r>
      <w:r w:rsidRPr="00CA5792">
        <w:rPr>
          <w:sz w:val="22"/>
          <w:szCs w:val="22"/>
        </w:rPr>
        <w:t xml:space="preserve">, </w:t>
      </w:r>
      <w:r w:rsidRPr="00CA5792">
        <w:rPr>
          <w:rFonts w:eastAsia="Calibri"/>
          <w:sz w:val="22"/>
          <w:szCs w:val="22"/>
        </w:rPr>
        <w:t>и оказание им помощи на объектах социальной, инженерной и транспортной инфраструктур;</w:t>
      </w:r>
    </w:p>
    <w:p w:rsidR="00D95898" w:rsidRPr="00CA5792" w:rsidRDefault="00D95898" w:rsidP="00D95898">
      <w:pPr>
        <w:autoSpaceDE w:val="0"/>
        <w:autoSpaceDN w:val="0"/>
        <w:adjustRightInd w:val="0"/>
        <w:ind w:firstLine="709"/>
        <w:jc w:val="both"/>
        <w:rPr>
          <w:rFonts w:eastAsia="Calibri"/>
          <w:sz w:val="22"/>
          <w:szCs w:val="22"/>
        </w:rPr>
      </w:pPr>
      <w:r w:rsidRPr="00CA5792">
        <w:rPr>
          <w:rFonts w:eastAsia="Calibri"/>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95898" w:rsidRPr="00CA5792" w:rsidRDefault="00D95898" w:rsidP="00D95898">
      <w:pPr>
        <w:autoSpaceDE w:val="0"/>
        <w:autoSpaceDN w:val="0"/>
        <w:adjustRightInd w:val="0"/>
        <w:ind w:firstLine="709"/>
        <w:jc w:val="both"/>
        <w:rPr>
          <w:rFonts w:eastAsia="Calibri"/>
          <w:sz w:val="22"/>
          <w:szCs w:val="22"/>
        </w:rPr>
      </w:pPr>
      <w:r w:rsidRPr="00CA5792">
        <w:rPr>
          <w:rFonts w:eastAsia="Calibri"/>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5898" w:rsidRPr="00CA5792" w:rsidRDefault="00D95898" w:rsidP="00D95898">
      <w:pPr>
        <w:autoSpaceDE w:val="0"/>
        <w:autoSpaceDN w:val="0"/>
        <w:adjustRightInd w:val="0"/>
        <w:ind w:firstLine="709"/>
        <w:jc w:val="both"/>
        <w:rPr>
          <w:rFonts w:eastAsia="Calibri"/>
          <w:sz w:val="22"/>
          <w:szCs w:val="22"/>
        </w:rPr>
      </w:pPr>
      <w:r w:rsidRPr="00CA5792">
        <w:rPr>
          <w:rFonts w:eastAsia="Calibri"/>
          <w:sz w:val="22"/>
          <w:szCs w:val="22"/>
        </w:rPr>
        <w:t xml:space="preserve">допуск </w:t>
      </w:r>
      <w:proofErr w:type="spellStart"/>
      <w:r w:rsidRPr="00CA5792">
        <w:rPr>
          <w:rFonts w:eastAsia="Calibri"/>
          <w:sz w:val="22"/>
          <w:szCs w:val="22"/>
        </w:rPr>
        <w:t>сурдопереводчика</w:t>
      </w:r>
      <w:proofErr w:type="spellEnd"/>
      <w:r w:rsidRPr="00CA5792">
        <w:rPr>
          <w:rFonts w:eastAsia="Calibri"/>
          <w:sz w:val="22"/>
          <w:szCs w:val="22"/>
        </w:rPr>
        <w:t xml:space="preserve"> и </w:t>
      </w:r>
      <w:proofErr w:type="spellStart"/>
      <w:r w:rsidRPr="00CA5792">
        <w:rPr>
          <w:rFonts w:eastAsia="Calibri"/>
          <w:sz w:val="22"/>
          <w:szCs w:val="22"/>
        </w:rPr>
        <w:t>тифлосурдопереводчика</w:t>
      </w:r>
      <w:proofErr w:type="spellEnd"/>
      <w:r w:rsidRPr="00CA5792">
        <w:rPr>
          <w:rFonts w:eastAsia="Calibri"/>
          <w:sz w:val="22"/>
          <w:szCs w:val="22"/>
        </w:rPr>
        <w:t>;</w:t>
      </w:r>
    </w:p>
    <w:p w:rsidR="00D95898" w:rsidRPr="00CA5792" w:rsidRDefault="00D95898" w:rsidP="00D95898">
      <w:pPr>
        <w:autoSpaceDE w:val="0"/>
        <w:autoSpaceDN w:val="0"/>
        <w:adjustRightInd w:val="0"/>
        <w:ind w:firstLine="709"/>
        <w:jc w:val="both"/>
        <w:rPr>
          <w:rFonts w:eastAsia="Calibri"/>
          <w:sz w:val="22"/>
          <w:szCs w:val="22"/>
        </w:rPr>
      </w:pPr>
      <w:proofErr w:type="gramStart"/>
      <w:r w:rsidRPr="00CA5792">
        <w:rPr>
          <w:rFonts w:eastAsia="Calibri"/>
          <w:sz w:val="22"/>
          <w:szCs w:val="22"/>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95898" w:rsidRPr="00CA5792" w:rsidRDefault="00D95898" w:rsidP="00D95898">
      <w:pPr>
        <w:autoSpaceDE w:val="0"/>
        <w:autoSpaceDN w:val="0"/>
        <w:adjustRightInd w:val="0"/>
        <w:ind w:firstLine="709"/>
        <w:jc w:val="both"/>
        <w:rPr>
          <w:rFonts w:eastAsia="Calibri"/>
          <w:sz w:val="22"/>
          <w:szCs w:val="22"/>
        </w:rPr>
      </w:pPr>
      <w:r w:rsidRPr="00CA5792">
        <w:rPr>
          <w:rFonts w:eastAsia="Calibri"/>
          <w:sz w:val="22"/>
          <w:szCs w:val="22"/>
        </w:rPr>
        <w:t>оказание инвалидам помощи в преодолении барьеров, мешающих получению ими услуг наравне с другими лицами.</w:t>
      </w:r>
    </w:p>
    <w:p w:rsidR="00D95898" w:rsidRPr="00CA5792" w:rsidRDefault="00D95898" w:rsidP="00D95898">
      <w:pPr>
        <w:tabs>
          <w:tab w:val="left" w:pos="709"/>
        </w:tabs>
        <w:ind w:firstLine="709"/>
        <w:jc w:val="both"/>
        <w:rPr>
          <w:sz w:val="22"/>
          <w:szCs w:val="22"/>
        </w:rPr>
      </w:pPr>
      <w:r w:rsidRPr="00CA5792">
        <w:rPr>
          <w:rFonts w:eastAsia="Calibri"/>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95898" w:rsidRPr="00CA5792" w:rsidRDefault="00D95898" w:rsidP="00D95898">
      <w:pPr>
        <w:tabs>
          <w:tab w:val="left" w:pos="709"/>
        </w:tabs>
        <w:ind w:firstLine="709"/>
        <w:jc w:val="both"/>
        <w:rPr>
          <w:rFonts w:eastAsia="Calibri"/>
          <w:sz w:val="22"/>
          <w:szCs w:val="22"/>
        </w:rPr>
      </w:pPr>
      <w:r w:rsidRPr="00CA5792">
        <w:rPr>
          <w:rFonts w:eastAsia="Calibri"/>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95898" w:rsidRPr="00CA5792" w:rsidRDefault="00D95898" w:rsidP="00D95898">
      <w:pPr>
        <w:tabs>
          <w:tab w:val="left" w:pos="709"/>
        </w:tabs>
        <w:ind w:firstLine="709"/>
        <w:jc w:val="both"/>
        <w:rPr>
          <w:rFonts w:eastAsia="Calibri"/>
          <w:sz w:val="22"/>
          <w:szCs w:val="22"/>
        </w:rPr>
      </w:pPr>
      <w:r w:rsidRPr="00CA5792">
        <w:rPr>
          <w:rFonts w:eastAsia="Calibri"/>
          <w:sz w:val="22"/>
          <w:szCs w:val="22"/>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w:t>
      </w:r>
      <w:r w:rsidRPr="00CA5792">
        <w:rPr>
          <w:rFonts w:eastAsia="Calibri"/>
          <w:sz w:val="22"/>
          <w:szCs w:val="22"/>
        </w:rPr>
        <w:lastRenderedPageBreak/>
        <w:t>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95898" w:rsidRPr="00CA5792" w:rsidRDefault="00D95898" w:rsidP="00D95898">
      <w:pPr>
        <w:tabs>
          <w:tab w:val="left" w:pos="709"/>
        </w:tabs>
        <w:ind w:firstLine="709"/>
        <w:jc w:val="both"/>
        <w:rPr>
          <w:rFonts w:eastAsia="Calibri"/>
          <w:sz w:val="22"/>
          <w:szCs w:val="22"/>
        </w:rPr>
      </w:pPr>
      <w:r w:rsidRPr="00CA5792">
        <w:rPr>
          <w:rFonts w:eastAsia="Calibri"/>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95898" w:rsidRPr="00CA5792" w:rsidRDefault="00D95898" w:rsidP="00D95898">
      <w:pPr>
        <w:tabs>
          <w:tab w:val="left" w:pos="709"/>
        </w:tabs>
        <w:ind w:firstLine="709"/>
        <w:jc w:val="both"/>
        <w:rPr>
          <w:rFonts w:eastAsia="Calibri"/>
          <w:sz w:val="22"/>
          <w:szCs w:val="22"/>
        </w:rPr>
      </w:pPr>
      <w:r w:rsidRPr="00CA5792">
        <w:rPr>
          <w:rFonts w:eastAsia="Calibri"/>
          <w:sz w:val="22"/>
          <w:szCs w:val="22"/>
        </w:rPr>
        <w:t>Информационные стенды должны содержать:</w:t>
      </w:r>
    </w:p>
    <w:p w:rsidR="00D95898" w:rsidRPr="00CA5792" w:rsidRDefault="00D95898" w:rsidP="00DB2D31">
      <w:pPr>
        <w:numPr>
          <w:ilvl w:val="0"/>
          <w:numId w:val="1"/>
        </w:numPr>
        <w:tabs>
          <w:tab w:val="left" w:pos="709"/>
          <w:tab w:val="left" w:pos="993"/>
        </w:tabs>
        <w:ind w:left="0" w:firstLine="709"/>
        <w:jc w:val="both"/>
        <w:rPr>
          <w:rFonts w:eastAsia="Calibri"/>
          <w:sz w:val="22"/>
          <w:szCs w:val="22"/>
        </w:rPr>
      </w:pPr>
      <w:r w:rsidRPr="00CA5792">
        <w:rPr>
          <w:rFonts w:eastAsia="Calibri"/>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95898" w:rsidRPr="00CA5792" w:rsidRDefault="00D95898" w:rsidP="00DB2D31">
      <w:pPr>
        <w:numPr>
          <w:ilvl w:val="0"/>
          <w:numId w:val="1"/>
        </w:numPr>
        <w:tabs>
          <w:tab w:val="left" w:pos="709"/>
          <w:tab w:val="left" w:pos="993"/>
        </w:tabs>
        <w:ind w:left="0" w:firstLine="709"/>
        <w:jc w:val="both"/>
        <w:rPr>
          <w:rFonts w:eastAsia="Calibri"/>
          <w:sz w:val="22"/>
          <w:szCs w:val="22"/>
        </w:rPr>
      </w:pPr>
      <w:r w:rsidRPr="00CA5792">
        <w:rPr>
          <w:rFonts w:eastAsia="Calibri"/>
          <w:sz w:val="22"/>
          <w:szCs w:val="22"/>
        </w:rPr>
        <w:t>контактную информацию (телефон, адрес электронной почты, номер кабинета) специалистов, ответственных за прием документов;</w:t>
      </w:r>
    </w:p>
    <w:p w:rsidR="00D95898" w:rsidRPr="00CA5792" w:rsidRDefault="00D95898" w:rsidP="00DB2D31">
      <w:pPr>
        <w:numPr>
          <w:ilvl w:val="0"/>
          <w:numId w:val="1"/>
        </w:numPr>
        <w:tabs>
          <w:tab w:val="left" w:pos="709"/>
          <w:tab w:val="left" w:pos="993"/>
        </w:tabs>
        <w:ind w:left="0" w:firstLine="709"/>
        <w:jc w:val="both"/>
        <w:rPr>
          <w:rFonts w:eastAsia="Calibri"/>
          <w:sz w:val="22"/>
          <w:szCs w:val="22"/>
        </w:rPr>
      </w:pPr>
      <w:r w:rsidRPr="00CA5792">
        <w:rPr>
          <w:rFonts w:eastAsia="Calibri"/>
          <w:sz w:val="22"/>
          <w:szCs w:val="22"/>
        </w:rPr>
        <w:t>контактную информацию (телефон, адрес электронной почты) специалистов, ответственных за информирование;</w:t>
      </w:r>
    </w:p>
    <w:p w:rsidR="00D95898" w:rsidRPr="00CA5792" w:rsidRDefault="00D95898" w:rsidP="00D95898">
      <w:pPr>
        <w:tabs>
          <w:tab w:val="left" w:pos="709"/>
          <w:tab w:val="left" w:pos="993"/>
        </w:tabs>
        <w:ind w:firstLine="709"/>
        <w:jc w:val="both"/>
        <w:rPr>
          <w:rFonts w:eastAsia="Calibri"/>
          <w:sz w:val="22"/>
          <w:szCs w:val="22"/>
        </w:rPr>
      </w:pPr>
      <w:r w:rsidRPr="00CA5792">
        <w:rPr>
          <w:rFonts w:eastAsia="Calibri"/>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95898" w:rsidRPr="00CA5792" w:rsidRDefault="00D95898" w:rsidP="00D95898">
      <w:pPr>
        <w:tabs>
          <w:tab w:val="left" w:pos="709"/>
        </w:tabs>
        <w:ind w:firstLine="709"/>
        <w:jc w:val="both"/>
        <w:rPr>
          <w:rFonts w:eastAsia="Calibri"/>
          <w:sz w:val="22"/>
          <w:szCs w:val="22"/>
        </w:rPr>
      </w:pPr>
      <w:r w:rsidRPr="00CA5792">
        <w:rPr>
          <w:rFonts w:eastAsia="Calibri"/>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D95898" w:rsidRPr="00CA5792" w:rsidRDefault="00D95898" w:rsidP="00D95898">
      <w:pPr>
        <w:tabs>
          <w:tab w:val="left" w:pos="709"/>
        </w:tabs>
        <w:ind w:firstLine="709"/>
        <w:jc w:val="both"/>
        <w:rPr>
          <w:rFonts w:eastAsia="Calibri"/>
          <w:sz w:val="22"/>
          <w:szCs w:val="22"/>
        </w:rPr>
      </w:pPr>
      <w:r w:rsidRPr="00CA5792">
        <w:rPr>
          <w:rFonts w:eastAsia="Calibri"/>
          <w:sz w:val="22"/>
          <w:szCs w:val="22"/>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95898" w:rsidRPr="00CA5792" w:rsidRDefault="00D95898" w:rsidP="00D95898">
      <w:pPr>
        <w:widowControl w:val="0"/>
        <w:autoSpaceDE w:val="0"/>
        <w:autoSpaceDN w:val="0"/>
        <w:adjustRightInd w:val="0"/>
        <w:ind w:firstLine="709"/>
        <w:jc w:val="center"/>
        <w:rPr>
          <w:b/>
          <w:sz w:val="22"/>
          <w:szCs w:val="22"/>
        </w:rPr>
      </w:pPr>
      <w:proofErr w:type="gramStart"/>
      <w:r w:rsidRPr="00CA5792">
        <w:rPr>
          <w:b/>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A5792">
        <w:rPr>
          <w:b/>
          <w:sz w:val="22"/>
          <w:szCs w:val="22"/>
        </w:rPr>
        <w:t xml:space="preserve"> услуги, в том числе с использованием информационно-коммуникационных технологий</w:t>
      </w:r>
    </w:p>
    <w:p w:rsidR="00D95898" w:rsidRPr="00CA5792" w:rsidRDefault="00D95898" w:rsidP="00D95898">
      <w:pPr>
        <w:autoSpaceDE w:val="0"/>
        <w:autoSpaceDN w:val="0"/>
        <w:ind w:firstLine="709"/>
        <w:jc w:val="both"/>
        <w:rPr>
          <w:sz w:val="22"/>
          <w:szCs w:val="22"/>
        </w:rPr>
      </w:pPr>
      <w:r w:rsidRPr="00CA5792">
        <w:rPr>
          <w:sz w:val="22"/>
          <w:szCs w:val="22"/>
        </w:rPr>
        <w:t>2.22. Показатели доступности и качества муниципальных услуг:</w:t>
      </w:r>
      <w:r w:rsidRPr="00CA5792">
        <w:rPr>
          <w:rStyle w:val="affa"/>
          <w:rFonts w:eastAsiaTheme="majorEastAsia"/>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04"/>
        <w:gridCol w:w="1637"/>
        <w:gridCol w:w="3040"/>
      </w:tblGrid>
      <w:tr w:rsidR="00D95898" w:rsidRPr="00F27CFB" w:rsidTr="00D95898">
        <w:tc>
          <w:tcPr>
            <w:tcW w:w="6204" w:type="dxa"/>
            <w:tcMar>
              <w:top w:w="0" w:type="dxa"/>
              <w:left w:w="108" w:type="dxa"/>
              <w:bottom w:w="0" w:type="dxa"/>
              <w:right w:w="108" w:type="dxa"/>
            </w:tcMar>
            <w:hideMark/>
          </w:tcPr>
          <w:p w:rsidR="00D95898" w:rsidRPr="00F27CFB" w:rsidRDefault="00D95898" w:rsidP="005C0622">
            <w:pPr>
              <w:autoSpaceDE w:val="0"/>
              <w:autoSpaceDN w:val="0"/>
              <w:jc w:val="center"/>
              <w:rPr>
                <w:sz w:val="20"/>
                <w:szCs w:val="20"/>
              </w:rPr>
            </w:pPr>
            <w:r w:rsidRPr="00F27CFB">
              <w:rPr>
                <w:sz w:val="20"/>
                <w:szCs w:val="20"/>
              </w:rPr>
              <w:t>Показатели</w:t>
            </w:r>
          </w:p>
        </w:tc>
        <w:tc>
          <w:tcPr>
            <w:tcW w:w="1637" w:type="dxa"/>
            <w:tcMar>
              <w:top w:w="0" w:type="dxa"/>
              <w:left w:w="108" w:type="dxa"/>
              <w:bottom w:w="0" w:type="dxa"/>
              <w:right w:w="108" w:type="dxa"/>
            </w:tcMar>
            <w:hideMark/>
          </w:tcPr>
          <w:p w:rsidR="00D95898" w:rsidRPr="00F27CFB" w:rsidRDefault="00D95898" w:rsidP="005C0622">
            <w:pPr>
              <w:autoSpaceDE w:val="0"/>
              <w:autoSpaceDN w:val="0"/>
              <w:jc w:val="center"/>
              <w:rPr>
                <w:sz w:val="20"/>
                <w:szCs w:val="20"/>
              </w:rPr>
            </w:pPr>
            <w:r w:rsidRPr="00F27CFB">
              <w:rPr>
                <w:sz w:val="20"/>
                <w:szCs w:val="20"/>
              </w:rPr>
              <w:t>Единица</w:t>
            </w:r>
          </w:p>
          <w:p w:rsidR="00D95898" w:rsidRPr="00F27CFB" w:rsidRDefault="00D95898" w:rsidP="005C0622">
            <w:pPr>
              <w:autoSpaceDE w:val="0"/>
              <w:autoSpaceDN w:val="0"/>
              <w:jc w:val="center"/>
              <w:rPr>
                <w:sz w:val="20"/>
                <w:szCs w:val="20"/>
              </w:rPr>
            </w:pPr>
            <w:r w:rsidRPr="00F27CFB">
              <w:rPr>
                <w:sz w:val="20"/>
                <w:szCs w:val="20"/>
              </w:rPr>
              <w:t>измерения</w:t>
            </w:r>
          </w:p>
        </w:tc>
        <w:tc>
          <w:tcPr>
            <w:tcW w:w="3040" w:type="dxa"/>
            <w:tcMar>
              <w:top w:w="0" w:type="dxa"/>
              <w:left w:w="108" w:type="dxa"/>
              <w:bottom w:w="0" w:type="dxa"/>
              <w:right w:w="108" w:type="dxa"/>
            </w:tcMar>
            <w:hideMark/>
          </w:tcPr>
          <w:p w:rsidR="00D95898" w:rsidRPr="00F27CFB" w:rsidRDefault="00D95898" w:rsidP="005C0622">
            <w:pPr>
              <w:autoSpaceDE w:val="0"/>
              <w:autoSpaceDN w:val="0"/>
              <w:jc w:val="center"/>
              <w:rPr>
                <w:sz w:val="20"/>
                <w:szCs w:val="20"/>
              </w:rPr>
            </w:pPr>
            <w:r w:rsidRPr="00F27CFB">
              <w:rPr>
                <w:sz w:val="20"/>
                <w:szCs w:val="20"/>
              </w:rPr>
              <w:t>Нормативное значение показателя</w:t>
            </w:r>
            <w:r w:rsidRPr="00F27CFB">
              <w:rPr>
                <w:color w:val="1F497D"/>
                <w:sz w:val="20"/>
                <w:szCs w:val="20"/>
              </w:rPr>
              <w:t>*</w:t>
            </w:r>
          </w:p>
        </w:tc>
      </w:tr>
      <w:tr w:rsidR="00D95898" w:rsidRPr="00F27CFB" w:rsidTr="00D95898">
        <w:tc>
          <w:tcPr>
            <w:tcW w:w="10881" w:type="dxa"/>
            <w:gridSpan w:val="3"/>
            <w:tcMar>
              <w:top w:w="0" w:type="dxa"/>
              <w:left w:w="108" w:type="dxa"/>
              <w:bottom w:w="0" w:type="dxa"/>
              <w:right w:w="108" w:type="dxa"/>
            </w:tcMar>
            <w:hideMark/>
          </w:tcPr>
          <w:p w:rsidR="00D95898" w:rsidRPr="00F27CFB" w:rsidRDefault="00D95898" w:rsidP="00D95898">
            <w:pPr>
              <w:autoSpaceDE w:val="0"/>
              <w:autoSpaceDN w:val="0"/>
              <w:jc w:val="center"/>
              <w:rPr>
                <w:sz w:val="20"/>
                <w:szCs w:val="20"/>
              </w:rPr>
            </w:pPr>
            <w:r w:rsidRPr="00F27CFB">
              <w:rPr>
                <w:sz w:val="20"/>
                <w:szCs w:val="20"/>
                <w:lang w:val="en-US"/>
              </w:rPr>
              <w:t>I</w:t>
            </w:r>
            <w:r w:rsidRPr="00F27CFB">
              <w:rPr>
                <w:sz w:val="20"/>
                <w:szCs w:val="20"/>
              </w:rPr>
              <w:t>.  Показатели доступности</w:t>
            </w:r>
          </w:p>
        </w:tc>
      </w:tr>
      <w:tr w:rsidR="00D95898" w:rsidRPr="00F27CFB" w:rsidTr="00D95898">
        <w:trPr>
          <w:trHeight w:val="641"/>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b/>
                <w:bCs/>
                <w:color w:val="FF0000"/>
                <w:sz w:val="20"/>
                <w:szCs w:val="20"/>
              </w:rPr>
            </w:pPr>
            <w:r w:rsidRPr="00F27CFB">
              <w:rPr>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vAlign w:val="center"/>
            <w:hideMark/>
          </w:tcPr>
          <w:p w:rsidR="00D95898" w:rsidRPr="00F27CFB" w:rsidRDefault="00D95898" w:rsidP="00D95898">
            <w:pPr>
              <w:jc w:val="center"/>
              <w:rPr>
                <w:sz w:val="20"/>
                <w:szCs w:val="20"/>
              </w:rPr>
            </w:pPr>
            <w:r w:rsidRPr="00F27CFB">
              <w:rPr>
                <w:sz w:val="20"/>
                <w:szCs w:val="20"/>
              </w:rPr>
              <w:t>нет</w:t>
            </w:r>
          </w:p>
        </w:tc>
      </w:tr>
      <w:tr w:rsidR="00D95898" w:rsidRPr="00F27CFB" w:rsidTr="00D95898">
        <w:trPr>
          <w:trHeight w:val="142"/>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vAlign w:val="center"/>
          </w:tcPr>
          <w:p w:rsidR="00D95898" w:rsidRPr="00F27CFB" w:rsidRDefault="00D95898" w:rsidP="00D95898">
            <w:pPr>
              <w:tabs>
                <w:tab w:val="left" w:pos="1115"/>
              </w:tabs>
              <w:autoSpaceDE w:val="0"/>
              <w:autoSpaceDN w:val="0"/>
              <w:ind w:firstLine="709"/>
              <w:rPr>
                <w:bCs/>
                <w:color w:val="FF0000"/>
                <w:sz w:val="20"/>
                <w:szCs w:val="20"/>
              </w:rPr>
            </w:pPr>
            <w:r w:rsidRPr="00F27CFB">
              <w:rPr>
                <w:bCs/>
                <w:sz w:val="20"/>
                <w:szCs w:val="20"/>
              </w:rPr>
              <w:t xml:space="preserve">           да</w:t>
            </w:r>
          </w:p>
        </w:tc>
      </w:tr>
      <w:tr w:rsidR="00D95898" w:rsidRPr="00F27CFB" w:rsidTr="00D95898">
        <w:trPr>
          <w:trHeight w:val="64"/>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vAlign w:val="center"/>
          </w:tcPr>
          <w:p w:rsidR="00D95898" w:rsidRPr="00F27CFB" w:rsidRDefault="00D95898" w:rsidP="00D95898">
            <w:pPr>
              <w:autoSpaceDE w:val="0"/>
              <w:autoSpaceDN w:val="0"/>
              <w:jc w:val="center"/>
              <w:rPr>
                <w:bCs/>
                <w:color w:val="FF0000"/>
                <w:sz w:val="20"/>
                <w:szCs w:val="20"/>
              </w:rPr>
            </w:pPr>
            <w:r w:rsidRPr="00F27CFB">
              <w:rPr>
                <w:bCs/>
                <w:sz w:val="20"/>
                <w:szCs w:val="20"/>
              </w:rPr>
              <w:t>да</w:t>
            </w:r>
          </w:p>
        </w:tc>
      </w:tr>
      <w:tr w:rsidR="00D95898" w:rsidRPr="00F27CFB" w:rsidTr="00D95898">
        <w:trPr>
          <w:trHeight w:val="100"/>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1.3. Формирование запроса</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tcPr>
          <w:p w:rsidR="00D95898" w:rsidRPr="00F27CFB" w:rsidRDefault="00D95898" w:rsidP="00D95898">
            <w:pPr>
              <w:autoSpaceDE w:val="0"/>
              <w:autoSpaceDN w:val="0"/>
              <w:jc w:val="center"/>
              <w:rPr>
                <w:b/>
                <w:bCs/>
                <w:color w:val="FF0000"/>
                <w:sz w:val="20"/>
                <w:szCs w:val="20"/>
              </w:rPr>
            </w:pPr>
            <w:r w:rsidRPr="00F27CFB">
              <w:rPr>
                <w:bCs/>
                <w:sz w:val="20"/>
                <w:szCs w:val="20"/>
              </w:rPr>
              <w:t>да</w:t>
            </w:r>
          </w:p>
        </w:tc>
      </w:tr>
      <w:tr w:rsidR="00D95898" w:rsidRPr="00F27CFB" w:rsidTr="00D95898">
        <w:trPr>
          <w:trHeight w:val="559"/>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tcPr>
          <w:p w:rsidR="00D95898" w:rsidRPr="00F27CFB" w:rsidRDefault="00D95898" w:rsidP="00D95898">
            <w:pPr>
              <w:autoSpaceDE w:val="0"/>
              <w:autoSpaceDN w:val="0"/>
              <w:jc w:val="center"/>
              <w:rPr>
                <w:b/>
                <w:bCs/>
                <w:color w:val="FF0000"/>
                <w:sz w:val="20"/>
                <w:szCs w:val="20"/>
              </w:rPr>
            </w:pPr>
            <w:r w:rsidRPr="00F27CFB">
              <w:rPr>
                <w:bCs/>
                <w:sz w:val="20"/>
                <w:szCs w:val="20"/>
              </w:rPr>
              <w:t>да</w:t>
            </w:r>
          </w:p>
        </w:tc>
      </w:tr>
      <w:tr w:rsidR="00D95898" w:rsidRPr="00F27CFB" w:rsidTr="00D95898">
        <w:trPr>
          <w:trHeight w:val="559"/>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tcPr>
          <w:p w:rsidR="00D95898" w:rsidRPr="00F27CFB" w:rsidRDefault="00D95898" w:rsidP="00D95898">
            <w:pPr>
              <w:autoSpaceDE w:val="0"/>
              <w:autoSpaceDN w:val="0"/>
              <w:jc w:val="center"/>
              <w:rPr>
                <w:b/>
                <w:bCs/>
                <w:color w:val="FF0000"/>
                <w:sz w:val="20"/>
                <w:szCs w:val="20"/>
              </w:rPr>
            </w:pPr>
            <w:r w:rsidRPr="00F27CFB">
              <w:rPr>
                <w:bCs/>
                <w:sz w:val="20"/>
                <w:szCs w:val="20"/>
              </w:rPr>
              <w:t>нет</w:t>
            </w:r>
          </w:p>
        </w:tc>
      </w:tr>
      <w:tr w:rsidR="00D95898" w:rsidRPr="00F27CFB" w:rsidTr="00D95898">
        <w:trPr>
          <w:trHeight w:val="224"/>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tcPr>
          <w:p w:rsidR="00D95898" w:rsidRPr="00F27CFB" w:rsidRDefault="00D95898" w:rsidP="00D95898">
            <w:pPr>
              <w:autoSpaceDE w:val="0"/>
              <w:autoSpaceDN w:val="0"/>
              <w:jc w:val="center"/>
              <w:rPr>
                <w:b/>
                <w:bCs/>
                <w:color w:val="FF0000"/>
                <w:sz w:val="20"/>
                <w:szCs w:val="20"/>
              </w:rPr>
            </w:pPr>
            <w:r w:rsidRPr="00F27CFB">
              <w:rPr>
                <w:bCs/>
                <w:sz w:val="20"/>
                <w:szCs w:val="20"/>
              </w:rPr>
              <w:t>да</w:t>
            </w:r>
          </w:p>
        </w:tc>
      </w:tr>
      <w:tr w:rsidR="00D95898" w:rsidRPr="00F27CFB" w:rsidTr="00D95898">
        <w:trPr>
          <w:trHeight w:val="64"/>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tcPr>
          <w:p w:rsidR="00D95898" w:rsidRPr="00F27CFB" w:rsidRDefault="00D95898" w:rsidP="00D95898">
            <w:pPr>
              <w:autoSpaceDE w:val="0"/>
              <w:autoSpaceDN w:val="0"/>
              <w:jc w:val="center"/>
              <w:rPr>
                <w:bCs/>
                <w:sz w:val="20"/>
                <w:szCs w:val="20"/>
              </w:rPr>
            </w:pPr>
            <w:r w:rsidRPr="00F27CFB">
              <w:rPr>
                <w:bCs/>
                <w:sz w:val="20"/>
                <w:szCs w:val="20"/>
              </w:rPr>
              <w:t>да</w:t>
            </w:r>
          </w:p>
        </w:tc>
      </w:tr>
      <w:tr w:rsidR="00D95898" w:rsidRPr="00F27CFB" w:rsidTr="00D95898">
        <w:trPr>
          <w:trHeight w:val="64"/>
        </w:trPr>
        <w:tc>
          <w:tcPr>
            <w:tcW w:w="6204" w:type="dxa"/>
            <w:tcMar>
              <w:top w:w="0" w:type="dxa"/>
              <w:left w:w="108" w:type="dxa"/>
              <w:bottom w:w="0" w:type="dxa"/>
              <w:right w:w="108" w:type="dxa"/>
            </w:tcMar>
          </w:tcPr>
          <w:p w:rsidR="00D95898" w:rsidRPr="00F27CFB" w:rsidRDefault="00D95898" w:rsidP="00D95898">
            <w:pPr>
              <w:autoSpaceDE w:val="0"/>
              <w:autoSpaceDN w:val="0"/>
              <w:jc w:val="both"/>
              <w:rPr>
                <w:sz w:val="20"/>
                <w:szCs w:val="20"/>
              </w:rPr>
            </w:pPr>
            <w:r w:rsidRPr="00F27CFB">
              <w:rPr>
                <w:sz w:val="20"/>
                <w:szCs w:val="20"/>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tcPr>
          <w:p w:rsidR="00D95898" w:rsidRPr="00F27CFB" w:rsidRDefault="00D95898" w:rsidP="00D95898">
            <w:pPr>
              <w:autoSpaceDE w:val="0"/>
              <w:autoSpaceDN w:val="0"/>
              <w:jc w:val="center"/>
              <w:rPr>
                <w:b/>
                <w:bCs/>
                <w:color w:val="FF0000"/>
                <w:sz w:val="20"/>
                <w:szCs w:val="20"/>
              </w:rPr>
            </w:pPr>
            <w:r w:rsidRPr="00F27CFB">
              <w:rPr>
                <w:bCs/>
                <w:sz w:val="20"/>
                <w:szCs w:val="20"/>
              </w:rPr>
              <w:t>да</w:t>
            </w:r>
          </w:p>
        </w:tc>
      </w:tr>
      <w:tr w:rsidR="00D95898" w:rsidRPr="00F27CFB" w:rsidTr="00D95898">
        <w:trPr>
          <w:trHeight w:val="559"/>
        </w:trPr>
        <w:tc>
          <w:tcPr>
            <w:tcW w:w="6204" w:type="dxa"/>
            <w:tcMar>
              <w:top w:w="0" w:type="dxa"/>
              <w:left w:w="108" w:type="dxa"/>
              <w:bottom w:w="0" w:type="dxa"/>
              <w:right w:w="108" w:type="dxa"/>
            </w:tcMar>
            <w:hideMark/>
          </w:tcPr>
          <w:p w:rsidR="00D95898" w:rsidRPr="00F27CFB" w:rsidRDefault="00D95898" w:rsidP="00D95898">
            <w:pPr>
              <w:tabs>
                <w:tab w:val="left" w:pos="709"/>
              </w:tabs>
              <w:autoSpaceDE w:val="0"/>
              <w:autoSpaceDN w:val="0"/>
              <w:jc w:val="both"/>
              <w:rPr>
                <w:sz w:val="20"/>
                <w:szCs w:val="20"/>
              </w:rPr>
            </w:pPr>
            <w:r w:rsidRPr="00F27CFB">
              <w:rPr>
                <w:sz w:val="20"/>
                <w:szCs w:val="20"/>
              </w:rPr>
              <w:t xml:space="preserve">1.9. </w:t>
            </w:r>
            <w:proofErr w:type="gramStart"/>
            <w:r w:rsidRPr="00F27CFB">
              <w:rPr>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tcPr>
          <w:p w:rsidR="00D95898" w:rsidRPr="00F27CFB" w:rsidRDefault="00D95898" w:rsidP="00D95898">
            <w:pPr>
              <w:autoSpaceDE w:val="0"/>
              <w:autoSpaceDN w:val="0"/>
              <w:jc w:val="center"/>
              <w:rPr>
                <w:b/>
                <w:bCs/>
                <w:color w:val="FF0000"/>
                <w:sz w:val="20"/>
                <w:szCs w:val="20"/>
              </w:rPr>
            </w:pPr>
            <w:r w:rsidRPr="00F27CFB">
              <w:rPr>
                <w:bCs/>
                <w:sz w:val="20"/>
                <w:szCs w:val="20"/>
              </w:rPr>
              <w:t>да</w:t>
            </w:r>
          </w:p>
        </w:tc>
      </w:tr>
      <w:tr w:rsidR="00D95898" w:rsidRPr="00F27CFB" w:rsidTr="00D95898">
        <w:trPr>
          <w:trHeight w:val="728"/>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jc w:val="center"/>
              <w:rPr>
                <w:sz w:val="20"/>
                <w:szCs w:val="20"/>
              </w:rPr>
            </w:pPr>
            <w:r w:rsidRPr="00F27CFB">
              <w:rPr>
                <w:sz w:val="20"/>
                <w:szCs w:val="20"/>
              </w:rPr>
              <w:t>Да (в полном объеме/ не в полном объеме)/нет</w:t>
            </w:r>
          </w:p>
        </w:tc>
        <w:tc>
          <w:tcPr>
            <w:tcW w:w="3040" w:type="dxa"/>
            <w:tcMar>
              <w:top w:w="0" w:type="dxa"/>
              <w:left w:w="108" w:type="dxa"/>
              <w:bottom w:w="0" w:type="dxa"/>
              <w:right w:w="108" w:type="dxa"/>
            </w:tcMar>
            <w:vAlign w:val="center"/>
            <w:hideMark/>
          </w:tcPr>
          <w:p w:rsidR="00D95898" w:rsidRPr="00F27CFB" w:rsidRDefault="00D95898" w:rsidP="00D95898">
            <w:pPr>
              <w:jc w:val="center"/>
              <w:rPr>
                <w:sz w:val="20"/>
                <w:szCs w:val="20"/>
              </w:rPr>
            </w:pPr>
            <w:r w:rsidRPr="00F27CFB">
              <w:rPr>
                <w:sz w:val="20"/>
                <w:szCs w:val="20"/>
              </w:rPr>
              <w:t>да (не в полном объеме)</w:t>
            </w:r>
          </w:p>
        </w:tc>
      </w:tr>
      <w:tr w:rsidR="00D95898" w:rsidRPr="00F27CFB" w:rsidTr="005C0622">
        <w:trPr>
          <w:trHeight w:val="267"/>
        </w:trPr>
        <w:tc>
          <w:tcPr>
            <w:tcW w:w="6204" w:type="dxa"/>
            <w:tcMar>
              <w:top w:w="0" w:type="dxa"/>
              <w:left w:w="108" w:type="dxa"/>
              <w:bottom w:w="0" w:type="dxa"/>
              <w:right w:w="108" w:type="dxa"/>
            </w:tcMar>
          </w:tcPr>
          <w:p w:rsidR="00D95898" w:rsidRPr="00F27CFB" w:rsidRDefault="00D95898" w:rsidP="00D95898">
            <w:pPr>
              <w:autoSpaceDE w:val="0"/>
              <w:autoSpaceDN w:val="0"/>
              <w:jc w:val="both"/>
              <w:rPr>
                <w:sz w:val="20"/>
                <w:szCs w:val="20"/>
              </w:rPr>
            </w:pPr>
            <w:r w:rsidRPr="00F27CFB">
              <w:rPr>
                <w:sz w:val="20"/>
                <w:szCs w:val="20"/>
              </w:rPr>
              <w:t xml:space="preserve">3. Количество взаимодействий заявителя с должностными лицами </w:t>
            </w:r>
            <w:r w:rsidRPr="00F27CFB">
              <w:rPr>
                <w:sz w:val="20"/>
                <w:szCs w:val="20"/>
              </w:rPr>
              <w:lastRenderedPageBreak/>
              <w:t>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D95898" w:rsidRPr="00F27CFB" w:rsidRDefault="00D95898" w:rsidP="00D95898">
            <w:pPr>
              <w:autoSpaceDE w:val="0"/>
              <w:autoSpaceDN w:val="0"/>
              <w:jc w:val="center"/>
              <w:rPr>
                <w:sz w:val="20"/>
                <w:szCs w:val="20"/>
              </w:rPr>
            </w:pPr>
            <w:r w:rsidRPr="00F27CFB">
              <w:rPr>
                <w:sz w:val="20"/>
                <w:szCs w:val="20"/>
              </w:rPr>
              <w:lastRenderedPageBreak/>
              <w:t>да/нет</w:t>
            </w:r>
          </w:p>
        </w:tc>
        <w:tc>
          <w:tcPr>
            <w:tcW w:w="3040" w:type="dxa"/>
            <w:tcMar>
              <w:top w:w="0" w:type="dxa"/>
              <w:left w:w="108" w:type="dxa"/>
              <w:bottom w:w="0" w:type="dxa"/>
              <w:right w:w="108" w:type="dxa"/>
            </w:tcMar>
            <w:vAlign w:val="center"/>
          </w:tcPr>
          <w:p w:rsidR="00D95898" w:rsidRPr="00F27CFB" w:rsidRDefault="00D95898" w:rsidP="00D95898">
            <w:pPr>
              <w:jc w:val="center"/>
              <w:rPr>
                <w:bCs/>
                <w:sz w:val="20"/>
                <w:szCs w:val="20"/>
              </w:rPr>
            </w:pPr>
            <w:r w:rsidRPr="00F27CFB">
              <w:rPr>
                <w:bCs/>
                <w:sz w:val="20"/>
                <w:szCs w:val="20"/>
              </w:rPr>
              <w:t>2, не более 15 минут</w:t>
            </w:r>
          </w:p>
        </w:tc>
      </w:tr>
      <w:tr w:rsidR="00D95898" w:rsidRPr="00F27CFB" w:rsidTr="00D95898">
        <w:trPr>
          <w:trHeight w:val="728"/>
        </w:trPr>
        <w:tc>
          <w:tcPr>
            <w:tcW w:w="6204" w:type="dxa"/>
            <w:tcMar>
              <w:top w:w="0" w:type="dxa"/>
              <w:left w:w="108" w:type="dxa"/>
              <w:bottom w:w="0" w:type="dxa"/>
              <w:right w:w="108" w:type="dxa"/>
            </w:tcMar>
          </w:tcPr>
          <w:p w:rsidR="00D95898" w:rsidRPr="00F27CFB" w:rsidRDefault="00D95898" w:rsidP="00D95898">
            <w:pPr>
              <w:autoSpaceDE w:val="0"/>
              <w:autoSpaceDN w:val="0"/>
              <w:jc w:val="both"/>
              <w:rPr>
                <w:sz w:val="20"/>
                <w:szCs w:val="20"/>
              </w:rPr>
            </w:pPr>
            <w:r w:rsidRPr="00F27CFB">
              <w:rPr>
                <w:sz w:val="20"/>
                <w:szCs w:val="20"/>
              </w:rPr>
              <w:lastRenderedPageBreak/>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D95898" w:rsidRPr="00F27CFB" w:rsidRDefault="00D95898" w:rsidP="00D95898">
            <w:pPr>
              <w:autoSpaceDE w:val="0"/>
              <w:autoSpaceDN w:val="0"/>
              <w:jc w:val="center"/>
              <w:rPr>
                <w:sz w:val="20"/>
                <w:szCs w:val="20"/>
              </w:rPr>
            </w:pPr>
            <w:r w:rsidRPr="00F27CFB">
              <w:rPr>
                <w:sz w:val="20"/>
                <w:szCs w:val="20"/>
              </w:rPr>
              <w:t>да/нет</w:t>
            </w:r>
          </w:p>
        </w:tc>
        <w:tc>
          <w:tcPr>
            <w:tcW w:w="3040" w:type="dxa"/>
            <w:tcMar>
              <w:top w:w="0" w:type="dxa"/>
              <w:left w:w="108" w:type="dxa"/>
              <w:bottom w:w="0" w:type="dxa"/>
              <w:right w:w="108" w:type="dxa"/>
            </w:tcMar>
            <w:vAlign w:val="center"/>
          </w:tcPr>
          <w:p w:rsidR="00D95898" w:rsidRPr="00F27CFB" w:rsidRDefault="00D95898" w:rsidP="00D95898">
            <w:pPr>
              <w:jc w:val="center"/>
              <w:rPr>
                <w:bCs/>
                <w:sz w:val="20"/>
                <w:szCs w:val="20"/>
              </w:rPr>
            </w:pPr>
            <w:r w:rsidRPr="00F27CFB">
              <w:rPr>
                <w:bCs/>
                <w:sz w:val="20"/>
                <w:szCs w:val="20"/>
              </w:rPr>
              <w:t>нет</w:t>
            </w:r>
          </w:p>
        </w:tc>
      </w:tr>
      <w:tr w:rsidR="00D95898" w:rsidRPr="00F27CFB" w:rsidTr="00D95898">
        <w:tc>
          <w:tcPr>
            <w:tcW w:w="10881" w:type="dxa"/>
            <w:gridSpan w:val="3"/>
            <w:tcMar>
              <w:top w:w="0" w:type="dxa"/>
              <w:left w:w="108" w:type="dxa"/>
              <w:bottom w:w="0" w:type="dxa"/>
              <w:right w:w="108" w:type="dxa"/>
            </w:tcMar>
            <w:hideMark/>
          </w:tcPr>
          <w:p w:rsidR="00D95898" w:rsidRPr="00F27CFB" w:rsidRDefault="00D95898" w:rsidP="00D95898">
            <w:pPr>
              <w:autoSpaceDE w:val="0"/>
              <w:autoSpaceDN w:val="0"/>
              <w:jc w:val="center"/>
              <w:rPr>
                <w:b/>
                <w:bCs/>
                <w:sz w:val="20"/>
                <w:szCs w:val="20"/>
              </w:rPr>
            </w:pPr>
            <w:r w:rsidRPr="00F27CFB">
              <w:rPr>
                <w:b/>
                <w:bCs/>
                <w:sz w:val="20"/>
                <w:szCs w:val="20"/>
                <w:lang w:val="en-US"/>
              </w:rPr>
              <w:t>II</w:t>
            </w:r>
            <w:r w:rsidRPr="00F27CFB">
              <w:rPr>
                <w:b/>
                <w:bCs/>
                <w:sz w:val="20"/>
                <w:szCs w:val="20"/>
              </w:rPr>
              <w:t>. Показатели качества</w:t>
            </w:r>
          </w:p>
        </w:tc>
      </w:tr>
      <w:tr w:rsidR="00D95898" w:rsidRPr="00F27CFB" w:rsidTr="00D95898">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ind w:firstLine="709"/>
              <w:jc w:val="both"/>
              <w:rPr>
                <w:sz w:val="20"/>
                <w:szCs w:val="20"/>
              </w:rPr>
            </w:pPr>
            <w:r w:rsidRPr="00F27CFB">
              <w:rPr>
                <w:sz w:val="20"/>
                <w:szCs w:val="20"/>
              </w:rPr>
              <w:t>%</w:t>
            </w:r>
          </w:p>
        </w:tc>
        <w:tc>
          <w:tcPr>
            <w:tcW w:w="3040" w:type="dxa"/>
            <w:tcMar>
              <w:top w:w="0" w:type="dxa"/>
              <w:left w:w="108" w:type="dxa"/>
              <w:bottom w:w="0" w:type="dxa"/>
              <w:right w:w="108" w:type="dxa"/>
            </w:tcMar>
            <w:vAlign w:val="center"/>
            <w:hideMark/>
          </w:tcPr>
          <w:p w:rsidR="00D95898" w:rsidRPr="00F27CFB" w:rsidRDefault="00D95898" w:rsidP="00D95898">
            <w:pPr>
              <w:autoSpaceDE w:val="0"/>
              <w:autoSpaceDN w:val="0"/>
              <w:ind w:firstLine="709"/>
              <w:jc w:val="center"/>
              <w:rPr>
                <w:sz w:val="20"/>
                <w:szCs w:val="20"/>
              </w:rPr>
            </w:pPr>
            <w:r w:rsidRPr="00F27CFB">
              <w:rPr>
                <w:sz w:val="20"/>
                <w:szCs w:val="20"/>
              </w:rPr>
              <w:t>100</w:t>
            </w:r>
          </w:p>
        </w:tc>
      </w:tr>
      <w:tr w:rsidR="00D95898" w:rsidRPr="00F27CFB" w:rsidTr="00D95898">
        <w:trPr>
          <w:trHeight w:val="180"/>
        </w:trPr>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ind w:firstLine="709"/>
              <w:jc w:val="both"/>
              <w:rPr>
                <w:sz w:val="20"/>
                <w:szCs w:val="20"/>
              </w:rPr>
            </w:pPr>
            <w:r w:rsidRPr="00F27CFB">
              <w:rPr>
                <w:sz w:val="20"/>
                <w:szCs w:val="20"/>
              </w:rPr>
              <w:t>%</w:t>
            </w:r>
          </w:p>
        </w:tc>
        <w:tc>
          <w:tcPr>
            <w:tcW w:w="3040" w:type="dxa"/>
            <w:tcMar>
              <w:top w:w="0" w:type="dxa"/>
              <w:left w:w="108" w:type="dxa"/>
              <w:bottom w:w="0" w:type="dxa"/>
              <w:right w:w="108" w:type="dxa"/>
            </w:tcMar>
            <w:vAlign w:val="center"/>
          </w:tcPr>
          <w:p w:rsidR="00D95898" w:rsidRPr="00F27CFB" w:rsidRDefault="00D95898" w:rsidP="00D95898">
            <w:pPr>
              <w:autoSpaceDE w:val="0"/>
              <w:autoSpaceDN w:val="0"/>
              <w:ind w:firstLine="709"/>
              <w:jc w:val="center"/>
              <w:rPr>
                <w:sz w:val="20"/>
                <w:szCs w:val="20"/>
              </w:rPr>
            </w:pPr>
            <w:r w:rsidRPr="00F27CFB">
              <w:rPr>
                <w:sz w:val="20"/>
                <w:szCs w:val="20"/>
              </w:rPr>
              <w:t>100</w:t>
            </w:r>
          </w:p>
        </w:tc>
      </w:tr>
      <w:tr w:rsidR="00D95898" w:rsidRPr="00F27CFB" w:rsidTr="00D95898">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ind w:firstLine="709"/>
              <w:jc w:val="both"/>
              <w:rPr>
                <w:sz w:val="20"/>
                <w:szCs w:val="20"/>
              </w:rPr>
            </w:pPr>
            <w:r w:rsidRPr="00F27CFB">
              <w:rPr>
                <w:sz w:val="20"/>
                <w:szCs w:val="20"/>
              </w:rPr>
              <w:t>%</w:t>
            </w:r>
          </w:p>
        </w:tc>
        <w:tc>
          <w:tcPr>
            <w:tcW w:w="3040" w:type="dxa"/>
            <w:tcMar>
              <w:top w:w="0" w:type="dxa"/>
              <w:left w:w="108" w:type="dxa"/>
              <w:bottom w:w="0" w:type="dxa"/>
              <w:right w:w="108" w:type="dxa"/>
            </w:tcMar>
            <w:vAlign w:val="center"/>
            <w:hideMark/>
          </w:tcPr>
          <w:p w:rsidR="00D95898" w:rsidRPr="00F27CFB" w:rsidRDefault="00D95898" w:rsidP="00D95898">
            <w:pPr>
              <w:autoSpaceDE w:val="0"/>
              <w:autoSpaceDN w:val="0"/>
              <w:ind w:firstLine="709"/>
              <w:jc w:val="center"/>
              <w:rPr>
                <w:sz w:val="20"/>
                <w:szCs w:val="20"/>
              </w:rPr>
            </w:pPr>
            <w:r w:rsidRPr="00F27CFB">
              <w:rPr>
                <w:sz w:val="20"/>
                <w:szCs w:val="20"/>
              </w:rPr>
              <w:t>0</w:t>
            </w:r>
          </w:p>
        </w:tc>
      </w:tr>
      <w:tr w:rsidR="00D95898" w:rsidRPr="00F27CFB" w:rsidTr="00D95898">
        <w:tc>
          <w:tcPr>
            <w:tcW w:w="6204" w:type="dxa"/>
            <w:tcMar>
              <w:top w:w="0" w:type="dxa"/>
              <w:left w:w="108" w:type="dxa"/>
              <w:bottom w:w="0" w:type="dxa"/>
              <w:right w:w="108" w:type="dxa"/>
            </w:tcMar>
            <w:hideMark/>
          </w:tcPr>
          <w:p w:rsidR="00D95898" w:rsidRPr="00F27CFB" w:rsidRDefault="00D95898" w:rsidP="00D95898">
            <w:pPr>
              <w:autoSpaceDE w:val="0"/>
              <w:autoSpaceDN w:val="0"/>
              <w:jc w:val="both"/>
              <w:rPr>
                <w:sz w:val="20"/>
                <w:szCs w:val="20"/>
              </w:rPr>
            </w:pPr>
            <w:r w:rsidRPr="00F27CFB">
              <w:rPr>
                <w:sz w:val="20"/>
                <w:szCs w:val="20"/>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D95898" w:rsidRPr="00F27CFB" w:rsidRDefault="00D95898" w:rsidP="00D95898">
            <w:pPr>
              <w:autoSpaceDE w:val="0"/>
              <w:autoSpaceDN w:val="0"/>
              <w:ind w:firstLine="709"/>
              <w:jc w:val="both"/>
              <w:rPr>
                <w:sz w:val="20"/>
                <w:szCs w:val="20"/>
              </w:rPr>
            </w:pPr>
            <w:r w:rsidRPr="00F27CFB">
              <w:rPr>
                <w:sz w:val="20"/>
                <w:szCs w:val="20"/>
              </w:rPr>
              <w:t>%</w:t>
            </w:r>
          </w:p>
        </w:tc>
        <w:tc>
          <w:tcPr>
            <w:tcW w:w="3040" w:type="dxa"/>
            <w:tcMar>
              <w:top w:w="0" w:type="dxa"/>
              <w:left w:w="108" w:type="dxa"/>
              <w:bottom w:w="0" w:type="dxa"/>
              <w:right w:w="108" w:type="dxa"/>
            </w:tcMar>
            <w:vAlign w:val="center"/>
            <w:hideMark/>
          </w:tcPr>
          <w:p w:rsidR="00D95898" w:rsidRPr="00F27CFB" w:rsidRDefault="00D95898" w:rsidP="00D95898">
            <w:pPr>
              <w:autoSpaceDE w:val="0"/>
              <w:autoSpaceDN w:val="0"/>
              <w:ind w:firstLine="709"/>
              <w:jc w:val="center"/>
              <w:rPr>
                <w:sz w:val="20"/>
                <w:szCs w:val="20"/>
              </w:rPr>
            </w:pPr>
            <w:r w:rsidRPr="00F27CFB">
              <w:rPr>
                <w:sz w:val="20"/>
                <w:szCs w:val="20"/>
              </w:rPr>
              <w:t>0</w:t>
            </w:r>
          </w:p>
        </w:tc>
      </w:tr>
    </w:tbl>
    <w:p w:rsidR="00D95898" w:rsidRPr="00CA5792" w:rsidRDefault="00D95898" w:rsidP="00D95898">
      <w:pPr>
        <w:widowControl w:val="0"/>
        <w:autoSpaceDE w:val="0"/>
        <w:autoSpaceDN w:val="0"/>
        <w:adjustRightInd w:val="0"/>
        <w:ind w:firstLine="709"/>
        <w:jc w:val="center"/>
        <w:outlineLvl w:val="2"/>
        <w:rPr>
          <w:rFonts w:eastAsia="Calibri"/>
          <w:b/>
          <w:sz w:val="22"/>
          <w:szCs w:val="22"/>
        </w:rPr>
      </w:pPr>
      <w:r w:rsidRPr="00CA5792">
        <w:rPr>
          <w:rFonts w:eastAsia="Calibri"/>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5898" w:rsidRPr="00CA5792" w:rsidRDefault="00D95898" w:rsidP="00D95898">
      <w:pPr>
        <w:shd w:val="clear" w:color="auto" w:fill="FFFFFF"/>
        <w:tabs>
          <w:tab w:val="left" w:pos="1134"/>
        </w:tabs>
        <w:suppressAutoHyphens/>
        <w:ind w:firstLine="851"/>
        <w:jc w:val="both"/>
        <w:rPr>
          <w:sz w:val="22"/>
          <w:szCs w:val="22"/>
        </w:rPr>
      </w:pPr>
      <w:r w:rsidRPr="00CA5792">
        <w:rPr>
          <w:rFonts w:eastAsia="Calibri"/>
          <w:sz w:val="22"/>
          <w:szCs w:val="22"/>
        </w:rPr>
        <w:t xml:space="preserve">2.23. </w:t>
      </w:r>
      <w:proofErr w:type="gramStart"/>
      <w:r w:rsidRPr="00CA5792">
        <w:rPr>
          <w:sz w:val="22"/>
          <w:szCs w:val="22"/>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D95898" w:rsidRPr="00CA5792" w:rsidRDefault="00D95898" w:rsidP="00D95898">
      <w:pPr>
        <w:shd w:val="clear" w:color="auto" w:fill="FFFFFF"/>
        <w:tabs>
          <w:tab w:val="left" w:pos="1134"/>
        </w:tabs>
        <w:suppressAutoHyphens/>
        <w:ind w:firstLine="851"/>
        <w:jc w:val="both"/>
        <w:rPr>
          <w:sz w:val="22"/>
          <w:szCs w:val="22"/>
        </w:rPr>
      </w:pPr>
      <w:r w:rsidRPr="00CA5792">
        <w:rPr>
          <w:sz w:val="22"/>
          <w:szCs w:val="22"/>
        </w:rPr>
        <w:t>Ходатайство о предоставлении муниципальной услуги подается заявителем через МФЦ лично.</w:t>
      </w:r>
    </w:p>
    <w:p w:rsidR="00D95898" w:rsidRPr="00CA5792" w:rsidRDefault="00D95898" w:rsidP="00D95898">
      <w:pPr>
        <w:widowControl w:val="0"/>
        <w:tabs>
          <w:tab w:val="left" w:pos="1134"/>
        </w:tabs>
        <w:autoSpaceDE w:val="0"/>
        <w:autoSpaceDN w:val="0"/>
        <w:adjustRightInd w:val="0"/>
        <w:ind w:firstLine="709"/>
        <w:jc w:val="center"/>
        <w:outlineLvl w:val="1"/>
        <w:rPr>
          <w:sz w:val="22"/>
          <w:szCs w:val="22"/>
        </w:rPr>
      </w:pPr>
      <w:r w:rsidRPr="00CA5792">
        <w:rPr>
          <w:sz w:val="22"/>
          <w:szCs w:val="22"/>
          <w:lang w:val="en-US"/>
        </w:rPr>
        <w:t>III</w:t>
      </w:r>
      <w:r w:rsidRPr="00CA5792">
        <w:rPr>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5898" w:rsidRPr="00CA5792" w:rsidRDefault="00D95898" w:rsidP="00D95898">
      <w:pPr>
        <w:autoSpaceDE w:val="0"/>
        <w:autoSpaceDN w:val="0"/>
        <w:adjustRightInd w:val="0"/>
        <w:jc w:val="center"/>
        <w:rPr>
          <w:bCs/>
          <w:sz w:val="22"/>
          <w:szCs w:val="22"/>
        </w:rPr>
      </w:pPr>
      <w:r w:rsidRPr="00CA5792">
        <w:rPr>
          <w:sz w:val="22"/>
          <w:szCs w:val="22"/>
          <w:lang w:val="en-US"/>
        </w:rPr>
        <w:t>III</w:t>
      </w:r>
      <w:r w:rsidRPr="00CA5792">
        <w:rPr>
          <w:sz w:val="22"/>
          <w:szCs w:val="22"/>
        </w:rPr>
        <w:t xml:space="preserve"> (</w:t>
      </w:r>
      <w:r w:rsidRPr="00CA5792">
        <w:rPr>
          <w:sz w:val="22"/>
          <w:szCs w:val="22"/>
          <w:lang w:val="en-US"/>
        </w:rPr>
        <w:t>I</w:t>
      </w:r>
      <w:r w:rsidRPr="00CA5792">
        <w:rPr>
          <w:sz w:val="22"/>
          <w:szCs w:val="22"/>
        </w:rPr>
        <w:t>)</w:t>
      </w:r>
      <w:r w:rsidRPr="00CA5792">
        <w:rPr>
          <w:bCs/>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95898" w:rsidRPr="00CA5792" w:rsidRDefault="00D95898" w:rsidP="00D95898">
      <w:pPr>
        <w:widowControl w:val="0"/>
        <w:autoSpaceDE w:val="0"/>
        <w:autoSpaceDN w:val="0"/>
        <w:adjustRightInd w:val="0"/>
        <w:ind w:firstLine="709"/>
        <w:jc w:val="both"/>
        <w:rPr>
          <w:bCs/>
          <w:sz w:val="22"/>
          <w:szCs w:val="22"/>
        </w:rPr>
      </w:pPr>
      <w:r w:rsidRPr="00CA5792">
        <w:rPr>
          <w:bCs/>
          <w:sz w:val="22"/>
          <w:szCs w:val="22"/>
        </w:rPr>
        <w:t>3.1 Муниципальная услуга в электронную форму не переведена.</w:t>
      </w:r>
    </w:p>
    <w:p w:rsidR="00D95898" w:rsidRPr="00CA5792" w:rsidRDefault="00D95898" w:rsidP="00D95898">
      <w:pPr>
        <w:autoSpaceDE w:val="0"/>
        <w:autoSpaceDN w:val="0"/>
        <w:adjustRightInd w:val="0"/>
        <w:jc w:val="center"/>
        <w:rPr>
          <w:bCs/>
          <w:sz w:val="22"/>
          <w:szCs w:val="22"/>
        </w:rPr>
      </w:pPr>
      <w:r w:rsidRPr="00CA5792">
        <w:rPr>
          <w:sz w:val="22"/>
          <w:szCs w:val="22"/>
          <w:lang w:val="en-US"/>
        </w:rPr>
        <w:t>III</w:t>
      </w:r>
      <w:r w:rsidRPr="00CA5792">
        <w:rPr>
          <w:sz w:val="22"/>
          <w:szCs w:val="22"/>
        </w:rPr>
        <w:t xml:space="preserve"> (</w:t>
      </w:r>
      <w:r w:rsidRPr="00CA5792">
        <w:rPr>
          <w:sz w:val="22"/>
          <w:szCs w:val="22"/>
          <w:lang w:val="en-US"/>
        </w:rPr>
        <w:t>II</w:t>
      </w:r>
      <w:r w:rsidRPr="00CA5792">
        <w:rPr>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95898" w:rsidRPr="00CA5792" w:rsidRDefault="00D95898" w:rsidP="00D95898">
      <w:pPr>
        <w:pStyle w:val="ConsPlusNormal0"/>
        <w:rPr>
          <w:sz w:val="22"/>
          <w:szCs w:val="22"/>
        </w:rPr>
      </w:pPr>
      <w:r w:rsidRPr="00CA5792">
        <w:rPr>
          <w:sz w:val="22"/>
          <w:szCs w:val="22"/>
        </w:rPr>
        <w:t>3.2.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1) прием и регистрация запроса и документов для предоставления муниципальной услуги. </w:t>
      </w:r>
    </w:p>
    <w:p w:rsidR="00D95898" w:rsidRPr="00CA5792" w:rsidRDefault="00D95898" w:rsidP="00D95898">
      <w:pPr>
        <w:pStyle w:val="ConsPlusNormal0"/>
        <w:rPr>
          <w:sz w:val="22"/>
          <w:szCs w:val="22"/>
        </w:rPr>
      </w:pPr>
      <w:r w:rsidRPr="00CA5792">
        <w:rPr>
          <w:sz w:val="22"/>
          <w:szCs w:val="22"/>
        </w:rPr>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D95898" w:rsidRPr="00CA5792" w:rsidRDefault="00D95898" w:rsidP="00D95898">
      <w:pPr>
        <w:pStyle w:val="ConsPlusNormal0"/>
        <w:rPr>
          <w:sz w:val="22"/>
          <w:szCs w:val="22"/>
        </w:rPr>
      </w:pPr>
      <w:r w:rsidRPr="00CA5792">
        <w:rPr>
          <w:sz w:val="22"/>
          <w:szCs w:val="22"/>
        </w:rPr>
        <w:t>3.3.1. Описание административных процедур (действий), выполняемых МФЦ при предоставлении муниципальной услуги не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D95898" w:rsidRPr="00CA5792" w:rsidRDefault="00D95898" w:rsidP="00D95898">
      <w:pPr>
        <w:pStyle w:val="ConsPlusNormal0"/>
        <w:rPr>
          <w:sz w:val="22"/>
          <w:szCs w:val="22"/>
        </w:rPr>
      </w:pPr>
      <w:r w:rsidRPr="00CA5792">
        <w:rPr>
          <w:sz w:val="22"/>
          <w:szCs w:val="22"/>
        </w:rPr>
        <w:t xml:space="preserve">3.3.2. Порядок досудебного (внесудебного) обжалования решений и действий (бездействия) МФЦ и его работников установлены разделом </w:t>
      </w:r>
      <w:r w:rsidRPr="00CA5792">
        <w:rPr>
          <w:sz w:val="22"/>
          <w:szCs w:val="22"/>
          <w:lang w:val="en-US"/>
        </w:rPr>
        <w:t>V</w:t>
      </w:r>
      <w:r w:rsidRPr="00CA5792">
        <w:rPr>
          <w:sz w:val="22"/>
          <w:szCs w:val="22"/>
        </w:rPr>
        <w:t xml:space="preserve"> настоящего Административного регламента.</w:t>
      </w:r>
    </w:p>
    <w:p w:rsidR="00D95898" w:rsidRPr="00CA5792" w:rsidRDefault="00D95898" w:rsidP="00D95898">
      <w:pPr>
        <w:widowControl w:val="0"/>
        <w:autoSpaceDE w:val="0"/>
        <w:autoSpaceDN w:val="0"/>
        <w:adjustRightInd w:val="0"/>
        <w:ind w:firstLine="709"/>
        <w:jc w:val="center"/>
        <w:outlineLvl w:val="3"/>
        <w:rPr>
          <w:b/>
          <w:sz w:val="22"/>
          <w:szCs w:val="22"/>
        </w:rPr>
      </w:pPr>
      <w:r w:rsidRPr="00CA5792">
        <w:rPr>
          <w:b/>
          <w:sz w:val="22"/>
          <w:szCs w:val="22"/>
        </w:rPr>
        <w:t>Прием и регистрация запроса и иных документов для предоставления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Запрос о предоставлении муниципальной услуги может быть оформлен заявителем в МФЦ либо оформлен заранее.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lastRenderedPageBreak/>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Специалист МФЦ, ответственный за прием документов, осуществляет следующие действия в ходе приема заявителя: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а) устанавливает предмет обращения, проверяет документ, удостоверяющий личность;</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б) проверяет полномочия заявителя;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г) принимает решение о приеме у заявителя представленных документов;</w:t>
      </w:r>
    </w:p>
    <w:p w:rsidR="00D95898" w:rsidRPr="00CA5792" w:rsidRDefault="00D95898" w:rsidP="00D95898">
      <w:pPr>
        <w:widowControl w:val="0"/>
        <w:tabs>
          <w:tab w:val="left" w:pos="1932"/>
        </w:tabs>
        <w:autoSpaceDE w:val="0"/>
        <w:autoSpaceDN w:val="0"/>
        <w:adjustRightInd w:val="0"/>
        <w:ind w:firstLine="709"/>
        <w:jc w:val="both"/>
        <w:rPr>
          <w:sz w:val="22"/>
          <w:szCs w:val="22"/>
        </w:rPr>
      </w:pPr>
      <w:proofErr w:type="spellStart"/>
      <w:r w:rsidRPr="00CA5792">
        <w:rPr>
          <w:sz w:val="22"/>
          <w:szCs w:val="22"/>
        </w:rPr>
        <w:t>д</w:t>
      </w:r>
      <w:proofErr w:type="spellEnd"/>
      <w:r w:rsidRPr="00CA5792">
        <w:rPr>
          <w:sz w:val="22"/>
          <w:szCs w:val="22"/>
        </w:rPr>
        <w:t>) регистрирует запрос и представленные документы под индивидуальным порядковым номером в день их поступления;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Длительность осуществления всех необходимых действий не может превышать 15 минут.</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3.4.1. Критерием принятия решения о приеме документов является наличие запроса и прилагаемых к нему документов.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3.4.2.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3.4.3. Результатом административной процедуры является одно из следующих действий: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 прием и регистрация в МФЦ запроса и документов, представленных заявителем, и их передача специалисту Органа, ответственному за прием документов. </w:t>
      </w:r>
    </w:p>
    <w:p w:rsidR="00D95898" w:rsidRPr="00CA5792" w:rsidRDefault="00D95898" w:rsidP="00D95898">
      <w:pPr>
        <w:autoSpaceDE w:val="0"/>
        <w:autoSpaceDN w:val="0"/>
        <w:adjustRightInd w:val="0"/>
        <w:ind w:firstLine="709"/>
        <w:jc w:val="both"/>
        <w:rPr>
          <w:sz w:val="22"/>
          <w:szCs w:val="22"/>
        </w:rPr>
      </w:pPr>
      <w:r w:rsidRPr="00CA5792">
        <w:rPr>
          <w:sz w:val="22"/>
          <w:szCs w:val="22"/>
        </w:rPr>
        <w:t xml:space="preserve">Результат административной процедуры фиксируется в системе электронного документооборота специалистом МФЦ, ответственным за прием документов. </w:t>
      </w:r>
    </w:p>
    <w:p w:rsidR="00D95898" w:rsidRPr="00CA5792" w:rsidRDefault="00D95898" w:rsidP="00D95898">
      <w:pPr>
        <w:autoSpaceDE w:val="0"/>
        <w:autoSpaceDN w:val="0"/>
        <w:adjustRightInd w:val="0"/>
        <w:ind w:firstLine="709"/>
        <w:jc w:val="both"/>
        <w:rPr>
          <w:sz w:val="22"/>
          <w:szCs w:val="22"/>
        </w:rPr>
      </w:pPr>
      <w:r w:rsidRPr="00CA5792">
        <w:rPr>
          <w:sz w:val="22"/>
          <w:szCs w:val="22"/>
        </w:rPr>
        <w:t xml:space="preserve">3.4.4. Иные действия, необходимые для предоставления муниципальной услуги, в том числе связанные с проверкой </w:t>
      </w:r>
      <w:proofErr w:type="gramStart"/>
      <w:r w:rsidRPr="00CA5792">
        <w:rPr>
          <w:sz w:val="22"/>
          <w:szCs w:val="22"/>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CA5792">
        <w:rPr>
          <w:sz w:val="22"/>
          <w:szCs w:val="22"/>
        </w:rPr>
        <w:t xml:space="preserve">.  </w:t>
      </w:r>
    </w:p>
    <w:p w:rsidR="00D95898" w:rsidRPr="00CA5792" w:rsidRDefault="00D95898" w:rsidP="00D95898">
      <w:pPr>
        <w:autoSpaceDE w:val="0"/>
        <w:autoSpaceDN w:val="0"/>
        <w:adjustRightInd w:val="0"/>
        <w:jc w:val="center"/>
        <w:rPr>
          <w:b/>
          <w:sz w:val="22"/>
          <w:szCs w:val="22"/>
        </w:rPr>
      </w:pPr>
      <w:r w:rsidRPr="00CA5792">
        <w:rPr>
          <w:b/>
          <w:sz w:val="22"/>
          <w:szCs w:val="22"/>
        </w:rPr>
        <w:t xml:space="preserve">Направление специалистом межведомственных запросов </w:t>
      </w:r>
    </w:p>
    <w:p w:rsidR="00D95898" w:rsidRPr="00CA5792" w:rsidRDefault="00D95898" w:rsidP="00D95898">
      <w:pPr>
        <w:autoSpaceDE w:val="0"/>
        <w:autoSpaceDN w:val="0"/>
        <w:adjustRightInd w:val="0"/>
        <w:jc w:val="center"/>
        <w:rPr>
          <w:b/>
          <w:sz w:val="22"/>
          <w:szCs w:val="22"/>
        </w:rPr>
      </w:pPr>
      <w:r w:rsidRPr="00CA5792">
        <w:rPr>
          <w:b/>
          <w:sz w:val="22"/>
          <w:szCs w:val="22"/>
        </w:rPr>
        <w:t xml:space="preserve">в органы государственной власти, органы местного самоуправления </w:t>
      </w:r>
    </w:p>
    <w:p w:rsidR="00D95898" w:rsidRPr="00CA5792" w:rsidRDefault="00D95898" w:rsidP="00D95898">
      <w:pPr>
        <w:autoSpaceDE w:val="0"/>
        <w:autoSpaceDN w:val="0"/>
        <w:adjustRightInd w:val="0"/>
        <w:jc w:val="center"/>
        <w:rPr>
          <w:b/>
          <w:sz w:val="22"/>
          <w:szCs w:val="22"/>
        </w:rPr>
      </w:pPr>
      <w:r w:rsidRPr="00CA5792">
        <w:rPr>
          <w:b/>
          <w:sz w:val="22"/>
          <w:szCs w:val="22"/>
        </w:rPr>
        <w:t xml:space="preserve">и подведомственные этим органам организации в случае, </w:t>
      </w:r>
    </w:p>
    <w:p w:rsidR="00D95898" w:rsidRPr="00CA5792" w:rsidRDefault="00D95898" w:rsidP="00D95898">
      <w:pPr>
        <w:autoSpaceDE w:val="0"/>
        <w:autoSpaceDN w:val="0"/>
        <w:adjustRightInd w:val="0"/>
        <w:jc w:val="center"/>
        <w:rPr>
          <w:b/>
          <w:sz w:val="22"/>
          <w:szCs w:val="22"/>
        </w:rPr>
      </w:pPr>
      <w:r w:rsidRPr="00CA5792">
        <w:rPr>
          <w:b/>
          <w:sz w:val="22"/>
          <w:szCs w:val="22"/>
        </w:rPr>
        <w:t xml:space="preserve">если определенные документы не были представлены </w:t>
      </w:r>
    </w:p>
    <w:p w:rsidR="00D95898" w:rsidRPr="00CA5792" w:rsidRDefault="00D95898" w:rsidP="00D95898">
      <w:pPr>
        <w:autoSpaceDE w:val="0"/>
        <w:autoSpaceDN w:val="0"/>
        <w:adjustRightInd w:val="0"/>
        <w:jc w:val="center"/>
        <w:rPr>
          <w:b/>
          <w:sz w:val="22"/>
          <w:szCs w:val="22"/>
        </w:rPr>
      </w:pPr>
      <w:r w:rsidRPr="00CA5792">
        <w:rPr>
          <w:b/>
          <w:sz w:val="22"/>
          <w:szCs w:val="22"/>
        </w:rPr>
        <w:t>заявителем самостоятельно</w:t>
      </w:r>
    </w:p>
    <w:p w:rsidR="00D95898" w:rsidRPr="00CA5792" w:rsidRDefault="00D95898" w:rsidP="00D95898">
      <w:pPr>
        <w:autoSpaceDE w:val="0"/>
        <w:autoSpaceDN w:val="0"/>
        <w:adjustRightInd w:val="0"/>
        <w:ind w:firstLine="709"/>
        <w:jc w:val="both"/>
        <w:rPr>
          <w:sz w:val="22"/>
          <w:szCs w:val="22"/>
        </w:rPr>
      </w:pPr>
      <w:r w:rsidRPr="00CA5792">
        <w:rPr>
          <w:sz w:val="22"/>
          <w:szCs w:val="22"/>
        </w:rPr>
        <w:t xml:space="preserve">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CA5792">
        <w:rPr>
          <w:sz w:val="22"/>
          <w:szCs w:val="22"/>
        </w:rPr>
        <w:t>были представлены заявителем самостоятельно не осуществляется</w:t>
      </w:r>
      <w:proofErr w:type="gramEnd"/>
      <w:r w:rsidRPr="00CA5792">
        <w:rPr>
          <w:sz w:val="22"/>
          <w:szCs w:val="22"/>
        </w:rPr>
        <w:t>.</w:t>
      </w:r>
    </w:p>
    <w:p w:rsidR="00D95898" w:rsidRPr="00CA5792" w:rsidRDefault="00D95898" w:rsidP="00D95898">
      <w:pPr>
        <w:widowControl w:val="0"/>
        <w:autoSpaceDE w:val="0"/>
        <w:autoSpaceDN w:val="0"/>
        <w:adjustRightInd w:val="0"/>
        <w:ind w:firstLine="709"/>
        <w:jc w:val="center"/>
        <w:outlineLvl w:val="3"/>
        <w:rPr>
          <w:b/>
          <w:sz w:val="22"/>
          <w:szCs w:val="22"/>
        </w:rPr>
      </w:pPr>
      <w:r w:rsidRPr="00CA5792">
        <w:rPr>
          <w:b/>
          <w:sz w:val="22"/>
          <w:szCs w:val="22"/>
        </w:rPr>
        <w:t xml:space="preserve">Принятие решения о предоставлении (об отказе в предоставлении) </w:t>
      </w:r>
      <w:r w:rsidRPr="00CA5792">
        <w:rPr>
          <w:rFonts w:eastAsia="Calibri"/>
          <w:b/>
          <w:sz w:val="22"/>
          <w:szCs w:val="22"/>
        </w:rPr>
        <w:t>муниципальной</w:t>
      </w:r>
      <w:r w:rsidRPr="00CA5792">
        <w:rPr>
          <w:b/>
          <w:sz w:val="22"/>
          <w:szCs w:val="22"/>
        </w:rPr>
        <w:t xml:space="preserve"> услуги</w:t>
      </w:r>
    </w:p>
    <w:p w:rsidR="00D95898" w:rsidRPr="00CA5792" w:rsidRDefault="00D95898" w:rsidP="00D95898">
      <w:pPr>
        <w:autoSpaceDE w:val="0"/>
        <w:autoSpaceDN w:val="0"/>
        <w:adjustRightInd w:val="0"/>
        <w:ind w:firstLine="709"/>
        <w:jc w:val="both"/>
        <w:rPr>
          <w:sz w:val="22"/>
          <w:szCs w:val="22"/>
        </w:rPr>
      </w:pPr>
      <w:r w:rsidRPr="00CA5792">
        <w:rPr>
          <w:sz w:val="22"/>
          <w:szCs w:val="22"/>
        </w:rPr>
        <w:t>3.6. Принятие решения о предоставлении (об отказе в предоставлении) муниципальной услуги не осуществляется.</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Уведомление заявителя о принятом решении, выдача заявителю результата предоставления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3.7. Уведомление заявителя о принятом решении выдача заявителю результата предоставления муниципальной услуги не осуществляется. </w:t>
      </w:r>
    </w:p>
    <w:p w:rsidR="00D95898" w:rsidRPr="00CA5792" w:rsidRDefault="00D95898" w:rsidP="00D95898">
      <w:pPr>
        <w:widowControl w:val="0"/>
        <w:tabs>
          <w:tab w:val="left" w:pos="1134"/>
        </w:tabs>
        <w:autoSpaceDE w:val="0"/>
        <w:autoSpaceDN w:val="0"/>
        <w:adjustRightInd w:val="0"/>
        <w:ind w:firstLine="709"/>
        <w:jc w:val="center"/>
        <w:outlineLvl w:val="1"/>
        <w:rPr>
          <w:sz w:val="22"/>
          <w:szCs w:val="22"/>
        </w:rPr>
      </w:pPr>
      <w:r w:rsidRPr="00CA5792">
        <w:rPr>
          <w:sz w:val="22"/>
          <w:szCs w:val="22"/>
          <w:lang w:val="en-US"/>
        </w:rPr>
        <w:t>III</w:t>
      </w:r>
      <w:r w:rsidRPr="00CA5792">
        <w:rPr>
          <w:sz w:val="22"/>
          <w:szCs w:val="22"/>
        </w:rPr>
        <w:t xml:space="preserve"> (</w:t>
      </w:r>
      <w:r w:rsidRPr="00CA5792">
        <w:rPr>
          <w:sz w:val="22"/>
          <w:szCs w:val="22"/>
          <w:lang w:val="en-US"/>
        </w:rPr>
        <w:t>III</w:t>
      </w:r>
      <w:r w:rsidRPr="00CA5792">
        <w:rPr>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Состав административных процедур по предоставлению</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3.8. Предоставление муниципальной услуги в Органе включает следующие административные процедуры:</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1) прием и регистрация запроса и документов для предоставления муниципальной услуги;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2) </w:t>
      </w:r>
      <w:r w:rsidRPr="00CA5792">
        <w:rPr>
          <w:rFonts w:eastAsia="Calibri"/>
          <w:sz w:val="22"/>
          <w:szCs w:val="22"/>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Pr="00CA5792">
        <w:rPr>
          <w:rFonts w:eastAsia="Calibri"/>
          <w:sz w:val="22"/>
          <w:szCs w:val="22"/>
        </w:rPr>
        <w:lastRenderedPageBreak/>
        <w:t>документы не были представлены заявителем самостоятельно;</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 принятие решения о предоставлении (решения об отказе в предоставлении) муниципальной услуги;</w:t>
      </w:r>
    </w:p>
    <w:p w:rsidR="00D95898" w:rsidRPr="00CA5792" w:rsidRDefault="00D95898" w:rsidP="00D95898">
      <w:pPr>
        <w:pStyle w:val="ConsPlusNormal0"/>
        <w:rPr>
          <w:sz w:val="22"/>
          <w:szCs w:val="22"/>
        </w:rPr>
      </w:pPr>
      <w:r w:rsidRPr="00CA5792">
        <w:rPr>
          <w:sz w:val="22"/>
          <w:szCs w:val="22"/>
        </w:rPr>
        <w:t>4) уведомление заявителя о принятом решении, выдача заявителю результата предоставления муниципальной услуги.</w:t>
      </w:r>
    </w:p>
    <w:p w:rsidR="00D95898" w:rsidRPr="00CA5792" w:rsidRDefault="00D95898" w:rsidP="00D95898">
      <w:pPr>
        <w:pStyle w:val="ConsPlusNormal0"/>
        <w:rPr>
          <w:sz w:val="22"/>
          <w:szCs w:val="22"/>
        </w:rPr>
      </w:pPr>
      <w:r w:rsidRPr="00CA5792">
        <w:rPr>
          <w:sz w:val="22"/>
          <w:szCs w:val="22"/>
        </w:rPr>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D95898" w:rsidRPr="00CA5792" w:rsidRDefault="00D95898" w:rsidP="00D95898">
      <w:pPr>
        <w:widowControl w:val="0"/>
        <w:autoSpaceDE w:val="0"/>
        <w:autoSpaceDN w:val="0"/>
        <w:adjustRightInd w:val="0"/>
        <w:ind w:firstLine="709"/>
        <w:jc w:val="center"/>
        <w:outlineLvl w:val="3"/>
        <w:rPr>
          <w:b/>
          <w:sz w:val="22"/>
          <w:szCs w:val="22"/>
        </w:rPr>
      </w:pPr>
      <w:r w:rsidRPr="00CA5792">
        <w:rPr>
          <w:b/>
          <w:sz w:val="22"/>
          <w:szCs w:val="22"/>
        </w:rPr>
        <w:t>Прием и регистрация запроса и иных документов для предоставления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3.10. Основанием для начала административной процедуры является поступление от заявителя запроса о предоставлении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на бумажном носителе непосредственно в Орган;</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на бумажном носителе в Орган через организацию почтовой связи, иную организацию, осуществляющую доставку корреспонденции;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Специалист Органа, ответственный за прием документов, осуществляет следующие действия в ходе приема заявителя: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а) устанавливает предмет обращения, проверяет документ, удостоверяющий личность;</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б) проверяет полномочия заявителя;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г) принимает решение о приеме у заявителя представленных документов;</w:t>
      </w:r>
    </w:p>
    <w:p w:rsidR="00D95898" w:rsidRPr="00CA5792" w:rsidRDefault="00D95898" w:rsidP="00D95898">
      <w:pPr>
        <w:widowControl w:val="0"/>
        <w:tabs>
          <w:tab w:val="left" w:pos="1932"/>
        </w:tabs>
        <w:autoSpaceDE w:val="0"/>
        <w:autoSpaceDN w:val="0"/>
        <w:adjustRightInd w:val="0"/>
        <w:ind w:firstLine="709"/>
        <w:jc w:val="both"/>
        <w:rPr>
          <w:sz w:val="22"/>
          <w:szCs w:val="22"/>
        </w:rPr>
      </w:pPr>
      <w:proofErr w:type="spellStart"/>
      <w:r w:rsidRPr="00CA5792">
        <w:rPr>
          <w:sz w:val="22"/>
          <w:szCs w:val="22"/>
        </w:rPr>
        <w:t>д</w:t>
      </w:r>
      <w:proofErr w:type="spellEnd"/>
      <w:r w:rsidRPr="00CA5792">
        <w:rPr>
          <w:sz w:val="22"/>
          <w:szCs w:val="22"/>
        </w:rPr>
        <w:t>) регистрирует запрос и представленные документы под индивидуальным порядковым номером в день их поступления;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Длительность осуществления всех необходимых действий не может превышать 15 минут.</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D95898" w:rsidRPr="00CA5792" w:rsidRDefault="00D95898" w:rsidP="00D95898">
      <w:pPr>
        <w:widowControl w:val="0"/>
        <w:autoSpaceDE w:val="0"/>
        <w:autoSpaceDN w:val="0"/>
        <w:adjustRightInd w:val="0"/>
        <w:ind w:firstLine="709"/>
        <w:jc w:val="both"/>
        <w:rPr>
          <w:sz w:val="22"/>
          <w:szCs w:val="22"/>
        </w:rPr>
      </w:pPr>
      <w:proofErr w:type="gramStart"/>
      <w:r w:rsidRPr="00CA5792">
        <w:rPr>
          <w:sz w:val="22"/>
          <w:szCs w:val="22"/>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CA5792">
        <w:rPr>
          <w:sz w:val="22"/>
          <w:szCs w:val="22"/>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Если заявитель обратился заочно, специалист Органа, ответственный за прием документов: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а) устанавливает предмет обращения, проверяет документ, удостоверяющий личность;</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б) проверяет полномочия заявителя;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lastRenderedPageBreak/>
        <w:t>г) принимает решение о приеме у заявителя представленных документов;</w:t>
      </w:r>
    </w:p>
    <w:p w:rsidR="00D95898" w:rsidRPr="00CA5792" w:rsidRDefault="00D95898" w:rsidP="00D95898">
      <w:pPr>
        <w:widowControl w:val="0"/>
        <w:tabs>
          <w:tab w:val="left" w:pos="1932"/>
        </w:tabs>
        <w:autoSpaceDE w:val="0"/>
        <w:autoSpaceDN w:val="0"/>
        <w:adjustRightInd w:val="0"/>
        <w:ind w:firstLine="709"/>
        <w:jc w:val="both"/>
        <w:rPr>
          <w:sz w:val="22"/>
          <w:szCs w:val="22"/>
        </w:rPr>
      </w:pPr>
      <w:proofErr w:type="spellStart"/>
      <w:r w:rsidRPr="00CA5792">
        <w:rPr>
          <w:sz w:val="22"/>
          <w:szCs w:val="22"/>
        </w:rPr>
        <w:t>д</w:t>
      </w:r>
      <w:proofErr w:type="spellEnd"/>
      <w:r w:rsidRPr="00CA5792">
        <w:rPr>
          <w:sz w:val="22"/>
          <w:szCs w:val="22"/>
        </w:rPr>
        <w:t>) регистрирует запрос и представленные документы под индивидуальным порядковым номером в день их поступления;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3.10.1. Критерием принятия решения о приеме документов является наличие запроса и прилагаемых к нему документов.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3.10.2.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3.10.3. Результатом административной процедуры является: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Результат административной процедуры фиксируется в системе электронного документооборота специалистом Органа, ответственного за прием документов.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3.10.4. Иные действия, необходимые для предоставления услуги, в том числе связанные с проверкой </w:t>
      </w:r>
      <w:proofErr w:type="gramStart"/>
      <w:r w:rsidRPr="00CA5792">
        <w:rPr>
          <w:sz w:val="22"/>
          <w:szCs w:val="22"/>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CA5792">
        <w:rPr>
          <w:sz w:val="22"/>
          <w:szCs w:val="22"/>
        </w:rPr>
        <w:t>.</w:t>
      </w:r>
    </w:p>
    <w:p w:rsidR="00D95898" w:rsidRPr="00CA5792" w:rsidRDefault="00D95898" w:rsidP="00D95898">
      <w:pPr>
        <w:autoSpaceDE w:val="0"/>
        <w:autoSpaceDN w:val="0"/>
        <w:adjustRightInd w:val="0"/>
        <w:jc w:val="center"/>
        <w:rPr>
          <w:b/>
          <w:sz w:val="22"/>
          <w:szCs w:val="22"/>
        </w:rPr>
      </w:pPr>
      <w:r w:rsidRPr="00CA5792">
        <w:rPr>
          <w:b/>
          <w:sz w:val="22"/>
          <w:szCs w:val="22"/>
        </w:rPr>
        <w:t xml:space="preserve">Направление специалистом межведомственных запросов </w:t>
      </w:r>
    </w:p>
    <w:p w:rsidR="00D95898" w:rsidRPr="00CA5792" w:rsidRDefault="00D95898" w:rsidP="00D95898">
      <w:pPr>
        <w:autoSpaceDE w:val="0"/>
        <w:autoSpaceDN w:val="0"/>
        <w:adjustRightInd w:val="0"/>
        <w:jc w:val="center"/>
        <w:rPr>
          <w:b/>
          <w:sz w:val="22"/>
          <w:szCs w:val="22"/>
        </w:rPr>
      </w:pPr>
      <w:r w:rsidRPr="00CA5792">
        <w:rPr>
          <w:b/>
          <w:sz w:val="22"/>
          <w:szCs w:val="22"/>
        </w:rPr>
        <w:t xml:space="preserve">в органы государственной власти, органы местного самоуправления </w:t>
      </w:r>
    </w:p>
    <w:p w:rsidR="00D95898" w:rsidRPr="00CA5792" w:rsidRDefault="00D95898" w:rsidP="00D95898">
      <w:pPr>
        <w:autoSpaceDE w:val="0"/>
        <w:autoSpaceDN w:val="0"/>
        <w:adjustRightInd w:val="0"/>
        <w:jc w:val="center"/>
        <w:rPr>
          <w:b/>
          <w:sz w:val="22"/>
          <w:szCs w:val="22"/>
        </w:rPr>
      </w:pPr>
      <w:r w:rsidRPr="00CA5792">
        <w:rPr>
          <w:b/>
          <w:sz w:val="22"/>
          <w:szCs w:val="22"/>
        </w:rPr>
        <w:t xml:space="preserve">и подведомственные этим органам организации в случае, </w:t>
      </w:r>
    </w:p>
    <w:p w:rsidR="00D95898" w:rsidRPr="00CA5792" w:rsidRDefault="00D95898" w:rsidP="00D95898">
      <w:pPr>
        <w:autoSpaceDE w:val="0"/>
        <w:autoSpaceDN w:val="0"/>
        <w:adjustRightInd w:val="0"/>
        <w:jc w:val="center"/>
        <w:rPr>
          <w:b/>
          <w:sz w:val="22"/>
          <w:szCs w:val="22"/>
        </w:rPr>
      </w:pPr>
      <w:r w:rsidRPr="00CA5792">
        <w:rPr>
          <w:b/>
          <w:sz w:val="22"/>
          <w:szCs w:val="22"/>
        </w:rPr>
        <w:t>если определенные документы не были представлены заявителем самостоятельно</w:t>
      </w:r>
    </w:p>
    <w:p w:rsidR="00D95898" w:rsidRPr="00CA5792" w:rsidRDefault="00D95898" w:rsidP="00D95898">
      <w:pPr>
        <w:autoSpaceDE w:val="0"/>
        <w:autoSpaceDN w:val="0"/>
        <w:adjustRightInd w:val="0"/>
        <w:ind w:firstLine="709"/>
        <w:jc w:val="both"/>
        <w:rPr>
          <w:sz w:val="22"/>
          <w:szCs w:val="22"/>
        </w:rPr>
      </w:pPr>
      <w:r w:rsidRPr="00CA5792">
        <w:rPr>
          <w:sz w:val="22"/>
          <w:szCs w:val="22"/>
        </w:rPr>
        <w:t xml:space="preserve">3.11. Основанием для начала административной процедуры является </w:t>
      </w:r>
      <w:r w:rsidRPr="00CA5792">
        <w:rPr>
          <w:rFonts w:eastAsia="Calibri"/>
          <w:sz w:val="22"/>
          <w:szCs w:val="22"/>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CA5792">
        <w:rPr>
          <w:sz w:val="22"/>
          <w:szCs w:val="22"/>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CA5792">
        <w:rPr>
          <w:rFonts w:eastAsia="Calibri"/>
          <w:sz w:val="22"/>
          <w:szCs w:val="22"/>
        </w:rPr>
        <w:t>)</w:t>
      </w:r>
      <w:r w:rsidRPr="00CA5792">
        <w:rPr>
          <w:sz w:val="22"/>
          <w:szCs w:val="22"/>
        </w:rPr>
        <w:t>.</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Специалист Органа, ответственный за межведомственное взаимодействие, не позднее дня, следующего за днем поступления запроса: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оформляет межведомственные запросы; </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-подписывает оформленный межведомственный запрос у руководителя Органа, МФЦ;</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регистрирует межведомственный запрос в соответствующем реестре;</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направляет межведомственный запрос в соответствующий орган или организацию.</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Направление запросов, </w:t>
      </w:r>
      <w:proofErr w:type="gramStart"/>
      <w:r w:rsidRPr="00CA5792">
        <w:rPr>
          <w:rFonts w:eastAsia="Calibri"/>
          <w:sz w:val="22"/>
          <w:szCs w:val="22"/>
        </w:rPr>
        <w:t>контроль за</w:t>
      </w:r>
      <w:proofErr w:type="gramEnd"/>
      <w:r w:rsidRPr="00CA5792">
        <w:rPr>
          <w:rFonts w:eastAsia="Calibri"/>
          <w:sz w:val="22"/>
          <w:szCs w:val="22"/>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3.11.2. Максимальный срок исполнения административной процедуры составляет не более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D95898" w:rsidRPr="00CA5792" w:rsidRDefault="00D95898" w:rsidP="00D95898">
      <w:pPr>
        <w:autoSpaceDE w:val="0"/>
        <w:autoSpaceDN w:val="0"/>
        <w:adjustRightInd w:val="0"/>
        <w:ind w:firstLine="709"/>
        <w:jc w:val="both"/>
        <w:rPr>
          <w:sz w:val="22"/>
          <w:szCs w:val="22"/>
        </w:rPr>
      </w:pPr>
      <w:r w:rsidRPr="00CA5792">
        <w:rPr>
          <w:sz w:val="22"/>
          <w:szCs w:val="22"/>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D95898" w:rsidRPr="00CA5792" w:rsidRDefault="00D95898" w:rsidP="00D95898">
      <w:pPr>
        <w:widowControl w:val="0"/>
        <w:autoSpaceDE w:val="0"/>
        <w:autoSpaceDN w:val="0"/>
        <w:adjustRightInd w:val="0"/>
        <w:ind w:firstLine="709"/>
        <w:jc w:val="center"/>
        <w:outlineLvl w:val="3"/>
        <w:rPr>
          <w:b/>
          <w:sz w:val="22"/>
          <w:szCs w:val="22"/>
        </w:rPr>
      </w:pPr>
      <w:r w:rsidRPr="00CA5792">
        <w:rPr>
          <w:b/>
          <w:sz w:val="22"/>
          <w:szCs w:val="22"/>
        </w:rPr>
        <w:t xml:space="preserve">Принятие решения о предоставлении (об отказе в предоставлении) </w:t>
      </w:r>
      <w:r w:rsidRPr="00CA5792">
        <w:rPr>
          <w:rFonts w:eastAsia="Calibri"/>
          <w:b/>
          <w:sz w:val="22"/>
          <w:szCs w:val="22"/>
        </w:rPr>
        <w:t>муниципальной</w:t>
      </w:r>
      <w:r w:rsidRPr="00CA5792">
        <w:rPr>
          <w:b/>
          <w:sz w:val="22"/>
          <w:szCs w:val="22"/>
        </w:rPr>
        <w:t xml:space="preserve"> услуги</w:t>
      </w:r>
    </w:p>
    <w:p w:rsidR="00D95898" w:rsidRPr="00CA5792" w:rsidRDefault="00D95898" w:rsidP="00D95898">
      <w:pPr>
        <w:autoSpaceDE w:val="0"/>
        <w:autoSpaceDN w:val="0"/>
        <w:adjustRightInd w:val="0"/>
        <w:ind w:firstLine="709"/>
        <w:jc w:val="both"/>
        <w:rPr>
          <w:rFonts w:eastAsiaTheme="minorEastAsia"/>
          <w:sz w:val="22"/>
          <w:szCs w:val="22"/>
        </w:rPr>
      </w:pPr>
      <w:r w:rsidRPr="00CA5792">
        <w:rPr>
          <w:sz w:val="22"/>
          <w:szCs w:val="22"/>
        </w:rPr>
        <w:t xml:space="preserve">3.12. </w:t>
      </w:r>
      <w:r w:rsidRPr="00CA5792">
        <w:rPr>
          <w:rFonts w:eastAsiaTheme="minorEastAsia"/>
          <w:sz w:val="22"/>
          <w:szCs w:val="22"/>
        </w:rPr>
        <w:t xml:space="preserve">Основанием для начала административной процедуры является наличие в Органе зарегистрированных документов, указанных в </w:t>
      </w:r>
      <w:hyperlink r:id="rId37" w:history="1">
        <w:r w:rsidRPr="00CA5792">
          <w:rPr>
            <w:rFonts w:eastAsiaTheme="minorEastAsia"/>
            <w:sz w:val="22"/>
            <w:szCs w:val="22"/>
          </w:rPr>
          <w:t>пунктах</w:t>
        </w:r>
      </w:hyperlink>
      <w:r w:rsidRPr="00CA5792">
        <w:rPr>
          <w:sz w:val="22"/>
          <w:szCs w:val="22"/>
        </w:rPr>
        <w:t xml:space="preserve"> </w:t>
      </w:r>
      <w:r w:rsidRPr="00CA5792">
        <w:rPr>
          <w:rFonts w:eastAsiaTheme="minorEastAsia"/>
          <w:sz w:val="22"/>
          <w:szCs w:val="22"/>
        </w:rPr>
        <w:t>2.6, 2.10 настоящего Административного регламента.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При рассмотрении комплекта документов для предоставления муниципальной услуги специалист Органа: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определяет соответствие представленных документов требованиям, установленным в пунктах 2.6 и 2.10 </w:t>
      </w:r>
      <w:r w:rsidRPr="00CA5792">
        <w:rPr>
          <w:rFonts w:eastAsia="Calibri"/>
          <w:sz w:val="22"/>
          <w:szCs w:val="22"/>
        </w:rPr>
        <w:lastRenderedPageBreak/>
        <w:t>Административного регламента;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3.12.1. Специалист Органа, ответственный за принятие решения о предоставлении услуги, по результатам проверки проводит следующие действия.</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3.12.1.1. В случае предоставления муниципальной услуги в соответствии со статьей 39.18 Земельного  Кодекса Российской Федерации:</w:t>
      </w:r>
    </w:p>
    <w:p w:rsidR="00D95898" w:rsidRPr="00CA5792" w:rsidRDefault="00D95898" w:rsidP="00D95898">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1) в течение 3 календарных дней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www.sosnogorsk.org;</w:t>
      </w:r>
      <w:proofErr w:type="gramEnd"/>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2) принимает решение об отказе в предоставлении земельного участка (в случае наличия оснований, предусмотренных пунктом 2.14 настоящего административного регламента).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Органа, ответственный за принятие решения о предоставлении услуги, совершает одно из следующих действий:</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1) осуществляет подготовку проекта договора купли-продажи или проекта договора аренды земельного участка в трех экземплярах, их подписание руководителем Органа и направление заявителю при условии, что не требуется образование или уточнение границ испрашиваемого земельного участка;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2) подготавливает проект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специалист Органа, ответственный за принятие решения о предоставлении услуги, в недельный срок со дня поступления этих заявлений оформляет проект решения:</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1) об отказе в предоставлении земельного участка без проведения аукциона лицу, обратившемуся с запросом о предоставлении земельного участка, и о проведен</w:t>
      </w:r>
      <w:proofErr w:type="gramStart"/>
      <w:r w:rsidRPr="00CA5792">
        <w:rPr>
          <w:rFonts w:eastAsia="Calibri"/>
          <w:sz w:val="22"/>
          <w:szCs w:val="22"/>
        </w:rPr>
        <w:t>ии ау</w:t>
      </w:r>
      <w:proofErr w:type="gramEnd"/>
      <w:r w:rsidRPr="00CA5792">
        <w:rPr>
          <w:rFonts w:eastAsia="Calibri"/>
          <w:sz w:val="22"/>
          <w:szCs w:val="22"/>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2) об отказе в предварительном согласовании предоставления земельного участка лицу, обратившемуся с запросом о предварительном согласовании предоставления земельного участка. В этом случае Орган обеспечивает образование испрашиваемого земельного участка или уточнение его границ и принимает решение о проведение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3.12.1.2. В случае предоставления муниципальной услуги в соответствии со статьей 39.17 Земельного Кодекса Российской Федерации:</w:t>
      </w:r>
    </w:p>
    <w:p w:rsidR="00D95898" w:rsidRPr="00CA5792" w:rsidRDefault="00D95898" w:rsidP="00D95898">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в течение 3 календарных дней осуществляет оформление решения о предоставлении земельного участка либо решения об отказе в предоставлении земельного участка (в случае наличия оснований, предусмотренных пунктом 2.14 настоящего Административного регламента) в 2 экземплярах, а также проект договора купли-продажи, проект договора безвозмездного пользования или проект договора аренды земельного участка (при условии, что не требуется образование или уточнение границ испрашиваемого земельного участка</w:t>
      </w:r>
      <w:proofErr w:type="gramEnd"/>
      <w:r w:rsidRPr="00CA5792">
        <w:rPr>
          <w:rFonts w:eastAsia="Calibri"/>
          <w:sz w:val="22"/>
          <w:szCs w:val="22"/>
        </w:rPr>
        <w:t xml:space="preserve">) в 3 экземплярах и передает их на подпись руководителю Органа. </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3.12.2. 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проекта договора купли-продажи, проекта договора безвозмездного пользования или проекта договора аренды земельного участка передает документы на подпись руководителю Органа в течение в течение 3 календарных дней. </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Руководитель Органа подписывает их в течение 4 календарных дней со дня получения.  </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Специалист Органа направляет подписанные руководителем Органа документы сотруднику Органа,  МФЦ, ответственному за выдачу результата предоставления услуги, для выдачи заявителю.</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lastRenderedPageBreak/>
        <w:t xml:space="preserve">3.12.3.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3.12.4. Максимальный срок исполнения административной процедуры составляет: </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без проведения торгов: 46 календарных дней, исчисляемых со дня получения документов, необходимых для принятия решения (без проведения торгов);</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с проведением торгов:</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а) 28 календарных дней со дня получения документов, необходимых для принятия решения;</w:t>
      </w:r>
    </w:p>
    <w:p w:rsidR="00D95898" w:rsidRPr="00CA5792" w:rsidRDefault="00D95898" w:rsidP="00D95898">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6) 57 календарных дней со дня получения документов, необходимых для принятия решения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proofErr w:type="gramEnd"/>
      <w:r w:rsidRPr="00CA5792">
        <w:rPr>
          <w:rFonts w:eastAsia="Calibri"/>
          <w:sz w:val="22"/>
          <w:szCs w:val="22"/>
        </w:rPr>
        <w:t xml:space="preserve"> совпадает).</w:t>
      </w:r>
    </w:p>
    <w:p w:rsidR="00D95898" w:rsidRPr="00CA5792" w:rsidRDefault="00D95898" w:rsidP="00D95898">
      <w:pPr>
        <w:widowControl w:val="0"/>
        <w:shd w:val="clear" w:color="auto" w:fill="FFFFFF"/>
        <w:autoSpaceDE w:val="0"/>
        <w:autoSpaceDN w:val="0"/>
        <w:adjustRightInd w:val="0"/>
        <w:ind w:firstLine="851"/>
        <w:jc w:val="both"/>
        <w:rPr>
          <w:rFonts w:eastAsia="Calibri"/>
          <w:sz w:val="22"/>
          <w:szCs w:val="22"/>
        </w:rPr>
      </w:pPr>
      <w:r w:rsidRPr="00CA5792">
        <w:rPr>
          <w:bCs/>
          <w:iCs/>
          <w:sz w:val="22"/>
          <w:szCs w:val="22"/>
        </w:rPr>
        <w:t xml:space="preserve">3.12.5. </w:t>
      </w:r>
      <w:r w:rsidRPr="00CA5792">
        <w:rPr>
          <w:rFonts w:eastAsia="Calibri"/>
          <w:sz w:val="22"/>
          <w:szCs w:val="22"/>
        </w:rPr>
        <w:t>Результатом административной процедуры является:</w:t>
      </w:r>
    </w:p>
    <w:p w:rsidR="00D95898" w:rsidRPr="00CA5792" w:rsidRDefault="00D95898" w:rsidP="00D95898">
      <w:pPr>
        <w:widowControl w:val="0"/>
        <w:shd w:val="clear" w:color="auto" w:fill="FFFFFF"/>
        <w:autoSpaceDE w:val="0"/>
        <w:autoSpaceDN w:val="0"/>
        <w:adjustRightInd w:val="0"/>
        <w:ind w:firstLine="851"/>
        <w:jc w:val="both"/>
        <w:rPr>
          <w:sz w:val="22"/>
          <w:szCs w:val="22"/>
        </w:rPr>
      </w:pPr>
      <w:r w:rsidRPr="00CA5792">
        <w:rPr>
          <w:rFonts w:eastAsia="Calibri"/>
          <w:sz w:val="22"/>
          <w:szCs w:val="22"/>
        </w:rPr>
        <w:t xml:space="preserve">-  </w:t>
      </w:r>
      <w:r w:rsidRPr="00CA5792">
        <w:rPr>
          <w:sz w:val="22"/>
          <w:szCs w:val="22"/>
        </w:rPr>
        <w:t xml:space="preserve">оформление Органом решения о предоставлении  земельного участка, оформление и подписание Органом проекта договора купли-продажи, проекта договора безвозмездного пользования или проекта договора аренды земельного участка; </w:t>
      </w:r>
    </w:p>
    <w:p w:rsidR="00D95898" w:rsidRPr="00CA5792" w:rsidRDefault="00D95898" w:rsidP="00D95898">
      <w:pPr>
        <w:widowControl w:val="0"/>
        <w:shd w:val="clear" w:color="auto" w:fill="FFFFFF"/>
        <w:autoSpaceDE w:val="0"/>
        <w:autoSpaceDN w:val="0"/>
        <w:adjustRightInd w:val="0"/>
        <w:ind w:firstLine="851"/>
        <w:jc w:val="both"/>
        <w:rPr>
          <w:sz w:val="22"/>
          <w:szCs w:val="22"/>
        </w:rPr>
      </w:pPr>
      <w:r w:rsidRPr="00CA5792">
        <w:rPr>
          <w:sz w:val="22"/>
          <w:szCs w:val="22"/>
        </w:rPr>
        <w:t xml:space="preserve">- или решения об отказе в предоставлении  земельного участка, </w:t>
      </w:r>
    </w:p>
    <w:p w:rsidR="00D95898" w:rsidRPr="00CA5792" w:rsidRDefault="00D95898" w:rsidP="00D95898">
      <w:pPr>
        <w:widowControl w:val="0"/>
        <w:shd w:val="clear" w:color="auto" w:fill="FFFFFF"/>
        <w:autoSpaceDE w:val="0"/>
        <w:autoSpaceDN w:val="0"/>
        <w:adjustRightInd w:val="0"/>
        <w:ind w:firstLine="851"/>
        <w:jc w:val="both"/>
        <w:rPr>
          <w:sz w:val="22"/>
          <w:szCs w:val="22"/>
        </w:rPr>
      </w:pPr>
      <w:r w:rsidRPr="00CA5792">
        <w:rPr>
          <w:sz w:val="22"/>
          <w:szCs w:val="22"/>
        </w:rPr>
        <w:t xml:space="preserve">и направление принятого решения и проекта договора купли-продажи, проекта договора безвозмездного пользования или проекта договора аренды земельного участка специалисту </w:t>
      </w:r>
      <w:r w:rsidRPr="00CA5792">
        <w:rPr>
          <w:rFonts w:eastAsia="Calibri"/>
          <w:sz w:val="22"/>
          <w:szCs w:val="22"/>
        </w:rPr>
        <w:t>Органа, ответственному за выдачу результата предоставления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Результат административной процедуры фиксируется в системе электронного документооборота с пометкой «исполнено» Органа.</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Уведомление заявителя о принятом решении, выдача заявителю результата предоставления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CA5792">
        <w:rPr>
          <w:rFonts w:eastAsia="Calibri"/>
          <w:sz w:val="22"/>
          <w:szCs w:val="22"/>
        </w:rPr>
        <w:t>муниципальной</w:t>
      </w:r>
      <w:r w:rsidRPr="00CA5792">
        <w:rPr>
          <w:sz w:val="22"/>
          <w:szCs w:val="22"/>
        </w:rPr>
        <w:t xml:space="preserve"> услуги или решения об отказе в предоставлении </w:t>
      </w:r>
      <w:r w:rsidRPr="00CA5792">
        <w:rPr>
          <w:rFonts w:eastAsia="Calibri"/>
          <w:sz w:val="22"/>
          <w:szCs w:val="22"/>
        </w:rPr>
        <w:t>муниципальной</w:t>
      </w:r>
      <w:r w:rsidRPr="00CA5792">
        <w:rPr>
          <w:sz w:val="22"/>
          <w:szCs w:val="22"/>
        </w:rPr>
        <w:t xml:space="preserve"> услуги (далее - Решение).</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Административная процедура исполняется сотрудником Органа,  ответственным за выдачу Решения.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3.13.1. </w:t>
      </w:r>
      <w:r w:rsidRPr="00CA5792">
        <w:rPr>
          <w:rFonts w:eastAsia="Calibri"/>
          <w:sz w:val="22"/>
          <w:szCs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3.13.2. Максимальный срок исполнения административной процедуры составляет 2 </w:t>
      </w:r>
      <w:proofErr w:type="gramStart"/>
      <w:r w:rsidRPr="00CA5792">
        <w:rPr>
          <w:sz w:val="22"/>
          <w:szCs w:val="22"/>
        </w:rPr>
        <w:t>календарных</w:t>
      </w:r>
      <w:proofErr w:type="gramEnd"/>
      <w:r w:rsidRPr="00CA5792">
        <w:rPr>
          <w:sz w:val="22"/>
          <w:szCs w:val="22"/>
        </w:rPr>
        <w:t xml:space="preserve"> дня со дня поступления Решения сотруднику Органа,  ответственному за его выдачу. </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sz w:val="22"/>
          <w:szCs w:val="22"/>
        </w:rPr>
        <w:t xml:space="preserve">3.13.3. Результатом исполнения административной процедуры является уведомление заявителя о принятом Решении и (или) выдача заявителю </w:t>
      </w:r>
      <w:r w:rsidRPr="00CA5792">
        <w:rPr>
          <w:rFonts w:eastAsia="Calibri"/>
          <w:sz w:val="22"/>
          <w:szCs w:val="22"/>
        </w:rPr>
        <w:t>Решения.</w:t>
      </w:r>
    </w:p>
    <w:p w:rsidR="00D95898" w:rsidRPr="00CA5792" w:rsidRDefault="00D95898" w:rsidP="00D95898">
      <w:pPr>
        <w:autoSpaceDE w:val="0"/>
        <w:autoSpaceDN w:val="0"/>
        <w:adjustRightInd w:val="0"/>
        <w:ind w:firstLine="709"/>
        <w:jc w:val="both"/>
        <w:rPr>
          <w:sz w:val="22"/>
          <w:szCs w:val="22"/>
        </w:rPr>
      </w:pPr>
      <w:r w:rsidRPr="00CA5792">
        <w:rPr>
          <w:sz w:val="22"/>
          <w:szCs w:val="22"/>
        </w:rPr>
        <w:t>Результат выполнения административной процедуры фиксируется специалистом Органа в журнале исходящей документации.</w:t>
      </w:r>
    </w:p>
    <w:p w:rsidR="00D95898" w:rsidRPr="00CA5792" w:rsidRDefault="00D95898" w:rsidP="00D95898">
      <w:pPr>
        <w:autoSpaceDE w:val="0"/>
        <w:autoSpaceDN w:val="0"/>
        <w:adjustRightInd w:val="0"/>
        <w:ind w:firstLine="709"/>
        <w:jc w:val="both"/>
        <w:rPr>
          <w:sz w:val="22"/>
          <w:szCs w:val="22"/>
        </w:rPr>
      </w:pPr>
      <w:r w:rsidRPr="00CA5792">
        <w:rPr>
          <w:sz w:val="22"/>
          <w:szCs w:val="22"/>
        </w:rPr>
        <w:t>3.13.4. Иные действия, необходимые для предоставления муниципальной услуги отсутствуют.</w:t>
      </w:r>
    </w:p>
    <w:p w:rsidR="00D95898" w:rsidRPr="00CA5792" w:rsidRDefault="00D95898" w:rsidP="00D95898">
      <w:pPr>
        <w:pStyle w:val="ConsPlusNormal0"/>
        <w:jc w:val="center"/>
        <w:outlineLvl w:val="0"/>
        <w:rPr>
          <w:b/>
          <w:sz w:val="22"/>
          <w:szCs w:val="22"/>
        </w:rPr>
      </w:pPr>
      <w:r w:rsidRPr="00CA5792">
        <w:rPr>
          <w:b/>
          <w:sz w:val="22"/>
          <w:szCs w:val="22"/>
        </w:rPr>
        <w:t xml:space="preserve">Исправление опечаток и (или) ошибок, допущенных в документах, выданных в результате предоставления муниципальной услуги </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sz w:val="22"/>
          <w:szCs w:val="22"/>
        </w:rPr>
        <w:t xml:space="preserve">3.14. </w:t>
      </w:r>
      <w:proofErr w:type="gramStart"/>
      <w:r w:rsidRPr="00CA5792">
        <w:rPr>
          <w:sz w:val="22"/>
          <w:szCs w:val="22"/>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CA5792">
        <w:rPr>
          <w:rFonts w:eastAsia="Calibri"/>
          <w:sz w:val="22"/>
          <w:szCs w:val="22"/>
        </w:rPr>
        <w:t>Орган</w:t>
      </w:r>
      <w:r w:rsidRPr="00CA5792">
        <w:rPr>
          <w:sz w:val="22"/>
          <w:szCs w:val="22"/>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w:t>
      </w:r>
      <w:r w:rsidRPr="00CA5792">
        <w:rPr>
          <w:rFonts w:eastAsia="Calibri"/>
          <w:sz w:val="22"/>
          <w:szCs w:val="22"/>
        </w:rPr>
        <w:lastRenderedPageBreak/>
        <w:t>предоставления муниципальной услуги (далее – заявление об исправлении опечаток и (или) ошибок).</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95898" w:rsidRPr="00CA5792" w:rsidRDefault="00D95898" w:rsidP="00DB2D31">
      <w:pPr>
        <w:widowControl w:val="0"/>
        <w:numPr>
          <w:ilvl w:val="0"/>
          <w:numId w:val="2"/>
        </w:numPr>
        <w:autoSpaceDE w:val="0"/>
        <w:autoSpaceDN w:val="0"/>
        <w:adjustRightInd w:val="0"/>
        <w:jc w:val="both"/>
        <w:rPr>
          <w:sz w:val="22"/>
          <w:szCs w:val="22"/>
        </w:rPr>
      </w:pPr>
      <w:r w:rsidRPr="00CA5792">
        <w:rPr>
          <w:sz w:val="22"/>
          <w:szCs w:val="22"/>
        </w:rPr>
        <w:t>лично (заявителем представляются оригиналы документов с опечатками и (или) ошибками, специалистом Органа делаются копии этих документов);</w:t>
      </w:r>
    </w:p>
    <w:p w:rsidR="00D95898" w:rsidRPr="00CA5792" w:rsidRDefault="00D95898" w:rsidP="00DB2D31">
      <w:pPr>
        <w:widowControl w:val="0"/>
        <w:numPr>
          <w:ilvl w:val="0"/>
          <w:numId w:val="2"/>
        </w:numPr>
        <w:autoSpaceDE w:val="0"/>
        <w:autoSpaceDN w:val="0"/>
        <w:adjustRightInd w:val="0"/>
        <w:jc w:val="both"/>
        <w:rPr>
          <w:sz w:val="22"/>
          <w:szCs w:val="22"/>
        </w:rPr>
      </w:pPr>
      <w:r w:rsidRPr="00CA5792">
        <w:rPr>
          <w:sz w:val="22"/>
          <w:szCs w:val="22"/>
        </w:rPr>
        <w:t>через организацию почтовой связи (заявителем направляются копии документов с опечатками и (или) ошибками).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Прием и регистрация заявления об исправлении опечаток и (или) ошибок осуществляется в соответствии с пунктом 3.13 настоящего Административного регламента, за исключением положений, касающихся возможности представлять документы в электронном виде.</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D95898" w:rsidRPr="00CA5792" w:rsidRDefault="00D95898" w:rsidP="00DB2D31">
      <w:pPr>
        <w:numPr>
          <w:ilvl w:val="0"/>
          <w:numId w:val="3"/>
        </w:numPr>
        <w:spacing w:line="252" w:lineRule="auto"/>
        <w:contextualSpacing/>
        <w:jc w:val="both"/>
        <w:rPr>
          <w:sz w:val="22"/>
          <w:szCs w:val="22"/>
        </w:rPr>
      </w:pPr>
      <w:r w:rsidRPr="00CA5792">
        <w:rPr>
          <w:sz w:val="22"/>
          <w:szCs w:val="22"/>
        </w:rPr>
        <w:t xml:space="preserve">принимает решение об исправлении опечаток и (или) ошибок, </w:t>
      </w:r>
      <w:r w:rsidRPr="00CA5792">
        <w:rPr>
          <w:rFonts w:eastAsia="Calibri"/>
          <w:sz w:val="22"/>
          <w:szCs w:val="22"/>
        </w:rPr>
        <w:t>допущенных в документах, выданных в результате предоставления муниципальной услуги,</w:t>
      </w:r>
      <w:r w:rsidRPr="00CA5792">
        <w:rPr>
          <w:sz w:val="22"/>
          <w:szCs w:val="22"/>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95898" w:rsidRPr="00CA5792" w:rsidRDefault="00D95898" w:rsidP="00DB2D31">
      <w:pPr>
        <w:numPr>
          <w:ilvl w:val="0"/>
          <w:numId w:val="3"/>
        </w:numPr>
        <w:spacing w:line="252" w:lineRule="auto"/>
        <w:contextualSpacing/>
        <w:jc w:val="both"/>
        <w:rPr>
          <w:sz w:val="22"/>
          <w:szCs w:val="22"/>
        </w:rPr>
      </w:pPr>
      <w:r w:rsidRPr="00CA5792">
        <w:rPr>
          <w:sz w:val="22"/>
          <w:szCs w:val="22"/>
        </w:rPr>
        <w:t xml:space="preserve">принимает решение об отсутствии необходимости исправления опечаток и (или) ошибок, </w:t>
      </w:r>
      <w:r w:rsidRPr="00CA5792">
        <w:rPr>
          <w:rFonts w:eastAsia="Calibri"/>
          <w:sz w:val="22"/>
          <w:szCs w:val="22"/>
        </w:rPr>
        <w:t>допущенных в документах, выданных в результате предоставления муниципальной услуги,</w:t>
      </w:r>
      <w:r w:rsidRPr="00CA5792">
        <w:rPr>
          <w:sz w:val="22"/>
          <w:szCs w:val="22"/>
        </w:rPr>
        <w:t xml:space="preserve"> и готовит мотивированный отказ в исправлении </w:t>
      </w:r>
      <w:r w:rsidRPr="00CA5792">
        <w:rPr>
          <w:rFonts w:eastAsia="Calibri"/>
          <w:sz w:val="22"/>
          <w:szCs w:val="22"/>
        </w:rPr>
        <w:t>опечаток и (или) ошибок, допущенных в документах, выданных в результате предоставления муниципальной услуги</w:t>
      </w:r>
      <w:r w:rsidRPr="00CA5792">
        <w:rPr>
          <w:sz w:val="22"/>
          <w:szCs w:val="22"/>
        </w:rPr>
        <w:t>.</w:t>
      </w:r>
    </w:p>
    <w:p w:rsidR="00D95898" w:rsidRPr="00CA5792" w:rsidRDefault="00D95898" w:rsidP="00D95898">
      <w:pPr>
        <w:spacing w:line="252" w:lineRule="auto"/>
        <w:ind w:firstLine="709"/>
        <w:contextualSpacing/>
        <w:jc w:val="both"/>
        <w:rPr>
          <w:sz w:val="22"/>
          <w:szCs w:val="22"/>
        </w:rPr>
      </w:pPr>
      <w:r w:rsidRPr="00CA5792">
        <w:rPr>
          <w:sz w:val="22"/>
          <w:szCs w:val="22"/>
        </w:rPr>
        <w:t xml:space="preserve">Исправление опечаток и (или) ошибок, </w:t>
      </w:r>
      <w:r w:rsidRPr="00CA5792">
        <w:rPr>
          <w:rFonts w:eastAsia="Calibri"/>
          <w:sz w:val="22"/>
          <w:szCs w:val="22"/>
        </w:rPr>
        <w:t xml:space="preserve">допущенных в документах, выданных в результате предоставления муниципальной услуги, осуществляется специалистом Органа в </w:t>
      </w:r>
      <w:r w:rsidRPr="00CA5792">
        <w:rPr>
          <w:sz w:val="22"/>
          <w:szCs w:val="22"/>
        </w:rPr>
        <w:t>течение 3 рабочих дней.</w:t>
      </w:r>
    </w:p>
    <w:p w:rsidR="00D95898" w:rsidRPr="00CA5792" w:rsidRDefault="00D95898" w:rsidP="00D95898">
      <w:pPr>
        <w:spacing w:line="252" w:lineRule="auto"/>
        <w:ind w:firstLine="709"/>
        <w:contextualSpacing/>
        <w:jc w:val="both"/>
        <w:rPr>
          <w:sz w:val="22"/>
          <w:szCs w:val="22"/>
        </w:rPr>
      </w:pPr>
      <w:r w:rsidRPr="00CA5792">
        <w:rPr>
          <w:sz w:val="22"/>
          <w:szCs w:val="22"/>
        </w:rPr>
        <w:t>При исправлении опечаток и (или) ошибок</w:t>
      </w:r>
      <w:r w:rsidRPr="00CA5792">
        <w:rPr>
          <w:rFonts w:eastAsia="Calibri"/>
          <w:sz w:val="22"/>
          <w:szCs w:val="22"/>
        </w:rPr>
        <w:t>, допущенных в документах, выданных в результате предоставления муниципальной услуги,</w:t>
      </w:r>
      <w:r w:rsidRPr="00CA5792">
        <w:rPr>
          <w:sz w:val="22"/>
          <w:szCs w:val="22"/>
        </w:rPr>
        <w:t xml:space="preserve"> не допускается:</w:t>
      </w:r>
    </w:p>
    <w:p w:rsidR="00D95898" w:rsidRPr="00CA5792" w:rsidRDefault="00D95898" w:rsidP="00DB2D31">
      <w:pPr>
        <w:numPr>
          <w:ilvl w:val="0"/>
          <w:numId w:val="4"/>
        </w:numPr>
        <w:spacing w:line="252" w:lineRule="auto"/>
        <w:contextualSpacing/>
        <w:jc w:val="both"/>
        <w:rPr>
          <w:sz w:val="22"/>
          <w:szCs w:val="22"/>
        </w:rPr>
      </w:pPr>
      <w:r w:rsidRPr="00CA5792">
        <w:rPr>
          <w:sz w:val="22"/>
          <w:szCs w:val="22"/>
        </w:rPr>
        <w:t>изменение содержания документов, являющихся результатом предоставления муниципальной услуги;</w:t>
      </w:r>
    </w:p>
    <w:p w:rsidR="00D95898" w:rsidRPr="00CA5792" w:rsidRDefault="00D95898" w:rsidP="00DB2D31">
      <w:pPr>
        <w:numPr>
          <w:ilvl w:val="0"/>
          <w:numId w:val="4"/>
        </w:numPr>
        <w:spacing w:line="252" w:lineRule="auto"/>
        <w:contextualSpacing/>
        <w:jc w:val="both"/>
        <w:rPr>
          <w:sz w:val="22"/>
          <w:szCs w:val="22"/>
        </w:rPr>
      </w:pPr>
      <w:r w:rsidRPr="00CA5792">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3.14.4. Критерием принятия решения</w:t>
      </w:r>
      <w:r w:rsidRPr="00CA5792">
        <w:rPr>
          <w:sz w:val="22"/>
          <w:szCs w:val="22"/>
        </w:rPr>
        <w:t xml:space="preserve"> об исправлении опечаток и (или) ошибок </w:t>
      </w:r>
      <w:r w:rsidRPr="00CA5792">
        <w:rPr>
          <w:rFonts w:eastAsia="Calibri"/>
          <w:sz w:val="22"/>
          <w:szCs w:val="22"/>
        </w:rPr>
        <w:t xml:space="preserve">является наличие </w:t>
      </w:r>
      <w:r w:rsidRPr="00CA5792">
        <w:rPr>
          <w:sz w:val="22"/>
          <w:szCs w:val="22"/>
        </w:rPr>
        <w:t>опечаток и (или) ошибок, допущенных в документах, являющихся результатом предоставления муниципальной услуги</w:t>
      </w:r>
      <w:r w:rsidRPr="00CA5792">
        <w:rPr>
          <w:rFonts w:eastAsia="Calibri"/>
          <w:sz w:val="22"/>
          <w:szCs w:val="22"/>
        </w:rPr>
        <w:t xml:space="preserve">. </w:t>
      </w:r>
    </w:p>
    <w:p w:rsidR="00D95898" w:rsidRPr="00CA5792" w:rsidRDefault="00D95898" w:rsidP="00D95898">
      <w:pPr>
        <w:widowControl w:val="0"/>
        <w:autoSpaceDE w:val="0"/>
        <w:autoSpaceDN w:val="0"/>
        <w:adjustRightInd w:val="0"/>
        <w:ind w:firstLine="709"/>
        <w:jc w:val="both"/>
        <w:rPr>
          <w:sz w:val="22"/>
          <w:szCs w:val="22"/>
        </w:rPr>
      </w:pPr>
      <w:r w:rsidRPr="00CA5792">
        <w:rPr>
          <w:rFonts w:eastAsia="Calibri"/>
          <w:sz w:val="22"/>
          <w:szCs w:val="22"/>
        </w:rPr>
        <w:t xml:space="preserve">3.14.5. Максимальный срок исполнения административной процедуры составляет не более 5 рабочих дней со дня </w:t>
      </w:r>
      <w:r w:rsidRPr="00CA5792">
        <w:rPr>
          <w:sz w:val="22"/>
          <w:szCs w:val="22"/>
        </w:rPr>
        <w:t>поступления в Орган заявления об исправлении опечаток и (или) ошибок.</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3.14.6. Результатом процедуры является:</w:t>
      </w:r>
    </w:p>
    <w:p w:rsidR="00D95898" w:rsidRPr="00CA5792" w:rsidRDefault="00D95898" w:rsidP="00DB2D31">
      <w:pPr>
        <w:numPr>
          <w:ilvl w:val="0"/>
          <w:numId w:val="5"/>
        </w:numPr>
        <w:spacing w:line="252" w:lineRule="auto"/>
        <w:contextualSpacing/>
        <w:jc w:val="both"/>
        <w:rPr>
          <w:sz w:val="22"/>
          <w:szCs w:val="22"/>
        </w:rPr>
      </w:pPr>
      <w:r w:rsidRPr="00CA5792">
        <w:rPr>
          <w:sz w:val="22"/>
          <w:szCs w:val="22"/>
        </w:rPr>
        <w:t>исправленные документы, являющиеся результатом предоставления муниципальной услуги;</w:t>
      </w:r>
    </w:p>
    <w:p w:rsidR="00D95898" w:rsidRPr="00CA5792" w:rsidRDefault="00D95898" w:rsidP="00DB2D31">
      <w:pPr>
        <w:numPr>
          <w:ilvl w:val="0"/>
          <w:numId w:val="6"/>
        </w:numPr>
        <w:spacing w:line="252" w:lineRule="auto"/>
        <w:contextualSpacing/>
        <w:jc w:val="both"/>
        <w:rPr>
          <w:sz w:val="22"/>
          <w:szCs w:val="22"/>
        </w:rPr>
      </w:pPr>
      <w:r w:rsidRPr="00CA5792">
        <w:rPr>
          <w:sz w:val="22"/>
          <w:szCs w:val="22"/>
        </w:rPr>
        <w:t xml:space="preserve">мотивированный отказ в исправлении </w:t>
      </w:r>
      <w:r w:rsidRPr="00CA5792">
        <w:rPr>
          <w:rFonts w:eastAsia="Calibri"/>
          <w:sz w:val="22"/>
          <w:szCs w:val="22"/>
        </w:rPr>
        <w:t>опечаток и (или) ошибок, допущенных в документах, выданных в результате предоставления муниципальной услуги</w:t>
      </w:r>
      <w:r w:rsidRPr="00CA5792">
        <w:rPr>
          <w:sz w:val="22"/>
          <w:szCs w:val="22"/>
        </w:rPr>
        <w:t>.</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sz w:val="22"/>
          <w:szCs w:val="22"/>
        </w:rPr>
        <w:t>Выдача заявителю исправленного документа производится в порядке, установленном пунктом 3.13 настоящего Регламента.</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95898" w:rsidRPr="00CA5792" w:rsidRDefault="00D95898" w:rsidP="00D95898">
      <w:pPr>
        <w:widowControl w:val="0"/>
        <w:autoSpaceDE w:val="0"/>
        <w:autoSpaceDN w:val="0"/>
        <w:adjustRightInd w:val="0"/>
        <w:ind w:firstLine="709"/>
        <w:jc w:val="center"/>
        <w:outlineLvl w:val="1"/>
        <w:rPr>
          <w:sz w:val="22"/>
          <w:szCs w:val="22"/>
        </w:rPr>
      </w:pPr>
      <w:r w:rsidRPr="00CA5792">
        <w:rPr>
          <w:sz w:val="22"/>
          <w:szCs w:val="22"/>
        </w:rPr>
        <w:t xml:space="preserve">IV. Формы </w:t>
      </w:r>
      <w:proofErr w:type="gramStart"/>
      <w:r w:rsidRPr="00CA5792">
        <w:rPr>
          <w:sz w:val="22"/>
          <w:szCs w:val="22"/>
        </w:rPr>
        <w:t>контроля за</w:t>
      </w:r>
      <w:proofErr w:type="gramEnd"/>
      <w:r w:rsidRPr="00CA5792">
        <w:rPr>
          <w:sz w:val="22"/>
          <w:szCs w:val="22"/>
        </w:rPr>
        <w:t xml:space="preserve"> исполнением административного регламента</w:t>
      </w:r>
    </w:p>
    <w:p w:rsidR="00D95898" w:rsidRPr="00CA5792" w:rsidRDefault="00D95898" w:rsidP="00D95898">
      <w:pPr>
        <w:jc w:val="center"/>
        <w:rPr>
          <w:b/>
          <w:sz w:val="22"/>
          <w:szCs w:val="22"/>
        </w:rPr>
      </w:pPr>
      <w:r w:rsidRPr="00CA5792">
        <w:rPr>
          <w:b/>
          <w:bCs/>
          <w:color w:val="000000"/>
          <w:sz w:val="22"/>
          <w:szCs w:val="22"/>
        </w:rPr>
        <w:t xml:space="preserve">Порядок осуществления текущего </w:t>
      </w:r>
      <w:proofErr w:type="gramStart"/>
      <w:r w:rsidRPr="00CA5792">
        <w:rPr>
          <w:b/>
          <w:bCs/>
          <w:color w:val="000000"/>
          <w:sz w:val="22"/>
          <w:szCs w:val="22"/>
        </w:rPr>
        <w:t>контроля за</w:t>
      </w:r>
      <w:proofErr w:type="gramEnd"/>
      <w:r w:rsidRPr="00CA5792">
        <w:rPr>
          <w:b/>
          <w:bCs/>
          <w:color w:val="000000"/>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A5792">
        <w:rPr>
          <w:b/>
          <w:color w:val="000000"/>
          <w:sz w:val="22"/>
          <w:szCs w:val="22"/>
        </w:rPr>
        <w:t xml:space="preserve">, </w:t>
      </w:r>
      <w:r w:rsidRPr="00CA5792">
        <w:rPr>
          <w:b/>
          <w:bCs/>
          <w:color w:val="000000"/>
          <w:sz w:val="22"/>
          <w:szCs w:val="22"/>
        </w:rPr>
        <w:t>устанавливающих требования к предоставлению муниципальной услуги, а также принятием ими решений</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4.1. Текущий </w:t>
      </w:r>
      <w:proofErr w:type="gramStart"/>
      <w:r w:rsidRPr="00CA5792">
        <w:rPr>
          <w:sz w:val="22"/>
          <w:szCs w:val="22"/>
        </w:rPr>
        <w:t>контроль за</w:t>
      </w:r>
      <w:proofErr w:type="gramEnd"/>
      <w:r w:rsidRPr="00CA5792">
        <w:rPr>
          <w:sz w:val="22"/>
          <w:szCs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4.2. </w:t>
      </w:r>
      <w:proofErr w:type="gramStart"/>
      <w:r w:rsidRPr="00CA5792">
        <w:rPr>
          <w:sz w:val="22"/>
          <w:szCs w:val="22"/>
        </w:rPr>
        <w:t>Контроль за</w:t>
      </w:r>
      <w:proofErr w:type="gramEnd"/>
      <w:r w:rsidRPr="00CA5792">
        <w:rPr>
          <w:sz w:val="22"/>
          <w:szCs w:val="22"/>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D95898" w:rsidRPr="00CA5792" w:rsidRDefault="00D95898" w:rsidP="00D95898">
      <w:pPr>
        <w:widowControl w:val="0"/>
        <w:autoSpaceDE w:val="0"/>
        <w:autoSpaceDN w:val="0"/>
        <w:adjustRightInd w:val="0"/>
        <w:ind w:firstLine="709"/>
        <w:jc w:val="both"/>
        <w:rPr>
          <w:sz w:val="22"/>
          <w:szCs w:val="22"/>
        </w:rPr>
      </w:pPr>
      <w:proofErr w:type="gramStart"/>
      <w:r w:rsidRPr="00CA5792">
        <w:rPr>
          <w:sz w:val="22"/>
          <w:szCs w:val="22"/>
        </w:rPr>
        <w:t>Контроль за</w:t>
      </w:r>
      <w:proofErr w:type="gramEnd"/>
      <w:r w:rsidRPr="00CA5792">
        <w:rPr>
          <w:sz w:val="22"/>
          <w:szCs w:val="22"/>
        </w:rPr>
        <w:t xml:space="preserve"> исполнением настоящего Административного регламента сотрудниками МФЦ осуществляется руководителем МФЦ.</w:t>
      </w:r>
    </w:p>
    <w:p w:rsidR="00D95898" w:rsidRPr="00CA5792" w:rsidRDefault="00D95898" w:rsidP="00D95898">
      <w:pPr>
        <w:widowControl w:val="0"/>
        <w:autoSpaceDE w:val="0"/>
        <w:autoSpaceDN w:val="0"/>
        <w:adjustRightInd w:val="0"/>
        <w:jc w:val="center"/>
        <w:rPr>
          <w:b/>
          <w:sz w:val="22"/>
          <w:szCs w:val="22"/>
        </w:rPr>
      </w:pPr>
      <w:r w:rsidRPr="00CA5792">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5792">
        <w:rPr>
          <w:b/>
          <w:sz w:val="22"/>
          <w:szCs w:val="22"/>
        </w:rPr>
        <w:t>контроля за</w:t>
      </w:r>
      <w:proofErr w:type="gramEnd"/>
      <w:r w:rsidRPr="00CA5792">
        <w:rPr>
          <w:b/>
          <w:sz w:val="22"/>
          <w:szCs w:val="22"/>
        </w:rPr>
        <w:t xml:space="preserve"> полнотой и качеством предоставления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4.3. Контроль полноты и качества предоставления муниципальной услуги осуществляется путем проведения плановых и внеплановых проверок.</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lastRenderedPageBreak/>
        <w:t>Плановые проверки проводятся в соответствии с планом работы Органа, но не реже 1 раза в 3 года</w:t>
      </w:r>
      <w:r w:rsidRPr="00CA5792">
        <w:rPr>
          <w:i/>
          <w:sz w:val="22"/>
          <w:szCs w:val="22"/>
        </w:rPr>
        <w:t>.</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64" w:name="Par387"/>
      <w:bookmarkEnd w:id="64"/>
    </w:p>
    <w:p w:rsidR="00D95898" w:rsidRPr="00CA5792" w:rsidRDefault="00D95898" w:rsidP="00D95898">
      <w:pPr>
        <w:widowControl w:val="0"/>
        <w:autoSpaceDE w:val="0"/>
        <w:autoSpaceDN w:val="0"/>
        <w:adjustRightInd w:val="0"/>
        <w:ind w:firstLine="709"/>
        <w:jc w:val="center"/>
        <w:outlineLvl w:val="2"/>
        <w:rPr>
          <w:b/>
          <w:sz w:val="22"/>
          <w:szCs w:val="22"/>
        </w:rPr>
      </w:pPr>
      <w:r w:rsidRPr="00CA5792">
        <w:rPr>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5898" w:rsidRPr="00CA5792" w:rsidRDefault="00D95898" w:rsidP="00D95898">
      <w:pPr>
        <w:widowControl w:val="0"/>
        <w:autoSpaceDE w:val="0"/>
        <w:autoSpaceDN w:val="0"/>
        <w:adjustRightInd w:val="0"/>
        <w:ind w:firstLine="567"/>
        <w:jc w:val="both"/>
        <w:rPr>
          <w:rFonts w:eastAsia="Calibri"/>
          <w:sz w:val="22"/>
          <w:szCs w:val="22"/>
        </w:rPr>
      </w:pPr>
      <w:r w:rsidRPr="00CA5792">
        <w:rPr>
          <w:rFonts w:eastAsia="Calibri"/>
          <w:sz w:val="22"/>
          <w:szCs w:val="22"/>
        </w:rPr>
        <w:t>МФЦ и его работники несут ответственность, установленную законодательством Российской Федерации:</w:t>
      </w:r>
    </w:p>
    <w:p w:rsidR="00D95898" w:rsidRPr="00CA5792" w:rsidRDefault="00D95898" w:rsidP="00D95898">
      <w:pPr>
        <w:widowControl w:val="0"/>
        <w:autoSpaceDE w:val="0"/>
        <w:autoSpaceDN w:val="0"/>
        <w:adjustRightInd w:val="0"/>
        <w:ind w:firstLine="567"/>
        <w:jc w:val="both"/>
        <w:rPr>
          <w:rFonts w:eastAsia="Calibri"/>
          <w:i/>
          <w:sz w:val="22"/>
          <w:szCs w:val="22"/>
        </w:rPr>
      </w:pPr>
      <w:r w:rsidRPr="00CA5792">
        <w:rPr>
          <w:rFonts w:eastAsia="Calibri"/>
          <w:sz w:val="22"/>
          <w:szCs w:val="22"/>
        </w:rPr>
        <w:t>1) за полноту передаваемых Органу запросов, иных документов, принятых от заявителя в МФЦ;</w:t>
      </w:r>
    </w:p>
    <w:p w:rsidR="00D95898" w:rsidRPr="00CA5792" w:rsidRDefault="00D95898" w:rsidP="00D95898">
      <w:pPr>
        <w:widowControl w:val="0"/>
        <w:autoSpaceDE w:val="0"/>
        <w:autoSpaceDN w:val="0"/>
        <w:adjustRightInd w:val="0"/>
        <w:ind w:firstLine="567"/>
        <w:jc w:val="both"/>
        <w:rPr>
          <w:rFonts w:eastAsia="Calibri"/>
          <w:sz w:val="22"/>
          <w:szCs w:val="22"/>
        </w:rPr>
      </w:pPr>
      <w:r w:rsidRPr="00CA5792">
        <w:rPr>
          <w:rFonts w:eastAsia="Calibri"/>
          <w:sz w:val="22"/>
          <w:szCs w:val="22"/>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D95898" w:rsidRPr="00CA5792" w:rsidRDefault="00D95898" w:rsidP="00D95898">
      <w:pPr>
        <w:widowControl w:val="0"/>
        <w:autoSpaceDE w:val="0"/>
        <w:autoSpaceDN w:val="0"/>
        <w:adjustRightInd w:val="0"/>
        <w:ind w:firstLine="567"/>
        <w:jc w:val="both"/>
        <w:rPr>
          <w:rFonts w:eastAsia="Calibri"/>
          <w:sz w:val="22"/>
          <w:szCs w:val="22"/>
        </w:rPr>
      </w:pPr>
      <w:r w:rsidRPr="00CA5792">
        <w:rPr>
          <w:rFonts w:eastAsia="Calibri"/>
          <w:sz w:val="22"/>
          <w:szCs w:val="2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D95898" w:rsidRPr="00CA5792" w:rsidRDefault="00D95898" w:rsidP="00D95898">
      <w:pPr>
        <w:widowControl w:val="0"/>
        <w:autoSpaceDE w:val="0"/>
        <w:autoSpaceDN w:val="0"/>
        <w:adjustRightInd w:val="0"/>
        <w:ind w:firstLine="709"/>
        <w:jc w:val="center"/>
        <w:outlineLvl w:val="2"/>
        <w:rPr>
          <w:b/>
          <w:sz w:val="22"/>
          <w:szCs w:val="22"/>
        </w:rPr>
      </w:pPr>
      <w:r w:rsidRPr="00CA5792">
        <w:rPr>
          <w:b/>
          <w:sz w:val="22"/>
          <w:szCs w:val="22"/>
        </w:rPr>
        <w:t>Положения, характеризующие требования к порядку и формам</w:t>
      </w:r>
    </w:p>
    <w:p w:rsidR="00D95898" w:rsidRPr="00CA5792" w:rsidRDefault="00D95898" w:rsidP="00D95898">
      <w:pPr>
        <w:widowControl w:val="0"/>
        <w:autoSpaceDE w:val="0"/>
        <w:autoSpaceDN w:val="0"/>
        <w:adjustRightInd w:val="0"/>
        <w:ind w:firstLine="709"/>
        <w:jc w:val="center"/>
        <w:rPr>
          <w:b/>
          <w:sz w:val="22"/>
          <w:szCs w:val="22"/>
        </w:rPr>
      </w:pPr>
      <w:proofErr w:type="gramStart"/>
      <w:r w:rsidRPr="00CA5792">
        <w:rPr>
          <w:b/>
          <w:sz w:val="22"/>
          <w:szCs w:val="22"/>
        </w:rPr>
        <w:t>контроля за</w:t>
      </w:r>
      <w:proofErr w:type="gramEnd"/>
      <w:r w:rsidRPr="00CA5792">
        <w:rPr>
          <w:b/>
          <w:sz w:val="22"/>
          <w:szCs w:val="22"/>
        </w:rPr>
        <w:t xml:space="preserve"> предоставлением муниципальной услуги</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со стороны граждан, их объединений и организаций</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4.7. </w:t>
      </w:r>
      <w:proofErr w:type="gramStart"/>
      <w:r w:rsidRPr="00CA5792">
        <w:rPr>
          <w:sz w:val="22"/>
          <w:szCs w:val="22"/>
        </w:rPr>
        <w:t>Контроль за</w:t>
      </w:r>
      <w:proofErr w:type="gramEnd"/>
      <w:r w:rsidRPr="00CA5792">
        <w:rPr>
          <w:sz w:val="22"/>
          <w:szCs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Проверка также может проводиться по конкретному обращению гражданина или организации.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95898" w:rsidRPr="00CA5792" w:rsidRDefault="00D95898" w:rsidP="00D95898">
      <w:pPr>
        <w:widowControl w:val="0"/>
        <w:autoSpaceDE w:val="0"/>
        <w:autoSpaceDN w:val="0"/>
        <w:adjustRightInd w:val="0"/>
        <w:ind w:firstLine="709"/>
        <w:jc w:val="center"/>
        <w:outlineLvl w:val="1"/>
        <w:rPr>
          <w:bCs/>
          <w:sz w:val="22"/>
          <w:szCs w:val="22"/>
        </w:rPr>
      </w:pPr>
      <w:r w:rsidRPr="00CA5792">
        <w:rPr>
          <w:rFonts w:cs="Arial"/>
          <w:sz w:val="22"/>
          <w:szCs w:val="22"/>
          <w:lang w:val="en-US"/>
        </w:rPr>
        <w:t>V</w:t>
      </w:r>
      <w:r w:rsidRPr="00CA5792">
        <w:rPr>
          <w:rFonts w:cs="Arial"/>
          <w:sz w:val="22"/>
          <w:szCs w:val="22"/>
        </w:rPr>
        <w:t xml:space="preserve">. </w:t>
      </w:r>
      <w:r w:rsidRPr="00CA5792">
        <w:rPr>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95898" w:rsidRPr="00CA5792" w:rsidRDefault="00D95898" w:rsidP="00D95898">
      <w:pPr>
        <w:autoSpaceDE w:val="0"/>
        <w:autoSpaceDN w:val="0"/>
        <w:adjustRightInd w:val="0"/>
        <w:ind w:firstLine="540"/>
        <w:jc w:val="both"/>
        <w:rPr>
          <w:sz w:val="22"/>
          <w:szCs w:val="22"/>
        </w:rPr>
      </w:pPr>
      <w:proofErr w:type="gramStart"/>
      <w:r w:rsidRPr="00CA5792">
        <w:rPr>
          <w:sz w:val="22"/>
          <w:szCs w:val="22"/>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D95898" w:rsidRPr="00CA5792" w:rsidRDefault="00D95898" w:rsidP="00D95898">
      <w:pPr>
        <w:widowControl w:val="0"/>
        <w:autoSpaceDE w:val="0"/>
        <w:autoSpaceDN w:val="0"/>
        <w:adjustRightInd w:val="0"/>
        <w:jc w:val="center"/>
        <w:rPr>
          <w:b/>
          <w:sz w:val="22"/>
          <w:szCs w:val="22"/>
        </w:rPr>
      </w:pPr>
      <w:proofErr w:type="gramStart"/>
      <w:r w:rsidRPr="00CA5792">
        <w:rPr>
          <w:b/>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CA5792">
        <w:rPr>
          <w:b/>
          <w:bCs/>
          <w:sz w:val="22"/>
          <w:szCs w:val="22"/>
        </w:rPr>
        <w:t>«Об организации предоставления государственных и муниципальных услуг»</w:t>
      </w:r>
      <w:r w:rsidRPr="00CA5792">
        <w:rPr>
          <w:b/>
          <w:sz w:val="22"/>
          <w:szCs w:val="22"/>
        </w:rPr>
        <w:t>, или их работников при предоставлении муниципальной услуги</w:t>
      </w:r>
      <w:proofErr w:type="gramEnd"/>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Организации, указанные в части 1.1 статьи 16 Федерального закона от 27 июля 2010 г. № 210-ФЗ </w:t>
      </w:r>
      <w:r w:rsidRPr="00CA5792">
        <w:rPr>
          <w:bCs/>
          <w:sz w:val="22"/>
          <w:szCs w:val="22"/>
        </w:rPr>
        <w:t xml:space="preserve">«Об организации предоставления государственных и муниципальных услуг» </w:t>
      </w:r>
      <w:r w:rsidRPr="00CA5792">
        <w:rPr>
          <w:sz w:val="22"/>
          <w:szCs w:val="22"/>
        </w:rPr>
        <w:t>в Республике Коми отсутствуют.</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Предмет жалобы</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5.2. Заявитель может обратиться с жалобой, в том числе в следующих случаях:</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2) нарушение срока предоставления муниципальной услуги. В указанном случае досудебно</w:t>
      </w:r>
      <w:proofErr w:type="gramStart"/>
      <w:r w:rsidRPr="00CA5792">
        <w:rPr>
          <w:sz w:val="22"/>
          <w:szCs w:val="22"/>
        </w:rPr>
        <w:t>е(</w:t>
      </w:r>
      <w:proofErr w:type="gramEnd"/>
      <w:r w:rsidRPr="00CA5792">
        <w:rPr>
          <w:sz w:val="22"/>
          <w:szCs w:val="22"/>
        </w:rPr>
        <w:t xml:space="preserve">внесудебное) обжалование заявителем решений и действий (бездействия) МФЦ, работника МФЦ возможно в случае, если на </w:t>
      </w:r>
      <w:r w:rsidRPr="00CA5792">
        <w:rPr>
          <w:sz w:val="22"/>
          <w:szCs w:val="22"/>
        </w:rPr>
        <w:lastRenderedPageBreak/>
        <w:t xml:space="preserve">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3) требование у заявителя </w:t>
      </w:r>
      <w:r w:rsidRPr="00CA5792">
        <w:rPr>
          <w:rFonts w:eastAsia="Calibri"/>
          <w:sz w:val="22"/>
          <w:szCs w:val="22"/>
        </w:rPr>
        <w:t xml:space="preserve">документов или информации либо осуществления действий, представление или осуществление которых не предусмотрено </w:t>
      </w:r>
      <w:r w:rsidRPr="00CA5792">
        <w:rPr>
          <w:sz w:val="22"/>
          <w:szCs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95898" w:rsidRPr="00CA5792" w:rsidRDefault="00D95898" w:rsidP="00D95898">
      <w:pPr>
        <w:widowControl w:val="0"/>
        <w:autoSpaceDE w:val="0"/>
        <w:autoSpaceDN w:val="0"/>
        <w:adjustRightInd w:val="0"/>
        <w:ind w:firstLine="709"/>
        <w:jc w:val="both"/>
        <w:rPr>
          <w:sz w:val="22"/>
          <w:szCs w:val="22"/>
        </w:rPr>
      </w:pPr>
      <w:proofErr w:type="gramStart"/>
      <w:r w:rsidRPr="00CA5792">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 xml:space="preserve">; </w:t>
      </w:r>
      <w:proofErr w:type="gramEnd"/>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95898" w:rsidRPr="00CA5792" w:rsidRDefault="00D95898" w:rsidP="00D95898">
      <w:pPr>
        <w:widowControl w:val="0"/>
        <w:autoSpaceDE w:val="0"/>
        <w:autoSpaceDN w:val="0"/>
        <w:adjustRightInd w:val="0"/>
        <w:ind w:firstLine="709"/>
        <w:jc w:val="both"/>
        <w:rPr>
          <w:sz w:val="22"/>
          <w:szCs w:val="22"/>
        </w:rPr>
      </w:pPr>
      <w:proofErr w:type="gramStart"/>
      <w:r w:rsidRPr="00CA5792">
        <w:rPr>
          <w:sz w:val="22"/>
          <w:szCs w:val="22"/>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8) нарушение срока или порядка выдачи документов по результатам предоставления муниципальной услуги;</w:t>
      </w:r>
    </w:p>
    <w:p w:rsidR="00D95898" w:rsidRPr="00CA5792" w:rsidRDefault="00D95898" w:rsidP="00D95898">
      <w:pPr>
        <w:widowControl w:val="0"/>
        <w:autoSpaceDE w:val="0"/>
        <w:autoSpaceDN w:val="0"/>
        <w:adjustRightInd w:val="0"/>
        <w:ind w:firstLine="709"/>
        <w:jc w:val="both"/>
        <w:rPr>
          <w:sz w:val="22"/>
          <w:szCs w:val="22"/>
        </w:rPr>
      </w:pPr>
      <w:proofErr w:type="gramStart"/>
      <w:r w:rsidRPr="00CA5792">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D95898" w:rsidRPr="00CA5792" w:rsidRDefault="00D95898" w:rsidP="00D95898">
      <w:pPr>
        <w:widowControl w:val="0"/>
        <w:autoSpaceDE w:val="0"/>
        <w:autoSpaceDN w:val="0"/>
        <w:adjustRightInd w:val="0"/>
        <w:ind w:firstLine="709"/>
        <w:jc w:val="both"/>
        <w:rPr>
          <w:sz w:val="22"/>
          <w:szCs w:val="22"/>
        </w:rPr>
      </w:pPr>
      <w:proofErr w:type="gramStart"/>
      <w:r w:rsidRPr="00CA5792">
        <w:rPr>
          <w:sz w:val="22"/>
          <w:szCs w:val="22"/>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D95898" w:rsidRPr="00CA5792" w:rsidRDefault="00D95898" w:rsidP="00D95898">
      <w:pPr>
        <w:widowControl w:val="0"/>
        <w:autoSpaceDE w:val="0"/>
        <w:autoSpaceDN w:val="0"/>
        <w:adjustRightInd w:val="0"/>
        <w:ind w:firstLine="709"/>
        <w:jc w:val="center"/>
        <w:rPr>
          <w:b/>
          <w:bCs/>
          <w:sz w:val="22"/>
          <w:szCs w:val="22"/>
        </w:rPr>
      </w:pPr>
      <w:r w:rsidRPr="00CA5792">
        <w:rPr>
          <w:b/>
          <w:bCs/>
          <w:sz w:val="22"/>
          <w:szCs w:val="22"/>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D95898" w:rsidRPr="00CA5792" w:rsidRDefault="00D95898" w:rsidP="00D95898">
      <w:pPr>
        <w:autoSpaceDE w:val="0"/>
        <w:autoSpaceDN w:val="0"/>
        <w:adjustRightInd w:val="0"/>
        <w:ind w:firstLine="709"/>
        <w:jc w:val="both"/>
        <w:rPr>
          <w:sz w:val="22"/>
          <w:szCs w:val="22"/>
        </w:rPr>
      </w:pPr>
      <w:r w:rsidRPr="00CA5792">
        <w:rPr>
          <w:sz w:val="22"/>
          <w:szCs w:val="22"/>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w:t>
      </w:r>
      <w:r w:rsidRPr="00CA5792">
        <w:rPr>
          <w:sz w:val="22"/>
          <w:szCs w:val="22"/>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D95898" w:rsidRPr="00CA5792" w:rsidRDefault="00D95898" w:rsidP="00D95898">
      <w:pPr>
        <w:autoSpaceDE w:val="0"/>
        <w:autoSpaceDN w:val="0"/>
        <w:adjustRightInd w:val="0"/>
        <w:ind w:firstLine="709"/>
        <w:jc w:val="both"/>
        <w:rPr>
          <w:sz w:val="22"/>
          <w:szCs w:val="22"/>
        </w:rPr>
      </w:pPr>
      <w:r w:rsidRPr="00CA5792">
        <w:rPr>
          <w:sz w:val="22"/>
          <w:szCs w:val="22"/>
        </w:rPr>
        <w:t>Прием жалоб в письменной форме осуществляется Министерством в месте его фактического нахождения.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Жалобы на решения и действия (бездействие) руководителя Органа подаются в администрацию муниципального района «Сосногорск».</w:t>
      </w:r>
    </w:p>
    <w:p w:rsidR="00D95898" w:rsidRPr="00CA5792" w:rsidRDefault="00D95898" w:rsidP="00D95898">
      <w:pPr>
        <w:autoSpaceDE w:val="0"/>
        <w:autoSpaceDN w:val="0"/>
        <w:adjustRightInd w:val="0"/>
        <w:ind w:firstLine="540"/>
        <w:jc w:val="both"/>
        <w:rPr>
          <w:sz w:val="22"/>
          <w:szCs w:val="22"/>
        </w:rPr>
      </w:pPr>
      <w:r w:rsidRPr="00CA5792">
        <w:rPr>
          <w:sz w:val="22"/>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Порядок подачи и рассмотрения жалобы</w:t>
      </w:r>
    </w:p>
    <w:p w:rsidR="00D95898" w:rsidRPr="00CA5792" w:rsidRDefault="00D95898" w:rsidP="00D95898">
      <w:pPr>
        <w:autoSpaceDE w:val="0"/>
        <w:autoSpaceDN w:val="0"/>
        <w:adjustRightInd w:val="0"/>
        <w:ind w:firstLine="540"/>
        <w:jc w:val="both"/>
        <w:rPr>
          <w:sz w:val="22"/>
          <w:szCs w:val="22"/>
        </w:rPr>
      </w:pPr>
      <w:r w:rsidRPr="00CA5792">
        <w:rPr>
          <w:sz w:val="22"/>
          <w:szCs w:val="22"/>
        </w:rPr>
        <w:t xml:space="preserve">5.4. </w:t>
      </w:r>
      <w:proofErr w:type="gramStart"/>
      <w:r w:rsidRPr="00CA5792">
        <w:rPr>
          <w:sz w:val="22"/>
          <w:szCs w:val="22"/>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CA5792">
        <w:rPr>
          <w:sz w:val="22"/>
          <w:szCs w:val="22"/>
        </w:rPr>
        <w:t xml:space="preserve"> также может быть </w:t>
      </w:r>
      <w:proofErr w:type="gramStart"/>
      <w:r w:rsidRPr="00CA5792">
        <w:rPr>
          <w:sz w:val="22"/>
          <w:szCs w:val="22"/>
        </w:rPr>
        <w:t>принята</w:t>
      </w:r>
      <w:proofErr w:type="gramEnd"/>
      <w:r w:rsidRPr="00CA5792">
        <w:rPr>
          <w:sz w:val="22"/>
          <w:szCs w:val="22"/>
        </w:rPr>
        <w:t xml:space="preserve"> при личном приеме заявителя.</w:t>
      </w:r>
    </w:p>
    <w:p w:rsidR="00D95898" w:rsidRPr="00CA5792" w:rsidRDefault="00D95898" w:rsidP="00D95898">
      <w:pPr>
        <w:autoSpaceDE w:val="0"/>
        <w:autoSpaceDN w:val="0"/>
        <w:adjustRightInd w:val="0"/>
        <w:ind w:firstLine="540"/>
        <w:jc w:val="both"/>
        <w:rPr>
          <w:rFonts w:eastAsia="Calibri"/>
          <w:sz w:val="22"/>
          <w:szCs w:val="22"/>
        </w:rPr>
      </w:pPr>
      <w:r w:rsidRPr="00CA5792">
        <w:rPr>
          <w:sz w:val="22"/>
          <w:szCs w:val="22"/>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D95898" w:rsidRPr="00CA5792" w:rsidRDefault="00D95898" w:rsidP="00D95898">
      <w:pPr>
        <w:autoSpaceDE w:val="0"/>
        <w:autoSpaceDN w:val="0"/>
        <w:adjustRightInd w:val="0"/>
        <w:ind w:firstLine="540"/>
        <w:jc w:val="both"/>
        <w:rPr>
          <w:sz w:val="22"/>
          <w:szCs w:val="22"/>
        </w:rPr>
      </w:pPr>
      <w:r w:rsidRPr="00CA5792">
        <w:rPr>
          <w:sz w:val="22"/>
          <w:szCs w:val="22"/>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95898" w:rsidRPr="00CA5792" w:rsidRDefault="00D95898" w:rsidP="00D95898">
      <w:pPr>
        <w:autoSpaceDE w:val="0"/>
        <w:autoSpaceDN w:val="0"/>
        <w:adjustRightInd w:val="0"/>
        <w:jc w:val="both"/>
        <w:rPr>
          <w:sz w:val="22"/>
          <w:szCs w:val="22"/>
        </w:rPr>
      </w:pPr>
      <w:r w:rsidRPr="00CA5792">
        <w:rPr>
          <w:sz w:val="22"/>
          <w:szCs w:val="22"/>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95898" w:rsidRPr="00CA5792" w:rsidRDefault="00D95898" w:rsidP="00D95898">
      <w:pPr>
        <w:autoSpaceDE w:val="0"/>
        <w:autoSpaceDN w:val="0"/>
        <w:adjustRightInd w:val="0"/>
        <w:ind w:firstLine="540"/>
        <w:jc w:val="both"/>
        <w:rPr>
          <w:sz w:val="22"/>
          <w:szCs w:val="22"/>
        </w:rPr>
      </w:pPr>
      <w:r w:rsidRPr="00CA5792">
        <w:rPr>
          <w:sz w:val="22"/>
          <w:szCs w:val="22"/>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D95898" w:rsidRPr="00CA5792" w:rsidRDefault="00D95898" w:rsidP="00D95898">
      <w:pPr>
        <w:autoSpaceDE w:val="0"/>
        <w:autoSpaceDN w:val="0"/>
        <w:adjustRightInd w:val="0"/>
        <w:jc w:val="both"/>
        <w:rPr>
          <w:sz w:val="22"/>
          <w:szCs w:val="22"/>
        </w:rPr>
      </w:pPr>
      <w:r w:rsidRPr="00CA5792">
        <w:rPr>
          <w:sz w:val="22"/>
          <w:szCs w:val="22"/>
        </w:rPr>
        <w:tab/>
      </w:r>
      <w:proofErr w:type="gramStart"/>
      <w:r w:rsidRPr="00CA5792">
        <w:rPr>
          <w:sz w:val="22"/>
          <w:szCs w:val="22"/>
        </w:rPr>
        <w:t>Ведение Журнала осуществляется по форме и в порядке, установленными правовым актом Органа, локальным актом МФЦ.</w:t>
      </w:r>
      <w:proofErr w:type="gramEnd"/>
    </w:p>
    <w:p w:rsidR="00D95898" w:rsidRPr="00CA5792" w:rsidRDefault="00D95898" w:rsidP="00D95898">
      <w:pPr>
        <w:autoSpaceDE w:val="0"/>
        <w:autoSpaceDN w:val="0"/>
        <w:adjustRightInd w:val="0"/>
        <w:ind w:firstLine="540"/>
        <w:jc w:val="both"/>
        <w:rPr>
          <w:sz w:val="22"/>
          <w:szCs w:val="22"/>
        </w:rPr>
      </w:pPr>
      <w:r w:rsidRPr="00CA5792">
        <w:rPr>
          <w:sz w:val="22"/>
          <w:szCs w:val="22"/>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95898" w:rsidRPr="00CA5792" w:rsidRDefault="00D95898" w:rsidP="00D95898">
      <w:pPr>
        <w:autoSpaceDE w:val="0"/>
        <w:autoSpaceDN w:val="0"/>
        <w:adjustRightInd w:val="0"/>
        <w:jc w:val="both"/>
        <w:rPr>
          <w:sz w:val="22"/>
          <w:szCs w:val="22"/>
        </w:rPr>
      </w:pPr>
      <w:r w:rsidRPr="00CA5792">
        <w:rPr>
          <w:sz w:val="22"/>
          <w:szCs w:val="22"/>
        </w:rPr>
        <w:tab/>
      </w:r>
      <w:proofErr w:type="gramStart"/>
      <w:r w:rsidRPr="00CA5792">
        <w:rPr>
          <w:sz w:val="22"/>
          <w:szCs w:val="22"/>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CA5792">
        <w:rPr>
          <w:sz w:val="22"/>
          <w:szCs w:val="22"/>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D95898" w:rsidRPr="00CA5792" w:rsidRDefault="00D95898" w:rsidP="00D95898">
      <w:pPr>
        <w:autoSpaceDE w:val="0"/>
        <w:autoSpaceDN w:val="0"/>
        <w:adjustRightInd w:val="0"/>
        <w:ind w:firstLine="709"/>
        <w:jc w:val="both"/>
        <w:rPr>
          <w:sz w:val="22"/>
          <w:szCs w:val="22"/>
        </w:rPr>
      </w:pPr>
      <w:r w:rsidRPr="00CA5792">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5.6. Жалоба должна содержать:</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D95898" w:rsidRPr="00CA5792" w:rsidRDefault="00D95898" w:rsidP="00D95898">
      <w:pPr>
        <w:widowControl w:val="0"/>
        <w:autoSpaceDE w:val="0"/>
        <w:autoSpaceDN w:val="0"/>
        <w:adjustRightInd w:val="0"/>
        <w:ind w:firstLine="709"/>
        <w:jc w:val="both"/>
        <w:rPr>
          <w:sz w:val="22"/>
          <w:szCs w:val="22"/>
        </w:rPr>
      </w:pPr>
      <w:proofErr w:type="gramStart"/>
      <w:r w:rsidRPr="00CA5792">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Заявителем могут быть представлены документы (при наличии), подтверждающие доводы заявителя, либо их копии.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CA5792">
        <w:rPr>
          <w:sz w:val="22"/>
          <w:szCs w:val="22"/>
        </w:rPr>
        <w:t>представлена</w:t>
      </w:r>
      <w:proofErr w:type="gramEnd"/>
      <w:r w:rsidRPr="00CA5792">
        <w:rPr>
          <w:sz w:val="22"/>
          <w:szCs w:val="22"/>
        </w:rPr>
        <w:t>:</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lastRenderedPageBreak/>
        <w:t>а) оформленная в соответствии с законодательством Российской Федерации доверенность (для физических лиц);</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место, дата и время приема жалобы заявителя;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фамилия, имя, отчество заявителя;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перечень принятых документов от заявителя;</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фамилия, имя, отчество специалиста, принявшего жалобу;</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срок рассмотрения жалобы в соответствии с настоящим административным регламентом.</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5.9.В случае если жалоба подана заявителем в Орган, МФЦ, </w:t>
      </w:r>
      <w:r w:rsidRPr="00CA5792">
        <w:rPr>
          <w:rFonts w:eastAsia="Calibri"/>
          <w:sz w:val="22"/>
          <w:szCs w:val="22"/>
        </w:rPr>
        <w:t xml:space="preserve">в </w:t>
      </w:r>
      <w:proofErr w:type="gramStart"/>
      <w:r w:rsidRPr="00CA5792">
        <w:rPr>
          <w:rFonts w:eastAsia="Calibri"/>
          <w:sz w:val="22"/>
          <w:szCs w:val="22"/>
        </w:rPr>
        <w:t>Министерство</w:t>
      </w:r>
      <w:proofErr w:type="gramEnd"/>
      <w:r w:rsidRPr="00CA5792">
        <w:rPr>
          <w:rFonts w:eastAsia="Calibri"/>
          <w:sz w:val="22"/>
          <w:szCs w:val="22"/>
        </w:rPr>
        <w:t xml:space="preserve"> </w:t>
      </w:r>
      <w:r w:rsidRPr="00CA5792">
        <w:rPr>
          <w:sz w:val="22"/>
          <w:szCs w:val="22"/>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CA5792">
        <w:rPr>
          <w:rFonts w:eastAsia="Calibri"/>
          <w:sz w:val="22"/>
          <w:szCs w:val="22"/>
        </w:rPr>
        <w:t xml:space="preserve"> сотрудник Министерства</w:t>
      </w:r>
      <w:r w:rsidRPr="00CA5792">
        <w:rPr>
          <w:sz w:val="22"/>
          <w:szCs w:val="22"/>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 xml:space="preserve">5.10. В случае установления в ходе или по результатам </w:t>
      </w:r>
      <w:proofErr w:type="gramStart"/>
      <w:r w:rsidRPr="00CA5792">
        <w:rPr>
          <w:sz w:val="22"/>
          <w:szCs w:val="22"/>
        </w:rPr>
        <w:t>рассмотрения жалобы признаков состава административного правонарушения</w:t>
      </w:r>
      <w:proofErr w:type="gramEnd"/>
      <w:r w:rsidRPr="00CA5792">
        <w:rPr>
          <w:sz w:val="22"/>
          <w:szCs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Сроки рассмотрения жалоб</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sz w:val="22"/>
          <w:szCs w:val="22"/>
        </w:rPr>
        <w:t xml:space="preserve">5.11. </w:t>
      </w:r>
      <w:proofErr w:type="gramStart"/>
      <w:r w:rsidRPr="00CA5792">
        <w:rPr>
          <w:sz w:val="22"/>
          <w:szCs w:val="22"/>
        </w:rPr>
        <w:t>Жалоба, поступившая в Орган, МФЦ</w:t>
      </w:r>
      <w:r w:rsidRPr="00CA5792">
        <w:rPr>
          <w:rFonts w:eastAsia="Calibri"/>
          <w:sz w:val="22"/>
          <w:szCs w:val="22"/>
        </w:rPr>
        <w:t>, Министерство</w:t>
      </w:r>
      <w:r w:rsidRPr="00CA5792">
        <w:rPr>
          <w:sz w:val="22"/>
          <w:szCs w:val="22"/>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A5792">
        <w:rPr>
          <w:sz w:val="22"/>
          <w:szCs w:val="22"/>
        </w:rPr>
        <w:t xml:space="preserve"> дня ее регистрации,</w:t>
      </w:r>
      <w:r w:rsidRPr="00CA5792">
        <w:rPr>
          <w:rFonts w:eastAsia="Calibri"/>
          <w:sz w:val="22"/>
          <w:szCs w:val="22"/>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D95898" w:rsidRPr="00CA5792" w:rsidRDefault="00D95898" w:rsidP="00D95898">
      <w:pPr>
        <w:widowControl w:val="0"/>
        <w:autoSpaceDE w:val="0"/>
        <w:autoSpaceDN w:val="0"/>
        <w:adjustRightInd w:val="0"/>
        <w:ind w:firstLine="709"/>
        <w:jc w:val="both"/>
        <w:rPr>
          <w:rFonts w:eastAsia="Calibri"/>
          <w:sz w:val="22"/>
          <w:szCs w:val="22"/>
        </w:rPr>
      </w:pPr>
      <w:proofErr w:type="gramStart"/>
      <w:r w:rsidRPr="00CA5792">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Результат рассмотрения жалобы</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5.12. По результатам рассмотрения принимается одно из следующих решений:</w:t>
      </w:r>
    </w:p>
    <w:p w:rsidR="00D95898" w:rsidRPr="00CA5792" w:rsidRDefault="00D95898" w:rsidP="00D95898">
      <w:pPr>
        <w:widowControl w:val="0"/>
        <w:autoSpaceDE w:val="0"/>
        <w:autoSpaceDN w:val="0"/>
        <w:adjustRightInd w:val="0"/>
        <w:ind w:firstLine="709"/>
        <w:jc w:val="both"/>
        <w:rPr>
          <w:sz w:val="22"/>
          <w:szCs w:val="22"/>
        </w:rPr>
      </w:pPr>
      <w:proofErr w:type="gramStart"/>
      <w:r w:rsidRPr="00CA5792">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2) в удовлетворении жалобы отказывается.</w:t>
      </w:r>
    </w:p>
    <w:p w:rsidR="00D95898" w:rsidRPr="00CA5792" w:rsidRDefault="00D95898" w:rsidP="00D95898">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95898" w:rsidRPr="00CA5792" w:rsidRDefault="00D95898" w:rsidP="00D95898">
      <w:pPr>
        <w:widowControl w:val="0"/>
        <w:autoSpaceDE w:val="0"/>
        <w:autoSpaceDN w:val="0"/>
        <w:adjustRightInd w:val="0"/>
        <w:ind w:firstLine="709"/>
        <w:jc w:val="center"/>
        <w:rPr>
          <w:b/>
          <w:sz w:val="22"/>
          <w:szCs w:val="22"/>
        </w:rPr>
      </w:pPr>
      <w:r w:rsidRPr="00CA5792">
        <w:rPr>
          <w:b/>
          <w:sz w:val="22"/>
          <w:szCs w:val="22"/>
        </w:rPr>
        <w:t>Порядок информирования заявителя о результатах рассмотрения жалобы</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В мотивированном ответе по результатам рассмотрения жалобы указываются:</w:t>
      </w:r>
    </w:p>
    <w:p w:rsidR="00D95898" w:rsidRPr="00CA5792" w:rsidRDefault="00D95898" w:rsidP="00D95898">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lastRenderedPageBreak/>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в) фамилия, имя, отчество (последнее – при наличии) или наименование заявителя;</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г) основания для принятия решения по жалобе;</w:t>
      </w:r>
    </w:p>
    <w:p w:rsidR="00D95898" w:rsidRPr="00CA5792" w:rsidRDefault="00D95898" w:rsidP="00D95898">
      <w:pPr>
        <w:widowControl w:val="0"/>
        <w:autoSpaceDE w:val="0"/>
        <w:autoSpaceDN w:val="0"/>
        <w:adjustRightInd w:val="0"/>
        <w:ind w:firstLine="709"/>
        <w:jc w:val="both"/>
        <w:rPr>
          <w:rFonts w:eastAsia="Calibri"/>
          <w:sz w:val="22"/>
          <w:szCs w:val="22"/>
        </w:rPr>
      </w:pPr>
      <w:proofErr w:type="spellStart"/>
      <w:r w:rsidRPr="00CA5792">
        <w:rPr>
          <w:rFonts w:eastAsia="Calibri"/>
          <w:sz w:val="22"/>
          <w:szCs w:val="22"/>
        </w:rPr>
        <w:t>д</w:t>
      </w:r>
      <w:proofErr w:type="spellEnd"/>
      <w:r w:rsidRPr="00CA5792">
        <w:rPr>
          <w:rFonts w:eastAsia="Calibri"/>
          <w:sz w:val="22"/>
          <w:szCs w:val="22"/>
        </w:rPr>
        <w:t>) принятое по жалобе решение с указанием аргументированных разъяснений о причинах принятого решения;</w:t>
      </w:r>
    </w:p>
    <w:p w:rsidR="00D95898" w:rsidRPr="00CA5792" w:rsidRDefault="00D95898" w:rsidP="00D95898">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ж) сведения о порядке обжалования принятого по жалобе решения.</w:t>
      </w:r>
    </w:p>
    <w:p w:rsidR="00D95898" w:rsidRPr="00CA5792" w:rsidRDefault="00D95898" w:rsidP="00D95898">
      <w:pPr>
        <w:widowControl w:val="0"/>
        <w:autoSpaceDE w:val="0"/>
        <w:autoSpaceDN w:val="0"/>
        <w:adjustRightInd w:val="0"/>
        <w:ind w:firstLine="709"/>
        <w:jc w:val="center"/>
        <w:rPr>
          <w:rFonts w:eastAsia="Calibri"/>
          <w:b/>
          <w:sz w:val="22"/>
          <w:szCs w:val="22"/>
        </w:rPr>
      </w:pPr>
      <w:r w:rsidRPr="00CA5792">
        <w:rPr>
          <w:rFonts w:eastAsia="Calibri"/>
          <w:b/>
          <w:sz w:val="22"/>
          <w:szCs w:val="22"/>
        </w:rPr>
        <w:t>Порядок обжалования решения по жалобе</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95898" w:rsidRPr="00CA5792" w:rsidRDefault="00D95898" w:rsidP="00D95898">
      <w:pPr>
        <w:widowControl w:val="0"/>
        <w:autoSpaceDE w:val="0"/>
        <w:autoSpaceDN w:val="0"/>
        <w:adjustRightInd w:val="0"/>
        <w:ind w:firstLine="709"/>
        <w:jc w:val="center"/>
        <w:rPr>
          <w:rFonts w:eastAsia="Calibri"/>
          <w:b/>
          <w:sz w:val="22"/>
          <w:szCs w:val="22"/>
        </w:rPr>
      </w:pPr>
      <w:r w:rsidRPr="00CA5792">
        <w:rPr>
          <w:rFonts w:eastAsia="Calibri"/>
          <w:b/>
          <w:sz w:val="22"/>
          <w:szCs w:val="22"/>
        </w:rPr>
        <w:t>Право заявителя на получение информации и документов, необходимых для обоснования и рассмотрения жалобы</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5.15. Заявитель вправе запрашивать и получать информацию и документы, необходимые для обоснования и рассмотрения жалобы.</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CA5792">
        <w:rPr>
          <w:rFonts w:eastAsia="Calibri"/>
          <w:sz w:val="22"/>
          <w:szCs w:val="22"/>
          <w:lang w:val="en-US"/>
        </w:rPr>
        <w:t>www</w:t>
      </w:r>
      <w:r w:rsidRPr="00CA5792">
        <w:rPr>
          <w:rFonts w:eastAsia="Calibri"/>
          <w:sz w:val="22"/>
          <w:szCs w:val="22"/>
        </w:rPr>
        <w:t>.</w:t>
      </w:r>
      <w:proofErr w:type="spellStart"/>
      <w:r w:rsidRPr="00CA5792">
        <w:rPr>
          <w:rFonts w:eastAsia="Calibri"/>
          <w:sz w:val="22"/>
          <w:szCs w:val="22"/>
          <w:lang w:val="en-US"/>
        </w:rPr>
        <w:t>sosnogorsk</w:t>
      </w:r>
      <w:proofErr w:type="spellEnd"/>
      <w:r w:rsidRPr="00CA5792">
        <w:rPr>
          <w:rFonts w:eastAsia="Calibri"/>
          <w:sz w:val="22"/>
          <w:szCs w:val="22"/>
        </w:rPr>
        <w:t>.</w:t>
      </w:r>
      <w:r w:rsidRPr="00CA5792">
        <w:rPr>
          <w:rFonts w:eastAsia="Calibri"/>
          <w:sz w:val="22"/>
          <w:szCs w:val="22"/>
          <w:lang w:val="en-US"/>
        </w:rPr>
        <w:t>org</w:t>
      </w:r>
      <w:r w:rsidRPr="00CA5792">
        <w:rPr>
          <w:rFonts w:eastAsia="Calibri"/>
          <w:sz w:val="22"/>
          <w:szCs w:val="22"/>
        </w:rPr>
        <w:t>), а также может быть принято при личном приеме заявителя.</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Заявление должно содержать:</w:t>
      </w:r>
    </w:p>
    <w:p w:rsidR="00D95898" w:rsidRPr="00CA5792" w:rsidRDefault="00D95898" w:rsidP="00D95898">
      <w:pPr>
        <w:autoSpaceDE w:val="0"/>
        <w:autoSpaceDN w:val="0"/>
        <w:adjustRightInd w:val="0"/>
        <w:ind w:firstLine="709"/>
        <w:jc w:val="both"/>
        <w:rPr>
          <w:sz w:val="22"/>
          <w:szCs w:val="22"/>
        </w:rPr>
      </w:pPr>
      <w:r w:rsidRPr="00CA5792">
        <w:rPr>
          <w:rFonts w:eastAsia="Calibri"/>
          <w:sz w:val="22"/>
          <w:szCs w:val="22"/>
        </w:rPr>
        <w:t xml:space="preserve">1) </w:t>
      </w:r>
      <w:r w:rsidRPr="00CA5792">
        <w:rPr>
          <w:sz w:val="22"/>
          <w:szCs w:val="22"/>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CA5792">
        <w:rPr>
          <w:sz w:val="22"/>
          <w:szCs w:val="22"/>
        </w:rPr>
        <w:t>документы</w:t>
      </w:r>
      <w:proofErr w:type="gramEnd"/>
      <w:r w:rsidRPr="00CA5792">
        <w:rPr>
          <w:sz w:val="22"/>
          <w:szCs w:val="22"/>
        </w:rPr>
        <w:t xml:space="preserve"> необходимые для обоснования и рассмотрения жалобы</w:t>
      </w:r>
      <w:r w:rsidRPr="00CA5792">
        <w:rPr>
          <w:rFonts w:eastAsia="Calibri"/>
          <w:sz w:val="22"/>
          <w:szCs w:val="22"/>
        </w:rPr>
        <w:t>;</w:t>
      </w:r>
    </w:p>
    <w:p w:rsidR="00D95898" w:rsidRPr="00CA5792" w:rsidRDefault="00D95898" w:rsidP="00D95898">
      <w:pPr>
        <w:autoSpaceDE w:val="0"/>
        <w:autoSpaceDN w:val="0"/>
        <w:adjustRightInd w:val="0"/>
        <w:ind w:firstLine="709"/>
        <w:jc w:val="both"/>
        <w:rPr>
          <w:sz w:val="22"/>
          <w:szCs w:val="22"/>
        </w:rPr>
      </w:pPr>
      <w:proofErr w:type="gramStart"/>
      <w:r w:rsidRPr="00CA5792">
        <w:rPr>
          <w:rFonts w:eastAsia="Calibri"/>
          <w:sz w:val="22"/>
          <w:szCs w:val="22"/>
        </w:rPr>
        <w:t xml:space="preserve">2) </w:t>
      </w:r>
      <w:r w:rsidRPr="00CA5792">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A5792">
        <w:rPr>
          <w:rFonts w:eastAsia="Calibri"/>
          <w:sz w:val="22"/>
          <w:szCs w:val="22"/>
        </w:rPr>
        <w:t>;</w:t>
      </w:r>
      <w:proofErr w:type="gramEnd"/>
    </w:p>
    <w:p w:rsidR="00D95898" w:rsidRPr="00CA5792" w:rsidRDefault="00D95898" w:rsidP="00D95898">
      <w:pPr>
        <w:autoSpaceDE w:val="0"/>
        <w:autoSpaceDN w:val="0"/>
        <w:adjustRightInd w:val="0"/>
        <w:ind w:firstLine="709"/>
        <w:jc w:val="both"/>
        <w:rPr>
          <w:sz w:val="22"/>
          <w:szCs w:val="22"/>
        </w:rPr>
      </w:pPr>
      <w:r w:rsidRPr="00CA5792">
        <w:rPr>
          <w:rFonts w:eastAsia="Calibri"/>
          <w:sz w:val="22"/>
          <w:szCs w:val="22"/>
        </w:rPr>
        <w:t xml:space="preserve">3) </w:t>
      </w:r>
      <w:r w:rsidRPr="00CA5792">
        <w:rPr>
          <w:sz w:val="22"/>
          <w:szCs w:val="22"/>
        </w:rPr>
        <w:t xml:space="preserve">сведения об </w:t>
      </w:r>
      <w:r w:rsidRPr="00CA5792">
        <w:rPr>
          <w:rFonts w:eastAsia="Calibri"/>
          <w:sz w:val="22"/>
          <w:szCs w:val="22"/>
        </w:rPr>
        <w:t>информации и документах, необходимых для обоснования и рассмотрения жалобы</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Оснований для отказа в приеме заявления не предусмотрено.</w:t>
      </w:r>
    </w:p>
    <w:p w:rsidR="00D95898" w:rsidRPr="00CA5792" w:rsidRDefault="00D95898" w:rsidP="00D95898">
      <w:pPr>
        <w:widowControl w:val="0"/>
        <w:autoSpaceDE w:val="0"/>
        <w:autoSpaceDN w:val="0"/>
        <w:adjustRightInd w:val="0"/>
        <w:ind w:firstLine="709"/>
        <w:jc w:val="center"/>
        <w:rPr>
          <w:rFonts w:eastAsia="Calibri"/>
          <w:b/>
          <w:sz w:val="22"/>
          <w:szCs w:val="22"/>
        </w:rPr>
      </w:pPr>
      <w:r w:rsidRPr="00CA5792">
        <w:rPr>
          <w:rFonts w:eastAsia="Calibri"/>
          <w:b/>
          <w:sz w:val="22"/>
          <w:szCs w:val="22"/>
        </w:rPr>
        <w:t>Способы информирования заявителя о порядке подачи и рассмотрения жалобы</w:t>
      </w:r>
    </w:p>
    <w:p w:rsidR="00D95898" w:rsidRPr="00CA5792" w:rsidRDefault="00D95898" w:rsidP="00D95898">
      <w:pPr>
        <w:widowControl w:val="0"/>
        <w:autoSpaceDE w:val="0"/>
        <w:autoSpaceDN w:val="0"/>
        <w:adjustRightInd w:val="0"/>
        <w:ind w:firstLine="709"/>
        <w:jc w:val="both"/>
        <w:rPr>
          <w:rFonts w:eastAsia="Calibri"/>
          <w:sz w:val="22"/>
          <w:szCs w:val="22"/>
        </w:rPr>
      </w:pPr>
      <w:r w:rsidRPr="00CA5792">
        <w:rPr>
          <w:rFonts w:eastAsia="Calibri"/>
          <w:sz w:val="22"/>
          <w:szCs w:val="22"/>
        </w:rPr>
        <w:t>5.16. Информация о порядке подачи и рассмотрения жалобы размещается:</w:t>
      </w:r>
    </w:p>
    <w:p w:rsidR="00D95898" w:rsidRPr="00CA5792" w:rsidRDefault="00D95898" w:rsidP="00DB2D31">
      <w:pPr>
        <w:widowControl w:val="0"/>
        <w:numPr>
          <w:ilvl w:val="0"/>
          <w:numId w:val="7"/>
        </w:numPr>
        <w:autoSpaceDE w:val="0"/>
        <w:autoSpaceDN w:val="0"/>
        <w:adjustRightInd w:val="0"/>
        <w:ind w:left="0" w:firstLine="709"/>
        <w:jc w:val="both"/>
        <w:rPr>
          <w:rFonts w:eastAsia="Calibri"/>
          <w:sz w:val="22"/>
          <w:szCs w:val="22"/>
        </w:rPr>
      </w:pPr>
      <w:r w:rsidRPr="00CA5792">
        <w:rPr>
          <w:rFonts w:eastAsia="Calibri"/>
          <w:sz w:val="22"/>
          <w:szCs w:val="22"/>
        </w:rPr>
        <w:t>на информационных стендах, расположенных в Органе, в МФЦ;</w:t>
      </w:r>
    </w:p>
    <w:p w:rsidR="00D95898" w:rsidRPr="00CA5792" w:rsidRDefault="00D95898" w:rsidP="00DB2D31">
      <w:pPr>
        <w:widowControl w:val="0"/>
        <w:numPr>
          <w:ilvl w:val="0"/>
          <w:numId w:val="7"/>
        </w:numPr>
        <w:autoSpaceDE w:val="0"/>
        <w:autoSpaceDN w:val="0"/>
        <w:adjustRightInd w:val="0"/>
        <w:ind w:left="0" w:firstLine="709"/>
        <w:jc w:val="both"/>
        <w:rPr>
          <w:rFonts w:eastAsia="Calibri"/>
          <w:sz w:val="22"/>
          <w:szCs w:val="22"/>
        </w:rPr>
      </w:pPr>
      <w:r w:rsidRPr="00CA5792">
        <w:rPr>
          <w:rFonts w:eastAsia="Calibri"/>
          <w:sz w:val="22"/>
          <w:szCs w:val="22"/>
        </w:rPr>
        <w:t>на официальных сайтах Органа, МФЦ.</w:t>
      </w:r>
    </w:p>
    <w:p w:rsidR="00D95898" w:rsidRPr="00CA5792" w:rsidRDefault="00D95898" w:rsidP="00D95898">
      <w:pPr>
        <w:widowControl w:val="0"/>
        <w:autoSpaceDE w:val="0"/>
        <w:autoSpaceDN w:val="0"/>
        <w:adjustRightInd w:val="0"/>
        <w:ind w:firstLine="709"/>
        <w:jc w:val="both"/>
        <w:rPr>
          <w:sz w:val="22"/>
          <w:szCs w:val="22"/>
        </w:rPr>
      </w:pPr>
      <w:r w:rsidRPr="00CA5792">
        <w:rPr>
          <w:sz w:val="22"/>
          <w:szCs w:val="22"/>
        </w:rPr>
        <w:t>5.17. Информацию о порядке подачи и рассмотрения жалобы можно получить:</w:t>
      </w:r>
    </w:p>
    <w:p w:rsidR="00D95898" w:rsidRPr="00CA5792" w:rsidRDefault="00D95898" w:rsidP="00DB2D31">
      <w:pPr>
        <w:widowControl w:val="0"/>
        <w:numPr>
          <w:ilvl w:val="0"/>
          <w:numId w:val="8"/>
        </w:numPr>
        <w:autoSpaceDE w:val="0"/>
        <w:autoSpaceDN w:val="0"/>
        <w:adjustRightInd w:val="0"/>
        <w:ind w:left="0" w:firstLine="709"/>
        <w:jc w:val="both"/>
        <w:rPr>
          <w:sz w:val="22"/>
          <w:szCs w:val="22"/>
        </w:rPr>
      </w:pPr>
      <w:r w:rsidRPr="00CA5792">
        <w:rPr>
          <w:sz w:val="22"/>
          <w:szCs w:val="22"/>
        </w:rPr>
        <w:t>посредством телефонной связи по номеру Органа, МФЦ;</w:t>
      </w:r>
    </w:p>
    <w:p w:rsidR="00D95898" w:rsidRPr="00CA5792" w:rsidRDefault="00D95898" w:rsidP="00DB2D31">
      <w:pPr>
        <w:widowControl w:val="0"/>
        <w:numPr>
          <w:ilvl w:val="0"/>
          <w:numId w:val="8"/>
        </w:numPr>
        <w:autoSpaceDE w:val="0"/>
        <w:autoSpaceDN w:val="0"/>
        <w:adjustRightInd w:val="0"/>
        <w:ind w:left="0" w:firstLine="709"/>
        <w:jc w:val="both"/>
        <w:rPr>
          <w:sz w:val="22"/>
          <w:szCs w:val="22"/>
        </w:rPr>
      </w:pPr>
      <w:r w:rsidRPr="00CA5792">
        <w:rPr>
          <w:sz w:val="22"/>
          <w:szCs w:val="22"/>
        </w:rPr>
        <w:t>посредством факсимильного сообщения;</w:t>
      </w:r>
    </w:p>
    <w:p w:rsidR="00D95898" w:rsidRPr="00CA5792" w:rsidRDefault="00D95898" w:rsidP="00DB2D31">
      <w:pPr>
        <w:widowControl w:val="0"/>
        <w:numPr>
          <w:ilvl w:val="0"/>
          <w:numId w:val="8"/>
        </w:numPr>
        <w:autoSpaceDE w:val="0"/>
        <w:autoSpaceDN w:val="0"/>
        <w:adjustRightInd w:val="0"/>
        <w:ind w:left="0" w:firstLine="709"/>
        <w:jc w:val="both"/>
        <w:rPr>
          <w:sz w:val="22"/>
          <w:szCs w:val="22"/>
        </w:rPr>
      </w:pPr>
      <w:r w:rsidRPr="00CA5792">
        <w:rPr>
          <w:sz w:val="22"/>
          <w:szCs w:val="22"/>
        </w:rPr>
        <w:t>при личном обращении в Орган, МФЦ, в том числе по электронной почте;</w:t>
      </w:r>
    </w:p>
    <w:p w:rsidR="00D95898" w:rsidRPr="00CA5792" w:rsidRDefault="00D95898" w:rsidP="00DB2D31">
      <w:pPr>
        <w:widowControl w:val="0"/>
        <w:numPr>
          <w:ilvl w:val="0"/>
          <w:numId w:val="8"/>
        </w:numPr>
        <w:autoSpaceDE w:val="0"/>
        <w:autoSpaceDN w:val="0"/>
        <w:adjustRightInd w:val="0"/>
        <w:ind w:left="0" w:firstLine="709"/>
        <w:jc w:val="both"/>
        <w:rPr>
          <w:sz w:val="22"/>
          <w:szCs w:val="22"/>
        </w:rPr>
      </w:pPr>
      <w:r w:rsidRPr="00CA5792">
        <w:rPr>
          <w:sz w:val="22"/>
          <w:szCs w:val="22"/>
        </w:rPr>
        <w:t>при письменном обращении в Орган, МФЦ;</w:t>
      </w:r>
    </w:p>
    <w:p w:rsidR="00D95898" w:rsidRPr="00CA5792" w:rsidRDefault="00D95898" w:rsidP="00DB2D31">
      <w:pPr>
        <w:widowControl w:val="0"/>
        <w:numPr>
          <w:ilvl w:val="0"/>
          <w:numId w:val="8"/>
        </w:numPr>
        <w:autoSpaceDE w:val="0"/>
        <w:autoSpaceDN w:val="0"/>
        <w:adjustRightInd w:val="0"/>
        <w:ind w:left="0" w:firstLine="709"/>
        <w:jc w:val="both"/>
        <w:rPr>
          <w:sz w:val="22"/>
          <w:szCs w:val="22"/>
        </w:rPr>
      </w:pPr>
      <w:r w:rsidRPr="00CA5792">
        <w:rPr>
          <w:sz w:val="22"/>
          <w:szCs w:val="22"/>
        </w:rPr>
        <w:t>путем публичного информирования.</w:t>
      </w:r>
    </w:p>
    <w:p w:rsidR="00D95898" w:rsidRPr="00CA5792" w:rsidRDefault="00D95898" w:rsidP="00D95898">
      <w:pPr>
        <w:widowControl w:val="0"/>
        <w:autoSpaceDE w:val="0"/>
        <w:autoSpaceDN w:val="0"/>
        <w:adjustRightInd w:val="0"/>
        <w:ind w:firstLine="709"/>
        <w:jc w:val="right"/>
        <w:outlineLvl w:val="1"/>
        <w:rPr>
          <w:sz w:val="22"/>
          <w:szCs w:val="22"/>
        </w:rPr>
      </w:pPr>
    </w:p>
    <w:p w:rsidR="005C0622" w:rsidRDefault="005C0622" w:rsidP="00D95898">
      <w:pPr>
        <w:widowControl w:val="0"/>
        <w:autoSpaceDE w:val="0"/>
        <w:autoSpaceDN w:val="0"/>
        <w:adjustRightInd w:val="0"/>
        <w:ind w:firstLine="709"/>
        <w:jc w:val="right"/>
        <w:outlineLvl w:val="1"/>
        <w:rPr>
          <w:rFonts w:eastAsia="Calibri"/>
          <w:sz w:val="22"/>
          <w:szCs w:val="22"/>
        </w:rPr>
      </w:pPr>
    </w:p>
    <w:p w:rsidR="00D95898" w:rsidRPr="00CA5792" w:rsidRDefault="00D95898" w:rsidP="00D95898">
      <w:pPr>
        <w:widowControl w:val="0"/>
        <w:autoSpaceDE w:val="0"/>
        <w:autoSpaceDN w:val="0"/>
        <w:adjustRightInd w:val="0"/>
        <w:ind w:firstLine="709"/>
        <w:jc w:val="right"/>
        <w:outlineLvl w:val="1"/>
        <w:rPr>
          <w:rFonts w:eastAsia="Calibri"/>
          <w:sz w:val="22"/>
          <w:szCs w:val="22"/>
        </w:rPr>
      </w:pPr>
      <w:r w:rsidRPr="00CA5792">
        <w:rPr>
          <w:rFonts w:eastAsia="Calibri"/>
          <w:sz w:val="22"/>
          <w:szCs w:val="22"/>
        </w:rPr>
        <w:t>Приложение № 1</w:t>
      </w:r>
    </w:p>
    <w:p w:rsidR="00D95898" w:rsidRPr="00CA5792" w:rsidRDefault="00D95898" w:rsidP="00D95898">
      <w:pPr>
        <w:widowControl w:val="0"/>
        <w:autoSpaceDE w:val="0"/>
        <w:autoSpaceDN w:val="0"/>
        <w:adjustRightInd w:val="0"/>
        <w:ind w:firstLine="709"/>
        <w:jc w:val="right"/>
        <w:rPr>
          <w:rFonts w:eastAsia="Calibri"/>
          <w:sz w:val="22"/>
          <w:szCs w:val="22"/>
        </w:rPr>
      </w:pPr>
      <w:r w:rsidRPr="00CA5792">
        <w:rPr>
          <w:rFonts w:eastAsia="Calibri"/>
          <w:sz w:val="22"/>
          <w:szCs w:val="22"/>
        </w:rPr>
        <w:t>к административному регламенту</w:t>
      </w:r>
    </w:p>
    <w:p w:rsidR="00D95898" w:rsidRPr="00CA5792" w:rsidRDefault="00D95898" w:rsidP="00D95898">
      <w:pPr>
        <w:widowControl w:val="0"/>
        <w:autoSpaceDE w:val="0"/>
        <w:autoSpaceDN w:val="0"/>
        <w:adjustRightInd w:val="0"/>
        <w:ind w:firstLine="709"/>
        <w:jc w:val="right"/>
        <w:rPr>
          <w:rFonts w:eastAsia="Calibri"/>
          <w:sz w:val="22"/>
          <w:szCs w:val="22"/>
        </w:rPr>
      </w:pPr>
      <w:r w:rsidRPr="00CA5792">
        <w:rPr>
          <w:rFonts w:eastAsia="Calibri"/>
          <w:sz w:val="22"/>
          <w:szCs w:val="22"/>
        </w:rPr>
        <w:t>предоставления муниципальной услуги</w:t>
      </w:r>
    </w:p>
    <w:p w:rsidR="00D95898" w:rsidRPr="00CA5792" w:rsidRDefault="00D95898" w:rsidP="00D95898">
      <w:pPr>
        <w:widowControl w:val="0"/>
        <w:autoSpaceDE w:val="0"/>
        <w:autoSpaceDN w:val="0"/>
        <w:adjustRightInd w:val="0"/>
        <w:ind w:firstLine="709"/>
        <w:jc w:val="right"/>
        <w:rPr>
          <w:bCs/>
          <w:sz w:val="22"/>
          <w:szCs w:val="22"/>
        </w:rPr>
      </w:pPr>
      <w:r w:rsidRPr="00CA5792">
        <w:rPr>
          <w:rFonts w:eastAsia="Calibri"/>
          <w:sz w:val="22"/>
          <w:szCs w:val="22"/>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w:t>
      </w:r>
      <w:r w:rsidRPr="00CA5792">
        <w:rPr>
          <w:rFonts w:eastAsia="Calibri"/>
          <w:sz w:val="22"/>
          <w:szCs w:val="22"/>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A5792">
        <w:rPr>
          <w:bCs/>
          <w:sz w:val="22"/>
          <w:szCs w:val="22"/>
        </w:rPr>
        <w:t>»</w:t>
      </w:r>
    </w:p>
    <w:p w:rsidR="00D95898" w:rsidRPr="00CA5792" w:rsidRDefault="00D95898" w:rsidP="00D95898">
      <w:pPr>
        <w:widowControl w:val="0"/>
        <w:autoSpaceDE w:val="0"/>
        <w:autoSpaceDN w:val="0"/>
        <w:adjustRightInd w:val="0"/>
        <w:ind w:firstLine="709"/>
        <w:jc w:val="right"/>
        <w:rPr>
          <w:bCs/>
          <w:sz w:val="22"/>
          <w:szCs w:val="22"/>
        </w:rPr>
      </w:pPr>
    </w:p>
    <w:p w:rsidR="00D95898" w:rsidRPr="00CA5792" w:rsidRDefault="00D95898" w:rsidP="00D95898">
      <w:pPr>
        <w:widowControl w:val="0"/>
        <w:autoSpaceDE w:val="0"/>
        <w:autoSpaceDN w:val="0"/>
        <w:adjustRightInd w:val="0"/>
        <w:ind w:firstLine="709"/>
        <w:jc w:val="right"/>
        <w:rPr>
          <w:rFonts w:eastAsia="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73"/>
        <w:gridCol w:w="1752"/>
        <w:gridCol w:w="475"/>
        <w:gridCol w:w="5439"/>
      </w:tblGrid>
      <w:tr w:rsidR="00D95898" w:rsidRPr="00CA5792" w:rsidTr="00D95898">
        <w:tc>
          <w:tcPr>
            <w:tcW w:w="1973"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bookmarkStart w:id="65" w:name="Par779"/>
            <w:bookmarkEnd w:id="65"/>
            <w:r w:rsidRPr="00CA5792">
              <w:rPr>
                <w:rFonts w:ascii="Times New Roman CYR" w:hAnsi="Times New Roman CYR" w:cs="Times New Roman CYR"/>
                <w:sz w:val="22"/>
                <w:szCs w:val="22"/>
              </w:rPr>
              <w:t>№ запроса</w:t>
            </w:r>
          </w:p>
        </w:tc>
        <w:tc>
          <w:tcPr>
            <w:tcW w:w="1752"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475" w:type="dxa"/>
            <w:tcBorders>
              <w:top w:val="nil"/>
              <w:left w:val="nil"/>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5439" w:type="dxa"/>
            <w:tcBorders>
              <w:top w:val="nil"/>
              <w:left w:val="nil"/>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3725" w:type="dxa"/>
            <w:gridSpan w:val="2"/>
            <w:tcBorders>
              <w:top w:val="single" w:sz="4" w:space="0" w:color="auto"/>
              <w:left w:val="nil"/>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475" w:type="dxa"/>
            <w:tcBorders>
              <w:top w:val="nil"/>
              <w:left w:val="nil"/>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5439" w:type="dxa"/>
            <w:tcBorders>
              <w:top w:val="single" w:sz="4" w:space="0" w:color="auto"/>
              <w:left w:val="nil"/>
              <w:bottom w:val="nil"/>
              <w:right w:val="nil"/>
            </w:tcBorders>
          </w:tcPr>
          <w:p w:rsidR="00D95898" w:rsidRPr="00CA5792" w:rsidRDefault="00D95898" w:rsidP="00D95898">
            <w:pPr>
              <w:widowControl w:val="0"/>
              <w:autoSpaceDE w:val="0"/>
              <w:autoSpaceDN w:val="0"/>
              <w:adjustRightInd w:val="0"/>
              <w:jc w:val="center"/>
              <w:rPr>
                <w:rFonts w:ascii="Times New Roman CYR" w:hAnsi="Times New Roman CYR" w:cs="Times New Roman CYR"/>
                <w:sz w:val="22"/>
                <w:szCs w:val="22"/>
              </w:rPr>
            </w:pPr>
            <w:r w:rsidRPr="00CA5792">
              <w:rPr>
                <w:rFonts w:ascii="Times New Roman CYR" w:hAnsi="Times New Roman CYR" w:cs="Times New Roman CYR"/>
                <w:sz w:val="22"/>
                <w:szCs w:val="22"/>
              </w:rPr>
              <w:t>Орган, обрабатывающий запрос на предоставление муниципальной услуги</w:t>
            </w: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Данные заявителя (для физического лица, 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01"/>
        <w:gridCol w:w="8131"/>
      </w:tblGrid>
      <w:tr w:rsidR="00D95898" w:rsidRPr="00CA5792" w:rsidTr="00D95898">
        <w:tc>
          <w:tcPr>
            <w:tcW w:w="2501"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Фамилия</w:t>
            </w:r>
          </w:p>
        </w:tc>
        <w:tc>
          <w:tcPr>
            <w:tcW w:w="8131"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501"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Имя</w:t>
            </w:r>
          </w:p>
        </w:tc>
        <w:tc>
          <w:tcPr>
            <w:tcW w:w="8131"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501"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Отчество (при наличии)</w:t>
            </w:r>
          </w:p>
        </w:tc>
        <w:tc>
          <w:tcPr>
            <w:tcW w:w="8131"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501"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Дата рождения</w:t>
            </w:r>
          </w:p>
        </w:tc>
        <w:tc>
          <w:tcPr>
            <w:tcW w:w="8131"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501"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Полное наименование индивидуального предпринимателя</w:t>
            </w:r>
          </w:p>
        </w:tc>
        <w:tc>
          <w:tcPr>
            <w:tcW w:w="8131"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501"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ОГРНИП</w:t>
            </w:r>
          </w:p>
        </w:tc>
        <w:tc>
          <w:tcPr>
            <w:tcW w:w="8131"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Документ, удостоверяющий личность заявителя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4"/>
        <w:gridCol w:w="3566"/>
        <w:gridCol w:w="1260"/>
        <w:gridCol w:w="1260"/>
        <w:gridCol w:w="2782"/>
      </w:tblGrid>
      <w:tr w:rsidR="00D95898" w:rsidRPr="00CA5792" w:rsidTr="00D95898">
        <w:tc>
          <w:tcPr>
            <w:tcW w:w="176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r w:rsidRPr="00CA5792">
              <w:rPr>
                <w:rFonts w:ascii="Times New Roman CYR" w:hAnsi="Times New Roman CYR" w:cs="Times New Roman CYR"/>
                <w:sz w:val="22"/>
                <w:szCs w:val="22"/>
              </w:rPr>
              <w:t>Вид</w:t>
            </w:r>
          </w:p>
        </w:tc>
        <w:tc>
          <w:tcPr>
            <w:tcW w:w="8868" w:type="dxa"/>
            <w:gridSpan w:val="4"/>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76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r w:rsidRPr="00CA5792">
              <w:rPr>
                <w:rFonts w:ascii="Times New Roman CYR" w:hAnsi="Times New Roman CYR" w:cs="Times New Roman CYR"/>
                <w:sz w:val="22"/>
                <w:szCs w:val="22"/>
              </w:rPr>
              <w:t>Серия</w:t>
            </w:r>
          </w:p>
        </w:tc>
        <w:tc>
          <w:tcPr>
            <w:tcW w:w="3566"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1260" w:type="dxa"/>
            <w:tcBorders>
              <w:top w:val="single" w:sz="4" w:space="0" w:color="auto"/>
              <w:left w:val="single" w:sz="4" w:space="0" w:color="auto"/>
              <w:bottom w:val="nil"/>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r w:rsidRPr="00CA5792">
              <w:rPr>
                <w:rFonts w:ascii="Times New Roman CYR" w:hAnsi="Times New Roman CYR" w:cs="Times New Roman CYR"/>
                <w:sz w:val="22"/>
                <w:szCs w:val="22"/>
              </w:rPr>
              <w:t>Номер</w:t>
            </w:r>
          </w:p>
        </w:tc>
        <w:tc>
          <w:tcPr>
            <w:tcW w:w="4042" w:type="dxa"/>
            <w:gridSpan w:val="2"/>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76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r w:rsidRPr="00CA5792">
              <w:rPr>
                <w:rFonts w:ascii="Times New Roman CYR" w:hAnsi="Times New Roman CYR" w:cs="Times New Roman CYR"/>
                <w:sz w:val="22"/>
                <w:szCs w:val="22"/>
              </w:rPr>
              <w:t>Выдан</w:t>
            </w:r>
          </w:p>
        </w:tc>
        <w:tc>
          <w:tcPr>
            <w:tcW w:w="3566" w:type="dxa"/>
            <w:tcBorders>
              <w:top w:val="single" w:sz="4" w:space="0" w:color="auto"/>
              <w:left w:val="single" w:sz="4" w:space="0" w:color="auto"/>
              <w:bottom w:val="single" w:sz="4" w:space="0" w:color="auto"/>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r w:rsidRPr="00CA5792">
              <w:rPr>
                <w:rFonts w:ascii="Times New Roman CYR" w:hAnsi="Times New Roman CYR" w:cs="Times New Roman CYR"/>
                <w:sz w:val="22"/>
                <w:szCs w:val="22"/>
              </w:rPr>
              <w:t>Дата выдачи</w:t>
            </w:r>
          </w:p>
        </w:tc>
        <w:tc>
          <w:tcPr>
            <w:tcW w:w="2782"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Адрес регистрации заявителя/Юридический адрес (адрес регистрации) 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3562"/>
        <w:gridCol w:w="78"/>
        <w:gridCol w:w="2788"/>
        <w:gridCol w:w="12"/>
        <w:gridCol w:w="1400"/>
        <w:gridCol w:w="1448"/>
      </w:tblGrid>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Индекс</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Регион</w:t>
            </w:r>
          </w:p>
        </w:tc>
        <w:tc>
          <w:tcPr>
            <w:tcW w:w="2860"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Район</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Населенный пункт</w:t>
            </w:r>
          </w:p>
        </w:tc>
        <w:tc>
          <w:tcPr>
            <w:tcW w:w="2860"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Улица</w:t>
            </w:r>
          </w:p>
        </w:tc>
        <w:tc>
          <w:tcPr>
            <w:tcW w:w="9288" w:type="dxa"/>
            <w:gridSpan w:val="6"/>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Дом</w:t>
            </w:r>
          </w:p>
        </w:tc>
        <w:tc>
          <w:tcPr>
            <w:tcW w:w="364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0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Корпус</w:t>
            </w:r>
          </w:p>
        </w:tc>
        <w:tc>
          <w:tcPr>
            <w:tcW w:w="1400"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Квартира</w:t>
            </w:r>
          </w:p>
        </w:tc>
        <w:tc>
          <w:tcPr>
            <w:tcW w:w="1448"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Адрес места жительства заявителя/Почтовый адрес 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3562"/>
        <w:gridCol w:w="78"/>
        <w:gridCol w:w="2788"/>
        <w:gridCol w:w="12"/>
        <w:gridCol w:w="1400"/>
        <w:gridCol w:w="1448"/>
      </w:tblGrid>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Индекс</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Регион</w:t>
            </w:r>
          </w:p>
        </w:tc>
        <w:tc>
          <w:tcPr>
            <w:tcW w:w="2860"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Район</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Населенный пункт</w:t>
            </w:r>
          </w:p>
        </w:tc>
        <w:tc>
          <w:tcPr>
            <w:tcW w:w="2860"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Улица</w:t>
            </w:r>
          </w:p>
        </w:tc>
        <w:tc>
          <w:tcPr>
            <w:tcW w:w="9288" w:type="dxa"/>
            <w:gridSpan w:val="6"/>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Дом</w:t>
            </w:r>
          </w:p>
        </w:tc>
        <w:tc>
          <w:tcPr>
            <w:tcW w:w="364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0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Корпус</w:t>
            </w:r>
          </w:p>
        </w:tc>
        <w:tc>
          <w:tcPr>
            <w:tcW w:w="1400"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Квартира</w:t>
            </w:r>
          </w:p>
        </w:tc>
        <w:tc>
          <w:tcPr>
            <w:tcW w:w="1448"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ind w:firstLine="720"/>
        <w:jc w:val="both"/>
        <w:rPr>
          <w:rFonts w:ascii="Times New Roman CYR" w:hAnsi="Times New Roman CYR" w:cs="Times New Roman CY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99"/>
        <w:gridCol w:w="7733"/>
      </w:tblGrid>
      <w:tr w:rsidR="00D95898" w:rsidRPr="00CA5792" w:rsidTr="00D95898">
        <w:tc>
          <w:tcPr>
            <w:tcW w:w="2899" w:type="dxa"/>
            <w:vMerge w:val="restart"/>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r w:rsidRPr="00CA5792">
              <w:rPr>
                <w:rFonts w:ascii="Times New Roman CYR" w:hAnsi="Times New Roman CYR" w:cs="Times New Roman CYR"/>
                <w:sz w:val="22"/>
                <w:szCs w:val="22"/>
              </w:rPr>
              <w:t>Контактные данные</w:t>
            </w:r>
          </w:p>
        </w:tc>
        <w:tc>
          <w:tcPr>
            <w:tcW w:w="7733"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899" w:type="dxa"/>
            <w:vMerge/>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7733"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3A526B" w:rsidRPr="00CA5792" w:rsidRDefault="003A526B"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p>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Запрос</w:t>
      </w:r>
    </w:p>
    <w:p w:rsidR="00D95898" w:rsidRPr="00CA5792" w:rsidRDefault="00D95898" w:rsidP="00D95898">
      <w:pPr>
        <w:widowControl w:val="0"/>
        <w:autoSpaceDE w:val="0"/>
        <w:autoSpaceDN w:val="0"/>
        <w:adjustRightInd w:val="0"/>
        <w:ind w:firstLine="851"/>
        <w:jc w:val="both"/>
        <w:rPr>
          <w:sz w:val="22"/>
          <w:szCs w:val="22"/>
        </w:rPr>
      </w:pPr>
      <w:r w:rsidRPr="00CA5792">
        <w:rPr>
          <w:rFonts w:ascii="Courier New" w:hAnsi="Courier New" w:cs="Courier New"/>
          <w:sz w:val="22"/>
          <w:szCs w:val="22"/>
        </w:rPr>
        <w:t xml:space="preserve"> </w:t>
      </w:r>
      <w:r w:rsidRPr="00CA5792">
        <w:rPr>
          <w:sz w:val="22"/>
          <w:szCs w:val="22"/>
        </w:rPr>
        <w:t xml:space="preserve">На основании  </w:t>
      </w:r>
      <w:hyperlink r:id="rId38" w:history="1">
        <w:r w:rsidRPr="00CA5792">
          <w:rPr>
            <w:sz w:val="22"/>
            <w:szCs w:val="22"/>
          </w:rPr>
          <w:t>п. 6 ч. 4 ст. 39.11</w:t>
        </w:r>
      </w:hyperlink>
      <w:r w:rsidRPr="00CA5792">
        <w:rPr>
          <w:sz w:val="22"/>
          <w:szCs w:val="22"/>
        </w:rPr>
        <w:t xml:space="preserve"> Земельного  кодекса  Российской Федерации   прошу провести аукцион на право заключения договора купли-продажи земельного   участка, находящегося в муниципальной собственности, площадью ____________, расположенного по адресу: _____________________________________________,</w:t>
      </w:r>
    </w:p>
    <w:p w:rsidR="00D95898" w:rsidRPr="00CA5792" w:rsidRDefault="00D95898" w:rsidP="00D95898">
      <w:pPr>
        <w:widowControl w:val="0"/>
        <w:autoSpaceDE w:val="0"/>
        <w:autoSpaceDN w:val="0"/>
        <w:adjustRightInd w:val="0"/>
        <w:jc w:val="both"/>
        <w:rPr>
          <w:sz w:val="22"/>
          <w:szCs w:val="22"/>
        </w:rPr>
      </w:pPr>
      <w:r w:rsidRPr="00CA5792">
        <w:rPr>
          <w:sz w:val="22"/>
          <w:szCs w:val="22"/>
        </w:rPr>
        <w:t>категория земель: _____________________________________________________,</w:t>
      </w:r>
    </w:p>
    <w:p w:rsidR="00D95898" w:rsidRPr="00CA5792" w:rsidRDefault="00D95898" w:rsidP="00D95898">
      <w:pPr>
        <w:widowControl w:val="0"/>
        <w:autoSpaceDE w:val="0"/>
        <w:autoSpaceDN w:val="0"/>
        <w:adjustRightInd w:val="0"/>
        <w:jc w:val="both"/>
        <w:rPr>
          <w:sz w:val="22"/>
          <w:szCs w:val="22"/>
        </w:rPr>
      </w:pPr>
      <w:r w:rsidRPr="00CA5792">
        <w:rPr>
          <w:sz w:val="22"/>
          <w:szCs w:val="22"/>
        </w:rPr>
        <w:t>вид разрешенного использования: ________________________________________,</w:t>
      </w:r>
    </w:p>
    <w:p w:rsidR="00D95898" w:rsidRPr="00CA5792" w:rsidRDefault="00D95898" w:rsidP="00D95898">
      <w:pPr>
        <w:widowControl w:val="0"/>
        <w:autoSpaceDE w:val="0"/>
        <w:autoSpaceDN w:val="0"/>
        <w:adjustRightInd w:val="0"/>
        <w:jc w:val="both"/>
        <w:rPr>
          <w:sz w:val="22"/>
          <w:szCs w:val="22"/>
        </w:rPr>
      </w:pPr>
      <w:r w:rsidRPr="00CA5792">
        <w:rPr>
          <w:sz w:val="22"/>
          <w:szCs w:val="22"/>
        </w:rPr>
        <w:t>кадастровый № __________________________________________________________.</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 Цель использования земельного участка: ___________________________.</w:t>
      </w:r>
    </w:p>
    <w:p w:rsidR="00D95898" w:rsidRPr="00CA5792" w:rsidRDefault="00D95898" w:rsidP="00D95898">
      <w:pPr>
        <w:widowControl w:val="0"/>
        <w:autoSpaceDE w:val="0"/>
        <w:autoSpaceDN w:val="0"/>
        <w:adjustRightInd w:val="0"/>
        <w:jc w:val="both"/>
        <w:rPr>
          <w:sz w:val="22"/>
          <w:szCs w:val="22"/>
        </w:rPr>
      </w:pPr>
      <w:r w:rsidRPr="00CA5792">
        <w:rPr>
          <w:sz w:val="22"/>
          <w:szCs w:val="22"/>
        </w:rPr>
        <w:t>банковские реквизиты счета для возврата задатка ______________________________.</w:t>
      </w:r>
    </w:p>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Представлены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
        <w:gridCol w:w="3124"/>
        <w:gridCol w:w="6865"/>
      </w:tblGrid>
      <w:tr w:rsidR="00D95898" w:rsidRPr="00CA5792" w:rsidTr="00D95898">
        <w:tc>
          <w:tcPr>
            <w:tcW w:w="78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1</w:t>
            </w:r>
          </w:p>
        </w:tc>
        <w:tc>
          <w:tcPr>
            <w:tcW w:w="9989" w:type="dxa"/>
            <w:gridSpan w:val="2"/>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78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2</w:t>
            </w:r>
          </w:p>
        </w:tc>
        <w:tc>
          <w:tcPr>
            <w:tcW w:w="9989" w:type="dxa"/>
            <w:gridSpan w:val="2"/>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78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3</w:t>
            </w:r>
          </w:p>
        </w:tc>
        <w:tc>
          <w:tcPr>
            <w:tcW w:w="9989" w:type="dxa"/>
            <w:gridSpan w:val="2"/>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3908" w:type="dxa"/>
            <w:gridSpan w:val="2"/>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Место получения результата предоставления муниципальной услуги</w:t>
            </w:r>
          </w:p>
        </w:tc>
        <w:tc>
          <w:tcPr>
            <w:tcW w:w="6865"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3908" w:type="dxa"/>
            <w:gridSpan w:val="2"/>
            <w:vMerge w:val="restart"/>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lastRenderedPageBreak/>
              <w:t>Способ получения результата</w:t>
            </w:r>
          </w:p>
        </w:tc>
        <w:tc>
          <w:tcPr>
            <w:tcW w:w="6865"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3908" w:type="dxa"/>
            <w:gridSpan w:val="2"/>
            <w:vMerge/>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6865"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Данные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9"/>
        <w:gridCol w:w="8344"/>
      </w:tblGrid>
      <w:tr w:rsidR="00D95898" w:rsidRPr="00CA5792" w:rsidTr="00D95898">
        <w:tc>
          <w:tcPr>
            <w:tcW w:w="2429"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Фамилия</w:t>
            </w:r>
          </w:p>
        </w:tc>
        <w:tc>
          <w:tcPr>
            <w:tcW w:w="8344"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429"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Имя</w:t>
            </w:r>
          </w:p>
        </w:tc>
        <w:tc>
          <w:tcPr>
            <w:tcW w:w="8344"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429"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Отчество (при наличии)</w:t>
            </w:r>
          </w:p>
        </w:tc>
        <w:tc>
          <w:tcPr>
            <w:tcW w:w="8344"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429"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Дата рождения</w:t>
            </w:r>
          </w:p>
        </w:tc>
        <w:tc>
          <w:tcPr>
            <w:tcW w:w="8344"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Документ, удостоверяющий личность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15"/>
        <w:gridCol w:w="3523"/>
        <w:gridCol w:w="1120"/>
        <w:gridCol w:w="1120"/>
        <w:gridCol w:w="3695"/>
      </w:tblGrid>
      <w:tr w:rsidR="00D95898" w:rsidRPr="00CA5792" w:rsidTr="00D95898">
        <w:tc>
          <w:tcPr>
            <w:tcW w:w="1315"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Вид</w:t>
            </w:r>
          </w:p>
        </w:tc>
        <w:tc>
          <w:tcPr>
            <w:tcW w:w="9458" w:type="dxa"/>
            <w:gridSpan w:val="4"/>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15"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Серия</w:t>
            </w:r>
          </w:p>
        </w:tc>
        <w:tc>
          <w:tcPr>
            <w:tcW w:w="3523"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1120" w:type="dxa"/>
            <w:tcBorders>
              <w:top w:val="single" w:sz="4" w:space="0" w:color="auto"/>
              <w:left w:val="single" w:sz="4" w:space="0" w:color="auto"/>
              <w:bottom w:val="nil"/>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Номер</w:t>
            </w:r>
          </w:p>
        </w:tc>
        <w:tc>
          <w:tcPr>
            <w:tcW w:w="4815" w:type="dxa"/>
            <w:gridSpan w:val="2"/>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15"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Выдан</w:t>
            </w:r>
          </w:p>
        </w:tc>
        <w:tc>
          <w:tcPr>
            <w:tcW w:w="3523" w:type="dxa"/>
            <w:tcBorders>
              <w:top w:val="single" w:sz="4" w:space="0" w:color="auto"/>
              <w:left w:val="single" w:sz="4" w:space="0" w:color="auto"/>
              <w:bottom w:val="single" w:sz="4" w:space="0" w:color="auto"/>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24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Дата выдачи</w:t>
            </w:r>
          </w:p>
        </w:tc>
        <w:tc>
          <w:tcPr>
            <w:tcW w:w="3695"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Адрес регистрации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3562"/>
        <w:gridCol w:w="78"/>
        <w:gridCol w:w="2788"/>
        <w:gridCol w:w="12"/>
        <w:gridCol w:w="1400"/>
        <w:gridCol w:w="1589"/>
      </w:tblGrid>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Индекс</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Регион</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Район</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Населенный пункт</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Улица</w:t>
            </w:r>
          </w:p>
        </w:tc>
        <w:tc>
          <w:tcPr>
            <w:tcW w:w="9429" w:type="dxa"/>
            <w:gridSpan w:val="6"/>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Дом</w:t>
            </w:r>
          </w:p>
        </w:tc>
        <w:tc>
          <w:tcPr>
            <w:tcW w:w="364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0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Корпус</w:t>
            </w:r>
          </w:p>
        </w:tc>
        <w:tc>
          <w:tcPr>
            <w:tcW w:w="1400"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Квартира</w:t>
            </w:r>
          </w:p>
        </w:tc>
        <w:tc>
          <w:tcPr>
            <w:tcW w:w="1589"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Адрес места жительства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3562"/>
        <w:gridCol w:w="78"/>
        <w:gridCol w:w="2788"/>
        <w:gridCol w:w="12"/>
        <w:gridCol w:w="1400"/>
        <w:gridCol w:w="1589"/>
      </w:tblGrid>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sz w:val="22"/>
                <w:szCs w:val="22"/>
              </w:rPr>
            </w:pPr>
            <w:r w:rsidRPr="00CA5792">
              <w:rPr>
                <w:sz w:val="22"/>
                <w:szCs w:val="22"/>
              </w:rPr>
              <w:t>Индекс</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sz w:val="22"/>
                <w:szCs w:val="22"/>
              </w:rPr>
            </w:pPr>
            <w:r w:rsidRPr="00CA5792">
              <w:rPr>
                <w:sz w:val="22"/>
                <w:szCs w:val="22"/>
              </w:rPr>
              <w:t>Регион</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sz w:val="22"/>
                <w:szCs w:val="22"/>
              </w:rPr>
            </w:pPr>
            <w:r w:rsidRPr="00CA5792">
              <w:rPr>
                <w:sz w:val="22"/>
                <w:szCs w:val="22"/>
              </w:rPr>
              <w:t>Район</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sz w:val="22"/>
                <w:szCs w:val="22"/>
              </w:rPr>
            </w:pPr>
            <w:r w:rsidRPr="00CA5792">
              <w:rPr>
                <w:sz w:val="22"/>
                <w:szCs w:val="22"/>
              </w:rPr>
              <w:t>Населенный пункт</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sz w:val="22"/>
                <w:szCs w:val="22"/>
              </w:rPr>
            </w:pPr>
            <w:r w:rsidRPr="00CA5792">
              <w:rPr>
                <w:sz w:val="22"/>
                <w:szCs w:val="22"/>
              </w:rPr>
              <w:t>Улица</w:t>
            </w:r>
          </w:p>
        </w:tc>
        <w:tc>
          <w:tcPr>
            <w:tcW w:w="9429" w:type="dxa"/>
            <w:gridSpan w:val="6"/>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sz w:val="22"/>
                <w:szCs w:val="22"/>
              </w:rPr>
            </w:pPr>
            <w:r w:rsidRPr="00CA5792">
              <w:rPr>
                <w:sz w:val="22"/>
                <w:szCs w:val="22"/>
              </w:rPr>
              <w:t>Дом</w:t>
            </w:r>
          </w:p>
        </w:tc>
        <w:tc>
          <w:tcPr>
            <w:tcW w:w="364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p>
        </w:tc>
        <w:tc>
          <w:tcPr>
            <w:tcW w:w="280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sz w:val="22"/>
                <w:szCs w:val="22"/>
              </w:rPr>
            </w:pPr>
            <w:r w:rsidRPr="00CA5792">
              <w:rPr>
                <w:sz w:val="22"/>
                <w:szCs w:val="22"/>
              </w:rPr>
              <w:t>Корпус</w:t>
            </w:r>
          </w:p>
        </w:tc>
        <w:tc>
          <w:tcPr>
            <w:tcW w:w="1400"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sz w:val="22"/>
                <w:szCs w:val="22"/>
              </w:rPr>
            </w:pPr>
            <w:r w:rsidRPr="00CA5792">
              <w:rPr>
                <w:sz w:val="22"/>
                <w:szCs w:val="22"/>
              </w:rPr>
              <w:t>Квартира</w:t>
            </w:r>
          </w:p>
        </w:tc>
        <w:tc>
          <w:tcPr>
            <w:tcW w:w="1589"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sz w:val="22"/>
                <w:szCs w:val="22"/>
              </w:rPr>
            </w:pPr>
          </w:p>
        </w:tc>
      </w:tr>
    </w:tbl>
    <w:p w:rsidR="00D95898" w:rsidRPr="00CA5792" w:rsidRDefault="00D95898" w:rsidP="00D95898">
      <w:pPr>
        <w:widowControl w:val="0"/>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42"/>
        <w:gridCol w:w="8631"/>
      </w:tblGrid>
      <w:tr w:rsidR="00D95898" w:rsidRPr="00CA5792" w:rsidTr="00D95898">
        <w:tc>
          <w:tcPr>
            <w:tcW w:w="2142" w:type="dxa"/>
            <w:vMerge w:val="restart"/>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t>Контактные данные</w:t>
            </w:r>
          </w:p>
        </w:tc>
        <w:tc>
          <w:tcPr>
            <w:tcW w:w="8631"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sz w:val="22"/>
                <w:szCs w:val="22"/>
              </w:rPr>
            </w:pPr>
          </w:p>
        </w:tc>
      </w:tr>
      <w:tr w:rsidR="00D95898" w:rsidRPr="00CA5792" w:rsidTr="00D95898">
        <w:tc>
          <w:tcPr>
            <w:tcW w:w="2142" w:type="dxa"/>
            <w:vMerge/>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p>
        </w:tc>
        <w:tc>
          <w:tcPr>
            <w:tcW w:w="8631"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sz w:val="22"/>
                <w:szCs w:val="22"/>
              </w:rPr>
            </w:pPr>
          </w:p>
        </w:tc>
      </w:tr>
    </w:tbl>
    <w:p w:rsidR="00D95898" w:rsidRPr="00CA5792" w:rsidRDefault="00D95898" w:rsidP="00D95898">
      <w:pPr>
        <w:widowControl w:val="0"/>
        <w:autoSpaceDE w:val="0"/>
        <w:autoSpaceDN w:val="0"/>
        <w:adjustRightInd w:val="0"/>
        <w:ind w:firstLine="720"/>
        <w:jc w:val="both"/>
        <w:rPr>
          <w:sz w:val="22"/>
          <w:szCs w:val="22"/>
        </w:rPr>
      </w:pPr>
    </w:p>
    <w:p w:rsidR="00D95898" w:rsidRPr="00CA5792" w:rsidRDefault="00D95898" w:rsidP="00D95898">
      <w:pPr>
        <w:widowControl w:val="0"/>
        <w:autoSpaceDE w:val="0"/>
        <w:autoSpaceDN w:val="0"/>
        <w:adjustRightInd w:val="0"/>
        <w:rPr>
          <w:sz w:val="22"/>
          <w:szCs w:val="22"/>
        </w:rPr>
      </w:pPr>
      <w:r w:rsidRPr="00CA5792">
        <w:rPr>
          <w:sz w:val="22"/>
          <w:szCs w:val="22"/>
        </w:rPr>
        <w:t>_________________   _____________________________________________________</w:t>
      </w:r>
    </w:p>
    <w:p w:rsidR="00D95898" w:rsidRPr="00CA5792" w:rsidRDefault="00D95898" w:rsidP="00D95898">
      <w:pPr>
        <w:widowControl w:val="0"/>
        <w:autoSpaceDE w:val="0"/>
        <w:autoSpaceDN w:val="0"/>
        <w:adjustRightInd w:val="0"/>
        <w:rPr>
          <w:sz w:val="22"/>
          <w:szCs w:val="22"/>
        </w:rPr>
      </w:pPr>
      <w:r w:rsidRPr="00CA5792">
        <w:rPr>
          <w:sz w:val="22"/>
          <w:szCs w:val="22"/>
        </w:rPr>
        <w:t xml:space="preserve">      Дата                                   Подпись/ФИО</w:t>
      </w:r>
    </w:p>
    <w:p w:rsidR="00502D7A" w:rsidRDefault="00502D7A" w:rsidP="00D95898">
      <w:pPr>
        <w:jc w:val="right"/>
        <w:rPr>
          <w:rFonts w:eastAsia="Calibri"/>
          <w:sz w:val="22"/>
          <w:szCs w:val="22"/>
        </w:rPr>
      </w:pPr>
    </w:p>
    <w:p w:rsidR="00D95898" w:rsidRPr="00CA5792" w:rsidRDefault="00D95898" w:rsidP="00D95898">
      <w:pPr>
        <w:jc w:val="right"/>
        <w:rPr>
          <w:rFonts w:eastAsia="Calibri"/>
          <w:sz w:val="22"/>
          <w:szCs w:val="22"/>
        </w:rPr>
      </w:pPr>
      <w:r w:rsidRPr="00CA5792">
        <w:rPr>
          <w:rFonts w:eastAsia="Calibri"/>
          <w:sz w:val="22"/>
          <w:szCs w:val="22"/>
        </w:rPr>
        <w:t>Приложение № 2</w:t>
      </w:r>
    </w:p>
    <w:p w:rsidR="00D95898" w:rsidRPr="00CA5792" w:rsidRDefault="00D95898" w:rsidP="00D95898">
      <w:pPr>
        <w:autoSpaceDE w:val="0"/>
        <w:autoSpaceDN w:val="0"/>
        <w:adjustRightInd w:val="0"/>
        <w:ind w:firstLine="709"/>
        <w:jc w:val="right"/>
        <w:outlineLvl w:val="0"/>
        <w:rPr>
          <w:rFonts w:eastAsia="Calibri"/>
          <w:sz w:val="22"/>
          <w:szCs w:val="22"/>
        </w:rPr>
      </w:pPr>
      <w:r w:rsidRPr="00CA5792">
        <w:rPr>
          <w:rFonts w:eastAsia="Calibri"/>
          <w:sz w:val="22"/>
          <w:szCs w:val="22"/>
        </w:rPr>
        <w:t>к административному регламенту</w:t>
      </w:r>
    </w:p>
    <w:p w:rsidR="00D95898" w:rsidRPr="00CA5792" w:rsidRDefault="00D95898" w:rsidP="00D95898">
      <w:pPr>
        <w:autoSpaceDE w:val="0"/>
        <w:autoSpaceDN w:val="0"/>
        <w:adjustRightInd w:val="0"/>
        <w:ind w:firstLine="709"/>
        <w:jc w:val="right"/>
        <w:outlineLvl w:val="0"/>
        <w:rPr>
          <w:rFonts w:eastAsia="Calibri"/>
          <w:sz w:val="22"/>
          <w:szCs w:val="22"/>
        </w:rPr>
      </w:pPr>
      <w:r w:rsidRPr="00CA5792">
        <w:rPr>
          <w:rFonts w:eastAsia="Calibri"/>
          <w:sz w:val="22"/>
          <w:szCs w:val="22"/>
        </w:rPr>
        <w:t>предоставления муниципальной услуги</w:t>
      </w:r>
    </w:p>
    <w:p w:rsidR="00D95898" w:rsidRPr="00CA5792" w:rsidRDefault="00D95898" w:rsidP="00D95898">
      <w:pPr>
        <w:jc w:val="right"/>
        <w:rPr>
          <w:bCs/>
          <w:sz w:val="22"/>
          <w:szCs w:val="22"/>
        </w:rPr>
      </w:pPr>
      <w:r w:rsidRPr="00CA5792">
        <w:rPr>
          <w:rFonts w:eastAsia="Calibri"/>
          <w:sz w:val="22"/>
          <w:szCs w:val="22"/>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A5792">
        <w:rPr>
          <w:bCs/>
          <w:sz w:val="22"/>
          <w:szCs w:val="22"/>
        </w:rPr>
        <w:t>»</w:t>
      </w:r>
    </w:p>
    <w:p w:rsidR="00D95898" w:rsidRPr="00CA5792" w:rsidRDefault="00D95898" w:rsidP="00D95898">
      <w:pPr>
        <w:jc w:val="right"/>
        <w:rPr>
          <w:bCs/>
          <w:sz w:val="22"/>
          <w:szCs w:val="22"/>
        </w:rPr>
      </w:pPr>
    </w:p>
    <w:p w:rsidR="00D95898" w:rsidRPr="00CA5792" w:rsidRDefault="00D95898" w:rsidP="00D95898">
      <w:pPr>
        <w:jc w:val="right"/>
        <w:rPr>
          <w:rFonts w:eastAsia="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73"/>
        <w:gridCol w:w="1752"/>
        <w:gridCol w:w="475"/>
        <w:gridCol w:w="5439"/>
      </w:tblGrid>
      <w:tr w:rsidR="00D95898" w:rsidRPr="00CA5792" w:rsidTr="00D95898">
        <w:tc>
          <w:tcPr>
            <w:tcW w:w="1973"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r w:rsidRPr="00CA5792">
              <w:rPr>
                <w:rFonts w:ascii="Times New Roman CYR" w:hAnsi="Times New Roman CYR" w:cs="Times New Roman CYR"/>
                <w:sz w:val="22"/>
                <w:szCs w:val="22"/>
              </w:rPr>
              <w:t>№ запроса</w:t>
            </w:r>
          </w:p>
        </w:tc>
        <w:tc>
          <w:tcPr>
            <w:tcW w:w="1752"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475" w:type="dxa"/>
            <w:tcBorders>
              <w:top w:val="nil"/>
              <w:left w:val="nil"/>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5439" w:type="dxa"/>
            <w:tcBorders>
              <w:top w:val="nil"/>
              <w:left w:val="nil"/>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3725" w:type="dxa"/>
            <w:gridSpan w:val="2"/>
            <w:tcBorders>
              <w:top w:val="single" w:sz="4" w:space="0" w:color="auto"/>
              <w:left w:val="nil"/>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475" w:type="dxa"/>
            <w:tcBorders>
              <w:top w:val="nil"/>
              <w:left w:val="nil"/>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5439" w:type="dxa"/>
            <w:tcBorders>
              <w:top w:val="single" w:sz="4" w:space="0" w:color="auto"/>
              <w:left w:val="nil"/>
              <w:bottom w:val="nil"/>
              <w:right w:val="nil"/>
            </w:tcBorders>
          </w:tcPr>
          <w:p w:rsidR="00D95898" w:rsidRPr="00CA5792" w:rsidRDefault="00D95898" w:rsidP="00D95898">
            <w:pPr>
              <w:widowControl w:val="0"/>
              <w:autoSpaceDE w:val="0"/>
              <w:autoSpaceDN w:val="0"/>
              <w:adjustRightInd w:val="0"/>
              <w:jc w:val="center"/>
              <w:rPr>
                <w:rFonts w:ascii="Times New Roman CYR" w:hAnsi="Times New Roman CYR" w:cs="Times New Roman CYR"/>
                <w:sz w:val="22"/>
                <w:szCs w:val="22"/>
              </w:rPr>
            </w:pPr>
            <w:r w:rsidRPr="00CA5792">
              <w:rPr>
                <w:rFonts w:ascii="Times New Roman CYR" w:hAnsi="Times New Roman CYR" w:cs="Times New Roman CYR"/>
                <w:sz w:val="22"/>
                <w:szCs w:val="22"/>
              </w:rPr>
              <w:t>Орган, обрабатывающий запрос на предоставление муниципальной услуги</w:t>
            </w: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Данные заявителя (юридического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14"/>
        <w:gridCol w:w="5719"/>
      </w:tblGrid>
      <w:tr w:rsidR="00D95898" w:rsidRPr="00CA5792" w:rsidTr="00D95898">
        <w:tc>
          <w:tcPr>
            <w:tcW w:w="5054" w:type="dxa"/>
            <w:gridSpan w:val="2"/>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Полное наименование юридического лица (в соответствии с учредительными документами)</w:t>
            </w:r>
          </w:p>
        </w:tc>
        <w:tc>
          <w:tcPr>
            <w:tcW w:w="5719"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5054" w:type="dxa"/>
            <w:gridSpan w:val="2"/>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Организационно-правовая форма юридического лица</w:t>
            </w:r>
          </w:p>
        </w:tc>
        <w:tc>
          <w:tcPr>
            <w:tcW w:w="5719"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5054" w:type="dxa"/>
            <w:gridSpan w:val="2"/>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Фамилия, имя, отчество (последнее - при наличии) руководителя юридического лица</w:t>
            </w:r>
          </w:p>
        </w:tc>
        <w:tc>
          <w:tcPr>
            <w:tcW w:w="5719"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5040"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ОГРН</w:t>
            </w:r>
          </w:p>
        </w:tc>
        <w:tc>
          <w:tcPr>
            <w:tcW w:w="5733" w:type="dxa"/>
            <w:gridSpan w:val="2"/>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Юридический адрес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3562"/>
        <w:gridCol w:w="56"/>
        <w:gridCol w:w="2810"/>
        <w:gridCol w:w="12"/>
        <w:gridCol w:w="1400"/>
        <w:gridCol w:w="1589"/>
      </w:tblGrid>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Индекс</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Регион</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Район</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Населенный пункт</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Улица</w:t>
            </w:r>
          </w:p>
        </w:tc>
        <w:tc>
          <w:tcPr>
            <w:tcW w:w="9429" w:type="dxa"/>
            <w:gridSpan w:val="6"/>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Дом</w:t>
            </w:r>
          </w:p>
        </w:tc>
        <w:tc>
          <w:tcPr>
            <w:tcW w:w="3618"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22"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Корпус</w:t>
            </w:r>
          </w:p>
        </w:tc>
        <w:tc>
          <w:tcPr>
            <w:tcW w:w="1400"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Квартира</w:t>
            </w:r>
          </w:p>
        </w:tc>
        <w:tc>
          <w:tcPr>
            <w:tcW w:w="1589"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Почтовый адрес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874"/>
        <w:gridCol w:w="2688"/>
        <w:gridCol w:w="56"/>
        <w:gridCol w:w="2810"/>
        <w:gridCol w:w="12"/>
        <w:gridCol w:w="1400"/>
        <w:gridCol w:w="1589"/>
      </w:tblGrid>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Индекс</w:t>
            </w:r>
          </w:p>
        </w:tc>
        <w:tc>
          <w:tcPr>
            <w:tcW w:w="3562"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Регион</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Район</w:t>
            </w:r>
          </w:p>
        </w:tc>
        <w:tc>
          <w:tcPr>
            <w:tcW w:w="3562"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Населенный пункт</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Улица</w:t>
            </w:r>
          </w:p>
        </w:tc>
        <w:tc>
          <w:tcPr>
            <w:tcW w:w="9429" w:type="dxa"/>
            <w:gridSpan w:val="7"/>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Дом</w:t>
            </w:r>
          </w:p>
        </w:tc>
        <w:tc>
          <w:tcPr>
            <w:tcW w:w="3618" w:type="dxa"/>
            <w:gridSpan w:val="3"/>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22"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Корпус</w:t>
            </w:r>
          </w:p>
        </w:tc>
        <w:tc>
          <w:tcPr>
            <w:tcW w:w="1400"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Квартира</w:t>
            </w:r>
          </w:p>
        </w:tc>
        <w:tc>
          <w:tcPr>
            <w:tcW w:w="1589"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218" w:type="dxa"/>
            <w:gridSpan w:val="2"/>
            <w:vMerge w:val="restart"/>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Контактные данные</w:t>
            </w:r>
          </w:p>
        </w:tc>
        <w:tc>
          <w:tcPr>
            <w:tcW w:w="8555" w:type="dxa"/>
            <w:gridSpan w:val="6"/>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218" w:type="dxa"/>
            <w:gridSpan w:val="2"/>
            <w:vMerge/>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8555" w:type="dxa"/>
            <w:gridSpan w:val="6"/>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3A526B" w:rsidRPr="00CA5792" w:rsidRDefault="003A526B"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p>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Запрос</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На основании  </w:t>
      </w:r>
      <w:hyperlink r:id="rId39" w:history="1">
        <w:r w:rsidRPr="00CA5792">
          <w:rPr>
            <w:sz w:val="22"/>
            <w:szCs w:val="22"/>
          </w:rPr>
          <w:t>п. 6 ч. 4 ст. 39.11</w:t>
        </w:r>
      </w:hyperlink>
      <w:r w:rsidRPr="00CA5792">
        <w:rPr>
          <w:sz w:val="22"/>
          <w:szCs w:val="22"/>
        </w:rPr>
        <w:t xml:space="preserve"> Земельного кодекса Российской Федерации   прошу провести  аукцион на право заключения договора купли-продажи земельного   участка, находящегося в муниципальной собственности, площадью ____________, расположенного по адресу: _____________________________________________,</w:t>
      </w:r>
    </w:p>
    <w:p w:rsidR="00D95898" w:rsidRPr="00CA5792" w:rsidRDefault="00D95898" w:rsidP="00D95898">
      <w:pPr>
        <w:widowControl w:val="0"/>
        <w:autoSpaceDE w:val="0"/>
        <w:autoSpaceDN w:val="0"/>
        <w:adjustRightInd w:val="0"/>
        <w:jc w:val="both"/>
        <w:rPr>
          <w:sz w:val="22"/>
          <w:szCs w:val="22"/>
        </w:rPr>
      </w:pPr>
      <w:r w:rsidRPr="00CA5792">
        <w:rPr>
          <w:sz w:val="22"/>
          <w:szCs w:val="22"/>
        </w:rPr>
        <w:t>категория земель: _______________________________________________________,</w:t>
      </w:r>
    </w:p>
    <w:p w:rsidR="00D95898" w:rsidRPr="00CA5792" w:rsidRDefault="00D95898" w:rsidP="00D95898">
      <w:pPr>
        <w:widowControl w:val="0"/>
        <w:autoSpaceDE w:val="0"/>
        <w:autoSpaceDN w:val="0"/>
        <w:adjustRightInd w:val="0"/>
        <w:jc w:val="both"/>
        <w:rPr>
          <w:sz w:val="22"/>
          <w:szCs w:val="22"/>
        </w:rPr>
      </w:pPr>
      <w:r w:rsidRPr="00CA5792">
        <w:rPr>
          <w:sz w:val="22"/>
          <w:szCs w:val="22"/>
        </w:rPr>
        <w:t>вид разрешенного использования: __________________________________________,</w:t>
      </w:r>
    </w:p>
    <w:p w:rsidR="00D95898" w:rsidRPr="00CA5792" w:rsidRDefault="00D95898" w:rsidP="00D95898">
      <w:pPr>
        <w:widowControl w:val="0"/>
        <w:autoSpaceDE w:val="0"/>
        <w:autoSpaceDN w:val="0"/>
        <w:adjustRightInd w:val="0"/>
        <w:jc w:val="both"/>
        <w:rPr>
          <w:sz w:val="22"/>
          <w:szCs w:val="22"/>
        </w:rPr>
      </w:pPr>
      <w:r w:rsidRPr="00CA5792">
        <w:rPr>
          <w:sz w:val="22"/>
          <w:szCs w:val="22"/>
        </w:rPr>
        <w:t>кадастровый № __________________________________________________________.</w:t>
      </w:r>
    </w:p>
    <w:p w:rsidR="00D95898" w:rsidRPr="00CA5792" w:rsidRDefault="00D95898" w:rsidP="00D95898">
      <w:pPr>
        <w:widowControl w:val="0"/>
        <w:autoSpaceDE w:val="0"/>
        <w:autoSpaceDN w:val="0"/>
        <w:adjustRightInd w:val="0"/>
        <w:ind w:firstLine="851"/>
        <w:jc w:val="both"/>
        <w:rPr>
          <w:sz w:val="22"/>
          <w:szCs w:val="22"/>
        </w:rPr>
      </w:pPr>
      <w:r w:rsidRPr="00CA5792">
        <w:rPr>
          <w:sz w:val="22"/>
          <w:szCs w:val="22"/>
        </w:rPr>
        <w:t xml:space="preserve"> Цель использования земельного участка: _____________________________.</w:t>
      </w:r>
    </w:p>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sz w:val="22"/>
          <w:szCs w:val="22"/>
        </w:rPr>
        <w:t>банковские реквизиты счета для возврата задатка ____________________________________.</w:t>
      </w:r>
    </w:p>
    <w:p w:rsidR="00AD2B2A" w:rsidRPr="00CA5792" w:rsidRDefault="00AD2B2A"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p>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Представлены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
        <w:gridCol w:w="3124"/>
        <w:gridCol w:w="6865"/>
      </w:tblGrid>
      <w:tr w:rsidR="00D95898" w:rsidRPr="00CA5792" w:rsidTr="00D95898">
        <w:tc>
          <w:tcPr>
            <w:tcW w:w="78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1</w:t>
            </w:r>
          </w:p>
        </w:tc>
        <w:tc>
          <w:tcPr>
            <w:tcW w:w="9989" w:type="dxa"/>
            <w:gridSpan w:val="2"/>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78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2</w:t>
            </w:r>
          </w:p>
        </w:tc>
        <w:tc>
          <w:tcPr>
            <w:tcW w:w="9989" w:type="dxa"/>
            <w:gridSpan w:val="2"/>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78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3</w:t>
            </w:r>
          </w:p>
        </w:tc>
        <w:tc>
          <w:tcPr>
            <w:tcW w:w="9989" w:type="dxa"/>
            <w:gridSpan w:val="2"/>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3908" w:type="dxa"/>
            <w:gridSpan w:val="2"/>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Место получения результата предоставления муниципальной услуги</w:t>
            </w:r>
          </w:p>
        </w:tc>
        <w:tc>
          <w:tcPr>
            <w:tcW w:w="6865"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3908" w:type="dxa"/>
            <w:gridSpan w:val="2"/>
            <w:vMerge w:val="restart"/>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Способ получения результата</w:t>
            </w:r>
          </w:p>
        </w:tc>
        <w:tc>
          <w:tcPr>
            <w:tcW w:w="6865"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3908" w:type="dxa"/>
            <w:gridSpan w:val="2"/>
            <w:vMerge/>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6865"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Данные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9"/>
        <w:gridCol w:w="8344"/>
      </w:tblGrid>
      <w:tr w:rsidR="00D95898" w:rsidRPr="00CA5792" w:rsidTr="00D95898">
        <w:tc>
          <w:tcPr>
            <w:tcW w:w="2429"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Фамилия</w:t>
            </w:r>
          </w:p>
        </w:tc>
        <w:tc>
          <w:tcPr>
            <w:tcW w:w="8344"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429"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Имя</w:t>
            </w:r>
          </w:p>
        </w:tc>
        <w:tc>
          <w:tcPr>
            <w:tcW w:w="8344"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429"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Отчество (при наличии)</w:t>
            </w:r>
          </w:p>
        </w:tc>
        <w:tc>
          <w:tcPr>
            <w:tcW w:w="8344"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2429"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Дата рождения</w:t>
            </w:r>
          </w:p>
        </w:tc>
        <w:tc>
          <w:tcPr>
            <w:tcW w:w="8344"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Документ, удостоверяющий личность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15"/>
        <w:gridCol w:w="3523"/>
        <w:gridCol w:w="1120"/>
        <w:gridCol w:w="1120"/>
        <w:gridCol w:w="3695"/>
      </w:tblGrid>
      <w:tr w:rsidR="00D95898" w:rsidRPr="00CA5792" w:rsidTr="00D95898">
        <w:tc>
          <w:tcPr>
            <w:tcW w:w="1315"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Вид</w:t>
            </w:r>
          </w:p>
        </w:tc>
        <w:tc>
          <w:tcPr>
            <w:tcW w:w="9458" w:type="dxa"/>
            <w:gridSpan w:val="4"/>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15"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Серия</w:t>
            </w:r>
          </w:p>
        </w:tc>
        <w:tc>
          <w:tcPr>
            <w:tcW w:w="3523"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1120" w:type="dxa"/>
            <w:tcBorders>
              <w:top w:val="single" w:sz="4" w:space="0" w:color="auto"/>
              <w:left w:val="single" w:sz="4" w:space="0" w:color="auto"/>
              <w:bottom w:val="nil"/>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Номер</w:t>
            </w:r>
          </w:p>
        </w:tc>
        <w:tc>
          <w:tcPr>
            <w:tcW w:w="4815" w:type="dxa"/>
            <w:gridSpan w:val="2"/>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15"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Выдан</w:t>
            </w:r>
          </w:p>
        </w:tc>
        <w:tc>
          <w:tcPr>
            <w:tcW w:w="3523" w:type="dxa"/>
            <w:tcBorders>
              <w:top w:val="single" w:sz="4" w:space="0" w:color="auto"/>
              <w:left w:val="single" w:sz="4" w:space="0" w:color="auto"/>
              <w:bottom w:val="single" w:sz="4" w:space="0" w:color="auto"/>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24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Дата выдачи</w:t>
            </w:r>
          </w:p>
        </w:tc>
        <w:tc>
          <w:tcPr>
            <w:tcW w:w="3695"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CA5792">
        <w:rPr>
          <w:rFonts w:ascii="Times New Roman CYR" w:hAnsi="Times New Roman CYR" w:cs="Times New Roman CYR"/>
          <w:b/>
          <w:bCs/>
          <w:color w:val="26282F"/>
          <w:sz w:val="22"/>
          <w:szCs w:val="22"/>
        </w:rPr>
        <w:t>Адрес регистрации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3562"/>
        <w:gridCol w:w="78"/>
        <w:gridCol w:w="2788"/>
        <w:gridCol w:w="12"/>
        <w:gridCol w:w="1400"/>
        <w:gridCol w:w="1589"/>
      </w:tblGrid>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Индекс</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Регион</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Район</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Населенный пункт</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Улица</w:t>
            </w:r>
          </w:p>
        </w:tc>
        <w:tc>
          <w:tcPr>
            <w:tcW w:w="9429" w:type="dxa"/>
            <w:gridSpan w:val="6"/>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Дом</w:t>
            </w:r>
          </w:p>
        </w:tc>
        <w:tc>
          <w:tcPr>
            <w:tcW w:w="364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c>
          <w:tcPr>
            <w:tcW w:w="280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Корпус</w:t>
            </w:r>
          </w:p>
        </w:tc>
        <w:tc>
          <w:tcPr>
            <w:tcW w:w="1400"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rPr>
                <w:rFonts w:ascii="Times New Roman CYR" w:hAnsi="Times New Roman CYR" w:cs="Times New Roman CYR"/>
                <w:sz w:val="22"/>
                <w:szCs w:val="22"/>
              </w:rPr>
            </w:pPr>
            <w:r w:rsidRPr="00CA5792">
              <w:rPr>
                <w:rFonts w:ascii="Times New Roman CYR" w:hAnsi="Times New Roman CYR" w:cs="Times New Roman CYR"/>
                <w:sz w:val="22"/>
                <w:szCs w:val="22"/>
              </w:rPr>
              <w:t>Квартира</w:t>
            </w:r>
          </w:p>
        </w:tc>
        <w:tc>
          <w:tcPr>
            <w:tcW w:w="1589"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rFonts w:ascii="Times New Roman CYR" w:hAnsi="Times New Roman CYR" w:cs="Times New Roman CYR"/>
                <w:sz w:val="22"/>
                <w:szCs w:val="22"/>
              </w:rPr>
            </w:pPr>
          </w:p>
        </w:tc>
      </w:tr>
    </w:tbl>
    <w:p w:rsidR="00D95898" w:rsidRPr="00CA5792" w:rsidRDefault="00D95898" w:rsidP="00D95898">
      <w:pPr>
        <w:widowControl w:val="0"/>
        <w:autoSpaceDE w:val="0"/>
        <w:autoSpaceDN w:val="0"/>
        <w:adjustRightInd w:val="0"/>
        <w:spacing w:before="108" w:after="108"/>
        <w:jc w:val="center"/>
        <w:outlineLvl w:val="0"/>
        <w:rPr>
          <w:b/>
          <w:bCs/>
          <w:color w:val="26282F"/>
          <w:sz w:val="22"/>
          <w:szCs w:val="22"/>
        </w:rPr>
      </w:pPr>
      <w:r w:rsidRPr="00CA5792">
        <w:rPr>
          <w:b/>
          <w:bCs/>
          <w:color w:val="26282F"/>
          <w:sz w:val="22"/>
          <w:szCs w:val="22"/>
        </w:rPr>
        <w:t>Адрес места жительства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3562"/>
        <w:gridCol w:w="78"/>
        <w:gridCol w:w="2788"/>
        <w:gridCol w:w="12"/>
        <w:gridCol w:w="1400"/>
        <w:gridCol w:w="1589"/>
      </w:tblGrid>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t>Индекс</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t>Регион</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lastRenderedPageBreak/>
              <w:t>Район</w:t>
            </w:r>
          </w:p>
        </w:tc>
        <w:tc>
          <w:tcPr>
            <w:tcW w:w="3562" w:type="dxa"/>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sz w:val="22"/>
                <w:szCs w:val="22"/>
              </w:rPr>
            </w:pPr>
          </w:p>
        </w:tc>
        <w:tc>
          <w:tcPr>
            <w:tcW w:w="2866" w:type="dxa"/>
            <w:gridSpan w:val="2"/>
            <w:tcBorders>
              <w:top w:val="single" w:sz="4" w:space="0" w:color="auto"/>
              <w:left w:val="single" w:sz="4" w:space="0" w:color="auto"/>
              <w:bottom w:val="nil"/>
              <w:right w:val="nil"/>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t>Населенный пункт</w:t>
            </w:r>
          </w:p>
        </w:tc>
        <w:tc>
          <w:tcPr>
            <w:tcW w:w="3001" w:type="dxa"/>
            <w:gridSpan w:val="3"/>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t>Улица</w:t>
            </w:r>
          </w:p>
        </w:tc>
        <w:tc>
          <w:tcPr>
            <w:tcW w:w="9429" w:type="dxa"/>
            <w:gridSpan w:val="6"/>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sz w:val="22"/>
                <w:szCs w:val="22"/>
              </w:rPr>
            </w:pPr>
          </w:p>
        </w:tc>
      </w:tr>
      <w:tr w:rsidR="00D95898" w:rsidRPr="00CA5792" w:rsidTr="00D95898">
        <w:tc>
          <w:tcPr>
            <w:tcW w:w="1344" w:type="dxa"/>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t>Дом</w:t>
            </w:r>
          </w:p>
        </w:tc>
        <w:tc>
          <w:tcPr>
            <w:tcW w:w="364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p>
        </w:tc>
        <w:tc>
          <w:tcPr>
            <w:tcW w:w="2800" w:type="dxa"/>
            <w:gridSpan w:val="2"/>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t>Корпус</w:t>
            </w:r>
          </w:p>
        </w:tc>
        <w:tc>
          <w:tcPr>
            <w:tcW w:w="1400" w:type="dxa"/>
            <w:tcBorders>
              <w:top w:val="single" w:sz="4" w:space="0" w:color="auto"/>
              <w:left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t>Квартира</w:t>
            </w:r>
          </w:p>
        </w:tc>
        <w:tc>
          <w:tcPr>
            <w:tcW w:w="1589"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sz w:val="22"/>
                <w:szCs w:val="22"/>
              </w:rPr>
            </w:pPr>
          </w:p>
        </w:tc>
      </w:tr>
    </w:tbl>
    <w:p w:rsidR="00D95898" w:rsidRPr="00CA5792" w:rsidRDefault="00D95898" w:rsidP="00D95898">
      <w:pPr>
        <w:widowControl w:val="0"/>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42"/>
        <w:gridCol w:w="7497"/>
      </w:tblGrid>
      <w:tr w:rsidR="00D95898" w:rsidRPr="00CA5792" w:rsidTr="00D95898">
        <w:tc>
          <w:tcPr>
            <w:tcW w:w="2142" w:type="dxa"/>
            <w:vMerge w:val="restart"/>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r w:rsidRPr="00CA5792">
              <w:rPr>
                <w:sz w:val="22"/>
                <w:szCs w:val="22"/>
              </w:rPr>
              <w:t>Контактные данные</w:t>
            </w:r>
          </w:p>
        </w:tc>
        <w:tc>
          <w:tcPr>
            <w:tcW w:w="7497" w:type="dxa"/>
            <w:tcBorders>
              <w:top w:val="single" w:sz="4" w:space="0" w:color="auto"/>
              <w:left w:val="single" w:sz="4" w:space="0" w:color="auto"/>
              <w:bottom w:val="nil"/>
            </w:tcBorders>
          </w:tcPr>
          <w:p w:rsidR="00D95898" w:rsidRPr="00CA5792" w:rsidRDefault="00D95898" w:rsidP="00D95898">
            <w:pPr>
              <w:widowControl w:val="0"/>
              <w:autoSpaceDE w:val="0"/>
              <w:autoSpaceDN w:val="0"/>
              <w:adjustRightInd w:val="0"/>
              <w:jc w:val="both"/>
              <w:rPr>
                <w:sz w:val="22"/>
                <w:szCs w:val="22"/>
              </w:rPr>
            </w:pPr>
          </w:p>
        </w:tc>
      </w:tr>
      <w:tr w:rsidR="00D95898" w:rsidRPr="00CA5792" w:rsidTr="00D95898">
        <w:tc>
          <w:tcPr>
            <w:tcW w:w="2142" w:type="dxa"/>
            <w:vMerge/>
            <w:tcBorders>
              <w:top w:val="single" w:sz="4" w:space="0" w:color="auto"/>
              <w:bottom w:val="single" w:sz="4" w:space="0" w:color="auto"/>
              <w:right w:val="single" w:sz="4" w:space="0" w:color="auto"/>
            </w:tcBorders>
          </w:tcPr>
          <w:p w:rsidR="00D95898" w:rsidRPr="00CA5792" w:rsidRDefault="00D95898" w:rsidP="00D95898">
            <w:pPr>
              <w:widowControl w:val="0"/>
              <w:autoSpaceDE w:val="0"/>
              <w:autoSpaceDN w:val="0"/>
              <w:adjustRightInd w:val="0"/>
              <w:jc w:val="both"/>
              <w:rPr>
                <w:sz w:val="22"/>
                <w:szCs w:val="22"/>
              </w:rPr>
            </w:pPr>
          </w:p>
        </w:tc>
        <w:tc>
          <w:tcPr>
            <w:tcW w:w="7497" w:type="dxa"/>
            <w:tcBorders>
              <w:top w:val="single" w:sz="4" w:space="0" w:color="auto"/>
              <w:left w:val="single" w:sz="4" w:space="0" w:color="auto"/>
              <w:bottom w:val="single" w:sz="4" w:space="0" w:color="auto"/>
            </w:tcBorders>
          </w:tcPr>
          <w:p w:rsidR="00D95898" w:rsidRPr="00CA5792" w:rsidRDefault="00D95898" w:rsidP="00D95898">
            <w:pPr>
              <w:widowControl w:val="0"/>
              <w:autoSpaceDE w:val="0"/>
              <w:autoSpaceDN w:val="0"/>
              <w:adjustRightInd w:val="0"/>
              <w:jc w:val="both"/>
              <w:rPr>
                <w:sz w:val="22"/>
                <w:szCs w:val="22"/>
              </w:rPr>
            </w:pPr>
          </w:p>
        </w:tc>
      </w:tr>
    </w:tbl>
    <w:p w:rsidR="00D95898" w:rsidRPr="00CA5792" w:rsidRDefault="00D95898" w:rsidP="00D95898">
      <w:pPr>
        <w:widowControl w:val="0"/>
        <w:autoSpaceDE w:val="0"/>
        <w:autoSpaceDN w:val="0"/>
        <w:adjustRightInd w:val="0"/>
        <w:ind w:firstLine="720"/>
        <w:jc w:val="both"/>
        <w:rPr>
          <w:sz w:val="22"/>
          <w:szCs w:val="22"/>
        </w:rPr>
      </w:pPr>
    </w:p>
    <w:p w:rsidR="00D95898" w:rsidRPr="00CA5792" w:rsidRDefault="00D95898" w:rsidP="00D95898">
      <w:pPr>
        <w:widowControl w:val="0"/>
        <w:autoSpaceDE w:val="0"/>
        <w:autoSpaceDN w:val="0"/>
        <w:adjustRightInd w:val="0"/>
        <w:jc w:val="both"/>
        <w:rPr>
          <w:sz w:val="22"/>
          <w:szCs w:val="22"/>
        </w:rPr>
      </w:pPr>
      <w:r w:rsidRPr="00CA5792">
        <w:rPr>
          <w:sz w:val="22"/>
          <w:szCs w:val="22"/>
        </w:rPr>
        <w:t>_________________   _____________________________________________________</w:t>
      </w:r>
    </w:p>
    <w:p w:rsidR="00D95898" w:rsidRPr="00CA5792" w:rsidRDefault="00D95898" w:rsidP="00D95898">
      <w:pPr>
        <w:widowControl w:val="0"/>
        <w:autoSpaceDE w:val="0"/>
        <w:autoSpaceDN w:val="0"/>
        <w:adjustRightInd w:val="0"/>
        <w:jc w:val="both"/>
        <w:rPr>
          <w:sz w:val="22"/>
          <w:szCs w:val="22"/>
        </w:rPr>
      </w:pPr>
      <w:r w:rsidRPr="00CA5792">
        <w:rPr>
          <w:sz w:val="22"/>
          <w:szCs w:val="22"/>
        </w:rPr>
        <w:t xml:space="preserve">      Дата                                   Подпись/ФИО</w:t>
      </w:r>
    </w:p>
    <w:p w:rsidR="00D95898" w:rsidRPr="00CA5792" w:rsidRDefault="00D95898" w:rsidP="00D95898">
      <w:pPr>
        <w:widowControl w:val="0"/>
        <w:autoSpaceDE w:val="0"/>
        <w:autoSpaceDN w:val="0"/>
        <w:adjustRightInd w:val="0"/>
        <w:ind w:firstLine="720"/>
        <w:jc w:val="both"/>
        <w:rPr>
          <w:sz w:val="22"/>
          <w:szCs w:val="22"/>
        </w:rPr>
      </w:pPr>
    </w:p>
    <w:p w:rsidR="00DA75B5" w:rsidRDefault="00DA75B5" w:rsidP="007A50D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7A50D5" w:rsidRDefault="007A50D5" w:rsidP="007A50D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7A50D5" w:rsidRDefault="007A50D5" w:rsidP="007A5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rPr>
      </w:pPr>
      <w:r>
        <w:rPr>
          <w:sz w:val="26"/>
          <w:szCs w:val="26"/>
          <w:u w:val="single"/>
        </w:rPr>
        <w:t>от «</w:t>
      </w:r>
      <w:r w:rsidR="00814959">
        <w:rPr>
          <w:sz w:val="26"/>
          <w:szCs w:val="26"/>
          <w:u w:val="single"/>
        </w:rPr>
        <w:t>30</w:t>
      </w:r>
      <w:r>
        <w:rPr>
          <w:sz w:val="26"/>
          <w:szCs w:val="26"/>
          <w:u w:val="single"/>
        </w:rPr>
        <w:t>» апреля 2019 г.</w:t>
      </w:r>
      <w:r>
        <w:rPr>
          <w:sz w:val="26"/>
          <w:szCs w:val="26"/>
        </w:rPr>
        <w:t xml:space="preserve">                                                                                                              </w:t>
      </w:r>
      <w:r>
        <w:rPr>
          <w:sz w:val="26"/>
          <w:szCs w:val="26"/>
          <w:u w:val="single"/>
        </w:rPr>
        <w:t>№ 9</w:t>
      </w:r>
      <w:r w:rsidR="00814959">
        <w:rPr>
          <w:sz w:val="26"/>
          <w:szCs w:val="26"/>
          <w:u w:val="single"/>
        </w:rPr>
        <w:t>32</w:t>
      </w:r>
      <w:r>
        <w:rPr>
          <w:b/>
          <w:sz w:val="26"/>
          <w:szCs w:val="26"/>
        </w:rPr>
        <w:t xml:space="preserve">       </w:t>
      </w:r>
      <w:r>
        <w:rPr>
          <w:sz w:val="26"/>
          <w:szCs w:val="26"/>
        </w:rPr>
        <w:t xml:space="preserve">г. Сосногорск </w:t>
      </w:r>
    </w:p>
    <w:tbl>
      <w:tblPr>
        <w:tblW w:w="9356" w:type="dxa"/>
        <w:tblInd w:w="108" w:type="dxa"/>
        <w:tblLayout w:type="fixed"/>
        <w:tblLook w:val="0000"/>
      </w:tblPr>
      <w:tblGrid>
        <w:gridCol w:w="9356"/>
      </w:tblGrid>
      <w:tr w:rsidR="00A37B06" w:rsidRPr="00276FDB" w:rsidTr="00A37B06">
        <w:trPr>
          <w:trHeight w:val="876"/>
        </w:trPr>
        <w:tc>
          <w:tcPr>
            <w:tcW w:w="9356" w:type="dxa"/>
          </w:tcPr>
          <w:p w:rsidR="00A37B06" w:rsidRPr="00276FDB" w:rsidRDefault="00A37B06" w:rsidP="00A37B06">
            <w:pPr>
              <w:widowControl w:val="0"/>
              <w:autoSpaceDE w:val="0"/>
              <w:autoSpaceDN w:val="0"/>
              <w:adjustRightInd w:val="0"/>
              <w:ind w:firstLine="709"/>
              <w:jc w:val="center"/>
              <w:rPr>
                <w:rFonts w:ascii="Arial" w:hAnsi="Arial"/>
                <w:b/>
                <w:bCs/>
                <w:sz w:val="26"/>
                <w:szCs w:val="26"/>
              </w:rPr>
            </w:pPr>
            <w:r w:rsidRPr="00276FDB">
              <w:rPr>
                <w:b/>
                <w:bCs/>
                <w:sz w:val="26"/>
                <w:szCs w:val="26"/>
              </w:rPr>
              <w:t xml:space="preserve">Об утверждении административного регламента предоставления муниципальной услуги </w:t>
            </w:r>
            <w:r w:rsidRPr="00276FDB">
              <w:rPr>
                <w:rFonts w:eastAsia="Calibri"/>
                <w:b/>
                <w:sz w:val="26"/>
                <w:szCs w:val="26"/>
              </w:rPr>
              <w:t>«</w:t>
            </w:r>
            <w:r w:rsidRPr="00276FDB">
              <w:rPr>
                <w:b/>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tc>
      </w:tr>
    </w:tbl>
    <w:p w:rsidR="00A37B06" w:rsidRPr="00276FDB" w:rsidRDefault="00A37B06" w:rsidP="00A37B06">
      <w:pPr>
        <w:widowControl w:val="0"/>
        <w:autoSpaceDE w:val="0"/>
        <w:autoSpaceDN w:val="0"/>
        <w:adjustRightInd w:val="0"/>
        <w:ind w:firstLine="851"/>
        <w:jc w:val="both"/>
        <w:rPr>
          <w:sz w:val="26"/>
          <w:szCs w:val="26"/>
        </w:rPr>
      </w:pPr>
      <w:proofErr w:type="gramStart"/>
      <w:r w:rsidRPr="00276FDB">
        <w:rPr>
          <w:sz w:val="26"/>
          <w:szCs w:val="26"/>
        </w:rPr>
        <w:t xml:space="preserve">В соответствии с </w:t>
      </w:r>
      <w:r w:rsidRPr="00276FDB">
        <w:rPr>
          <w:rFonts w:eastAsia="Calibri"/>
          <w:sz w:val="26"/>
          <w:szCs w:val="26"/>
        </w:rPr>
        <w:t xml:space="preserve">Федеральным законом от 27.07.2010 № 210-ФЗ «Об организации предоставления государственных и муниципальных услуг», Федеральным </w:t>
      </w:r>
      <w:hyperlink r:id="rId40" w:history="1">
        <w:r w:rsidRPr="00276FDB">
          <w:rPr>
            <w:rFonts w:eastAsia="Calibri"/>
            <w:sz w:val="26"/>
            <w:szCs w:val="26"/>
          </w:rPr>
          <w:t>закон</w:t>
        </w:r>
      </w:hyperlink>
      <w:r w:rsidRPr="00276FDB">
        <w:rPr>
          <w:rFonts w:eastAsia="Calibri"/>
          <w:sz w:val="26"/>
          <w:szCs w:val="26"/>
        </w:rPr>
        <w:t>ом от 06.10.2003 № 131-ФЗ «Об общих принципах организации местного самоуправления в Российской Федерации»</w:t>
      </w:r>
      <w:r w:rsidRPr="00276FDB">
        <w:rPr>
          <w:sz w:val="26"/>
          <w:szCs w:val="26"/>
        </w:rPr>
        <w:t>, п</w:t>
      </w:r>
      <w:r w:rsidRPr="00276FDB">
        <w:rPr>
          <w:sz w:val="26"/>
          <w:szCs w:val="26"/>
          <w:shd w:val="clear" w:color="auto" w:fill="FFFFFF"/>
        </w:rPr>
        <w:t>остановлением Администрации муниципального района «Сосногорск» от 23.10.2018 № 1729 «</w:t>
      </w:r>
      <w:r w:rsidRPr="00276FDB">
        <w:rPr>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A37B06" w:rsidRPr="00276FDB" w:rsidRDefault="00A37B06" w:rsidP="00A37B06">
      <w:pPr>
        <w:keepNext/>
        <w:ind w:firstLine="851"/>
        <w:jc w:val="center"/>
        <w:outlineLvl w:val="5"/>
        <w:rPr>
          <w:b/>
          <w:sz w:val="26"/>
          <w:szCs w:val="26"/>
        </w:rPr>
      </w:pPr>
      <w:r w:rsidRPr="00276FDB">
        <w:rPr>
          <w:b/>
          <w:sz w:val="26"/>
          <w:szCs w:val="26"/>
        </w:rPr>
        <w:t>ПОСТАНОВЛЯЕТ:</w:t>
      </w:r>
    </w:p>
    <w:p w:rsidR="00A37B06" w:rsidRPr="00276FDB" w:rsidRDefault="00A37B06" w:rsidP="00A37B06">
      <w:pPr>
        <w:widowControl w:val="0"/>
        <w:tabs>
          <w:tab w:val="left" w:pos="993"/>
          <w:tab w:val="left" w:pos="1134"/>
        </w:tabs>
        <w:autoSpaceDE w:val="0"/>
        <w:autoSpaceDN w:val="0"/>
        <w:adjustRightInd w:val="0"/>
        <w:ind w:firstLine="851"/>
        <w:jc w:val="both"/>
        <w:rPr>
          <w:sz w:val="26"/>
          <w:szCs w:val="26"/>
        </w:rPr>
      </w:pPr>
      <w:r w:rsidRPr="00276FDB">
        <w:rPr>
          <w:sz w:val="26"/>
          <w:szCs w:val="26"/>
        </w:rPr>
        <w:t xml:space="preserve">1. Утвердить </w:t>
      </w:r>
      <w:r w:rsidRPr="00276FDB">
        <w:rPr>
          <w:bCs/>
          <w:sz w:val="26"/>
          <w:szCs w:val="26"/>
        </w:rPr>
        <w:t xml:space="preserve">административный регламент предоставления муниципальной </w:t>
      </w:r>
      <w:r w:rsidRPr="00276FDB">
        <w:rPr>
          <w:rFonts w:eastAsia="Calibri"/>
          <w:sz w:val="26"/>
          <w:szCs w:val="26"/>
        </w:rPr>
        <w:t>услуги «</w:t>
      </w:r>
      <w:r w:rsidRPr="00276FDB">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76FDB">
        <w:rPr>
          <w:sz w:val="26"/>
          <w:szCs w:val="26"/>
        </w:rPr>
        <w:t>,</w:t>
      </w:r>
      <w:r w:rsidRPr="00276FDB">
        <w:rPr>
          <w:bCs/>
          <w:sz w:val="26"/>
          <w:szCs w:val="26"/>
        </w:rPr>
        <w:t xml:space="preserve"> </w:t>
      </w:r>
      <w:r w:rsidRPr="00276FDB">
        <w:rPr>
          <w:sz w:val="26"/>
          <w:szCs w:val="26"/>
        </w:rPr>
        <w:t xml:space="preserve">согласно приложению к настоящему постановлению. </w:t>
      </w:r>
    </w:p>
    <w:p w:rsidR="00A37B06" w:rsidRPr="00276FDB" w:rsidRDefault="00A37B06" w:rsidP="00A37B06">
      <w:pPr>
        <w:widowControl w:val="0"/>
        <w:autoSpaceDE w:val="0"/>
        <w:autoSpaceDN w:val="0"/>
        <w:adjustRightInd w:val="0"/>
        <w:ind w:firstLine="851"/>
        <w:jc w:val="both"/>
        <w:rPr>
          <w:bCs/>
          <w:sz w:val="26"/>
          <w:szCs w:val="26"/>
        </w:rPr>
      </w:pPr>
      <w:r w:rsidRPr="00276FDB">
        <w:rPr>
          <w:sz w:val="26"/>
          <w:szCs w:val="26"/>
        </w:rPr>
        <w:t xml:space="preserve">2. Признать утратившим силу пункт 1 </w:t>
      </w:r>
      <w:r w:rsidRPr="00276FDB">
        <w:rPr>
          <w:bCs/>
          <w:sz w:val="26"/>
          <w:szCs w:val="26"/>
        </w:rPr>
        <w:t xml:space="preserve">постановления администрации муниципального района «Сосногорск» от 12.04.2018 № 491 «Об утверждении административного регламента </w:t>
      </w:r>
      <w:r w:rsidRPr="00276FDB">
        <w:rPr>
          <w:rFonts w:eastAsia="Calibri"/>
          <w:sz w:val="26"/>
          <w:szCs w:val="26"/>
        </w:rPr>
        <w:t>предоставления муниципальной услуги «</w:t>
      </w:r>
      <w:r w:rsidRPr="00276FDB">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A37B06" w:rsidRPr="00276FDB" w:rsidRDefault="00A37B06" w:rsidP="00A37B06">
      <w:pPr>
        <w:tabs>
          <w:tab w:val="left" w:pos="993"/>
          <w:tab w:val="left" w:pos="1134"/>
          <w:tab w:val="left" w:pos="1276"/>
        </w:tabs>
        <w:autoSpaceDE w:val="0"/>
        <w:autoSpaceDN w:val="0"/>
        <w:adjustRightInd w:val="0"/>
        <w:ind w:firstLine="851"/>
        <w:jc w:val="both"/>
        <w:outlineLvl w:val="1"/>
        <w:rPr>
          <w:sz w:val="26"/>
          <w:szCs w:val="26"/>
        </w:rPr>
      </w:pPr>
      <w:r w:rsidRPr="00276FDB">
        <w:rPr>
          <w:sz w:val="26"/>
          <w:szCs w:val="26"/>
        </w:rPr>
        <w:t>3. Настоящее постановление вступает в силу со дня его официального опубликования.</w:t>
      </w:r>
    </w:p>
    <w:p w:rsidR="00A37B06" w:rsidRPr="00276FDB" w:rsidRDefault="00A37B06" w:rsidP="00A37B06">
      <w:pPr>
        <w:tabs>
          <w:tab w:val="left" w:pos="993"/>
          <w:tab w:val="left" w:pos="1134"/>
        </w:tabs>
        <w:autoSpaceDE w:val="0"/>
        <w:autoSpaceDN w:val="0"/>
        <w:adjustRightInd w:val="0"/>
        <w:ind w:firstLine="851"/>
        <w:jc w:val="both"/>
        <w:outlineLvl w:val="1"/>
        <w:rPr>
          <w:sz w:val="26"/>
          <w:szCs w:val="26"/>
        </w:rPr>
      </w:pPr>
      <w:r w:rsidRPr="00276FDB">
        <w:rPr>
          <w:sz w:val="26"/>
          <w:szCs w:val="26"/>
        </w:rPr>
        <w:t xml:space="preserve">4. </w:t>
      </w:r>
      <w:proofErr w:type="gramStart"/>
      <w:r w:rsidRPr="00276FDB">
        <w:rPr>
          <w:sz w:val="26"/>
          <w:szCs w:val="26"/>
        </w:rPr>
        <w:t>Контроль за</w:t>
      </w:r>
      <w:proofErr w:type="gramEnd"/>
      <w:r w:rsidRPr="00276FDB">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A37B06" w:rsidRPr="00276FDB" w:rsidRDefault="00A37B06" w:rsidP="00A37B06">
      <w:pPr>
        <w:keepNext/>
        <w:keepLines/>
        <w:jc w:val="right"/>
        <w:outlineLvl w:val="6"/>
        <w:rPr>
          <w:iCs/>
          <w:sz w:val="26"/>
          <w:szCs w:val="26"/>
        </w:rPr>
      </w:pPr>
      <w:r w:rsidRPr="00276FDB">
        <w:rPr>
          <w:iCs/>
          <w:sz w:val="26"/>
          <w:szCs w:val="26"/>
        </w:rPr>
        <w:t xml:space="preserve">Глава муниципального района «Сосногорск» - </w:t>
      </w:r>
    </w:p>
    <w:p w:rsidR="00A37B06" w:rsidRPr="00276FDB" w:rsidRDefault="00A37B06" w:rsidP="00A37B06">
      <w:pPr>
        <w:keepNext/>
        <w:keepLines/>
        <w:jc w:val="right"/>
        <w:outlineLvl w:val="6"/>
        <w:rPr>
          <w:iCs/>
          <w:sz w:val="26"/>
          <w:szCs w:val="26"/>
        </w:rPr>
      </w:pPr>
      <w:r w:rsidRPr="00276FDB">
        <w:rPr>
          <w:iCs/>
          <w:sz w:val="26"/>
          <w:szCs w:val="26"/>
        </w:rPr>
        <w:t>руководитель администрации  С.В. Дегтяренко</w:t>
      </w:r>
    </w:p>
    <w:p w:rsidR="00A37B06" w:rsidRDefault="00A37B06" w:rsidP="00A37B06">
      <w:pPr>
        <w:jc w:val="right"/>
      </w:pPr>
    </w:p>
    <w:p w:rsidR="00A37B06" w:rsidRPr="00C81F75" w:rsidRDefault="00A37B06" w:rsidP="00A37B06">
      <w:pPr>
        <w:jc w:val="right"/>
      </w:pPr>
      <w:r w:rsidRPr="00C81F75">
        <w:t>Утвержден</w:t>
      </w:r>
    </w:p>
    <w:p w:rsidR="00A37B06" w:rsidRPr="00276FDB" w:rsidRDefault="00A37B06" w:rsidP="00A37B06">
      <w:pPr>
        <w:jc w:val="right"/>
        <w:rPr>
          <w:rFonts w:eastAsia="Calibri"/>
        </w:rPr>
      </w:pPr>
      <w:r w:rsidRPr="00C81F75">
        <w:rPr>
          <w:color w:val="000000"/>
        </w:rPr>
        <w:t>постановлением администрации</w:t>
      </w:r>
    </w:p>
    <w:p w:rsidR="00A37B06" w:rsidRPr="00276FDB" w:rsidRDefault="00A37B06" w:rsidP="00A37B06">
      <w:pPr>
        <w:shd w:val="clear" w:color="auto" w:fill="FFFFFF"/>
        <w:jc w:val="right"/>
        <w:rPr>
          <w:color w:val="000000"/>
        </w:rPr>
      </w:pPr>
      <w:r w:rsidRPr="00276FDB">
        <w:rPr>
          <w:color w:val="000000"/>
        </w:rPr>
        <w:t>муниципального района «Сосногорск»</w:t>
      </w:r>
    </w:p>
    <w:p w:rsidR="00A37B06" w:rsidRPr="00276FDB" w:rsidRDefault="00A37B06" w:rsidP="00A37B06">
      <w:pPr>
        <w:shd w:val="clear" w:color="auto" w:fill="FFFFFF"/>
        <w:jc w:val="right"/>
        <w:rPr>
          <w:color w:val="000000"/>
        </w:rPr>
      </w:pPr>
      <w:r w:rsidRPr="00276FDB">
        <w:rPr>
          <w:color w:val="000000"/>
        </w:rPr>
        <w:t xml:space="preserve">от «_30_ </w:t>
      </w:r>
      <w:r w:rsidRPr="00276FDB">
        <w:rPr>
          <w:color w:val="000000"/>
          <w:u w:val="single"/>
        </w:rPr>
        <w:t xml:space="preserve">»  04  2019  </w:t>
      </w:r>
      <w:r w:rsidRPr="00276FDB">
        <w:rPr>
          <w:color w:val="000000"/>
        </w:rPr>
        <w:t>№ 932</w:t>
      </w:r>
      <w:r w:rsidRPr="00276FDB">
        <w:rPr>
          <w:color w:val="000000"/>
          <w:u w:val="single"/>
        </w:rPr>
        <w:t xml:space="preserve">  </w:t>
      </w:r>
    </w:p>
    <w:p w:rsidR="00A37B06" w:rsidRPr="00276FDB" w:rsidRDefault="00A37B06" w:rsidP="00A37B06">
      <w:pPr>
        <w:shd w:val="clear" w:color="auto" w:fill="FFFFFF"/>
        <w:jc w:val="right"/>
        <w:rPr>
          <w:color w:val="000000"/>
        </w:rPr>
      </w:pPr>
      <w:r w:rsidRPr="00276FDB">
        <w:rPr>
          <w:color w:val="000000"/>
        </w:rPr>
        <w:t xml:space="preserve">                                                                                                             (приложение)</w:t>
      </w:r>
    </w:p>
    <w:p w:rsidR="00146CBB" w:rsidRDefault="00146CBB" w:rsidP="00A37B06">
      <w:pPr>
        <w:widowControl w:val="0"/>
        <w:autoSpaceDE w:val="0"/>
        <w:autoSpaceDN w:val="0"/>
        <w:adjustRightInd w:val="0"/>
        <w:ind w:firstLine="709"/>
        <w:jc w:val="center"/>
        <w:rPr>
          <w:bCs/>
        </w:rPr>
      </w:pPr>
    </w:p>
    <w:p w:rsidR="00A37B06" w:rsidRPr="00276FDB" w:rsidRDefault="00A37B06" w:rsidP="00A37B06">
      <w:pPr>
        <w:widowControl w:val="0"/>
        <w:autoSpaceDE w:val="0"/>
        <w:autoSpaceDN w:val="0"/>
        <w:adjustRightInd w:val="0"/>
        <w:ind w:firstLine="709"/>
        <w:jc w:val="center"/>
        <w:rPr>
          <w:bCs/>
        </w:rPr>
      </w:pPr>
      <w:r w:rsidRPr="00276FDB">
        <w:rPr>
          <w:bCs/>
        </w:rPr>
        <w:t xml:space="preserve">Административный регламент предоставления муниципальной услуги </w:t>
      </w:r>
      <w:r w:rsidRPr="00276FDB">
        <w:rPr>
          <w:rFonts w:eastAsia="Calibri"/>
        </w:rPr>
        <w:t>«</w:t>
      </w:r>
      <w:r w:rsidRPr="00276FDB">
        <w:rPr>
          <w:bCs/>
        </w:rPr>
        <w:t xml:space="preserve">Предоставление в собственность земельных участков, находящихся в собственности муниципального образования, и </w:t>
      </w:r>
      <w:r w:rsidRPr="00276FDB">
        <w:rPr>
          <w:bCs/>
        </w:rPr>
        <w:lastRenderedPageBreak/>
        <w:t>земельных участков, государственная собственность на которые не разграничена, за плату без проведения торгов»</w:t>
      </w:r>
    </w:p>
    <w:p w:rsidR="00A37B06" w:rsidRPr="00CA5792" w:rsidRDefault="00A37B06" w:rsidP="00A37B06">
      <w:pPr>
        <w:widowControl w:val="0"/>
        <w:autoSpaceDE w:val="0"/>
        <w:autoSpaceDN w:val="0"/>
        <w:adjustRightInd w:val="0"/>
        <w:ind w:firstLine="709"/>
        <w:jc w:val="center"/>
        <w:outlineLvl w:val="1"/>
        <w:rPr>
          <w:b/>
          <w:sz w:val="22"/>
          <w:szCs w:val="22"/>
        </w:rPr>
      </w:pPr>
      <w:r w:rsidRPr="00CA5792">
        <w:rPr>
          <w:b/>
          <w:sz w:val="22"/>
          <w:szCs w:val="22"/>
        </w:rPr>
        <w:t>I. Общие положения</w:t>
      </w:r>
    </w:p>
    <w:p w:rsidR="00A37B06" w:rsidRPr="00CA5792" w:rsidRDefault="00A37B06" w:rsidP="00A37B06">
      <w:pPr>
        <w:widowControl w:val="0"/>
        <w:autoSpaceDE w:val="0"/>
        <w:autoSpaceDN w:val="0"/>
        <w:adjustRightInd w:val="0"/>
        <w:ind w:firstLine="709"/>
        <w:jc w:val="center"/>
        <w:outlineLvl w:val="2"/>
        <w:rPr>
          <w:sz w:val="22"/>
          <w:szCs w:val="22"/>
        </w:rPr>
      </w:pPr>
      <w:r w:rsidRPr="00CA5792">
        <w:rPr>
          <w:sz w:val="22"/>
          <w:szCs w:val="22"/>
        </w:rPr>
        <w:t>Предмет регулирования административного регламента</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1.1. </w:t>
      </w:r>
      <w:proofErr w:type="gramStart"/>
      <w:r w:rsidRPr="00CA5792">
        <w:rPr>
          <w:sz w:val="22"/>
          <w:szCs w:val="22"/>
        </w:rPr>
        <w:t xml:space="preserve">Административный регламент предоставления муниципальной услуги </w:t>
      </w:r>
      <w:r w:rsidRPr="00CA5792">
        <w:rPr>
          <w:rFonts w:eastAsia="Calibri"/>
          <w:sz w:val="22"/>
          <w:szCs w:val="22"/>
        </w:rPr>
        <w:t>«</w:t>
      </w:r>
      <w:r w:rsidRPr="00CA5792">
        <w:rPr>
          <w:bCs/>
          <w:sz w:val="22"/>
          <w:szCs w:val="22"/>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A5792">
        <w:rPr>
          <w:sz w:val="22"/>
          <w:szCs w:val="22"/>
        </w:rPr>
        <w:t xml:space="preserve"> (далее – административный регламент), определяет порядок, сроки и последовательность действий (административных процедур) </w:t>
      </w:r>
      <w:r w:rsidRPr="00CA5792">
        <w:rPr>
          <w:rFonts w:cs="Arial"/>
          <w:sz w:val="22"/>
          <w:szCs w:val="22"/>
        </w:rPr>
        <w:t>Комитета по управлению имуществом администрации муниципального района «Сосногорск» (далее – Орган), многофункциональных центров предоставления государственных и муниципальных услуг (далее – МФЦ)</w:t>
      </w:r>
      <w:r w:rsidRPr="00CA5792">
        <w:rPr>
          <w:sz w:val="22"/>
          <w:szCs w:val="22"/>
        </w:rPr>
        <w:t>, формы</w:t>
      </w:r>
      <w:proofErr w:type="gramEnd"/>
      <w:r w:rsidRPr="00CA5792">
        <w:rPr>
          <w:sz w:val="22"/>
          <w:szCs w:val="22"/>
        </w:rPr>
        <w:t xml:space="preserve"> </w:t>
      </w:r>
      <w:proofErr w:type="gramStart"/>
      <w:r w:rsidRPr="00CA5792">
        <w:rPr>
          <w:sz w:val="22"/>
          <w:szCs w:val="22"/>
        </w:rPr>
        <w:t>контроля за</w:t>
      </w:r>
      <w:proofErr w:type="gramEnd"/>
      <w:r w:rsidRPr="00CA5792">
        <w:rPr>
          <w:sz w:val="22"/>
          <w:szCs w:val="22"/>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37B06" w:rsidRPr="00CA5792" w:rsidRDefault="00A37B06" w:rsidP="00A37B06">
      <w:pPr>
        <w:widowControl w:val="0"/>
        <w:autoSpaceDE w:val="0"/>
        <w:autoSpaceDN w:val="0"/>
        <w:adjustRightInd w:val="0"/>
        <w:ind w:firstLine="709"/>
        <w:jc w:val="both"/>
        <w:rPr>
          <w:sz w:val="22"/>
          <w:szCs w:val="22"/>
        </w:rPr>
      </w:pPr>
      <w:proofErr w:type="gramStart"/>
      <w:r w:rsidRPr="00CA5792">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A5792">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37B06" w:rsidRPr="00CA5792" w:rsidRDefault="00A37B06" w:rsidP="00A37B06">
      <w:pPr>
        <w:widowControl w:val="0"/>
        <w:autoSpaceDE w:val="0"/>
        <w:autoSpaceDN w:val="0"/>
        <w:adjustRightInd w:val="0"/>
        <w:ind w:firstLine="709"/>
        <w:jc w:val="center"/>
        <w:outlineLvl w:val="2"/>
        <w:rPr>
          <w:b/>
          <w:sz w:val="22"/>
          <w:szCs w:val="22"/>
        </w:rPr>
      </w:pPr>
      <w:r w:rsidRPr="00CA5792">
        <w:rPr>
          <w:b/>
          <w:sz w:val="22"/>
          <w:szCs w:val="22"/>
        </w:rPr>
        <w:t>Круг заявителей</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1.2. Заявителями на предоставление муниципальной услуги являются:</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физические лица (в том числе индивидуальные предприниматели),</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юридические лица.</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37B06" w:rsidRPr="00CA5792" w:rsidRDefault="00A37B06" w:rsidP="00146CBB">
      <w:pPr>
        <w:widowControl w:val="0"/>
        <w:autoSpaceDE w:val="0"/>
        <w:autoSpaceDN w:val="0"/>
        <w:adjustRightInd w:val="0"/>
        <w:ind w:firstLine="709"/>
        <w:jc w:val="center"/>
        <w:outlineLvl w:val="2"/>
        <w:rPr>
          <w:b/>
          <w:sz w:val="22"/>
          <w:szCs w:val="22"/>
        </w:rPr>
      </w:pPr>
      <w:r w:rsidRPr="00CA5792">
        <w:rPr>
          <w:b/>
          <w:sz w:val="22"/>
          <w:szCs w:val="22"/>
        </w:rPr>
        <w:t>Требования к порядку информирования о предоставлении</w:t>
      </w:r>
      <w:r w:rsidR="00146CBB">
        <w:rPr>
          <w:b/>
          <w:sz w:val="22"/>
          <w:szCs w:val="22"/>
        </w:rPr>
        <w:t xml:space="preserve"> </w:t>
      </w:r>
      <w:r w:rsidRPr="00CA5792">
        <w:rPr>
          <w:b/>
          <w:sz w:val="22"/>
          <w:szCs w:val="22"/>
        </w:rPr>
        <w:t>муниципальной услуги</w:t>
      </w:r>
    </w:p>
    <w:p w:rsidR="00A37B06" w:rsidRPr="00CA5792" w:rsidRDefault="00A37B06" w:rsidP="00A37B06">
      <w:pPr>
        <w:autoSpaceDE w:val="0"/>
        <w:autoSpaceDN w:val="0"/>
        <w:adjustRightInd w:val="0"/>
        <w:ind w:firstLine="709"/>
        <w:jc w:val="both"/>
        <w:rPr>
          <w:sz w:val="22"/>
          <w:szCs w:val="22"/>
        </w:rPr>
      </w:pPr>
      <w:r w:rsidRPr="00CA5792">
        <w:rPr>
          <w:sz w:val="22"/>
          <w:szCs w:val="22"/>
        </w:rPr>
        <w:t xml:space="preserve">1.4. </w:t>
      </w:r>
      <w:proofErr w:type="gramStart"/>
      <w:r w:rsidRPr="00CA5792">
        <w:rPr>
          <w:sz w:val="22"/>
          <w:szCs w:val="22"/>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CA5792">
        <w:rPr>
          <w:sz w:val="22"/>
          <w:szCs w:val="22"/>
        </w:rPr>
        <w:t xml:space="preserve"> муниципальную услугу.</w:t>
      </w:r>
    </w:p>
    <w:p w:rsidR="00A37B06" w:rsidRPr="00CA5792" w:rsidRDefault="00A37B06" w:rsidP="00A37B06">
      <w:pPr>
        <w:autoSpaceDE w:val="0"/>
        <w:autoSpaceDN w:val="0"/>
        <w:adjustRightInd w:val="0"/>
        <w:ind w:firstLine="709"/>
        <w:jc w:val="both"/>
        <w:rPr>
          <w:sz w:val="22"/>
          <w:szCs w:val="22"/>
        </w:rPr>
      </w:pPr>
      <w:r w:rsidRPr="00CA5792">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37B06" w:rsidRPr="00CA5792" w:rsidRDefault="00A37B06" w:rsidP="00A37B06">
      <w:pPr>
        <w:autoSpaceDE w:val="0"/>
        <w:autoSpaceDN w:val="0"/>
        <w:adjustRightInd w:val="0"/>
        <w:ind w:firstLine="709"/>
        <w:jc w:val="both"/>
        <w:rPr>
          <w:sz w:val="22"/>
          <w:szCs w:val="22"/>
        </w:rPr>
      </w:pPr>
      <w:r w:rsidRPr="00CA5792">
        <w:rPr>
          <w:sz w:val="22"/>
          <w:szCs w:val="22"/>
        </w:rPr>
        <w:t xml:space="preserve">- в Органе, МФЦ по месту своего проживания (регистрации); </w:t>
      </w:r>
    </w:p>
    <w:p w:rsidR="00A37B06" w:rsidRPr="00CA5792" w:rsidRDefault="00A37B06" w:rsidP="00A37B06">
      <w:pPr>
        <w:autoSpaceDE w:val="0"/>
        <w:autoSpaceDN w:val="0"/>
        <w:adjustRightInd w:val="0"/>
        <w:ind w:firstLine="709"/>
        <w:jc w:val="both"/>
        <w:rPr>
          <w:sz w:val="22"/>
          <w:szCs w:val="22"/>
        </w:rPr>
      </w:pPr>
      <w:r w:rsidRPr="00CA5792">
        <w:rPr>
          <w:sz w:val="22"/>
          <w:szCs w:val="22"/>
        </w:rPr>
        <w:t>- по справочным телефонам;</w:t>
      </w:r>
    </w:p>
    <w:p w:rsidR="00A37B06" w:rsidRPr="00CA5792" w:rsidRDefault="00A37B06" w:rsidP="00A37B06">
      <w:pPr>
        <w:autoSpaceDE w:val="0"/>
        <w:autoSpaceDN w:val="0"/>
        <w:adjustRightInd w:val="0"/>
        <w:ind w:firstLine="709"/>
        <w:jc w:val="both"/>
        <w:rPr>
          <w:sz w:val="22"/>
          <w:szCs w:val="22"/>
        </w:rPr>
      </w:pPr>
      <w:r w:rsidRPr="00CA5792">
        <w:rPr>
          <w:sz w:val="22"/>
          <w:szCs w:val="22"/>
        </w:rPr>
        <w:t>- в сети Интернет (на официальном сайте Органа);</w:t>
      </w:r>
    </w:p>
    <w:p w:rsidR="00A37B06" w:rsidRPr="00CA5792" w:rsidRDefault="00A37B06" w:rsidP="00A37B06">
      <w:pPr>
        <w:autoSpaceDE w:val="0"/>
        <w:autoSpaceDN w:val="0"/>
        <w:adjustRightInd w:val="0"/>
        <w:ind w:firstLine="709"/>
        <w:jc w:val="both"/>
        <w:rPr>
          <w:sz w:val="22"/>
          <w:szCs w:val="22"/>
        </w:rPr>
      </w:pPr>
      <w:r w:rsidRPr="00CA5792">
        <w:rPr>
          <w:sz w:val="22"/>
          <w:szCs w:val="22"/>
        </w:rPr>
        <w:t>- направив письменное обращение через организацию почтовой связи, либо по электронной почте.</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37B06" w:rsidRPr="00CA5792" w:rsidRDefault="00A37B06" w:rsidP="00A37B06">
      <w:pPr>
        <w:autoSpaceDE w:val="0"/>
        <w:autoSpaceDN w:val="0"/>
        <w:adjustRightInd w:val="0"/>
        <w:ind w:firstLine="709"/>
        <w:jc w:val="both"/>
        <w:rPr>
          <w:sz w:val="22"/>
          <w:szCs w:val="22"/>
        </w:rPr>
      </w:pPr>
      <w:r w:rsidRPr="00CA5792">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37B06" w:rsidRPr="00CA5792" w:rsidRDefault="00A37B06" w:rsidP="00A37B06">
      <w:pPr>
        <w:autoSpaceDE w:val="0"/>
        <w:autoSpaceDN w:val="0"/>
        <w:adjustRightInd w:val="0"/>
        <w:ind w:firstLine="709"/>
        <w:jc w:val="both"/>
        <w:rPr>
          <w:sz w:val="22"/>
          <w:szCs w:val="22"/>
        </w:rPr>
      </w:pPr>
      <w:r w:rsidRPr="00CA5792">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37B06" w:rsidRPr="00CA5792" w:rsidRDefault="00A37B06" w:rsidP="00A37B06">
      <w:pPr>
        <w:autoSpaceDE w:val="0"/>
        <w:autoSpaceDN w:val="0"/>
        <w:adjustRightInd w:val="0"/>
        <w:ind w:firstLine="709"/>
        <w:jc w:val="both"/>
        <w:rPr>
          <w:sz w:val="22"/>
          <w:szCs w:val="22"/>
        </w:rPr>
      </w:pPr>
      <w:r w:rsidRPr="00CA5792">
        <w:rPr>
          <w:sz w:val="22"/>
          <w:szCs w:val="22"/>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sidRPr="00CA5792">
        <w:rPr>
          <w:sz w:val="22"/>
          <w:szCs w:val="22"/>
        </w:rPr>
        <w:lastRenderedPageBreak/>
        <w:t>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37B06" w:rsidRPr="00CA5792" w:rsidRDefault="00A37B06" w:rsidP="00A37B06">
      <w:pPr>
        <w:autoSpaceDE w:val="0"/>
        <w:autoSpaceDN w:val="0"/>
        <w:adjustRightInd w:val="0"/>
        <w:ind w:firstLine="709"/>
        <w:jc w:val="both"/>
        <w:rPr>
          <w:sz w:val="22"/>
          <w:szCs w:val="22"/>
        </w:rPr>
      </w:pPr>
      <w:r w:rsidRPr="00CA5792">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A37B06" w:rsidRPr="00CA5792" w:rsidRDefault="00A37B06" w:rsidP="00A37B06">
      <w:pPr>
        <w:autoSpaceDE w:val="0"/>
        <w:autoSpaceDN w:val="0"/>
        <w:adjustRightInd w:val="0"/>
        <w:ind w:firstLine="709"/>
        <w:jc w:val="both"/>
        <w:rPr>
          <w:sz w:val="22"/>
          <w:szCs w:val="22"/>
        </w:rPr>
      </w:pPr>
      <w:r w:rsidRPr="00CA5792">
        <w:rPr>
          <w:sz w:val="22"/>
          <w:szCs w:val="22"/>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37B06" w:rsidRPr="00CA5792" w:rsidRDefault="00A37B06" w:rsidP="00A37B06">
      <w:pPr>
        <w:autoSpaceDE w:val="0"/>
        <w:autoSpaceDN w:val="0"/>
        <w:adjustRightInd w:val="0"/>
        <w:ind w:firstLine="709"/>
        <w:jc w:val="both"/>
        <w:rPr>
          <w:sz w:val="22"/>
          <w:szCs w:val="22"/>
        </w:rPr>
      </w:pPr>
      <w:r w:rsidRPr="00CA5792">
        <w:rPr>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A37B06" w:rsidRPr="00CA5792" w:rsidRDefault="00A37B06" w:rsidP="00A37B06">
      <w:pPr>
        <w:autoSpaceDE w:val="0"/>
        <w:autoSpaceDN w:val="0"/>
        <w:adjustRightInd w:val="0"/>
        <w:ind w:firstLine="709"/>
        <w:jc w:val="both"/>
        <w:rPr>
          <w:sz w:val="22"/>
          <w:szCs w:val="22"/>
        </w:rPr>
      </w:pPr>
      <w:r w:rsidRPr="00CA5792">
        <w:rPr>
          <w:sz w:val="22"/>
          <w:szCs w:val="22"/>
        </w:rPr>
        <w:t>- настоящий Административный регламент;</w:t>
      </w:r>
    </w:p>
    <w:p w:rsidR="00A37B06" w:rsidRPr="00CA5792" w:rsidRDefault="00A37B06" w:rsidP="00A37B06">
      <w:pPr>
        <w:autoSpaceDE w:val="0"/>
        <w:autoSpaceDN w:val="0"/>
        <w:adjustRightInd w:val="0"/>
        <w:ind w:firstLine="709"/>
        <w:jc w:val="both"/>
        <w:rPr>
          <w:sz w:val="22"/>
          <w:szCs w:val="22"/>
        </w:rPr>
      </w:pPr>
      <w:r w:rsidRPr="00CA5792">
        <w:rPr>
          <w:sz w:val="22"/>
          <w:szCs w:val="22"/>
        </w:rPr>
        <w:t>- справочная информация:</w:t>
      </w:r>
    </w:p>
    <w:p w:rsidR="00A37B06" w:rsidRPr="00CA5792" w:rsidRDefault="00A37B06" w:rsidP="00A37B06">
      <w:pPr>
        <w:autoSpaceDE w:val="0"/>
        <w:autoSpaceDN w:val="0"/>
        <w:adjustRightInd w:val="0"/>
        <w:ind w:firstLine="709"/>
        <w:jc w:val="both"/>
        <w:rPr>
          <w:sz w:val="22"/>
          <w:szCs w:val="22"/>
        </w:rPr>
      </w:pPr>
      <w:r w:rsidRPr="00CA5792">
        <w:rPr>
          <w:sz w:val="22"/>
          <w:szCs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A37B06" w:rsidRPr="00CA5792" w:rsidRDefault="00A37B06" w:rsidP="00A37B06">
      <w:pPr>
        <w:autoSpaceDE w:val="0"/>
        <w:autoSpaceDN w:val="0"/>
        <w:adjustRightInd w:val="0"/>
        <w:ind w:firstLine="709"/>
        <w:jc w:val="both"/>
        <w:rPr>
          <w:sz w:val="22"/>
          <w:szCs w:val="22"/>
        </w:rPr>
      </w:pPr>
      <w:r w:rsidRPr="00CA5792">
        <w:rPr>
          <w:sz w:val="22"/>
          <w:szCs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CA5792">
        <w:rPr>
          <w:sz w:val="22"/>
          <w:szCs w:val="22"/>
        </w:rPr>
        <w:t>телефона-автоинформатора</w:t>
      </w:r>
      <w:proofErr w:type="spellEnd"/>
      <w:r w:rsidRPr="00CA5792">
        <w:rPr>
          <w:sz w:val="22"/>
          <w:szCs w:val="22"/>
        </w:rPr>
        <w:t>;</w:t>
      </w:r>
    </w:p>
    <w:p w:rsidR="00A37B06" w:rsidRPr="00CA5792" w:rsidRDefault="00A37B06" w:rsidP="00A37B06">
      <w:pPr>
        <w:autoSpaceDE w:val="0"/>
        <w:autoSpaceDN w:val="0"/>
        <w:adjustRightInd w:val="0"/>
        <w:ind w:firstLine="709"/>
        <w:jc w:val="both"/>
        <w:rPr>
          <w:sz w:val="22"/>
          <w:szCs w:val="22"/>
        </w:rPr>
      </w:pPr>
      <w:r w:rsidRPr="00CA5792">
        <w:rPr>
          <w:sz w:val="22"/>
          <w:szCs w:val="22"/>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CA5792">
        <w:rPr>
          <w:sz w:val="22"/>
          <w:szCs w:val="22"/>
          <w:lang w:val="en-US"/>
        </w:rPr>
        <w:t>www</w:t>
      </w:r>
      <w:r w:rsidRPr="00CA5792">
        <w:rPr>
          <w:sz w:val="22"/>
          <w:szCs w:val="22"/>
        </w:rPr>
        <w:t>.</w:t>
      </w:r>
      <w:proofErr w:type="spellStart"/>
      <w:r w:rsidRPr="00CA5792">
        <w:rPr>
          <w:sz w:val="22"/>
          <w:szCs w:val="22"/>
          <w:lang w:val="en-US"/>
        </w:rPr>
        <w:t>sosnogorsk</w:t>
      </w:r>
      <w:proofErr w:type="spellEnd"/>
      <w:r w:rsidRPr="00CA5792">
        <w:rPr>
          <w:sz w:val="22"/>
          <w:szCs w:val="22"/>
        </w:rPr>
        <w:t>.</w:t>
      </w:r>
      <w:r w:rsidRPr="00CA5792">
        <w:rPr>
          <w:sz w:val="22"/>
          <w:szCs w:val="22"/>
          <w:lang w:val="en-US"/>
        </w:rPr>
        <w:t>org</w:t>
      </w:r>
      <w:r w:rsidRPr="00CA5792">
        <w:rPr>
          <w:sz w:val="22"/>
          <w:szCs w:val="22"/>
        </w:rPr>
        <w:t>);</w:t>
      </w:r>
    </w:p>
    <w:p w:rsidR="00A37B06" w:rsidRPr="00CA5792" w:rsidRDefault="00A37B06" w:rsidP="00A37B06">
      <w:pPr>
        <w:autoSpaceDE w:val="0"/>
        <w:autoSpaceDN w:val="0"/>
        <w:adjustRightInd w:val="0"/>
        <w:ind w:firstLine="709"/>
        <w:jc w:val="both"/>
        <w:rPr>
          <w:sz w:val="22"/>
          <w:szCs w:val="22"/>
        </w:rPr>
      </w:pPr>
      <w:r w:rsidRPr="00CA5792">
        <w:rPr>
          <w:sz w:val="22"/>
          <w:szCs w:val="22"/>
        </w:rPr>
        <w:t>адрес сайта МФЦ (</w:t>
      </w:r>
      <w:proofErr w:type="spellStart"/>
      <w:r w:rsidRPr="00CA5792">
        <w:rPr>
          <w:sz w:val="22"/>
          <w:szCs w:val="22"/>
        </w:rPr>
        <w:t>mfc.rkomi.ru</w:t>
      </w:r>
      <w:proofErr w:type="spellEnd"/>
      <w:r w:rsidRPr="00CA5792">
        <w:rPr>
          <w:sz w:val="22"/>
          <w:szCs w:val="22"/>
        </w:rPr>
        <w:t>);</w:t>
      </w:r>
    </w:p>
    <w:p w:rsidR="00A37B06" w:rsidRPr="00CA5792" w:rsidRDefault="00A37B06" w:rsidP="00A37B06">
      <w:pPr>
        <w:ind w:firstLine="850"/>
        <w:jc w:val="both"/>
        <w:rPr>
          <w:sz w:val="22"/>
          <w:szCs w:val="22"/>
        </w:rPr>
      </w:pPr>
      <w:r w:rsidRPr="00CA5792">
        <w:rPr>
          <w:sz w:val="22"/>
          <w:szCs w:val="22"/>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7B06" w:rsidRPr="00CA5792" w:rsidRDefault="00A37B06" w:rsidP="00A37B06">
      <w:pPr>
        <w:ind w:firstLine="850"/>
        <w:jc w:val="both"/>
        <w:rPr>
          <w:sz w:val="22"/>
          <w:szCs w:val="22"/>
        </w:rPr>
      </w:pPr>
      <w:r w:rsidRPr="00CA5792">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CA5792">
        <w:rPr>
          <w:spacing w:val="-1"/>
          <w:sz w:val="22"/>
          <w:szCs w:val="22"/>
        </w:rPr>
        <w:t xml:space="preserve">программного обеспечения, установка которого на технические средства заявителя требует </w:t>
      </w:r>
      <w:r w:rsidRPr="00CA5792">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7B06" w:rsidRPr="00CA5792" w:rsidRDefault="00A37B06" w:rsidP="00A37B06">
      <w:pPr>
        <w:widowControl w:val="0"/>
        <w:autoSpaceDE w:val="0"/>
        <w:autoSpaceDN w:val="0"/>
        <w:adjustRightInd w:val="0"/>
        <w:ind w:firstLine="709"/>
        <w:jc w:val="center"/>
        <w:outlineLvl w:val="1"/>
        <w:rPr>
          <w:sz w:val="22"/>
          <w:szCs w:val="22"/>
        </w:rPr>
      </w:pPr>
      <w:r w:rsidRPr="00CA5792">
        <w:rPr>
          <w:sz w:val="22"/>
          <w:szCs w:val="22"/>
        </w:rPr>
        <w:t>II. Стандарт предоставления муниципальной услуги</w:t>
      </w:r>
    </w:p>
    <w:p w:rsidR="00A37B06" w:rsidRPr="00CA5792" w:rsidRDefault="00A37B06" w:rsidP="00A37B06">
      <w:pPr>
        <w:widowControl w:val="0"/>
        <w:autoSpaceDE w:val="0"/>
        <w:autoSpaceDN w:val="0"/>
        <w:adjustRightInd w:val="0"/>
        <w:ind w:firstLine="709"/>
        <w:jc w:val="center"/>
        <w:outlineLvl w:val="2"/>
        <w:rPr>
          <w:b/>
          <w:sz w:val="22"/>
          <w:szCs w:val="22"/>
        </w:rPr>
      </w:pPr>
      <w:r w:rsidRPr="00CA5792">
        <w:rPr>
          <w:b/>
          <w:sz w:val="22"/>
          <w:szCs w:val="22"/>
        </w:rPr>
        <w:t>Наименование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2.1.Наименование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A37B06" w:rsidRPr="00CA5792" w:rsidRDefault="00A37B06" w:rsidP="00A37B06">
      <w:pPr>
        <w:widowControl w:val="0"/>
        <w:autoSpaceDE w:val="0"/>
        <w:autoSpaceDN w:val="0"/>
        <w:adjustRightInd w:val="0"/>
        <w:ind w:firstLine="709"/>
        <w:jc w:val="center"/>
        <w:outlineLvl w:val="2"/>
        <w:rPr>
          <w:b/>
          <w:sz w:val="22"/>
          <w:szCs w:val="22"/>
        </w:rPr>
      </w:pPr>
      <w:r w:rsidRPr="00CA5792">
        <w:rPr>
          <w:b/>
          <w:sz w:val="22"/>
          <w:szCs w:val="22"/>
        </w:rPr>
        <w:t>Наименование органа, предоставляющего муниципальную услугу</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2.2. Предоставление муниципальной услуги осуществляется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 </w:t>
      </w:r>
    </w:p>
    <w:p w:rsidR="00A37B06" w:rsidRPr="00CA5792" w:rsidRDefault="00A37B06" w:rsidP="00A37B06">
      <w:pPr>
        <w:autoSpaceDE w:val="0"/>
        <w:autoSpaceDN w:val="0"/>
        <w:adjustRightInd w:val="0"/>
        <w:ind w:firstLine="709"/>
        <w:jc w:val="both"/>
        <w:rPr>
          <w:sz w:val="22"/>
          <w:szCs w:val="22"/>
        </w:rPr>
      </w:pPr>
      <w:r w:rsidRPr="00CA5792">
        <w:rPr>
          <w:sz w:val="22"/>
          <w:szCs w:val="22"/>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w:t>
      </w:r>
    </w:p>
    <w:p w:rsidR="00A37B06" w:rsidRPr="00CA5792" w:rsidRDefault="00A37B06" w:rsidP="00A37B06">
      <w:pPr>
        <w:pStyle w:val="ConsPlusNormal0"/>
        <w:rPr>
          <w:sz w:val="22"/>
          <w:szCs w:val="22"/>
        </w:rPr>
      </w:pPr>
      <w:r w:rsidRPr="00CA5792">
        <w:rPr>
          <w:sz w:val="22"/>
          <w:szCs w:val="22"/>
        </w:rPr>
        <w:t>Органами и организациями, участвующими в предоставлении муниципальной услуги, являются:</w:t>
      </w:r>
    </w:p>
    <w:p w:rsidR="00A37B06" w:rsidRPr="00CA5792" w:rsidRDefault="00A37B06" w:rsidP="00A37B06">
      <w:pPr>
        <w:widowControl w:val="0"/>
        <w:autoSpaceDE w:val="0"/>
        <w:autoSpaceDN w:val="0"/>
        <w:adjustRightInd w:val="0"/>
        <w:ind w:firstLine="851"/>
        <w:jc w:val="both"/>
        <w:rPr>
          <w:rFonts w:eastAsia="Calibri"/>
          <w:sz w:val="22"/>
          <w:szCs w:val="22"/>
        </w:rPr>
      </w:pPr>
      <w:bookmarkStart w:id="66" w:name="sub_102712"/>
      <w:r w:rsidRPr="00CA5792">
        <w:rPr>
          <w:rFonts w:eastAsia="Calibri"/>
          <w:sz w:val="22"/>
          <w:szCs w:val="22"/>
        </w:rPr>
        <w:t xml:space="preserve">1) Федеральная служба государственной регистрации, кадастра и картографии  в части предоставления:  </w:t>
      </w:r>
    </w:p>
    <w:p w:rsidR="00A37B06" w:rsidRPr="00CA5792" w:rsidRDefault="00A37B06" w:rsidP="00A37B06">
      <w:pPr>
        <w:widowControl w:val="0"/>
        <w:autoSpaceDE w:val="0"/>
        <w:autoSpaceDN w:val="0"/>
        <w:adjustRightInd w:val="0"/>
        <w:ind w:firstLine="851"/>
        <w:jc w:val="both"/>
        <w:rPr>
          <w:rFonts w:ascii="Times New Roman CYR" w:hAnsi="Times New Roman CYR" w:cs="Times New Roman CYR"/>
          <w:sz w:val="22"/>
          <w:szCs w:val="22"/>
        </w:rPr>
      </w:pPr>
      <w:bookmarkStart w:id="67" w:name="sub_2703"/>
      <w:r w:rsidRPr="00CA5792">
        <w:rPr>
          <w:rFonts w:ascii="Times New Roman CYR" w:hAnsi="Times New Roman CYR" w:cs="Times New Roman CYR"/>
          <w:sz w:val="22"/>
          <w:szCs w:val="22"/>
        </w:rPr>
        <w:t>а) выписки из ЕГРН об объекте недвижимости (об испрашиваемом земельном участке) (далее – ЕГРН);</w:t>
      </w:r>
      <w:r w:rsidRPr="00CA5792">
        <w:rPr>
          <w:rFonts w:eastAsia="Calibri"/>
          <w:sz w:val="22"/>
          <w:szCs w:val="22"/>
        </w:rPr>
        <w:t xml:space="preserve"> </w:t>
      </w:r>
    </w:p>
    <w:p w:rsidR="00A37B06" w:rsidRPr="00CA5792" w:rsidRDefault="00A37B06" w:rsidP="00A37B06">
      <w:pPr>
        <w:widowControl w:val="0"/>
        <w:autoSpaceDE w:val="0"/>
        <w:autoSpaceDN w:val="0"/>
        <w:adjustRightInd w:val="0"/>
        <w:ind w:firstLine="851"/>
        <w:jc w:val="both"/>
        <w:rPr>
          <w:rFonts w:ascii="Times New Roman CYR" w:hAnsi="Times New Roman CYR" w:cs="Times New Roman CYR"/>
          <w:sz w:val="22"/>
          <w:szCs w:val="22"/>
        </w:rPr>
      </w:pPr>
      <w:bookmarkStart w:id="68" w:name="sub_2704"/>
      <w:bookmarkEnd w:id="67"/>
      <w:r w:rsidRPr="00CA5792">
        <w:rPr>
          <w:rFonts w:ascii="Times New Roman CYR" w:hAnsi="Times New Roman CYR" w:cs="Times New Roman CYR"/>
          <w:sz w:val="22"/>
          <w:szCs w:val="22"/>
        </w:rPr>
        <w:t>б) выписки из ЕГРН об объекте недвижимости (о здании и (или) сооружении, расположенном (</w:t>
      </w:r>
      <w:proofErr w:type="spellStart"/>
      <w:r w:rsidRPr="00CA5792">
        <w:rPr>
          <w:rFonts w:ascii="Times New Roman CYR" w:hAnsi="Times New Roman CYR" w:cs="Times New Roman CYR"/>
          <w:sz w:val="22"/>
          <w:szCs w:val="22"/>
        </w:rPr>
        <w:t>ых</w:t>
      </w:r>
      <w:proofErr w:type="spellEnd"/>
      <w:r w:rsidRPr="00CA5792">
        <w:rPr>
          <w:rFonts w:ascii="Times New Roman CYR" w:hAnsi="Times New Roman CYR" w:cs="Times New Roman CYR"/>
          <w:sz w:val="22"/>
          <w:szCs w:val="22"/>
        </w:rPr>
        <w:t>) на испрашиваемом земельном участке);</w:t>
      </w:r>
    </w:p>
    <w:p w:rsidR="00A37B06" w:rsidRPr="00CA5792" w:rsidRDefault="00A37B06" w:rsidP="00A37B06">
      <w:pPr>
        <w:widowControl w:val="0"/>
        <w:autoSpaceDE w:val="0"/>
        <w:autoSpaceDN w:val="0"/>
        <w:adjustRightInd w:val="0"/>
        <w:ind w:firstLine="851"/>
        <w:jc w:val="both"/>
        <w:rPr>
          <w:rFonts w:ascii="Times New Roman CYR" w:hAnsi="Times New Roman CYR" w:cs="Times New Roman CYR"/>
          <w:sz w:val="22"/>
          <w:szCs w:val="22"/>
        </w:rPr>
      </w:pPr>
      <w:bookmarkStart w:id="69" w:name="sub_2705"/>
      <w:bookmarkEnd w:id="68"/>
      <w:r w:rsidRPr="00CA5792">
        <w:rPr>
          <w:rFonts w:ascii="Times New Roman CYR" w:hAnsi="Times New Roman CYR" w:cs="Times New Roman CYR"/>
          <w:sz w:val="22"/>
          <w:szCs w:val="22"/>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bookmarkEnd w:id="69"/>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rFonts w:eastAsia="Calibri"/>
          <w:sz w:val="22"/>
          <w:szCs w:val="22"/>
        </w:rPr>
        <w:t>2) Федеральная налоговая служба в части предоставления:</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rFonts w:eastAsia="Calibri"/>
          <w:sz w:val="22"/>
          <w:szCs w:val="22"/>
        </w:rPr>
        <w:t>а) выписки из Единого государственного реестра юридических лиц (далее – ЕГРЮЛ) о юридическом лице, являющемся заявителем;</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rFonts w:eastAsia="Calibri"/>
          <w:sz w:val="22"/>
          <w:szCs w:val="22"/>
        </w:rPr>
        <w:t>б)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rFonts w:eastAsia="Calibri"/>
          <w:sz w:val="22"/>
          <w:szCs w:val="22"/>
        </w:rPr>
        <w:t>5) органы местного самоуправления или подведомственные им организации в части предоставления:</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rFonts w:eastAsia="Calibri"/>
          <w:sz w:val="22"/>
          <w:szCs w:val="22"/>
        </w:rPr>
        <w:t>а) утвержденного проекта планировки и утвержденного проекта межевания территории;</w:t>
      </w:r>
    </w:p>
    <w:p w:rsidR="00A37B06" w:rsidRPr="00CA5792" w:rsidRDefault="00A37B06" w:rsidP="00A37B06">
      <w:pPr>
        <w:widowControl w:val="0"/>
        <w:autoSpaceDE w:val="0"/>
        <w:autoSpaceDN w:val="0"/>
        <w:adjustRightInd w:val="0"/>
        <w:ind w:firstLine="851"/>
        <w:jc w:val="both"/>
        <w:rPr>
          <w:rFonts w:ascii="Times New Roman CYR" w:hAnsi="Times New Roman CYR" w:cs="Times New Roman CYR"/>
          <w:sz w:val="22"/>
          <w:szCs w:val="22"/>
        </w:rPr>
      </w:pPr>
      <w:bookmarkStart w:id="70" w:name="sub_102711"/>
      <w:r w:rsidRPr="00CA5792">
        <w:rPr>
          <w:rFonts w:ascii="Times New Roman CYR" w:hAnsi="Times New Roman CYR" w:cs="Times New Roman CYR"/>
          <w:sz w:val="22"/>
          <w:szCs w:val="22"/>
        </w:rPr>
        <w:t>б) проекта организации и застройки территории некоммерческого объединения (в случае отсутствия утвержденного проекта межевания территории)</w:t>
      </w:r>
      <w:bookmarkEnd w:id="70"/>
      <w:r w:rsidRPr="00CA5792">
        <w:rPr>
          <w:rFonts w:ascii="Times New Roman CYR" w:hAnsi="Times New Roman CYR" w:cs="Times New Roman CYR"/>
          <w:sz w:val="22"/>
          <w:szCs w:val="22"/>
        </w:rPr>
        <w:t>;</w:t>
      </w:r>
    </w:p>
    <w:p w:rsidR="00A37B06" w:rsidRPr="00CA5792" w:rsidRDefault="00A37B06" w:rsidP="00A37B06">
      <w:pPr>
        <w:widowControl w:val="0"/>
        <w:autoSpaceDE w:val="0"/>
        <w:autoSpaceDN w:val="0"/>
        <w:adjustRightInd w:val="0"/>
        <w:ind w:firstLine="851"/>
        <w:jc w:val="both"/>
        <w:rPr>
          <w:sz w:val="22"/>
          <w:szCs w:val="22"/>
        </w:rPr>
      </w:pPr>
      <w:r w:rsidRPr="00CA5792">
        <w:rPr>
          <w:rFonts w:ascii="Times New Roman CYR" w:hAnsi="Times New Roman CYR" w:cs="Times New Roman CYR"/>
          <w:sz w:val="22"/>
          <w:szCs w:val="22"/>
        </w:rPr>
        <w:t xml:space="preserve">в) </w:t>
      </w:r>
      <w:r w:rsidRPr="00CA5792">
        <w:rPr>
          <w:sz w:val="22"/>
          <w:szCs w:val="22"/>
        </w:rPr>
        <w:t>договора о комплексном освоении территории;</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lastRenderedPageBreak/>
        <w:t>6) МФЦ - в части приема и регистрации документов у заявителя.</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rFonts w:eastAsia="Calibri"/>
          <w:sz w:val="22"/>
          <w:szCs w:val="22"/>
        </w:rPr>
        <w:t>7) Орган – в части приема и регистрации документов у заявителя.</w:t>
      </w:r>
    </w:p>
    <w:bookmarkEnd w:id="66"/>
    <w:p w:rsidR="00A37B06" w:rsidRPr="00CA5792" w:rsidRDefault="00A37B06" w:rsidP="00A37B06">
      <w:pPr>
        <w:widowControl w:val="0"/>
        <w:autoSpaceDE w:val="0"/>
        <w:autoSpaceDN w:val="0"/>
        <w:adjustRightInd w:val="0"/>
        <w:ind w:firstLine="709"/>
        <w:jc w:val="both"/>
        <w:rPr>
          <w:rFonts w:eastAsia="Calibri"/>
          <w:i/>
          <w:sz w:val="22"/>
          <w:szCs w:val="22"/>
        </w:rPr>
      </w:pPr>
      <w:r w:rsidRPr="00CA5792">
        <w:rPr>
          <w:sz w:val="22"/>
          <w:szCs w:val="22"/>
        </w:rPr>
        <w:t>При предоставлении муниципальной услуги запрещается требовать от заявителя:</w:t>
      </w:r>
    </w:p>
    <w:p w:rsidR="00A37B06" w:rsidRPr="00CA5792" w:rsidRDefault="00A37B06" w:rsidP="00A37B06">
      <w:pPr>
        <w:widowControl w:val="0"/>
        <w:autoSpaceDE w:val="0"/>
        <w:autoSpaceDN w:val="0"/>
        <w:adjustRightInd w:val="0"/>
        <w:ind w:firstLine="709"/>
        <w:jc w:val="both"/>
        <w:rPr>
          <w:rFonts w:eastAsia="Calibri"/>
          <w:i/>
          <w:sz w:val="22"/>
          <w:szCs w:val="22"/>
        </w:rPr>
      </w:pPr>
      <w:proofErr w:type="gramStart"/>
      <w:r w:rsidRPr="00CA5792">
        <w:rPr>
          <w:sz w:val="22"/>
          <w:szCs w:val="22"/>
        </w:rPr>
        <w:t xml:space="preserve">- </w:t>
      </w:r>
      <w:r w:rsidRPr="00CA5792">
        <w:rPr>
          <w:rFonts w:eastAsia="Calibri"/>
          <w:sz w:val="22"/>
          <w:szCs w:val="22"/>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A5792">
        <w:rPr>
          <w:rFonts w:eastAsia="Calibri"/>
          <w:sz w:val="22"/>
          <w:szCs w:val="22"/>
        </w:rPr>
        <w:t xml:space="preserve"> муниципальных услуг»</w:t>
      </w:r>
      <w:r w:rsidRPr="00CA5792">
        <w:rPr>
          <w:sz w:val="22"/>
          <w:szCs w:val="22"/>
        </w:rPr>
        <w:t>.</w:t>
      </w:r>
    </w:p>
    <w:p w:rsidR="00A37B06" w:rsidRPr="00CA5792" w:rsidRDefault="00A37B06" w:rsidP="00A37B06">
      <w:pPr>
        <w:widowControl w:val="0"/>
        <w:autoSpaceDE w:val="0"/>
        <w:autoSpaceDN w:val="0"/>
        <w:adjustRightInd w:val="0"/>
        <w:ind w:firstLine="709"/>
        <w:jc w:val="center"/>
        <w:outlineLvl w:val="2"/>
        <w:rPr>
          <w:b/>
          <w:sz w:val="22"/>
          <w:szCs w:val="22"/>
        </w:rPr>
      </w:pPr>
      <w:r w:rsidRPr="00CA5792">
        <w:rPr>
          <w:b/>
          <w:sz w:val="22"/>
          <w:szCs w:val="22"/>
        </w:rPr>
        <w:t>Описание результата предоставления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2.3. Результатом предоставления муниципальной услуги является:</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rFonts w:eastAsia="Calibri"/>
          <w:sz w:val="22"/>
          <w:szCs w:val="22"/>
        </w:rPr>
        <w:t xml:space="preserve">1) выдача решения о предоставлении </w:t>
      </w:r>
      <w:r w:rsidRPr="00CA5792">
        <w:rPr>
          <w:rFonts w:eastAsia="Calibri"/>
          <w:bCs/>
          <w:sz w:val="22"/>
          <w:szCs w:val="22"/>
        </w:rPr>
        <w:t xml:space="preserve">в собственность земельного участка без проведения торгов </w:t>
      </w:r>
      <w:r w:rsidRPr="00CA5792">
        <w:rPr>
          <w:rFonts w:eastAsia="Calibri"/>
          <w:sz w:val="22"/>
          <w:szCs w:val="22"/>
        </w:rPr>
        <w:t>и проекта договора купли-продажи (далее – решение о предоставлении муниципальной услуги), уведомление о предоставлении муниципальной услуги;</w:t>
      </w:r>
    </w:p>
    <w:p w:rsidR="00A37B06" w:rsidRPr="00CA5792" w:rsidRDefault="00A37B06" w:rsidP="00A37B06">
      <w:pPr>
        <w:widowControl w:val="0"/>
        <w:autoSpaceDE w:val="0"/>
        <w:autoSpaceDN w:val="0"/>
        <w:adjustRightInd w:val="0"/>
        <w:ind w:firstLine="851"/>
        <w:jc w:val="both"/>
        <w:rPr>
          <w:sz w:val="22"/>
          <w:szCs w:val="22"/>
        </w:rPr>
      </w:pPr>
      <w:r w:rsidRPr="00CA5792">
        <w:rPr>
          <w:rFonts w:eastAsia="Calibri"/>
          <w:sz w:val="22"/>
          <w:szCs w:val="22"/>
        </w:rPr>
        <w:t xml:space="preserve">2) выдача </w:t>
      </w:r>
      <w:r w:rsidRPr="00CA5792">
        <w:rPr>
          <w:sz w:val="22"/>
          <w:szCs w:val="22"/>
        </w:rPr>
        <w:t xml:space="preserve">уведомления об отказе в предоставлении </w:t>
      </w:r>
      <w:r w:rsidRPr="00CA5792">
        <w:rPr>
          <w:bCs/>
          <w:sz w:val="22"/>
          <w:szCs w:val="22"/>
        </w:rPr>
        <w:t xml:space="preserve">в аренду земельных участков без проведения торгов </w:t>
      </w:r>
      <w:r w:rsidRPr="00CA5792">
        <w:rPr>
          <w:sz w:val="22"/>
          <w:szCs w:val="22"/>
        </w:rPr>
        <w:t>(далее – решение об отказе в предоставлении муниципальной услуги).</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rFonts w:eastAsia="Calibri"/>
          <w:sz w:val="22"/>
          <w:szCs w:val="22"/>
        </w:rPr>
        <w:t>В указанном решении должны быть указаны все основания отказа.</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2.4. 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A37B06" w:rsidRPr="00CA5792" w:rsidRDefault="00A37B06" w:rsidP="00A37B06">
      <w:pPr>
        <w:autoSpaceDE w:val="0"/>
        <w:autoSpaceDN w:val="0"/>
        <w:adjustRightInd w:val="0"/>
        <w:ind w:firstLine="709"/>
        <w:jc w:val="both"/>
        <w:rPr>
          <w:sz w:val="22"/>
          <w:szCs w:val="22"/>
        </w:rPr>
      </w:pPr>
      <w:r w:rsidRPr="00CA5792">
        <w:rPr>
          <w:sz w:val="22"/>
          <w:szCs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A37B06" w:rsidRPr="00CA5792" w:rsidRDefault="00A37B06" w:rsidP="00A37B06">
      <w:pPr>
        <w:autoSpaceDE w:val="0"/>
        <w:autoSpaceDN w:val="0"/>
        <w:adjustRightInd w:val="0"/>
        <w:ind w:firstLine="709"/>
        <w:jc w:val="both"/>
        <w:rPr>
          <w:sz w:val="22"/>
          <w:szCs w:val="22"/>
        </w:rPr>
      </w:pPr>
      <w:r w:rsidRPr="00CA5792">
        <w:rPr>
          <w:sz w:val="22"/>
          <w:szCs w:val="22"/>
        </w:rPr>
        <w:t>Срок выдачи (направления) документов, являющихся результатом предоставления муниципальной услуги, составляет 2 рабочих дня со дня их поступления специалисту Органа, МФЦ, ответственному за их выдачу.</w:t>
      </w:r>
    </w:p>
    <w:p w:rsidR="00A37B06" w:rsidRPr="00CA5792" w:rsidRDefault="00A37B06" w:rsidP="00A37B06">
      <w:pPr>
        <w:autoSpaceDE w:val="0"/>
        <w:autoSpaceDN w:val="0"/>
        <w:adjustRightInd w:val="0"/>
        <w:ind w:firstLine="709"/>
        <w:jc w:val="both"/>
        <w:rPr>
          <w:sz w:val="22"/>
          <w:szCs w:val="22"/>
        </w:rPr>
      </w:pPr>
      <w:proofErr w:type="gramStart"/>
      <w:r w:rsidRPr="00CA5792">
        <w:rPr>
          <w:sz w:val="22"/>
          <w:szCs w:val="22"/>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Нормативные правовые акты, регулирующие предоставление муниципальной услуги</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sz w:val="22"/>
          <w:szCs w:val="22"/>
        </w:rPr>
        <w:t xml:space="preserve">2.5. </w:t>
      </w:r>
      <w:proofErr w:type="gramStart"/>
      <w:r w:rsidRPr="00CA5792">
        <w:rPr>
          <w:rFonts w:eastAsia="Calibri"/>
          <w:sz w:val="22"/>
          <w:szCs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CA5792">
        <w:rPr>
          <w:rFonts w:eastAsia="Calibri"/>
          <w:sz w:val="22"/>
          <w:szCs w:val="22"/>
          <w:lang w:val="en-US"/>
        </w:rPr>
        <w:t>www</w:t>
      </w:r>
      <w:r w:rsidRPr="00CA5792">
        <w:rPr>
          <w:rFonts w:eastAsia="Calibri"/>
          <w:sz w:val="22"/>
          <w:szCs w:val="22"/>
        </w:rPr>
        <w:t>.</w:t>
      </w:r>
      <w:proofErr w:type="spellStart"/>
      <w:r w:rsidRPr="00CA5792">
        <w:rPr>
          <w:rFonts w:eastAsia="Calibri"/>
          <w:sz w:val="22"/>
          <w:szCs w:val="22"/>
          <w:lang w:val="en-US"/>
        </w:rPr>
        <w:t>sosnogorsk</w:t>
      </w:r>
      <w:proofErr w:type="spellEnd"/>
      <w:r w:rsidRPr="00CA5792">
        <w:rPr>
          <w:rFonts w:eastAsia="Calibri"/>
          <w:sz w:val="22"/>
          <w:szCs w:val="22"/>
        </w:rPr>
        <w:t>.</w:t>
      </w:r>
      <w:r w:rsidRPr="00CA5792">
        <w:rPr>
          <w:rFonts w:eastAsia="Calibri"/>
          <w:sz w:val="22"/>
          <w:szCs w:val="22"/>
          <w:lang w:val="en-US"/>
        </w:rPr>
        <w:t>org</w:t>
      </w:r>
      <w:r w:rsidRPr="00CA5792">
        <w:rPr>
          <w:rFonts w:eastAsia="Calibri"/>
          <w:sz w:val="22"/>
          <w:szCs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A37B06" w:rsidRPr="00CA5792" w:rsidRDefault="00A37B06" w:rsidP="00A37B06">
      <w:pPr>
        <w:widowControl w:val="0"/>
        <w:autoSpaceDE w:val="0"/>
        <w:autoSpaceDN w:val="0"/>
        <w:adjustRightInd w:val="0"/>
        <w:ind w:firstLine="709"/>
        <w:jc w:val="center"/>
        <w:rPr>
          <w:rFonts w:eastAsia="Calibri"/>
          <w:b/>
          <w:bCs/>
          <w:sz w:val="22"/>
          <w:szCs w:val="22"/>
        </w:rPr>
      </w:pPr>
      <w:r w:rsidRPr="00CA5792">
        <w:rPr>
          <w:rFonts w:eastAsia="Calibri"/>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7B06" w:rsidRPr="00CA5792" w:rsidRDefault="00A37B06" w:rsidP="00A37B06">
      <w:pPr>
        <w:pStyle w:val="ConsPlusNormal0"/>
        <w:ind w:firstLine="708"/>
        <w:rPr>
          <w:sz w:val="22"/>
          <w:szCs w:val="22"/>
        </w:rPr>
      </w:pPr>
      <w:r w:rsidRPr="00CA5792">
        <w:rPr>
          <w:sz w:val="22"/>
          <w:szCs w:val="22"/>
        </w:rPr>
        <w:t>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2.6.1</w:t>
      </w:r>
      <w:proofErr w:type="gramStart"/>
      <w:r w:rsidRPr="00CA5792">
        <w:rPr>
          <w:sz w:val="22"/>
          <w:szCs w:val="22"/>
        </w:rPr>
        <w:t xml:space="preserve"> К</w:t>
      </w:r>
      <w:proofErr w:type="gramEnd"/>
      <w:r w:rsidRPr="00CA5792">
        <w:rPr>
          <w:sz w:val="22"/>
          <w:szCs w:val="22"/>
        </w:rPr>
        <w:t xml:space="preserve"> запросу прилагаются также следующие документы в 1 экземпляре (для всех категорий заявителей):</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 xml:space="preserve">1) документ, удостоверяющий личность </w:t>
      </w:r>
      <w:r w:rsidRPr="00CA5792">
        <w:rPr>
          <w:rFonts w:ascii="Times New Roman CYR" w:hAnsi="Times New Roman CYR" w:cs="Times New Roman CYR"/>
          <w:sz w:val="22"/>
          <w:szCs w:val="22"/>
        </w:rPr>
        <w:t>заявителя (заявителей), являющегося физическим лицом;</w:t>
      </w:r>
    </w:p>
    <w:p w:rsidR="00A37B06" w:rsidRPr="00CA5792" w:rsidRDefault="00A37B06" w:rsidP="00A37B06">
      <w:pPr>
        <w:widowControl w:val="0"/>
        <w:autoSpaceDE w:val="0"/>
        <w:autoSpaceDN w:val="0"/>
        <w:adjustRightInd w:val="0"/>
        <w:ind w:firstLine="851"/>
        <w:jc w:val="both"/>
        <w:rPr>
          <w:sz w:val="22"/>
          <w:szCs w:val="22"/>
        </w:rPr>
      </w:pPr>
      <w:proofErr w:type="gramStart"/>
      <w:r w:rsidRPr="00CA5792">
        <w:rPr>
          <w:sz w:val="22"/>
          <w:szCs w:val="22"/>
        </w:rPr>
        <w:t>2) д</w:t>
      </w:r>
      <w:r w:rsidRPr="00CA5792">
        <w:rPr>
          <w:rFonts w:eastAsia="Calibri"/>
          <w:sz w:val="22"/>
          <w:szCs w:val="22"/>
          <w:shd w:val="clear" w:color="auto" w:fill="FFFFFF"/>
        </w:rPr>
        <w:t>окументы, подтверждающие право заявителя на приобретение  земельного участка без проведения торгов и предусмотренные </w:t>
      </w:r>
      <w:hyperlink r:id="rId41" w:anchor="/document/70878720/entry/1000" w:history="1">
        <w:r w:rsidRPr="00CA5792">
          <w:rPr>
            <w:rFonts w:eastAsia="Calibri"/>
            <w:sz w:val="22"/>
            <w:szCs w:val="22"/>
            <w:shd w:val="clear" w:color="auto" w:fill="FFFFFF"/>
          </w:rPr>
          <w:t>перечнем</w:t>
        </w:r>
      </w:hyperlink>
      <w:r w:rsidRPr="00CA5792">
        <w:rPr>
          <w:rFonts w:eastAsia="Calibri"/>
          <w:sz w:val="22"/>
          <w:szCs w:val="22"/>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4)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lastRenderedPageBreak/>
        <w:t>5)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 xml:space="preserve">2.6.2. К запросу прилагаются также следующие документы в 1 экземпляре (в зависимости от категории заявителей): </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 договор о комплексном освоении территории;</w:t>
      </w:r>
    </w:p>
    <w:p w:rsidR="00A37B06" w:rsidRPr="00CA5792" w:rsidRDefault="00A37B06" w:rsidP="00A37B06">
      <w:pPr>
        <w:widowControl w:val="0"/>
        <w:autoSpaceDE w:val="0"/>
        <w:autoSpaceDN w:val="0"/>
        <w:adjustRightInd w:val="0"/>
        <w:ind w:firstLine="851"/>
        <w:jc w:val="both"/>
        <w:rPr>
          <w:color w:val="22272F"/>
          <w:sz w:val="22"/>
          <w:szCs w:val="22"/>
        </w:rPr>
      </w:pPr>
      <w:r w:rsidRPr="00CA5792">
        <w:rPr>
          <w:color w:val="22272F"/>
          <w:sz w:val="22"/>
          <w:szCs w:val="22"/>
        </w:rPr>
        <w:t>- документ, подтверждающий членство заявителя в некоммерческой организации;</w:t>
      </w:r>
    </w:p>
    <w:p w:rsidR="00A37B06" w:rsidRPr="00CA5792" w:rsidRDefault="00A37B06" w:rsidP="00A37B06">
      <w:pPr>
        <w:shd w:val="clear" w:color="auto" w:fill="FFFFFF"/>
        <w:ind w:firstLine="851"/>
        <w:jc w:val="both"/>
        <w:rPr>
          <w:color w:val="22272F"/>
          <w:sz w:val="22"/>
          <w:szCs w:val="22"/>
        </w:rPr>
      </w:pPr>
      <w:r w:rsidRPr="00CA5792">
        <w:rPr>
          <w:color w:val="22272F"/>
          <w:sz w:val="22"/>
          <w:szCs w:val="22"/>
        </w:rPr>
        <w:t>- решение органа некоммерческой организации о распределении испрашиваемого земельного участка заявителю;</w:t>
      </w:r>
    </w:p>
    <w:p w:rsidR="00A37B06" w:rsidRPr="00CA5792" w:rsidRDefault="00A37B06" w:rsidP="00A37B06">
      <w:pPr>
        <w:shd w:val="clear" w:color="auto" w:fill="FFFFFF"/>
        <w:ind w:firstLine="851"/>
        <w:jc w:val="both"/>
        <w:rPr>
          <w:color w:val="22272F"/>
          <w:sz w:val="22"/>
          <w:szCs w:val="22"/>
        </w:rPr>
      </w:pPr>
      <w:r w:rsidRPr="00CA5792">
        <w:rPr>
          <w:color w:val="22272F"/>
          <w:sz w:val="22"/>
          <w:szCs w:val="22"/>
        </w:rPr>
        <w:t>- договор о комплексном освоении территории;</w:t>
      </w:r>
    </w:p>
    <w:p w:rsidR="00A37B06" w:rsidRPr="00CA5792" w:rsidRDefault="00A37B06" w:rsidP="00A37B06">
      <w:pPr>
        <w:shd w:val="clear" w:color="auto" w:fill="FFFFFF"/>
        <w:ind w:firstLine="851"/>
        <w:jc w:val="both"/>
        <w:rPr>
          <w:color w:val="22272F"/>
          <w:sz w:val="22"/>
          <w:szCs w:val="22"/>
        </w:rPr>
      </w:pPr>
      <w:r w:rsidRPr="00CA5792">
        <w:rPr>
          <w:color w:val="22272F"/>
          <w:sz w:val="22"/>
          <w:szCs w:val="22"/>
        </w:rPr>
        <w:t>- решение органа некоммерческой организации о приобретении земельного участка;</w:t>
      </w:r>
    </w:p>
    <w:p w:rsidR="00A37B06" w:rsidRPr="00CA5792" w:rsidRDefault="00A37B06" w:rsidP="00A37B06">
      <w:pPr>
        <w:shd w:val="clear" w:color="auto" w:fill="FFFFFF"/>
        <w:ind w:firstLine="851"/>
        <w:jc w:val="both"/>
        <w:rPr>
          <w:color w:val="22272F"/>
          <w:sz w:val="22"/>
          <w:szCs w:val="22"/>
        </w:rPr>
      </w:pPr>
      <w:r w:rsidRPr="00CA5792">
        <w:rPr>
          <w:color w:val="22272F"/>
          <w:sz w:val="22"/>
          <w:szCs w:val="22"/>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37B06" w:rsidRPr="00CA5792" w:rsidRDefault="00A37B06" w:rsidP="00A37B06">
      <w:pPr>
        <w:widowControl w:val="0"/>
        <w:autoSpaceDE w:val="0"/>
        <w:autoSpaceDN w:val="0"/>
        <w:adjustRightInd w:val="0"/>
        <w:ind w:firstLine="851"/>
        <w:jc w:val="both"/>
        <w:rPr>
          <w:sz w:val="22"/>
          <w:szCs w:val="22"/>
        </w:rPr>
      </w:pPr>
      <w:r w:rsidRPr="00CA5792">
        <w:rPr>
          <w:rFonts w:eastAsia="Calibri"/>
          <w:color w:val="22272F"/>
          <w:sz w:val="22"/>
          <w:szCs w:val="22"/>
          <w:shd w:val="clear" w:color="auto" w:fill="FFFFFF"/>
        </w:rPr>
        <w:t>- решение органа некоммерческой организации о приобретении земельного участка, относящегося к имуществу общего пользования;</w:t>
      </w:r>
    </w:p>
    <w:p w:rsidR="00A37B06" w:rsidRPr="00CA5792" w:rsidRDefault="00A37B06" w:rsidP="00A37B06">
      <w:pPr>
        <w:shd w:val="clear" w:color="auto" w:fill="FFFFFF"/>
        <w:ind w:firstLine="851"/>
        <w:jc w:val="both"/>
        <w:rPr>
          <w:color w:val="22272F"/>
          <w:sz w:val="22"/>
          <w:szCs w:val="22"/>
        </w:rPr>
      </w:pPr>
      <w:r w:rsidRPr="00CA5792">
        <w:rPr>
          <w:color w:val="22272F"/>
          <w:sz w:val="22"/>
          <w:szCs w:val="22"/>
        </w:rPr>
        <w:t>- решение органа юридического лица о приобретении земельного участка, относящегося к имуществу общего пользования;</w:t>
      </w:r>
    </w:p>
    <w:p w:rsidR="00A37B06" w:rsidRPr="00CA5792" w:rsidRDefault="00A37B06" w:rsidP="00A37B06">
      <w:pPr>
        <w:shd w:val="clear" w:color="auto" w:fill="FFFFFF"/>
        <w:ind w:firstLine="851"/>
        <w:jc w:val="both"/>
        <w:rPr>
          <w:sz w:val="22"/>
          <w:szCs w:val="22"/>
        </w:rPr>
      </w:pPr>
      <w:r w:rsidRPr="00CA5792">
        <w:rPr>
          <w:color w:val="22272F"/>
          <w:sz w:val="22"/>
          <w:szCs w:val="22"/>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37B06" w:rsidRPr="00CA5792" w:rsidRDefault="00A37B06" w:rsidP="00A37B06">
      <w:pPr>
        <w:shd w:val="clear" w:color="auto" w:fill="FFFFFF"/>
        <w:ind w:firstLine="851"/>
        <w:jc w:val="both"/>
        <w:rPr>
          <w:color w:val="22272F"/>
          <w:sz w:val="22"/>
          <w:szCs w:val="22"/>
        </w:rPr>
      </w:pPr>
      <w:r w:rsidRPr="00CA5792">
        <w:rPr>
          <w:color w:val="22272F"/>
          <w:sz w:val="22"/>
          <w:szCs w:val="22"/>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37B06" w:rsidRPr="00CA5792" w:rsidRDefault="00A37B06" w:rsidP="00A37B06">
      <w:pPr>
        <w:widowControl w:val="0"/>
        <w:autoSpaceDE w:val="0"/>
        <w:autoSpaceDN w:val="0"/>
        <w:adjustRightInd w:val="0"/>
        <w:ind w:firstLine="851"/>
        <w:jc w:val="both"/>
        <w:rPr>
          <w:sz w:val="22"/>
          <w:szCs w:val="22"/>
        </w:rPr>
      </w:pPr>
      <w:r w:rsidRPr="00CA5792">
        <w:rPr>
          <w:rFonts w:eastAsia="Calibri"/>
          <w:color w:val="22272F"/>
          <w:sz w:val="22"/>
          <w:szCs w:val="22"/>
          <w:shd w:val="clear" w:color="auto" w:fill="FFFFFF"/>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2.6.3. В случае</w:t>
      </w:r>
      <w:proofErr w:type="gramStart"/>
      <w:r w:rsidRPr="00CA5792">
        <w:rPr>
          <w:sz w:val="22"/>
          <w:szCs w:val="22"/>
        </w:rPr>
        <w:t>,</w:t>
      </w:r>
      <w:proofErr w:type="gramEnd"/>
      <w:r w:rsidRPr="00CA5792">
        <w:rPr>
          <w:sz w:val="22"/>
          <w:szCs w:val="22"/>
        </w:rPr>
        <w:t xml:space="preserve">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 расчет долей в праве собственности на общее имущество.</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2.8. </w:t>
      </w:r>
      <w:proofErr w:type="gramStart"/>
      <w:r w:rsidRPr="00CA5792">
        <w:rPr>
          <w:sz w:val="22"/>
          <w:szCs w:val="22"/>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2.9. Документы, необходимые для предоставления муниципальной услуги, предоставляются заявителем следующими способами: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лично (в Орган, МФЦ);</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посредством  почтового  отправления (в Орган).</w:t>
      </w:r>
    </w:p>
    <w:p w:rsidR="00A37B06" w:rsidRPr="00CA5792" w:rsidRDefault="00A37B06" w:rsidP="00A37B06">
      <w:pPr>
        <w:autoSpaceDE w:val="0"/>
        <w:autoSpaceDN w:val="0"/>
        <w:adjustRightInd w:val="0"/>
        <w:ind w:firstLine="709"/>
        <w:jc w:val="center"/>
        <w:rPr>
          <w:rFonts w:eastAsia="Calibri"/>
          <w:b/>
          <w:sz w:val="22"/>
          <w:szCs w:val="22"/>
        </w:rPr>
      </w:pPr>
      <w:proofErr w:type="gramStart"/>
      <w:r w:rsidRPr="00CA5792">
        <w:rPr>
          <w:rFonts w:eastAsia="Calibri"/>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1) выписка из ЕГРН об объекте недвижимости (об испрашиваемом земельном участке);</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3) выписка из ЕГРН об объекте недвижимости (о здании и (или) сооружении, расположенно</w:t>
      </w:r>
      <w:proofErr w:type="gramStart"/>
      <w:r w:rsidRPr="00CA5792">
        <w:rPr>
          <w:sz w:val="22"/>
          <w:szCs w:val="22"/>
        </w:rPr>
        <w:t>м(</w:t>
      </w:r>
      <w:proofErr w:type="spellStart"/>
      <w:proofErr w:type="gramEnd"/>
      <w:r w:rsidRPr="00CA5792">
        <w:rPr>
          <w:sz w:val="22"/>
          <w:szCs w:val="22"/>
        </w:rPr>
        <w:t>ых</w:t>
      </w:r>
      <w:proofErr w:type="spellEnd"/>
      <w:r w:rsidRPr="00CA5792">
        <w:rPr>
          <w:sz w:val="22"/>
          <w:szCs w:val="22"/>
        </w:rPr>
        <w:t>) на испрашиваемом земельном участке);</w:t>
      </w:r>
      <w:r w:rsidRPr="00CA5792">
        <w:rPr>
          <w:rFonts w:eastAsia="Calibri"/>
          <w:sz w:val="22"/>
          <w:szCs w:val="22"/>
        </w:rPr>
        <w:t xml:space="preserve"> </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5) выписка из ЕГРН об объекте недвижимости (об объекте незавершенного строительства, расположенном на испрашиваемом земельном участке);</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lastRenderedPageBreak/>
        <w:t>6)</w:t>
      </w:r>
      <w:r w:rsidRPr="00CA5792">
        <w:rPr>
          <w:rFonts w:eastAsia="Calibri"/>
          <w:sz w:val="22"/>
          <w:szCs w:val="22"/>
        </w:rPr>
        <w:t xml:space="preserve"> </w:t>
      </w:r>
      <w:r w:rsidRPr="00CA5792">
        <w:rPr>
          <w:sz w:val="22"/>
          <w:szCs w:val="22"/>
        </w:rPr>
        <w:t>выписка из ЕГРЮЛ о юридическом лице, являющемся заявителем;</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7)</w:t>
      </w:r>
      <w:r w:rsidRPr="00CA5792">
        <w:rPr>
          <w:rFonts w:eastAsia="Calibri"/>
          <w:sz w:val="22"/>
          <w:szCs w:val="22"/>
        </w:rPr>
        <w:t xml:space="preserve"> р</w:t>
      </w:r>
      <w:r w:rsidRPr="00CA5792">
        <w:rPr>
          <w:sz w:val="22"/>
          <w:szCs w:val="22"/>
        </w:rPr>
        <w:t>аспоряжение Правительства Российской Федерации;</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 xml:space="preserve"> 8)</w:t>
      </w:r>
      <w:r w:rsidRPr="00CA5792">
        <w:rPr>
          <w:rFonts w:eastAsia="Calibri"/>
          <w:sz w:val="22"/>
          <w:szCs w:val="22"/>
        </w:rPr>
        <w:t xml:space="preserve"> </w:t>
      </w:r>
      <w:r w:rsidRPr="00CA5792">
        <w:rPr>
          <w:sz w:val="22"/>
          <w:szCs w:val="22"/>
        </w:rPr>
        <w:t>распоряжение высшего должностного лица субъекта Российской Федерации;</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9)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CA5792">
        <w:rPr>
          <w:sz w:val="22"/>
          <w:szCs w:val="22"/>
        </w:rPr>
        <w:t>о-</w:t>
      </w:r>
      <w:proofErr w:type="gramEnd"/>
      <w:r w:rsidRPr="00CA5792">
        <w:rPr>
          <w:sz w:val="22"/>
          <w:szCs w:val="22"/>
        </w:rPr>
        <w:t>, газо- и водоснабжения, водоотведения, связи, нефтепроводов, не относящихся к объектам регионального или местного значения);</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10) утвержденный проект планировки и утвержденный проект межевания территории;</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11) утвержденный проект межевания территории;</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12) проект организации и застройки территории некоммерческого объединения;</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13)</w:t>
      </w:r>
      <w:r w:rsidRPr="00CA5792">
        <w:rPr>
          <w:rFonts w:eastAsia="Calibri"/>
          <w:sz w:val="22"/>
          <w:szCs w:val="22"/>
        </w:rPr>
        <w:t xml:space="preserve"> </w:t>
      </w:r>
      <w:r w:rsidRPr="00CA5792">
        <w:rPr>
          <w:sz w:val="22"/>
          <w:szCs w:val="22"/>
        </w:rPr>
        <w:t>выписка из ЕГРИП об индивидуальном предпринимателе, являющемся заявителем;</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Указание на запрет требований и действий в отношении заявителя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2.11. Запрещается: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37B06" w:rsidRPr="00CA5792" w:rsidRDefault="00A37B06" w:rsidP="00A37B06">
      <w:pPr>
        <w:autoSpaceDE w:val="0"/>
        <w:autoSpaceDN w:val="0"/>
        <w:adjustRightInd w:val="0"/>
        <w:ind w:firstLine="709"/>
        <w:jc w:val="both"/>
        <w:rPr>
          <w:sz w:val="22"/>
          <w:szCs w:val="22"/>
        </w:rPr>
      </w:pPr>
      <w:proofErr w:type="gramStart"/>
      <w:r w:rsidRPr="00CA5792">
        <w:rPr>
          <w:sz w:val="22"/>
          <w:szCs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CA5792">
        <w:rPr>
          <w:sz w:val="22"/>
          <w:szCs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CA5792">
          <w:rPr>
            <w:sz w:val="22"/>
            <w:szCs w:val="22"/>
          </w:rPr>
          <w:t>части 6 статьи 7</w:t>
        </w:r>
      </w:hyperlink>
      <w:r w:rsidRPr="00CA5792">
        <w:rPr>
          <w:sz w:val="22"/>
          <w:szCs w:val="22"/>
        </w:rPr>
        <w:t xml:space="preserve"> Федерального закона от 27 июля 2010 г. № 210-ФЗ «Об организации предоставления государственных и муниципальных услуг»;</w:t>
      </w:r>
    </w:p>
    <w:p w:rsidR="00A37B06" w:rsidRPr="00CA5792" w:rsidRDefault="00A37B06" w:rsidP="00A37B06">
      <w:pPr>
        <w:autoSpaceDE w:val="0"/>
        <w:autoSpaceDN w:val="0"/>
        <w:adjustRightInd w:val="0"/>
        <w:ind w:firstLine="709"/>
        <w:jc w:val="both"/>
        <w:rPr>
          <w:sz w:val="22"/>
          <w:szCs w:val="22"/>
        </w:rPr>
      </w:pPr>
      <w:proofErr w:type="gramStart"/>
      <w:r w:rsidRPr="00CA5792">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A37B06" w:rsidRPr="00CA5792" w:rsidRDefault="00A37B06" w:rsidP="00A37B06">
      <w:pPr>
        <w:autoSpaceDE w:val="0"/>
        <w:autoSpaceDN w:val="0"/>
        <w:adjustRightInd w:val="0"/>
        <w:ind w:firstLine="709"/>
        <w:jc w:val="both"/>
        <w:rPr>
          <w:sz w:val="22"/>
          <w:szCs w:val="22"/>
        </w:rPr>
      </w:pPr>
      <w:r w:rsidRPr="00CA5792">
        <w:rPr>
          <w:sz w:val="22"/>
          <w:szCs w:val="22"/>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37B06" w:rsidRPr="00CA5792" w:rsidRDefault="00A37B06" w:rsidP="00A37B06">
      <w:pPr>
        <w:autoSpaceDE w:val="0"/>
        <w:autoSpaceDN w:val="0"/>
        <w:adjustRightInd w:val="0"/>
        <w:ind w:firstLine="709"/>
        <w:jc w:val="both"/>
        <w:rPr>
          <w:sz w:val="22"/>
          <w:szCs w:val="22"/>
        </w:rPr>
      </w:pPr>
      <w:r w:rsidRPr="00CA5792">
        <w:rPr>
          <w:sz w:val="22"/>
          <w:szCs w:val="22"/>
        </w:rPr>
        <w:t>5) требовать от заявителя совершения иных действий, кроме прохождения идентификац</w:t>
      </w:r>
      <w:proofErr w:type="gramStart"/>
      <w:r w:rsidRPr="00CA5792">
        <w:rPr>
          <w:sz w:val="22"/>
          <w:szCs w:val="22"/>
        </w:rPr>
        <w:t>ии и ау</w:t>
      </w:r>
      <w:proofErr w:type="gramEnd"/>
      <w:r w:rsidRPr="00CA5792">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7B06" w:rsidRPr="00CA5792" w:rsidRDefault="00A37B06" w:rsidP="00A37B06">
      <w:pPr>
        <w:autoSpaceDE w:val="0"/>
        <w:autoSpaceDN w:val="0"/>
        <w:adjustRightInd w:val="0"/>
        <w:ind w:firstLine="709"/>
        <w:jc w:val="both"/>
        <w:rPr>
          <w:sz w:val="22"/>
          <w:szCs w:val="22"/>
        </w:rPr>
      </w:pPr>
      <w:r w:rsidRPr="00CA5792">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7B06" w:rsidRPr="00CA5792" w:rsidRDefault="00A37B06" w:rsidP="00A37B06">
      <w:pPr>
        <w:autoSpaceDE w:val="0"/>
        <w:autoSpaceDN w:val="0"/>
        <w:adjustRightInd w:val="0"/>
        <w:ind w:firstLine="709"/>
        <w:jc w:val="both"/>
        <w:rPr>
          <w:sz w:val="22"/>
          <w:szCs w:val="22"/>
        </w:rPr>
      </w:pPr>
      <w:r w:rsidRPr="00CA5792">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B06" w:rsidRPr="00CA5792" w:rsidRDefault="00A37B06" w:rsidP="00A37B06">
      <w:pPr>
        <w:autoSpaceDE w:val="0"/>
        <w:autoSpaceDN w:val="0"/>
        <w:adjustRightInd w:val="0"/>
        <w:ind w:firstLine="709"/>
        <w:jc w:val="both"/>
        <w:rPr>
          <w:sz w:val="22"/>
          <w:szCs w:val="22"/>
        </w:rPr>
      </w:pPr>
      <w:r w:rsidRPr="00CA5792">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7B06" w:rsidRPr="00CA5792" w:rsidRDefault="00A37B06" w:rsidP="00A37B06">
      <w:pPr>
        <w:autoSpaceDE w:val="0"/>
        <w:autoSpaceDN w:val="0"/>
        <w:adjustRightInd w:val="0"/>
        <w:ind w:firstLine="709"/>
        <w:jc w:val="both"/>
        <w:rPr>
          <w:sz w:val="22"/>
          <w:szCs w:val="22"/>
        </w:rPr>
      </w:pPr>
      <w:r w:rsidRPr="00CA5792">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B06" w:rsidRPr="00CA5792" w:rsidRDefault="00A37B06" w:rsidP="00A37B06">
      <w:pPr>
        <w:autoSpaceDE w:val="0"/>
        <w:autoSpaceDN w:val="0"/>
        <w:adjustRightInd w:val="0"/>
        <w:ind w:firstLine="709"/>
        <w:jc w:val="both"/>
        <w:rPr>
          <w:sz w:val="22"/>
          <w:szCs w:val="22"/>
        </w:rPr>
      </w:pPr>
      <w:proofErr w:type="gramStart"/>
      <w:r w:rsidRPr="00CA5792">
        <w:rPr>
          <w:sz w:val="22"/>
          <w:szCs w:val="22"/>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CA5792">
        <w:rPr>
          <w:sz w:val="22"/>
          <w:szCs w:val="22"/>
        </w:rPr>
        <w:lastRenderedPageBreak/>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A5792">
        <w:rPr>
          <w:sz w:val="22"/>
          <w:szCs w:val="22"/>
        </w:rPr>
        <w:t xml:space="preserve"> предоставления муниципальной услуги, уведомляется заявитель, а также приносятся извинения за доставленные неудобства.</w:t>
      </w:r>
    </w:p>
    <w:p w:rsidR="00A37B06" w:rsidRPr="00CA5792" w:rsidRDefault="00A37B06" w:rsidP="00A37B06">
      <w:pPr>
        <w:autoSpaceDE w:val="0"/>
        <w:autoSpaceDN w:val="0"/>
        <w:adjustRightInd w:val="0"/>
        <w:ind w:firstLine="709"/>
        <w:jc w:val="center"/>
        <w:rPr>
          <w:rFonts w:eastAsia="Calibri"/>
          <w:b/>
          <w:sz w:val="22"/>
          <w:szCs w:val="22"/>
        </w:rPr>
      </w:pPr>
      <w:r w:rsidRPr="00CA5792">
        <w:rPr>
          <w:rFonts w:eastAsia="Calibri"/>
          <w:b/>
          <w:sz w:val="22"/>
          <w:szCs w:val="22"/>
        </w:rPr>
        <w:t>Исчерпывающий перечень оснований для отказа в приеме документов, необходимых для предоставления муниципальной услуги</w:t>
      </w:r>
    </w:p>
    <w:p w:rsidR="00A37B06" w:rsidRPr="00CA5792" w:rsidRDefault="00A37B06" w:rsidP="00A37B06">
      <w:pPr>
        <w:autoSpaceDE w:val="0"/>
        <w:autoSpaceDN w:val="0"/>
        <w:adjustRightInd w:val="0"/>
        <w:ind w:firstLine="709"/>
        <w:jc w:val="both"/>
        <w:rPr>
          <w:rFonts w:eastAsia="Calibri"/>
          <w:sz w:val="22"/>
          <w:szCs w:val="22"/>
        </w:rPr>
      </w:pPr>
      <w:r w:rsidRPr="00CA5792">
        <w:rPr>
          <w:rFonts w:eastAsia="Calibri"/>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 xml:space="preserve">Исчерпывающий перечень оснований для приостановления предоставления </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муниципальной услуги</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sz w:val="22"/>
          <w:szCs w:val="22"/>
        </w:rPr>
        <w:t xml:space="preserve">2.13. </w:t>
      </w:r>
      <w:r w:rsidRPr="00CA5792">
        <w:rPr>
          <w:rFonts w:eastAsia="Calibri"/>
          <w:sz w:val="22"/>
          <w:szCs w:val="22"/>
        </w:rPr>
        <w:t>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sz w:val="22"/>
          <w:szCs w:val="22"/>
        </w:rPr>
        <w:t xml:space="preserve">2.14. </w:t>
      </w:r>
      <w:r w:rsidRPr="00CA5792">
        <w:rPr>
          <w:rFonts w:eastAsia="Calibri"/>
          <w:sz w:val="22"/>
          <w:szCs w:val="22"/>
        </w:rPr>
        <w:t>Основаниями для отказа в предоставлении муниципальной услуги являются:</w:t>
      </w:r>
    </w:p>
    <w:p w:rsidR="00A37B06" w:rsidRPr="00CA5792" w:rsidRDefault="00A37B06" w:rsidP="00A37B06">
      <w:pPr>
        <w:autoSpaceDE w:val="0"/>
        <w:autoSpaceDN w:val="0"/>
        <w:adjustRightInd w:val="0"/>
        <w:ind w:firstLine="540"/>
        <w:jc w:val="both"/>
        <w:rPr>
          <w:sz w:val="22"/>
          <w:szCs w:val="22"/>
        </w:rPr>
      </w:pPr>
      <w:r w:rsidRPr="00CA5792">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3" w:history="1">
        <w:r w:rsidRPr="00CA5792">
          <w:rPr>
            <w:color w:val="0000FF"/>
            <w:sz w:val="22"/>
            <w:szCs w:val="22"/>
          </w:rPr>
          <w:t>подпунктом 10 пункта 2 статьи 39.10</w:t>
        </w:r>
      </w:hyperlink>
      <w:r w:rsidRPr="00CA5792">
        <w:rPr>
          <w:sz w:val="22"/>
          <w:szCs w:val="22"/>
        </w:rPr>
        <w:t xml:space="preserve"> Земельного Кодекса Российской Федерации;</w:t>
      </w:r>
      <w:proofErr w:type="gramEnd"/>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A5792">
        <w:rPr>
          <w:sz w:val="22"/>
          <w:szCs w:val="22"/>
        </w:rPr>
        <w:t xml:space="preserve"> земельным участком общего назначения);</w:t>
      </w:r>
    </w:p>
    <w:p w:rsidR="00A37B06" w:rsidRPr="00CA5792" w:rsidRDefault="00A37B06" w:rsidP="00A37B06">
      <w:pPr>
        <w:autoSpaceDE w:val="0"/>
        <w:autoSpaceDN w:val="0"/>
        <w:adjustRightInd w:val="0"/>
        <w:ind w:firstLine="540"/>
        <w:jc w:val="both"/>
        <w:rPr>
          <w:sz w:val="22"/>
          <w:szCs w:val="22"/>
        </w:rPr>
      </w:pPr>
      <w:r w:rsidRPr="00CA5792">
        <w:rPr>
          <w:sz w:val="22"/>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sidRPr="00CA5792">
          <w:rPr>
            <w:color w:val="0000FF"/>
            <w:sz w:val="22"/>
            <w:szCs w:val="22"/>
          </w:rPr>
          <w:t>статьей 39.36</w:t>
        </w:r>
      </w:hyperlink>
      <w:r w:rsidRPr="00CA5792">
        <w:rPr>
          <w:sz w:val="22"/>
          <w:szCs w:val="22"/>
        </w:rPr>
        <w:t xml:space="preserve"> Земельного Кодекса Российской Федерации, либо</w:t>
      </w:r>
      <w:proofErr w:type="gramEnd"/>
      <w:r w:rsidRPr="00CA5792">
        <w:rPr>
          <w:sz w:val="22"/>
          <w:szCs w:val="22"/>
        </w:rPr>
        <w:t xml:space="preserve"> </w:t>
      </w:r>
      <w:proofErr w:type="gramStart"/>
      <w:r w:rsidRPr="00CA5792">
        <w:rPr>
          <w:sz w:val="22"/>
          <w:szCs w:val="22"/>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A5792">
        <w:rPr>
          <w:sz w:val="22"/>
          <w:szCs w:val="22"/>
        </w:rPr>
        <w:t xml:space="preserve"> в сроки, установленные указанными решениями, не выполнены обязанности, предусмотренные </w:t>
      </w:r>
      <w:hyperlink r:id="rId45" w:history="1">
        <w:r w:rsidRPr="00CA5792">
          <w:rPr>
            <w:color w:val="0000FF"/>
            <w:sz w:val="22"/>
            <w:szCs w:val="22"/>
          </w:rPr>
          <w:t>частью 11 статьи 55.32</w:t>
        </w:r>
      </w:hyperlink>
      <w:r w:rsidRPr="00CA5792">
        <w:rPr>
          <w:sz w:val="22"/>
          <w:szCs w:val="22"/>
        </w:rPr>
        <w:t xml:space="preserve"> Градостроительного кодекса Российской Федерации;</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sidRPr="00CA5792">
          <w:rPr>
            <w:color w:val="0000FF"/>
            <w:sz w:val="22"/>
            <w:szCs w:val="22"/>
          </w:rPr>
          <w:t>статьей 39.36</w:t>
        </w:r>
      </w:hyperlink>
      <w:r w:rsidRPr="00CA5792">
        <w:rPr>
          <w:sz w:val="22"/>
          <w:szCs w:val="22"/>
        </w:rPr>
        <w:t xml:space="preserve"> Земельного Кодекса Российской Федерации</w:t>
      </w:r>
      <w:proofErr w:type="gramEnd"/>
      <w:r w:rsidRPr="00CA5792">
        <w:rPr>
          <w:sz w:val="22"/>
          <w:szCs w:val="22"/>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7B06" w:rsidRPr="00CA5792" w:rsidRDefault="00A37B06" w:rsidP="00A37B06">
      <w:pPr>
        <w:autoSpaceDE w:val="0"/>
        <w:autoSpaceDN w:val="0"/>
        <w:adjustRightInd w:val="0"/>
        <w:ind w:firstLine="540"/>
        <w:jc w:val="both"/>
        <w:rPr>
          <w:sz w:val="22"/>
          <w:szCs w:val="22"/>
        </w:rPr>
      </w:pPr>
      <w:r w:rsidRPr="00CA5792">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w:t>
      </w:r>
      <w:r w:rsidRPr="00CA5792">
        <w:rPr>
          <w:sz w:val="22"/>
          <w:szCs w:val="22"/>
        </w:rPr>
        <w:lastRenderedPageBreak/>
        <w:t>срок действия решения о резервировании земельного участка, за исключением случая предоставления земельного участка</w:t>
      </w:r>
      <w:proofErr w:type="gramEnd"/>
      <w:r w:rsidRPr="00CA5792">
        <w:rPr>
          <w:sz w:val="22"/>
          <w:szCs w:val="22"/>
        </w:rPr>
        <w:t xml:space="preserve"> для целей резервирования;</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A5792">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A5792">
        <w:rPr>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7B06" w:rsidRPr="00CA5792" w:rsidRDefault="00A37B06" w:rsidP="00A37B06">
      <w:pPr>
        <w:autoSpaceDE w:val="0"/>
        <w:autoSpaceDN w:val="0"/>
        <w:adjustRightInd w:val="0"/>
        <w:ind w:firstLine="540"/>
        <w:jc w:val="both"/>
        <w:rPr>
          <w:sz w:val="22"/>
          <w:szCs w:val="22"/>
        </w:rPr>
      </w:pPr>
      <w:r w:rsidRPr="00CA5792">
        <w:rPr>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CA5792">
        <w:rPr>
          <w:sz w:val="22"/>
          <w:szCs w:val="22"/>
        </w:rPr>
        <w:t>извещение</w:t>
      </w:r>
      <w:proofErr w:type="gramEnd"/>
      <w:r w:rsidRPr="00CA5792">
        <w:rPr>
          <w:sz w:val="22"/>
          <w:szCs w:val="22"/>
        </w:rPr>
        <w:t xml:space="preserve"> о проведении которого размещено в соответствии с </w:t>
      </w:r>
      <w:hyperlink r:id="rId47" w:history="1">
        <w:r w:rsidRPr="00CA5792">
          <w:rPr>
            <w:color w:val="0000FF"/>
            <w:sz w:val="22"/>
            <w:szCs w:val="22"/>
          </w:rPr>
          <w:t>пунктом 19 статьи 39.11</w:t>
        </w:r>
      </w:hyperlink>
      <w:r w:rsidRPr="00CA5792">
        <w:rPr>
          <w:sz w:val="22"/>
          <w:szCs w:val="22"/>
        </w:rPr>
        <w:t xml:space="preserve"> Земельного Кодекса Российской Федерации;</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 xml:space="preserve">12) в отношении земельного участка, указанного в заявлении о его предоставлении, поступило предусмотренное </w:t>
      </w:r>
      <w:hyperlink r:id="rId48" w:history="1">
        <w:r w:rsidRPr="00CA5792">
          <w:rPr>
            <w:color w:val="0000FF"/>
            <w:sz w:val="22"/>
            <w:szCs w:val="22"/>
          </w:rPr>
          <w:t>подпунктом 6 пункта 4 статьи 39.11</w:t>
        </w:r>
      </w:hyperlink>
      <w:r w:rsidRPr="00CA5792">
        <w:rPr>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CA5792">
          <w:rPr>
            <w:color w:val="0000FF"/>
            <w:sz w:val="22"/>
            <w:szCs w:val="22"/>
          </w:rPr>
          <w:t>подпунктом 4 пункта 4 статьи 39.11</w:t>
        </w:r>
      </w:hyperlink>
      <w:r w:rsidRPr="00CA5792">
        <w:rPr>
          <w:sz w:val="22"/>
          <w:szCs w:val="22"/>
        </w:rPr>
        <w:t xml:space="preserve"> Земельного Кодекса Российской Федерации и уполномоченным</w:t>
      </w:r>
      <w:proofErr w:type="gramEnd"/>
      <w:r w:rsidRPr="00CA5792">
        <w:rPr>
          <w:sz w:val="22"/>
          <w:szCs w:val="22"/>
        </w:rPr>
        <w:t xml:space="preserve"> органом не принято решение об отказе в проведении этого аукциона по основаниям, предусмотренным </w:t>
      </w:r>
      <w:hyperlink r:id="rId50" w:history="1">
        <w:r w:rsidRPr="00CA5792">
          <w:rPr>
            <w:color w:val="0000FF"/>
            <w:sz w:val="22"/>
            <w:szCs w:val="22"/>
          </w:rPr>
          <w:t>пунктом 8 статьи 39.11</w:t>
        </w:r>
      </w:hyperlink>
      <w:r w:rsidRPr="00CA5792">
        <w:rPr>
          <w:sz w:val="22"/>
          <w:szCs w:val="22"/>
        </w:rPr>
        <w:t xml:space="preserve"> Земельного Кодекса Российской Федерации;</w:t>
      </w:r>
    </w:p>
    <w:p w:rsidR="00A37B06" w:rsidRPr="00CA5792" w:rsidRDefault="00A37B06" w:rsidP="00A37B06">
      <w:pPr>
        <w:autoSpaceDE w:val="0"/>
        <w:autoSpaceDN w:val="0"/>
        <w:adjustRightInd w:val="0"/>
        <w:ind w:firstLine="540"/>
        <w:jc w:val="both"/>
        <w:rPr>
          <w:sz w:val="22"/>
          <w:szCs w:val="22"/>
        </w:rPr>
      </w:pPr>
      <w:r w:rsidRPr="00CA5792">
        <w:rPr>
          <w:sz w:val="22"/>
          <w:szCs w:val="22"/>
        </w:rPr>
        <w:t>13) в отношении земельного участка, указанного в заявлен</w:t>
      </w:r>
      <w:proofErr w:type="gramStart"/>
      <w:r w:rsidRPr="00CA5792">
        <w:rPr>
          <w:sz w:val="22"/>
          <w:szCs w:val="22"/>
        </w:rPr>
        <w:t>ии о е</w:t>
      </w:r>
      <w:proofErr w:type="gramEnd"/>
      <w:r w:rsidRPr="00CA5792">
        <w:rPr>
          <w:sz w:val="22"/>
          <w:szCs w:val="22"/>
        </w:rPr>
        <w:t xml:space="preserve">го предоставлении, опубликовано и размещено в соответствии с </w:t>
      </w:r>
      <w:hyperlink r:id="rId51" w:history="1">
        <w:r w:rsidRPr="00CA5792">
          <w:rPr>
            <w:color w:val="0000FF"/>
            <w:sz w:val="22"/>
            <w:szCs w:val="22"/>
          </w:rPr>
          <w:t>подпунктом 1 пункта 1 статьи 39.18</w:t>
        </w:r>
      </w:hyperlink>
      <w:r w:rsidRPr="00CA5792">
        <w:rPr>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7B06" w:rsidRPr="00CA5792" w:rsidRDefault="00A37B06" w:rsidP="00A37B06">
      <w:pPr>
        <w:autoSpaceDE w:val="0"/>
        <w:autoSpaceDN w:val="0"/>
        <w:adjustRightInd w:val="0"/>
        <w:ind w:firstLine="540"/>
        <w:jc w:val="both"/>
        <w:rPr>
          <w:sz w:val="22"/>
          <w:szCs w:val="22"/>
        </w:rPr>
      </w:pPr>
      <w:r w:rsidRPr="00CA5792">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7B06" w:rsidRPr="00CA5792" w:rsidRDefault="00A37B06" w:rsidP="00A37B06">
      <w:pPr>
        <w:autoSpaceDE w:val="0"/>
        <w:autoSpaceDN w:val="0"/>
        <w:adjustRightInd w:val="0"/>
        <w:ind w:firstLine="540"/>
        <w:jc w:val="both"/>
        <w:rPr>
          <w:sz w:val="22"/>
          <w:szCs w:val="22"/>
        </w:rPr>
      </w:pPr>
      <w:r w:rsidRPr="00CA5792">
        <w:rPr>
          <w:sz w:val="22"/>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sidRPr="00CA5792">
          <w:rPr>
            <w:color w:val="0000FF"/>
            <w:sz w:val="22"/>
            <w:szCs w:val="22"/>
          </w:rPr>
          <w:t>подпунктом 10 пункта 2 статьи 39.10</w:t>
        </w:r>
      </w:hyperlink>
      <w:r w:rsidRPr="00CA5792">
        <w:rPr>
          <w:sz w:val="22"/>
          <w:szCs w:val="22"/>
        </w:rPr>
        <w:t xml:space="preserve"> Земельного Кодекса Российской Федерации;</w:t>
      </w:r>
      <w:proofErr w:type="gramEnd"/>
    </w:p>
    <w:p w:rsidR="00A37B06" w:rsidRPr="00CA5792" w:rsidRDefault="00A37B06" w:rsidP="00A37B06">
      <w:pPr>
        <w:autoSpaceDE w:val="0"/>
        <w:autoSpaceDN w:val="0"/>
        <w:adjustRightInd w:val="0"/>
        <w:ind w:firstLine="540"/>
        <w:jc w:val="both"/>
        <w:rPr>
          <w:sz w:val="22"/>
          <w:szCs w:val="22"/>
        </w:rPr>
      </w:pPr>
      <w:r w:rsidRPr="00CA5792">
        <w:rPr>
          <w:sz w:val="22"/>
          <w:szCs w:val="22"/>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history="1">
        <w:r w:rsidRPr="00CA5792">
          <w:rPr>
            <w:color w:val="0000FF"/>
            <w:sz w:val="22"/>
            <w:szCs w:val="22"/>
          </w:rPr>
          <w:t>пунктом 6 статьи 39.10</w:t>
        </w:r>
      </w:hyperlink>
      <w:r w:rsidRPr="00CA5792">
        <w:rPr>
          <w:sz w:val="22"/>
          <w:szCs w:val="22"/>
        </w:rPr>
        <w:t xml:space="preserve"> Земельного Кодекса Российской Федерации;</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37B06" w:rsidRPr="00CA5792" w:rsidRDefault="00A37B06" w:rsidP="00A37B06">
      <w:pPr>
        <w:autoSpaceDE w:val="0"/>
        <w:autoSpaceDN w:val="0"/>
        <w:adjustRightInd w:val="0"/>
        <w:ind w:firstLine="540"/>
        <w:jc w:val="both"/>
        <w:rPr>
          <w:sz w:val="22"/>
          <w:szCs w:val="22"/>
        </w:rPr>
      </w:pPr>
      <w:r w:rsidRPr="00CA5792">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7B06" w:rsidRPr="00CA5792" w:rsidRDefault="00A37B06" w:rsidP="00A37B06">
      <w:pPr>
        <w:autoSpaceDE w:val="0"/>
        <w:autoSpaceDN w:val="0"/>
        <w:adjustRightInd w:val="0"/>
        <w:ind w:firstLine="540"/>
        <w:jc w:val="both"/>
        <w:rPr>
          <w:sz w:val="22"/>
          <w:szCs w:val="22"/>
        </w:rPr>
      </w:pPr>
      <w:r w:rsidRPr="00CA5792">
        <w:rPr>
          <w:sz w:val="22"/>
          <w:szCs w:val="22"/>
        </w:rPr>
        <w:lastRenderedPageBreak/>
        <w:t>19) предоставление земельного участка на заявленном виде прав не допускается;</w:t>
      </w:r>
    </w:p>
    <w:p w:rsidR="00A37B06" w:rsidRPr="00CA5792" w:rsidRDefault="00A37B06" w:rsidP="00A37B06">
      <w:pPr>
        <w:autoSpaceDE w:val="0"/>
        <w:autoSpaceDN w:val="0"/>
        <w:adjustRightInd w:val="0"/>
        <w:ind w:firstLine="540"/>
        <w:jc w:val="both"/>
        <w:rPr>
          <w:sz w:val="22"/>
          <w:szCs w:val="22"/>
        </w:rPr>
      </w:pPr>
      <w:r w:rsidRPr="00CA5792">
        <w:rPr>
          <w:sz w:val="22"/>
          <w:szCs w:val="22"/>
        </w:rPr>
        <w:t>20) в отношении земельного участка, указанного в заявлен</w:t>
      </w:r>
      <w:proofErr w:type="gramStart"/>
      <w:r w:rsidRPr="00CA5792">
        <w:rPr>
          <w:sz w:val="22"/>
          <w:szCs w:val="22"/>
        </w:rPr>
        <w:t>ии о е</w:t>
      </w:r>
      <w:proofErr w:type="gramEnd"/>
      <w:r w:rsidRPr="00CA5792">
        <w:rPr>
          <w:sz w:val="22"/>
          <w:szCs w:val="22"/>
        </w:rPr>
        <w:t>го предоставлении, не установлен вид разрешенного использования;</w:t>
      </w:r>
    </w:p>
    <w:p w:rsidR="00A37B06" w:rsidRPr="00CA5792" w:rsidRDefault="00A37B06" w:rsidP="00A37B06">
      <w:pPr>
        <w:autoSpaceDE w:val="0"/>
        <w:autoSpaceDN w:val="0"/>
        <w:adjustRightInd w:val="0"/>
        <w:ind w:firstLine="540"/>
        <w:jc w:val="both"/>
        <w:rPr>
          <w:sz w:val="22"/>
          <w:szCs w:val="22"/>
        </w:rPr>
      </w:pPr>
      <w:r w:rsidRPr="00CA5792">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A37B06" w:rsidRPr="00CA5792" w:rsidRDefault="00A37B06" w:rsidP="00A37B06">
      <w:pPr>
        <w:autoSpaceDE w:val="0"/>
        <w:autoSpaceDN w:val="0"/>
        <w:adjustRightInd w:val="0"/>
        <w:ind w:firstLine="540"/>
        <w:jc w:val="both"/>
        <w:rPr>
          <w:sz w:val="22"/>
          <w:szCs w:val="22"/>
        </w:rPr>
      </w:pPr>
      <w:r w:rsidRPr="00CA5792">
        <w:rPr>
          <w:sz w:val="22"/>
          <w:szCs w:val="22"/>
        </w:rPr>
        <w:t>22) в отношении земельного участка, указанного в заявлен</w:t>
      </w:r>
      <w:proofErr w:type="gramStart"/>
      <w:r w:rsidRPr="00CA5792">
        <w:rPr>
          <w:sz w:val="22"/>
          <w:szCs w:val="22"/>
        </w:rPr>
        <w:t>ии о е</w:t>
      </w:r>
      <w:proofErr w:type="gramEnd"/>
      <w:r w:rsidRPr="00CA5792">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A5792">
        <w:rPr>
          <w:sz w:val="22"/>
          <w:szCs w:val="22"/>
        </w:rPr>
        <w:t xml:space="preserve"> сносу или реконструкции;</w:t>
      </w:r>
    </w:p>
    <w:p w:rsidR="00A37B06" w:rsidRPr="00CA5792" w:rsidRDefault="00A37B06" w:rsidP="00A37B06">
      <w:pPr>
        <w:autoSpaceDE w:val="0"/>
        <w:autoSpaceDN w:val="0"/>
        <w:adjustRightInd w:val="0"/>
        <w:ind w:firstLine="540"/>
        <w:jc w:val="both"/>
        <w:rPr>
          <w:sz w:val="22"/>
          <w:szCs w:val="22"/>
        </w:rPr>
      </w:pPr>
      <w:r w:rsidRPr="00CA5792">
        <w:rPr>
          <w:sz w:val="22"/>
          <w:szCs w:val="22"/>
        </w:rPr>
        <w:t>24) границы земельного участка, указанного в заявлен</w:t>
      </w:r>
      <w:proofErr w:type="gramStart"/>
      <w:r w:rsidRPr="00CA5792">
        <w:rPr>
          <w:sz w:val="22"/>
          <w:szCs w:val="22"/>
        </w:rPr>
        <w:t>ии о е</w:t>
      </w:r>
      <w:proofErr w:type="gramEnd"/>
      <w:r w:rsidRPr="00CA5792">
        <w:rPr>
          <w:sz w:val="22"/>
          <w:szCs w:val="22"/>
        </w:rPr>
        <w:t xml:space="preserve">го предоставлении, подлежат уточнению в соответствии с Федеральным </w:t>
      </w:r>
      <w:hyperlink r:id="rId54" w:history="1">
        <w:r w:rsidRPr="00CA5792">
          <w:rPr>
            <w:color w:val="0000FF"/>
            <w:sz w:val="22"/>
            <w:szCs w:val="22"/>
          </w:rPr>
          <w:t>законом</w:t>
        </w:r>
      </w:hyperlink>
      <w:r w:rsidRPr="00CA5792">
        <w:rPr>
          <w:sz w:val="22"/>
          <w:szCs w:val="22"/>
        </w:rPr>
        <w:t xml:space="preserve"> "О государственной регистрации недвижимости";</w:t>
      </w:r>
    </w:p>
    <w:p w:rsidR="00A37B06" w:rsidRPr="00CA5792" w:rsidRDefault="00A37B06" w:rsidP="00A37B06">
      <w:pPr>
        <w:autoSpaceDE w:val="0"/>
        <w:autoSpaceDN w:val="0"/>
        <w:adjustRightInd w:val="0"/>
        <w:ind w:firstLine="540"/>
        <w:jc w:val="both"/>
        <w:rPr>
          <w:sz w:val="22"/>
          <w:szCs w:val="22"/>
        </w:rPr>
      </w:pPr>
      <w:r w:rsidRPr="00CA5792">
        <w:rPr>
          <w:sz w:val="22"/>
          <w:szCs w:val="22"/>
        </w:rPr>
        <w:t>25) площадь земельного участка, указанного в заявлен</w:t>
      </w:r>
      <w:proofErr w:type="gramStart"/>
      <w:r w:rsidRPr="00CA5792">
        <w:rPr>
          <w:sz w:val="22"/>
          <w:szCs w:val="22"/>
        </w:rPr>
        <w:t>ии о е</w:t>
      </w:r>
      <w:proofErr w:type="gramEnd"/>
      <w:r w:rsidRPr="00CA5792">
        <w:rPr>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5" w:history="1">
        <w:r w:rsidRPr="00CA5792">
          <w:rPr>
            <w:color w:val="0000FF"/>
            <w:sz w:val="22"/>
            <w:szCs w:val="22"/>
          </w:rPr>
          <w:t>частью 4 статьи 18</w:t>
        </w:r>
      </w:hyperlink>
      <w:r w:rsidRPr="00CA5792">
        <w:rPr>
          <w:sz w:val="22"/>
          <w:szCs w:val="22"/>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A5792">
        <w:rPr>
          <w:sz w:val="22"/>
          <w:szCs w:val="22"/>
        </w:rPr>
        <w:t xml:space="preserve"> с </w:t>
      </w:r>
      <w:hyperlink r:id="rId56" w:history="1">
        <w:r w:rsidRPr="00CA5792">
          <w:rPr>
            <w:color w:val="0000FF"/>
            <w:sz w:val="22"/>
            <w:szCs w:val="22"/>
          </w:rPr>
          <w:t>частью 3 статьи 14</w:t>
        </w:r>
      </w:hyperlink>
      <w:r w:rsidRPr="00CA5792">
        <w:rPr>
          <w:sz w:val="22"/>
          <w:szCs w:val="22"/>
        </w:rPr>
        <w:t xml:space="preserve"> указанного Федерального закона.</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CA5792">
          <w:rPr>
            <w:sz w:val="22"/>
            <w:szCs w:val="22"/>
          </w:rPr>
          <w:t xml:space="preserve">пунктами </w:t>
        </w:r>
      </w:hyperlink>
      <w:r w:rsidRPr="00CA5792">
        <w:rPr>
          <w:sz w:val="22"/>
          <w:szCs w:val="22"/>
        </w:rPr>
        <w:t>2.14. настоящего Административного регламента.</w:t>
      </w:r>
    </w:p>
    <w:p w:rsidR="00A37B06" w:rsidRPr="00CA5792" w:rsidRDefault="00A37B06" w:rsidP="00A37B06">
      <w:pPr>
        <w:widowControl w:val="0"/>
        <w:autoSpaceDE w:val="0"/>
        <w:autoSpaceDN w:val="0"/>
        <w:adjustRightInd w:val="0"/>
        <w:ind w:firstLine="851"/>
        <w:jc w:val="both"/>
        <w:rPr>
          <w:b/>
          <w:sz w:val="22"/>
          <w:szCs w:val="22"/>
        </w:rPr>
      </w:pPr>
      <w:r w:rsidRPr="00CA5792">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7B06" w:rsidRPr="00CA5792" w:rsidRDefault="00A37B06" w:rsidP="00A37B06">
      <w:pPr>
        <w:widowControl w:val="0"/>
        <w:autoSpaceDE w:val="0"/>
        <w:autoSpaceDN w:val="0"/>
        <w:adjustRightInd w:val="0"/>
        <w:ind w:firstLine="709"/>
        <w:contextualSpacing/>
        <w:jc w:val="both"/>
        <w:rPr>
          <w:iCs/>
          <w:sz w:val="22"/>
          <w:szCs w:val="22"/>
        </w:rPr>
      </w:pPr>
      <w:r w:rsidRPr="00CA5792">
        <w:rPr>
          <w:iCs/>
          <w:sz w:val="22"/>
          <w:szCs w:val="22"/>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A37B06" w:rsidRPr="00CA5792" w:rsidRDefault="00A37B06" w:rsidP="00A37B06">
      <w:pPr>
        <w:widowControl w:val="0"/>
        <w:autoSpaceDE w:val="0"/>
        <w:autoSpaceDN w:val="0"/>
        <w:adjustRightInd w:val="0"/>
        <w:ind w:firstLine="709"/>
        <w:jc w:val="center"/>
        <w:outlineLvl w:val="2"/>
        <w:rPr>
          <w:b/>
          <w:sz w:val="22"/>
          <w:szCs w:val="22"/>
        </w:rPr>
      </w:pPr>
      <w:r w:rsidRPr="00CA5792">
        <w:rPr>
          <w:b/>
          <w:sz w:val="22"/>
          <w:szCs w:val="22"/>
        </w:rPr>
        <w:t>Порядок, размер и основания взимания</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государственной пошлины или иной платы,</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взимаемой за предоставление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2.17.Муниципальная услуга предоставляется заявителям бесплатно.</w:t>
      </w:r>
    </w:p>
    <w:p w:rsidR="00A37B06" w:rsidRPr="00CA5792" w:rsidRDefault="00A37B06" w:rsidP="00A37B06">
      <w:pPr>
        <w:widowControl w:val="0"/>
        <w:autoSpaceDE w:val="0"/>
        <w:autoSpaceDN w:val="0"/>
        <w:adjustRightInd w:val="0"/>
        <w:ind w:firstLine="1560"/>
        <w:jc w:val="center"/>
        <w:outlineLvl w:val="2"/>
        <w:rPr>
          <w:b/>
          <w:sz w:val="22"/>
          <w:szCs w:val="22"/>
        </w:rPr>
      </w:pPr>
      <w:r w:rsidRPr="00CA5792">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37B06" w:rsidRPr="00CA5792" w:rsidRDefault="00A37B06" w:rsidP="00A37B06">
      <w:pPr>
        <w:widowControl w:val="0"/>
        <w:autoSpaceDE w:val="0"/>
        <w:autoSpaceDN w:val="0"/>
        <w:adjustRightInd w:val="0"/>
        <w:ind w:firstLine="709"/>
        <w:jc w:val="center"/>
        <w:rPr>
          <w:b/>
          <w:bCs/>
          <w:sz w:val="22"/>
          <w:szCs w:val="22"/>
        </w:rPr>
      </w:pPr>
      <w:r w:rsidRPr="00CA5792">
        <w:rPr>
          <w:b/>
          <w:bCs/>
          <w:sz w:val="22"/>
          <w:szCs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2.19. </w:t>
      </w:r>
      <w:r w:rsidRPr="00CA5792">
        <w:rPr>
          <w:rFonts w:eastAsia="Calibri"/>
          <w:sz w:val="22"/>
          <w:szCs w:val="22"/>
        </w:rPr>
        <w:t>Максимальный срок ожидания в очереди при подаче запроса о предоставлении муниципальной услуги,</w:t>
      </w:r>
      <w:r w:rsidRPr="00CA5792">
        <w:rPr>
          <w:rFonts w:eastAsia="Calibri"/>
          <w:bCs/>
          <w:sz w:val="22"/>
          <w:szCs w:val="22"/>
        </w:rPr>
        <w:t xml:space="preserve"> предоставляемой организацией, участвующей в предоставлении муниципальной услуги</w:t>
      </w:r>
      <w:r w:rsidRPr="00CA5792">
        <w:rPr>
          <w:rFonts w:eastAsia="Calibri"/>
          <w:sz w:val="22"/>
          <w:szCs w:val="22"/>
        </w:rPr>
        <w:t xml:space="preserve"> и при получении результата предоставления муниципальной услуги, в том числе через МФЦ составляет</w:t>
      </w:r>
      <w:r w:rsidRPr="00CA5792">
        <w:rPr>
          <w:sz w:val="22"/>
          <w:szCs w:val="22"/>
        </w:rPr>
        <w:t xml:space="preserve"> не более 15 минут.</w:t>
      </w:r>
    </w:p>
    <w:p w:rsidR="00146CBB" w:rsidRDefault="00A37B06" w:rsidP="00A37B06">
      <w:pPr>
        <w:widowControl w:val="0"/>
        <w:autoSpaceDE w:val="0"/>
        <w:autoSpaceDN w:val="0"/>
        <w:adjustRightInd w:val="0"/>
        <w:ind w:firstLine="709"/>
        <w:jc w:val="center"/>
        <w:rPr>
          <w:rFonts w:eastAsia="Calibri"/>
          <w:b/>
          <w:sz w:val="22"/>
          <w:szCs w:val="22"/>
        </w:rPr>
      </w:pPr>
      <w:r w:rsidRPr="00CA5792">
        <w:rPr>
          <w:rFonts w:eastAsia="Calibri"/>
          <w:b/>
          <w:sz w:val="22"/>
          <w:szCs w:val="2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37B06" w:rsidRPr="00CA5792" w:rsidRDefault="00A37B06" w:rsidP="00A37B06">
      <w:pPr>
        <w:widowControl w:val="0"/>
        <w:autoSpaceDE w:val="0"/>
        <w:autoSpaceDN w:val="0"/>
        <w:adjustRightInd w:val="0"/>
        <w:ind w:firstLine="709"/>
        <w:jc w:val="center"/>
        <w:rPr>
          <w:rFonts w:eastAsia="Calibri"/>
          <w:b/>
          <w:sz w:val="22"/>
          <w:szCs w:val="22"/>
        </w:rPr>
      </w:pPr>
      <w:r w:rsidRPr="00CA5792">
        <w:rPr>
          <w:rFonts w:eastAsia="Calibri"/>
          <w:b/>
          <w:sz w:val="22"/>
          <w:szCs w:val="22"/>
        </w:rPr>
        <w:t>в том числе в электронной форме</w:t>
      </w:r>
    </w:p>
    <w:p w:rsidR="00A37B06" w:rsidRPr="00CA5792" w:rsidRDefault="00A37B06" w:rsidP="00A37B06">
      <w:pPr>
        <w:widowControl w:val="0"/>
        <w:autoSpaceDE w:val="0"/>
        <w:autoSpaceDN w:val="0"/>
        <w:adjustRightInd w:val="0"/>
        <w:ind w:firstLine="851"/>
        <w:jc w:val="both"/>
        <w:rPr>
          <w:sz w:val="22"/>
          <w:szCs w:val="22"/>
        </w:rPr>
      </w:pPr>
      <w:r w:rsidRPr="00CA5792">
        <w:rPr>
          <w:sz w:val="22"/>
          <w:szCs w:val="22"/>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A37B06" w:rsidRPr="00CA5792" w:rsidRDefault="00A37B06" w:rsidP="00A37B06">
      <w:pPr>
        <w:autoSpaceDE w:val="0"/>
        <w:autoSpaceDN w:val="0"/>
        <w:adjustRightInd w:val="0"/>
        <w:ind w:firstLine="851"/>
        <w:jc w:val="both"/>
        <w:rPr>
          <w:sz w:val="22"/>
          <w:szCs w:val="22"/>
        </w:rPr>
      </w:pPr>
      <w:r w:rsidRPr="00CA5792">
        <w:rPr>
          <w:sz w:val="22"/>
          <w:szCs w:val="22"/>
        </w:rPr>
        <w:t>- лично (в Орган, МФЦ) осуществляется в день их поступления;</w:t>
      </w:r>
    </w:p>
    <w:p w:rsidR="00A37B06" w:rsidRPr="00CA5792" w:rsidRDefault="00A37B06" w:rsidP="00A37B06">
      <w:pPr>
        <w:widowControl w:val="0"/>
        <w:autoSpaceDE w:val="0"/>
        <w:autoSpaceDN w:val="0"/>
        <w:adjustRightInd w:val="0"/>
        <w:ind w:firstLine="851"/>
        <w:jc w:val="both"/>
        <w:rPr>
          <w:rFonts w:eastAsia="Calibri"/>
          <w:sz w:val="22"/>
          <w:szCs w:val="22"/>
        </w:rPr>
      </w:pPr>
      <w:r w:rsidRPr="00CA5792">
        <w:rPr>
          <w:rFonts w:eastAsia="Calibri"/>
          <w:sz w:val="22"/>
          <w:szCs w:val="22"/>
        </w:rPr>
        <w:t>- в заочной форме</w:t>
      </w:r>
      <w:r w:rsidRPr="00CA5792">
        <w:rPr>
          <w:sz w:val="22"/>
          <w:szCs w:val="22"/>
        </w:rPr>
        <w:t xml:space="preserve"> осуществляется</w:t>
      </w:r>
      <w:r w:rsidRPr="00CA5792">
        <w:rPr>
          <w:rFonts w:eastAsia="Calibri"/>
          <w:sz w:val="22"/>
          <w:szCs w:val="22"/>
        </w:rPr>
        <w:t xml:space="preserve"> в день поступления в Орган. </w:t>
      </w:r>
    </w:p>
    <w:p w:rsidR="00146CBB" w:rsidRDefault="00A37B06" w:rsidP="00A37B06">
      <w:pPr>
        <w:widowControl w:val="0"/>
        <w:autoSpaceDE w:val="0"/>
        <w:autoSpaceDN w:val="0"/>
        <w:adjustRightInd w:val="0"/>
        <w:ind w:firstLine="709"/>
        <w:jc w:val="center"/>
        <w:rPr>
          <w:rFonts w:eastAsia="Calibri"/>
          <w:b/>
          <w:sz w:val="22"/>
          <w:szCs w:val="22"/>
        </w:rPr>
      </w:pPr>
      <w:proofErr w:type="gramStart"/>
      <w:r w:rsidRPr="00CA5792">
        <w:rPr>
          <w:rFonts w:eastAsia="Calibri"/>
          <w:b/>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A5792">
        <w:rPr>
          <w:rFonts w:eastAsia="Calibri"/>
          <w:b/>
          <w:sz w:val="22"/>
          <w:szCs w:val="22"/>
        </w:rPr>
        <w:t>мультимедийной</w:t>
      </w:r>
      <w:proofErr w:type="spellEnd"/>
      <w:r w:rsidRPr="00CA5792">
        <w:rPr>
          <w:rFonts w:eastAsia="Calibri"/>
          <w:b/>
          <w:sz w:val="22"/>
          <w:szCs w:val="22"/>
        </w:rPr>
        <w:t xml:space="preserve"> </w:t>
      </w:r>
      <w:r w:rsidRPr="00CA5792">
        <w:rPr>
          <w:rFonts w:eastAsia="Calibri"/>
          <w:b/>
          <w:sz w:val="22"/>
          <w:szCs w:val="22"/>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w:t>
      </w:r>
      <w:r w:rsidRPr="00CA5792">
        <w:rPr>
          <w:rFonts w:eastAsia="Calibri"/>
          <w:sz w:val="22"/>
          <w:szCs w:val="22"/>
        </w:rPr>
        <w:t xml:space="preserve"> </w:t>
      </w:r>
      <w:r w:rsidRPr="00CA5792">
        <w:rPr>
          <w:rFonts w:eastAsia="Calibri"/>
          <w:b/>
          <w:sz w:val="22"/>
          <w:szCs w:val="22"/>
        </w:rPr>
        <w:t>с</w:t>
      </w:r>
      <w:proofErr w:type="gramEnd"/>
      <w:r w:rsidRPr="00CA5792">
        <w:rPr>
          <w:rFonts w:eastAsia="Calibri"/>
          <w:b/>
          <w:sz w:val="22"/>
          <w:szCs w:val="22"/>
        </w:rPr>
        <w:t xml:space="preserve"> законодательством Российской Федерации </w:t>
      </w:r>
    </w:p>
    <w:p w:rsidR="00A37B06" w:rsidRPr="00CA5792" w:rsidRDefault="00A37B06" w:rsidP="00A37B06">
      <w:pPr>
        <w:widowControl w:val="0"/>
        <w:autoSpaceDE w:val="0"/>
        <w:autoSpaceDN w:val="0"/>
        <w:adjustRightInd w:val="0"/>
        <w:ind w:firstLine="709"/>
        <w:jc w:val="center"/>
        <w:rPr>
          <w:rFonts w:eastAsia="Calibri"/>
          <w:b/>
          <w:sz w:val="22"/>
          <w:szCs w:val="22"/>
        </w:rPr>
      </w:pPr>
      <w:r w:rsidRPr="00CA5792">
        <w:rPr>
          <w:rFonts w:eastAsia="Calibri"/>
          <w:b/>
          <w:sz w:val="22"/>
          <w:szCs w:val="22"/>
        </w:rPr>
        <w:t>о социальной защите инвалидов</w:t>
      </w:r>
    </w:p>
    <w:p w:rsidR="00A37B06" w:rsidRPr="00CA5792" w:rsidRDefault="00A37B06" w:rsidP="00A37B06">
      <w:pPr>
        <w:tabs>
          <w:tab w:val="left" w:pos="709"/>
        </w:tabs>
        <w:ind w:firstLine="709"/>
        <w:jc w:val="both"/>
        <w:rPr>
          <w:rFonts w:eastAsia="Calibri"/>
          <w:sz w:val="22"/>
          <w:szCs w:val="22"/>
        </w:rPr>
      </w:pPr>
      <w:r w:rsidRPr="00CA5792">
        <w:rPr>
          <w:rFonts w:eastAsia="Calibri"/>
          <w:sz w:val="22"/>
          <w:szCs w:val="22"/>
        </w:rPr>
        <w:t>2.21. Здание (помещение) Органа оборудуется информационной табличкой (вывеской) с указанием полного наименования.</w:t>
      </w:r>
    </w:p>
    <w:p w:rsidR="00A37B06" w:rsidRPr="00CA5792" w:rsidRDefault="00A37B06" w:rsidP="00A37B06">
      <w:pPr>
        <w:tabs>
          <w:tab w:val="left" w:pos="709"/>
        </w:tabs>
        <w:ind w:firstLine="709"/>
        <w:jc w:val="both"/>
        <w:rPr>
          <w:rFonts w:eastAsia="Calibri"/>
          <w:sz w:val="22"/>
          <w:szCs w:val="22"/>
        </w:rPr>
      </w:pPr>
      <w:proofErr w:type="gramStart"/>
      <w:r w:rsidRPr="00CA5792">
        <w:rPr>
          <w:rFonts w:eastAsia="Calibri"/>
          <w:sz w:val="22"/>
          <w:szCs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37B06" w:rsidRPr="00CA5792" w:rsidRDefault="00A37B06" w:rsidP="00A37B06">
      <w:pPr>
        <w:autoSpaceDE w:val="0"/>
        <w:autoSpaceDN w:val="0"/>
        <w:adjustRightInd w:val="0"/>
        <w:ind w:firstLine="709"/>
        <w:jc w:val="both"/>
        <w:rPr>
          <w:rFonts w:eastAsia="Calibri"/>
          <w:sz w:val="22"/>
          <w:szCs w:val="22"/>
        </w:rPr>
      </w:pPr>
      <w:r w:rsidRPr="00CA5792">
        <w:rPr>
          <w:rFonts w:eastAsia="Calibri"/>
          <w:sz w:val="22"/>
          <w:szCs w:val="22"/>
        </w:rPr>
        <w:t>В соответствии с законодательством Российской Федерации о социальной защите инвалидов им, в частности, обеспечиваются:</w:t>
      </w:r>
    </w:p>
    <w:p w:rsidR="00A37B06" w:rsidRPr="00CA5792" w:rsidRDefault="00A37B06" w:rsidP="00A37B06">
      <w:pPr>
        <w:autoSpaceDE w:val="0"/>
        <w:autoSpaceDN w:val="0"/>
        <w:adjustRightInd w:val="0"/>
        <w:ind w:firstLine="709"/>
        <w:jc w:val="both"/>
        <w:rPr>
          <w:rFonts w:eastAsia="Calibri"/>
          <w:sz w:val="22"/>
          <w:szCs w:val="22"/>
        </w:rPr>
      </w:pPr>
      <w:r w:rsidRPr="00CA5792">
        <w:rPr>
          <w:rFonts w:eastAsia="Calibri"/>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37B06" w:rsidRPr="00CA5792" w:rsidRDefault="00A37B06" w:rsidP="00A37B06">
      <w:pPr>
        <w:autoSpaceDE w:val="0"/>
        <w:autoSpaceDN w:val="0"/>
        <w:adjustRightInd w:val="0"/>
        <w:ind w:firstLine="709"/>
        <w:jc w:val="both"/>
        <w:rPr>
          <w:rFonts w:eastAsia="Calibri"/>
          <w:sz w:val="22"/>
          <w:szCs w:val="22"/>
        </w:rPr>
      </w:pPr>
      <w:r w:rsidRPr="00CA5792">
        <w:rPr>
          <w:rFonts w:eastAsia="Calibri"/>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37B06" w:rsidRPr="00CA5792" w:rsidRDefault="00A37B06" w:rsidP="00A37B06">
      <w:pPr>
        <w:autoSpaceDE w:val="0"/>
        <w:autoSpaceDN w:val="0"/>
        <w:adjustRightInd w:val="0"/>
        <w:ind w:firstLine="709"/>
        <w:jc w:val="both"/>
        <w:rPr>
          <w:rFonts w:eastAsia="Calibri"/>
          <w:sz w:val="22"/>
          <w:szCs w:val="22"/>
        </w:rPr>
      </w:pPr>
      <w:r w:rsidRPr="00CA5792">
        <w:rPr>
          <w:rFonts w:eastAsia="Calibri"/>
          <w:sz w:val="22"/>
          <w:szCs w:val="22"/>
        </w:rPr>
        <w:t>сопровождение инвалидов, имеющих стойкие расстройства функции зрения и самостоятельного передвижения</w:t>
      </w:r>
      <w:r w:rsidRPr="00CA5792">
        <w:rPr>
          <w:sz w:val="22"/>
          <w:szCs w:val="22"/>
        </w:rPr>
        <w:t xml:space="preserve">, </w:t>
      </w:r>
      <w:r w:rsidRPr="00CA5792">
        <w:rPr>
          <w:rFonts w:eastAsia="Calibri"/>
          <w:sz w:val="22"/>
          <w:szCs w:val="22"/>
        </w:rPr>
        <w:t>и оказание им помощи на объектах социальной, инженерной и транспортной инфраструктур;</w:t>
      </w:r>
    </w:p>
    <w:p w:rsidR="00A37B06" w:rsidRPr="00CA5792" w:rsidRDefault="00A37B06" w:rsidP="00A37B06">
      <w:pPr>
        <w:autoSpaceDE w:val="0"/>
        <w:autoSpaceDN w:val="0"/>
        <w:adjustRightInd w:val="0"/>
        <w:ind w:firstLine="709"/>
        <w:jc w:val="both"/>
        <w:rPr>
          <w:rFonts w:eastAsia="Calibri"/>
          <w:sz w:val="22"/>
          <w:szCs w:val="22"/>
        </w:rPr>
      </w:pPr>
      <w:r w:rsidRPr="00CA5792">
        <w:rPr>
          <w:rFonts w:eastAsia="Calibri"/>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37B06" w:rsidRPr="00CA5792" w:rsidRDefault="00A37B06" w:rsidP="00A37B06">
      <w:pPr>
        <w:autoSpaceDE w:val="0"/>
        <w:autoSpaceDN w:val="0"/>
        <w:adjustRightInd w:val="0"/>
        <w:ind w:firstLine="709"/>
        <w:jc w:val="both"/>
        <w:rPr>
          <w:rFonts w:eastAsia="Calibri"/>
          <w:sz w:val="22"/>
          <w:szCs w:val="22"/>
        </w:rPr>
      </w:pPr>
      <w:r w:rsidRPr="00CA5792">
        <w:rPr>
          <w:rFonts w:eastAsia="Calibri"/>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7B06" w:rsidRPr="00CA5792" w:rsidRDefault="00A37B06" w:rsidP="00A37B06">
      <w:pPr>
        <w:autoSpaceDE w:val="0"/>
        <w:autoSpaceDN w:val="0"/>
        <w:adjustRightInd w:val="0"/>
        <w:ind w:firstLine="709"/>
        <w:jc w:val="both"/>
        <w:rPr>
          <w:rFonts w:eastAsia="Calibri"/>
          <w:sz w:val="22"/>
          <w:szCs w:val="22"/>
        </w:rPr>
      </w:pPr>
      <w:r w:rsidRPr="00CA5792">
        <w:rPr>
          <w:rFonts w:eastAsia="Calibri"/>
          <w:sz w:val="22"/>
          <w:szCs w:val="22"/>
        </w:rPr>
        <w:t xml:space="preserve">допуск </w:t>
      </w:r>
      <w:proofErr w:type="spellStart"/>
      <w:r w:rsidRPr="00CA5792">
        <w:rPr>
          <w:rFonts w:eastAsia="Calibri"/>
          <w:sz w:val="22"/>
          <w:szCs w:val="22"/>
        </w:rPr>
        <w:t>сурдопереводчика</w:t>
      </w:r>
      <w:proofErr w:type="spellEnd"/>
      <w:r w:rsidRPr="00CA5792">
        <w:rPr>
          <w:rFonts w:eastAsia="Calibri"/>
          <w:sz w:val="22"/>
          <w:szCs w:val="22"/>
        </w:rPr>
        <w:t xml:space="preserve"> и </w:t>
      </w:r>
      <w:proofErr w:type="spellStart"/>
      <w:r w:rsidRPr="00CA5792">
        <w:rPr>
          <w:rFonts w:eastAsia="Calibri"/>
          <w:sz w:val="22"/>
          <w:szCs w:val="22"/>
        </w:rPr>
        <w:t>тифлосурдопереводчика</w:t>
      </w:r>
      <w:proofErr w:type="spellEnd"/>
      <w:r w:rsidRPr="00CA5792">
        <w:rPr>
          <w:rFonts w:eastAsia="Calibri"/>
          <w:sz w:val="22"/>
          <w:szCs w:val="22"/>
        </w:rPr>
        <w:t>;</w:t>
      </w:r>
    </w:p>
    <w:p w:rsidR="00A37B06" w:rsidRPr="00CA5792" w:rsidRDefault="00A37B06" w:rsidP="00A37B06">
      <w:pPr>
        <w:autoSpaceDE w:val="0"/>
        <w:autoSpaceDN w:val="0"/>
        <w:adjustRightInd w:val="0"/>
        <w:ind w:firstLine="709"/>
        <w:jc w:val="both"/>
        <w:rPr>
          <w:rFonts w:eastAsia="Calibri"/>
          <w:sz w:val="22"/>
          <w:szCs w:val="22"/>
        </w:rPr>
      </w:pPr>
      <w:proofErr w:type="gramStart"/>
      <w:r w:rsidRPr="00CA5792">
        <w:rPr>
          <w:rFonts w:eastAsia="Calibri"/>
          <w:sz w:val="22"/>
          <w:szCs w:val="22"/>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7B06" w:rsidRPr="00CA5792" w:rsidRDefault="00A37B06" w:rsidP="00A37B06">
      <w:pPr>
        <w:autoSpaceDE w:val="0"/>
        <w:autoSpaceDN w:val="0"/>
        <w:adjustRightInd w:val="0"/>
        <w:ind w:firstLine="709"/>
        <w:jc w:val="both"/>
        <w:rPr>
          <w:rFonts w:eastAsia="Calibri"/>
          <w:sz w:val="22"/>
          <w:szCs w:val="22"/>
        </w:rPr>
      </w:pPr>
      <w:r w:rsidRPr="00CA5792">
        <w:rPr>
          <w:rFonts w:eastAsia="Calibri"/>
          <w:sz w:val="22"/>
          <w:szCs w:val="22"/>
        </w:rPr>
        <w:t>оказание инвалидам помощи в преодолении барьеров, мешающих получению ими услуг наравне с другими лицами.</w:t>
      </w:r>
    </w:p>
    <w:p w:rsidR="00A37B06" w:rsidRPr="00CA5792" w:rsidRDefault="00A37B06" w:rsidP="00A37B06">
      <w:pPr>
        <w:tabs>
          <w:tab w:val="left" w:pos="709"/>
        </w:tabs>
        <w:ind w:firstLine="709"/>
        <w:jc w:val="both"/>
        <w:rPr>
          <w:sz w:val="22"/>
          <w:szCs w:val="22"/>
        </w:rPr>
      </w:pPr>
      <w:r w:rsidRPr="00CA5792">
        <w:rPr>
          <w:rFonts w:eastAsia="Calibri"/>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37B06" w:rsidRPr="00CA5792" w:rsidRDefault="00A37B06" w:rsidP="00A37B06">
      <w:pPr>
        <w:tabs>
          <w:tab w:val="left" w:pos="709"/>
        </w:tabs>
        <w:ind w:firstLine="709"/>
        <w:jc w:val="both"/>
        <w:rPr>
          <w:rFonts w:eastAsia="Calibri"/>
          <w:sz w:val="22"/>
          <w:szCs w:val="22"/>
        </w:rPr>
      </w:pPr>
      <w:r w:rsidRPr="00CA5792">
        <w:rPr>
          <w:rFonts w:eastAsia="Calibri"/>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37B06" w:rsidRPr="00CA5792" w:rsidRDefault="00A37B06" w:rsidP="00A37B06">
      <w:pPr>
        <w:tabs>
          <w:tab w:val="left" w:pos="709"/>
        </w:tabs>
        <w:ind w:firstLine="709"/>
        <w:jc w:val="both"/>
        <w:rPr>
          <w:rFonts w:eastAsia="Calibri"/>
          <w:sz w:val="22"/>
          <w:szCs w:val="22"/>
        </w:rPr>
      </w:pPr>
      <w:r w:rsidRPr="00CA5792">
        <w:rPr>
          <w:rFonts w:eastAsia="Calibri"/>
          <w:sz w:val="22"/>
          <w:szCs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37B06" w:rsidRPr="00CA5792" w:rsidRDefault="00A37B06" w:rsidP="00A37B06">
      <w:pPr>
        <w:tabs>
          <w:tab w:val="left" w:pos="709"/>
        </w:tabs>
        <w:ind w:firstLine="709"/>
        <w:jc w:val="both"/>
        <w:rPr>
          <w:rFonts w:eastAsia="Calibri"/>
          <w:sz w:val="22"/>
          <w:szCs w:val="22"/>
        </w:rPr>
      </w:pPr>
      <w:r w:rsidRPr="00CA5792">
        <w:rPr>
          <w:rFonts w:eastAsia="Calibri"/>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37B06" w:rsidRPr="00CA5792" w:rsidRDefault="00A37B06" w:rsidP="00A37B06">
      <w:pPr>
        <w:tabs>
          <w:tab w:val="left" w:pos="709"/>
        </w:tabs>
        <w:ind w:firstLine="709"/>
        <w:jc w:val="both"/>
        <w:rPr>
          <w:rFonts w:eastAsia="Calibri"/>
          <w:sz w:val="22"/>
          <w:szCs w:val="22"/>
        </w:rPr>
      </w:pPr>
      <w:r w:rsidRPr="00CA5792">
        <w:rPr>
          <w:rFonts w:eastAsia="Calibri"/>
          <w:sz w:val="22"/>
          <w:szCs w:val="22"/>
        </w:rPr>
        <w:t>Информационные стенды должны содержать:</w:t>
      </w:r>
    </w:p>
    <w:p w:rsidR="00A37B06" w:rsidRPr="00CA5792" w:rsidRDefault="00A37B06" w:rsidP="00DB2D31">
      <w:pPr>
        <w:numPr>
          <w:ilvl w:val="0"/>
          <w:numId w:val="1"/>
        </w:numPr>
        <w:tabs>
          <w:tab w:val="left" w:pos="709"/>
          <w:tab w:val="left" w:pos="993"/>
        </w:tabs>
        <w:ind w:left="0" w:firstLine="709"/>
        <w:jc w:val="both"/>
        <w:rPr>
          <w:rFonts w:eastAsia="Calibri"/>
          <w:sz w:val="22"/>
          <w:szCs w:val="22"/>
        </w:rPr>
      </w:pPr>
      <w:r w:rsidRPr="00CA5792">
        <w:rPr>
          <w:rFonts w:eastAsia="Calibri"/>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37B06" w:rsidRPr="00CA5792" w:rsidRDefault="00A37B06" w:rsidP="00DB2D31">
      <w:pPr>
        <w:numPr>
          <w:ilvl w:val="0"/>
          <w:numId w:val="1"/>
        </w:numPr>
        <w:tabs>
          <w:tab w:val="left" w:pos="709"/>
          <w:tab w:val="left" w:pos="993"/>
        </w:tabs>
        <w:ind w:left="0" w:firstLine="709"/>
        <w:jc w:val="both"/>
        <w:rPr>
          <w:rFonts w:eastAsia="Calibri"/>
          <w:sz w:val="22"/>
          <w:szCs w:val="22"/>
        </w:rPr>
      </w:pPr>
      <w:r w:rsidRPr="00CA5792">
        <w:rPr>
          <w:rFonts w:eastAsia="Calibri"/>
          <w:sz w:val="22"/>
          <w:szCs w:val="22"/>
        </w:rPr>
        <w:t>контактную информацию (телефон, адрес электронной почты, номер кабинета) специалистов, ответственных за прием документов;</w:t>
      </w:r>
    </w:p>
    <w:p w:rsidR="00A37B06" w:rsidRPr="00CA5792" w:rsidRDefault="00A37B06" w:rsidP="00DB2D31">
      <w:pPr>
        <w:numPr>
          <w:ilvl w:val="0"/>
          <w:numId w:val="1"/>
        </w:numPr>
        <w:tabs>
          <w:tab w:val="left" w:pos="709"/>
          <w:tab w:val="left" w:pos="993"/>
        </w:tabs>
        <w:ind w:left="0" w:firstLine="709"/>
        <w:jc w:val="both"/>
        <w:rPr>
          <w:rFonts w:eastAsia="Calibri"/>
          <w:sz w:val="22"/>
          <w:szCs w:val="22"/>
        </w:rPr>
      </w:pPr>
      <w:r w:rsidRPr="00CA5792">
        <w:rPr>
          <w:rFonts w:eastAsia="Calibri"/>
          <w:sz w:val="22"/>
          <w:szCs w:val="22"/>
        </w:rPr>
        <w:t>контактную информацию (телефон, адрес электронной почты) специалистов, ответственных за информирование;</w:t>
      </w:r>
    </w:p>
    <w:p w:rsidR="00A37B06" w:rsidRPr="00CA5792" w:rsidRDefault="00A37B06" w:rsidP="00A37B06">
      <w:pPr>
        <w:tabs>
          <w:tab w:val="left" w:pos="709"/>
          <w:tab w:val="left" w:pos="993"/>
        </w:tabs>
        <w:ind w:firstLine="709"/>
        <w:jc w:val="both"/>
        <w:rPr>
          <w:rFonts w:eastAsia="Calibri"/>
          <w:sz w:val="22"/>
          <w:szCs w:val="22"/>
        </w:rPr>
      </w:pPr>
      <w:r w:rsidRPr="00CA5792">
        <w:rPr>
          <w:rFonts w:eastAsia="Calibri"/>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37B06" w:rsidRPr="00CA5792" w:rsidRDefault="00A37B06" w:rsidP="00A37B06">
      <w:pPr>
        <w:tabs>
          <w:tab w:val="left" w:pos="709"/>
        </w:tabs>
        <w:ind w:firstLine="709"/>
        <w:jc w:val="both"/>
        <w:rPr>
          <w:rFonts w:eastAsia="Calibri"/>
          <w:sz w:val="22"/>
          <w:szCs w:val="22"/>
        </w:rPr>
      </w:pPr>
      <w:r w:rsidRPr="00CA5792">
        <w:rPr>
          <w:rFonts w:eastAsia="Calibri"/>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37B06" w:rsidRPr="00CA5792" w:rsidRDefault="00A37B06" w:rsidP="00A37B06">
      <w:pPr>
        <w:tabs>
          <w:tab w:val="left" w:pos="709"/>
        </w:tabs>
        <w:ind w:firstLine="709"/>
        <w:jc w:val="both"/>
        <w:rPr>
          <w:rFonts w:eastAsia="Calibri"/>
          <w:sz w:val="22"/>
          <w:szCs w:val="22"/>
        </w:rPr>
      </w:pPr>
      <w:r w:rsidRPr="00CA5792">
        <w:rPr>
          <w:rFonts w:eastAsia="Calibri"/>
          <w:sz w:val="22"/>
          <w:szCs w:val="22"/>
        </w:rPr>
        <w:lastRenderedPageBreak/>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37B06" w:rsidRPr="00CA5792" w:rsidRDefault="00A37B06" w:rsidP="00A37B06">
      <w:pPr>
        <w:widowControl w:val="0"/>
        <w:autoSpaceDE w:val="0"/>
        <w:autoSpaceDN w:val="0"/>
        <w:adjustRightInd w:val="0"/>
        <w:ind w:firstLine="709"/>
        <w:jc w:val="center"/>
        <w:rPr>
          <w:b/>
          <w:sz w:val="22"/>
          <w:szCs w:val="22"/>
        </w:rPr>
      </w:pPr>
      <w:proofErr w:type="gramStart"/>
      <w:r w:rsidRPr="00CA5792">
        <w:rPr>
          <w:b/>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A5792">
        <w:rPr>
          <w:b/>
          <w:sz w:val="22"/>
          <w:szCs w:val="22"/>
        </w:rPr>
        <w:t xml:space="preserve"> услуги, в том числе с использованием информационно-коммуникационных технологий</w:t>
      </w:r>
    </w:p>
    <w:p w:rsidR="00A37B06" w:rsidRPr="00CA5792" w:rsidRDefault="00A37B06" w:rsidP="00A37B06">
      <w:pPr>
        <w:autoSpaceDE w:val="0"/>
        <w:autoSpaceDN w:val="0"/>
        <w:ind w:firstLine="709"/>
        <w:jc w:val="both"/>
        <w:rPr>
          <w:sz w:val="22"/>
          <w:szCs w:val="22"/>
        </w:rPr>
      </w:pPr>
      <w:r w:rsidRPr="00CA5792">
        <w:rPr>
          <w:sz w:val="22"/>
          <w:szCs w:val="22"/>
        </w:rPr>
        <w:t>2.22. Показатели доступности и качества муниципальных услуг:</w:t>
      </w:r>
      <w:r w:rsidRPr="00CA5792">
        <w:rPr>
          <w:rStyle w:val="affa"/>
          <w:rFonts w:eastAsiaTheme="majorEastAsia"/>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5"/>
        <w:gridCol w:w="1985"/>
        <w:gridCol w:w="2658"/>
      </w:tblGrid>
      <w:tr w:rsidR="00A37B06" w:rsidRPr="00CA5792" w:rsidTr="00A37B06">
        <w:tc>
          <w:tcPr>
            <w:tcW w:w="6345" w:type="dxa"/>
            <w:tcMar>
              <w:top w:w="0" w:type="dxa"/>
              <w:left w:w="108" w:type="dxa"/>
              <w:bottom w:w="0" w:type="dxa"/>
              <w:right w:w="108" w:type="dxa"/>
            </w:tcMar>
            <w:hideMark/>
          </w:tcPr>
          <w:p w:rsidR="00A37B06" w:rsidRPr="00CA4366" w:rsidRDefault="00A37B06" w:rsidP="00A37B06">
            <w:pPr>
              <w:autoSpaceDE w:val="0"/>
              <w:autoSpaceDN w:val="0"/>
              <w:jc w:val="center"/>
              <w:rPr>
                <w:sz w:val="20"/>
                <w:szCs w:val="20"/>
              </w:rPr>
            </w:pPr>
            <w:r w:rsidRPr="00CA4366">
              <w:rPr>
                <w:sz w:val="20"/>
                <w:szCs w:val="20"/>
              </w:rPr>
              <w:t>Показатели</w:t>
            </w:r>
          </w:p>
        </w:tc>
        <w:tc>
          <w:tcPr>
            <w:tcW w:w="1985" w:type="dxa"/>
            <w:tcMar>
              <w:top w:w="0" w:type="dxa"/>
              <w:left w:w="108" w:type="dxa"/>
              <w:bottom w:w="0" w:type="dxa"/>
              <w:right w:w="108" w:type="dxa"/>
            </w:tcMar>
            <w:hideMark/>
          </w:tcPr>
          <w:p w:rsidR="00A37B06" w:rsidRPr="00CA4366" w:rsidRDefault="00A37B06" w:rsidP="00A37B06">
            <w:pPr>
              <w:autoSpaceDE w:val="0"/>
              <w:autoSpaceDN w:val="0"/>
              <w:jc w:val="center"/>
              <w:rPr>
                <w:sz w:val="20"/>
                <w:szCs w:val="20"/>
              </w:rPr>
            </w:pPr>
            <w:r w:rsidRPr="00CA4366">
              <w:rPr>
                <w:sz w:val="20"/>
                <w:szCs w:val="20"/>
              </w:rPr>
              <w:t>Единица</w:t>
            </w:r>
          </w:p>
          <w:p w:rsidR="00A37B06" w:rsidRPr="00CA4366" w:rsidRDefault="00A37B06" w:rsidP="00A37B06">
            <w:pPr>
              <w:autoSpaceDE w:val="0"/>
              <w:autoSpaceDN w:val="0"/>
              <w:jc w:val="both"/>
              <w:rPr>
                <w:sz w:val="20"/>
                <w:szCs w:val="20"/>
              </w:rPr>
            </w:pPr>
            <w:r w:rsidRPr="00CA4366">
              <w:rPr>
                <w:sz w:val="20"/>
                <w:szCs w:val="20"/>
              </w:rPr>
              <w:t>измерения</w:t>
            </w:r>
          </w:p>
        </w:tc>
        <w:tc>
          <w:tcPr>
            <w:tcW w:w="2658" w:type="dxa"/>
            <w:tcMar>
              <w:top w:w="0" w:type="dxa"/>
              <w:left w:w="108" w:type="dxa"/>
              <w:bottom w:w="0" w:type="dxa"/>
              <w:right w:w="108" w:type="dxa"/>
            </w:tcMar>
            <w:hideMark/>
          </w:tcPr>
          <w:p w:rsidR="00A37B06" w:rsidRPr="00CA4366" w:rsidRDefault="00A37B06" w:rsidP="00A37B06">
            <w:pPr>
              <w:autoSpaceDE w:val="0"/>
              <w:autoSpaceDN w:val="0"/>
              <w:jc w:val="center"/>
              <w:rPr>
                <w:sz w:val="20"/>
                <w:szCs w:val="20"/>
              </w:rPr>
            </w:pPr>
            <w:r w:rsidRPr="00CA4366">
              <w:rPr>
                <w:sz w:val="20"/>
                <w:szCs w:val="20"/>
              </w:rPr>
              <w:t>Нормативное значение показателя</w:t>
            </w:r>
            <w:r w:rsidRPr="00CA4366">
              <w:rPr>
                <w:color w:val="1F497D"/>
                <w:sz w:val="20"/>
                <w:szCs w:val="20"/>
              </w:rPr>
              <w:t>*</w:t>
            </w:r>
          </w:p>
        </w:tc>
      </w:tr>
      <w:tr w:rsidR="00A37B06" w:rsidRPr="00CA5792" w:rsidTr="00A37B06">
        <w:tc>
          <w:tcPr>
            <w:tcW w:w="10988" w:type="dxa"/>
            <w:gridSpan w:val="3"/>
            <w:tcMar>
              <w:top w:w="0" w:type="dxa"/>
              <w:left w:w="108" w:type="dxa"/>
              <w:bottom w:w="0" w:type="dxa"/>
              <w:right w:w="108" w:type="dxa"/>
            </w:tcMar>
            <w:hideMark/>
          </w:tcPr>
          <w:p w:rsidR="00A37B06" w:rsidRPr="00CA4366" w:rsidRDefault="00A37B06" w:rsidP="00A37B06">
            <w:pPr>
              <w:autoSpaceDE w:val="0"/>
              <w:autoSpaceDN w:val="0"/>
              <w:jc w:val="center"/>
              <w:rPr>
                <w:sz w:val="20"/>
                <w:szCs w:val="20"/>
              </w:rPr>
            </w:pPr>
            <w:r w:rsidRPr="00CA4366">
              <w:rPr>
                <w:sz w:val="20"/>
                <w:szCs w:val="20"/>
                <w:lang w:val="en-US"/>
              </w:rPr>
              <w:t>I</w:t>
            </w:r>
            <w:r w:rsidRPr="00CA4366">
              <w:rPr>
                <w:sz w:val="20"/>
                <w:szCs w:val="20"/>
              </w:rPr>
              <w:t>.  Показатели доступности</w:t>
            </w:r>
          </w:p>
        </w:tc>
      </w:tr>
      <w:tr w:rsidR="00A37B06" w:rsidRPr="00CA5792" w:rsidTr="00DA75B5">
        <w:trPr>
          <w:trHeight w:val="449"/>
        </w:trPr>
        <w:tc>
          <w:tcPr>
            <w:tcW w:w="6345" w:type="dxa"/>
            <w:tcMar>
              <w:top w:w="0" w:type="dxa"/>
              <w:left w:w="108" w:type="dxa"/>
              <w:bottom w:w="0" w:type="dxa"/>
              <w:right w:w="108" w:type="dxa"/>
            </w:tcMar>
            <w:hideMark/>
          </w:tcPr>
          <w:p w:rsidR="00A37B06" w:rsidRPr="00CA4366" w:rsidRDefault="00A37B06" w:rsidP="00A37B06">
            <w:pPr>
              <w:autoSpaceDE w:val="0"/>
              <w:autoSpaceDN w:val="0"/>
              <w:jc w:val="both"/>
              <w:rPr>
                <w:b/>
                <w:bCs/>
                <w:color w:val="FF0000"/>
                <w:sz w:val="20"/>
                <w:szCs w:val="20"/>
              </w:rPr>
            </w:pPr>
            <w:r w:rsidRPr="00CA4366">
              <w:rPr>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vAlign w:val="center"/>
            <w:hideMark/>
          </w:tcPr>
          <w:p w:rsidR="00A37B06" w:rsidRPr="00CA4366" w:rsidRDefault="00A37B06" w:rsidP="00A37B06">
            <w:pPr>
              <w:jc w:val="center"/>
              <w:rPr>
                <w:sz w:val="20"/>
                <w:szCs w:val="20"/>
              </w:rPr>
            </w:pPr>
            <w:r w:rsidRPr="00CA4366">
              <w:rPr>
                <w:sz w:val="20"/>
                <w:szCs w:val="20"/>
              </w:rPr>
              <w:t>нет</w:t>
            </w:r>
          </w:p>
        </w:tc>
      </w:tr>
      <w:tr w:rsidR="00A37B06" w:rsidRPr="00CA5792" w:rsidTr="00146CBB">
        <w:trPr>
          <w:trHeight w:val="229"/>
        </w:trPr>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1.1. Получение информации о порядке и сроках предоставления муниципальной услуги</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vAlign w:val="center"/>
          </w:tcPr>
          <w:p w:rsidR="00A37B06" w:rsidRPr="00CA4366" w:rsidRDefault="00A37B06" w:rsidP="00A37B06">
            <w:pPr>
              <w:tabs>
                <w:tab w:val="left" w:pos="1115"/>
                <w:tab w:val="left" w:pos="1667"/>
              </w:tabs>
              <w:autoSpaceDE w:val="0"/>
              <w:autoSpaceDN w:val="0"/>
              <w:ind w:firstLine="709"/>
              <w:jc w:val="center"/>
              <w:rPr>
                <w:bCs/>
                <w:color w:val="FF0000"/>
                <w:sz w:val="20"/>
                <w:szCs w:val="20"/>
              </w:rPr>
            </w:pPr>
            <w:r w:rsidRPr="00CA4366">
              <w:rPr>
                <w:bCs/>
                <w:sz w:val="20"/>
                <w:szCs w:val="20"/>
              </w:rPr>
              <w:t>да</w:t>
            </w:r>
          </w:p>
        </w:tc>
      </w:tr>
      <w:tr w:rsidR="00A37B06" w:rsidRPr="00CA5792" w:rsidTr="00146CBB">
        <w:trPr>
          <w:trHeight w:val="70"/>
        </w:trPr>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1.2. Запись на прием в орган (организацию), МФЦ для подачи запроса о предоставлении муниципальной услуги</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vAlign w:val="center"/>
          </w:tcPr>
          <w:p w:rsidR="00A37B06" w:rsidRPr="00CA4366" w:rsidRDefault="00A37B06" w:rsidP="00A37B06">
            <w:pPr>
              <w:autoSpaceDE w:val="0"/>
              <w:autoSpaceDN w:val="0"/>
              <w:jc w:val="center"/>
              <w:rPr>
                <w:bCs/>
                <w:color w:val="FF0000"/>
                <w:sz w:val="20"/>
                <w:szCs w:val="20"/>
              </w:rPr>
            </w:pPr>
            <w:r w:rsidRPr="00CA4366">
              <w:rPr>
                <w:bCs/>
                <w:sz w:val="20"/>
                <w:szCs w:val="20"/>
              </w:rPr>
              <w:t>да</w:t>
            </w:r>
          </w:p>
        </w:tc>
      </w:tr>
      <w:tr w:rsidR="00A37B06" w:rsidRPr="00CA5792" w:rsidTr="00A37B06">
        <w:trPr>
          <w:trHeight w:val="293"/>
        </w:trPr>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1.3. Формирование запроса</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tcPr>
          <w:p w:rsidR="00A37B06" w:rsidRPr="00CA4366" w:rsidRDefault="00A37B06" w:rsidP="00A37B06">
            <w:pPr>
              <w:autoSpaceDE w:val="0"/>
              <w:autoSpaceDN w:val="0"/>
              <w:jc w:val="center"/>
              <w:rPr>
                <w:b/>
                <w:bCs/>
                <w:color w:val="FF0000"/>
                <w:sz w:val="20"/>
                <w:szCs w:val="20"/>
              </w:rPr>
            </w:pPr>
            <w:r w:rsidRPr="00CA4366">
              <w:rPr>
                <w:bCs/>
                <w:sz w:val="20"/>
                <w:szCs w:val="20"/>
              </w:rPr>
              <w:t>да</w:t>
            </w:r>
          </w:p>
        </w:tc>
      </w:tr>
      <w:tr w:rsidR="00A37B06" w:rsidRPr="00CA5792" w:rsidTr="00146CBB">
        <w:trPr>
          <w:trHeight w:val="70"/>
        </w:trPr>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tcPr>
          <w:p w:rsidR="00A37B06" w:rsidRPr="00CA4366" w:rsidRDefault="00A37B06" w:rsidP="00A37B06">
            <w:pPr>
              <w:autoSpaceDE w:val="0"/>
              <w:autoSpaceDN w:val="0"/>
              <w:jc w:val="center"/>
              <w:rPr>
                <w:b/>
                <w:bCs/>
                <w:color w:val="FF0000"/>
                <w:sz w:val="20"/>
                <w:szCs w:val="20"/>
              </w:rPr>
            </w:pPr>
            <w:r w:rsidRPr="00CA4366">
              <w:rPr>
                <w:bCs/>
                <w:sz w:val="20"/>
                <w:szCs w:val="20"/>
              </w:rPr>
              <w:t>да</w:t>
            </w:r>
          </w:p>
        </w:tc>
      </w:tr>
      <w:tr w:rsidR="00A37B06" w:rsidRPr="00CA5792" w:rsidTr="00A37B06">
        <w:trPr>
          <w:trHeight w:val="559"/>
        </w:trPr>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tcPr>
          <w:p w:rsidR="00A37B06" w:rsidRPr="00CA4366" w:rsidRDefault="00A37B06" w:rsidP="00A37B06">
            <w:pPr>
              <w:autoSpaceDE w:val="0"/>
              <w:autoSpaceDN w:val="0"/>
              <w:jc w:val="center"/>
              <w:rPr>
                <w:b/>
                <w:bCs/>
                <w:color w:val="FF0000"/>
                <w:sz w:val="20"/>
                <w:szCs w:val="20"/>
              </w:rPr>
            </w:pPr>
            <w:r w:rsidRPr="00CA4366">
              <w:rPr>
                <w:bCs/>
                <w:sz w:val="20"/>
                <w:szCs w:val="20"/>
              </w:rPr>
              <w:t>нет</w:t>
            </w:r>
          </w:p>
        </w:tc>
      </w:tr>
      <w:tr w:rsidR="00A37B06" w:rsidRPr="00CA5792" w:rsidTr="00146CBB">
        <w:trPr>
          <w:trHeight w:val="70"/>
        </w:trPr>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1.6. Получение результата предоставления муниципальной услуги</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tcPr>
          <w:p w:rsidR="00A37B06" w:rsidRPr="00CA4366" w:rsidRDefault="00A37B06" w:rsidP="00A37B06">
            <w:pPr>
              <w:autoSpaceDE w:val="0"/>
              <w:autoSpaceDN w:val="0"/>
              <w:jc w:val="center"/>
              <w:rPr>
                <w:b/>
                <w:bCs/>
                <w:color w:val="FF0000"/>
                <w:sz w:val="20"/>
                <w:szCs w:val="20"/>
              </w:rPr>
            </w:pPr>
            <w:r w:rsidRPr="00CA4366">
              <w:rPr>
                <w:bCs/>
                <w:sz w:val="20"/>
                <w:szCs w:val="20"/>
              </w:rPr>
              <w:t>да</w:t>
            </w:r>
          </w:p>
        </w:tc>
      </w:tr>
      <w:tr w:rsidR="00A37B06" w:rsidRPr="00CA5792" w:rsidTr="00146CBB">
        <w:trPr>
          <w:trHeight w:val="70"/>
        </w:trPr>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1.7. Получение сведений о ходе выполнения запроса</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tcPr>
          <w:p w:rsidR="00A37B06" w:rsidRPr="00CA4366" w:rsidRDefault="00A37B06" w:rsidP="00A37B06">
            <w:pPr>
              <w:autoSpaceDE w:val="0"/>
              <w:autoSpaceDN w:val="0"/>
              <w:jc w:val="center"/>
              <w:rPr>
                <w:bCs/>
                <w:sz w:val="20"/>
                <w:szCs w:val="20"/>
              </w:rPr>
            </w:pPr>
            <w:r w:rsidRPr="00CA4366">
              <w:rPr>
                <w:bCs/>
                <w:sz w:val="20"/>
                <w:szCs w:val="20"/>
              </w:rPr>
              <w:t>да</w:t>
            </w:r>
          </w:p>
        </w:tc>
      </w:tr>
      <w:tr w:rsidR="00A37B06" w:rsidRPr="00CA5792" w:rsidTr="00A37B06">
        <w:trPr>
          <w:trHeight w:val="280"/>
        </w:trPr>
        <w:tc>
          <w:tcPr>
            <w:tcW w:w="6345" w:type="dxa"/>
            <w:tcMar>
              <w:top w:w="0" w:type="dxa"/>
              <w:left w:w="108" w:type="dxa"/>
              <w:bottom w:w="0" w:type="dxa"/>
              <w:right w:w="108" w:type="dxa"/>
            </w:tcMar>
          </w:tcPr>
          <w:p w:rsidR="00A37B06" w:rsidRPr="00CA4366" w:rsidRDefault="00A37B06" w:rsidP="00A37B06">
            <w:pPr>
              <w:autoSpaceDE w:val="0"/>
              <w:autoSpaceDN w:val="0"/>
              <w:jc w:val="both"/>
              <w:rPr>
                <w:sz w:val="20"/>
                <w:szCs w:val="20"/>
              </w:rPr>
            </w:pPr>
            <w:r w:rsidRPr="00CA4366">
              <w:rPr>
                <w:sz w:val="20"/>
                <w:szCs w:val="20"/>
              </w:rPr>
              <w:t>1.8. Осуществление оценки качества предоставления муниципальной услуги</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tcPr>
          <w:p w:rsidR="00A37B06" w:rsidRPr="00CA4366" w:rsidRDefault="00A37B06" w:rsidP="00A37B06">
            <w:pPr>
              <w:autoSpaceDE w:val="0"/>
              <w:autoSpaceDN w:val="0"/>
              <w:jc w:val="center"/>
              <w:rPr>
                <w:b/>
                <w:bCs/>
                <w:color w:val="FF0000"/>
                <w:sz w:val="20"/>
                <w:szCs w:val="20"/>
              </w:rPr>
            </w:pPr>
            <w:r w:rsidRPr="00CA4366">
              <w:rPr>
                <w:bCs/>
                <w:sz w:val="20"/>
                <w:szCs w:val="20"/>
              </w:rPr>
              <w:t>да</w:t>
            </w:r>
          </w:p>
        </w:tc>
      </w:tr>
      <w:tr w:rsidR="00A37B06" w:rsidRPr="00CA5792" w:rsidTr="00A37B06">
        <w:trPr>
          <w:trHeight w:val="559"/>
        </w:trPr>
        <w:tc>
          <w:tcPr>
            <w:tcW w:w="6345" w:type="dxa"/>
            <w:tcMar>
              <w:top w:w="0" w:type="dxa"/>
              <w:left w:w="108" w:type="dxa"/>
              <w:bottom w:w="0" w:type="dxa"/>
              <w:right w:w="108" w:type="dxa"/>
            </w:tcMar>
            <w:hideMark/>
          </w:tcPr>
          <w:p w:rsidR="00A37B06" w:rsidRPr="00CA4366" w:rsidRDefault="00A37B06" w:rsidP="00A37B06">
            <w:pPr>
              <w:tabs>
                <w:tab w:val="left" w:pos="709"/>
              </w:tabs>
              <w:autoSpaceDE w:val="0"/>
              <w:autoSpaceDN w:val="0"/>
              <w:jc w:val="both"/>
              <w:rPr>
                <w:sz w:val="20"/>
                <w:szCs w:val="20"/>
              </w:rPr>
            </w:pPr>
            <w:r w:rsidRPr="00CA4366">
              <w:rPr>
                <w:sz w:val="20"/>
                <w:szCs w:val="20"/>
              </w:rPr>
              <w:t xml:space="preserve">1.9. </w:t>
            </w:r>
            <w:proofErr w:type="gramStart"/>
            <w:r w:rsidRPr="00CA4366">
              <w:rPr>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tcPr>
          <w:p w:rsidR="00A37B06" w:rsidRPr="00CA4366" w:rsidRDefault="00A37B06" w:rsidP="00A37B06">
            <w:pPr>
              <w:autoSpaceDE w:val="0"/>
              <w:autoSpaceDN w:val="0"/>
              <w:jc w:val="center"/>
              <w:rPr>
                <w:b/>
                <w:bCs/>
                <w:color w:val="FF0000"/>
                <w:sz w:val="20"/>
                <w:szCs w:val="20"/>
              </w:rPr>
            </w:pPr>
            <w:r w:rsidRPr="00CA4366">
              <w:rPr>
                <w:bCs/>
                <w:sz w:val="20"/>
                <w:szCs w:val="20"/>
              </w:rPr>
              <w:t>да</w:t>
            </w:r>
          </w:p>
        </w:tc>
      </w:tr>
      <w:tr w:rsidR="00A37B06" w:rsidRPr="00CA5792" w:rsidTr="00A37B06">
        <w:trPr>
          <w:trHeight w:val="728"/>
        </w:trPr>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2. Наличие возможности (невозможности) получения муниципальной услуги через МФЦ</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jc w:val="center"/>
              <w:rPr>
                <w:sz w:val="20"/>
                <w:szCs w:val="20"/>
              </w:rPr>
            </w:pPr>
            <w:r w:rsidRPr="00CA4366">
              <w:rPr>
                <w:sz w:val="20"/>
                <w:szCs w:val="20"/>
              </w:rPr>
              <w:t>Да (в полном объеме/ не в полном объеме)/нет</w:t>
            </w:r>
          </w:p>
        </w:tc>
        <w:tc>
          <w:tcPr>
            <w:tcW w:w="2658" w:type="dxa"/>
            <w:tcMar>
              <w:top w:w="0" w:type="dxa"/>
              <w:left w:w="108" w:type="dxa"/>
              <w:bottom w:w="0" w:type="dxa"/>
              <w:right w:w="108" w:type="dxa"/>
            </w:tcMar>
            <w:vAlign w:val="center"/>
            <w:hideMark/>
          </w:tcPr>
          <w:p w:rsidR="00A37B06" w:rsidRPr="00CA4366" w:rsidRDefault="00A37B06" w:rsidP="00A37B06">
            <w:pPr>
              <w:jc w:val="center"/>
              <w:rPr>
                <w:sz w:val="20"/>
                <w:szCs w:val="20"/>
              </w:rPr>
            </w:pPr>
            <w:r w:rsidRPr="00CA4366">
              <w:rPr>
                <w:sz w:val="20"/>
                <w:szCs w:val="20"/>
              </w:rPr>
              <w:t>да (не в полном объеме)</w:t>
            </w:r>
          </w:p>
        </w:tc>
      </w:tr>
      <w:tr w:rsidR="00A37B06" w:rsidRPr="00CA5792" w:rsidTr="00146CBB">
        <w:trPr>
          <w:trHeight w:val="70"/>
        </w:trPr>
        <w:tc>
          <w:tcPr>
            <w:tcW w:w="6345" w:type="dxa"/>
            <w:tcMar>
              <w:top w:w="0" w:type="dxa"/>
              <w:left w:w="108" w:type="dxa"/>
              <w:bottom w:w="0" w:type="dxa"/>
              <w:right w:w="108" w:type="dxa"/>
            </w:tcMar>
          </w:tcPr>
          <w:p w:rsidR="00A37B06" w:rsidRPr="00CA4366" w:rsidRDefault="00A37B06" w:rsidP="00A37B06">
            <w:pPr>
              <w:autoSpaceDE w:val="0"/>
              <w:autoSpaceDN w:val="0"/>
              <w:jc w:val="both"/>
              <w:rPr>
                <w:sz w:val="20"/>
                <w:szCs w:val="20"/>
              </w:rPr>
            </w:pPr>
            <w:r w:rsidRPr="00CA4366">
              <w:rPr>
                <w:sz w:val="20"/>
                <w:szCs w:val="20"/>
              </w:rPr>
              <w:t>3. Количество взаимодействий заявителя с должностными лицами при предоставлении муниципальной услуги и их продолжительность</w:t>
            </w:r>
          </w:p>
        </w:tc>
        <w:tc>
          <w:tcPr>
            <w:tcW w:w="1985" w:type="dxa"/>
            <w:tcMar>
              <w:top w:w="0" w:type="dxa"/>
              <w:left w:w="108" w:type="dxa"/>
              <w:bottom w:w="0" w:type="dxa"/>
              <w:right w:w="108" w:type="dxa"/>
            </w:tcMar>
            <w:vAlign w:val="center"/>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vAlign w:val="center"/>
          </w:tcPr>
          <w:p w:rsidR="00A37B06" w:rsidRPr="00CA4366" w:rsidRDefault="00A37B06" w:rsidP="00A37B06">
            <w:pPr>
              <w:jc w:val="center"/>
              <w:rPr>
                <w:bCs/>
                <w:sz w:val="20"/>
                <w:szCs w:val="20"/>
              </w:rPr>
            </w:pPr>
            <w:r w:rsidRPr="00CA4366">
              <w:rPr>
                <w:bCs/>
                <w:sz w:val="20"/>
                <w:szCs w:val="20"/>
              </w:rPr>
              <w:t>2, не более 15 минут</w:t>
            </w:r>
          </w:p>
        </w:tc>
      </w:tr>
      <w:tr w:rsidR="00A37B06" w:rsidRPr="00CA5792" w:rsidTr="00A37B06">
        <w:trPr>
          <w:trHeight w:val="728"/>
        </w:trPr>
        <w:tc>
          <w:tcPr>
            <w:tcW w:w="6345" w:type="dxa"/>
            <w:tcMar>
              <w:top w:w="0" w:type="dxa"/>
              <w:left w:w="108" w:type="dxa"/>
              <w:bottom w:w="0" w:type="dxa"/>
              <w:right w:w="108" w:type="dxa"/>
            </w:tcMar>
          </w:tcPr>
          <w:p w:rsidR="00A37B06" w:rsidRPr="00CA4366" w:rsidRDefault="00A37B06" w:rsidP="00A37B06">
            <w:pPr>
              <w:autoSpaceDE w:val="0"/>
              <w:autoSpaceDN w:val="0"/>
              <w:jc w:val="both"/>
              <w:rPr>
                <w:sz w:val="20"/>
                <w:szCs w:val="20"/>
              </w:rPr>
            </w:pPr>
            <w:r w:rsidRPr="00CA4366">
              <w:rPr>
                <w:sz w:val="20"/>
                <w:szCs w:val="20"/>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985" w:type="dxa"/>
            <w:tcMar>
              <w:top w:w="0" w:type="dxa"/>
              <w:left w:w="108" w:type="dxa"/>
              <w:bottom w:w="0" w:type="dxa"/>
              <w:right w:w="108" w:type="dxa"/>
            </w:tcMar>
            <w:vAlign w:val="center"/>
          </w:tcPr>
          <w:p w:rsidR="00A37B06" w:rsidRPr="00CA4366" w:rsidRDefault="00A37B06" w:rsidP="00A37B06">
            <w:pPr>
              <w:autoSpaceDE w:val="0"/>
              <w:autoSpaceDN w:val="0"/>
              <w:jc w:val="center"/>
              <w:rPr>
                <w:sz w:val="20"/>
                <w:szCs w:val="20"/>
              </w:rPr>
            </w:pPr>
            <w:r w:rsidRPr="00CA4366">
              <w:rPr>
                <w:sz w:val="20"/>
                <w:szCs w:val="20"/>
              </w:rPr>
              <w:t>да/нет</w:t>
            </w:r>
          </w:p>
        </w:tc>
        <w:tc>
          <w:tcPr>
            <w:tcW w:w="2658" w:type="dxa"/>
            <w:tcMar>
              <w:top w:w="0" w:type="dxa"/>
              <w:left w:w="108" w:type="dxa"/>
              <w:bottom w:w="0" w:type="dxa"/>
              <w:right w:w="108" w:type="dxa"/>
            </w:tcMar>
            <w:vAlign w:val="center"/>
          </w:tcPr>
          <w:p w:rsidR="00A37B06" w:rsidRPr="00CA4366" w:rsidRDefault="00A37B06" w:rsidP="00A37B06">
            <w:pPr>
              <w:jc w:val="center"/>
              <w:rPr>
                <w:bCs/>
                <w:sz w:val="20"/>
                <w:szCs w:val="20"/>
              </w:rPr>
            </w:pPr>
            <w:r w:rsidRPr="00CA4366">
              <w:rPr>
                <w:bCs/>
                <w:sz w:val="20"/>
                <w:szCs w:val="20"/>
              </w:rPr>
              <w:t>нет</w:t>
            </w:r>
          </w:p>
        </w:tc>
      </w:tr>
      <w:tr w:rsidR="00A37B06" w:rsidRPr="00CA5792" w:rsidTr="00A37B06">
        <w:tc>
          <w:tcPr>
            <w:tcW w:w="10988" w:type="dxa"/>
            <w:gridSpan w:val="3"/>
            <w:tcMar>
              <w:top w:w="0" w:type="dxa"/>
              <w:left w:w="108" w:type="dxa"/>
              <w:bottom w:w="0" w:type="dxa"/>
              <w:right w:w="108" w:type="dxa"/>
            </w:tcMar>
            <w:hideMark/>
          </w:tcPr>
          <w:p w:rsidR="00A37B06" w:rsidRPr="00CA4366" w:rsidRDefault="00A37B06" w:rsidP="00A37B06">
            <w:pPr>
              <w:autoSpaceDE w:val="0"/>
              <w:autoSpaceDN w:val="0"/>
              <w:jc w:val="center"/>
              <w:rPr>
                <w:b/>
                <w:bCs/>
                <w:sz w:val="20"/>
                <w:szCs w:val="20"/>
              </w:rPr>
            </w:pPr>
            <w:r w:rsidRPr="00CA4366">
              <w:rPr>
                <w:b/>
                <w:bCs/>
                <w:sz w:val="20"/>
                <w:szCs w:val="20"/>
                <w:lang w:val="en-US"/>
              </w:rPr>
              <w:t>II</w:t>
            </w:r>
            <w:r w:rsidRPr="00CA4366">
              <w:rPr>
                <w:b/>
                <w:bCs/>
                <w:sz w:val="20"/>
                <w:szCs w:val="20"/>
              </w:rPr>
              <w:t>. Показатели качества</w:t>
            </w:r>
          </w:p>
        </w:tc>
      </w:tr>
      <w:tr w:rsidR="00A37B06" w:rsidRPr="00CA5792" w:rsidTr="00A37B06">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1. Удельный вес заявлений граждан, рассмотренных в установленный срок, в общем количестве обращений граждан в Органе</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ind w:firstLine="709"/>
              <w:jc w:val="both"/>
              <w:rPr>
                <w:sz w:val="20"/>
                <w:szCs w:val="20"/>
              </w:rPr>
            </w:pPr>
            <w:r w:rsidRPr="00CA4366">
              <w:rPr>
                <w:sz w:val="20"/>
                <w:szCs w:val="20"/>
              </w:rPr>
              <w:t>%</w:t>
            </w:r>
          </w:p>
        </w:tc>
        <w:tc>
          <w:tcPr>
            <w:tcW w:w="2658" w:type="dxa"/>
            <w:tcMar>
              <w:top w:w="0" w:type="dxa"/>
              <w:left w:w="108" w:type="dxa"/>
              <w:bottom w:w="0" w:type="dxa"/>
              <w:right w:w="108" w:type="dxa"/>
            </w:tcMar>
            <w:vAlign w:val="center"/>
            <w:hideMark/>
          </w:tcPr>
          <w:p w:rsidR="00A37B06" w:rsidRPr="00CA4366" w:rsidRDefault="00A37B06" w:rsidP="00A37B06">
            <w:pPr>
              <w:autoSpaceDE w:val="0"/>
              <w:autoSpaceDN w:val="0"/>
              <w:ind w:firstLine="709"/>
              <w:jc w:val="center"/>
              <w:rPr>
                <w:sz w:val="20"/>
                <w:szCs w:val="20"/>
              </w:rPr>
            </w:pPr>
            <w:r w:rsidRPr="00CA4366">
              <w:rPr>
                <w:sz w:val="20"/>
                <w:szCs w:val="20"/>
              </w:rPr>
              <w:t>100</w:t>
            </w:r>
          </w:p>
        </w:tc>
      </w:tr>
      <w:tr w:rsidR="00A37B06" w:rsidRPr="00CA5792" w:rsidTr="00A37B06">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ind w:firstLine="709"/>
              <w:jc w:val="both"/>
              <w:rPr>
                <w:sz w:val="20"/>
                <w:szCs w:val="20"/>
              </w:rPr>
            </w:pPr>
            <w:r w:rsidRPr="00CA4366">
              <w:rPr>
                <w:sz w:val="20"/>
                <w:szCs w:val="20"/>
              </w:rPr>
              <w:t>%</w:t>
            </w:r>
          </w:p>
        </w:tc>
        <w:tc>
          <w:tcPr>
            <w:tcW w:w="2658" w:type="dxa"/>
            <w:tcMar>
              <w:top w:w="0" w:type="dxa"/>
              <w:left w:w="108" w:type="dxa"/>
              <w:bottom w:w="0" w:type="dxa"/>
              <w:right w:w="108" w:type="dxa"/>
            </w:tcMar>
            <w:vAlign w:val="center"/>
          </w:tcPr>
          <w:p w:rsidR="00A37B06" w:rsidRPr="00CA4366" w:rsidRDefault="00A37B06" w:rsidP="00A37B06">
            <w:pPr>
              <w:autoSpaceDE w:val="0"/>
              <w:autoSpaceDN w:val="0"/>
              <w:ind w:firstLine="709"/>
              <w:jc w:val="center"/>
              <w:rPr>
                <w:sz w:val="20"/>
                <w:szCs w:val="20"/>
              </w:rPr>
            </w:pPr>
            <w:r w:rsidRPr="00CA4366">
              <w:rPr>
                <w:sz w:val="20"/>
                <w:szCs w:val="20"/>
              </w:rPr>
              <w:t>100</w:t>
            </w:r>
          </w:p>
        </w:tc>
      </w:tr>
      <w:tr w:rsidR="00A37B06" w:rsidRPr="00CA5792" w:rsidTr="00A37B06">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 xml:space="preserve">3. Удельный вес обоснованных жалоб в общем количестве заявлений на предоставление  муниципальной услуги в Органе    </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ind w:firstLine="709"/>
              <w:jc w:val="both"/>
              <w:rPr>
                <w:sz w:val="20"/>
                <w:szCs w:val="20"/>
              </w:rPr>
            </w:pPr>
            <w:r w:rsidRPr="00CA4366">
              <w:rPr>
                <w:sz w:val="20"/>
                <w:szCs w:val="20"/>
              </w:rPr>
              <w:t>%</w:t>
            </w:r>
          </w:p>
        </w:tc>
        <w:tc>
          <w:tcPr>
            <w:tcW w:w="2658" w:type="dxa"/>
            <w:tcMar>
              <w:top w:w="0" w:type="dxa"/>
              <w:left w:w="108" w:type="dxa"/>
              <w:bottom w:w="0" w:type="dxa"/>
              <w:right w:w="108" w:type="dxa"/>
            </w:tcMar>
            <w:vAlign w:val="center"/>
            <w:hideMark/>
          </w:tcPr>
          <w:p w:rsidR="00A37B06" w:rsidRPr="00CA4366" w:rsidRDefault="00A37B06" w:rsidP="00A37B06">
            <w:pPr>
              <w:autoSpaceDE w:val="0"/>
              <w:autoSpaceDN w:val="0"/>
              <w:ind w:firstLine="709"/>
              <w:jc w:val="center"/>
              <w:rPr>
                <w:sz w:val="20"/>
                <w:szCs w:val="20"/>
              </w:rPr>
            </w:pPr>
            <w:r w:rsidRPr="00CA4366">
              <w:rPr>
                <w:sz w:val="20"/>
                <w:szCs w:val="20"/>
              </w:rPr>
              <w:t>0</w:t>
            </w:r>
          </w:p>
        </w:tc>
      </w:tr>
      <w:tr w:rsidR="00A37B06" w:rsidRPr="00CA5792" w:rsidTr="00A37B06">
        <w:tc>
          <w:tcPr>
            <w:tcW w:w="6345" w:type="dxa"/>
            <w:tcMar>
              <w:top w:w="0" w:type="dxa"/>
              <w:left w:w="108" w:type="dxa"/>
              <w:bottom w:w="0" w:type="dxa"/>
              <w:right w:w="108" w:type="dxa"/>
            </w:tcMar>
            <w:hideMark/>
          </w:tcPr>
          <w:p w:rsidR="00A37B06" w:rsidRPr="00CA4366" w:rsidRDefault="00A37B06" w:rsidP="00A37B06">
            <w:pPr>
              <w:autoSpaceDE w:val="0"/>
              <w:autoSpaceDN w:val="0"/>
              <w:jc w:val="both"/>
              <w:rPr>
                <w:sz w:val="20"/>
                <w:szCs w:val="20"/>
              </w:rPr>
            </w:pPr>
            <w:r w:rsidRPr="00CA4366">
              <w:rPr>
                <w:sz w:val="20"/>
                <w:szCs w:val="20"/>
              </w:rPr>
              <w:t>4. Удельный вес количества обоснованных жалоб в общем количестве заявлений на предоставление муниципальной услуги через МФЦ</w:t>
            </w:r>
          </w:p>
        </w:tc>
        <w:tc>
          <w:tcPr>
            <w:tcW w:w="1985" w:type="dxa"/>
            <w:tcMar>
              <w:top w:w="0" w:type="dxa"/>
              <w:left w:w="108" w:type="dxa"/>
              <w:bottom w:w="0" w:type="dxa"/>
              <w:right w:w="108" w:type="dxa"/>
            </w:tcMar>
            <w:vAlign w:val="center"/>
            <w:hideMark/>
          </w:tcPr>
          <w:p w:rsidR="00A37B06" w:rsidRPr="00CA4366" w:rsidRDefault="00A37B06" w:rsidP="00A37B06">
            <w:pPr>
              <w:autoSpaceDE w:val="0"/>
              <w:autoSpaceDN w:val="0"/>
              <w:ind w:firstLine="709"/>
              <w:jc w:val="both"/>
              <w:rPr>
                <w:sz w:val="20"/>
                <w:szCs w:val="20"/>
              </w:rPr>
            </w:pPr>
            <w:r w:rsidRPr="00CA4366">
              <w:rPr>
                <w:sz w:val="20"/>
                <w:szCs w:val="20"/>
              </w:rPr>
              <w:t>%</w:t>
            </w:r>
          </w:p>
        </w:tc>
        <w:tc>
          <w:tcPr>
            <w:tcW w:w="2658" w:type="dxa"/>
            <w:tcMar>
              <w:top w:w="0" w:type="dxa"/>
              <w:left w:w="108" w:type="dxa"/>
              <w:bottom w:w="0" w:type="dxa"/>
              <w:right w:w="108" w:type="dxa"/>
            </w:tcMar>
            <w:vAlign w:val="center"/>
            <w:hideMark/>
          </w:tcPr>
          <w:p w:rsidR="00A37B06" w:rsidRPr="00CA4366" w:rsidRDefault="00A37B06" w:rsidP="00A37B06">
            <w:pPr>
              <w:autoSpaceDE w:val="0"/>
              <w:autoSpaceDN w:val="0"/>
              <w:ind w:firstLine="709"/>
              <w:jc w:val="center"/>
              <w:rPr>
                <w:sz w:val="20"/>
                <w:szCs w:val="20"/>
              </w:rPr>
            </w:pPr>
            <w:r w:rsidRPr="00CA4366">
              <w:rPr>
                <w:sz w:val="20"/>
                <w:szCs w:val="20"/>
              </w:rPr>
              <w:t>0</w:t>
            </w:r>
          </w:p>
        </w:tc>
      </w:tr>
    </w:tbl>
    <w:p w:rsidR="00A37B06" w:rsidRPr="00CA5792" w:rsidRDefault="00A37B06" w:rsidP="00A37B06">
      <w:pPr>
        <w:widowControl w:val="0"/>
        <w:autoSpaceDE w:val="0"/>
        <w:autoSpaceDN w:val="0"/>
        <w:adjustRightInd w:val="0"/>
        <w:ind w:firstLine="709"/>
        <w:jc w:val="both"/>
        <w:rPr>
          <w:sz w:val="22"/>
          <w:szCs w:val="22"/>
        </w:rPr>
      </w:pPr>
    </w:p>
    <w:p w:rsidR="00A37B06" w:rsidRPr="00CA5792" w:rsidRDefault="00A37B06" w:rsidP="00A37B06">
      <w:pPr>
        <w:widowControl w:val="0"/>
        <w:autoSpaceDE w:val="0"/>
        <w:autoSpaceDN w:val="0"/>
        <w:adjustRightInd w:val="0"/>
        <w:ind w:firstLine="709"/>
        <w:jc w:val="center"/>
        <w:outlineLvl w:val="2"/>
        <w:rPr>
          <w:rFonts w:eastAsia="Calibri"/>
          <w:b/>
          <w:sz w:val="22"/>
          <w:szCs w:val="22"/>
        </w:rPr>
      </w:pPr>
      <w:r w:rsidRPr="00CA5792">
        <w:rPr>
          <w:rFonts w:eastAsia="Calibri"/>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7B06" w:rsidRPr="00CA5792" w:rsidRDefault="00A37B06" w:rsidP="00A37B06">
      <w:pPr>
        <w:shd w:val="clear" w:color="auto" w:fill="FFFFFF"/>
        <w:tabs>
          <w:tab w:val="left" w:pos="1134"/>
        </w:tabs>
        <w:suppressAutoHyphens/>
        <w:ind w:firstLine="851"/>
        <w:jc w:val="both"/>
        <w:rPr>
          <w:sz w:val="22"/>
          <w:szCs w:val="22"/>
        </w:rPr>
      </w:pPr>
      <w:r w:rsidRPr="00CA5792">
        <w:rPr>
          <w:rFonts w:eastAsia="Calibri"/>
          <w:sz w:val="22"/>
          <w:szCs w:val="22"/>
        </w:rPr>
        <w:lastRenderedPageBreak/>
        <w:t xml:space="preserve">2.23. </w:t>
      </w:r>
      <w:proofErr w:type="gramStart"/>
      <w:r w:rsidRPr="00CA5792">
        <w:rPr>
          <w:sz w:val="22"/>
          <w:szCs w:val="22"/>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A37B06" w:rsidRPr="00CA5792" w:rsidRDefault="00A37B06" w:rsidP="00A37B06">
      <w:pPr>
        <w:shd w:val="clear" w:color="auto" w:fill="FFFFFF"/>
        <w:tabs>
          <w:tab w:val="left" w:pos="1134"/>
        </w:tabs>
        <w:suppressAutoHyphens/>
        <w:ind w:firstLine="851"/>
        <w:jc w:val="both"/>
        <w:rPr>
          <w:sz w:val="22"/>
          <w:szCs w:val="22"/>
        </w:rPr>
      </w:pPr>
      <w:r w:rsidRPr="00CA5792">
        <w:rPr>
          <w:sz w:val="22"/>
          <w:szCs w:val="22"/>
        </w:rPr>
        <w:t>Заявление о предоставлении муниципальной услуги подается заявителем через МФЦ лично.</w:t>
      </w:r>
    </w:p>
    <w:p w:rsidR="00A37B06" w:rsidRPr="00CA5792" w:rsidRDefault="00A37B06" w:rsidP="00A37B06">
      <w:pPr>
        <w:widowControl w:val="0"/>
        <w:tabs>
          <w:tab w:val="left" w:pos="1134"/>
        </w:tabs>
        <w:autoSpaceDE w:val="0"/>
        <w:autoSpaceDN w:val="0"/>
        <w:adjustRightInd w:val="0"/>
        <w:ind w:firstLine="709"/>
        <w:jc w:val="center"/>
        <w:outlineLvl w:val="1"/>
        <w:rPr>
          <w:sz w:val="22"/>
          <w:szCs w:val="22"/>
        </w:rPr>
      </w:pPr>
      <w:r w:rsidRPr="00CA5792">
        <w:rPr>
          <w:sz w:val="22"/>
          <w:szCs w:val="22"/>
          <w:lang w:val="en-US"/>
        </w:rPr>
        <w:t>III</w:t>
      </w:r>
      <w:r w:rsidRPr="00CA5792">
        <w:rPr>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B06" w:rsidRPr="00CA5792" w:rsidRDefault="00A37B06" w:rsidP="00A37B06">
      <w:pPr>
        <w:autoSpaceDE w:val="0"/>
        <w:autoSpaceDN w:val="0"/>
        <w:adjustRightInd w:val="0"/>
        <w:jc w:val="center"/>
        <w:rPr>
          <w:bCs/>
          <w:sz w:val="22"/>
          <w:szCs w:val="22"/>
        </w:rPr>
      </w:pPr>
      <w:r w:rsidRPr="00CA5792">
        <w:rPr>
          <w:sz w:val="22"/>
          <w:szCs w:val="22"/>
          <w:lang w:val="en-US"/>
        </w:rPr>
        <w:t>III</w:t>
      </w:r>
      <w:r w:rsidRPr="00CA5792">
        <w:rPr>
          <w:sz w:val="22"/>
          <w:szCs w:val="22"/>
        </w:rPr>
        <w:t xml:space="preserve"> (</w:t>
      </w:r>
      <w:r w:rsidRPr="00CA5792">
        <w:rPr>
          <w:sz w:val="22"/>
          <w:szCs w:val="22"/>
          <w:lang w:val="en-US"/>
        </w:rPr>
        <w:t>I</w:t>
      </w:r>
      <w:r w:rsidRPr="00CA5792">
        <w:rPr>
          <w:sz w:val="22"/>
          <w:szCs w:val="22"/>
        </w:rPr>
        <w:t>)</w:t>
      </w:r>
      <w:r w:rsidRPr="00CA5792">
        <w:rPr>
          <w:bCs/>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A37B06" w:rsidRPr="00CA5792" w:rsidRDefault="00A37B06" w:rsidP="00A37B06">
      <w:pPr>
        <w:widowControl w:val="0"/>
        <w:autoSpaceDE w:val="0"/>
        <w:autoSpaceDN w:val="0"/>
        <w:adjustRightInd w:val="0"/>
        <w:ind w:firstLine="709"/>
        <w:jc w:val="both"/>
        <w:rPr>
          <w:bCs/>
          <w:sz w:val="22"/>
          <w:szCs w:val="22"/>
        </w:rPr>
      </w:pPr>
      <w:r w:rsidRPr="00CA5792">
        <w:rPr>
          <w:bCs/>
          <w:sz w:val="22"/>
          <w:szCs w:val="22"/>
        </w:rPr>
        <w:t>3.1 Муниципальная услуга в электронную форму не переведена.</w:t>
      </w:r>
    </w:p>
    <w:p w:rsidR="00A37B06" w:rsidRPr="00CA5792" w:rsidRDefault="00A37B06" w:rsidP="00A37B06">
      <w:pPr>
        <w:autoSpaceDE w:val="0"/>
        <w:autoSpaceDN w:val="0"/>
        <w:adjustRightInd w:val="0"/>
        <w:jc w:val="center"/>
        <w:rPr>
          <w:bCs/>
          <w:sz w:val="22"/>
          <w:szCs w:val="22"/>
        </w:rPr>
      </w:pPr>
      <w:r w:rsidRPr="00CA5792">
        <w:rPr>
          <w:sz w:val="22"/>
          <w:szCs w:val="22"/>
          <w:lang w:val="en-US"/>
        </w:rPr>
        <w:t>III</w:t>
      </w:r>
      <w:r w:rsidRPr="00CA5792">
        <w:rPr>
          <w:sz w:val="22"/>
          <w:szCs w:val="22"/>
        </w:rPr>
        <w:t xml:space="preserve"> (</w:t>
      </w:r>
      <w:r w:rsidRPr="00CA5792">
        <w:rPr>
          <w:sz w:val="22"/>
          <w:szCs w:val="22"/>
          <w:lang w:val="en-US"/>
        </w:rPr>
        <w:t>II</w:t>
      </w:r>
      <w:r w:rsidRPr="00CA5792">
        <w:rPr>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7B06" w:rsidRPr="00CA5792" w:rsidRDefault="00A37B06" w:rsidP="00A37B06">
      <w:pPr>
        <w:pStyle w:val="ConsPlusNormal0"/>
        <w:rPr>
          <w:sz w:val="22"/>
          <w:szCs w:val="22"/>
        </w:rPr>
      </w:pPr>
      <w:r w:rsidRPr="00CA5792">
        <w:rPr>
          <w:sz w:val="22"/>
          <w:szCs w:val="22"/>
        </w:rPr>
        <w:t>3.2.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1) прием и регистрация запроса и документов для предоставления муниципальной услуги. </w:t>
      </w:r>
    </w:p>
    <w:p w:rsidR="00A37B06" w:rsidRPr="00CA5792" w:rsidRDefault="00A37B06" w:rsidP="00A37B06">
      <w:pPr>
        <w:pStyle w:val="ConsPlusNormal0"/>
        <w:rPr>
          <w:sz w:val="22"/>
          <w:szCs w:val="22"/>
        </w:rPr>
      </w:pPr>
      <w:r w:rsidRPr="00CA5792">
        <w:rPr>
          <w:sz w:val="22"/>
          <w:szCs w:val="22"/>
        </w:rPr>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37B06" w:rsidRPr="00CA5792" w:rsidRDefault="00A37B06" w:rsidP="00A37B06">
      <w:pPr>
        <w:pStyle w:val="ConsPlusNormal0"/>
        <w:rPr>
          <w:sz w:val="22"/>
          <w:szCs w:val="22"/>
        </w:rPr>
      </w:pPr>
      <w:r w:rsidRPr="00CA5792">
        <w:rPr>
          <w:sz w:val="22"/>
          <w:szCs w:val="22"/>
        </w:rPr>
        <w:t>3.3.1. Описание административных процедур (действий), выполняемых МФЦ при предоставлении муниципальной услуги не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A37B06" w:rsidRPr="00CA5792" w:rsidRDefault="00A37B06" w:rsidP="00A37B06">
      <w:pPr>
        <w:pStyle w:val="ConsPlusNormal0"/>
        <w:rPr>
          <w:sz w:val="22"/>
          <w:szCs w:val="22"/>
        </w:rPr>
      </w:pPr>
      <w:r w:rsidRPr="00CA5792">
        <w:rPr>
          <w:sz w:val="22"/>
          <w:szCs w:val="22"/>
        </w:rPr>
        <w:t xml:space="preserve">3.3.2. Порядок досудебного (внесудебного) обжалования решений и действий (бездействия) МФЦ и его работников установлены разделом </w:t>
      </w:r>
      <w:r w:rsidRPr="00CA5792">
        <w:rPr>
          <w:sz w:val="22"/>
          <w:szCs w:val="22"/>
          <w:lang w:val="en-US"/>
        </w:rPr>
        <w:t>V</w:t>
      </w:r>
      <w:r w:rsidRPr="00CA5792">
        <w:rPr>
          <w:sz w:val="22"/>
          <w:szCs w:val="22"/>
        </w:rPr>
        <w:t xml:space="preserve"> настоящего Административного регламента.</w:t>
      </w:r>
    </w:p>
    <w:p w:rsidR="00A37B06" w:rsidRPr="00CA5792" w:rsidRDefault="00A37B06" w:rsidP="00A37B06">
      <w:pPr>
        <w:widowControl w:val="0"/>
        <w:autoSpaceDE w:val="0"/>
        <w:autoSpaceDN w:val="0"/>
        <w:adjustRightInd w:val="0"/>
        <w:ind w:firstLine="709"/>
        <w:jc w:val="center"/>
        <w:outlineLvl w:val="3"/>
        <w:rPr>
          <w:b/>
          <w:sz w:val="22"/>
          <w:szCs w:val="22"/>
        </w:rPr>
      </w:pPr>
      <w:r w:rsidRPr="00CA5792">
        <w:rPr>
          <w:b/>
          <w:sz w:val="22"/>
          <w:szCs w:val="22"/>
        </w:rPr>
        <w:t>Прием и регистрация запроса и иных документов для предоставления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Запрос о предоставлении муниципальной услуги может быть оформлен заявителем в МФЦ либо оформлен заранее.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Специалист МФЦ, ответственный за прием документов, осуществляет следующие действия в ходе приема заявителя: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а) устанавливает предмет обращения, проверяет документ, удостоверяющий личность;</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б) проверяет полномочия заявителя;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г) принимает решение о приеме у заявителя представленных документов;</w:t>
      </w:r>
    </w:p>
    <w:p w:rsidR="00A37B06" w:rsidRPr="00CA5792" w:rsidRDefault="00A37B06" w:rsidP="00A37B06">
      <w:pPr>
        <w:widowControl w:val="0"/>
        <w:tabs>
          <w:tab w:val="left" w:pos="1932"/>
        </w:tabs>
        <w:autoSpaceDE w:val="0"/>
        <w:autoSpaceDN w:val="0"/>
        <w:adjustRightInd w:val="0"/>
        <w:ind w:firstLine="709"/>
        <w:jc w:val="both"/>
        <w:rPr>
          <w:sz w:val="22"/>
          <w:szCs w:val="22"/>
        </w:rPr>
      </w:pPr>
      <w:proofErr w:type="spellStart"/>
      <w:r w:rsidRPr="00CA5792">
        <w:rPr>
          <w:sz w:val="22"/>
          <w:szCs w:val="22"/>
        </w:rPr>
        <w:t>д</w:t>
      </w:r>
      <w:proofErr w:type="spellEnd"/>
      <w:r w:rsidRPr="00CA5792">
        <w:rPr>
          <w:sz w:val="22"/>
          <w:szCs w:val="22"/>
        </w:rPr>
        <w:t>) регистрирует запрос и представленные документы под индивидуальным порядковым номером в день их поступления;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lastRenderedPageBreak/>
        <w:t>Длительность осуществления всех необходимых действий не может превышать 15 минут.</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3.4.1. Критерием принятия решения о приеме документов является наличие запроса и прилагаемых к нему документов.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3.4.2.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3.4.3. Результатом административной процедуры является одно из следующих действий: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 прием и регистрация в МФЦ запроса и документов, представленных заявителем, и их передача специалисту Органа, ответственному за прием документов. </w:t>
      </w:r>
    </w:p>
    <w:p w:rsidR="00A37B06" w:rsidRPr="00CA5792" w:rsidRDefault="00A37B06" w:rsidP="00A37B06">
      <w:pPr>
        <w:autoSpaceDE w:val="0"/>
        <w:autoSpaceDN w:val="0"/>
        <w:adjustRightInd w:val="0"/>
        <w:ind w:firstLine="709"/>
        <w:jc w:val="both"/>
        <w:rPr>
          <w:sz w:val="22"/>
          <w:szCs w:val="22"/>
        </w:rPr>
      </w:pPr>
      <w:r w:rsidRPr="00CA5792">
        <w:rPr>
          <w:sz w:val="22"/>
          <w:szCs w:val="22"/>
        </w:rPr>
        <w:t xml:space="preserve">Результат административной процедуры фиксируется в системе электронного документооборота специалистом МФЦ, ответственным за прием документов. </w:t>
      </w:r>
    </w:p>
    <w:p w:rsidR="00A37B06" w:rsidRPr="00CA5792" w:rsidRDefault="00A37B06" w:rsidP="00A37B06">
      <w:pPr>
        <w:autoSpaceDE w:val="0"/>
        <w:autoSpaceDN w:val="0"/>
        <w:adjustRightInd w:val="0"/>
        <w:ind w:firstLine="709"/>
        <w:jc w:val="both"/>
        <w:rPr>
          <w:sz w:val="22"/>
          <w:szCs w:val="22"/>
        </w:rPr>
      </w:pPr>
      <w:r w:rsidRPr="00CA5792">
        <w:rPr>
          <w:sz w:val="22"/>
          <w:szCs w:val="22"/>
        </w:rPr>
        <w:t xml:space="preserve">3.4.4. Иные действия, необходимые для предоставления муниципальной услуги, в том числе связанные с проверкой </w:t>
      </w:r>
      <w:proofErr w:type="gramStart"/>
      <w:r w:rsidRPr="00CA5792">
        <w:rPr>
          <w:sz w:val="22"/>
          <w:szCs w:val="22"/>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CA5792">
        <w:rPr>
          <w:sz w:val="22"/>
          <w:szCs w:val="22"/>
        </w:rPr>
        <w:t xml:space="preserve">.  </w:t>
      </w:r>
    </w:p>
    <w:p w:rsidR="00A37B06" w:rsidRPr="00CA5792" w:rsidRDefault="00A37B06" w:rsidP="00A37B06">
      <w:pPr>
        <w:autoSpaceDE w:val="0"/>
        <w:autoSpaceDN w:val="0"/>
        <w:adjustRightInd w:val="0"/>
        <w:jc w:val="center"/>
        <w:rPr>
          <w:b/>
          <w:sz w:val="22"/>
          <w:szCs w:val="22"/>
        </w:rPr>
      </w:pPr>
      <w:r w:rsidRPr="00CA5792">
        <w:rPr>
          <w:b/>
          <w:sz w:val="22"/>
          <w:szCs w:val="22"/>
        </w:rPr>
        <w:t xml:space="preserve">Направление специалистом межведомственных запросов </w:t>
      </w:r>
    </w:p>
    <w:p w:rsidR="00A37B06" w:rsidRPr="00CA5792" w:rsidRDefault="00A37B06" w:rsidP="00A37B06">
      <w:pPr>
        <w:autoSpaceDE w:val="0"/>
        <w:autoSpaceDN w:val="0"/>
        <w:adjustRightInd w:val="0"/>
        <w:jc w:val="center"/>
        <w:rPr>
          <w:b/>
          <w:sz w:val="22"/>
          <w:szCs w:val="22"/>
        </w:rPr>
      </w:pPr>
      <w:r w:rsidRPr="00CA5792">
        <w:rPr>
          <w:b/>
          <w:sz w:val="22"/>
          <w:szCs w:val="22"/>
        </w:rPr>
        <w:t xml:space="preserve">в органы государственной власти, органы местного самоуправления </w:t>
      </w:r>
    </w:p>
    <w:p w:rsidR="00A37B06" w:rsidRPr="00CA5792" w:rsidRDefault="00A37B06" w:rsidP="00A37B06">
      <w:pPr>
        <w:autoSpaceDE w:val="0"/>
        <w:autoSpaceDN w:val="0"/>
        <w:adjustRightInd w:val="0"/>
        <w:jc w:val="center"/>
        <w:rPr>
          <w:b/>
          <w:sz w:val="22"/>
          <w:szCs w:val="22"/>
        </w:rPr>
      </w:pPr>
      <w:r w:rsidRPr="00CA5792">
        <w:rPr>
          <w:b/>
          <w:sz w:val="22"/>
          <w:szCs w:val="22"/>
        </w:rPr>
        <w:t xml:space="preserve">и подведомственные этим органам организации в случае, </w:t>
      </w:r>
    </w:p>
    <w:p w:rsidR="00A37B06" w:rsidRPr="00CA5792" w:rsidRDefault="00A37B06" w:rsidP="00A37B06">
      <w:pPr>
        <w:autoSpaceDE w:val="0"/>
        <w:autoSpaceDN w:val="0"/>
        <w:adjustRightInd w:val="0"/>
        <w:jc w:val="center"/>
        <w:rPr>
          <w:b/>
          <w:sz w:val="22"/>
          <w:szCs w:val="22"/>
        </w:rPr>
      </w:pPr>
      <w:r w:rsidRPr="00CA5792">
        <w:rPr>
          <w:b/>
          <w:sz w:val="22"/>
          <w:szCs w:val="22"/>
        </w:rPr>
        <w:t>если определенные документы не были представлены заявителем самостоятельно</w:t>
      </w:r>
    </w:p>
    <w:p w:rsidR="00A37B06" w:rsidRPr="00CA5792" w:rsidRDefault="00A37B06" w:rsidP="00A37B06">
      <w:pPr>
        <w:autoSpaceDE w:val="0"/>
        <w:autoSpaceDN w:val="0"/>
        <w:adjustRightInd w:val="0"/>
        <w:ind w:firstLine="709"/>
        <w:jc w:val="both"/>
        <w:rPr>
          <w:sz w:val="22"/>
          <w:szCs w:val="22"/>
        </w:rPr>
      </w:pPr>
      <w:r w:rsidRPr="00CA5792">
        <w:rPr>
          <w:sz w:val="22"/>
          <w:szCs w:val="22"/>
        </w:rPr>
        <w:t xml:space="preserve">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CA5792">
        <w:rPr>
          <w:sz w:val="22"/>
          <w:szCs w:val="22"/>
        </w:rPr>
        <w:t>были представлены заявителем самостоятельно не осуществляется</w:t>
      </w:r>
      <w:proofErr w:type="gramEnd"/>
      <w:r w:rsidRPr="00CA5792">
        <w:rPr>
          <w:sz w:val="22"/>
          <w:szCs w:val="22"/>
        </w:rPr>
        <w:t>.</w:t>
      </w:r>
    </w:p>
    <w:p w:rsidR="00A37B06" w:rsidRPr="00CA5792" w:rsidRDefault="00A37B06" w:rsidP="00A37B06">
      <w:pPr>
        <w:autoSpaceDE w:val="0"/>
        <w:autoSpaceDN w:val="0"/>
        <w:adjustRightInd w:val="0"/>
        <w:ind w:firstLine="709"/>
        <w:jc w:val="both"/>
        <w:rPr>
          <w:b/>
          <w:sz w:val="22"/>
          <w:szCs w:val="22"/>
        </w:rPr>
      </w:pPr>
      <w:r w:rsidRPr="00CA5792">
        <w:rPr>
          <w:sz w:val="22"/>
          <w:szCs w:val="22"/>
        </w:rPr>
        <w:t xml:space="preserve"> </w:t>
      </w:r>
      <w:r w:rsidRPr="00CA5792">
        <w:rPr>
          <w:b/>
          <w:sz w:val="22"/>
          <w:szCs w:val="22"/>
        </w:rPr>
        <w:t xml:space="preserve">Принятие решения о предоставлении (об отказе в предоставлении) </w:t>
      </w:r>
      <w:r w:rsidRPr="00CA5792">
        <w:rPr>
          <w:rFonts w:eastAsia="Calibri"/>
          <w:b/>
          <w:sz w:val="22"/>
          <w:szCs w:val="22"/>
        </w:rPr>
        <w:t>муниципальной</w:t>
      </w:r>
      <w:r w:rsidRPr="00CA5792">
        <w:rPr>
          <w:b/>
          <w:sz w:val="22"/>
          <w:szCs w:val="22"/>
        </w:rPr>
        <w:t xml:space="preserve"> услуги</w:t>
      </w:r>
    </w:p>
    <w:p w:rsidR="00A37B06" w:rsidRPr="00CA5792" w:rsidRDefault="00A37B06" w:rsidP="00A37B06">
      <w:pPr>
        <w:autoSpaceDE w:val="0"/>
        <w:autoSpaceDN w:val="0"/>
        <w:adjustRightInd w:val="0"/>
        <w:ind w:firstLine="709"/>
        <w:jc w:val="both"/>
        <w:rPr>
          <w:sz w:val="22"/>
          <w:szCs w:val="22"/>
        </w:rPr>
      </w:pPr>
      <w:r w:rsidRPr="00CA5792">
        <w:rPr>
          <w:sz w:val="22"/>
          <w:szCs w:val="22"/>
        </w:rPr>
        <w:t>3.6. Принятие решения о предоставлении (об отказе в предоставлении) муниципальной услуги не осуществляется.</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Уведомление заявителя о принятом решении, выдача заявителю результата предоставления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3.7. Уведомление заявителя о принятом решении выдача заявителю результата предоставления муниципальной услуги не осуществляется. </w:t>
      </w:r>
    </w:p>
    <w:p w:rsidR="00A37B06" w:rsidRPr="00CA5792" w:rsidRDefault="00A37B06" w:rsidP="00A37B06">
      <w:pPr>
        <w:widowControl w:val="0"/>
        <w:tabs>
          <w:tab w:val="left" w:pos="1134"/>
        </w:tabs>
        <w:autoSpaceDE w:val="0"/>
        <w:autoSpaceDN w:val="0"/>
        <w:adjustRightInd w:val="0"/>
        <w:ind w:firstLine="709"/>
        <w:jc w:val="center"/>
        <w:outlineLvl w:val="1"/>
        <w:rPr>
          <w:sz w:val="22"/>
          <w:szCs w:val="22"/>
        </w:rPr>
      </w:pPr>
      <w:r w:rsidRPr="00CA5792">
        <w:rPr>
          <w:sz w:val="22"/>
          <w:szCs w:val="22"/>
          <w:lang w:val="en-US"/>
        </w:rPr>
        <w:t>III</w:t>
      </w:r>
      <w:r w:rsidRPr="00CA5792">
        <w:rPr>
          <w:sz w:val="22"/>
          <w:szCs w:val="22"/>
        </w:rPr>
        <w:t xml:space="preserve"> (</w:t>
      </w:r>
      <w:r w:rsidRPr="00CA5792">
        <w:rPr>
          <w:sz w:val="22"/>
          <w:szCs w:val="22"/>
          <w:lang w:val="en-US"/>
        </w:rPr>
        <w:t>III</w:t>
      </w:r>
      <w:r w:rsidRPr="00CA5792">
        <w:rPr>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Состав административных процедур по предоставлению</w:t>
      </w:r>
      <w:r w:rsidR="00146CBB">
        <w:rPr>
          <w:b/>
          <w:sz w:val="22"/>
          <w:szCs w:val="22"/>
        </w:rPr>
        <w:t xml:space="preserve"> </w:t>
      </w:r>
      <w:r w:rsidRPr="00CA5792">
        <w:rPr>
          <w:b/>
          <w:sz w:val="22"/>
          <w:szCs w:val="22"/>
        </w:rPr>
        <w:t>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3.8. Предоставление муниципальной услуги в Органе включает следующие административные процедуры:</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1) прием и регистрация запроса и документов для предоставления муниципальной услуги;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2) </w:t>
      </w:r>
      <w:r w:rsidRPr="00CA5792">
        <w:rPr>
          <w:rFonts w:eastAsia="Calibri"/>
          <w:sz w:val="22"/>
          <w:szCs w:val="22"/>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 принятие решения о предоставлении (решения об отказе в предоставлении) муниципальной услуги;</w:t>
      </w:r>
    </w:p>
    <w:p w:rsidR="00A37B06" w:rsidRPr="00CA5792" w:rsidRDefault="00A37B06" w:rsidP="00A37B06">
      <w:pPr>
        <w:pStyle w:val="ConsPlusNormal0"/>
        <w:rPr>
          <w:sz w:val="22"/>
          <w:szCs w:val="22"/>
        </w:rPr>
      </w:pPr>
      <w:r w:rsidRPr="00CA5792">
        <w:rPr>
          <w:sz w:val="22"/>
          <w:szCs w:val="22"/>
        </w:rPr>
        <w:t>4) уведомление заявителя о принятом решении, выдача заявителю результата предоставления муниципальной услуги.</w:t>
      </w:r>
    </w:p>
    <w:p w:rsidR="00A37B06" w:rsidRPr="00CA5792" w:rsidRDefault="00A37B06" w:rsidP="00A37B06">
      <w:pPr>
        <w:pStyle w:val="ConsPlusNormal0"/>
        <w:rPr>
          <w:sz w:val="22"/>
          <w:szCs w:val="22"/>
        </w:rPr>
      </w:pPr>
      <w:r w:rsidRPr="00CA5792">
        <w:rPr>
          <w:sz w:val="22"/>
          <w:szCs w:val="22"/>
        </w:rPr>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A37B06" w:rsidRPr="00CA5792" w:rsidRDefault="00A37B06" w:rsidP="00A37B06">
      <w:pPr>
        <w:widowControl w:val="0"/>
        <w:autoSpaceDE w:val="0"/>
        <w:autoSpaceDN w:val="0"/>
        <w:adjustRightInd w:val="0"/>
        <w:ind w:firstLine="709"/>
        <w:jc w:val="center"/>
        <w:outlineLvl w:val="3"/>
        <w:rPr>
          <w:b/>
          <w:sz w:val="22"/>
          <w:szCs w:val="22"/>
        </w:rPr>
      </w:pPr>
      <w:r w:rsidRPr="00CA5792">
        <w:rPr>
          <w:b/>
          <w:sz w:val="22"/>
          <w:szCs w:val="22"/>
        </w:rPr>
        <w:t>Прием и регистрация запроса и иных документов для предоставления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3.10. Основанием для начала административной процедуры является поступление от заявителя запроса о предоставлении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на бумажном носителе непосредственно в Орган;</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на бумажном носителе в Орган через организацию почтовой связи, иную организацию, осуществляющую доставку корреспонденции;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lastRenderedPageBreak/>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Специалист Органа, ответственный за прием документов, осуществляет следующие действия в ходе приема заявителя: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а) устанавливает предмет обращения, проверяет документ, удостоверяющий личность;</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б) проверяет полномочия заявителя;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г) принимает решение о приеме у заявителя представленных документов;</w:t>
      </w:r>
    </w:p>
    <w:p w:rsidR="00A37B06" w:rsidRPr="00CA5792" w:rsidRDefault="00A37B06" w:rsidP="00A37B06">
      <w:pPr>
        <w:widowControl w:val="0"/>
        <w:tabs>
          <w:tab w:val="left" w:pos="1932"/>
        </w:tabs>
        <w:autoSpaceDE w:val="0"/>
        <w:autoSpaceDN w:val="0"/>
        <w:adjustRightInd w:val="0"/>
        <w:ind w:firstLine="709"/>
        <w:jc w:val="both"/>
        <w:rPr>
          <w:sz w:val="22"/>
          <w:szCs w:val="22"/>
        </w:rPr>
      </w:pPr>
      <w:proofErr w:type="spellStart"/>
      <w:r w:rsidRPr="00CA5792">
        <w:rPr>
          <w:sz w:val="22"/>
          <w:szCs w:val="22"/>
        </w:rPr>
        <w:t>д</w:t>
      </w:r>
      <w:proofErr w:type="spellEnd"/>
      <w:r w:rsidRPr="00CA5792">
        <w:rPr>
          <w:sz w:val="22"/>
          <w:szCs w:val="22"/>
        </w:rPr>
        <w:t>) регистрирует запрос и представленные документы под индивидуальным порядковым номером в день их поступления;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Длительность осуществления всех необходимых действий не может превышать 15 минут.</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A37B06" w:rsidRPr="00CA5792" w:rsidRDefault="00A37B06" w:rsidP="00A37B06">
      <w:pPr>
        <w:widowControl w:val="0"/>
        <w:autoSpaceDE w:val="0"/>
        <w:autoSpaceDN w:val="0"/>
        <w:adjustRightInd w:val="0"/>
        <w:ind w:firstLine="709"/>
        <w:jc w:val="both"/>
        <w:rPr>
          <w:sz w:val="22"/>
          <w:szCs w:val="22"/>
        </w:rPr>
      </w:pPr>
      <w:proofErr w:type="gramStart"/>
      <w:r w:rsidRPr="00CA5792">
        <w:rPr>
          <w:sz w:val="22"/>
          <w:szCs w:val="22"/>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CA5792">
        <w:rPr>
          <w:sz w:val="22"/>
          <w:szCs w:val="22"/>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Если заявитель обратился заочно, специалист Органа, ответственный за прием документов: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а) устанавливает предмет обращения, проверяет документ, удостоверяющий личность;</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б) проверяет полномочия заявителя;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г) принимает решение о приеме у заявителя представленных документов;</w:t>
      </w:r>
    </w:p>
    <w:p w:rsidR="00A37B06" w:rsidRPr="00CA5792" w:rsidRDefault="00A37B06" w:rsidP="00A37B06">
      <w:pPr>
        <w:widowControl w:val="0"/>
        <w:tabs>
          <w:tab w:val="left" w:pos="1932"/>
        </w:tabs>
        <w:autoSpaceDE w:val="0"/>
        <w:autoSpaceDN w:val="0"/>
        <w:adjustRightInd w:val="0"/>
        <w:ind w:firstLine="709"/>
        <w:jc w:val="both"/>
        <w:rPr>
          <w:sz w:val="22"/>
          <w:szCs w:val="22"/>
        </w:rPr>
      </w:pPr>
      <w:proofErr w:type="spellStart"/>
      <w:r w:rsidRPr="00CA5792">
        <w:rPr>
          <w:sz w:val="22"/>
          <w:szCs w:val="22"/>
        </w:rPr>
        <w:t>д</w:t>
      </w:r>
      <w:proofErr w:type="spellEnd"/>
      <w:r w:rsidRPr="00CA5792">
        <w:rPr>
          <w:sz w:val="22"/>
          <w:szCs w:val="22"/>
        </w:rPr>
        <w:t>) регистрирует запрос и представленные документы под индивидуальным порядковым номером в день их поступления;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3.10.1. Критерием принятия решения о приеме документов является наличие запроса и прилагаемых к нему документов.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3.10.2.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3.10.3. Результатом административной процедуры является: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Результат административной процедуры фиксируется в системе электронного документооборота специалистом Органа, ответственного за прием документов.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3.10.4. Иные действия, необходимые для предоставления услуги, в том числе связанные с проверкой </w:t>
      </w:r>
      <w:proofErr w:type="gramStart"/>
      <w:r w:rsidRPr="00CA5792">
        <w:rPr>
          <w:sz w:val="22"/>
          <w:szCs w:val="22"/>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CA5792">
        <w:rPr>
          <w:sz w:val="22"/>
          <w:szCs w:val="22"/>
        </w:rPr>
        <w:t>.</w:t>
      </w:r>
    </w:p>
    <w:p w:rsidR="00A37B06" w:rsidRPr="00CA5792" w:rsidRDefault="00A37B06" w:rsidP="00A37B06">
      <w:pPr>
        <w:autoSpaceDE w:val="0"/>
        <w:autoSpaceDN w:val="0"/>
        <w:adjustRightInd w:val="0"/>
        <w:jc w:val="center"/>
        <w:rPr>
          <w:b/>
          <w:sz w:val="22"/>
          <w:szCs w:val="22"/>
        </w:rPr>
      </w:pPr>
      <w:r w:rsidRPr="00CA5792">
        <w:rPr>
          <w:b/>
          <w:sz w:val="22"/>
          <w:szCs w:val="22"/>
        </w:rPr>
        <w:t xml:space="preserve">Направление специалистом межведомственных запросов </w:t>
      </w:r>
    </w:p>
    <w:p w:rsidR="00A37B06" w:rsidRPr="00CA5792" w:rsidRDefault="00A37B06" w:rsidP="00A37B06">
      <w:pPr>
        <w:autoSpaceDE w:val="0"/>
        <w:autoSpaceDN w:val="0"/>
        <w:adjustRightInd w:val="0"/>
        <w:jc w:val="center"/>
        <w:rPr>
          <w:b/>
          <w:sz w:val="22"/>
          <w:szCs w:val="22"/>
        </w:rPr>
      </w:pPr>
      <w:r w:rsidRPr="00CA5792">
        <w:rPr>
          <w:b/>
          <w:sz w:val="22"/>
          <w:szCs w:val="22"/>
        </w:rPr>
        <w:t xml:space="preserve">в органы государственной власти, органы местного самоуправления </w:t>
      </w:r>
    </w:p>
    <w:p w:rsidR="00A37B06" w:rsidRPr="00CA5792" w:rsidRDefault="00A37B06" w:rsidP="00A37B06">
      <w:pPr>
        <w:autoSpaceDE w:val="0"/>
        <w:autoSpaceDN w:val="0"/>
        <w:adjustRightInd w:val="0"/>
        <w:jc w:val="center"/>
        <w:rPr>
          <w:b/>
          <w:sz w:val="22"/>
          <w:szCs w:val="22"/>
        </w:rPr>
      </w:pPr>
      <w:r w:rsidRPr="00CA5792">
        <w:rPr>
          <w:b/>
          <w:sz w:val="22"/>
          <w:szCs w:val="22"/>
        </w:rPr>
        <w:lastRenderedPageBreak/>
        <w:t xml:space="preserve">и подведомственные этим органам организации в случае, </w:t>
      </w:r>
    </w:p>
    <w:p w:rsidR="00A37B06" w:rsidRPr="00CA5792" w:rsidRDefault="00A37B06" w:rsidP="00A37B06">
      <w:pPr>
        <w:autoSpaceDE w:val="0"/>
        <w:autoSpaceDN w:val="0"/>
        <w:adjustRightInd w:val="0"/>
        <w:jc w:val="center"/>
        <w:rPr>
          <w:b/>
          <w:sz w:val="22"/>
          <w:szCs w:val="22"/>
        </w:rPr>
      </w:pPr>
      <w:r w:rsidRPr="00CA5792">
        <w:rPr>
          <w:b/>
          <w:sz w:val="22"/>
          <w:szCs w:val="22"/>
        </w:rPr>
        <w:t>если определенные документы не были представлены заявителем самостоятельно</w:t>
      </w:r>
    </w:p>
    <w:p w:rsidR="00A37B06" w:rsidRPr="00CA5792" w:rsidRDefault="00A37B06" w:rsidP="00A37B06">
      <w:pPr>
        <w:autoSpaceDE w:val="0"/>
        <w:autoSpaceDN w:val="0"/>
        <w:adjustRightInd w:val="0"/>
        <w:ind w:firstLine="709"/>
        <w:jc w:val="both"/>
        <w:rPr>
          <w:sz w:val="22"/>
          <w:szCs w:val="22"/>
        </w:rPr>
      </w:pPr>
      <w:r w:rsidRPr="00CA5792">
        <w:rPr>
          <w:sz w:val="22"/>
          <w:szCs w:val="22"/>
        </w:rPr>
        <w:t xml:space="preserve">3.11. Основанием для начала административной процедуры является </w:t>
      </w:r>
      <w:r w:rsidRPr="00CA5792">
        <w:rPr>
          <w:rFonts w:eastAsia="Calibri"/>
          <w:sz w:val="22"/>
          <w:szCs w:val="22"/>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CA5792">
        <w:rPr>
          <w:sz w:val="22"/>
          <w:szCs w:val="22"/>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CA5792">
        <w:rPr>
          <w:rFonts w:eastAsia="Calibri"/>
          <w:sz w:val="22"/>
          <w:szCs w:val="22"/>
        </w:rPr>
        <w:t>)</w:t>
      </w:r>
      <w:r w:rsidRPr="00CA5792">
        <w:rPr>
          <w:sz w:val="22"/>
          <w:szCs w:val="22"/>
        </w:rPr>
        <w:t>.</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Специалист Органа, ответственный за межведомственное взаимодействие, не позднее дня, следующего за днем поступления запроса:</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оформляет межведомственные запросы; </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-подписывает оформленный межведомственный запрос у руководителя Органа, МФЦ;</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регистрирует межведомственный запрос в соответствующем реестре;</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направляет межведомственный запрос в соответствующий орган или организацию.</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Направление запросов, </w:t>
      </w:r>
      <w:proofErr w:type="gramStart"/>
      <w:r w:rsidRPr="00CA5792">
        <w:rPr>
          <w:rFonts w:eastAsia="Calibri"/>
          <w:sz w:val="22"/>
          <w:szCs w:val="22"/>
        </w:rPr>
        <w:t>контроль за</w:t>
      </w:r>
      <w:proofErr w:type="gramEnd"/>
      <w:r w:rsidRPr="00CA5792">
        <w:rPr>
          <w:rFonts w:eastAsia="Calibri"/>
          <w:sz w:val="22"/>
          <w:szCs w:val="22"/>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3.11.2. Максимальный срок исполнения административной процедуры составляет не более 5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A37B06" w:rsidRPr="00CA5792" w:rsidRDefault="00A37B06" w:rsidP="00A37B06">
      <w:pPr>
        <w:autoSpaceDE w:val="0"/>
        <w:autoSpaceDN w:val="0"/>
        <w:adjustRightInd w:val="0"/>
        <w:ind w:firstLine="709"/>
        <w:jc w:val="both"/>
        <w:rPr>
          <w:sz w:val="22"/>
          <w:szCs w:val="22"/>
        </w:rPr>
      </w:pPr>
      <w:r w:rsidRPr="00CA5792">
        <w:rPr>
          <w:sz w:val="22"/>
          <w:szCs w:val="22"/>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A37B06" w:rsidRPr="00CA5792" w:rsidRDefault="00A37B06" w:rsidP="00A37B06">
      <w:pPr>
        <w:widowControl w:val="0"/>
        <w:autoSpaceDE w:val="0"/>
        <w:autoSpaceDN w:val="0"/>
        <w:adjustRightInd w:val="0"/>
        <w:ind w:firstLine="709"/>
        <w:jc w:val="center"/>
        <w:outlineLvl w:val="3"/>
        <w:rPr>
          <w:b/>
          <w:sz w:val="22"/>
          <w:szCs w:val="22"/>
        </w:rPr>
      </w:pPr>
      <w:r w:rsidRPr="00CA5792">
        <w:rPr>
          <w:b/>
          <w:sz w:val="22"/>
          <w:szCs w:val="22"/>
        </w:rPr>
        <w:t xml:space="preserve">Принятие решения о предоставлении (об отказе в предоставлении) </w:t>
      </w:r>
      <w:r w:rsidRPr="00CA5792">
        <w:rPr>
          <w:rFonts w:eastAsia="Calibri"/>
          <w:b/>
          <w:sz w:val="22"/>
          <w:szCs w:val="22"/>
        </w:rPr>
        <w:t>муниципальной</w:t>
      </w:r>
      <w:r w:rsidRPr="00CA5792">
        <w:rPr>
          <w:b/>
          <w:sz w:val="22"/>
          <w:szCs w:val="22"/>
        </w:rPr>
        <w:t xml:space="preserve"> услуги</w:t>
      </w:r>
    </w:p>
    <w:p w:rsidR="00A37B06" w:rsidRPr="00CA5792" w:rsidRDefault="00A37B06" w:rsidP="00A37B06">
      <w:pPr>
        <w:autoSpaceDE w:val="0"/>
        <w:autoSpaceDN w:val="0"/>
        <w:adjustRightInd w:val="0"/>
        <w:ind w:firstLine="709"/>
        <w:jc w:val="both"/>
        <w:rPr>
          <w:rFonts w:eastAsiaTheme="minorEastAsia"/>
          <w:sz w:val="22"/>
          <w:szCs w:val="22"/>
        </w:rPr>
      </w:pPr>
      <w:r w:rsidRPr="00CA5792">
        <w:rPr>
          <w:sz w:val="22"/>
          <w:szCs w:val="22"/>
        </w:rPr>
        <w:t xml:space="preserve">3.12. </w:t>
      </w:r>
      <w:r w:rsidRPr="00CA5792">
        <w:rPr>
          <w:rFonts w:eastAsiaTheme="minorEastAsia"/>
          <w:sz w:val="22"/>
          <w:szCs w:val="22"/>
        </w:rPr>
        <w:t xml:space="preserve">Основанием для начала административной процедуры является наличие в Органе зарегистрированных документов, указанных в </w:t>
      </w:r>
      <w:hyperlink r:id="rId57" w:history="1">
        <w:r w:rsidRPr="00CA5792">
          <w:rPr>
            <w:rFonts w:eastAsiaTheme="minorEastAsia"/>
            <w:sz w:val="22"/>
            <w:szCs w:val="22"/>
          </w:rPr>
          <w:t>пунктах</w:t>
        </w:r>
      </w:hyperlink>
      <w:r w:rsidRPr="00CA5792">
        <w:rPr>
          <w:sz w:val="22"/>
          <w:szCs w:val="22"/>
        </w:rPr>
        <w:t xml:space="preserve"> </w:t>
      </w:r>
      <w:r w:rsidRPr="00CA5792">
        <w:rPr>
          <w:rFonts w:eastAsiaTheme="minorEastAsia"/>
          <w:sz w:val="22"/>
          <w:szCs w:val="22"/>
        </w:rPr>
        <w:t>2.6, 2.10 настоящего Административного регламента.</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При рассмотрении комплекта документов для предоставления муниципальной услуги специалист Органа:</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определяет соответствие представленных документов требованиям, установленным в пунктах 2.6 и 2.10 Административного регламента;</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Специалист Органа, ответственный за принятие решения, в течени</w:t>
      </w:r>
      <w:proofErr w:type="gramStart"/>
      <w:r w:rsidRPr="00CA5792">
        <w:rPr>
          <w:rFonts w:eastAsia="Calibri"/>
          <w:sz w:val="22"/>
          <w:szCs w:val="22"/>
        </w:rPr>
        <w:t>и</w:t>
      </w:r>
      <w:proofErr w:type="gramEnd"/>
      <w:r w:rsidRPr="00CA5792">
        <w:rPr>
          <w:rFonts w:eastAsia="Calibri"/>
          <w:sz w:val="22"/>
          <w:szCs w:val="22"/>
        </w:rPr>
        <w:t xml:space="preserve"> 16 рабочих дней, по результатам проверки готовит один из следующих документов:</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проект решения о предоставлении муниципальной услуги; </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муниципального района «Сосногорск» в течени</w:t>
      </w:r>
      <w:proofErr w:type="gramStart"/>
      <w:r w:rsidRPr="00CA5792">
        <w:rPr>
          <w:rFonts w:eastAsia="Calibri"/>
          <w:sz w:val="22"/>
          <w:szCs w:val="22"/>
        </w:rPr>
        <w:t>и</w:t>
      </w:r>
      <w:proofErr w:type="gramEnd"/>
      <w:r w:rsidRPr="00CA5792">
        <w:rPr>
          <w:rFonts w:eastAsia="Calibri"/>
          <w:sz w:val="22"/>
          <w:szCs w:val="22"/>
        </w:rPr>
        <w:t xml:space="preserve"> 3 рабочих дней. </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Руководитель администрации муниципального района «Сосногорск» подписывает проект решения о предоставлении муниципальной услуги,</w:t>
      </w:r>
    </w:p>
    <w:p w:rsidR="00A37B06" w:rsidRPr="00CA5792" w:rsidRDefault="00A37B06" w:rsidP="00A37B06">
      <w:pPr>
        <w:widowControl w:val="0"/>
        <w:autoSpaceDE w:val="0"/>
        <w:autoSpaceDN w:val="0"/>
        <w:adjustRightInd w:val="0"/>
        <w:jc w:val="both"/>
        <w:rPr>
          <w:rFonts w:eastAsia="Calibri"/>
          <w:sz w:val="22"/>
          <w:szCs w:val="22"/>
        </w:rPr>
      </w:pPr>
      <w:r w:rsidRPr="00CA5792">
        <w:rPr>
          <w:rFonts w:eastAsia="Calibri"/>
          <w:sz w:val="22"/>
          <w:szCs w:val="22"/>
        </w:rPr>
        <w:t>(проект решения об отказе в предоставлении муниципальной услуги), в течение 3 рабочих дней со дня его получения.</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Специалист Органа направляет подписанное руководителем администрации муниципального района </w:t>
      </w:r>
      <w:r w:rsidRPr="00CA5792">
        <w:rPr>
          <w:rFonts w:eastAsia="Calibri"/>
          <w:sz w:val="22"/>
          <w:szCs w:val="22"/>
        </w:rPr>
        <w:lastRenderedPageBreak/>
        <w:t>«Сосногорск», либо руководителем Органа, решение сотруднику Органа, ответственному за выдачу результата предоставления услуги, для выдачи его заявителю.</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3.12.1. Критерием принятия решения </w:t>
      </w:r>
      <w:r w:rsidRPr="00CA5792">
        <w:rPr>
          <w:sz w:val="22"/>
          <w:szCs w:val="22"/>
        </w:rPr>
        <w:t xml:space="preserve">о предоставлении </w:t>
      </w:r>
      <w:r w:rsidRPr="00CA5792">
        <w:rPr>
          <w:rFonts w:eastAsia="Calibri"/>
          <w:sz w:val="22"/>
          <w:szCs w:val="22"/>
        </w:rPr>
        <w:t>муниципальной</w:t>
      </w:r>
      <w:r w:rsidRPr="00CA5792">
        <w:rPr>
          <w:sz w:val="22"/>
          <w:szCs w:val="22"/>
        </w:rPr>
        <w:t xml:space="preserve"> услуги</w:t>
      </w:r>
      <w:r w:rsidRPr="00CA5792">
        <w:rPr>
          <w:rFonts w:eastAsia="Calibri"/>
          <w:sz w:val="22"/>
          <w:szCs w:val="22"/>
        </w:rPr>
        <w:t xml:space="preserve"> является соответствие запроса и прилагаемых к нему документов требованиям настоящего Административного регламента.</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3.12.2. Максимальный срок исполнения административной процедуры составляет не более 22 рабочих дней со дня получения из Органа, МФЦ полного комплекта документов, необходимых для предоставления муниципальной услуги</w:t>
      </w:r>
      <w:r w:rsidRPr="00CA5792">
        <w:rPr>
          <w:sz w:val="22"/>
          <w:szCs w:val="22"/>
        </w:rPr>
        <w:t>.</w:t>
      </w:r>
    </w:p>
    <w:p w:rsidR="00A37B06" w:rsidRPr="00CA5792" w:rsidRDefault="00A37B06" w:rsidP="00A37B06">
      <w:pPr>
        <w:widowControl w:val="0"/>
        <w:autoSpaceDE w:val="0"/>
        <w:autoSpaceDN w:val="0"/>
        <w:adjustRightInd w:val="0"/>
        <w:ind w:firstLine="709"/>
        <w:jc w:val="both"/>
        <w:rPr>
          <w:bCs/>
          <w:iCs/>
          <w:sz w:val="22"/>
          <w:szCs w:val="22"/>
        </w:rPr>
      </w:pPr>
      <w:r w:rsidRPr="00CA5792">
        <w:rPr>
          <w:bCs/>
          <w:iCs/>
          <w:sz w:val="22"/>
          <w:szCs w:val="22"/>
        </w:rPr>
        <w:t xml:space="preserve">3.12.3. Результатом административной процедуры является принятие решения о предоставлении </w:t>
      </w:r>
      <w:r w:rsidRPr="00CA5792">
        <w:rPr>
          <w:rFonts w:eastAsia="Calibri"/>
          <w:sz w:val="22"/>
          <w:szCs w:val="22"/>
        </w:rPr>
        <w:t>муниципальной</w:t>
      </w:r>
      <w:r w:rsidRPr="00CA5792">
        <w:rPr>
          <w:bCs/>
          <w:iCs/>
          <w:sz w:val="22"/>
          <w:szCs w:val="22"/>
        </w:rPr>
        <w:t xml:space="preserve"> услуги (либо решения об отказе в предоставлении </w:t>
      </w:r>
      <w:r w:rsidRPr="00CA5792">
        <w:rPr>
          <w:rFonts w:eastAsia="Calibri"/>
          <w:sz w:val="22"/>
          <w:szCs w:val="22"/>
        </w:rPr>
        <w:t>муниципальной</w:t>
      </w:r>
      <w:r w:rsidRPr="00CA5792">
        <w:rPr>
          <w:bCs/>
          <w:iCs/>
          <w:sz w:val="22"/>
          <w:szCs w:val="22"/>
        </w:rPr>
        <w:t xml:space="preserve"> услуги) и передача принятого решения о предоставлении </w:t>
      </w:r>
      <w:r w:rsidRPr="00CA5792">
        <w:rPr>
          <w:rFonts w:eastAsia="Calibri"/>
          <w:sz w:val="22"/>
          <w:szCs w:val="22"/>
        </w:rPr>
        <w:t xml:space="preserve">муниципальной </w:t>
      </w:r>
      <w:r w:rsidRPr="00CA5792">
        <w:rPr>
          <w:bCs/>
          <w:iCs/>
          <w:sz w:val="22"/>
          <w:szCs w:val="22"/>
        </w:rPr>
        <w:t xml:space="preserve">услуги (либо решения об отказе в предоставлении </w:t>
      </w:r>
      <w:r w:rsidRPr="00CA5792">
        <w:rPr>
          <w:rFonts w:eastAsia="Calibri"/>
          <w:sz w:val="22"/>
          <w:szCs w:val="22"/>
        </w:rPr>
        <w:t>муниципальной</w:t>
      </w:r>
      <w:r w:rsidRPr="00CA5792">
        <w:rPr>
          <w:bCs/>
          <w:iCs/>
          <w:sz w:val="22"/>
          <w:szCs w:val="22"/>
        </w:rPr>
        <w:t xml:space="preserve"> услуги) сотруднику Органа, ответственному за выдачу результата предоставления услуги, для выдачи его заявителю.</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Результат административной процедуры фиксируется в системе электронного документооборота с пометкой «исполнено» Органа.</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Уведомление заявителя о принятом решении, выдача заявителю результата предоставления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CA5792">
        <w:rPr>
          <w:rFonts w:eastAsia="Calibri"/>
          <w:sz w:val="22"/>
          <w:szCs w:val="22"/>
        </w:rPr>
        <w:t>муниципальной</w:t>
      </w:r>
      <w:r w:rsidRPr="00CA5792">
        <w:rPr>
          <w:sz w:val="22"/>
          <w:szCs w:val="22"/>
        </w:rPr>
        <w:t xml:space="preserve"> услуги или решения об отказе в предоставлении </w:t>
      </w:r>
      <w:r w:rsidRPr="00CA5792">
        <w:rPr>
          <w:rFonts w:eastAsia="Calibri"/>
          <w:sz w:val="22"/>
          <w:szCs w:val="22"/>
        </w:rPr>
        <w:t>муниципальной</w:t>
      </w:r>
      <w:r w:rsidRPr="00CA5792">
        <w:rPr>
          <w:sz w:val="22"/>
          <w:szCs w:val="22"/>
        </w:rPr>
        <w:t xml:space="preserve"> услуги (далее - Решение).</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Административная процедура исполняется сотрудником Органа,  ответственным за выдачу Решения.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3.13.1. </w:t>
      </w:r>
      <w:r w:rsidRPr="00CA5792">
        <w:rPr>
          <w:rFonts w:eastAsia="Calibri"/>
          <w:sz w:val="22"/>
          <w:szCs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3.13.2.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 </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sz w:val="22"/>
          <w:szCs w:val="22"/>
        </w:rPr>
        <w:t xml:space="preserve">3.13.3. Результатом исполнения административной процедуры является уведомление заявителя о принятом Решении и (или) выдача заявителю </w:t>
      </w:r>
      <w:r w:rsidRPr="00CA5792">
        <w:rPr>
          <w:rFonts w:eastAsia="Calibri"/>
          <w:sz w:val="22"/>
          <w:szCs w:val="22"/>
        </w:rPr>
        <w:t>Решения.</w:t>
      </w:r>
    </w:p>
    <w:p w:rsidR="00A37B06" w:rsidRPr="00CA5792" w:rsidRDefault="00A37B06" w:rsidP="00A37B06">
      <w:pPr>
        <w:autoSpaceDE w:val="0"/>
        <w:autoSpaceDN w:val="0"/>
        <w:adjustRightInd w:val="0"/>
        <w:ind w:firstLine="709"/>
        <w:jc w:val="both"/>
        <w:rPr>
          <w:sz w:val="22"/>
          <w:szCs w:val="22"/>
        </w:rPr>
      </w:pPr>
      <w:r w:rsidRPr="00CA5792">
        <w:rPr>
          <w:sz w:val="22"/>
          <w:szCs w:val="22"/>
        </w:rPr>
        <w:t>Результат выполнения административной процедуры фиксируется специалистом Органа в журнале исходящей документации.</w:t>
      </w:r>
    </w:p>
    <w:p w:rsidR="00A37B06" w:rsidRPr="00CA5792" w:rsidRDefault="00A37B06" w:rsidP="00A37B06">
      <w:pPr>
        <w:autoSpaceDE w:val="0"/>
        <w:autoSpaceDN w:val="0"/>
        <w:adjustRightInd w:val="0"/>
        <w:ind w:firstLine="709"/>
        <w:jc w:val="both"/>
        <w:rPr>
          <w:sz w:val="22"/>
          <w:szCs w:val="22"/>
        </w:rPr>
      </w:pPr>
      <w:r w:rsidRPr="00CA5792">
        <w:rPr>
          <w:sz w:val="22"/>
          <w:szCs w:val="22"/>
        </w:rPr>
        <w:t>3.13.4. Иные действия, необходимые для предоставления муниципальной услуги отсутствуют.</w:t>
      </w:r>
    </w:p>
    <w:p w:rsidR="00A37B06" w:rsidRPr="00CA5792" w:rsidRDefault="00A37B06" w:rsidP="00A37B06">
      <w:pPr>
        <w:pStyle w:val="ConsPlusNormal0"/>
        <w:jc w:val="center"/>
        <w:outlineLvl w:val="0"/>
        <w:rPr>
          <w:b/>
          <w:sz w:val="22"/>
          <w:szCs w:val="22"/>
        </w:rPr>
      </w:pPr>
      <w:r w:rsidRPr="00CA5792">
        <w:rPr>
          <w:b/>
          <w:sz w:val="22"/>
          <w:szCs w:val="22"/>
        </w:rPr>
        <w:t xml:space="preserve">Исправление опечаток и (или) ошибок, допущенных в документах, выданных в результате </w:t>
      </w:r>
    </w:p>
    <w:p w:rsidR="00A37B06" w:rsidRPr="00CA5792" w:rsidRDefault="00A37B06" w:rsidP="00A37B06">
      <w:pPr>
        <w:pStyle w:val="ConsPlusNormal0"/>
        <w:jc w:val="center"/>
        <w:outlineLvl w:val="0"/>
        <w:rPr>
          <w:b/>
          <w:sz w:val="22"/>
          <w:szCs w:val="22"/>
        </w:rPr>
      </w:pPr>
      <w:r w:rsidRPr="00CA5792">
        <w:rPr>
          <w:b/>
          <w:sz w:val="22"/>
          <w:szCs w:val="22"/>
        </w:rPr>
        <w:t xml:space="preserve">предоставления муниципальной услуги </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sz w:val="22"/>
          <w:szCs w:val="22"/>
        </w:rPr>
        <w:t xml:space="preserve">3.14. </w:t>
      </w:r>
      <w:proofErr w:type="gramStart"/>
      <w:r w:rsidRPr="00CA5792">
        <w:rPr>
          <w:sz w:val="22"/>
          <w:szCs w:val="22"/>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CA5792">
        <w:rPr>
          <w:rFonts w:eastAsia="Calibri"/>
          <w:sz w:val="22"/>
          <w:szCs w:val="22"/>
        </w:rPr>
        <w:t>Орган</w:t>
      </w:r>
      <w:r w:rsidRPr="00CA5792">
        <w:rPr>
          <w:sz w:val="22"/>
          <w:szCs w:val="22"/>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37B06" w:rsidRPr="00CA5792" w:rsidRDefault="00A37B06" w:rsidP="00DB2D31">
      <w:pPr>
        <w:widowControl w:val="0"/>
        <w:numPr>
          <w:ilvl w:val="0"/>
          <w:numId w:val="2"/>
        </w:numPr>
        <w:autoSpaceDE w:val="0"/>
        <w:autoSpaceDN w:val="0"/>
        <w:adjustRightInd w:val="0"/>
        <w:jc w:val="both"/>
        <w:rPr>
          <w:sz w:val="22"/>
          <w:szCs w:val="22"/>
        </w:rPr>
      </w:pPr>
      <w:r w:rsidRPr="00CA5792">
        <w:rPr>
          <w:sz w:val="22"/>
          <w:szCs w:val="22"/>
        </w:rPr>
        <w:t>лично (заявителем представляются оригиналы документов с опечатками и (или) ошибками, специалистом Органа делаются копии этих документов);</w:t>
      </w:r>
    </w:p>
    <w:p w:rsidR="00A37B06" w:rsidRPr="00CA5792" w:rsidRDefault="00A37B06" w:rsidP="00DB2D31">
      <w:pPr>
        <w:widowControl w:val="0"/>
        <w:numPr>
          <w:ilvl w:val="0"/>
          <w:numId w:val="2"/>
        </w:numPr>
        <w:autoSpaceDE w:val="0"/>
        <w:autoSpaceDN w:val="0"/>
        <w:adjustRightInd w:val="0"/>
        <w:jc w:val="both"/>
        <w:rPr>
          <w:sz w:val="22"/>
          <w:szCs w:val="22"/>
        </w:rPr>
      </w:pPr>
      <w:r w:rsidRPr="00CA5792">
        <w:rPr>
          <w:sz w:val="22"/>
          <w:szCs w:val="22"/>
        </w:rPr>
        <w:t>через организацию почтовой связи (заявителем направляются копии документов с опечатками и (или) ошибками).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Прием и регистрация заявления об исправлении опечаток и (или) ошибок осуществляется в соответствии </w:t>
      </w:r>
      <w:r w:rsidRPr="00CA5792">
        <w:rPr>
          <w:sz w:val="22"/>
          <w:szCs w:val="22"/>
        </w:rPr>
        <w:lastRenderedPageBreak/>
        <w:t>с пунктом 3.13 настоящего Административного регламента, за исключением положений, касающихся возможности представлять документы в электронном виде.</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A37B06" w:rsidRPr="00CA5792" w:rsidRDefault="00A37B06" w:rsidP="00DB2D31">
      <w:pPr>
        <w:numPr>
          <w:ilvl w:val="0"/>
          <w:numId w:val="3"/>
        </w:numPr>
        <w:spacing w:line="252" w:lineRule="auto"/>
        <w:contextualSpacing/>
        <w:jc w:val="both"/>
        <w:rPr>
          <w:sz w:val="22"/>
          <w:szCs w:val="22"/>
        </w:rPr>
      </w:pPr>
      <w:r w:rsidRPr="00CA5792">
        <w:rPr>
          <w:sz w:val="22"/>
          <w:szCs w:val="22"/>
        </w:rPr>
        <w:t xml:space="preserve">принимает решение об исправлении опечаток и (или) ошибок, </w:t>
      </w:r>
      <w:r w:rsidRPr="00CA5792">
        <w:rPr>
          <w:rFonts w:eastAsia="Calibri"/>
          <w:sz w:val="22"/>
          <w:szCs w:val="22"/>
        </w:rPr>
        <w:t>допущенных в документах, выданных в результате предоставления муниципальной услуги,</w:t>
      </w:r>
      <w:r w:rsidRPr="00CA5792">
        <w:rPr>
          <w:sz w:val="22"/>
          <w:szCs w:val="22"/>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37B06" w:rsidRPr="00CA5792" w:rsidRDefault="00A37B06" w:rsidP="00DB2D31">
      <w:pPr>
        <w:numPr>
          <w:ilvl w:val="0"/>
          <w:numId w:val="3"/>
        </w:numPr>
        <w:spacing w:line="252" w:lineRule="auto"/>
        <w:contextualSpacing/>
        <w:jc w:val="both"/>
        <w:rPr>
          <w:sz w:val="22"/>
          <w:szCs w:val="22"/>
        </w:rPr>
      </w:pPr>
      <w:r w:rsidRPr="00CA5792">
        <w:rPr>
          <w:sz w:val="22"/>
          <w:szCs w:val="22"/>
        </w:rPr>
        <w:t xml:space="preserve">принимает решение об отсутствии необходимости исправления опечаток и (или) ошибок, </w:t>
      </w:r>
      <w:r w:rsidRPr="00CA5792">
        <w:rPr>
          <w:rFonts w:eastAsia="Calibri"/>
          <w:sz w:val="22"/>
          <w:szCs w:val="22"/>
        </w:rPr>
        <w:t>допущенных в документах, выданных в результате предоставления муниципальной услуги,</w:t>
      </w:r>
      <w:r w:rsidRPr="00CA5792">
        <w:rPr>
          <w:sz w:val="22"/>
          <w:szCs w:val="22"/>
        </w:rPr>
        <w:t xml:space="preserve"> и готовит мотивированный отказ в исправлении </w:t>
      </w:r>
      <w:r w:rsidRPr="00CA5792">
        <w:rPr>
          <w:rFonts w:eastAsia="Calibri"/>
          <w:sz w:val="22"/>
          <w:szCs w:val="22"/>
        </w:rPr>
        <w:t>опечаток и (или) ошибок, допущенных в документах, выданных в результате предоставления муниципальной услуги</w:t>
      </w:r>
      <w:r w:rsidRPr="00CA5792">
        <w:rPr>
          <w:sz w:val="22"/>
          <w:szCs w:val="22"/>
        </w:rPr>
        <w:t>.</w:t>
      </w:r>
    </w:p>
    <w:p w:rsidR="00A37B06" w:rsidRPr="00CA5792" w:rsidRDefault="00A37B06" w:rsidP="00A37B06">
      <w:pPr>
        <w:spacing w:line="252" w:lineRule="auto"/>
        <w:ind w:firstLine="709"/>
        <w:contextualSpacing/>
        <w:jc w:val="both"/>
        <w:rPr>
          <w:sz w:val="22"/>
          <w:szCs w:val="22"/>
        </w:rPr>
      </w:pPr>
      <w:r w:rsidRPr="00CA5792">
        <w:rPr>
          <w:sz w:val="22"/>
          <w:szCs w:val="22"/>
        </w:rPr>
        <w:t xml:space="preserve">Исправление опечаток и (или) ошибок, </w:t>
      </w:r>
      <w:r w:rsidRPr="00CA5792">
        <w:rPr>
          <w:rFonts w:eastAsia="Calibri"/>
          <w:sz w:val="22"/>
          <w:szCs w:val="22"/>
        </w:rPr>
        <w:t xml:space="preserve">допущенных в документах, выданных в результате предоставления муниципальной услуги, осуществляется специалистом Органа в </w:t>
      </w:r>
      <w:r w:rsidRPr="00CA5792">
        <w:rPr>
          <w:sz w:val="22"/>
          <w:szCs w:val="22"/>
        </w:rPr>
        <w:t>течение 3 рабочих дней.</w:t>
      </w:r>
    </w:p>
    <w:p w:rsidR="00A37B06" w:rsidRPr="00CA5792" w:rsidRDefault="00A37B06" w:rsidP="00A37B06">
      <w:pPr>
        <w:spacing w:line="252" w:lineRule="auto"/>
        <w:ind w:firstLine="709"/>
        <w:contextualSpacing/>
        <w:jc w:val="both"/>
        <w:rPr>
          <w:sz w:val="22"/>
          <w:szCs w:val="22"/>
        </w:rPr>
      </w:pPr>
      <w:r w:rsidRPr="00CA5792">
        <w:rPr>
          <w:sz w:val="22"/>
          <w:szCs w:val="22"/>
        </w:rPr>
        <w:t>При исправлении опечаток и (или) ошибок</w:t>
      </w:r>
      <w:r w:rsidRPr="00CA5792">
        <w:rPr>
          <w:rFonts w:eastAsia="Calibri"/>
          <w:sz w:val="22"/>
          <w:szCs w:val="22"/>
        </w:rPr>
        <w:t>, допущенных в документах, выданных в результате предоставления муниципальной услуги,</w:t>
      </w:r>
      <w:r w:rsidRPr="00CA5792">
        <w:rPr>
          <w:sz w:val="22"/>
          <w:szCs w:val="22"/>
        </w:rPr>
        <w:t xml:space="preserve"> не допускается:</w:t>
      </w:r>
    </w:p>
    <w:p w:rsidR="00A37B06" w:rsidRPr="00CA5792" w:rsidRDefault="00A37B06" w:rsidP="00DB2D31">
      <w:pPr>
        <w:numPr>
          <w:ilvl w:val="0"/>
          <w:numId w:val="4"/>
        </w:numPr>
        <w:spacing w:line="252" w:lineRule="auto"/>
        <w:contextualSpacing/>
        <w:jc w:val="both"/>
        <w:rPr>
          <w:sz w:val="22"/>
          <w:szCs w:val="22"/>
        </w:rPr>
      </w:pPr>
      <w:r w:rsidRPr="00CA5792">
        <w:rPr>
          <w:sz w:val="22"/>
          <w:szCs w:val="22"/>
        </w:rPr>
        <w:t>изменение содержания документов, являющихся результатом предоставления муниципальной услуги;</w:t>
      </w:r>
    </w:p>
    <w:p w:rsidR="00A37B06" w:rsidRPr="00CA5792" w:rsidRDefault="00A37B06" w:rsidP="00DB2D31">
      <w:pPr>
        <w:numPr>
          <w:ilvl w:val="0"/>
          <w:numId w:val="4"/>
        </w:numPr>
        <w:spacing w:line="252" w:lineRule="auto"/>
        <w:contextualSpacing/>
        <w:jc w:val="both"/>
        <w:rPr>
          <w:sz w:val="22"/>
          <w:szCs w:val="22"/>
        </w:rPr>
      </w:pPr>
      <w:r w:rsidRPr="00CA5792">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3.14.4. Критерием принятия решения</w:t>
      </w:r>
      <w:r w:rsidRPr="00CA5792">
        <w:rPr>
          <w:sz w:val="22"/>
          <w:szCs w:val="22"/>
        </w:rPr>
        <w:t xml:space="preserve"> об исправлении опечаток и (или) ошибок </w:t>
      </w:r>
      <w:r w:rsidRPr="00CA5792">
        <w:rPr>
          <w:rFonts w:eastAsia="Calibri"/>
          <w:sz w:val="22"/>
          <w:szCs w:val="22"/>
        </w:rPr>
        <w:t xml:space="preserve">является наличие </w:t>
      </w:r>
      <w:r w:rsidRPr="00CA5792">
        <w:rPr>
          <w:sz w:val="22"/>
          <w:szCs w:val="22"/>
        </w:rPr>
        <w:t>опечаток и (или) ошибок, допущенных в документах, являющихся результатом предоставления муниципальной услуги</w:t>
      </w:r>
      <w:r w:rsidRPr="00CA5792">
        <w:rPr>
          <w:rFonts w:eastAsia="Calibri"/>
          <w:sz w:val="22"/>
          <w:szCs w:val="22"/>
        </w:rPr>
        <w:t xml:space="preserve">. </w:t>
      </w:r>
    </w:p>
    <w:p w:rsidR="00A37B06" w:rsidRPr="00CA5792" w:rsidRDefault="00A37B06" w:rsidP="00A37B06">
      <w:pPr>
        <w:widowControl w:val="0"/>
        <w:autoSpaceDE w:val="0"/>
        <w:autoSpaceDN w:val="0"/>
        <w:adjustRightInd w:val="0"/>
        <w:ind w:firstLine="709"/>
        <w:jc w:val="both"/>
        <w:rPr>
          <w:sz w:val="22"/>
          <w:szCs w:val="22"/>
        </w:rPr>
      </w:pPr>
      <w:r w:rsidRPr="00CA5792">
        <w:rPr>
          <w:rFonts w:eastAsia="Calibri"/>
          <w:sz w:val="22"/>
          <w:szCs w:val="22"/>
        </w:rPr>
        <w:t xml:space="preserve">3.14.5. Максимальный срок исполнения административной процедуры составляет не более 5 рабочих дней со дня </w:t>
      </w:r>
      <w:r w:rsidRPr="00CA5792">
        <w:rPr>
          <w:sz w:val="22"/>
          <w:szCs w:val="22"/>
        </w:rPr>
        <w:t>поступления в Орган заявления об исправлении опечаток и (или) ошибок.</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3.14.6. Результатом процедуры является:</w:t>
      </w:r>
    </w:p>
    <w:p w:rsidR="00A37B06" w:rsidRPr="00CA5792" w:rsidRDefault="00A37B06" w:rsidP="00DB2D31">
      <w:pPr>
        <w:numPr>
          <w:ilvl w:val="0"/>
          <w:numId w:val="5"/>
        </w:numPr>
        <w:spacing w:line="252" w:lineRule="auto"/>
        <w:contextualSpacing/>
        <w:jc w:val="both"/>
        <w:rPr>
          <w:sz w:val="22"/>
          <w:szCs w:val="22"/>
        </w:rPr>
      </w:pPr>
      <w:r w:rsidRPr="00CA5792">
        <w:rPr>
          <w:sz w:val="22"/>
          <w:szCs w:val="22"/>
        </w:rPr>
        <w:t>исправленные документы, являющиеся результатом предоставления муниципальной услуги;</w:t>
      </w:r>
    </w:p>
    <w:p w:rsidR="00A37B06" w:rsidRPr="00CA5792" w:rsidRDefault="00A37B06" w:rsidP="00DB2D31">
      <w:pPr>
        <w:numPr>
          <w:ilvl w:val="0"/>
          <w:numId w:val="6"/>
        </w:numPr>
        <w:spacing w:line="252" w:lineRule="auto"/>
        <w:contextualSpacing/>
        <w:jc w:val="both"/>
        <w:rPr>
          <w:sz w:val="22"/>
          <w:szCs w:val="22"/>
        </w:rPr>
      </w:pPr>
      <w:r w:rsidRPr="00CA5792">
        <w:rPr>
          <w:sz w:val="22"/>
          <w:szCs w:val="22"/>
        </w:rPr>
        <w:t xml:space="preserve">мотивированный отказ в исправлении </w:t>
      </w:r>
      <w:r w:rsidRPr="00CA5792">
        <w:rPr>
          <w:rFonts w:eastAsia="Calibri"/>
          <w:sz w:val="22"/>
          <w:szCs w:val="22"/>
        </w:rPr>
        <w:t>опечаток и (или) ошибок, допущенных в документах, выданных в результате предоставления муниципальной услуги</w:t>
      </w:r>
      <w:r w:rsidRPr="00CA5792">
        <w:rPr>
          <w:sz w:val="22"/>
          <w:szCs w:val="22"/>
        </w:rPr>
        <w:t>.</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sz w:val="22"/>
          <w:szCs w:val="22"/>
        </w:rPr>
        <w:t>Выдача заявителю исправленного документа производится в порядке, установленном пунктом 3.13 настоящего Регламента.</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37B06" w:rsidRPr="00CA5792" w:rsidRDefault="00A37B06" w:rsidP="00A37B06">
      <w:pPr>
        <w:widowControl w:val="0"/>
        <w:autoSpaceDE w:val="0"/>
        <w:autoSpaceDN w:val="0"/>
        <w:adjustRightInd w:val="0"/>
        <w:ind w:firstLine="709"/>
        <w:jc w:val="center"/>
        <w:outlineLvl w:val="1"/>
        <w:rPr>
          <w:sz w:val="22"/>
          <w:szCs w:val="22"/>
        </w:rPr>
      </w:pPr>
      <w:r w:rsidRPr="00CA5792">
        <w:rPr>
          <w:sz w:val="22"/>
          <w:szCs w:val="22"/>
        </w:rPr>
        <w:t xml:space="preserve">IV. Формы </w:t>
      </w:r>
      <w:proofErr w:type="gramStart"/>
      <w:r w:rsidRPr="00CA5792">
        <w:rPr>
          <w:sz w:val="22"/>
          <w:szCs w:val="22"/>
        </w:rPr>
        <w:t>контроля за</w:t>
      </w:r>
      <w:proofErr w:type="gramEnd"/>
      <w:r w:rsidRPr="00CA5792">
        <w:rPr>
          <w:sz w:val="22"/>
          <w:szCs w:val="22"/>
        </w:rPr>
        <w:t xml:space="preserve"> исполнением административного регламента</w:t>
      </w:r>
    </w:p>
    <w:p w:rsidR="00A37B06" w:rsidRPr="00CA5792" w:rsidRDefault="00A37B06" w:rsidP="00A37B06">
      <w:pPr>
        <w:jc w:val="center"/>
        <w:rPr>
          <w:b/>
          <w:sz w:val="22"/>
          <w:szCs w:val="22"/>
        </w:rPr>
      </w:pPr>
      <w:r w:rsidRPr="00CA5792">
        <w:rPr>
          <w:b/>
          <w:bCs/>
          <w:color w:val="000000"/>
          <w:sz w:val="22"/>
          <w:szCs w:val="22"/>
        </w:rPr>
        <w:t xml:space="preserve">Порядок осуществления текущего </w:t>
      </w:r>
      <w:proofErr w:type="gramStart"/>
      <w:r w:rsidRPr="00CA5792">
        <w:rPr>
          <w:b/>
          <w:bCs/>
          <w:color w:val="000000"/>
          <w:sz w:val="22"/>
          <w:szCs w:val="22"/>
        </w:rPr>
        <w:t>контроля за</w:t>
      </w:r>
      <w:proofErr w:type="gramEnd"/>
      <w:r w:rsidRPr="00CA5792">
        <w:rPr>
          <w:b/>
          <w:bCs/>
          <w:color w:val="000000"/>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A5792">
        <w:rPr>
          <w:b/>
          <w:color w:val="000000"/>
          <w:sz w:val="22"/>
          <w:szCs w:val="22"/>
        </w:rPr>
        <w:t>, </w:t>
      </w:r>
      <w:r w:rsidRPr="00CA5792">
        <w:rPr>
          <w:b/>
          <w:bCs/>
          <w:color w:val="000000"/>
          <w:sz w:val="22"/>
          <w:szCs w:val="22"/>
        </w:rPr>
        <w:t>устанавливающих требования к предоставлению муниципальной услуги, а также принятием ими решений</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4.1. Текущий </w:t>
      </w:r>
      <w:proofErr w:type="gramStart"/>
      <w:r w:rsidRPr="00CA5792">
        <w:rPr>
          <w:sz w:val="22"/>
          <w:szCs w:val="22"/>
        </w:rPr>
        <w:t>контроль за</w:t>
      </w:r>
      <w:proofErr w:type="gramEnd"/>
      <w:r w:rsidRPr="00CA5792">
        <w:rPr>
          <w:sz w:val="22"/>
          <w:szCs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4.2. </w:t>
      </w:r>
      <w:proofErr w:type="gramStart"/>
      <w:r w:rsidRPr="00CA5792">
        <w:rPr>
          <w:sz w:val="22"/>
          <w:szCs w:val="22"/>
        </w:rPr>
        <w:t>Контроль за</w:t>
      </w:r>
      <w:proofErr w:type="gramEnd"/>
      <w:r w:rsidRPr="00CA5792">
        <w:rPr>
          <w:sz w:val="22"/>
          <w:szCs w:val="22"/>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A37B06" w:rsidRPr="00CA5792" w:rsidRDefault="00A37B06" w:rsidP="00A37B06">
      <w:pPr>
        <w:widowControl w:val="0"/>
        <w:autoSpaceDE w:val="0"/>
        <w:autoSpaceDN w:val="0"/>
        <w:adjustRightInd w:val="0"/>
        <w:ind w:firstLine="709"/>
        <w:jc w:val="both"/>
        <w:rPr>
          <w:sz w:val="22"/>
          <w:szCs w:val="22"/>
        </w:rPr>
      </w:pPr>
      <w:proofErr w:type="gramStart"/>
      <w:r w:rsidRPr="00CA5792">
        <w:rPr>
          <w:sz w:val="22"/>
          <w:szCs w:val="22"/>
        </w:rPr>
        <w:t>Контроль за</w:t>
      </w:r>
      <w:proofErr w:type="gramEnd"/>
      <w:r w:rsidRPr="00CA5792">
        <w:rPr>
          <w:sz w:val="22"/>
          <w:szCs w:val="22"/>
        </w:rPr>
        <w:t xml:space="preserve"> исполнением настоящего Административного регламента сотрудниками МФЦ осуществляется руководителем МФЦ.</w:t>
      </w:r>
    </w:p>
    <w:p w:rsidR="00A37B06" w:rsidRPr="00CA5792" w:rsidRDefault="00A37B06" w:rsidP="00A37B06">
      <w:pPr>
        <w:widowControl w:val="0"/>
        <w:autoSpaceDE w:val="0"/>
        <w:autoSpaceDN w:val="0"/>
        <w:adjustRightInd w:val="0"/>
        <w:jc w:val="center"/>
        <w:rPr>
          <w:b/>
          <w:sz w:val="22"/>
          <w:szCs w:val="22"/>
        </w:rPr>
      </w:pPr>
      <w:r w:rsidRPr="00CA5792">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5792">
        <w:rPr>
          <w:b/>
          <w:sz w:val="22"/>
          <w:szCs w:val="22"/>
        </w:rPr>
        <w:t>контроля за</w:t>
      </w:r>
      <w:proofErr w:type="gramEnd"/>
      <w:r w:rsidRPr="00CA5792">
        <w:rPr>
          <w:b/>
          <w:sz w:val="22"/>
          <w:szCs w:val="22"/>
        </w:rPr>
        <w:t xml:space="preserve"> полнотой и качеством предоставления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4.3. Контроль полноты и качества предоставления муниципальной услуги осуществляется путем проведения плановых и внеплановых проверок.</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Плановые проверки проводятся в соответствии с планом работы Органа, но не реже 1 раза в 3 года</w:t>
      </w:r>
      <w:r w:rsidRPr="00CA5792">
        <w:rPr>
          <w:i/>
          <w:sz w:val="22"/>
          <w:szCs w:val="22"/>
        </w:rPr>
        <w:t>.</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37B06" w:rsidRPr="00CA5792" w:rsidRDefault="00A37B06" w:rsidP="00A37B06">
      <w:pPr>
        <w:widowControl w:val="0"/>
        <w:autoSpaceDE w:val="0"/>
        <w:autoSpaceDN w:val="0"/>
        <w:adjustRightInd w:val="0"/>
        <w:ind w:firstLine="709"/>
        <w:jc w:val="center"/>
        <w:outlineLvl w:val="2"/>
        <w:rPr>
          <w:b/>
          <w:sz w:val="22"/>
          <w:szCs w:val="22"/>
        </w:rPr>
      </w:pPr>
      <w:r w:rsidRPr="00CA5792">
        <w:rPr>
          <w:b/>
          <w:sz w:val="22"/>
          <w:szCs w:val="22"/>
        </w:rPr>
        <w:t xml:space="preserve">Ответственность должностных лиц за решения и действия (бездействие), принимаемые </w:t>
      </w:r>
      <w:r w:rsidRPr="00CA5792">
        <w:rPr>
          <w:b/>
          <w:sz w:val="22"/>
          <w:szCs w:val="22"/>
        </w:rPr>
        <w:lastRenderedPageBreak/>
        <w:t>(осуществляемые) ими в ходе предоставления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A37B06" w:rsidRPr="00CA5792" w:rsidRDefault="00A37B06" w:rsidP="00A37B06">
      <w:pPr>
        <w:widowControl w:val="0"/>
        <w:autoSpaceDE w:val="0"/>
        <w:autoSpaceDN w:val="0"/>
        <w:adjustRightInd w:val="0"/>
        <w:ind w:firstLine="567"/>
        <w:jc w:val="both"/>
        <w:rPr>
          <w:rFonts w:eastAsia="Calibri"/>
          <w:sz w:val="22"/>
          <w:szCs w:val="22"/>
        </w:rPr>
      </w:pPr>
      <w:r w:rsidRPr="00CA5792">
        <w:rPr>
          <w:rFonts w:eastAsia="Calibri"/>
          <w:sz w:val="22"/>
          <w:szCs w:val="22"/>
        </w:rPr>
        <w:t>МФЦ и его работники несут ответственность, установленную законодательством Российской Федерации:</w:t>
      </w:r>
    </w:p>
    <w:p w:rsidR="00A37B06" w:rsidRPr="00CA5792" w:rsidRDefault="00A37B06" w:rsidP="00A37B06">
      <w:pPr>
        <w:widowControl w:val="0"/>
        <w:autoSpaceDE w:val="0"/>
        <w:autoSpaceDN w:val="0"/>
        <w:adjustRightInd w:val="0"/>
        <w:ind w:firstLine="567"/>
        <w:jc w:val="both"/>
        <w:rPr>
          <w:rFonts w:eastAsia="Calibri"/>
          <w:i/>
          <w:sz w:val="22"/>
          <w:szCs w:val="22"/>
        </w:rPr>
      </w:pPr>
      <w:r w:rsidRPr="00CA5792">
        <w:rPr>
          <w:rFonts w:eastAsia="Calibri"/>
          <w:sz w:val="22"/>
          <w:szCs w:val="22"/>
        </w:rPr>
        <w:t>1) за полноту передаваемых Органу запросов, иных документов, принятых от заявителя в МФЦ;</w:t>
      </w:r>
    </w:p>
    <w:p w:rsidR="00A37B06" w:rsidRPr="00CA5792" w:rsidRDefault="00A37B06" w:rsidP="00A37B06">
      <w:pPr>
        <w:widowControl w:val="0"/>
        <w:autoSpaceDE w:val="0"/>
        <w:autoSpaceDN w:val="0"/>
        <w:adjustRightInd w:val="0"/>
        <w:ind w:firstLine="567"/>
        <w:jc w:val="both"/>
        <w:rPr>
          <w:rFonts w:eastAsia="Calibri"/>
          <w:sz w:val="22"/>
          <w:szCs w:val="22"/>
        </w:rPr>
      </w:pPr>
      <w:r w:rsidRPr="00CA5792">
        <w:rPr>
          <w:rFonts w:eastAsia="Calibri"/>
          <w:sz w:val="22"/>
          <w:szCs w:val="22"/>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37B06" w:rsidRPr="00CA5792" w:rsidRDefault="00A37B06" w:rsidP="00A37B06">
      <w:pPr>
        <w:widowControl w:val="0"/>
        <w:autoSpaceDE w:val="0"/>
        <w:autoSpaceDN w:val="0"/>
        <w:adjustRightInd w:val="0"/>
        <w:ind w:firstLine="567"/>
        <w:jc w:val="both"/>
        <w:rPr>
          <w:rFonts w:eastAsia="Calibri"/>
          <w:sz w:val="22"/>
          <w:szCs w:val="22"/>
        </w:rPr>
      </w:pPr>
      <w:r w:rsidRPr="00CA5792">
        <w:rPr>
          <w:rFonts w:eastAsia="Calibri"/>
          <w:sz w:val="22"/>
          <w:szCs w:val="2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37B06" w:rsidRPr="00CA5792" w:rsidRDefault="00A37B06" w:rsidP="00A37B06">
      <w:pPr>
        <w:widowControl w:val="0"/>
        <w:autoSpaceDE w:val="0"/>
        <w:autoSpaceDN w:val="0"/>
        <w:adjustRightInd w:val="0"/>
        <w:ind w:firstLine="709"/>
        <w:jc w:val="center"/>
        <w:outlineLvl w:val="2"/>
        <w:rPr>
          <w:b/>
          <w:sz w:val="22"/>
          <w:szCs w:val="22"/>
        </w:rPr>
      </w:pPr>
      <w:r w:rsidRPr="00CA5792">
        <w:rPr>
          <w:b/>
          <w:sz w:val="22"/>
          <w:szCs w:val="22"/>
        </w:rPr>
        <w:t>Положения, характеризующие требования к порядку и формам</w:t>
      </w:r>
    </w:p>
    <w:p w:rsidR="00A37B06" w:rsidRPr="00CA5792" w:rsidRDefault="00A37B06" w:rsidP="00A37B06">
      <w:pPr>
        <w:widowControl w:val="0"/>
        <w:autoSpaceDE w:val="0"/>
        <w:autoSpaceDN w:val="0"/>
        <w:adjustRightInd w:val="0"/>
        <w:ind w:firstLine="709"/>
        <w:jc w:val="center"/>
        <w:rPr>
          <w:b/>
          <w:sz w:val="22"/>
          <w:szCs w:val="22"/>
        </w:rPr>
      </w:pPr>
      <w:proofErr w:type="gramStart"/>
      <w:r w:rsidRPr="00CA5792">
        <w:rPr>
          <w:b/>
          <w:sz w:val="22"/>
          <w:szCs w:val="22"/>
        </w:rPr>
        <w:t>контроля за</w:t>
      </w:r>
      <w:proofErr w:type="gramEnd"/>
      <w:r w:rsidRPr="00CA5792">
        <w:rPr>
          <w:b/>
          <w:sz w:val="22"/>
          <w:szCs w:val="22"/>
        </w:rPr>
        <w:t xml:space="preserve"> предоставлением муниципальной услуги</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со стороны граждан, их объединений и организаций</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4.7. </w:t>
      </w:r>
      <w:proofErr w:type="gramStart"/>
      <w:r w:rsidRPr="00CA5792">
        <w:rPr>
          <w:sz w:val="22"/>
          <w:szCs w:val="22"/>
        </w:rPr>
        <w:t>Контроль за</w:t>
      </w:r>
      <w:proofErr w:type="gramEnd"/>
      <w:r w:rsidRPr="00CA5792">
        <w:rPr>
          <w:sz w:val="22"/>
          <w:szCs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Проверка также может проводиться по конкретному обращению гражданина или организации.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A37B06" w:rsidRPr="00CA5792" w:rsidRDefault="00A37B06" w:rsidP="00A37B06">
      <w:pPr>
        <w:widowControl w:val="0"/>
        <w:autoSpaceDE w:val="0"/>
        <w:autoSpaceDN w:val="0"/>
        <w:adjustRightInd w:val="0"/>
        <w:ind w:firstLine="709"/>
        <w:jc w:val="center"/>
        <w:outlineLvl w:val="1"/>
        <w:rPr>
          <w:bCs/>
          <w:sz w:val="22"/>
          <w:szCs w:val="22"/>
        </w:rPr>
      </w:pPr>
      <w:r w:rsidRPr="00CA5792">
        <w:rPr>
          <w:rFonts w:cs="Arial"/>
          <w:sz w:val="22"/>
          <w:szCs w:val="22"/>
          <w:lang w:val="en-US"/>
        </w:rPr>
        <w:t>V</w:t>
      </w:r>
      <w:r w:rsidRPr="00CA5792">
        <w:rPr>
          <w:rFonts w:cs="Arial"/>
          <w:sz w:val="22"/>
          <w:szCs w:val="22"/>
        </w:rPr>
        <w:t xml:space="preserve">. </w:t>
      </w:r>
      <w:r w:rsidRPr="00CA5792">
        <w:rPr>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A37B06" w:rsidRPr="00CA5792" w:rsidRDefault="00A37B06" w:rsidP="00A37B06">
      <w:pPr>
        <w:autoSpaceDE w:val="0"/>
        <w:autoSpaceDN w:val="0"/>
        <w:adjustRightInd w:val="0"/>
        <w:ind w:firstLine="540"/>
        <w:jc w:val="both"/>
        <w:rPr>
          <w:sz w:val="22"/>
          <w:szCs w:val="22"/>
        </w:rPr>
      </w:pPr>
      <w:proofErr w:type="gramStart"/>
      <w:r w:rsidRPr="00CA5792">
        <w:rPr>
          <w:sz w:val="22"/>
          <w:szCs w:val="22"/>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A37B06" w:rsidRPr="00CA5792" w:rsidRDefault="00A37B06" w:rsidP="00A37B06">
      <w:pPr>
        <w:widowControl w:val="0"/>
        <w:autoSpaceDE w:val="0"/>
        <w:autoSpaceDN w:val="0"/>
        <w:adjustRightInd w:val="0"/>
        <w:jc w:val="center"/>
        <w:rPr>
          <w:b/>
          <w:sz w:val="22"/>
          <w:szCs w:val="22"/>
        </w:rPr>
      </w:pPr>
      <w:proofErr w:type="gramStart"/>
      <w:r w:rsidRPr="00CA5792">
        <w:rPr>
          <w:b/>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CA5792">
        <w:rPr>
          <w:b/>
          <w:bCs/>
          <w:sz w:val="22"/>
          <w:szCs w:val="22"/>
        </w:rPr>
        <w:t>«Об организации предоставления государственных и муниципальных услуг»</w:t>
      </w:r>
      <w:r w:rsidRPr="00CA5792">
        <w:rPr>
          <w:b/>
          <w:sz w:val="22"/>
          <w:szCs w:val="22"/>
        </w:rPr>
        <w:t>, или их работников при предоставлении муниципальной услуги</w:t>
      </w:r>
      <w:proofErr w:type="gramEnd"/>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Организации, указанные в части 1.1 статьи 16 Федерального закона от 27 июля 2010 г. № 210-ФЗ </w:t>
      </w:r>
      <w:r w:rsidRPr="00CA5792">
        <w:rPr>
          <w:bCs/>
          <w:sz w:val="22"/>
          <w:szCs w:val="22"/>
        </w:rPr>
        <w:t xml:space="preserve">«Об организации предоставления государственных и муниципальных услуг» </w:t>
      </w:r>
      <w:r w:rsidRPr="00CA5792">
        <w:rPr>
          <w:sz w:val="22"/>
          <w:szCs w:val="22"/>
        </w:rPr>
        <w:t>в Республике Коми отсутствуют.</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Предмет жалобы</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5.2. Заявитель может обратиться с жалобой, в том числе в следующих случаях:</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 нарушение срока предоставления муниципальной услуги. В указанном случае досудебно</w:t>
      </w:r>
      <w:proofErr w:type="gramStart"/>
      <w:r w:rsidRPr="00CA5792">
        <w:rPr>
          <w:sz w:val="22"/>
          <w:szCs w:val="22"/>
        </w:rPr>
        <w:t>е(</w:t>
      </w:r>
      <w:proofErr w:type="gramEnd"/>
      <w:r w:rsidRPr="00CA5792">
        <w:rPr>
          <w:sz w:val="22"/>
          <w:szCs w:val="22"/>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3) требование у заявителя </w:t>
      </w:r>
      <w:r w:rsidRPr="00CA5792">
        <w:rPr>
          <w:rFonts w:eastAsia="Calibri"/>
          <w:sz w:val="22"/>
          <w:szCs w:val="22"/>
        </w:rPr>
        <w:t xml:space="preserve">документов или информации либо осуществления действий, представление или осуществление которых не предусмотрено </w:t>
      </w:r>
      <w:r w:rsidRPr="00CA5792">
        <w:rPr>
          <w:sz w:val="22"/>
          <w:szCs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w:t>
      </w:r>
      <w:r w:rsidRPr="00CA5792">
        <w:rPr>
          <w:sz w:val="22"/>
          <w:szCs w:val="22"/>
        </w:rPr>
        <w:lastRenderedPageBreak/>
        <w:t>актами для предоставления муниципальной услуги, у заявителя;</w:t>
      </w:r>
    </w:p>
    <w:p w:rsidR="00A37B06" w:rsidRPr="00CA5792" w:rsidRDefault="00A37B06" w:rsidP="00A37B06">
      <w:pPr>
        <w:widowControl w:val="0"/>
        <w:autoSpaceDE w:val="0"/>
        <w:autoSpaceDN w:val="0"/>
        <w:adjustRightInd w:val="0"/>
        <w:ind w:firstLine="709"/>
        <w:jc w:val="both"/>
        <w:rPr>
          <w:sz w:val="22"/>
          <w:szCs w:val="22"/>
        </w:rPr>
      </w:pPr>
      <w:proofErr w:type="gramStart"/>
      <w:r w:rsidRPr="00CA5792">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 xml:space="preserve">; </w:t>
      </w:r>
      <w:proofErr w:type="gramEnd"/>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37B06" w:rsidRPr="00CA5792" w:rsidRDefault="00A37B06" w:rsidP="00A37B06">
      <w:pPr>
        <w:widowControl w:val="0"/>
        <w:autoSpaceDE w:val="0"/>
        <w:autoSpaceDN w:val="0"/>
        <w:adjustRightInd w:val="0"/>
        <w:ind w:firstLine="709"/>
        <w:jc w:val="both"/>
        <w:rPr>
          <w:sz w:val="22"/>
          <w:szCs w:val="22"/>
        </w:rPr>
      </w:pPr>
      <w:proofErr w:type="gramStart"/>
      <w:r w:rsidRPr="00CA5792">
        <w:rPr>
          <w:sz w:val="22"/>
          <w:szCs w:val="22"/>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8) нарушение срока или порядка выдачи документов по результатам предоставления муниципальной услуги;</w:t>
      </w:r>
    </w:p>
    <w:p w:rsidR="00A37B06" w:rsidRPr="00CA5792" w:rsidRDefault="00A37B06" w:rsidP="00A37B06">
      <w:pPr>
        <w:widowControl w:val="0"/>
        <w:autoSpaceDE w:val="0"/>
        <w:autoSpaceDN w:val="0"/>
        <w:adjustRightInd w:val="0"/>
        <w:ind w:firstLine="709"/>
        <w:jc w:val="both"/>
        <w:rPr>
          <w:sz w:val="22"/>
          <w:szCs w:val="22"/>
        </w:rPr>
      </w:pPr>
      <w:proofErr w:type="gramStart"/>
      <w:r w:rsidRPr="00CA5792">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A37B06" w:rsidRPr="00CA5792" w:rsidRDefault="00A37B06" w:rsidP="00A37B06">
      <w:pPr>
        <w:widowControl w:val="0"/>
        <w:autoSpaceDE w:val="0"/>
        <w:autoSpaceDN w:val="0"/>
        <w:adjustRightInd w:val="0"/>
        <w:ind w:firstLine="709"/>
        <w:jc w:val="both"/>
        <w:rPr>
          <w:sz w:val="22"/>
          <w:szCs w:val="22"/>
        </w:rPr>
      </w:pPr>
      <w:proofErr w:type="gramStart"/>
      <w:r w:rsidRPr="00CA5792">
        <w:rPr>
          <w:sz w:val="22"/>
          <w:szCs w:val="22"/>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A37B06" w:rsidRPr="00CA5792" w:rsidRDefault="00A37B06" w:rsidP="00A37B06">
      <w:pPr>
        <w:widowControl w:val="0"/>
        <w:autoSpaceDE w:val="0"/>
        <w:autoSpaceDN w:val="0"/>
        <w:adjustRightInd w:val="0"/>
        <w:ind w:firstLine="709"/>
        <w:jc w:val="center"/>
        <w:rPr>
          <w:b/>
          <w:bCs/>
          <w:sz w:val="22"/>
          <w:szCs w:val="22"/>
        </w:rPr>
      </w:pPr>
      <w:r w:rsidRPr="00CA5792">
        <w:rPr>
          <w:b/>
          <w:bCs/>
          <w:sz w:val="22"/>
          <w:szCs w:val="22"/>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A37B06" w:rsidRPr="00CA5792" w:rsidRDefault="00A37B06" w:rsidP="00A37B06">
      <w:pPr>
        <w:autoSpaceDE w:val="0"/>
        <w:autoSpaceDN w:val="0"/>
        <w:adjustRightInd w:val="0"/>
        <w:ind w:firstLine="709"/>
        <w:jc w:val="both"/>
        <w:rPr>
          <w:sz w:val="22"/>
          <w:szCs w:val="22"/>
        </w:rPr>
      </w:pPr>
      <w:r w:rsidRPr="00CA5792">
        <w:rPr>
          <w:sz w:val="22"/>
          <w:szCs w:val="22"/>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7B06" w:rsidRPr="00CA5792" w:rsidRDefault="00A37B06" w:rsidP="00A37B06">
      <w:pPr>
        <w:autoSpaceDE w:val="0"/>
        <w:autoSpaceDN w:val="0"/>
        <w:adjustRightInd w:val="0"/>
        <w:ind w:firstLine="709"/>
        <w:jc w:val="both"/>
        <w:rPr>
          <w:sz w:val="22"/>
          <w:szCs w:val="22"/>
        </w:rPr>
      </w:pPr>
      <w:r w:rsidRPr="00CA5792">
        <w:rPr>
          <w:sz w:val="22"/>
          <w:szCs w:val="22"/>
        </w:rPr>
        <w:t>Прием жалоб в письменной форме осуществляется Министерством в месте его фактического нахождения.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Жалобы на решения и действия (бездействие) руководителя Органа подаются в администрацию муниципального района «Сосногорск».</w:t>
      </w:r>
    </w:p>
    <w:p w:rsidR="00A37B06" w:rsidRPr="00CA5792" w:rsidRDefault="00A37B06" w:rsidP="00A37B06">
      <w:pPr>
        <w:autoSpaceDE w:val="0"/>
        <w:autoSpaceDN w:val="0"/>
        <w:adjustRightInd w:val="0"/>
        <w:ind w:firstLine="540"/>
        <w:jc w:val="both"/>
        <w:rPr>
          <w:sz w:val="22"/>
          <w:szCs w:val="22"/>
        </w:rPr>
      </w:pPr>
      <w:r w:rsidRPr="00CA5792">
        <w:rPr>
          <w:sz w:val="22"/>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Порядок подачи и рассмотрения жалобы</w:t>
      </w:r>
    </w:p>
    <w:p w:rsidR="00A37B06" w:rsidRPr="00CA5792" w:rsidRDefault="00A37B06" w:rsidP="00A37B06">
      <w:pPr>
        <w:autoSpaceDE w:val="0"/>
        <w:autoSpaceDN w:val="0"/>
        <w:adjustRightInd w:val="0"/>
        <w:ind w:firstLine="540"/>
        <w:jc w:val="both"/>
        <w:rPr>
          <w:sz w:val="22"/>
          <w:szCs w:val="22"/>
        </w:rPr>
      </w:pPr>
      <w:r w:rsidRPr="00CA5792">
        <w:rPr>
          <w:sz w:val="22"/>
          <w:szCs w:val="22"/>
        </w:rPr>
        <w:t xml:space="preserve">5.4. </w:t>
      </w:r>
      <w:proofErr w:type="gramStart"/>
      <w:r w:rsidRPr="00CA5792">
        <w:rPr>
          <w:sz w:val="22"/>
          <w:szCs w:val="22"/>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w:t>
      </w:r>
      <w:r w:rsidRPr="00CA5792">
        <w:rPr>
          <w:sz w:val="22"/>
          <w:szCs w:val="22"/>
        </w:rPr>
        <w:lastRenderedPageBreak/>
        <w:t>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CA5792">
        <w:rPr>
          <w:sz w:val="22"/>
          <w:szCs w:val="22"/>
        </w:rPr>
        <w:t xml:space="preserve"> также может быть </w:t>
      </w:r>
      <w:proofErr w:type="gramStart"/>
      <w:r w:rsidRPr="00CA5792">
        <w:rPr>
          <w:sz w:val="22"/>
          <w:szCs w:val="22"/>
        </w:rPr>
        <w:t>принята</w:t>
      </w:r>
      <w:proofErr w:type="gramEnd"/>
      <w:r w:rsidRPr="00CA5792">
        <w:rPr>
          <w:sz w:val="22"/>
          <w:szCs w:val="22"/>
        </w:rPr>
        <w:t xml:space="preserve"> при личном приеме заявителя.</w:t>
      </w:r>
    </w:p>
    <w:p w:rsidR="00A37B06" w:rsidRPr="00CA5792" w:rsidRDefault="00A37B06" w:rsidP="00A37B06">
      <w:pPr>
        <w:autoSpaceDE w:val="0"/>
        <w:autoSpaceDN w:val="0"/>
        <w:adjustRightInd w:val="0"/>
        <w:ind w:firstLine="540"/>
        <w:jc w:val="both"/>
        <w:rPr>
          <w:rFonts w:eastAsia="Calibri"/>
          <w:sz w:val="22"/>
          <w:szCs w:val="22"/>
        </w:rPr>
      </w:pPr>
      <w:r w:rsidRPr="00CA5792">
        <w:rPr>
          <w:sz w:val="22"/>
          <w:szCs w:val="22"/>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A37B06" w:rsidRPr="00CA5792" w:rsidRDefault="00A37B06" w:rsidP="00A37B06">
      <w:pPr>
        <w:autoSpaceDE w:val="0"/>
        <w:autoSpaceDN w:val="0"/>
        <w:adjustRightInd w:val="0"/>
        <w:ind w:firstLine="540"/>
        <w:jc w:val="both"/>
        <w:rPr>
          <w:sz w:val="22"/>
          <w:szCs w:val="22"/>
        </w:rPr>
      </w:pPr>
      <w:r w:rsidRPr="00CA5792">
        <w:rPr>
          <w:sz w:val="22"/>
          <w:szCs w:val="22"/>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37B06" w:rsidRPr="00CA5792" w:rsidRDefault="00A37B06" w:rsidP="00A37B06">
      <w:pPr>
        <w:autoSpaceDE w:val="0"/>
        <w:autoSpaceDN w:val="0"/>
        <w:adjustRightInd w:val="0"/>
        <w:jc w:val="both"/>
        <w:rPr>
          <w:sz w:val="22"/>
          <w:szCs w:val="22"/>
        </w:rPr>
      </w:pPr>
      <w:r w:rsidRPr="00CA5792">
        <w:rPr>
          <w:sz w:val="22"/>
          <w:szCs w:val="22"/>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37B06" w:rsidRPr="00CA5792" w:rsidRDefault="00A37B06" w:rsidP="00A37B06">
      <w:pPr>
        <w:autoSpaceDE w:val="0"/>
        <w:autoSpaceDN w:val="0"/>
        <w:adjustRightInd w:val="0"/>
        <w:ind w:firstLine="540"/>
        <w:jc w:val="both"/>
        <w:rPr>
          <w:sz w:val="22"/>
          <w:szCs w:val="22"/>
        </w:rPr>
      </w:pPr>
      <w:r w:rsidRPr="00CA5792">
        <w:rPr>
          <w:sz w:val="22"/>
          <w:szCs w:val="22"/>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37B06" w:rsidRPr="00CA5792" w:rsidRDefault="00A37B06" w:rsidP="00A37B06">
      <w:pPr>
        <w:autoSpaceDE w:val="0"/>
        <w:autoSpaceDN w:val="0"/>
        <w:adjustRightInd w:val="0"/>
        <w:jc w:val="both"/>
        <w:rPr>
          <w:sz w:val="22"/>
          <w:szCs w:val="22"/>
        </w:rPr>
      </w:pPr>
      <w:r w:rsidRPr="00CA5792">
        <w:rPr>
          <w:sz w:val="22"/>
          <w:szCs w:val="22"/>
        </w:rPr>
        <w:tab/>
      </w:r>
      <w:proofErr w:type="gramStart"/>
      <w:r w:rsidRPr="00CA5792">
        <w:rPr>
          <w:sz w:val="22"/>
          <w:szCs w:val="22"/>
        </w:rPr>
        <w:t>Ведение Журнала осуществляется по форме и в порядке, установленными правовым актом Органа, локальным актом МФЦ.</w:t>
      </w:r>
      <w:proofErr w:type="gramEnd"/>
    </w:p>
    <w:p w:rsidR="00A37B06" w:rsidRPr="00CA5792" w:rsidRDefault="00A37B06" w:rsidP="00A37B06">
      <w:pPr>
        <w:autoSpaceDE w:val="0"/>
        <w:autoSpaceDN w:val="0"/>
        <w:adjustRightInd w:val="0"/>
        <w:ind w:firstLine="540"/>
        <w:jc w:val="both"/>
        <w:rPr>
          <w:sz w:val="22"/>
          <w:szCs w:val="22"/>
        </w:rPr>
      </w:pPr>
      <w:r w:rsidRPr="00CA5792">
        <w:rPr>
          <w:sz w:val="22"/>
          <w:szCs w:val="22"/>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37B06" w:rsidRPr="00CA5792" w:rsidRDefault="00A37B06" w:rsidP="00A37B06">
      <w:pPr>
        <w:autoSpaceDE w:val="0"/>
        <w:autoSpaceDN w:val="0"/>
        <w:adjustRightInd w:val="0"/>
        <w:jc w:val="both"/>
        <w:rPr>
          <w:sz w:val="22"/>
          <w:szCs w:val="22"/>
        </w:rPr>
      </w:pPr>
      <w:r w:rsidRPr="00CA5792">
        <w:rPr>
          <w:sz w:val="22"/>
          <w:szCs w:val="22"/>
        </w:rPr>
        <w:tab/>
      </w:r>
      <w:proofErr w:type="gramStart"/>
      <w:r w:rsidRPr="00CA5792">
        <w:rPr>
          <w:sz w:val="22"/>
          <w:szCs w:val="22"/>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CA5792">
        <w:rPr>
          <w:sz w:val="22"/>
          <w:szCs w:val="22"/>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A37B06" w:rsidRPr="00CA5792" w:rsidRDefault="00A37B06" w:rsidP="00A37B06">
      <w:pPr>
        <w:autoSpaceDE w:val="0"/>
        <w:autoSpaceDN w:val="0"/>
        <w:adjustRightInd w:val="0"/>
        <w:ind w:firstLine="709"/>
        <w:jc w:val="both"/>
        <w:rPr>
          <w:sz w:val="22"/>
          <w:szCs w:val="22"/>
        </w:rPr>
      </w:pPr>
      <w:r w:rsidRPr="00CA5792">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5.6. Жалоба должна содержать:</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37B06" w:rsidRPr="00CA5792" w:rsidRDefault="00A37B06" w:rsidP="00A37B06">
      <w:pPr>
        <w:widowControl w:val="0"/>
        <w:autoSpaceDE w:val="0"/>
        <w:autoSpaceDN w:val="0"/>
        <w:adjustRightInd w:val="0"/>
        <w:ind w:firstLine="709"/>
        <w:jc w:val="both"/>
        <w:rPr>
          <w:sz w:val="22"/>
          <w:szCs w:val="22"/>
        </w:rPr>
      </w:pPr>
      <w:proofErr w:type="gramStart"/>
      <w:r w:rsidRPr="00CA5792">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Заявителем могут быть представлены документы (при наличии), подтверждающие доводы заявителя, либо их копии.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CA5792">
        <w:rPr>
          <w:sz w:val="22"/>
          <w:szCs w:val="22"/>
        </w:rPr>
        <w:t>представлена</w:t>
      </w:r>
      <w:proofErr w:type="gramEnd"/>
      <w:r w:rsidRPr="00CA5792">
        <w:rPr>
          <w:sz w:val="22"/>
          <w:szCs w:val="22"/>
        </w:rPr>
        <w:t>:</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а) оформленная в соответствии с законодательством Российской Федерации доверенность (для физических лиц);</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место, дата и время приема жалобы заявителя;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фамилия, имя, отчество заявителя;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перечень принятых документов от заявителя;</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фамилия, имя, отчество специалиста, принявшего жалобу;</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срок рассмотрения жалобы в соответствии с настоящим административным регламентом.</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5.9.В случае если жалоба подана заявителем в Орган, МФЦ, </w:t>
      </w:r>
      <w:r w:rsidRPr="00CA5792">
        <w:rPr>
          <w:rFonts w:eastAsia="Calibri"/>
          <w:sz w:val="22"/>
          <w:szCs w:val="22"/>
        </w:rPr>
        <w:t xml:space="preserve">в </w:t>
      </w:r>
      <w:proofErr w:type="gramStart"/>
      <w:r w:rsidRPr="00CA5792">
        <w:rPr>
          <w:rFonts w:eastAsia="Calibri"/>
          <w:sz w:val="22"/>
          <w:szCs w:val="22"/>
        </w:rPr>
        <w:t>Министерство</w:t>
      </w:r>
      <w:proofErr w:type="gramEnd"/>
      <w:r w:rsidRPr="00CA5792">
        <w:rPr>
          <w:rFonts w:eastAsia="Calibri"/>
          <w:sz w:val="22"/>
          <w:szCs w:val="22"/>
        </w:rPr>
        <w:t xml:space="preserve"> </w:t>
      </w:r>
      <w:r w:rsidRPr="00CA5792">
        <w:rPr>
          <w:sz w:val="22"/>
          <w:szCs w:val="22"/>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CA5792">
        <w:rPr>
          <w:rFonts w:eastAsia="Calibri"/>
          <w:sz w:val="22"/>
          <w:szCs w:val="22"/>
        </w:rPr>
        <w:t xml:space="preserve"> сотрудник Министерства</w:t>
      </w:r>
      <w:r w:rsidRPr="00CA5792">
        <w:rPr>
          <w:sz w:val="22"/>
          <w:szCs w:val="22"/>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 xml:space="preserve">5.10. В случае установления в ходе или по результатам </w:t>
      </w:r>
      <w:proofErr w:type="gramStart"/>
      <w:r w:rsidRPr="00CA5792">
        <w:rPr>
          <w:sz w:val="22"/>
          <w:szCs w:val="22"/>
        </w:rPr>
        <w:t>рассмотрения жалобы признаков состава административного правонарушения</w:t>
      </w:r>
      <w:proofErr w:type="gramEnd"/>
      <w:r w:rsidRPr="00CA5792">
        <w:rPr>
          <w:sz w:val="22"/>
          <w:szCs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Сроки рассмотрения жалоб</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sz w:val="22"/>
          <w:szCs w:val="22"/>
        </w:rPr>
        <w:t xml:space="preserve">5.11. </w:t>
      </w:r>
      <w:proofErr w:type="gramStart"/>
      <w:r w:rsidRPr="00CA5792">
        <w:rPr>
          <w:sz w:val="22"/>
          <w:szCs w:val="22"/>
        </w:rPr>
        <w:t>Жалоба, поступившая в Орган, МФЦ</w:t>
      </w:r>
      <w:r w:rsidRPr="00CA5792">
        <w:rPr>
          <w:rFonts w:eastAsia="Calibri"/>
          <w:sz w:val="22"/>
          <w:szCs w:val="22"/>
        </w:rPr>
        <w:t>, Министерство</w:t>
      </w:r>
      <w:r w:rsidRPr="00CA5792">
        <w:rPr>
          <w:sz w:val="22"/>
          <w:szCs w:val="22"/>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A5792">
        <w:rPr>
          <w:sz w:val="22"/>
          <w:szCs w:val="22"/>
        </w:rPr>
        <w:t xml:space="preserve"> дня ее регистрации,</w:t>
      </w:r>
      <w:r w:rsidRPr="00CA5792">
        <w:rPr>
          <w:rFonts w:eastAsia="Calibri"/>
          <w:sz w:val="22"/>
          <w:szCs w:val="22"/>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A37B06" w:rsidRPr="00CA5792" w:rsidRDefault="00A37B06" w:rsidP="00A37B06">
      <w:pPr>
        <w:widowControl w:val="0"/>
        <w:autoSpaceDE w:val="0"/>
        <w:autoSpaceDN w:val="0"/>
        <w:adjustRightInd w:val="0"/>
        <w:ind w:firstLine="709"/>
        <w:jc w:val="both"/>
        <w:rPr>
          <w:rFonts w:eastAsia="Calibri"/>
          <w:sz w:val="22"/>
          <w:szCs w:val="22"/>
        </w:rPr>
      </w:pPr>
      <w:proofErr w:type="gramStart"/>
      <w:r w:rsidRPr="00CA5792">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Результат рассмотрения жалобы</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5.12. По результатам рассмотрения принимается одно из следующих решений:</w:t>
      </w:r>
    </w:p>
    <w:p w:rsidR="00A37B06" w:rsidRPr="00CA5792" w:rsidRDefault="00A37B06" w:rsidP="00A37B06">
      <w:pPr>
        <w:widowControl w:val="0"/>
        <w:autoSpaceDE w:val="0"/>
        <w:autoSpaceDN w:val="0"/>
        <w:adjustRightInd w:val="0"/>
        <w:ind w:firstLine="709"/>
        <w:jc w:val="both"/>
        <w:rPr>
          <w:sz w:val="22"/>
          <w:szCs w:val="22"/>
        </w:rPr>
      </w:pPr>
      <w:proofErr w:type="gramStart"/>
      <w:r w:rsidRPr="00CA5792">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2) в удовлетворении жалобы отказывается.</w:t>
      </w:r>
    </w:p>
    <w:p w:rsidR="00A37B06" w:rsidRPr="00CA5792" w:rsidRDefault="00A37B06" w:rsidP="00A37B06">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37B06" w:rsidRPr="00CA5792" w:rsidRDefault="00A37B06" w:rsidP="00A37B06">
      <w:pPr>
        <w:widowControl w:val="0"/>
        <w:autoSpaceDE w:val="0"/>
        <w:autoSpaceDN w:val="0"/>
        <w:adjustRightInd w:val="0"/>
        <w:ind w:firstLine="709"/>
        <w:jc w:val="center"/>
        <w:rPr>
          <w:b/>
          <w:sz w:val="22"/>
          <w:szCs w:val="22"/>
        </w:rPr>
      </w:pPr>
      <w:r w:rsidRPr="00CA5792">
        <w:rPr>
          <w:b/>
          <w:sz w:val="22"/>
          <w:szCs w:val="22"/>
        </w:rPr>
        <w:t>Порядок информирования заявителя о результатах рассмотрения жалобы</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В мотивированном ответе по результатам рассмотрения жалобы указываются:</w:t>
      </w:r>
    </w:p>
    <w:p w:rsidR="00A37B06" w:rsidRPr="00CA5792" w:rsidRDefault="00A37B06" w:rsidP="00A37B06">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в) фамилия, имя, отчество (последнее – при наличии) или наименование заявителя;</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г) основания для принятия решения по жалобе;</w:t>
      </w:r>
    </w:p>
    <w:p w:rsidR="00A37B06" w:rsidRPr="00CA5792" w:rsidRDefault="00A37B06" w:rsidP="00A37B06">
      <w:pPr>
        <w:widowControl w:val="0"/>
        <w:autoSpaceDE w:val="0"/>
        <w:autoSpaceDN w:val="0"/>
        <w:adjustRightInd w:val="0"/>
        <w:ind w:firstLine="709"/>
        <w:jc w:val="both"/>
        <w:rPr>
          <w:rFonts w:eastAsia="Calibri"/>
          <w:sz w:val="22"/>
          <w:szCs w:val="22"/>
        </w:rPr>
      </w:pPr>
      <w:proofErr w:type="spellStart"/>
      <w:r w:rsidRPr="00CA5792">
        <w:rPr>
          <w:rFonts w:eastAsia="Calibri"/>
          <w:sz w:val="22"/>
          <w:szCs w:val="22"/>
        </w:rPr>
        <w:t>д</w:t>
      </w:r>
      <w:proofErr w:type="spellEnd"/>
      <w:r w:rsidRPr="00CA5792">
        <w:rPr>
          <w:rFonts w:eastAsia="Calibri"/>
          <w:sz w:val="22"/>
          <w:szCs w:val="22"/>
        </w:rPr>
        <w:t>) принятое по жалобе решение с указанием аргументированных разъяснений о причинах принятого решения;</w:t>
      </w:r>
    </w:p>
    <w:p w:rsidR="00A37B06" w:rsidRPr="00CA5792" w:rsidRDefault="00A37B06" w:rsidP="00A37B06">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CA5792">
        <w:rPr>
          <w:rFonts w:eastAsia="Calibri"/>
          <w:sz w:val="22"/>
          <w:szCs w:val="22"/>
        </w:rPr>
        <w:lastRenderedPageBreak/>
        <w:t>муниципальной услуги;</w:t>
      </w:r>
      <w:proofErr w:type="gramEnd"/>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ж) сведения о порядке обжалования принятого по жалобе решения.</w:t>
      </w:r>
    </w:p>
    <w:p w:rsidR="00A37B06" w:rsidRPr="00CA5792" w:rsidRDefault="00A37B06" w:rsidP="00A37B06">
      <w:pPr>
        <w:widowControl w:val="0"/>
        <w:autoSpaceDE w:val="0"/>
        <w:autoSpaceDN w:val="0"/>
        <w:adjustRightInd w:val="0"/>
        <w:ind w:firstLine="709"/>
        <w:jc w:val="center"/>
        <w:rPr>
          <w:rFonts w:eastAsia="Calibri"/>
          <w:b/>
          <w:sz w:val="22"/>
          <w:szCs w:val="22"/>
        </w:rPr>
      </w:pPr>
      <w:r w:rsidRPr="00CA5792">
        <w:rPr>
          <w:rFonts w:eastAsia="Calibri"/>
          <w:b/>
          <w:sz w:val="22"/>
          <w:szCs w:val="22"/>
        </w:rPr>
        <w:t>Порядок обжалования решения по жалобе</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37B06" w:rsidRPr="00CA5792" w:rsidRDefault="00A37B06" w:rsidP="00A37B06">
      <w:pPr>
        <w:widowControl w:val="0"/>
        <w:autoSpaceDE w:val="0"/>
        <w:autoSpaceDN w:val="0"/>
        <w:adjustRightInd w:val="0"/>
        <w:ind w:firstLine="709"/>
        <w:jc w:val="center"/>
        <w:rPr>
          <w:rFonts w:eastAsia="Calibri"/>
          <w:b/>
          <w:sz w:val="22"/>
          <w:szCs w:val="22"/>
        </w:rPr>
      </w:pPr>
      <w:r w:rsidRPr="00CA5792">
        <w:rPr>
          <w:rFonts w:eastAsia="Calibri"/>
          <w:b/>
          <w:sz w:val="22"/>
          <w:szCs w:val="22"/>
        </w:rPr>
        <w:t>Право заявителя на получение информации и документов, необходимых для обоснования и рассмотрения жалобы</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5.15. Заявитель вправе запрашивать и получать информацию и документы, необходимые для обоснования и рассмотрения жалобы.</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CA5792">
        <w:rPr>
          <w:rFonts w:eastAsia="Calibri"/>
          <w:sz w:val="22"/>
          <w:szCs w:val="22"/>
          <w:lang w:val="en-US"/>
        </w:rPr>
        <w:t>www</w:t>
      </w:r>
      <w:r w:rsidRPr="00CA5792">
        <w:rPr>
          <w:rFonts w:eastAsia="Calibri"/>
          <w:sz w:val="22"/>
          <w:szCs w:val="22"/>
        </w:rPr>
        <w:t>.</w:t>
      </w:r>
      <w:proofErr w:type="spellStart"/>
      <w:r w:rsidRPr="00CA5792">
        <w:rPr>
          <w:rFonts w:eastAsia="Calibri"/>
          <w:sz w:val="22"/>
          <w:szCs w:val="22"/>
          <w:lang w:val="en-US"/>
        </w:rPr>
        <w:t>sosnogorsk</w:t>
      </w:r>
      <w:proofErr w:type="spellEnd"/>
      <w:r w:rsidRPr="00CA5792">
        <w:rPr>
          <w:rFonts w:eastAsia="Calibri"/>
          <w:sz w:val="22"/>
          <w:szCs w:val="22"/>
        </w:rPr>
        <w:t>.</w:t>
      </w:r>
      <w:r w:rsidRPr="00CA5792">
        <w:rPr>
          <w:rFonts w:eastAsia="Calibri"/>
          <w:sz w:val="22"/>
          <w:szCs w:val="22"/>
          <w:lang w:val="en-US"/>
        </w:rPr>
        <w:t>org</w:t>
      </w:r>
      <w:r w:rsidRPr="00CA5792">
        <w:rPr>
          <w:rFonts w:eastAsia="Calibri"/>
          <w:sz w:val="22"/>
          <w:szCs w:val="22"/>
        </w:rPr>
        <w:t>), а также может быть принято при личном приеме заявителя.</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Заявление должно содержать:</w:t>
      </w:r>
    </w:p>
    <w:p w:rsidR="00A37B06" w:rsidRPr="00CA5792" w:rsidRDefault="00A37B06" w:rsidP="00A37B06">
      <w:pPr>
        <w:autoSpaceDE w:val="0"/>
        <w:autoSpaceDN w:val="0"/>
        <w:adjustRightInd w:val="0"/>
        <w:ind w:firstLine="709"/>
        <w:jc w:val="both"/>
        <w:rPr>
          <w:sz w:val="22"/>
          <w:szCs w:val="22"/>
        </w:rPr>
      </w:pPr>
      <w:r w:rsidRPr="00CA5792">
        <w:rPr>
          <w:rFonts w:eastAsia="Calibri"/>
          <w:sz w:val="22"/>
          <w:szCs w:val="22"/>
        </w:rPr>
        <w:t xml:space="preserve">1) </w:t>
      </w:r>
      <w:r w:rsidRPr="00CA5792">
        <w:rPr>
          <w:sz w:val="22"/>
          <w:szCs w:val="22"/>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CA5792">
        <w:rPr>
          <w:sz w:val="22"/>
          <w:szCs w:val="22"/>
        </w:rPr>
        <w:t>документы</w:t>
      </w:r>
      <w:proofErr w:type="gramEnd"/>
      <w:r w:rsidRPr="00CA5792">
        <w:rPr>
          <w:sz w:val="22"/>
          <w:szCs w:val="22"/>
        </w:rPr>
        <w:t xml:space="preserve"> необходимые для обоснования и рассмотрения жалобы</w:t>
      </w:r>
      <w:r w:rsidRPr="00CA5792">
        <w:rPr>
          <w:rFonts w:eastAsia="Calibri"/>
          <w:sz w:val="22"/>
          <w:szCs w:val="22"/>
        </w:rPr>
        <w:t>;</w:t>
      </w:r>
    </w:p>
    <w:p w:rsidR="00A37B06" w:rsidRPr="00CA5792" w:rsidRDefault="00A37B06" w:rsidP="00A37B06">
      <w:pPr>
        <w:autoSpaceDE w:val="0"/>
        <w:autoSpaceDN w:val="0"/>
        <w:adjustRightInd w:val="0"/>
        <w:ind w:firstLine="709"/>
        <w:jc w:val="both"/>
        <w:rPr>
          <w:sz w:val="22"/>
          <w:szCs w:val="22"/>
        </w:rPr>
      </w:pPr>
      <w:proofErr w:type="gramStart"/>
      <w:r w:rsidRPr="00CA5792">
        <w:rPr>
          <w:rFonts w:eastAsia="Calibri"/>
          <w:sz w:val="22"/>
          <w:szCs w:val="22"/>
        </w:rPr>
        <w:t xml:space="preserve">2) </w:t>
      </w:r>
      <w:r w:rsidRPr="00CA5792">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A5792">
        <w:rPr>
          <w:rFonts w:eastAsia="Calibri"/>
          <w:sz w:val="22"/>
          <w:szCs w:val="22"/>
        </w:rPr>
        <w:t>;</w:t>
      </w:r>
      <w:proofErr w:type="gramEnd"/>
    </w:p>
    <w:p w:rsidR="00A37B06" w:rsidRPr="00CA5792" w:rsidRDefault="00A37B06" w:rsidP="00A37B06">
      <w:pPr>
        <w:autoSpaceDE w:val="0"/>
        <w:autoSpaceDN w:val="0"/>
        <w:adjustRightInd w:val="0"/>
        <w:ind w:firstLine="709"/>
        <w:jc w:val="both"/>
        <w:rPr>
          <w:sz w:val="22"/>
          <w:szCs w:val="22"/>
        </w:rPr>
      </w:pPr>
      <w:r w:rsidRPr="00CA5792">
        <w:rPr>
          <w:rFonts w:eastAsia="Calibri"/>
          <w:sz w:val="22"/>
          <w:szCs w:val="22"/>
        </w:rPr>
        <w:t xml:space="preserve">3) </w:t>
      </w:r>
      <w:r w:rsidRPr="00CA5792">
        <w:rPr>
          <w:sz w:val="22"/>
          <w:szCs w:val="22"/>
        </w:rPr>
        <w:t xml:space="preserve">сведения об </w:t>
      </w:r>
      <w:r w:rsidRPr="00CA5792">
        <w:rPr>
          <w:rFonts w:eastAsia="Calibri"/>
          <w:sz w:val="22"/>
          <w:szCs w:val="22"/>
        </w:rPr>
        <w:t>информации и документах, необходимых для обоснования и рассмотрения жалобы</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Оснований для отказа в приеме заявления не предусмотрено.</w:t>
      </w:r>
    </w:p>
    <w:p w:rsidR="00A37B06" w:rsidRPr="00CA5792" w:rsidRDefault="00A37B06" w:rsidP="00A37B06">
      <w:pPr>
        <w:widowControl w:val="0"/>
        <w:autoSpaceDE w:val="0"/>
        <w:autoSpaceDN w:val="0"/>
        <w:adjustRightInd w:val="0"/>
        <w:ind w:firstLine="709"/>
        <w:jc w:val="center"/>
        <w:rPr>
          <w:rFonts w:eastAsia="Calibri"/>
          <w:b/>
          <w:sz w:val="22"/>
          <w:szCs w:val="22"/>
        </w:rPr>
      </w:pPr>
      <w:r w:rsidRPr="00CA5792">
        <w:rPr>
          <w:rFonts w:eastAsia="Calibri"/>
          <w:b/>
          <w:sz w:val="22"/>
          <w:szCs w:val="22"/>
        </w:rPr>
        <w:t>Способы информирования заявителя о порядке подачи и рассмотрения жалобы</w:t>
      </w:r>
    </w:p>
    <w:p w:rsidR="00A37B06" w:rsidRPr="00CA5792" w:rsidRDefault="00A37B06" w:rsidP="00A37B06">
      <w:pPr>
        <w:widowControl w:val="0"/>
        <w:autoSpaceDE w:val="0"/>
        <w:autoSpaceDN w:val="0"/>
        <w:adjustRightInd w:val="0"/>
        <w:ind w:firstLine="709"/>
        <w:jc w:val="both"/>
        <w:rPr>
          <w:rFonts w:eastAsia="Calibri"/>
          <w:sz w:val="22"/>
          <w:szCs w:val="22"/>
        </w:rPr>
      </w:pPr>
      <w:r w:rsidRPr="00CA5792">
        <w:rPr>
          <w:rFonts w:eastAsia="Calibri"/>
          <w:sz w:val="22"/>
          <w:szCs w:val="22"/>
        </w:rPr>
        <w:t>5.16. Информация о порядке подачи и рассмотрения жалобы размещается:</w:t>
      </w:r>
    </w:p>
    <w:p w:rsidR="00A37B06" w:rsidRPr="00CA5792" w:rsidRDefault="00A37B06" w:rsidP="00DB2D31">
      <w:pPr>
        <w:widowControl w:val="0"/>
        <w:numPr>
          <w:ilvl w:val="0"/>
          <w:numId w:val="7"/>
        </w:numPr>
        <w:autoSpaceDE w:val="0"/>
        <w:autoSpaceDN w:val="0"/>
        <w:adjustRightInd w:val="0"/>
        <w:ind w:left="0" w:firstLine="709"/>
        <w:jc w:val="both"/>
        <w:rPr>
          <w:rFonts w:eastAsia="Calibri"/>
          <w:sz w:val="22"/>
          <w:szCs w:val="22"/>
        </w:rPr>
      </w:pPr>
      <w:r w:rsidRPr="00CA5792">
        <w:rPr>
          <w:rFonts w:eastAsia="Calibri"/>
          <w:sz w:val="22"/>
          <w:szCs w:val="22"/>
        </w:rPr>
        <w:t>на информационных стендах, расположенных в Органе, в МФЦ;</w:t>
      </w:r>
    </w:p>
    <w:p w:rsidR="00A37B06" w:rsidRPr="00CA5792" w:rsidRDefault="00A37B06" w:rsidP="00DB2D31">
      <w:pPr>
        <w:widowControl w:val="0"/>
        <w:numPr>
          <w:ilvl w:val="0"/>
          <w:numId w:val="7"/>
        </w:numPr>
        <w:autoSpaceDE w:val="0"/>
        <w:autoSpaceDN w:val="0"/>
        <w:adjustRightInd w:val="0"/>
        <w:ind w:left="0" w:firstLine="709"/>
        <w:jc w:val="both"/>
        <w:rPr>
          <w:rFonts w:eastAsia="Calibri"/>
          <w:sz w:val="22"/>
          <w:szCs w:val="22"/>
        </w:rPr>
      </w:pPr>
      <w:r w:rsidRPr="00CA5792">
        <w:rPr>
          <w:rFonts w:eastAsia="Calibri"/>
          <w:sz w:val="22"/>
          <w:szCs w:val="22"/>
        </w:rPr>
        <w:t>на официальных сайтах Органа, МФЦ.</w:t>
      </w:r>
    </w:p>
    <w:p w:rsidR="00A37B06" w:rsidRPr="00CA5792" w:rsidRDefault="00A37B06" w:rsidP="00A37B06">
      <w:pPr>
        <w:widowControl w:val="0"/>
        <w:autoSpaceDE w:val="0"/>
        <w:autoSpaceDN w:val="0"/>
        <w:adjustRightInd w:val="0"/>
        <w:ind w:firstLine="709"/>
        <w:jc w:val="both"/>
        <w:rPr>
          <w:sz w:val="22"/>
          <w:szCs w:val="22"/>
        </w:rPr>
      </w:pPr>
      <w:r w:rsidRPr="00CA5792">
        <w:rPr>
          <w:sz w:val="22"/>
          <w:szCs w:val="22"/>
        </w:rPr>
        <w:t>5.17. Информацию о порядке подачи и рассмотрения жалобы можно получить:</w:t>
      </w:r>
    </w:p>
    <w:p w:rsidR="00A37B06" w:rsidRPr="00CA5792" w:rsidRDefault="00A37B06" w:rsidP="00DB2D31">
      <w:pPr>
        <w:widowControl w:val="0"/>
        <w:numPr>
          <w:ilvl w:val="0"/>
          <w:numId w:val="8"/>
        </w:numPr>
        <w:autoSpaceDE w:val="0"/>
        <w:autoSpaceDN w:val="0"/>
        <w:adjustRightInd w:val="0"/>
        <w:ind w:left="0" w:firstLine="709"/>
        <w:jc w:val="both"/>
        <w:rPr>
          <w:sz w:val="22"/>
          <w:szCs w:val="22"/>
        </w:rPr>
      </w:pPr>
      <w:r w:rsidRPr="00CA5792">
        <w:rPr>
          <w:sz w:val="22"/>
          <w:szCs w:val="22"/>
        </w:rPr>
        <w:t>посредством телефонной связи по номеру Органа, МФЦ;</w:t>
      </w:r>
    </w:p>
    <w:p w:rsidR="00A37B06" w:rsidRPr="00CA5792" w:rsidRDefault="00A37B06" w:rsidP="00DB2D31">
      <w:pPr>
        <w:widowControl w:val="0"/>
        <w:numPr>
          <w:ilvl w:val="0"/>
          <w:numId w:val="8"/>
        </w:numPr>
        <w:autoSpaceDE w:val="0"/>
        <w:autoSpaceDN w:val="0"/>
        <w:adjustRightInd w:val="0"/>
        <w:ind w:left="0" w:firstLine="709"/>
        <w:jc w:val="both"/>
        <w:rPr>
          <w:sz w:val="22"/>
          <w:szCs w:val="22"/>
        </w:rPr>
      </w:pPr>
      <w:r w:rsidRPr="00CA5792">
        <w:rPr>
          <w:sz w:val="22"/>
          <w:szCs w:val="22"/>
        </w:rPr>
        <w:t>посредством факсимильного сообщения;</w:t>
      </w:r>
    </w:p>
    <w:p w:rsidR="00A37B06" w:rsidRPr="00CA5792" w:rsidRDefault="00A37B06" w:rsidP="00DB2D31">
      <w:pPr>
        <w:widowControl w:val="0"/>
        <w:numPr>
          <w:ilvl w:val="0"/>
          <w:numId w:val="8"/>
        </w:numPr>
        <w:autoSpaceDE w:val="0"/>
        <w:autoSpaceDN w:val="0"/>
        <w:adjustRightInd w:val="0"/>
        <w:ind w:left="0" w:firstLine="709"/>
        <w:jc w:val="both"/>
        <w:rPr>
          <w:sz w:val="22"/>
          <w:szCs w:val="22"/>
        </w:rPr>
      </w:pPr>
      <w:r w:rsidRPr="00CA5792">
        <w:rPr>
          <w:sz w:val="22"/>
          <w:szCs w:val="22"/>
        </w:rPr>
        <w:t>при личном обращении в Орган, МФЦ, в том числе по электронной почте;</w:t>
      </w:r>
    </w:p>
    <w:p w:rsidR="00A37B06" w:rsidRPr="00CA5792" w:rsidRDefault="00A37B06" w:rsidP="00DB2D31">
      <w:pPr>
        <w:widowControl w:val="0"/>
        <w:numPr>
          <w:ilvl w:val="0"/>
          <w:numId w:val="8"/>
        </w:numPr>
        <w:autoSpaceDE w:val="0"/>
        <w:autoSpaceDN w:val="0"/>
        <w:adjustRightInd w:val="0"/>
        <w:ind w:left="0" w:firstLine="709"/>
        <w:jc w:val="both"/>
        <w:rPr>
          <w:sz w:val="22"/>
          <w:szCs w:val="22"/>
        </w:rPr>
      </w:pPr>
      <w:r w:rsidRPr="00CA5792">
        <w:rPr>
          <w:sz w:val="22"/>
          <w:szCs w:val="22"/>
        </w:rPr>
        <w:t>при письменном обращении в Орган, МФЦ;</w:t>
      </w:r>
    </w:p>
    <w:p w:rsidR="00A37B06" w:rsidRPr="00CA5792" w:rsidRDefault="00A37B06" w:rsidP="00DB2D31">
      <w:pPr>
        <w:widowControl w:val="0"/>
        <w:numPr>
          <w:ilvl w:val="0"/>
          <w:numId w:val="8"/>
        </w:numPr>
        <w:autoSpaceDE w:val="0"/>
        <w:autoSpaceDN w:val="0"/>
        <w:adjustRightInd w:val="0"/>
        <w:ind w:left="0" w:firstLine="709"/>
        <w:jc w:val="both"/>
        <w:rPr>
          <w:sz w:val="22"/>
          <w:szCs w:val="22"/>
        </w:rPr>
      </w:pPr>
      <w:r w:rsidRPr="00CA5792">
        <w:rPr>
          <w:sz w:val="22"/>
          <w:szCs w:val="22"/>
        </w:rPr>
        <w:t>путем публичного информирования.</w:t>
      </w:r>
    </w:p>
    <w:p w:rsidR="00A37B06" w:rsidRPr="00CA5792" w:rsidRDefault="00A37B06" w:rsidP="00A37B06">
      <w:pPr>
        <w:widowControl w:val="0"/>
        <w:autoSpaceDE w:val="0"/>
        <w:autoSpaceDN w:val="0"/>
        <w:adjustRightInd w:val="0"/>
        <w:ind w:firstLine="709"/>
        <w:jc w:val="right"/>
        <w:outlineLvl w:val="1"/>
        <w:rPr>
          <w:sz w:val="22"/>
          <w:szCs w:val="22"/>
        </w:rPr>
      </w:pPr>
    </w:p>
    <w:p w:rsidR="00A37B06" w:rsidRPr="00CA5792" w:rsidRDefault="00A37B06" w:rsidP="00A37B06">
      <w:pPr>
        <w:widowControl w:val="0"/>
        <w:autoSpaceDE w:val="0"/>
        <w:autoSpaceDN w:val="0"/>
        <w:adjustRightInd w:val="0"/>
        <w:ind w:firstLine="709"/>
        <w:jc w:val="right"/>
        <w:outlineLvl w:val="1"/>
        <w:rPr>
          <w:sz w:val="22"/>
          <w:szCs w:val="22"/>
        </w:rPr>
      </w:pPr>
      <w:r w:rsidRPr="00CA5792">
        <w:rPr>
          <w:sz w:val="22"/>
          <w:szCs w:val="22"/>
        </w:rPr>
        <w:t>Приложение № 1</w:t>
      </w:r>
    </w:p>
    <w:p w:rsidR="00A37B06" w:rsidRPr="00CA5792" w:rsidRDefault="00A37B06" w:rsidP="00A37B06">
      <w:pPr>
        <w:widowControl w:val="0"/>
        <w:autoSpaceDE w:val="0"/>
        <w:autoSpaceDN w:val="0"/>
        <w:adjustRightInd w:val="0"/>
        <w:ind w:firstLine="709"/>
        <w:jc w:val="right"/>
        <w:rPr>
          <w:sz w:val="22"/>
          <w:szCs w:val="22"/>
        </w:rPr>
      </w:pPr>
      <w:r w:rsidRPr="00CA5792">
        <w:rPr>
          <w:sz w:val="22"/>
          <w:szCs w:val="22"/>
        </w:rPr>
        <w:t>к административному регламенту</w:t>
      </w:r>
    </w:p>
    <w:p w:rsidR="00A37B06" w:rsidRPr="00CA5792" w:rsidRDefault="00A37B06" w:rsidP="00A37B06">
      <w:pPr>
        <w:widowControl w:val="0"/>
        <w:autoSpaceDE w:val="0"/>
        <w:autoSpaceDN w:val="0"/>
        <w:adjustRightInd w:val="0"/>
        <w:ind w:firstLine="709"/>
        <w:jc w:val="right"/>
        <w:rPr>
          <w:sz w:val="22"/>
          <w:szCs w:val="22"/>
        </w:rPr>
      </w:pPr>
      <w:r w:rsidRPr="00CA5792">
        <w:rPr>
          <w:sz w:val="22"/>
          <w:szCs w:val="22"/>
        </w:rPr>
        <w:t xml:space="preserve">предоставления </w:t>
      </w:r>
      <w:r w:rsidRPr="00CA5792">
        <w:rPr>
          <w:rFonts w:eastAsia="Calibri"/>
          <w:sz w:val="22"/>
          <w:szCs w:val="22"/>
        </w:rPr>
        <w:t>муниципальной</w:t>
      </w:r>
      <w:r w:rsidRPr="00CA5792">
        <w:rPr>
          <w:sz w:val="22"/>
          <w:szCs w:val="22"/>
        </w:rPr>
        <w:t xml:space="preserve"> услуги</w:t>
      </w:r>
    </w:p>
    <w:p w:rsidR="00A37B06" w:rsidRPr="00CA5792" w:rsidRDefault="00A37B06" w:rsidP="00A37B06">
      <w:pPr>
        <w:widowControl w:val="0"/>
        <w:autoSpaceDE w:val="0"/>
        <w:autoSpaceDN w:val="0"/>
        <w:adjustRightInd w:val="0"/>
        <w:ind w:firstLine="709"/>
        <w:jc w:val="right"/>
        <w:rPr>
          <w:rFonts w:eastAsia="Calibri"/>
          <w:sz w:val="22"/>
          <w:szCs w:val="22"/>
        </w:rPr>
      </w:pPr>
      <w:bookmarkStart w:id="71" w:name="Par1056"/>
      <w:bookmarkStart w:id="72" w:name="Par1097"/>
      <w:bookmarkEnd w:id="71"/>
      <w:bookmarkEnd w:id="72"/>
      <w:r w:rsidRPr="00CA5792">
        <w:rPr>
          <w:rFonts w:eastAsia="Calibri"/>
          <w:sz w:val="22"/>
          <w:szCs w:val="22"/>
        </w:rPr>
        <w:t>«</w:t>
      </w:r>
      <w:r w:rsidRPr="00CA5792">
        <w:rPr>
          <w:bCs/>
          <w:sz w:val="22"/>
          <w:szCs w:val="22"/>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3"/>
        <w:gridCol w:w="994"/>
        <w:gridCol w:w="350"/>
        <w:gridCol w:w="262"/>
        <w:gridCol w:w="1483"/>
        <w:gridCol w:w="1151"/>
        <w:gridCol w:w="1357"/>
        <w:gridCol w:w="1723"/>
        <w:gridCol w:w="2359"/>
      </w:tblGrid>
      <w:tr w:rsidR="00A37B06" w:rsidRPr="00CA5792" w:rsidTr="00A37B06">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593"/>
              <w:tblOverlap w:val="never"/>
              <w:tblW w:w="9375" w:type="dxa"/>
              <w:tblLook w:val="04A0"/>
            </w:tblPr>
            <w:tblGrid>
              <w:gridCol w:w="1910"/>
              <w:gridCol w:w="1806"/>
              <w:gridCol w:w="971"/>
              <w:gridCol w:w="4688"/>
            </w:tblGrid>
            <w:tr w:rsidR="00A37B06" w:rsidRPr="00CA5792" w:rsidTr="00EB357E">
              <w:trPr>
                <w:trHeight w:val="135"/>
              </w:trPr>
              <w:tc>
                <w:tcPr>
                  <w:tcW w:w="1019" w:type="pct"/>
                  <w:tcBorders>
                    <w:top w:val="single" w:sz="4" w:space="0" w:color="auto"/>
                    <w:left w:val="single" w:sz="4" w:space="0" w:color="auto"/>
                    <w:bottom w:val="single" w:sz="4" w:space="0" w:color="auto"/>
                    <w:right w:val="single" w:sz="4" w:space="0" w:color="auto"/>
                  </w:tcBorders>
                </w:tcPr>
                <w:p w:rsidR="00A37B06" w:rsidRPr="00CA5792" w:rsidRDefault="00A37B06" w:rsidP="00A37B06">
                  <w:pPr>
                    <w:rPr>
                      <w:rFonts w:eastAsia="Calibri"/>
                      <w:bCs/>
                      <w:sz w:val="22"/>
                      <w:szCs w:val="22"/>
                    </w:rPr>
                  </w:pPr>
                  <w:r w:rsidRPr="00CA5792">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tcPr>
                <w:p w:rsidR="00A37B06" w:rsidRPr="00CA5792" w:rsidRDefault="00A37B06" w:rsidP="00A37B06">
                  <w:pPr>
                    <w:rPr>
                      <w:rFonts w:eastAsia="Calibri"/>
                      <w:sz w:val="22"/>
                      <w:szCs w:val="22"/>
                      <w:u w:val="single"/>
                    </w:rPr>
                  </w:pPr>
                </w:p>
              </w:tc>
              <w:tc>
                <w:tcPr>
                  <w:tcW w:w="518" w:type="pct"/>
                  <w:tcBorders>
                    <w:left w:val="single" w:sz="4" w:space="0" w:color="auto"/>
                  </w:tcBorders>
                </w:tcPr>
                <w:p w:rsidR="00A37B06" w:rsidRPr="00CA5792" w:rsidRDefault="00A37B06" w:rsidP="00A37B06">
                  <w:pPr>
                    <w:rPr>
                      <w:rFonts w:eastAsia="Calibri"/>
                      <w:sz w:val="22"/>
                      <w:szCs w:val="22"/>
                      <w:u w:val="single"/>
                    </w:rPr>
                  </w:pPr>
                </w:p>
              </w:tc>
              <w:tc>
                <w:tcPr>
                  <w:tcW w:w="2500" w:type="pct"/>
                  <w:tcBorders>
                    <w:left w:val="nil"/>
                    <w:bottom w:val="single" w:sz="4" w:space="0" w:color="auto"/>
                  </w:tcBorders>
                </w:tcPr>
                <w:p w:rsidR="00A37B06" w:rsidRPr="00CA5792" w:rsidRDefault="00A37B06" w:rsidP="00A37B06">
                  <w:pPr>
                    <w:rPr>
                      <w:rFonts w:eastAsia="Calibri"/>
                      <w:sz w:val="22"/>
                      <w:szCs w:val="22"/>
                      <w:u w:val="single"/>
                    </w:rPr>
                  </w:pPr>
                </w:p>
              </w:tc>
            </w:tr>
            <w:tr w:rsidR="00A37B06" w:rsidRPr="00CA5792" w:rsidTr="00EB357E">
              <w:trPr>
                <w:trHeight w:val="397"/>
              </w:trPr>
              <w:tc>
                <w:tcPr>
                  <w:tcW w:w="1019" w:type="pct"/>
                  <w:tcBorders>
                    <w:top w:val="single" w:sz="4" w:space="0" w:color="auto"/>
                  </w:tcBorders>
                </w:tcPr>
                <w:p w:rsidR="00A37B06" w:rsidRPr="00CA5792" w:rsidRDefault="00A37B06" w:rsidP="00A37B06">
                  <w:pPr>
                    <w:jc w:val="center"/>
                    <w:rPr>
                      <w:rFonts w:eastAsia="Calibri"/>
                      <w:sz w:val="22"/>
                      <w:szCs w:val="22"/>
                    </w:rPr>
                  </w:pPr>
                </w:p>
              </w:tc>
              <w:tc>
                <w:tcPr>
                  <w:tcW w:w="963" w:type="pct"/>
                  <w:tcBorders>
                    <w:top w:val="single" w:sz="4" w:space="0" w:color="auto"/>
                  </w:tcBorders>
                </w:tcPr>
                <w:p w:rsidR="00A37B06" w:rsidRPr="00CA5792" w:rsidRDefault="00A37B06" w:rsidP="00A37B06">
                  <w:pPr>
                    <w:jc w:val="center"/>
                    <w:rPr>
                      <w:rFonts w:eastAsia="Calibri"/>
                      <w:sz w:val="22"/>
                      <w:szCs w:val="22"/>
                    </w:rPr>
                  </w:pPr>
                </w:p>
              </w:tc>
              <w:tc>
                <w:tcPr>
                  <w:tcW w:w="518" w:type="pct"/>
                </w:tcPr>
                <w:p w:rsidR="00A37B06" w:rsidRPr="00CA5792" w:rsidRDefault="00A37B06" w:rsidP="00A37B06">
                  <w:pPr>
                    <w:jc w:val="center"/>
                    <w:rPr>
                      <w:rFonts w:eastAsia="Calibri"/>
                      <w:sz w:val="22"/>
                      <w:szCs w:val="22"/>
                    </w:rPr>
                  </w:pPr>
                </w:p>
              </w:tc>
              <w:tc>
                <w:tcPr>
                  <w:tcW w:w="2500" w:type="pct"/>
                  <w:tcBorders>
                    <w:top w:val="single" w:sz="4" w:space="0" w:color="auto"/>
                  </w:tcBorders>
                </w:tcPr>
                <w:p w:rsidR="00A37B06" w:rsidRPr="00CA5792" w:rsidRDefault="00A37B06" w:rsidP="00A37B06">
                  <w:pPr>
                    <w:jc w:val="center"/>
                    <w:rPr>
                      <w:rFonts w:eastAsia="Calibri"/>
                      <w:sz w:val="22"/>
                      <w:szCs w:val="22"/>
                    </w:rPr>
                  </w:pPr>
                  <w:r w:rsidRPr="00CA5792">
                    <w:rPr>
                      <w:rFonts w:eastAsia="Calibri"/>
                      <w:sz w:val="22"/>
                      <w:szCs w:val="22"/>
                    </w:rPr>
                    <w:t>Орган, обрабатывающий запрос на предоставление услуги</w:t>
                  </w:r>
                </w:p>
                <w:p w:rsidR="00A37B06" w:rsidRPr="00CA5792" w:rsidRDefault="00A37B06" w:rsidP="00A37B06">
                  <w:pPr>
                    <w:jc w:val="center"/>
                    <w:rPr>
                      <w:rFonts w:eastAsia="Calibri"/>
                      <w:sz w:val="22"/>
                      <w:szCs w:val="22"/>
                    </w:rPr>
                  </w:pPr>
                </w:p>
              </w:tc>
            </w:tr>
          </w:tbl>
          <w:p w:rsidR="00A37B06" w:rsidRDefault="00A37B06" w:rsidP="00A37B06">
            <w:pPr>
              <w:autoSpaceDE w:val="0"/>
              <w:autoSpaceDN w:val="0"/>
              <w:jc w:val="center"/>
              <w:rPr>
                <w:rFonts w:eastAsia="Calibri"/>
                <w:b/>
                <w:bCs/>
                <w:sz w:val="22"/>
                <w:szCs w:val="22"/>
              </w:rPr>
            </w:pPr>
          </w:p>
          <w:p w:rsidR="00EB357E" w:rsidRPr="00CA5792" w:rsidRDefault="00EB357E" w:rsidP="00A37B06">
            <w:pPr>
              <w:autoSpaceDE w:val="0"/>
              <w:autoSpaceDN w:val="0"/>
              <w:jc w:val="center"/>
              <w:rPr>
                <w:rFonts w:eastAsia="Calibri"/>
                <w:b/>
                <w:bCs/>
                <w:sz w:val="22"/>
                <w:szCs w:val="22"/>
              </w:rPr>
            </w:pPr>
          </w:p>
          <w:p w:rsidR="00A37B06" w:rsidRPr="00CA5792" w:rsidRDefault="00A37B06" w:rsidP="00A37B06">
            <w:pPr>
              <w:autoSpaceDE w:val="0"/>
              <w:autoSpaceDN w:val="0"/>
              <w:jc w:val="center"/>
              <w:rPr>
                <w:rFonts w:eastAsia="Calibri"/>
                <w:b/>
                <w:bCs/>
                <w:sz w:val="22"/>
                <w:szCs w:val="22"/>
              </w:rPr>
            </w:pPr>
          </w:p>
          <w:p w:rsidR="00A37B06" w:rsidRPr="00CA5792" w:rsidRDefault="00A37B06" w:rsidP="00A37B06">
            <w:pPr>
              <w:autoSpaceDE w:val="0"/>
              <w:autoSpaceDN w:val="0"/>
              <w:jc w:val="center"/>
              <w:rPr>
                <w:rFonts w:eastAsia="Calibri"/>
                <w:b/>
                <w:bCs/>
                <w:sz w:val="22"/>
                <w:szCs w:val="22"/>
              </w:rPr>
            </w:pPr>
          </w:p>
          <w:p w:rsidR="00A37B06" w:rsidRPr="00CA5792" w:rsidRDefault="00A37B06" w:rsidP="00A37B06">
            <w:pPr>
              <w:autoSpaceDE w:val="0"/>
              <w:autoSpaceDN w:val="0"/>
              <w:jc w:val="center"/>
              <w:rPr>
                <w:rFonts w:eastAsia="Calibri"/>
                <w:b/>
                <w:bCs/>
                <w:sz w:val="22"/>
                <w:szCs w:val="22"/>
              </w:rPr>
            </w:pPr>
          </w:p>
          <w:p w:rsidR="00A37B06" w:rsidRPr="00CA5792" w:rsidRDefault="00A37B06" w:rsidP="00A37B06">
            <w:pPr>
              <w:autoSpaceDE w:val="0"/>
              <w:autoSpaceDN w:val="0"/>
              <w:jc w:val="center"/>
              <w:rPr>
                <w:rFonts w:eastAsia="Calibri"/>
                <w:b/>
                <w:bCs/>
                <w:sz w:val="22"/>
                <w:szCs w:val="22"/>
              </w:rPr>
            </w:pPr>
          </w:p>
          <w:p w:rsidR="00EB357E" w:rsidRDefault="00EB357E" w:rsidP="00A37B06">
            <w:pPr>
              <w:autoSpaceDE w:val="0"/>
              <w:autoSpaceDN w:val="0"/>
              <w:jc w:val="center"/>
              <w:rPr>
                <w:rFonts w:eastAsia="Calibri"/>
                <w:b/>
                <w:bCs/>
                <w:sz w:val="22"/>
                <w:szCs w:val="22"/>
              </w:rPr>
            </w:pPr>
          </w:p>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Данные заявителя (для физического лица, индивидуального предпринимателя)</w:t>
            </w:r>
          </w:p>
        </w:tc>
      </w:tr>
      <w:tr w:rsidR="00A37B06" w:rsidRPr="00CA5792" w:rsidTr="00A37B06">
        <w:trPr>
          <w:trHeight w:val="20"/>
          <w:jc w:val="center"/>
        </w:trPr>
        <w:tc>
          <w:tcPr>
            <w:tcW w:w="1024" w:type="pct"/>
            <w:gridSpan w:val="2"/>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Фамилия</w:t>
            </w:r>
          </w:p>
        </w:tc>
        <w:tc>
          <w:tcPr>
            <w:tcW w:w="3976" w:type="pct"/>
            <w:gridSpan w:val="7"/>
            <w:tcBorders>
              <w:top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024"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Имя</w:t>
            </w:r>
          </w:p>
        </w:tc>
        <w:tc>
          <w:tcPr>
            <w:tcW w:w="3976" w:type="pct"/>
            <w:gridSpan w:val="7"/>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024"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Отчество</w:t>
            </w:r>
          </w:p>
        </w:tc>
        <w:tc>
          <w:tcPr>
            <w:tcW w:w="3976" w:type="pct"/>
            <w:gridSpan w:val="7"/>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1024" w:type="pct"/>
            <w:gridSpan w:val="2"/>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Дата рождения</w:t>
            </w:r>
          </w:p>
        </w:tc>
        <w:tc>
          <w:tcPr>
            <w:tcW w:w="3976" w:type="pct"/>
            <w:gridSpan w:val="7"/>
            <w:tcBorders>
              <w:bottom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r w:rsidRPr="00CA5792">
              <w:rPr>
                <w:rFonts w:eastAsia="Calibri"/>
                <w:sz w:val="22"/>
                <w:szCs w:val="22"/>
              </w:rPr>
              <w:lastRenderedPageBreak/>
              <w:t>Полное наименование индивидуального предпринимателя</w:t>
            </w:r>
          </w:p>
        </w:tc>
        <w:tc>
          <w:tcPr>
            <w:tcW w:w="3696" w:type="pct"/>
            <w:gridSpan w:val="5"/>
            <w:tcBorders>
              <w:bottom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r w:rsidRPr="00CA5792">
              <w:rPr>
                <w:rFonts w:eastAsia="Calibri"/>
                <w:sz w:val="22"/>
                <w:szCs w:val="22"/>
              </w:rPr>
              <w:t>ОГРНИП</w:t>
            </w:r>
          </w:p>
        </w:tc>
        <w:tc>
          <w:tcPr>
            <w:tcW w:w="3696" w:type="pct"/>
            <w:gridSpan w:val="5"/>
            <w:tcBorders>
              <w:bottom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jc w:val="center"/>
              <w:rPr>
                <w:rFonts w:eastAsia="Calibri"/>
                <w:b/>
                <w:bCs/>
                <w:sz w:val="22"/>
                <w:szCs w:val="22"/>
              </w:rPr>
            </w:pPr>
            <w:r w:rsidRPr="00CA5792">
              <w:rPr>
                <w:rFonts w:eastAsia="Calibri"/>
                <w:b/>
                <w:bCs/>
                <w:sz w:val="22"/>
                <w:szCs w:val="22"/>
              </w:rPr>
              <w:t>Документ, удостоверяющий личность заявителя</w:t>
            </w:r>
          </w:p>
        </w:tc>
      </w:tr>
      <w:tr w:rsidR="00A37B06" w:rsidRPr="00CA5792" w:rsidTr="00A37B06">
        <w:trPr>
          <w:trHeight w:val="20"/>
          <w:jc w:val="center"/>
        </w:trPr>
        <w:tc>
          <w:tcPr>
            <w:tcW w:w="569" w:type="pct"/>
            <w:tcBorders>
              <w:top w:val="dotted" w:sz="4" w:space="0" w:color="auto"/>
            </w:tcBorders>
            <w:tcMar>
              <w:top w:w="0" w:type="dxa"/>
              <w:left w:w="75" w:type="dxa"/>
              <w:bottom w:w="0" w:type="dxa"/>
              <w:right w:w="75" w:type="dxa"/>
            </w:tcMar>
            <w:vAlign w:val="center"/>
            <w:hideMark/>
          </w:tcPr>
          <w:p w:rsidR="00A37B06" w:rsidRPr="00CA5792" w:rsidRDefault="00A37B06" w:rsidP="00A37B06">
            <w:pPr>
              <w:rPr>
                <w:rFonts w:eastAsia="Calibri"/>
                <w:sz w:val="22"/>
                <w:szCs w:val="22"/>
              </w:rPr>
            </w:pPr>
            <w:r w:rsidRPr="00CA5792">
              <w:rPr>
                <w:rFonts w:eastAsia="Calibri"/>
                <w:sz w:val="22"/>
                <w:szCs w:val="22"/>
              </w:rPr>
              <w:t>Вид</w:t>
            </w:r>
          </w:p>
        </w:tc>
        <w:tc>
          <w:tcPr>
            <w:tcW w:w="4431" w:type="pct"/>
            <w:gridSpan w:val="8"/>
            <w:tcBorders>
              <w:top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569"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Серия</w:t>
            </w:r>
          </w:p>
        </w:tc>
        <w:tc>
          <w:tcPr>
            <w:tcW w:w="1414"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527"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Номер</w:t>
            </w:r>
          </w:p>
        </w:tc>
        <w:tc>
          <w:tcPr>
            <w:tcW w:w="2490" w:type="pct"/>
            <w:gridSpan w:val="3"/>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Выдан</w:t>
            </w:r>
          </w:p>
        </w:tc>
        <w:tc>
          <w:tcPr>
            <w:tcW w:w="2562" w:type="pct"/>
            <w:gridSpan w:val="6"/>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789"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Дата выдачи</w:t>
            </w:r>
          </w:p>
        </w:tc>
        <w:tc>
          <w:tcPr>
            <w:tcW w:w="1080"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Адрес регистрации заявителя /</w:t>
            </w:r>
          </w:p>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Юридический адрес (адрес регистрации) индивидуального предпринимателя</w:t>
            </w:r>
          </w:p>
        </w:tc>
      </w:tr>
      <w:tr w:rsidR="00A37B06" w:rsidRPr="00CA5792" w:rsidTr="00A37B06">
        <w:trPr>
          <w:trHeight w:val="20"/>
          <w:jc w:val="center"/>
        </w:trPr>
        <w:tc>
          <w:tcPr>
            <w:tcW w:w="569" w:type="pct"/>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48" w:type="pct"/>
            <w:gridSpan w:val="2"/>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Регион </w:t>
            </w:r>
          </w:p>
        </w:tc>
        <w:tc>
          <w:tcPr>
            <w:tcW w:w="1869" w:type="pct"/>
            <w:gridSpan w:val="2"/>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9"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Район</w:t>
            </w:r>
          </w:p>
        </w:tc>
        <w:tc>
          <w:tcPr>
            <w:tcW w:w="1414"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48"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9"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Улица</w:t>
            </w:r>
          </w:p>
        </w:tc>
        <w:tc>
          <w:tcPr>
            <w:tcW w:w="4431" w:type="pct"/>
            <w:gridSpan w:val="8"/>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Дом</w:t>
            </w:r>
          </w:p>
        </w:tc>
        <w:tc>
          <w:tcPr>
            <w:tcW w:w="1414" w:type="pct"/>
            <w:gridSpan w:val="4"/>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527"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789"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Квартира</w:t>
            </w:r>
          </w:p>
        </w:tc>
        <w:tc>
          <w:tcPr>
            <w:tcW w:w="1080"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Адрес места жительства заявителя /</w:t>
            </w:r>
          </w:p>
          <w:p w:rsidR="00A37B06" w:rsidRPr="00CA5792" w:rsidRDefault="00A37B06" w:rsidP="00A37B06">
            <w:pPr>
              <w:autoSpaceDE w:val="0"/>
              <w:autoSpaceDN w:val="0"/>
              <w:jc w:val="center"/>
              <w:rPr>
                <w:rFonts w:eastAsia="Calibri"/>
                <w:b/>
                <w:bCs/>
                <w:sz w:val="22"/>
                <w:szCs w:val="22"/>
                <w:vertAlign w:val="superscript"/>
              </w:rPr>
            </w:pPr>
            <w:r w:rsidRPr="00CA5792">
              <w:rPr>
                <w:rFonts w:eastAsia="Calibri"/>
                <w:b/>
                <w:bCs/>
                <w:sz w:val="22"/>
                <w:szCs w:val="22"/>
              </w:rPr>
              <w:t>Почтовый адрес индивидуального предпринимателя</w:t>
            </w:r>
          </w:p>
        </w:tc>
      </w:tr>
      <w:tr w:rsidR="00A37B06" w:rsidRPr="00CA5792" w:rsidTr="00A37B06">
        <w:trPr>
          <w:trHeight w:val="20"/>
          <w:jc w:val="center"/>
        </w:trPr>
        <w:tc>
          <w:tcPr>
            <w:tcW w:w="569" w:type="pct"/>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48" w:type="pct"/>
            <w:gridSpan w:val="2"/>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Регион</w:t>
            </w:r>
          </w:p>
        </w:tc>
        <w:tc>
          <w:tcPr>
            <w:tcW w:w="1869" w:type="pct"/>
            <w:gridSpan w:val="2"/>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9"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Район</w:t>
            </w:r>
          </w:p>
        </w:tc>
        <w:tc>
          <w:tcPr>
            <w:tcW w:w="1414"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48"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9"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Улица</w:t>
            </w:r>
          </w:p>
        </w:tc>
        <w:tc>
          <w:tcPr>
            <w:tcW w:w="4431" w:type="pct"/>
            <w:gridSpan w:val="8"/>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Дом</w:t>
            </w:r>
          </w:p>
        </w:tc>
        <w:tc>
          <w:tcPr>
            <w:tcW w:w="1414" w:type="pct"/>
            <w:gridSpan w:val="4"/>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527"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789"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Квартира</w:t>
            </w:r>
          </w:p>
        </w:tc>
        <w:tc>
          <w:tcPr>
            <w:tcW w:w="1080"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1414"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527"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1184" w:type="pct"/>
            <w:gridSpan w:val="3"/>
            <w:vMerge w:val="restart"/>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b/>
                <w:bCs/>
                <w:sz w:val="22"/>
                <w:szCs w:val="22"/>
              </w:rPr>
            </w:pPr>
            <w:r w:rsidRPr="00CA5792">
              <w:rPr>
                <w:rFonts w:eastAsia="Calibri"/>
                <w:b/>
                <w:bCs/>
                <w:sz w:val="22"/>
                <w:szCs w:val="22"/>
              </w:rPr>
              <w:t>Контактные данные</w:t>
            </w: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rPr>
          <w:trHeight w:val="20"/>
          <w:jc w:val="center"/>
        </w:trPr>
        <w:tc>
          <w:tcPr>
            <w:tcW w:w="1184" w:type="pct"/>
            <w:gridSpan w:val="3"/>
            <w:vMerge/>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b/>
                <w:bCs/>
                <w:sz w:val="22"/>
                <w:szCs w:val="22"/>
              </w:rPr>
            </w:pP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bl>
    <w:p w:rsidR="00A37B06" w:rsidRPr="00CA5792" w:rsidRDefault="00A37B06" w:rsidP="00A37B06">
      <w:pPr>
        <w:jc w:val="center"/>
        <w:rPr>
          <w:rFonts w:eastAsia="Calibri"/>
          <w:sz w:val="22"/>
          <w:szCs w:val="22"/>
        </w:rPr>
      </w:pPr>
    </w:p>
    <w:p w:rsidR="00A37B06" w:rsidRPr="00CA5792" w:rsidRDefault="00A37B06" w:rsidP="00A37B06">
      <w:pPr>
        <w:jc w:val="center"/>
        <w:rPr>
          <w:rFonts w:eastAsia="Calibri"/>
          <w:sz w:val="22"/>
          <w:szCs w:val="22"/>
        </w:rPr>
      </w:pPr>
      <w:r w:rsidRPr="00CA5792">
        <w:rPr>
          <w:rFonts w:eastAsia="Calibri"/>
          <w:sz w:val="22"/>
          <w:szCs w:val="22"/>
        </w:rPr>
        <w:t>ЗАПРОС</w:t>
      </w:r>
    </w:p>
    <w:p w:rsidR="00A37B06" w:rsidRPr="00CA5792" w:rsidRDefault="00A37B06" w:rsidP="00A37B06">
      <w:pPr>
        <w:jc w:val="center"/>
        <w:rPr>
          <w:rFonts w:eastAsia="Calibri"/>
          <w:sz w:val="22"/>
          <w:szCs w:val="22"/>
        </w:rPr>
      </w:pPr>
    </w:p>
    <w:p w:rsidR="00A37B06" w:rsidRPr="00CA5792" w:rsidRDefault="00A37B06" w:rsidP="00A37B06">
      <w:pPr>
        <w:widowControl w:val="0"/>
        <w:autoSpaceDE w:val="0"/>
        <w:autoSpaceDN w:val="0"/>
        <w:adjustRightInd w:val="0"/>
        <w:jc w:val="both"/>
        <w:rPr>
          <w:sz w:val="22"/>
          <w:szCs w:val="22"/>
        </w:rPr>
      </w:pPr>
      <w:r w:rsidRPr="00CA5792">
        <w:rPr>
          <w:sz w:val="22"/>
          <w:szCs w:val="22"/>
        </w:rPr>
        <w:t>Прошу предоставить земельный участок в собственность за плату площадью ______ кв</w:t>
      </w:r>
      <w:proofErr w:type="gramStart"/>
      <w:r w:rsidRPr="00CA5792">
        <w:rPr>
          <w:sz w:val="22"/>
          <w:szCs w:val="22"/>
        </w:rPr>
        <w:t>.м</w:t>
      </w:r>
      <w:proofErr w:type="gramEnd"/>
      <w:r w:rsidRPr="00CA5792">
        <w:rPr>
          <w:sz w:val="22"/>
          <w:szCs w:val="22"/>
        </w:rPr>
        <w:t xml:space="preserve">, </w:t>
      </w:r>
    </w:p>
    <w:p w:rsidR="00A37B06" w:rsidRPr="00CA5792" w:rsidRDefault="00A37B06" w:rsidP="00A37B06">
      <w:pPr>
        <w:widowControl w:val="0"/>
        <w:autoSpaceDE w:val="0"/>
        <w:autoSpaceDN w:val="0"/>
        <w:adjustRightInd w:val="0"/>
        <w:jc w:val="both"/>
        <w:rPr>
          <w:sz w:val="22"/>
          <w:szCs w:val="22"/>
        </w:rPr>
      </w:pPr>
      <w:r w:rsidRPr="00CA5792">
        <w:rPr>
          <w:sz w:val="22"/>
          <w:szCs w:val="22"/>
        </w:rPr>
        <w:t xml:space="preserve">местоположение земельного участка: ________________________________________, </w:t>
      </w:r>
    </w:p>
    <w:p w:rsidR="00A37B06" w:rsidRPr="00CA5792" w:rsidRDefault="00A37B06" w:rsidP="00A37B06">
      <w:pPr>
        <w:widowControl w:val="0"/>
        <w:autoSpaceDE w:val="0"/>
        <w:autoSpaceDN w:val="0"/>
        <w:adjustRightInd w:val="0"/>
        <w:jc w:val="both"/>
        <w:rPr>
          <w:sz w:val="22"/>
          <w:szCs w:val="22"/>
        </w:rPr>
      </w:pPr>
      <w:r w:rsidRPr="00CA5792">
        <w:rPr>
          <w:sz w:val="22"/>
          <w:szCs w:val="22"/>
        </w:rPr>
        <w:t xml:space="preserve">кадастровый номер  __________________________________________________________, </w:t>
      </w:r>
    </w:p>
    <w:p w:rsidR="00A37B06" w:rsidRPr="00CA5792" w:rsidRDefault="00A37B06" w:rsidP="00A37B06">
      <w:pPr>
        <w:jc w:val="both"/>
        <w:rPr>
          <w:rFonts w:eastAsia="Calibri"/>
          <w:sz w:val="22"/>
          <w:szCs w:val="22"/>
        </w:rPr>
      </w:pPr>
      <w:r w:rsidRPr="00CA5792">
        <w:rPr>
          <w:rFonts w:eastAsia="Calibri"/>
          <w:sz w:val="22"/>
          <w:szCs w:val="22"/>
        </w:rPr>
        <w:t xml:space="preserve">                                        (в случае</w:t>
      </w:r>
      <w:proofErr w:type="gramStart"/>
      <w:r w:rsidRPr="00CA5792">
        <w:rPr>
          <w:rFonts w:eastAsia="Calibri"/>
          <w:sz w:val="22"/>
          <w:szCs w:val="22"/>
        </w:rPr>
        <w:t>,</w:t>
      </w:r>
      <w:proofErr w:type="gramEnd"/>
      <w:r w:rsidRPr="00CA5792">
        <w:rPr>
          <w:rFonts w:eastAsia="Calibri"/>
          <w:sz w:val="22"/>
          <w:szCs w:val="22"/>
        </w:rPr>
        <w:t xml:space="preserve"> если границы земельного участка подлежат уточнению)</w:t>
      </w:r>
    </w:p>
    <w:p w:rsidR="00A37B06" w:rsidRPr="00CA5792" w:rsidRDefault="00A37B06" w:rsidP="00A37B06">
      <w:pPr>
        <w:widowControl w:val="0"/>
        <w:autoSpaceDE w:val="0"/>
        <w:autoSpaceDN w:val="0"/>
        <w:adjustRightInd w:val="0"/>
        <w:jc w:val="both"/>
        <w:rPr>
          <w:sz w:val="22"/>
          <w:szCs w:val="22"/>
        </w:rPr>
      </w:pPr>
      <w:r w:rsidRPr="00CA5792">
        <w:rPr>
          <w:sz w:val="22"/>
          <w:szCs w:val="22"/>
        </w:rPr>
        <w:t>для_________________________________________________________________________</w:t>
      </w:r>
    </w:p>
    <w:p w:rsidR="00A37B06" w:rsidRPr="00CA5792" w:rsidRDefault="00A37B06" w:rsidP="00A37B06">
      <w:pPr>
        <w:jc w:val="both"/>
        <w:rPr>
          <w:rFonts w:eastAsia="Calibri"/>
          <w:sz w:val="22"/>
          <w:szCs w:val="22"/>
        </w:rPr>
      </w:pPr>
      <w:r w:rsidRPr="00CA5792">
        <w:rPr>
          <w:rFonts w:eastAsia="Calibri"/>
          <w:sz w:val="22"/>
          <w:szCs w:val="22"/>
        </w:rPr>
        <w:t xml:space="preserve">                                              (цель использования земельного участка)</w:t>
      </w:r>
    </w:p>
    <w:p w:rsidR="00A37B06" w:rsidRPr="00CA5792" w:rsidRDefault="00A37B06" w:rsidP="00A37B06">
      <w:pPr>
        <w:jc w:val="both"/>
        <w:rPr>
          <w:rFonts w:eastAsia="Calibri"/>
          <w:sz w:val="22"/>
          <w:szCs w:val="22"/>
        </w:rPr>
      </w:pPr>
      <w:r w:rsidRPr="00CA5792">
        <w:rPr>
          <w:rFonts w:eastAsia="Calibri"/>
          <w:sz w:val="22"/>
          <w:szCs w:val="22"/>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_____________________________________________________________________________,</w:t>
      </w:r>
    </w:p>
    <w:p w:rsidR="00A37B06" w:rsidRPr="00CA5792" w:rsidRDefault="00A37B06" w:rsidP="00A37B06">
      <w:pPr>
        <w:jc w:val="both"/>
        <w:rPr>
          <w:rFonts w:eastAsia="Calibri"/>
          <w:sz w:val="22"/>
          <w:szCs w:val="22"/>
        </w:rPr>
      </w:pPr>
    </w:p>
    <w:p w:rsidR="00A37B06" w:rsidRPr="00CA5792" w:rsidRDefault="00A37B06" w:rsidP="00A37B06">
      <w:pPr>
        <w:jc w:val="both"/>
        <w:rPr>
          <w:rFonts w:eastAsia="Calibri"/>
          <w:sz w:val="22"/>
          <w:szCs w:val="22"/>
        </w:rPr>
      </w:pPr>
      <w:proofErr w:type="gramStart"/>
      <w:r w:rsidRPr="00CA5792">
        <w:rPr>
          <w:rFonts w:eastAsia="Calibri"/>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w:t>
      </w:r>
      <w:r w:rsidRPr="00CA5792">
        <w:rPr>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w:t>
      </w:r>
      <w:proofErr w:type="gramEnd"/>
      <w:r w:rsidRPr="00CA5792">
        <w:rPr>
          <w:sz w:val="22"/>
          <w:szCs w:val="22"/>
        </w:rPr>
        <w:t xml:space="preserve"> </w:t>
      </w:r>
      <w:proofErr w:type="gramStart"/>
      <w:r w:rsidRPr="00CA5792">
        <w:rPr>
          <w:sz w:val="22"/>
          <w:szCs w:val="22"/>
        </w:rPr>
        <w:t>случае</w:t>
      </w:r>
      <w:proofErr w:type="gramEnd"/>
      <w:r w:rsidRPr="00CA5792">
        <w:rPr>
          <w:sz w:val="22"/>
          <w:szCs w:val="22"/>
        </w:rPr>
        <w:t>, если сведения о таких земельных участках внесены в госуд</w:t>
      </w:r>
      <w:r w:rsidRPr="00CA5792">
        <w:rPr>
          <w:rFonts w:eastAsia="Calibri"/>
          <w:sz w:val="22"/>
          <w:szCs w:val="22"/>
        </w:rPr>
        <w:t>арственный кадастр недвижимости____________________________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1"/>
        <w:gridCol w:w="976"/>
        <w:gridCol w:w="363"/>
        <w:gridCol w:w="1538"/>
        <w:gridCol w:w="208"/>
        <w:gridCol w:w="1195"/>
        <w:gridCol w:w="1357"/>
        <w:gridCol w:w="1728"/>
        <w:gridCol w:w="2346"/>
      </w:tblGrid>
      <w:tr w:rsidR="00A37B06" w:rsidRPr="00CA5792" w:rsidTr="00A37B06">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p>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Представлены следующие документы</w:t>
            </w:r>
          </w:p>
        </w:tc>
      </w:tr>
      <w:tr w:rsidR="00A37B06" w:rsidRPr="00CA5792" w:rsidTr="00A37B06">
        <w:trPr>
          <w:trHeight w:val="20"/>
          <w:jc w:val="center"/>
        </w:trPr>
        <w:tc>
          <w:tcPr>
            <w:tcW w:w="234" w:type="pct"/>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1</w:t>
            </w:r>
          </w:p>
        </w:tc>
        <w:tc>
          <w:tcPr>
            <w:tcW w:w="4766" w:type="pct"/>
            <w:gridSpan w:val="9"/>
            <w:tcBorders>
              <w:top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234"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2</w:t>
            </w:r>
          </w:p>
        </w:tc>
        <w:tc>
          <w:tcPr>
            <w:tcW w:w="4766" w:type="pct"/>
            <w:gridSpan w:val="9"/>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234"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3</w:t>
            </w:r>
          </w:p>
        </w:tc>
        <w:tc>
          <w:tcPr>
            <w:tcW w:w="4766" w:type="pct"/>
            <w:gridSpan w:val="9"/>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234" w:type="pct"/>
            <w:tcBorders>
              <w:left w:val="nil"/>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4766" w:type="pct"/>
            <w:gridSpan w:val="9"/>
            <w:tcBorders>
              <w:left w:val="nil"/>
              <w:right w:val="nil"/>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1872" w:type="pct"/>
            <w:gridSpan w:val="5"/>
            <w:tcMar>
              <w:top w:w="0" w:type="dxa"/>
              <w:left w:w="75" w:type="dxa"/>
              <w:bottom w:w="0" w:type="dxa"/>
              <w:right w:w="75" w:type="dxa"/>
            </w:tcMar>
            <w:vAlign w:val="center"/>
            <w:hideMark/>
          </w:tcPr>
          <w:p w:rsidR="00A37B06" w:rsidRPr="00CA5792" w:rsidRDefault="00A37B06" w:rsidP="00A37B06">
            <w:pPr>
              <w:autoSpaceDE w:val="0"/>
              <w:autoSpaceDN w:val="0"/>
              <w:rPr>
                <w:rFonts w:eastAsia="Calibri"/>
                <w:bCs/>
                <w:sz w:val="22"/>
                <w:szCs w:val="22"/>
              </w:rPr>
            </w:pPr>
            <w:r w:rsidRPr="00CA5792">
              <w:rPr>
                <w:rFonts w:eastAsia="Calibri"/>
                <w:bCs/>
                <w:sz w:val="22"/>
                <w:szCs w:val="22"/>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872" w:type="pct"/>
            <w:gridSpan w:val="5"/>
            <w:vMerge w:val="restart"/>
            <w:tcMar>
              <w:top w:w="0" w:type="dxa"/>
              <w:left w:w="75" w:type="dxa"/>
              <w:bottom w:w="0" w:type="dxa"/>
              <w:right w:w="75" w:type="dxa"/>
            </w:tcMar>
            <w:vAlign w:val="center"/>
            <w:hideMark/>
          </w:tcPr>
          <w:p w:rsidR="00A37B06" w:rsidRPr="00CA5792" w:rsidRDefault="00A37B06" w:rsidP="00A37B06">
            <w:pPr>
              <w:autoSpaceDE w:val="0"/>
              <w:autoSpaceDN w:val="0"/>
              <w:rPr>
                <w:rFonts w:eastAsia="Calibri"/>
                <w:bCs/>
                <w:sz w:val="22"/>
                <w:szCs w:val="22"/>
              </w:rPr>
            </w:pPr>
            <w:r w:rsidRPr="00CA5792">
              <w:rPr>
                <w:rFonts w:eastAsia="Calibri"/>
                <w:bCs/>
                <w:sz w:val="22"/>
                <w:szCs w:val="22"/>
              </w:rPr>
              <w:t xml:space="preserve">Способ получения результата </w:t>
            </w:r>
          </w:p>
        </w:tc>
        <w:tc>
          <w:tcPr>
            <w:tcW w:w="3128" w:type="pct"/>
            <w:gridSpan w:val="5"/>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872" w:type="pct"/>
            <w:gridSpan w:val="5"/>
            <w:vMerge/>
            <w:tcMar>
              <w:top w:w="0" w:type="dxa"/>
              <w:left w:w="75" w:type="dxa"/>
              <w:bottom w:w="0" w:type="dxa"/>
              <w:right w:w="75" w:type="dxa"/>
            </w:tcMar>
            <w:vAlign w:val="center"/>
          </w:tcPr>
          <w:p w:rsidR="00A37B06" w:rsidRPr="00CA5792" w:rsidRDefault="00A37B06" w:rsidP="00A37B06">
            <w:pPr>
              <w:autoSpaceDE w:val="0"/>
              <w:autoSpaceDN w:val="0"/>
              <w:rPr>
                <w:rFonts w:eastAsia="Calibri"/>
                <w:bCs/>
                <w:sz w:val="22"/>
                <w:szCs w:val="22"/>
              </w:rPr>
            </w:pPr>
          </w:p>
        </w:tc>
        <w:tc>
          <w:tcPr>
            <w:tcW w:w="3128" w:type="pct"/>
            <w:gridSpan w:val="5"/>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Данные представителя (уполномоченного лица)</w:t>
            </w:r>
          </w:p>
        </w:tc>
      </w:tr>
      <w:tr w:rsidR="00A37B06" w:rsidRPr="00CA5792" w:rsidTr="00A37B0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Фамилия</w:t>
            </w:r>
          </w:p>
        </w:tc>
        <w:tc>
          <w:tcPr>
            <w:tcW w:w="3998" w:type="pct"/>
            <w:gridSpan w:val="7"/>
            <w:tcBorders>
              <w:top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002" w:type="pct"/>
            <w:gridSpan w:val="3"/>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Имя</w:t>
            </w:r>
          </w:p>
        </w:tc>
        <w:tc>
          <w:tcPr>
            <w:tcW w:w="3998" w:type="pct"/>
            <w:gridSpan w:val="7"/>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Отчество</w:t>
            </w:r>
          </w:p>
        </w:tc>
        <w:tc>
          <w:tcPr>
            <w:tcW w:w="3998" w:type="pct"/>
            <w:gridSpan w:val="7"/>
            <w:tcBorders>
              <w:bottom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r w:rsidRPr="00CA5792">
              <w:rPr>
                <w:rFonts w:eastAsia="Calibri"/>
                <w:sz w:val="22"/>
                <w:szCs w:val="22"/>
              </w:rPr>
              <w:lastRenderedPageBreak/>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r w:rsidRPr="00CA5792">
              <w:rPr>
                <w:rFonts w:eastAsia="Calibri"/>
                <w:sz w:val="22"/>
                <w:szCs w:val="22"/>
              </w:rPr>
              <w:br w:type="page"/>
            </w:r>
            <w:r w:rsidRPr="00CA5792">
              <w:rPr>
                <w:rFonts w:eastAsia="Calibri"/>
                <w:b/>
                <w:bCs/>
                <w:sz w:val="22"/>
                <w:szCs w:val="22"/>
              </w:rPr>
              <w:t>Документ, удостоверяющий личность представителя (уполномоченного лица)</w:t>
            </w:r>
          </w:p>
        </w:tc>
      </w:tr>
      <w:tr w:rsidR="00A37B06" w:rsidRPr="00CA5792" w:rsidTr="00A37B0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37B06" w:rsidRPr="00CA5792" w:rsidRDefault="00A37B06" w:rsidP="00A37B06">
            <w:pPr>
              <w:rPr>
                <w:rFonts w:eastAsia="Calibri"/>
                <w:sz w:val="22"/>
                <w:szCs w:val="22"/>
              </w:rPr>
            </w:pPr>
            <w:r w:rsidRPr="00CA5792">
              <w:rPr>
                <w:rFonts w:eastAsia="Calibri"/>
                <w:sz w:val="22"/>
                <w:szCs w:val="22"/>
              </w:rPr>
              <w:t>Вид</w:t>
            </w:r>
          </w:p>
        </w:tc>
        <w:tc>
          <w:tcPr>
            <w:tcW w:w="4445" w:type="pct"/>
            <w:gridSpan w:val="8"/>
            <w:tcBorders>
              <w:top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555"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Серия</w:t>
            </w:r>
          </w:p>
        </w:tc>
        <w:tc>
          <w:tcPr>
            <w:tcW w:w="140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547"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Номер</w:t>
            </w:r>
          </w:p>
        </w:tc>
        <w:tc>
          <w:tcPr>
            <w:tcW w:w="2489" w:type="pct"/>
            <w:gridSpan w:val="3"/>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Выдан</w:t>
            </w:r>
          </w:p>
        </w:tc>
        <w:tc>
          <w:tcPr>
            <w:tcW w:w="2577" w:type="pct"/>
            <w:gridSpan w:val="6"/>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791"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Дата выдачи</w:t>
            </w:r>
          </w:p>
        </w:tc>
        <w:tc>
          <w:tcPr>
            <w:tcW w:w="1077"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37B06" w:rsidRPr="00CA5792" w:rsidRDefault="00A37B06" w:rsidP="008A052A">
            <w:pPr>
              <w:autoSpaceDE w:val="0"/>
              <w:autoSpaceDN w:val="0"/>
              <w:jc w:val="center"/>
              <w:rPr>
                <w:rFonts w:eastAsia="Calibri"/>
                <w:b/>
                <w:bCs/>
                <w:sz w:val="22"/>
                <w:szCs w:val="22"/>
              </w:rPr>
            </w:pPr>
            <w:r w:rsidRPr="00CA5792">
              <w:rPr>
                <w:rFonts w:eastAsia="Calibri"/>
                <w:b/>
                <w:bCs/>
                <w:sz w:val="22"/>
                <w:szCs w:val="22"/>
              </w:rPr>
              <w:br w:type="page"/>
              <w:t>Адрес регистрации представителя (уполномоченного лица)</w:t>
            </w:r>
          </w:p>
        </w:tc>
      </w:tr>
      <w:tr w:rsidR="00A37B06" w:rsidRPr="00CA5792" w:rsidTr="00A37B06">
        <w:trPr>
          <w:trHeight w:val="20"/>
          <w:jc w:val="center"/>
        </w:trPr>
        <w:tc>
          <w:tcPr>
            <w:tcW w:w="555"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68"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Регион </w:t>
            </w:r>
          </w:p>
        </w:tc>
        <w:tc>
          <w:tcPr>
            <w:tcW w:w="1868"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55"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Район</w:t>
            </w:r>
          </w:p>
        </w:tc>
        <w:tc>
          <w:tcPr>
            <w:tcW w:w="140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68"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Населенный пункт</w:t>
            </w:r>
          </w:p>
        </w:tc>
        <w:tc>
          <w:tcPr>
            <w:tcW w:w="1868"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55"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Улица</w:t>
            </w:r>
          </w:p>
        </w:tc>
        <w:tc>
          <w:tcPr>
            <w:tcW w:w="4445" w:type="pct"/>
            <w:gridSpan w:val="8"/>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547"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Квартира</w:t>
            </w:r>
          </w:p>
        </w:tc>
        <w:tc>
          <w:tcPr>
            <w:tcW w:w="1077"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p>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Адрес места жительства представителя (уполномоченного лица)</w:t>
            </w:r>
          </w:p>
        </w:tc>
      </w:tr>
      <w:tr w:rsidR="00A37B06" w:rsidRPr="00CA5792" w:rsidTr="00A37B06">
        <w:trPr>
          <w:trHeight w:val="20"/>
          <w:jc w:val="center"/>
        </w:trPr>
        <w:tc>
          <w:tcPr>
            <w:tcW w:w="555"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68"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Регион</w:t>
            </w:r>
          </w:p>
        </w:tc>
        <w:tc>
          <w:tcPr>
            <w:tcW w:w="1868"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55"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Район</w:t>
            </w:r>
          </w:p>
        </w:tc>
        <w:tc>
          <w:tcPr>
            <w:tcW w:w="140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68"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Населенный пункт</w:t>
            </w:r>
          </w:p>
        </w:tc>
        <w:tc>
          <w:tcPr>
            <w:tcW w:w="1868"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55"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Улица</w:t>
            </w:r>
          </w:p>
        </w:tc>
        <w:tc>
          <w:tcPr>
            <w:tcW w:w="4445" w:type="pct"/>
            <w:gridSpan w:val="8"/>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Дом</w:t>
            </w:r>
          </w:p>
        </w:tc>
        <w:tc>
          <w:tcPr>
            <w:tcW w:w="1412" w:type="pct"/>
            <w:gridSpan w:val="4"/>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Квартира</w:t>
            </w:r>
          </w:p>
        </w:tc>
        <w:tc>
          <w:tcPr>
            <w:tcW w:w="1077"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141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B357E" w:rsidRDefault="00A37B06" w:rsidP="00A37B06">
            <w:pPr>
              <w:autoSpaceDE w:val="0"/>
              <w:autoSpaceDN w:val="0"/>
              <w:rPr>
                <w:rFonts w:eastAsia="Calibri"/>
                <w:b/>
                <w:bCs/>
                <w:sz w:val="22"/>
                <w:szCs w:val="22"/>
              </w:rPr>
            </w:pPr>
            <w:r w:rsidRPr="00CA5792">
              <w:rPr>
                <w:rFonts w:eastAsia="Calibri"/>
                <w:b/>
                <w:bCs/>
                <w:sz w:val="22"/>
                <w:szCs w:val="22"/>
              </w:rPr>
              <w:t>Контактные</w:t>
            </w:r>
          </w:p>
          <w:p w:rsidR="00A37B06" w:rsidRPr="00CA5792" w:rsidRDefault="00A37B06" w:rsidP="00EB357E">
            <w:pPr>
              <w:autoSpaceDE w:val="0"/>
              <w:autoSpaceDN w:val="0"/>
              <w:rPr>
                <w:rFonts w:eastAsia="Calibri"/>
                <w:b/>
                <w:bCs/>
                <w:sz w:val="22"/>
                <w:szCs w:val="22"/>
              </w:rPr>
            </w:pPr>
            <w:r w:rsidRPr="00CA5792">
              <w:rPr>
                <w:rFonts w:eastAsia="Calibri"/>
                <w:b/>
                <w:bCs/>
                <w:sz w:val="22"/>
                <w:szCs w:val="22"/>
              </w:rPr>
              <w:t xml:space="preserve"> данные</w:t>
            </w:r>
          </w:p>
        </w:tc>
        <w:tc>
          <w:tcPr>
            <w:tcW w:w="3832" w:type="pct"/>
            <w:gridSpan w:val="6"/>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rPr>
          <w:trHeight w:val="20"/>
          <w:jc w:val="center"/>
        </w:trPr>
        <w:tc>
          <w:tcPr>
            <w:tcW w:w="1168" w:type="pct"/>
            <w:gridSpan w:val="4"/>
            <w:vMerge/>
            <w:vAlign w:val="center"/>
            <w:hideMark/>
          </w:tcPr>
          <w:p w:rsidR="00A37B06" w:rsidRPr="00CA5792" w:rsidRDefault="00A37B06" w:rsidP="00A37B06">
            <w:pPr>
              <w:rPr>
                <w:rFonts w:eastAsia="Calibri"/>
                <w:b/>
                <w:bCs/>
                <w:sz w:val="22"/>
                <w:szCs w:val="22"/>
              </w:rPr>
            </w:pPr>
          </w:p>
        </w:tc>
        <w:tc>
          <w:tcPr>
            <w:tcW w:w="3832" w:type="pct"/>
            <w:gridSpan w:val="6"/>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459" w:type="dxa"/>
        </w:trPr>
        <w:tc>
          <w:tcPr>
            <w:tcW w:w="3128" w:type="dxa"/>
            <w:gridSpan w:val="4"/>
          </w:tcPr>
          <w:p w:rsidR="00A37B06" w:rsidRPr="00CA5792" w:rsidRDefault="00A37B06" w:rsidP="00A37B06">
            <w:pPr>
              <w:jc w:val="center"/>
              <w:rPr>
                <w:rFonts w:eastAsia="Calibri"/>
                <w:sz w:val="22"/>
                <w:szCs w:val="22"/>
              </w:rPr>
            </w:pPr>
          </w:p>
        </w:tc>
        <w:tc>
          <w:tcPr>
            <w:tcW w:w="871" w:type="dxa"/>
            <w:tcBorders>
              <w:top w:val="nil"/>
              <w:bottom w:val="nil"/>
            </w:tcBorders>
          </w:tcPr>
          <w:p w:rsidR="00A37B06" w:rsidRPr="00CA5792" w:rsidRDefault="00A37B06" w:rsidP="00A37B06">
            <w:pPr>
              <w:jc w:val="center"/>
              <w:rPr>
                <w:rFonts w:eastAsia="Calibri"/>
                <w:sz w:val="22"/>
                <w:szCs w:val="22"/>
              </w:rPr>
            </w:pPr>
          </w:p>
        </w:tc>
        <w:tc>
          <w:tcPr>
            <w:tcW w:w="5572" w:type="dxa"/>
            <w:gridSpan w:val="4"/>
          </w:tcPr>
          <w:p w:rsidR="00A37B06" w:rsidRPr="00CA5792" w:rsidRDefault="00A37B06" w:rsidP="00A37B06">
            <w:pPr>
              <w:jc w:val="center"/>
              <w:rPr>
                <w:rFonts w:eastAsia="Calibri"/>
                <w:sz w:val="22"/>
                <w:szCs w:val="22"/>
              </w:rPr>
            </w:pPr>
          </w:p>
        </w:tc>
      </w:tr>
    </w:tbl>
    <w:p w:rsidR="00A37B06" w:rsidRPr="00CA5792" w:rsidRDefault="00A37B06" w:rsidP="00A37B06">
      <w:pPr>
        <w:widowControl w:val="0"/>
        <w:autoSpaceDE w:val="0"/>
        <w:autoSpaceDN w:val="0"/>
        <w:adjustRightInd w:val="0"/>
        <w:ind w:firstLine="709"/>
        <w:jc w:val="right"/>
        <w:outlineLvl w:val="1"/>
        <w:rPr>
          <w:sz w:val="22"/>
          <w:szCs w:val="22"/>
        </w:rPr>
      </w:pPr>
    </w:p>
    <w:tbl>
      <w:tblPr>
        <w:tblW w:w="9889" w:type="dxa"/>
        <w:tblBorders>
          <w:insideH w:val="single" w:sz="4" w:space="0" w:color="auto"/>
        </w:tblBorders>
        <w:tblLook w:val="04A0"/>
      </w:tblPr>
      <w:tblGrid>
        <w:gridCol w:w="3190"/>
        <w:gridCol w:w="887"/>
        <w:gridCol w:w="5812"/>
      </w:tblGrid>
      <w:tr w:rsidR="00EB357E" w:rsidRPr="00CA5792" w:rsidTr="00CD0958">
        <w:tc>
          <w:tcPr>
            <w:tcW w:w="3190" w:type="dxa"/>
          </w:tcPr>
          <w:p w:rsidR="00EB357E" w:rsidRPr="00CA5792" w:rsidRDefault="00EB357E" w:rsidP="00CD0958">
            <w:pPr>
              <w:rPr>
                <w:rFonts w:eastAsia="Calibri"/>
                <w:sz w:val="22"/>
                <w:szCs w:val="22"/>
              </w:rPr>
            </w:pPr>
          </w:p>
        </w:tc>
        <w:tc>
          <w:tcPr>
            <w:tcW w:w="887" w:type="dxa"/>
            <w:tcBorders>
              <w:top w:val="nil"/>
              <w:bottom w:val="nil"/>
            </w:tcBorders>
          </w:tcPr>
          <w:p w:rsidR="00EB357E" w:rsidRPr="00CA5792" w:rsidRDefault="00EB357E" w:rsidP="00CD0958">
            <w:pPr>
              <w:rPr>
                <w:rFonts w:eastAsia="Calibri"/>
                <w:sz w:val="22"/>
                <w:szCs w:val="22"/>
              </w:rPr>
            </w:pPr>
          </w:p>
        </w:tc>
        <w:tc>
          <w:tcPr>
            <w:tcW w:w="5812" w:type="dxa"/>
          </w:tcPr>
          <w:p w:rsidR="00EB357E" w:rsidRPr="00CA5792" w:rsidRDefault="00EB357E" w:rsidP="00CD0958">
            <w:pPr>
              <w:rPr>
                <w:rFonts w:eastAsia="Calibri"/>
                <w:sz w:val="22"/>
                <w:szCs w:val="22"/>
              </w:rPr>
            </w:pPr>
          </w:p>
        </w:tc>
      </w:tr>
      <w:tr w:rsidR="00EB357E" w:rsidRPr="00CA5792" w:rsidTr="00CD0958">
        <w:tc>
          <w:tcPr>
            <w:tcW w:w="3190" w:type="dxa"/>
          </w:tcPr>
          <w:p w:rsidR="00EB357E" w:rsidRPr="00CA5792" w:rsidRDefault="00EB357E" w:rsidP="00CD0958">
            <w:pPr>
              <w:jc w:val="center"/>
              <w:rPr>
                <w:rFonts w:eastAsia="Calibri"/>
                <w:sz w:val="22"/>
                <w:szCs w:val="22"/>
              </w:rPr>
            </w:pPr>
            <w:r w:rsidRPr="00CA5792">
              <w:rPr>
                <w:rFonts w:eastAsia="Calibri"/>
                <w:sz w:val="22"/>
                <w:szCs w:val="22"/>
              </w:rPr>
              <w:t>Дата</w:t>
            </w:r>
          </w:p>
        </w:tc>
        <w:tc>
          <w:tcPr>
            <w:tcW w:w="887" w:type="dxa"/>
            <w:tcBorders>
              <w:top w:val="nil"/>
              <w:bottom w:val="nil"/>
            </w:tcBorders>
          </w:tcPr>
          <w:p w:rsidR="00EB357E" w:rsidRPr="00CA5792" w:rsidRDefault="00EB357E" w:rsidP="00CD0958">
            <w:pPr>
              <w:jc w:val="center"/>
              <w:rPr>
                <w:rFonts w:eastAsia="Calibri"/>
                <w:sz w:val="22"/>
                <w:szCs w:val="22"/>
              </w:rPr>
            </w:pPr>
          </w:p>
        </w:tc>
        <w:tc>
          <w:tcPr>
            <w:tcW w:w="5812" w:type="dxa"/>
          </w:tcPr>
          <w:p w:rsidR="00EB357E" w:rsidRPr="00CA5792" w:rsidRDefault="00EB357E" w:rsidP="00CD0958">
            <w:pPr>
              <w:jc w:val="center"/>
              <w:rPr>
                <w:rFonts w:eastAsia="Calibri"/>
                <w:sz w:val="22"/>
                <w:szCs w:val="22"/>
              </w:rPr>
            </w:pPr>
            <w:r w:rsidRPr="00CA5792">
              <w:rPr>
                <w:rFonts w:eastAsia="Calibri"/>
                <w:sz w:val="22"/>
                <w:szCs w:val="22"/>
              </w:rPr>
              <w:t>Подпись/ФИО</w:t>
            </w:r>
          </w:p>
        </w:tc>
      </w:tr>
    </w:tbl>
    <w:p w:rsidR="00CA4366" w:rsidRDefault="00CA4366" w:rsidP="00A37B06">
      <w:pPr>
        <w:widowControl w:val="0"/>
        <w:autoSpaceDE w:val="0"/>
        <w:autoSpaceDN w:val="0"/>
        <w:adjustRightInd w:val="0"/>
        <w:ind w:firstLine="709"/>
        <w:jc w:val="right"/>
        <w:outlineLvl w:val="1"/>
        <w:rPr>
          <w:sz w:val="22"/>
          <w:szCs w:val="22"/>
        </w:rPr>
      </w:pPr>
    </w:p>
    <w:p w:rsidR="00A37B06" w:rsidRPr="00CA5792" w:rsidRDefault="00A37B06" w:rsidP="00A37B06">
      <w:pPr>
        <w:widowControl w:val="0"/>
        <w:autoSpaceDE w:val="0"/>
        <w:autoSpaceDN w:val="0"/>
        <w:adjustRightInd w:val="0"/>
        <w:ind w:firstLine="709"/>
        <w:jc w:val="right"/>
        <w:outlineLvl w:val="1"/>
        <w:rPr>
          <w:sz w:val="22"/>
          <w:szCs w:val="22"/>
        </w:rPr>
      </w:pPr>
      <w:r w:rsidRPr="00CA5792">
        <w:rPr>
          <w:sz w:val="22"/>
          <w:szCs w:val="22"/>
        </w:rPr>
        <w:t>Приложение № 2</w:t>
      </w:r>
    </w:p>
    <w:p w:rsidR="00A37B06" w:rsidRPr="00CA5792" w:rsidRDefault="00A37B06" w:rsidP="00A37B06">
      <w:pPr>
        <w:widowControl w:val="0"/>
        <w:autoSpaceDE w:val="0"/>
        <w:autoSpaceDN w:val="0"/>
        <w:adjustRightInd w:val="0"/>
        <w:ind w:firstLine="709"/>
        <w:jc w:val="right"/>
        <w:rPr>
          <w:sz w:val="22"/>
          <w:szCs w:val="22"/>
        </w:rPr>
      </w:pPr>
      <w:r w:rsidRPr="00CA5792">
        <w:rPr>
          <w:sz w:val="22"/>
          <w:szCs w:val="22"/>
        </w:rPr>
        <w:t>к административному регламенту</w:t>
      </w:r>
    </w:p>
    <w:p w:rsidR="00A37B06" w:rsidRPr="00CA5792" w:rsidRDefault="00A37B06" w:rsidP="00A37B06">
      <w:pPr>
        <w:widowControl w:val="0"/>
        <w:autoSpaceDE w:val="0"/>
        <w:autoSpaceDN w:val="0"/>
        <w:adjustRightInd w:val="0"/>
        <w:ind w:firstLine="709"/>
        <w:jc w:val="right"/>
        <w:rPr>
          <w:sz w:val="22"/>
          <w:szCs w:val="22"/>
        </w:rPr>
      </w:pPr>
      <w:r w:rsidRPr="00CA5792">
        <w:rPr>
          <w:sz w:val="22"/>
          <w:szCs w:val="22"/>
        </w:rPr>
        <w:t xml:space="preserve">предоставления </w:t>
      </w:r>
      <w:r w:rsidRPr="00CA5792">
        <w:rPr>
          <w:rFonts w:eastAsia="Calibri"/>
          <w:sz w:val="22"/>
          <w:szCs w:val="22"/>
        </w:rPr>
        <w:t>муниципальной</w:t>
      </w:r>
      <w:r w:rsidRPr="00CA5792">
        <w:rPr>
          <w:sz w:val="22"/>
          <w:szCs w:val="22"/>
        </w:rPr>
        <w:t xml:space="preserve"> услуги</w:t>
      </w:r>
    </w:p>
    <w:p w:rsidR="00A37B06" w:rsidRPr="00CA5792" w:rsidRDefault="00A37B06" w:rsidP="00A37B06">
      <w:pPr>
        <w:widowControl w:val="0"/>
        <w:autoSpaceDE w:val="0"/>
        <w:autoSpaceDN w:val="0"/>
        <w:adjustRightInd w:val="0"/>
        <w:ind w:firstLine="709"/>
        <w:jc w:val="right"/>
        <w:rPr>
          <w:sz w:val="22"/>
          <w:szCs w:val="22"/>
        </w:rPr>
      </w:pPr>
      <w:r w:rsidRPr="00CA5792">
        <w:rPr>
          <w:rFonts w:eastAsia="Calibri"/>
          <w:sz w:val="22"/>
          <w:szCs w:val="22"/>
        </w:rPr>
        <w:t>«</w:t>
      </w:r>
      <w:r w:rsidRPr="00CA5792">
        <w:rPr>
          <w:bCs/>
          <w:sz w:val="22"/>
          <w:szCs w:val="22"/>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tbl>
      <w:tblPr>
        <w:tblW w:w="10549" w:type="dxa"/>
        <w:jc w:val="center"/>
        <w:tblInd w:w="-2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70"/>
        <w:gridCol w:w="672"/>
        <w:gridCol w:w="873"/>
        <w:gridCol w:w="1829"/>
        <w:gridCol w:w="881"/>
        <w:gridCol w:w="2373"/>
        <w:gridCol w:w="2051"/>
      </w:tblGrid>
      <w:tr w:rsidR="00A37B06" w:rsidRPr="00CA5792" w:rsidTr="00EB357E">
        <w:trPr>
          <w:trHeight w:val="20"/>
          <w:jc w:val="center"/>
        </w:trPr>
        <w:tc>
          <w:tcPr>
            <w:tcW w:w="10549" w:type="dxa"/>
            <w:gridSpan w:val="7"/>
            <w:tcBorders>
              <w:top w:val="nil"/>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sz w:val="22"/>
                <w:szCs w:val="22"/>
              </w:rPr>
            </w:pPr>
            <w:r w:rsidRPr="00CA5792">
              <w:rPr>
                <w:rFonts w:eastAsia="Calibri"/>
                <w:sz w:val="22"/>
                <w:szCs w:val="22"/>
              </w:rPr>
              <w:t xml:space="preserve">                                                                                                        </w:t>
            </w:r>
          </w:p>
          <w:tbl>
            <w:tblPr>
              <w:tblpPr w:leftFromText="180" w:rightFromText="180" w:vertAnchor="page" w:horzAnchor="margin" w:tblpX="-147" w:tblpY="593"/>
              <w:tblOverlap w:val="never"/>
              <w:tblW w:w="9718" w:type="dxa"/>
              <w:tblLook w:val="04A0"/>
            </w:tblPr>
            <w:tblGrid>
              <w:gridCol w:w="2098"/>
              <w:gridCol w:w="1844"/>
              <w:gridCol w:w="991"/>
              <w:gridCol w:w="4785"/>
            </w:tblGrid>
            <w:tr w:rsidR="00A37B06" w:rsidRPr="00CA5792" w:rsidTr="00A37B06">
              <w:tc>
                <w:tcPr>
                  <w:tcW w:w="1079" w:type="pct"/>
                  <w:tcBorders>
                    <w:top w:val="single" w:sz="4" w:space="0" w:color="auto"/>
                    <w:left w:val="single" w:sz="4" w:space="0" w:color="auto"/>
                    <w:bottom w:val="single" w:sz="4" w:space="0" w:color="auto"/>
                    <w:right w:val="single" w:sz="4" w:space="0" w:color="auto"/>
                  </w:tcBorders>
                </w:tcPr>
                <w:p w:rsidR="00A37B06" w:rsidRPr="00CA5792" w:rsidRDefault="00A37B06" w:rsidP="00A37B06">
                  <w:pPr>
                    <w:rPr>
                      <w:rFonts w:eastAsia="Calibri"/>
                      <w:bCs/>
                      <w:sz w:val="22"/>
                      <w:szCs w:val="22"/>
                    </w:rPr>
                  </w:pPr>
                  <w:r w:rsidRPr="00CA5792">
                    <w:rPr>
                      <w:rFonts w:eastAsia="Calibri"/>
                      <w:bCs/>
                      <w:sz w:val="22"/>
                      <w:szCs w:val="22"/>
                    </w:rPr>
                    <w:t>№ запроса</w:t>
                  </w:r>
                </w:p>
              </w:tc>
              <w:tc>
                <w:tcPr>
                  <w:tcW w:w="948" w:type="pct"/>
                  <w:tcBorders>
                    <w:top w:val="single" w:sz="4" w:space="0" w:color="auto"/>
                    <w:left w:val="single" w:sz="4" w:space="0" w:color="auto"/>
                    <w:bottom w:val="single" w:sz="4" w:space="0" w:color="auto"/>
                    <w:right w:val="single" w:sz="4" w:space="0" w:color="auto"/>
                  </w:tcBorders>
                </w:tcPr>
                <w:p w:rsidR="00A37B06" w:rsidRPr="00CA5792" w:rsidRDefault="00A37B06" w:rsidP="00A37B06">
                  <w:pPr>
                    <w:rPr>
                      <w:rFonts w:eastAsia="Calibri"/>
                      <w:sz w:val="22"/>
                      <w:szCs w:val="22"/>
                      <w:u w:val="single"/>
                    </w:rPr>
                  </w:pPr>
                </w:p>
              </w:tc>
              <w:tc>
                <w:tcPr>
                  <w:tcW w:w="510" w:type="pct"/>
                  <w:tcBorders>
                    <w:left w:val="single" w:sz="4" w:space="0" w:color="auto"/>
                  </w:tcBorders>
                </w:tcPr>
                <w:p w:rsidR="00A37B06" w:rsidRPr="00CA5792" w:rsidRDefault="00A37B06" w:rsidP="00A37B06">
                  <w:pPr>
                    <w:rPr>
                      <w:rFonts w:eastAsia="Calibri"/>
                      <w:sz w:val="22"/>
                      <w:szCs w:val="22"/>
                      <w:u w:val="single"/>
                    </w:rPr>
                  </w:pPr>
                </w:p>
              </w:tc>
              <w:tc>
                <w:tcPr>
                  <w:tcW w:w="2462" w:type="pct"/>
                  <w:tcBorders>
                    <w:left w:val="nil"/>
                    <w:bottom w:val="single" w:sz="4" w:space="0" w:color="auto"/>
                  </w:tcBorders>
                </w:tcPr>
                <w:p w:rsidR="00A37B06" w:rsidRPr="00CA5792" w:rsidRDefault="00A37B06" w:rsidP="00A37B06">
                  <w:pPr>
                    <w:rPr>
                      <w:rFonts w:eastAsia="Calibri"/>
                      <w:sz w:val="22"/>
                      <w:szCs w:val="22"/>
                      <w:u w:val="single"/>
                    </w:rPr>
                  </w:pPr>
                </w:p>
              </w:tc>
            </w:tr>
            <w:tr w:rsidR="00A37B06" w:rsidRPr="00CA5792" w:rsidTr="00A37B06">
              <w:tc>
                <w:tcPr>
                  <w:tcW w:w="1079" w:type="pct"/>
                  <w:tcBorders>
                    <w:top w:val="single" w:sz="4" w:space="0" w:color="auto"/>
                  </w:tcBorders>
                </w:tcPr>
                <w:p w:rsidR="00A37B06" w:rsidRPr="00CA5792" w:rsidRDefault="00A37B06" w:rsidP="00A37B06">
                  <w:pPr>
                    <w:jc w:val="center"/>
                    <w:rPr>
                      <w:rFonts w:eastAsia="Calibri"/>
                      <w:sz w:val="22"/>
                      <w:szCs w:val="22"/>
                    </w:rPr>
                  </w:pPr>
                </w:p>
              </w:tc>
              <w:tc>
                <w:tcPr>
                  <w:tcW w:w="948" w:type="pct"/>
                  <w:tcBorders>
                    <w:top w:val="single" w:sz="4" w:space="0" w:color="auto"/>
                  </w:tcBorders>
                </w:tcPr>
                <w:p w:rsidR="00A37B06" w:rsidRPr="00CA5792" w:rsidRDefault="00A37B06" w:rsidP="00A37B06">
                  <w:pPr>
                    <w:jc w:val="center"/>
                    <w:rPr>
                      <w:rFonts w:eastAsia="Calibri"/>
                      <w:sz w:val="22"/>
                      <w:szCs w:val="22"/>
                    </w:rPr>
                  </w:pPr>
                </w:p>
              </w:tc>
              <w:tc>
                <w:tcPr>
                  <w:tcW w:w="510" w:type="pct"/>
                </w:tcPr>
                <w:p w:rsidR="00A37B06" w:rsidRPr="00CA5792" w:rsidRDefault="00A37B06" w:rsidP="00A37B06">
                  <w:pPr>
                    <w:jc w:val="center"/>
                    <w:rPr>
                      <w:rFonts w:eastAsia="Calibri"/>
                      <w:sz w:val="22"/>
                      <w:szCs w:val="22"/>
                    </w:rPr>
                  </w:pPr>
                </w:p>
              </w:tc>
              <w:tc>
                <w:tcPr>
                  <w:tcW w:w="2462" w:type="pct"/>
                  <w:tcBorders>
                    <w:top w:val="single" w:sz="4" w:space="0" w:color="auto"/>
                  </w:tcBorders>
                </w:tcPr>
                <w:p w:rsidR="00A37B06" w:rsidRPr="00CA5792" w:rsidRDefault="00A37B06" w:rsidP="00A37B06">
                  <w:pPr>
                    <w:jc w:val="center"/>
                    <w:rPr>
                      <w:rFonts w:eastAsia="Calibri"/>
                      <w:sz w:val="22"/>
                      <w:szCs w:val="22"/>
                    </w:rPr>
                  </w:pPr>
                  <w:r w:rsidRPr="00CA5792">
                    <w:rPr>
                      <w:rFonts w:eastAsia="Calibri"/>
                      <w:sz w:val="22"/>
                      <w:szCs w:val="22"/>
                    </w:rPr>
                    <w:t>Орган, обрабатывающий запрос на предоставление услуги</w:t>
                  </w:r>
                </w:p>
                <w:p w:rsidR="00A37B06" w:rsidRPr="00CA5792" w:rsidRDefault="00A37B06" w:rsidP="00A37B06">
                  <w:pPr>
                    <w:jc w:val="center"/>
                    <w:rPr>
                      <w:rFonts w:eastAsia="Calibri"/>
                      <w:sz w:val="22"/>
                      <w:szCs w:val="22"/>
                    </w:rPr>
                  </w:pPr>
                </w:p>
              </w:tc>
            </w:tr>
          </w:tbl>
          <w:p w:rsidR="00A37B06" w:rsidRPr="00CA5792" w:rsidRDefault="00A37B06" w:rsidP="00A37B06">
            <w:pPr>
              <w:autoSpaceDE w:val="0"/>
              <w:autoSpaceDN w:val="0"/>
              <w:jc w:val="center"/>
              <w:rPr>
                <w:rFonts w:eastAsia="Calibri"/>
                <w:b/>
                <w:bCs/>
                <w:sz w:val="22"/>
                <w:szCs w:val="22"/>
              </w:rPr>
            </w:pPr>
          </w:p>
          <w:p w:rsidR="00EB357E" w:rsidRDefault="00EB357E" w:rsidP="00A37B06">
            <w:pPr>
              <w:autoSpaceDE w:val="0"/>
              <w:autoSpaceDN w:val="0"/>
              <w:jc w:val="center"/>
              <w:rPr>
                <w:rFonts w:eastAsia="Calibri"/>
                <w:b/>
                <w:bCs/>
                <w:sz w:val="22"/>
                <w:szCs w:val="22"/>
              </w:rPr>
            </w:pPr>
          </w:p>
          <w:p w:rsidR="00EB357E" w:rsidRDefault="00EB357E" w:rsidP="00A37B06">
            <w:pPr>
              <w:autoSpaceDE w:val="0"/>
              <w:autoSpaceDN w:val="0"/>
              <w:jc w:val="center"/>
              <w:rPr>
                <w:rFonts w:eastAsia="Calibri"/>
                <w:b/>
                <w:bCs/>
                <w:sz w:val="22"/>
                <w:szCs w:val="22"/>
              </w:rPr>
            </w:pPr>
          </w:p>
          <w:p w:rsidR="00EB357E" w:rsidRDefault="00EB357E" w:rsidP="00A37B06">
            <w:pPr>
              <w:autoSpaceDE w:val="0"/>
              <w:autoSpaceDN w:val="0"/>
              <w:jc w:val="center"/>
              <w:rPr>
                <w:rFonts w:eastAsia="Calibri"/>
                <w:b/>
                <w:bCs/>
                <w:sz w:val="22"/>
                <w:szCs w:val="22"/>
              </w:rPr>
            </w:pPr>
          </w:p>
          <w:p w:rsidR="00EB357E" w:rsidRDefault="00EB357E" w:rsidP="00A37B06">
            <w:pPr>
              <w:autoSpaceDE w:val="0"/>
              <w:autoSpaceDN w:val="0"/>
              <w:jc w:val="center"/>
              <w:rPr>
                <w:rFonts w:eastAsia="Calibri"/>
                <w:b/>
                <w:bCs/>
                <w:sz w:val="22"/>
                <w:szCs w:val="22"/>
              </w:rPr>
            </w:pPr>
          </w:p>
          <w:p w:rsidR="00EB357E" w:rsidRDefault="00EB357E" w:rsidP="00A37B06">
            <w:pPr>
              <w:autoSpaceDE w:val="0"/>
              <w:autoSpaceDN w:val="0"/>
              <w:jc w:val="center"/>
              <w:rPr>
                <w:rFonts w:eastAsia="Calibri"/>
                <w:b/>
                <w:bCs/>
                <w:sz w:val="22"/>
                <w:szCs w:val="22"/>
              </w:rPr>
            </w:pPr>
          </w:p>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Данные заявителя (юридического лица)</w:t>
            </w:r>
          </w:p>
        </w:tc>
      </w:tr>
      <w:tr w:rsidR="00A37B06" w:rsidRPr="00CA5792" w:rsidTr="00EB357E">
        <w:trPr>
          <w:trHeight w:val="20"/>
          <w:jc w:val="center"/>
        </w:trPr>
        <w:tc>
          <w:tcPr>
            <w:tcW w:w="3415" w:type="dxa"/>
            <w:gridSpan w:val="3"/>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Полное наименование юридического лица (в соответствии с учредительными документами)</w:t>
            </w:r>
          </w:p>
        </w:tc>
        <w:tc>
          <w:tcPr>
            <w:tcW w:w="7134" w:type="dxa"/>
            <w:gridSpan w:val="4"/>
            <w:tcBorders>
              <w:top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EB357E">
        <w:trPr>
          <w:trHeight w:val="20"/>
          <w:jc w:val="center"/>
        </w:trPr>
        <w:tc>
          <w:tcPr>
            <w:tcW w:w="3415" w:type="dxa"/>
            <w:gridSpan w:val="3"/>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Организационно-правовая форма юридического лица</w:t>
            </w:r>
          </w:p>
        </w:tc>
        <w:tc>
          <w:tcPr>
            <w:tcW w:w="7134" w:type="dxa"/>
            <w:gridSpan w:val="4"/>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EB357E">
        <w:trPr>
          <w:trHeight w:val="20"/>
          <w:jc w:val="center"/>
        </w:trPr>
        <w:tc>
          <w:tcPr>
            <w:tcW w:w="3415" w:type="dxa"/>
            <w:gridSpan w:val="3"/>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Фамилия, имя, отчество руководителя юридического лица</w:t>
            </w:r>
          </w:p>
        </w:tc>
        <w:tc>
          <w:tcPr>
            <w:tcW w:w="7134" w:type="dxa"/>
            <w:gridSpan w:val="4"/>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EB357E">
        <w:trPr>
          <w:trHeight w:val="20"/>
          <w:jc w:val="center"/>
        </w:trPr>
        <w:tc>
          <w:tcPr>
            <w:tcW w:w="1870" w:type="dxa"/>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ОГРН</w:t>
            </w:r>
          </w:p>
        </w:tc>
        <w:tc>
          <w:tcPr>
            <w:tcW w:w="8679" w:type="dxa"/>
            <w:gridSpan w:val="6"/>
            <w:tcBorders>
              <w:bottom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EB357E">
        <w:trPr>
          <w:trHeight w:val="20"/>
          <w:jc w:val="center"/>
        </w:trPr>
        <w:tc>
          <w:tcPr>
            <w:tcW w:w="10549"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Юридический адрес</w:t>
            </w:r>
          </w:p>
        </w:tc>
      </w:tr>
      <w:tr w:rsidR="00A37B06" w:rsidRPr="00CA5792" w:rsidTr="00EB357E">
        <w:trPr>
          <w:trHeight w:val="20"/>
          <w:jc w:val="center"/>
        </w:trPr>
        <w:tc>
          <w:tcPr>
            <w:tcW w:w="1870" w:type="dxa"/>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Индекс </w:t>
            </w:r>
          </w:p>
        </w:tc>
        <w:tc>
          <w:tcPr>
            <w:tcW w:w="1545" w:type="dxa"/>
            <w:gridSpan w:val="2"/>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2710" w:type="dxa"/>
            <w:gridSpan w:val="2"/>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Регион </w:t>
            </w:r>
          </w:p>
        </w:tc>
        <w:tc>
          <w:tcPr>
            <w:tcW w:w="4424" w:type="dxa"/>
            <w:gridSpan w:val="2"/>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EB357E">
        <w:trPr>
          <w:trHeight w:val="20"/>
          <w:jc w:val="center"/>
        </w:trPr>
        <w:tc>
          <w:tcPr>
            <w:tcW w:w="1870" w:type="dxa"/>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Район</w:t>
            </w:r>
          </w:p>
        </w:tc>
        <w:tc>
          <w:tcPr>
            <w:tcW w:w="1545" w:type="dxa"/>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2710" w:type="dxa"/>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Населенный пункт</w:t>
            </w:r>
          </w:p>
        </w:tc>
        <w:tc>
          <w:tcPr>
            <w:tcW w:w="4424" w:type="dxa"/>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EB357E">
        <w:trPr>
          <w:trHeight w:val="20"/>
          <w:jc w:val="center"/>
        </w:trPr>
        <w:tc>
          <w:tcPr>
            <w:tcW w:w="1870" w:type="dxa"/>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Улица</w:t>
            </w:r>
          </w:p>
        </w:tc>
        <w:tc>
          <w:tcPr>
            <w:tcW w:w="8679" w:type="dxa"/>
            <w:gridSpan w:val="6"/>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EB357E">
        <w:trPr>
          <w:trHeight w:val="20"/>
          <w:jc w:val="center"/>
        </w:trPr>
        <w:tc>
          <w:tcPr>
            <w:tcW w:w="1870" w:type="dxa"/>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Дом</w:t>
            </w:r>
          </w:p>
        </w:tc>
        <w:tc>
          <w:tcPr>
            <w:tcW w:w="1545" w:type="dxa"/>
            <w:gridSpan w:val="2"/>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829" w:type="dxa"/>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Корпус</w:t>
            </w:r>
          </w:p>
        </w:tc>
        <w:tc>
          <w:tcPr>
            <w:tcW w:w="881" w:type="dxa"/>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2373" w:type="dxa"/>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Квартира</w:t>
            </w:r>
          </w:p>
        </w:tc>
        <w:tc>
          <w:tcPr>
            <w:tcW w:w="2051" w:type="dxa"/>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EB357E">
        <w:trPr>
          <w:trHeight w:val="20"/>
          <w:jc w:val="center"/>
        </w:trPr>
        <w:tc>
          <w:tcPr>
            <w:tcW w:w="10549" w:type="dxa"/>
            <w:gridSpan w:val="7"/>
            <w:tcBorders>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vertAlign w:val="superscript"/>
              </w:rPr>
            </w:pPr>
            <w:r w:rsidRPr="00CA5792">
              <w:rPr>
                <w:rFonts w:eastAsia="Calibri"/>
                <w:b/>
                <w:bCs/>
                <w:sz w:val="22"/>
                <w:szCs w:val="22"/>
              </w:rPr>
              <w:t>Почтовый адрес</w:t>
            </w:r>
          </w:p>
        </w:tc>
      </w:tr>
      <w:tr w:rsidR="00A37B06" w:rsidRPr="00CA5792" w:rsidTr="00EB357E">
        <w:trPr>
          <w:trHeight w:val="20"/>
          <w:jc w:val="center"/>
        </w:trPr>
        <w:tc>
          <w:tcPr>
            <w:tcW w:w="1870" w:type="dxa"/>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Индекс </w:t>
            </w:r>
          </w:p>
        </w:tc>
        <w:tc>
          <w:tcPr>
            <w:tcW w:w="1545" w:type="dxa"/>
            <w:gridSpan w:val="2"/>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2710" w:type="dxa"/>
            <w:gridSpan w:val="2"/>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Регион</w:t>
            </w:r>
          </w:p>
        </w:tc>
        <w:tc>
          <w:tcPr>
            <w:tcW w:w="4424" w:type="dxa"/>
            <w:gridSpan w:val="2"/>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EB357E">
        <w:trPr>
          <w:trHeight w:val="20"/>
          <w:jc w:val="center"/>
        </w:trPr>
        <w:tc>
          <w:tcPr>
            <w:tcW w:w="1870" w:type="dxa"/>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Район</w:t>
            </w:r>
          </w:p>
        </w:tc>
        <w:tc>
          <w:tcPr>
            <w:tcW w:w="1545" w:type="dxa"/>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2710" w:type="dxa"/>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Населенный пункт</w:t>
            </w:r>
          </w:p>
        </w:tc>
        <w:tc>
          <w:tcPr>
            <w:tcW w:w="4424" w:type="dxa"/>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EB357E">
        <w:trPr>
          <w:trHeight w:val="20"/>
          <w:jc w:val="center"/>
        </w:trPr>
        <w:tc>
          <w:tcPr>
            <w:tcW w:w="1870" w:type="dxa"/>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Улица</w:t>
            </w:r>
          </w:p>
        </w:tc>
        <w:tc>
          <w:tcPr>
            <w:tcW w:w="8679" w:type="dxa"/>
            <w:gridSpan w:val="6"/>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EB357E">
        <w:trPr>
          <w:trHeight w:val="20"/>
          <w:jc w:val="center"/>
        </w:trPr>
        <w:tc>
          <w:tcPr>
            <w:tcW w:w="1870" w:type="dxa"/>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Дом</w:t>
            </w:r>
          </w:p>
        </w:tc>
        <w:tc>
          <w:tcPr>
            <w:tcW w:w="1545" w:type="dxa"/>
            <w:gridSpan w:val="2"/>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829" w:type="dxa"/>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Корпус</w:t>
            </w:r>
          </w:p>
        </w:tc>
        <w:tc>
          <w:tcPr>
            <w:tcW w:w="881" w:type="dxa"/>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2373" w:type="dxa"/>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Квартира</w:t>
            </w:r>
          </w:p>
        </w:tc>
        <w:tc>
          <w:tcPr>
            <w:tcW w:w="2051" w:type="dxa"/>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EB357E">
        <w:trPr>
          <w:trHeight w:val="20"/>
          <w:jc w:val="center"/>
        </w:trPr>
        <w:tc>
          <w:tcPr>
            <w:tcW w:w="1870" w:type="dxa"/>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154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829" w:type="dxa"/>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881" w:type="dxa"/>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2373" w:type="dxa"/>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2051" w:type="dxa"/>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EB357E">
        <w:trPr>
          <w:trHeight w:val="20"/>
          <w:jc w:val="center"/>
        </w:trPr>
        <w:tc>
          <w:tcPr>
            <w:tcW w:w="2542" w:type="dxa"/>
            <w:gridSpan w:val="2"/>
            <w:vMerge w:val="restart"/>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b/>
                <w:bCs/>
                <w:sz w:val="22"/>
                <w:szCs w:val="22"/>
              </w:rPr>
            </w:pPr>
            <w:r w:rsidRPr="00CA5792">
              <w:rPr>
                <w:rFonts w:eastAsia="Calibri"/>
                <w:b/>
                <w:bCs/>
                <w:sz w:val="22"/>
                <w:szCs w:val="22"/>
              </w:rPr>
              <w:t>Контактные данные</w:t>
            </w:r>
          </w:p>
        </w:tc>
        <w:tc>
          <w:tcPr>
            <w:tcW w:w="8007" w:type="dxa"/>
            <w:gridSpan w:val="5"/>
            <w:tcBorders>
              <w:top w:val="dotted" w:sz="4" w:space="0" w:color="auto"/>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EB357E">
        <w:trPr>
          <w:trHeight w:val="20"/>
          <w:jc w:val="center"/>
        </w:trPr>
        <w:tc>
          <w:tcPr>
            <w:tcW w:w="2542" w:type="dxa"/>
            <w:gridSpan w:val="2"/>
            <w:vMerge/>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b/>
                <w:bCs/>
                <w:sz w:val="22"/>
                <w:szCs w:val="22"/>
              </w:rPr>
            </w:pPr>
          </w:p>
        </w:tc>
        <w:tc>
          <w:tcPr>
            <w:tcW w:w="8007" w:type="dxa"/>
            <w:gridSpan w:val="5"/>
            <w:tcBorders>
              <w:top w:val="dotted" w:sz="4" w:space="0" w:color="auto"/>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bl>
    <w:p w:rsidR="00A37B06" w:rsidRPr="00CA5792" w:rsidRDefault="00A37B06" w:rsidP="00A37B06">
      <w:pPr>
        <w:jc w:val="center"/>
        <w:rPr>
          <w:rFonts w:eastAsia="Calibri"/>
          <w:sz w:val="22"/>
          <w:szCs w:val="22"/>
        </w:rPr>
      </w:pPr>
    </w:p>
    <w:p w:rsidR="00A37B06" w:rsidRPr="00CA5792" w:rsidRDefault="00A37B06" w:rsidP="00A37B06">
      <w:pPr>
        <w:jc w:val="center"/>
        <w:rPr>
          <w:rFonts w:eastAsia="Calibri"/>
          <w:sz w:val="22"/>
          <w:szCs w:val="22"/>
        </w:rPr>
      </w:pPr>
      <w:r w:rsidRPr="00CA5792">
        <w:rPr>
          <w:rFonts w:eastAsia="Calibri"/>
          <w:sz w:val="22"/>
          <w:szCs w:val="22"/>
        </w:rPr>
        <w:t>ЗАПРОС</w:t>
      </w:r>
    </w:p>
    <w:p w:rsidR="00A37B06" w:rsidRPr="00CA5792" w:rsidRDefault="00A37B06" w:rsidP="00A37B06">
      <w:pPr>
        <w:widowControl w:val="0"/>
        <w:autoSpaceDE w:val="0"/>
        <w:autoSpaceDN w:val="0"/>
        <w:adjustRightInd w:val="0"/>
        <w:jc w:val="both"/>
        <w:rPr>
          <w:sz w:val="22"/>
          <w:szCs w:val="22"/>
        </w:rPr>
      </w:pPr>
      <w:r w:rsidRPr="00CA5792">
        <w:rPr>
          <w:sz w:val="22"/>
          <w:szCs w:val="22"/>
        </w:rPr>
        <w:t>Прошу предоставить земельный участок в собственность за плату площадью _____ кв</w:t>
      </w:r>
      <w:proofErr w:type="gramStart"/>
      <w:r w:rsidRPr="00CA5792">
        <w:rPr>
          <w:sz w:val="22"/>
          <w:szCs w:val="22"/>
        </w:rPr>
        <w:t>.м</w:t>
      </w:r>
      <w:proofErr w:type="gramEnd"/>
      <w:r w:rsidRPr="00CA5792">
        <w:rPr>
          <w:sz w:val="22"/>
          <w:szCs w:val="22"/>
        </w:rPr>
        <w:t xml:space="preserve">, </w:t>
      </w:r>
    </w:p>
    <w:p w:rsidR="00A37B06" w:rsidRPr="00CA5792" w:rsidRDefault="00A37B06" w:rsidP="00A37B06">
      <w:pPr>
        <w:widowControl w:val="0"/>
        <w:autoSpaceDE w:val="0"/>
        <w:autoSpaceDN w:val="0"/>
        <w:adjustRightInd w:val="0"/>
        <w:jc w:val="both"/>
        <w:rPr>
          <w:sz w:val="22"/>
          <w:szCs w:val="22"/>
        </w:rPr>
      </w:pPr>
      <w:r w:rsidRPr="00CA5792">
        <w:rPr>
          <w:sz w:val="22"/>
          <w:szCs w:val="22"/>
        </w:rPr>
        <w:t xml:space="preserve">местоположение земельного участка: __________________________________________, </w:t>
      </w:r>
    </w:p>
    <w:p w:rsidR="00A37B06" w:rsidRPr="00CA5792" w:rsidRDefault="00A37B06" w:rsidP="00A37B06">
      <w:pPr>
        <w:widowControl w:val="0"/>
        <w:autoSpaceDE w:val="0"/>
        <w:autoSpaceDN w:val="0"/>
        <w:adjustRightInd w:val="0"/>
        <w:jc w:val="both"/>
        <w:rPr>
          <w:sz w:val="22"/>
          <w:szCs w:val="22"/>
        </w:rPr>
      </w:pPr>
      <w:r w:rsidRPr="00CA5792">
        <w:rPr>
          <w:sz w:val="22"/>
          <w:szCs w:val="22"/>
        </w:rPr>
        <w:t xml:space="preserve">кадастровый номер  _________________________________________________________, </w:t>
      </w:r>
    </w:p>
    <w:p w:rsidR="00A37B06" w:rsidRPr="00CA5792" w:rsidRDefault="00A37B06" w:rsidP="00A37B06">
      <w:pPr>
        <w:jc w:val="both"/>
        <w:rPr>
          <w:rFonts w:eastAsia="Calibri"/>
          <w:sz w:val="22"/>
          <w:szCs w:val="22"/>
        </w:rPr>
      </w:pPr>
      <w:r w:rsidRPr="00CA5792">
        <w:rPr>
          <w:rFonts w:eastAsia="Calibri"/>
          <w:sz w:val="22"/>
          <w:szCs w:val="22"/>
        </w:rPr>
        <w:t xml:space="preserve">                                         (в случае</w:t>
      </w:r>
      <w:proofErr w:type="gramStart"/>
      <w:r w:rsidRPr="00CA5792">
        <w:rPr>
          <w:rFonts w:eastAsia="Calibri"/>
          <w:sz w:val="22"/>
          <w:szCs w:val="22"/>
        </w:rPr>
        <w:t>,</w:t>
      </w:r>
      <w:proofErr w:type="gramEnd"/>
      <w:r w:rsidRPr="00CA5792">
        <w:rPr>
          <w:rFonts w:eastAsia="Calibri"/>
          <w:sz w:val="22"/>
          <w:szCs w:val="22"/>
        </w:rPr>
        <w:t xml:space="preserve"> если границы земельного участка подлежат уточнению)</w:t>
      </w:r>
    </w:p>
    <w:p w:rsidR="00A37B06" w:rsidRPr="00CA5792" w:rsidRDefault="00A37B06" w:rsidP="00A37B06">
      <w:pPr>
        <w:widowControl w:val="0"/>
        <w:autoSpaceDE w:val="0"/>
        <w:autoSpaceDN w:val="0"/>
        <w:adjustRightInd w:val="0"/>
        <w:jc w:val="both"/>
        <w:rPr>
          <w:sz w:val="22"/>
          <w:szCs w:val="22"/>
        </w:rPr>
      </w:pPr>
      <w:r w:rsidRPr="00CA5792">
        <w:rPr>
          <w:sz w:val="22"/>
          <w:szCs w:val="22"/>
        </w:rPr>
        <w:t>для___________________________________________________________________________</w:t>
      </w:r>
    </w:p>
    <w:p w:rsidR="00A37B06" w:rsidRPr="00CA5792" w:rsidRDefault="00A37B06" w:rsidP="00A37B06">
      <w:pPr>
        <w:jc w:val="both"/>
        <w:rPr>
          <w:rFonts w:eastAsia="Calibri"/>
          <w:sz w:val="22"/>
          <w:szCs w:val="22"/>
        </w:rPr>
      </w:pPr>
      <w:r w:rsidRPr="00CA5792">
        <w:rPr>
          <w:rFonts w:eastAsia="Calibri"/>
          <w:sz w:val="22"/>
          <w:szCs w:val="22"/>
        </w:rPr>
        <w:t xml:space="preserve">                                           (цель использования земельного участка)</w:t>
      </w:r>
    </w:p>
    <w:p w:rsidR="00A37B06" w:rsidRPr="00CA5792" w:rsidRDefault="00A37B06" w:rsidP="00A37B06">
      <w:pPr>
        <w:jc w:val="both"/>
        <w:rPr>
          <w:rFonts w:eastAsia="Calibri"/>
          <w:sz w:val="22"/>
          <w:szCs w:val="22"/>
        </w:rPr>
      </w:pPr>
      <w:r w:rsidRPr="00CA5792">
        <w:rPr>
          <w:rFonts w:eastAsia="Calibri"/>
          <w:sz w:val="22"/>
          <w:szCs w:val="22"/>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_____________________________________________________________________________,</w:t>
      </w:r>
    </w:p>
    <w:p w:rsidR="00A37B06" w:rsidRPr="00CA5792" w:rsidRDefault="00A37B06" w:rsidP="00502D7A">
      <w:pPr>
        <w:jc w:val="both"/>
        <w:rPr>
          <w:rFonts w:eastAsia="Calibri"/>
          <w:sz w:val="22"/>
          <w:szCs w:val="22"/>
        </w:rPr>
      </w:pPr>
      <w:r w:rsidRPr="00CA5792">
        <w:rPr>
          <w:rFonts w:eastAsia="Calibri"/>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A37B06" w:rsidRPr="00CA5792" w:rsidRDefault="00A37B06" w:rsidP="00A37B06">
      <w:pPr>
        <w:jc w:val="both"/>
        <w:rPr>
          <w:rFonts w:eastAsia="Calibri"/>
          <w:sz w:val="22"/>
          <w:szCs w:val="22"/>
        </w:rPr>
      </w:pPr>
      <w:proofErr w:type="gramStart"/>
      <w:r w:rsidRPr="00CA5792">
        <w:rPr>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A5792">
        <w:rPr>
          <w:rFonts w:eastAsia="Calibri"/>
          <w:sz w:val="22"/>
          <w:szCs w:val="22"/>
        </w:rPr>
        <w:t>арственный кадастр недвижимости____________________________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6"/>
        <w:gridCol w:w="710"/>
        <w:gridCol w:w="979"/>
        <w:gridCol w:w="369"/>
        <w:gridCol w:w="1544"/>
        <w:gridCol w:w="205"/>
        <w:gridCol w:w="9"/>
        <w:gridCol w:w="1132"/>
        <w:gridCol w:w="1365"/>
        <w:gridCol w:w="1732"/>
        <w:gridCol w:w="2361"/>
      </w:tblGrid>
      <w:tr w:rsidR="00A37B06" w:rsidRPr="00CA5792" w:rsidTr="00A37B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p>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Представлены следующие документы</w:t>
            </w:r>
          </w:p>
        </w:tc>
      </w:tr>
      <w:tr w:rsidR="00A37B06" w:rsidRPr="00CA5792" w:rsidTr="00A37B06">
        <w:trPr>
          <w:trHeight w:val="20"/>
          <w:jc w:val="center"/>
        </w:trPr>
        <w:tc>
          <w:tcPr>
            <w:tcW w:w="236" w:type="pct"/>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1</w:t>
            </w:r>
          </w:p>
        </w:tc>
        <w:tc>
          <w:tcPr>
            <w:tcW w:w="4764" w:type="pct"/>
            <w:gridSpan w:val="10"/>
            <w:tcBorders>
              <w:top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236"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2</w:t>
            </w:r>
          </w:p>
        </w:tc>
        <w:tc>
          <w:tcPr>
            <w:tcW w:w="4764" w:type="pct"/>
            <w:gridSpan w:val="10"/>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236" w:type="pct"/>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3</w:t>
            </w:r>
          </w:p>
        </w:tc>
        <w:tc>
          <w:tcPr>
            <w:tcW w:w="4764" w:type="pct"/>
            <w:gridSpan w:val="10"/>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236" w:type="pct"/>
            <w:tcBorders>
              <w:left w:val="nil"/>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4764" w:type="pct"/>
            <w:gridSpan w:val="10"/>
            <w:tcBorders>
              <w:left w:val="nil"/>
              <w:right w:val="nil"/>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1885" w:type="pct"/>
            <w:gridSpan w:val="5"/>
            <w:tcMar>
              <w:top w:w="0" w:type="dxa"/>
              <w:left w:w="75" w:type="dxa"/>
              <w:bottom w:w="0" w:type="dxa"/>
              <w:right w:w="75" w:type="dxa"/>
            </w:tcMar>
            <w:vAlign w:val="center"/>
            <w:hideMark/>
          </w:tcPr>
          <w:p w:rsidR="00A37B06" w:rsidRPr="00CA5792" w:rsidRDefault="00A37B06" w:rsidP="00A37B06">
            <w:pPr>
              <w:autoSpaceDE w:val="0"/>
              <w:autoSpaceDN w:val="0"/>
              <w:rPr>
                <w:rFonts w:eastAsia="Calibri"/>
                <w:bCs/>
                <w:sz w:val="22"/>
                <w:szCs w:val="22"/>
              </w:rPr>
            </w:pPr>
            <w:r w:rsidRPr="00CA5792">
              <w:rPr>
                <w:rFonts w:eastAsia="Calibri"/>
                <w:bCs/>
                <w:sz w:val="22"/>
                <w:szCs w:val="22"/>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885" w:type="pct"/>
            <w:gridSpan w:val="5"/>
            <w:vMerge w:val="restart"/>
            <w:tcMar>
              <w:top w:w="0" w:type="dxa"/>
              <w:left w:w="75" w:type="dxa"/>
              <w:bottom w:w="0" w:type="dxa"/>
              <w:right w:w="75" w:type="dxa"/>
            </w:tcMar>
            <w:vAlign w:val="center"/>
            <w:hideMark/>
          </w:tcPr>
          <w:p w:rsidR="00A37B06" w:rsidRPr="00CA5792" w:rsidRDefault="00A37B06" w:rsidP="00A37B06">
            <w:pPr>
              <w:autoSpaceDE w:val="0"/>
              <w:autoSpaceDN w:val="0"/>
              <w:rPr>
                <w:rFonts w:eastAsia="Calibri"/>
                <w:bCs/>
                <w:sz w:val="22"/>
                <w:szCs w:val="22"/>
              </w:rPr>
            </w:pPr>
            <w:r w:rsidRPr="00CA5792">
              <w:rPr>
                <w:rFonts w:eastAsia="Calibri"/>
                <w:bCs/>
                <w:sz w:val="22"/>
                <w:szCs w:val="22"/>
              </w:rPr>
              <w:t xml:space="preserve">Способ получения результата </w:t>
            </w:r>
          </w:p>
        </w:tc>
        <w:tc>
          <w:tcPr>
            <w:tcW w:w="3115" w:type="pct"/>
            <w:gridSpan w:val="6"/>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885" w:type="pct"/>
            <w:gridSpan w:val="5"/>
            <w:vMerge/>
            <w:tcMar>
              <w:top w:w="0" w:type="dxa"/>
              <w:left w:w="75" w:type="dxa"/>
              <w:bottom w:w="0" w:type="dxa"/>
              <w:right w:w="75" w:type="dxa"/>
            </w:tcMar>
            <w:vAlign w:val="center"/>
          </w:tcPr>
          <w:p w:rsidR="00A37B06" w:rsidRPr="00CA5792" w:rsidRDefault="00A37B06" w:rsidP="00A37B06">
            <w:pPr>
              <w:autoSpaceDE w:val="0"/>
              <w:autoSpaceDN w:val="0"/>
              <w:rPr>
                <w:rFonts w:eastAsia="Calibri"/>
                <w:bCs/>
                <w:sz w:val="22"/>
                <w:szCs w:val="22"/>
              </w:rPr>
            </w:pPr>
          </w:p>
        </w:tc>
        <w:tc>
          <w:tcPr>
            <w:tcW w:w="3115" w:type="pct"/>
            <w:gridSpan w:val="6"/>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Данные представителя (уполномоченного лица)</w:t>
            </w:r>
          </w:p>
        </w:tc>
      </w:tr>
      <w:tr w:rsidR="00A37B06" w:rsidRPr="00CA5792" w:rsidTr="00A37B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Фамилия</w:t>
            </w:r>
          </w:p>
        </w:tc>
        <w:tc>
          <w:tcPr>
            <w:tcW w:w="3991" w:type="pct"/>
            <w:gridSpan w:val="8"/>
            <w:tcBorders>
              <w:top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009" w:type="pct"/>
            <w:gridSpan w:val="3"/>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Имя</w:t>
            </w:r>
          </w:p>
        </w:tc>
        <w:tc>
          <w:tcPr>
            <w:tcW w:w="3991" w:type="pct"/>
            <w:gridSpan w:val="8"/>
            <w:tcMar>
              <w:top w:w="0" w:type="dxa"/>
              <w:left w:w="75" w:type="dxa"/>
              <w:bottom w:w="0" w:type="dxa"/>
              <w:right w:w="75" w:type="dxa"/>
            </w:tcMar>
            <w:vAlign w:val="center"/>
          </w:tcPr>
          <w:p w:rsidR="00A37B06" w:rsidRPr="00CA5792" w:rsidRDefault="00A37B06" w:rsidP="00A37B06">
            <w:pPr>
              <w:rPr>
                <w:rFonts w:eastAsia="Calibri"/>
                <w:sz w:val="22"/>
                <w:szCs w:val="22"/>
                <w:u w:val="single"/>
              </w:rPr>
            </w:pPr>
          </w:p>
        </w:tc>
      </w:tr>
      <w:tr w:rsidR="00A37B06" w:rsidRPr="00CA5792" w:rsidTr="00A37B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Отчество</w:t>
            </w:r>
          </w:p>
        </w:tc>
        <w:tc>
          <w:tcPr>
            <w:tcW w:w="3991" w:type="pct"/>
            <w:gridSpan w:val="8"/>
            <w:tcBorders>
              <w:bottom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r w:rsidRPr="00CA5792">
              <w:rPr>
                <w:rFonts w:eastAsia="Calibri"/>
                <w:sz w:val="22"/>
                <w:szCs w:val="22"/>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r w:rsidRPr="00CA5792">
              <w:rPr>
                <w:rFonts w:eastAsia="Calibri"/>
                <w:sz w:val="22"/>
                <w:szCs w:val="22"/>
              </w:rPr>
              <w:br w:type="page"/>
            </w:r>
            <w:r w:rsidRPr="00CA5792">
              <w:rPr>
                <w:rFonts w:eastAsia="Calibri"/>
                <w:b/>
                <w:bCs/>
                <w:sz w:val="22"/>
                <w:szCs w:val="22"/>
              </w:rPr>
              <w:t>Документ, удостоверяющий личность представителя (уполномоченного лица)</w:t>
            </w:r>
          </w:p>
        </w:tc>
      </w:tr>
      <w:tr w:rsidR="00A37B06" w:rsidRPr="00CA5792" w:rsidTr="00A37B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A37B06" w:rsidRPr="00CA5792" w:rsidRDefault="00A37B06" w:rsidP="00A37B06">
            <w:pPr>
              <w:rPr>
                <w:rFonts w:eastAsia="Calibri"/>
                <w:sz w:val="22"/>
                <w:szCs w:val="22"/>
              </w:rPr>
            </w:pPr>
            <w:r w:rsidRPr="00CA5792">
              <w:rPr>
                <w:rFonts w:eastAsia="Calibri"/>
                <w:sz w:val="22"/>
                <w:szCs w:val="22"/>
              </w:rPr>
              <w:t>Вид</w:t>
            </w:r>
          </w:p>
        </w:tc>
        <w:tc>
          <w:tcPr>
            <w:tcW w:w="4439" w:type="pct"/>
            <w:gridSpan w:val="9"/>
            <w:tcBorders>
              <w:top w:val="dotted" w:sz="4" w:space="0" w:color="auto"/>
            </w:tcBorders>
            <w:tcMar>
              <w:top w:w="0" w:type="dxa"/>
              <w:left w:w="75" w:type="dxa"/>
              <w:bottom w:w="0" w:type="dxa"/>
              <w:right w:w="75" w:type="dxa"/>
            </w:tcMar>
            <w:vAlign w:val="center"/>
          </w:tcPr>
          <w:p w:rsidR="00A37B06" w:rsidRPr="00CA5792" w:rsidRDefault="00A37B06" w:rsidP="00A37B06">
            <w:pPr>
              <w:rPr>
                <w:rFonts w:eastAsia="Calibri"/>
                <w:sz w:val="22"/>
                <w:szCs w:val="22"/>
              </w:rPr>
            </w:pPr>
          </w:p>
        </w:tc>
      </w:tr>
      <w:tr w:rsidR="00A37B06" w:rsidRPr="00CA5792" w:rsidTr="00A37B06">
        <w:trPr>
          <w:trHeight w:val="20"/>
          <w:jc w:val="center"/>
        </w:trPr>
        <w:tc>
          <w:tcPr>
            <w:tcW w:w="561"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Серия</w:t>
            </w:r>
          </w:p>
        </w:tc>
        <w:tc>
          <w:tcPr>
            <w:tcW w:w="141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522"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Номер</w:t>
            </w:r>
          </w:p>
        </w:tc>
        <w:tc>
          <w:tcPr>
            <w:tcW w:w="2499" w:type="pct"/>
            <w:gridSpan w:val="3"/>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Выдан</w:t>
            </w:r>
          </w:p>
        </w:tc>
        <w:tc>
          <w:tcPr>
            <w:tcW w:w="2565" w:type="pct"/>
            <w:gridSpan w:val="7"/>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793"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Дата выдачи</w:t>
            </w:r>
          </w:p>
        </w:tc>
        <w:tc>
          <w:tcPr>
            <w:tcW w:w="1081"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br w:type="page"/>
              <w:t>Адрес регистрации представителя (уполномоченного лица)</w:t>
            </w:r>
          </w:p>
        </w:tc>
      </w:tr>
      <w:tr w:rsidR="00A37B06" w:rsidRPr="00CA5792" w:rsidTr="00A37B06">
        <w:trPr>
          <w:trHeight w:val="20"/>
          <w:jc w:val="center"/>
        </w:trPr>
        <w:tc>
          <w:tcPr>
            <w:tcW w:w="561"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Индекс </w:t>
            </w:r>
          </w:p>
        </w:tc>
        <w:tc>
          <w:tcPr>
            <w:tcW w:w="141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47" w:type="pct"/>
            <w:gridSpan w:val="3"/>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Регион </w:t>
            </w:r>
          </w:p>
        </w:tc>
        <w:tc>
          <w:tcPr>
            <w:tcW w:w="1874"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1"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Район</w:t>
            </w:r>
          </w:p>
        </w:tc>
        <w:tc>
          <w:tcPr>
            <w:tcW w:w="141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47" w:type="pct"/>
            <w:gridSpan w:val="3"/>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Населенный пункт</w:t>
            </w:r>
          </w:p>
        </w:tc>
        <w:tc>
          <w:tcPr>
            <w:tcW w:w="1874"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1"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Улица</w:t>
            </w:r>
          </w:p>
        </w:tc>
        <w:tc>
          <w:tcPr>
            <w:tcW w:w="4439" w:type="pct"/>
            <w:gridSpan w:val="9"/>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Дом</w:t>
            </w:r>
          </w:p>
        </w:tc>
        <w:tc>
          <w:tcPr>
            <w:tcW w:w="1418" w:type="pct"/>
            <w:gridSpan w:val="4"/>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793"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37B06" w:rsidRPr="00CA5792" w:rsidRDefault="00A37B06" w:rsidP="00A37B06">
            <w:pPr>
              <w:autoSpaceDE w:val="0"/>
              <w:autoSpaceDN w:val="0"/>
              <w:jc w:val="center"/>
              <w:rPr>
                <w:rFonts w:eastAsia="Calibri"/>
                <w:b/>
                <w:bCs/>
                <w:sz w:val="22"/>
                <w:szCs w:val="22"/>
              </w:rPr>
            </w:pPr>
            <w:r w:rsidRPr="00CA5792">
              <w:rPr>
                <w:rFonts w:eastAsia="Calibri"/>
                <w:b/>
                <w:bCs/>
                <w:sz w:val="22"/>
                <w:szCs w:val="22"/>
              </w:rPr>
              <w:t>Адрес места жительства представителя (уполномоченного лица)</w:t>
            </w:r>
          </w:p>
        </w:tc>
      </w:tr>
      <w:tr w:rsidR="00A37B06" w:rsidRPr="00CA5792" w:rsidTr="00A37B06">
        <w:trPr>
          <w:trHeight w:val="20"/>
          <w:jc w:val="center"/>
        </w:trPr>
        <w:tc>
          <w:tcPr>
            <w:tcW w:w="561"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 xml:space="preserve">Индекс </w:t>
            </w:r>
          </w:p>
        </w:tc>
        <w:tc>
          <w:tcPr>
            <w:tcW w:w="141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47" w:type="pct"/>
            <w:gridSpan w:val="3"/>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Регион</w:t>
            </w:r>
          </w:p>
        </w:tc>
        <w:tc>
          <w:tcPr>
            <w:tcW w:w="1874"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1"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Район</w:t>
            </w:r>
          </w:p>
        </w:tc>
        <w:tc>
          <w:tcPr>
            <w:tcW w:w="1418" w:type="pct"/>
            <w:gridSpan w:val="4"/>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1147" w:type="pct"/>
            <w:gridSpan w:val="3"/>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Населенный пункт</w:t>
            </w:r>
          </w:p>
        </w:tc>
        <w:tc>
          <w:tcPr>
            <w:tcW w:w="1874" w:type="pct"/>
            <w:gridSpan w:val="2"/>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1" w:type="pct"/>
            <w:gridSpan w:val="2"/>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Улица</w:t>
            </w:r>
          </w:p>
        </w:tc>
        <w:tc>
          <w:tcPr>
            <w:tcW w:w="4439" w:type="pct"/>
            <w:gridSpan w:val="9"/>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Дом</w:t>
            </w:r>
          </w:p>
        </w:tc>
        <w:tc>
          <w:tcPr>
            <w:tcW w:w="1422" w:type="pct"/>
            <w:gridSpan w:val="5"/>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518"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793" w:type="pct"/>
            <w:tcBorders>
              <w:bottom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sz w:val="22"/>
                <w:szCs w:val="22"/>
              </w:rPr>
            </w:pPr>
            <w:r w:rsidRPr="00CA5792">
              <w:rPr>
                <w:rFonts w:eastAsia="Calibri"/>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u w:val="single"/>
              </w:rPr>
            </w:pPr>
          </w:p>
        </w:tc>
      </w:tr>
      <w:tr w:rsidR="00A37B06" w:rsidRPr="00CA5792" w:rsidTr="00A37B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A37B06" w:rsidRPr="00CA5792" w:rsidRDefault="00A37B06" w:rsidP="00A37B06">
            <w:pPr>
              <w:autoSpaceDE w:val="0"/>
              <w:autoSpaceDN w:val="0"/>
              <w:rPr>
                <w:rFonts w:eastAsia="Calibri"/>
                <w:b/>
                <w:bCs/>
                <w:sz w:val="22"/>
                <w:szCs w:val="22"/>
              </w:rPr>
            </w:pPr>
            <w:r w:rsidRPr="00CA5792">
              <w:rPr>
                <w:rFonts w:eastAsia="Calibri"/>
                <w:b/>
                <w:bCs/>
                <w:sz w:val="22"/>
                <w:szCs w:val="22"/>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r w:rsidR="00A37B06" w:rsidRPr="00CA5792" w:rsidTr="00A37B06">
        <w:trPr>
          <w:trHeight w:val="20"/>
          <w:jc w:val="center"/>
        </w:trPr>
        <w:tc>
          <w:tcPr>
            <w:tcW w:w="1178" w:type="pct"/>
            <w:gridSpan w:val="4"/>
            <w:vMerge/>
            <w:vAlign w:val="center"/>
            <w:hideMark/>
          </w:tcPr>
          <w:p w:rsidR="00A37B06" w:rsidRPr="00CA5792" w:rsidRDefault="00A37B06" w:rsidP="00A37B06">
            <w:pPr>
              <w:rPr>
                <w:rFonts w:eastAsia="Calibri"/>
                <w:b/>
                <w:bCs/>
                <w:sz w:val="22"/>
                <w:szCs w:val="22"/>
              </w:rPr>
            </w:pPr>
          </w:p>
        </w:tc>
        <w:tc>
          <w:tcPr>
            <w:tcW w:w="3822" w:type="pct"/>
            <w:gridSpan w:val="7"/>
            <w:tcMar>
              <w:top w:w="0" w:type="dxa"/>
              <w:left w:w="75" w:type="dxa"/>
              <w:bottom w:w="0" w:type="dxa"/>
              <w:right w:w="75" w:type="dxa"/>
            </w:tcMar>
            <w:vAlign w:val="center"/>
          </w:tcPr>
          <w:p w:rsidR="00A37B06" w:rsidRPr="00CA5792" w:rsidRDefault="00A37B06" w:rsidP="00A37B06">
            <w:pPr>
              <w:autoSpaceDE w:val="0"/>
              <w:autoSpaceDN w:val="0"/>
              <w:rPr>
                <w:rFonts w:eastAsia="Calibri"/>
                <w:sz w:val="22"/>
                <w:szCs w:val="22"/>
              </w:rPr>
            </w:pPr>
          </w:p>
        </w:tc>
      </w:tr>
    </w:tbl>
    <w:p w:rsidR="00A37B06" w:rsidRPr="00CA5792" w:rsidRDefault="00A37B06" w:rsidP="00A37B06">
      <w:pPr>
        <w:rPr>
          <w:rFonts w:eastAsia="Calibri"/>
          <w:sz w:val="22"/>
          <w:szCs w:val="22"/>
        </w:rPr>
      </w:pPr>
    </w:p>
    <w:tbl>
      <w:tblPr>
        <w:tblW w:w="9889" w:type="dxa"/>
        <w:tblBorders>
          <w:insideH w:val="single" w:sz="4" w:space="0" w:color="auto"/>
        </w:tblBorders>
        <w:tblLook w:val="04A0"/>
      </w:tblPr>
      <w:tblGrid>
        <w:gridCol w:w="3190"/>
        <w:gridCol w:w="887"/>
        <w:gridCol w:w="5812"/>
      </w:tblGrid>
      <w:tr w:rsidR="00A37B06" w:rsidRPr="00CA5792" w:rsidTr="00A37B06">
        <w:tc>
          <w:tcPr>
            <w:tcW w:w="3190" w:type="dxa"/>
          </w:tcPr>
          <w:p w:rsidR="00A37B06" w:rsidRPr="00CA5792" w:rsidRDefault="00A37B06" w:rsidP="00A37B06">
            <w:pPr>
              <w:rPr>
                <w:rFonts w:eastAsia="Calibri"/>
                <w:sz w:val="22"/>
                <w:szCs w:val="22"/>
              </w:rPr>
            </w:pPr>
          </w:p>
        </w:tc>
        <w:tc>
          <w:tcPr>
            <w:tcW w:w="887" w:type="dxa"/>
            <w:tcBorders>
              <w:top w:val="nil"/>
              <w:bottom w:val="nil"/>
            </w:tcBorders>
          </w:tcPr>
          <w:p w:rsidR="00A37B06" w:rsidRPr="00CA5792" w:rsidRDefault="00A37B06" w:rsidP="00A37B06">
            <w:pPr>
              <w:rPr>
                <w:rFonts w:eastAsia="Calibri"/>
                <w:sz w:val="22"/>
                <w:szCs w:val="22"/>
              </w:rPr>
            </w:pPr>
          </w:p>
        </w:tc>
        <w:tc>
          <w:tcPr>
            <w:tcW w:w="5812" w:type="dxa"/>
          </w:tcPr>
          <w:p w:rsidR="00A37B06" w:rsidRPr="00CA5792" w:rsidRDefault="00A37B06" w:rsidP="00A37B06">
            <w:pPr>
              <w:rPr>
                <w:rFonts w:eastAsia="Calibri"/>
                <w:sz w:val="22"/>
                <w:szCs w:val="22"/>
              </w:rPr>
            </w:pPr>
          </w:p>
        </w:tc>
      </w:tr>
      <w:tr w:rsidR="00A37B06" w:rsidRPr="00CA5792" w:rsidTr="00A37B06">
        <w:tc>
          <w:tcPr>
            <w:tcW w:w="3190" w:type="dxa"/>
          </w:tcPr>
          <w:p w:rsidR="00A37B06" w:rsidRPr="00CA5792" w:rsidRDefault="00A37B06" w:rsidP="00A37B06">
            <w:pPr>
              <w:jc w:val="center"/>
              <w:rPr>
                <w:rFonts w:eastAsia="Calibri"/>
                <w:sz w:val="22"/>
                <w:szCs w:val="22"/>
              </w:rPr>
            </w:pPr>
            <w:r w:rsidRPr="00CA5792">
              <w:rPr>
                <w:rFonts w:eastAsia="Calibri"/>
                <w:sz w:val="22"/>
                <w:szCs w:val="22"/>
              </w:rPr>
              <w:t>Дата</w:t>
            </w:r>
          </w:p>
        </w:tc>
        <w:tc>
          <w:tcPr>
            <w:tcW w:w="887" w:type="dxa"/>
            <w:tcBorders>
              <w:top w:val="nil"/>
              <w:bottom w:val="nil"/>
            </w:tcBorders>
          </w:tcPr>
          <w:p w:rsidR="00A37B06" w:rsidRPr="00CA5792" w:rsidRDefault="00A37B06" w:rsidP="00A37B06">
            <w:pPr>
              <w:jc w:val="center"/>
              <w:rPr>
                <w:rFonts w:eastAsia="Calibri"/>
                <w:sz w:val="22"/>
                <w:szCs w:val="22"/>
              </w:rPr>
            </w:pPr>
          </w:p>
        </w:tc>
        <w:tc>
          <w:tcPr>
            <w:tcW w:w="5812" w:type="dxa"/>
          </w:tcPr>
          <w:p w:rsidR="00A37B06" w:rsidRPr="00CA5792" w:rsidRDefault="00A37B06" w:rsidP="00A37B06">
            <w:pPr>
              <w:jc w:val="center"/>
              <w:rPr>
                <w:rFonts w:eastAsia="Calibri"/>
                <w:sz w:val="22"/>
                <w:szCs w:val="22"/>
              </w:rPr>
            </w:pPr>
            <w:r w:rsidRPr="00CA5792">
              <w:rPr>
                <w:rFonts w:eastAsia="Calibri"/>
                <w:sz w:val="22"/>
                <w:szCs w:val="22"/>
              </w:rPr>
              <w:t>Подпись/ФИО</w:t>
            </w:r>
          </w:p>
        </w:tc>
      </w:tr>
    </w:tbl>
    <w:p w:rsidR="001E4790" w:rsidRDefault="001E4790" w:rsidP="001E4790">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1E4790" w:rsidRDefault="001E4790" w:rsidP="001E47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rPr>
      </w:pPr>
      <w:r>
        <w:rPr>
          <w:sz w:val="26"/>
          <w:szCs w:val="26"/>
          <w:u w:val="single"/>
        </w:rPr>
        <w:t>от «30» апреля 2019 г.</w:t>
      </w:r>
      <w:r>
        <w:rPr>
          <w:sz w:val="26"/>
          <w:szCs w:val="26"/>
        </w:rPr>
        <w:t xml:space="preserve">                                                                                                              </w:t>
      </w:r>
      <w:r>
        <w:rPr>
          <w:sz w:val="26"/>
          <w:szCs w:val="26"/>
          <w:u w:val="single"/>
        </w:rPr>
        <w:t>№ 933</w:t>
      </w:r>
      <w:r>
        <w:rPr>
          <w:b/>
          <w:sz w:val="26"/>
          <w:szCs w:val="26"/>
        </w:rPr>
        <w:t xml:space="preserve">       </w:t>
      </w:r>
      <w:r>
        <w:rPr>
          <w:sz w:val="26"/>
          <w:szCs w:val="26"/>
        </w:rPr>
        <w:t xml:space="preserve">г. Сосногорск </w:t>
      </w:r>
    </w:p>
    <w:tbl>
      <w:tblPr>
        <w:tblW w:w="9639" w:type="dxa"/>
        <w:tblInd w:w="108" w:type="dxa"/>
        <w:tblLayout w:type="fixed"/>
        <w:tblLook w:val="0000"/>
      </w:tblPr>
      <w:tblGrid>
        <w:gridCol w:w="9639"/>
      </w:tblGrid>
      <w:tr w:rsidR="001E4790" w:rsidRPr="00A774BE" w:rsidTr="001E4790">
        <w:trPr>
          <w:trHeight w:val="739"/>
        </w:trPr>
        <w:tc>
          <w:tcPr>
            <w:tcW w:w="9639" w:type="dxa"/>
          </w:tcPr>
          <w:p w:rsidR="001E4790" w:rsidRPr="00A774BE" w:rsidRDefault="001E4790" w:rsidP="001E4790">
            <w:pPr>
              <w:widowControl w:val="0"/>
              <w:autoSpaceDE w:val="0"/>
              <w:autoSpaceDN w:val="0"/>
              <w:adjustRightInd w:val="0"/>
              <w:jc w:val="center"/>
              <w:rPr>
                <w:b/>
                <w:bCs/>
                <w:sz w:val="26"/>
                <w:szCs w:val="26"/>
              </w:rPr>
            </w:pPr>
            <w:r w:rsidRPr="00A774BE">
              <w:rPr>
                <w:b/>
                <w:bCs/>
                <w:sz w:val="26"/>
                <w:szCs w:val="26"/>
              </w:rPr>
              <w:t>Об утверждении административного регламента</w:t>
            </w:r>
          </w:p>
          <w:p w:rsidR="001E4790" w:rsidRPr="00A774BE" w:rsidRDefault="001E4790" w:rsidP="001E4790">
            <w:pPr>
              <w:widowControl w:val="0"/>
              <w:autoSpaceDE w:val="0"/>
              <w:autoSpaceDN w:val="0"/>
              <w:adjustRightInd w:val="0"/>
              <w:jc w:val="center"/>
              <w:rPr>
                <w:b/>
                <w:bCs/>
                <w:sz w:val="26"/>
                <w:szCs w:val="26"/>
              </w:rPr>
            </w:pPr>
            <w:r w:rsidRPr="00A774BE">
              <w:rPr>
                <w:b/>
                <w:bCs/>
                <w:sz w:val="26"/>
                <w:szCs w:val="26"/>
              </w:rPr>
              <w:t xml:space="preserve"> </w:t>
            </w:r>
            <w:r w:rsidRPr="00A774BE">
              <w:rPr>
                <w:rFonts w:eastAsia="Calibri"/>
                <w:b/>
                <w:sz w:val="26"/>
                <w:szCs w:val="26"/>
              </w:rPr>
              <w:t>предоставления муниципальной услуги «</w:t>
            </w:r>
            <w:r w:rsidRPr="00A774BE">
              <w:rPr>
                <w:b/>
                <w:bCs/>
                <w:sz w:val="26"/>
                <w:szCs w:val="26"/>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tc>
      </w:tr>
    </w:tbl>
    <w:p w:rsidR="001E4790" w:rsidRPr="00A774BE" w:rsidRDefault="001E4790" w:rsidP="001E4790">
      <w:pPr>
        <w:widowControl w:val="0"/>
        <w:autoSpaceDE w:val="0"/>
        <w:autoSpaceDN w:val="0"/>
        <w:adjustRightInd w:val="0"/>
        <w:ind w:firstLine="851"/>
        <w:jc w:val="both"/>
        <w:rPr>
          <w:sz w:val="26"/>
          <w:szCs w:val="26"/>
        </w:rPr>
      </w:pPr>
      <w:proofErr w:type="gramStart"/>
      <w:r w:rsidRPr="00A774BE">
        <w:rPr>
          <w:sz w:val="26"/>
          <w:szCs w:val="26"/>
        </w:rPr>
        <w:t xml:space="preserve">В соответствии с </w:t>
      </w:r>
      <w:r w:rsidRPr="00A774BE">
        <w:rPr>
          <w:rFonts w:eastAsia="Calibri"/>
          <w:sz w:val="26"/>
          <w:szCs w:val="26"/>
        </w:rPr>
        <w:t xml:space="preserve">Федеральным законом от 27.07.2010 № 210-ФЗ «Об организации предоставления государственных и муниципальных услуг», Федеральным </w:t>
      </w:r>
      <w:hyperlink r:id="rId58" w:history="1">
        <w:r w:rsidRPr="00A774BE">
          <w:rPr>
            <w:rFonts w:eastAsia="Calibri"/>
            <w:sz w:val="26"/>
            <w:szCs w:val="26"/>
          </w:rPr>
          <w:t>закон</w:t>
        </w:r>
      </w:hyperlink>
      <w:r w:rsidRPr="00A774BE">
        <w:rPr>
          <w:rFonts w:eastAsia="Calibri"/>
          <w:sz w:val="26"/>
          <w:szCs w:val="26"/>
        </w:rPr>
        <w:t>ом от 06.10.2003 № 131-ФЗ «Об общих принципах организации местного самоуправления в Российской Федерации»</w:t>
      </w:r>
      <w:r w:rsidRPr="00A774BE">
        <w:rPr>
          <w:sz w:val="26"/>
          <w:szCs w:val="26"/>
        </w:rPr>
        <w:t>, п</w:t>
      </w:r>
      <w:r w:rsidRPr="00A774BE">
        <w:rPr>
          <w:sz w:val="26"/>
          <w:szCs w:val="26"/>
          <w:shd w:val="clear" w:color="auto" w:fill="FFFFFF"/>
        </w:rPr>
        <w:t>остановлением Администрации муниципального района «Сосногорск» от 23.10.2018 № 1729 «</w:t>
      </w:r>
      <w:r w:rsidRPr="00A774BE">
        <w:rPr>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1E4790" w:rsidRPr="00A774BE" w:rsidRDefault="001E4790" w:rsidP="001E4790">
      <w:pPr>
        <w:ind w:firstLine="708"/>
        <w:jc w:val="center"/>
        <w:rPr>
          <w:rFonts w:eastAsia="Calibri"/>
          <w:b/>
          <w:sz w:val="26"/>
          <w:szCs w:val="26"/>
        </w:rPr>
      </w:pPr>
      <w:r w:rsidRPr="00A774BE">
        <w:rPr>
          <w:rFonts w:eastAsia="Calibri"/>
          <w:b/>
          <w:sz w:val="26"/>
          <w:szCs w:val="26"/>
        </w:rPr>
        <w:t>ПОСТАНОВЛЯЕТ:</w:t>
      </w:r>
    </w:p>
    <w:p w:rsidR="001E4790" w:rsidRPr="00A774BE" w:rsidRDefault="001E4790" w:rsidP="00DB2D31">
      <w:pPr>
        <w:widowControl w:val="0"/>
        <w:numPr>
          <w:ilvl w:val="0"/>
          <w:numId w:val="16"/>
        </w:numPr>
        <w:tabs>
          <w:tab w:val="left" w:pos="993"/>
        </w:tabs>
        <w:autoSpaceDE w:val="0"/>
        <w:autoSpaceDN w:val="0"/>
        <w:adjustRightInd w:val="0"/>
        <w:ind w:left="0" w:firstLine="851"/>
        <w:jc w:val="both"/>
        <w:rPr>
          <w:bCs/>
          <w:sz w:val="26"/>
          <w:szCs w:val="26"/>
        </w:rPr>
      </w:pPr>
      <w:r w:rsidRPr="00A774BE">
        <w:rPr>
          <w:bCs/>
          <w:sz w:val="26"/>
          <w:szCs w:val="26"/>
        </w:rPr>
        <w:t xml:space="preserve">Утвердить административный регламент предоставления муниципальной услуги </w:t>
      </w:r>
      <w:r w:rsidRPr="00A774BE">
        <w:rPr>
          <w:rFonts w:eastAsia="Calibri"/>
          <w:sz w:val="26"/>
          <w:szCs w:val="26"/>
        </w:rPr>
        <w:t>«</w:t>
      </w:r>
      <w:r w:rsidRPr="00A774BE">
        <w:rPr>
          <w:bCs/>
          <w:sz w:val="26"/>
          <w:szCs w:val="26"/>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 согласно приложению к настоящему постановлению. </w:t>
      </w:r>
    </w:p>
    <w:p w:rsidR="001E4790" w:rsidRPr="00A774BE" w:rsidRDefault="001E4790" w:rsidP="001E4790">
      <w:pPr>
        <w:widowControl w:val="0"/>
        <w:autoSpaceDE w:val="0"/>
        <w:autoSpaceDN w:val="0"/>
        <w:adjustRightInd w:val="0"/>
        <w:ind w:firstLine="851"/>
        <w:jc w:val="both"/>
        <w:rPr>
          <w:rFonts w:eastAsia="Calibri"/>
          <w:sz w:val="26"/>
          <w:szCs w:val="26"/>
        </w:rPr>
      </w:pPr>
      <w:r w:rsidRPr="00A774BE">
        <w:rPr>
          <w:rFonts w:eastAsia="Calibri"/>
          <w:sz w:val="26"/>
          <w:szCs w:val="26"/>
        </w:rPr>
        <w:t>2. Признать утратившим силу пункт 1 постановления администрации муниципального района «Сосногорск» от 15.08.2018 № 1071 «</w:t>
      </w:r>
      <w:r w:rsidRPr="00A774BE">
        <w:rPr>
          <w:bCs/>
          <w:sz w:val="26"/>
          <w:szCs w:val="26"/>
        </w:rPr>
        <w:t xml:space="preserve">Об утверждении административного регламента </w:t>
      </w:r>
      <w:r w:rsidRPr="00A774BE">
        <w:rPr>
          <w:rFonts w:eastAsia="Calibri"/>
          <w:sz w:val="26"/>
          <w:szCs w:val="26"/>
        </w:rPr>
        <w:t>предоставления муниципальной услуги «</w:t>
      </w:r>
      <w:r w:rsidRPr="00A774BE">
        <w:rPr>
          <w:bCs/>
          <w:sz w:val="26"/>
          <w:szCs w:val="26"/>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A774BE">
        <w:rPr>
          <w:rFonts w:eastAsia="Calibri"/>
          <w:sz w:val="26"/>
          <w:szCs w:val="26"/>
        </w:rPr>
        <w:t>.</w:t>
      </w:r>
    </w:p>
    <w:p w:rsidR="001E4790" w:rsidRPr="00A774BE" w:rsidRDefault="001E4790" w:rsidP="001E4790">
      <w:pPr>
        <w:tabs>
          <w:tab w:val="left" w:pos="0"/>
          <w:tab w:val="left" w:pos="993"/>
        </w:tabs>
        <w:autoSpaceDE w:val="0"/>
        <w:autoSpaceDN w:val="0"/>
        <w:adjustRightInd w:val="0"/>
        <w:ind w:firstLine="851"/>
        <w:jc w:val="both"/>
        <w:outlineLvl w:val="1"/>
        <w:rPr>
          <w:sz w:val="26"/>
          <w:szCs w:val="26"/>
        </w:rPr>
      </w:pPr>
      <w:r w:rsidRPr="00A774BE">
        <w:rPr>
          <w:sz w:val="26"/>
          <w:szCs w:val="26"/>
        </w:rPr>
        <w:t xml:space="preserve">3. Настоящее постановление вступает в силу со дня его официального опубликования. </w:t>
      </w:r>
    </w:p>
    <w:p w:rsidR="001E4790" w:rsidRPr="00A774BE" w:rsidRDefault="001E4790" w:rsidP="001E4790">
      <w:pPr>
        <w:tabs>
          <w:tab w:val="left" w:pos="993"/>
          <w:tab w:val="left" w:pos="1134"/>
        </w:tabs>
        <w:autoSpaceDE w:val="0"/>
        <w:autoSpaceDN w:val="0"/>
        <w:adjustRightInd w:val="0"/>
        <w:ind w:firstLine="851"/>
        <w:jc w:val="both"/>
        <w:outlineLvl w:val="1"/>
        <w:rPr>
          <w:sz w:val="26"/>
          <w:szCs w:val="26"/>
        </w:rPr>
      </w:pPr>
      <w:r w:rsidRPr="00A774BE">
        <w:rPr>
          <w:sz w:val="26"/>
          <w:szCs w:val="26"/>
        </w:rPr>
        <w:t xml:space="preserve">4. </w:t>
      </w:r>
      <w:proofErr w:type="gramStart"/>
      <w:r w:rsidRPr="00A774BE">
        <w:rPr>
          <w:sz w:val="26"/>
          <w:szCs w:val="26"/>
        </w:rPr>
        <w:t>Контроль за</w:t>
      </w:r>
      <w:proofErr w:type="gramEnd"/>
      <w:r w:rsidRPr="00A774BE">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1E4790" w:rsidRPr="00A774BE" w:rsidRDefault="001E4790" w:rsidP="001E4790">
      <w:pPr>
        <w:tabs>
          <w:tab w:val="left" w:pos="0"/>
          <w:tab w:val="left" w:pos="993"/>
        </w:tabs>
        <w:autoSpaceDE w:val="0"/>
        <w:autoSpaceDN w:val="0"/>
        <w:adjustRightInd w:val="0"/>
        <w:jc w:val="right"/>
        <w:outlineLvl w:val="1"/>
        <w:rPr>
          <w:iCs/>
          <w:sz w:val="26"/>
          <w:szCs w:val="26"/>
        </w:rPr>
      </w:pPr>
      <w:r w:rsidRPr="00A774BE">
        <w:rPr>
          <w:iCs/>
          <w:sz w:val="26"/>
          <w:szCs w:val="26"/>
        </w:rPr>
        <w:t xml:space="preserve">Глава муниципального района «Сосногорск» - </w:t>
      </w:r>
    </w:p>
    <w:p w:rsidR="001E4790" w:rsidRPr="00A774BE" w:rsidRDefault="001E4790" w:rsidP="001E4790">
      <w:pPr>
        <w:keepNext/>
        <w:keepLines/>
        <w:jc w:val="right"/>
        <w:outlineLvl w:val="6"/>
        <w:rPr>
          <w:iCs/>
          <w:sz w:val="26"/>
          <w:szCs w:val="26"/>
        </w:rPr>
      </w:pPr>
      <w:r w:rsidRPr="00A774BE">
        <w:rPr>
          <w:iCs/>
          <w:sz w:val="26"/>
          <w:szCs w:val="26"/>
        </w:rPr>
        <w:t>руководитель администрации  С.В. Дегтяренко</w:t>
      </w:r>
    </w:p>
    <w:p w:rsidR="001E4790" w:rsidRPr="00A774BE" w:rsidRDefault="001E4790" w:rsidP="001E4790">
      <w:pPr>
        <w:ind w:left="5245" w:hanging="709"/>
        <w:jc w:val="center"/>
        <w:rPr>
          <w:rFonts w:eastAsia="Calibri"/>
          <w:sz w:val="26"/>
          <w:szCs w:val="26"/>
        </w:rPr>
      </w:pPr>
    </w:p>
    <w:p w:rsidR="001E4790" w:rsidRPr="00A774BE" w:rsidRDefault="001E4790" w:rsidP="001E4790">
      <w:pPr>
        <w:jc w:val="right"/>
      </w:pPr>
      <w:r w:rsidRPr="00A774BE">
        <w:t>Утвержден</w:t>
      </w:r>
    </w:p>
    <w:p w:rsidR="001E4790" w:rsidRPr="00A774BE" w:rsidRDefault="001E4790" w:rsidP="001E4790">
      <w:pPr>
        <w:jc w:val="right"/>
        <w:rPr>
          <w:rFonts w:eastAsia="Calibri"/>
        </w:rPr>
      </w:pPr>
      <w:r w:rsidRPr="00A774BE">
        <w:rPr>
          <w:color w:val="000000"/>
        </w:rPr>
        <w:t>постановлением администрации</w:t>
      </w:r>
    </w:p>
    <w:p w:rsidR="001E4790" w:rsidRPr="00A774BE" w:rsidRDefault="001E4790" w:rsidP="001E4790">
      <w:pPr>
        <w:shd w:val="clear" w:color="auto" w:fill="FFFFFF"/>
        <w:jc w:val="right"/>
        <w:rPr>
          <w:color w:val="000000"/>
        </w:rPr>
      </w:pPr>
      <w:r w:rsidRPr="00A774BE">
        <w:rPr>
          <w:color w:val="000000"/>
        </w:rPr>
        <w:t>муниципального района «Сосногорск»</w:t>
      </w:r>
    </w:p>
    <w:p w:rsidR="001E4790" w:rsidRPr="00A774BE" w:rsidRDefault="001E4790" w:rsidP="001E4790">
      <w:pPr>
        <w:shd w:val="clear" w:color="auto" w:fill="FFFFFF"/>
        <w:jc w:val="right"/>
        <w:rPr>
          <w:color w:val="000000"/>
        </w:rPr>
      </w:pPr>
      <w:r w:rsidRPr="00A774BE">
        <w:rPr>
          <w:color w:val="000000"/>
        </w:rPr>
        <w:t xml:space="preserve">от «_30_ </w:t>
      </w:r>
      <w:r w:rsidRPr="00A774BE">
        <w:rPr>
          <w:color w:val="000000"/>
          <w:u w:val="single"/>
        </w:rPr>
        <w:t xml:space="preserve">»     04    2019  </w:t>
      </w:r>
      <w:r w:rsidRPr="00A774BE">
        <w:rPr>
          <w:color w:val="000000"/>
        </w:rPr>
        <w:t>№ 933</w:t>
      </w:r>
      <w:r w:rsidRPr="00A774BE">
        <w:rPr>
          <w:color w:val="000000"/>
          <w:u w:val="single"/>
        </w:rPr>
        <w:t xml:space="preserve">  </w:t>
      </w:r>
    </w:p>
    <w:p w:rsidR="001E4790" w:rsidRPr="00A774BE" w:rsidRDefault="001E4790" w:rsidP="001E4790">
      <w:pPr>
        <w:shd w:val="clear" w:color="auto" w:fill="FFFFFF"/>
        <w:jc w:val="right"/>
        <w:rPr>
          <w:color w:val="000000"/>
        </w:rPr>
      </w:pPr>
      <w:r w:rsidRPr="00A774BE">
        <w:rPr>
          <w:color w:val="000000"/>
        </w:rPr>
        <w:t xml:space="preserve">                                                                                                             (приложение)</w:t>
      </w:r>
    </w:p>
    <w:p w:rsidR="001E4790" w:rsidRDefault="001E4790" w:rsidP="001E4790">
      <w:pPr>
        <w:widowControl w:val="0"/>
        <w:autoSpaceDE w:val="0"/>
        <w:autoSpaceDN w:val="0"/>
        <w:adjustRightInd w:val="0"/>
        <w:jc w:val="center"/>
        <w:rPr>
          <w:b/>
          <w:bCs/>
          <w:sz w:val="28"/>
          <w:szCs w:val="28"/>
        </w:rPr>
      </w:pPr>
    </w:p>
    <w:p w:rsidR="001E4790" w:rsidRPr="00A774BE" w:rsidRDefault="001E4790" w:rsidP="001E4790">
      <w:pPr>
        <w:widowControl w:val="0"/>
        <w:autoSpaceDE w:val="0"/>
        <w:autoSpaceDN w:val="0"/>
        <w:adjustRightInd w:val="0"/>
        <w:ind w:firstLine="709"/>
        <w:jc w:val="center"/>
        <w:rPr>
          <w:bCs/>
        </w:rPr>
      </w:pPr>
      <w:r w:rsidRPr="00A774BE">
        <w:rPr>
          <w:bCs/>
        </w:rPr>
        <w:t xml:space="preserve">Административный регламент предоставления муниципальной услуги </w:t>
      </w:r>
      <w:r w:rsidRPr="00A774BE">
        <w:rPr>
          <w:rFonts w:eastAsia="Calibri"/>
        </w:rPr>
        <w:t>«</w:t>
      </w:r>
      <w:r w:rsidRPr="00A774BE">
        <w:rPr>
          <w:bCs/>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1E4790" w:rsidRPr="00CA5792" w:rsidRDefault="001E4790" w:rsidP="001E4790">
      <w:pPr>
        <w:widowControl w:val="0"/>
        <w:autoSpaceDE w:val="0"/>
        <w:autoSpaceDN w:val="0"/>
        <w:adjustRightInd w:val="0"/>
        <w:ind w:firstLine="709"/>
        <w:jc w:val="center"/>
        <w:outlineLvl w:val="1"/>
        <w:rPr>
          <w:b/>
          <w:sz w:val="22"/>
          <w:szCs w:val="22"/>
        </w:rPr>
      </w:pPr>
      <w:r w:rsidRPr="00CA5792">
        <w:rPr>
          <w:b/>
          <w:sz w:val="22"/>
          <w:szCs w:val="22"/>
        </w:rPr>
        <w:t>I. Общие положения</w:t>
      </w:r>
    </w:p>
    <w:p w:rsidR="001E4790" w:rsidRPr="00CA5792" w:rsidRDefault="001E4790" w:rsidP="001E4790">
      <w:pPr>
        <w:widowControl w:val="0"/>
        <w:autoSpaceDE w:val="0"/>
        <w:autoSpaceDN w:val="0"/>
        <w:adjustRightInd w:val="0"/>
        <w:ind w:firstLine="709"/>
        <w:jc w:val="center"/>
        <w:outlineLvl w:val="2"/>
        <w:rPr>
          <w:b/>
          <w:sz w:val="22"/>
          <w:szCs w:val="22"/>
        </w:rPr>
      </w:pPr>
      <w:r w:rsidRPr="00CA5792">
        <w:rPr>
          <w:b/>
          <w:sz w:val="22"/>
          <w:szCs w:val="22"/>
        </w:rPr>
        <w:t>Предмет регулирования административного регламента</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1.1. </w:t>
      </w:r>
      <w:proofErr w:type="gramStart"/>
      <w:r w:rsidRPr="00CA5792">
        <w:rPr>
          <w:sz w:val="22"/>
          <w:szCs w:val="22"/>
        </w:rPr>
        <w:t xml:space="preserve">Административный регламент предоставления муниципальной услуги </w:t>
      </w:r>
      <w:r w:rsidRPr="00CA5792">
        <w:rPr>
          <w:rFonts w:eastAsia="Calibri"/>
          <w:sz w:val="22"/>
          <w:szCs w:val="22"/>
        </w:rPr>
        <w:t>«</w:t>
      </w:r>
      <w:r w:rsidRPr="00CA5792">
        <w:rPr>
          <w:bCs/>
          <w:sz w:val="22"/>
          <w:szCs w:val="22"/>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CA5792">
        <w:rPr>
          <w:sz w:val="22"/>
          <w:szCs w:val="22"/>
        </w:rPr>
        <w:t xml:space="preserve"> (далее – административный регламент), определяет порядок, сроки и последовательность действий (административных процедур) </w:t>
      </w:r>
      <w:r w:rsidRPr="00CA5792">
        <w:rPr>
          <w:rFonts w:cs="Arial"/>
          <w:sz w:val="22"/>
          <w:szCs w:val="22"/>
        </w:rPr>
        <w:t>Комитета по управлению имуществом администрации муниципального района «Сосногорск» (далее – Орган), многофункциональных центров предоставления государственных и муниципальных услуг (далее – МФЦ)</w:t>
      </w:r>
      <w:r w:rsidRPr="00CA5792">
        <w:rPr>
          <w:sz w:val="22"/>
          <w:szCs w:val="22"/>
        </w:rPr>
        <w:t>, формы контроля за</w:t>
      </w:r>
      <w:proofErr w:type="gramEnd"/>
      <w:r w:rsidRPr="00CA5792">
        <w:rPr>
          <w:sz w:val="22"/>
          <w:szCs w:val="22"/>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w:t>
      </w:r>
      <w:r w:rsidRPr="00CA5792">
        <w:rPr>
          <w:sz w:val="22"/>
          <w:szCs w:val="22"/>
        </w:rPr>
        <w:lastRenderedPageBreak/>
        <w:t>также принимаемого им решения при предоставлении муниципальной услуги.</w:t>
      </w:r>
    </w:p>
    <w:p w:rsidR="001E4790" w:rsidRPr="00CA5792" w:rsidRDefault="001E4790" w:rsidP="001E4790">
      <w:pPr>
        <w:widowControl w:val="0"/>
        <w:autoSpaceDE w:val="0"/>
        <w:autoSpaceDN w:val="0"/>
        <w:adjustRightInd w:val="0"/>
        <w:ind w:firstLine="709"/>
        <w:jc w:val="both"/>
        <w:rPr>
          <w:sz w:val="22"/>
          <w:szCs w:val="22"/>
        </w:rPr>
      </w:pPr>
      <w:proofErr w:type="gramStart"/>
      <w:r w:rsidRPr="00CA5792">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A5792">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E4790" w:rsidRPr="00CA5792" w:rsidRDefault="001E4790" w:rsidP="001E4790">
      <w:pPr>
        <w:widowControl w:val="0"/>
        <w:autoSpaceDE w:val="0"/>
        <w:autoSpaceDN w:val="0"/>
        <w:adjustRightInd w:val="0"/>
        <w:ind w:firstLine="709"/>
        <w:jc w:val="center"/>
        <w:outlineLvl w:val="2"/>
        <w:rPr>
          <w:b/>
          <w:sz w:val="22"/>
          <w:szCs w:val="22"/>
        </w:rPr>
      </w:pPr>
      <w:r w:rsidRPr="00CA5792">
        <w:rPr>
          <w:b/>
          <w:sz w:val="22"/>
          <w:szCs w:val="22"/>
        </w:rPr>
        <w:t>Круг заявителей</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1.2. Заявителями на предоставление муниципальной услуги являются:</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физические лица (в том числе индивидуальные предприниматели),</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юридические лица.</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E4790" w:rsidRPr="00CA5792" w:rsidRDefault="001E4790" w:rsidP="001E4790">
      <w:pPr>
        <w:widowControl w:val="0"/>
        <w:autoSpaceDE w:val="0"/>
        <w:autoSpaceDN w:val="0"/>
        <w:adjustRightInd w:val="0"/>
        <w:ind w:firstLine="709"/>
        <w:jc w:val="center"/>
        <w:outlineLvl w:val="2"/>
        <w:rPr>
          <w:b/>
          <w:sz w:val="22"/>
          <w:szCs w:val="22"/>
        </w:rPr>
      </w:pPr>
      <w:r w:rsidRPr="00CA5792">
        <w:rPr>
          <w:b/>
          <w:sz w:val="22"/>
          <w:szCs w:val="22"/>
        </w:rPr>
        <w:t>Требования к порядку информирования о предоставлении</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муниципальной услуги</w:t>
      </w:r>
    </w:p>
    <w:p w:rsidR="001E4790" w:rsidRPr="00CA5792" w:rsidRDefault="001E4790" w:rsidP="001E4790">
      <w:pPr>
        <w:autoSpaceDE w:val="0"/>
        <w:autoSpaceDN w:val="0"/>
        <w:adjustRightInd w:val="0"/>
        <w:ind w:firstLine="709"/>
        <w:jc w:val="both"/>
        <w:rPr>
          <w:sz w:val="22"/>
          <w:szCs w:val="22"/>
        </w:rPr>
      </w:pPr>
      <w:r w:rsidRPr="00CA5792">
        <w:rPr>
          <w:sz w:val="22"/>
          <w:szCs w:val="22"/>
        </w:rPr>
        <w:t xml:space="preserve">1.4. </w:t>
      </w:r>
      <w:proofErr w:type="gramStart"/>
      <w:r w:rsidRPr="00CA5792">
        <w:rPr>
          <w:sz w:val="22"/>
          <w:szCs w:val="22"/>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CA5792">
        <w:rPr>
          <w:sz w:val="22"/>
          <w:szCs w:val="22"/>
        </w:rPr>
        <w:t xml:space="preserve"> муниципальную услугу.</w:t>
      </w:r>
    </w:p>
    <w:p w:rsidR="001E4790" w:rsidRPr="00CA5792" w:rsidRDefault="001E4790" w:rsidP="001E4790">
      <w:pPr>
        <w:autoSpaceDE w:val="0"/>
        <w:autoSpaceDN w:val="0"/>
        <w:adjustRightInd w:val="0"/>
        <w:ind w:firstLine="709"/>
        <w:jc w:val="both"/>
        <w:rPr>
          <w:sz w:val="22"/>
          <w:szCs w:val="22"/>
        </w:rPr>
      </w:pPr>
      <w:r w:rsidRPr="00CA5792">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E4790" w:rsidRPr="00CA5792" w:rsidRDefault="001E4790" w:rsidP="001E4790">
      <w:pPr>
        <w:autoSpaceDE w:val="0"/>
        <w:autoSpaceDN w:val="0"/>
        <w:adjustRightInd w:val="0"/>
        <w:ind w:firstLine="709"/>
        <w:jc w:val="both"/>
        <w:rPr>
          <w:sz w:val="22"/>
          <w:szCs w:val="22"/>
        </w:rPr>
      </w:pPr>
      <w:r w:rsidRPr="00CA5792">
        <w:rPr>
          <w:sz w:val="22"/>
          <w:szCs w:val="22"/>
        </w:rPr>
        <w:t xml:space="preserve">- в Органе, МФЦ по месту своего проживания (регистрации); </w:t>
      </w:r>
    </w:p>
    <w:p w:rsidR="001E4790" w:rsidRPr="00CA5792" w:rsidRDefault="001E4790" w:rsidP="001E4790">
      <w:pPr>
        <w:autoSpaceDE w:val="0"/>
        <w:autoSpaceDN w:val="0"/>
        <w:adjustRightInd w:val="0"/>
        <w:ind w:firstLine="709"/>
        <w:jc w:val="both"/>
        <w:rPr>
          <w:sz w:val="22"/>
          <w:szCs w:val="22"/>
        </w:rPr>
      </w:pPr>
      <w:r w:rsidRPr="00CA5792">
        <w:rPr>
          <w:sz w:val="22"/>
          <w:szCs w:val="22"/>
        </w:rPr>
        <w:t>- по справочным телефонам;</w:t>
      </w:r>
    </w:p>
    <w:p w:rsidR="001E4790" w:rsidRPr="00CA5792" w:rsidRDefault="001E4790" w:rsidP="001E4790">
      <w:pPr>
        <w:autoSpaceDE w:val="0"/>
        <w:autoSpaceDN w:val="0"/>
        <w:adjustRightInd w:val="0"/>
        <w:ind w:firstLine="709"/>
        <w:jc w:val="both"/>
        <w:rPr>
          <w:sz w:val="22"/>
          <w:szCs w:val="22"/>
        </w:rPr>
      </w:pPr>
      <w:r w:rsidRPr="00CA5792">
        <w:rPr>
          <w:sz w:val="22"/>
          <w:szCs w:val="22"/>
        </w:rPr>
        <w:t>- в сети Интернет (на официальном сайте Органа);</w:t>
      </w:r>
    </w:p>
    <w:p w:rsidR="001E4790" w:rsidRPr="00CA5792" w:rsidRDefault="001E4790" w:rsidP="001E4790">
      <w:pPr>
        <w:autoSpaceDE w:val="0"/>
        <w:autoSpaceDN w:val="0"/>
        <w:adjustRightInd w:val="0"/>
        <w:ind w:firstLine="709"/>
        <w:jc w:val="both"/>
        <w:rPr>
          <w:sz w:val="22"/>
          <w:szCs w:val="22"/>
        </w:rPr>
      </w:pPr>
      <w:r w:rsidRPr="00CA5792">
        <w:rPr>
          <w:sz w:val="22"/>
          <w:szCs w:val="22"/>
        </w:rPr>
        <w:t>- направив письменное обращение через организацию почтовой связи, либо по электронной почте.</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E4790" w:rsidRPr="00CA5792" w:rsidRDefault="001E4790" w:rsidP="001E4790">
      <w:pPr>
        <w:autoSpaceDE w:val="0"/>
        <w:autoSpaceDN w:val="0"/>
        <w:adjustRightInd w:val="0"/>
        <w:ind w:firstLine="709"/>
        <w:jc w:val="both"/>
        <w:rPr>
          <w:sz w:val="22"/>
          <w:szCs w:val="22"/>
        </w:rPr>
      </w:pPr>
      <w:r w:rsidRPr="00CA5792">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E4790" w:rsidRPr="00CA5792" w:rsidRDefault="001E4790" w:rsidP="001E4790">
      <w:pPr>
        <w:autoSpaceDE w:val="0"/>
        <w:autoSpaceDN w:val="0"/>
        <w:adjustRightInd w:val="0"/>
        <w:ind w:firstLine="709"/>
        <w:jc w:val="both"/>
        <w:rPr>
          <w:sz w:val="22"/>
          <w:szCs w:val="22"/>
        </w:rPr>
      </w:pPr>
      <w:r w:rsidRPr="00CA5792">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E4790" w:rsidRPr="00CA5792" w:rsidRDefault="001E4790" w:rsidP="001E4790">
      <w:pPr>
        <w:autoSpaceDE w:val="0"/>
        <w:autoSpaceDN w:val="0"/>
        <w:adjustRightInd w:val="0"/>
        <w:ind w:firstLine="709"/>
        <w:jc w:val="both"/>
        <w:rPr>
          <w:sz w:val="22"/>
          <w:szCs w:val="22"/>
        </w:rPr>
      </w:pPr>
      <w:r w:rsidRPr="00CA5792">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E4790" w:rsidRPr="00CA5792" w:rsidRDefault="001E4790" w:rsidP="001E4790">
      <w:pPr>
        <w:autoSpaceDE w:val="0"/>
        <w:autoSpaceDN w:val="0"/>
        <w:adjustRightInd w:val="0"/>
        <w:ind w:firstLine="709"/>
        <w:jc w:val="both"/>
        <w:rPr>
          <w:sz w:val="22"/>
          <w:szCs w:val="22"/>
        </w:rPr>
      </w:pPr>
      <w:r w:rsidRPr="00CA5792">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1E4790" w:rsidRPr="00CA5792" w:rsidRDefault="001E4790" w:rsidP="001E4790">
      <w:pPr>
        <w:autoSpaceDE w:val="0"/>
        <w:autoSpaceDN w:val="0"/>
        <w:adjustRightInd w:val="0"/>
        <w:ind w:firstLine="709"/>
        <w:jc w:val="both"/>
        <w:rPr>
          <w:sz w:val="22"/>
          <w:szCs w:val="22"/>
        </w:rPr>
      </w:pPr>
      <w:r w:rsidRPr="00CA5792">
        <w:rPr>
          <w:sz w:val="22"/>
          <w:szCs w:val="22"/>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E4790" w:rsidRPr="00CA5792" w:rsidRDefault="001E4790" w:rsidP="001E4790">
      <w:pPr>
        <w:autoSpaceDE w:val="0"/>
        <w:autoSpaceDN w:val="0"/>
        <w:adjustRightInd w:val="0"/>
        <w:ind w:firstLine="709"/>
        <w:jc w:val="both"/>
        <w:rPr>
          <w:sz w:val="22"/>
          <w:szCs w:val="22"/>
        </w:rPr>
      </w:pPr>
      <w:r w:rsidRPr="00CA5792">
        <w:rPr>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1E4790" w:rsidRPr="00CA5792" w:rsidRDefault="001E4790" w:rsidP="001E4790">
      <w:pPr>
        <w:autoSpaceDE w:val="0"/>
        <w:autoSpaceDN w:val="0"/>
        <w:adjustRightInd w:val="0"/>
        <w:ind w:firstLine="709"/>
        <w:jc w:val="both"/>
        <w:rPr>
          <w:sz w:val="22"/>
          <w:szCs w:val="22"/>
        </w:rPr>
      </w:pPr>
      <w:r w:rsidRPr="00CA5792">
        <w:rPr>
          <w:sz w:val="22"/>
          <w:szCs w:val="22"/>
        </w:rPr>
        <w:t>- настоящий Административный регламент;</w:t>
      </w:r>
    </w:p>
    <w:p w:rsidR="001E4790" w:rsidRPr="00CA5792" w:rsidRDefault="001E4790" w:rsidP="001E4790">
      <w:pPr>
        <w:autoSpaceDE w:val="0"/>
        <w:autoSpaceDN w:val="0"/>
        <w:adjustRightInd w:val="0"/>
        <w:ind w:firstLine="709"/>
        <w:jc w:val="both"/>
        <w:rPr>
          <w:sz w:val="22"/>
          <w:szCs w:val="22"/>
        </w:rPr>
      </w:pPr>
      <w:r w:rsidRPr="00CA5792">
        <w:rPr>
          <w:sz w:val="22"/>
          <w:szCs w:val="22"/>
        </w:rPr>
        <w:lastRenderedPageBreak/>
        <w:t>- справочная информация:</w:t>
      </w:r>
    </w:p>
    <w:p w:rsidR="001E4790" w:rsidRPr="00CA5792" w:rsidRDefault="001E4790" w:rsidP="001E4790">
      <w:pPr>
        <w:autoSpaceDE w:val="0"/>
        <w:autoSpaceDN w:val="0"/>
        <w:adjustRightInd w:val="0"/>
        <w:ind w:firstLine="709"/>
        <w:jc w:val="both"/>
        <w:rPr>
          <w:sz w:val="22"/>
          <w:szCs w:val="22"/>
        </w:rPr>
      </w:pPr>
      <w:r w:rsidRPr="00CA5792">
        <w:rPr>
          <w:sz w:val="22"/>
          <w:szCs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1E4790" w:rsidRPr="00CA5792" w:rsidRDefault="001E4790" w:rsidP="001E4790">
      <w:pPr>
        <w:autoSpaceDE w:val="0"/>
        <w:autoSpaceDN w:val="0"/>
        <w:adjustRightInd w:val="0"/>
        <w:ind w:firstLine="709"/>
        <w:jc w:val="both"/>
        <w:rPr>
          <w:sz w:val="22"/>
          <w:szCs w:val="22"/>
        </w:rPr>
      </w:pPr>
      <w:r w:rsidRPr="00CA5792">
        <w:rPr>
          <w:sz w:val="22"/>
          <w:szCs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CA5792">
        <w:rPr>
          <w:sz w:val="22"/>
          <w:szCs w:val="22"/>
        </w:rPr>
        <w:t>телефона-автоинформатора</w:t>
      </w:r>
      <w:proofErr w:type="spellEnd"/>
      <w:r w:rsidRPr="00CA5792">
        <w:rPr>
          <w:sz w:val="22"/>
          <w:szCs w:val="22"/>
        </w:rPr>
        <w:t>;</w:t>
      </w:r>
    </w:p>
    <w:p w:rsidR="001E4790" w:rsidRPr="00CA5792" w:rsidRDefault="001E4790" w:rsidP="001E4790">
      <w:pPr>
        <w:autoSpaceDE w:val="0"/>
        <w:autoSpaceDN w:val="0"/>
        <w:adjustRightInd w:val="0"/>
        <w:ind w:firstLine="709"/>
        <w:jc w:val="both"/>
        <w:rPr>
          <w:sz w:val="22"/>
          <w:szCs w:val="22"/>
        </w:rPr>
      </w:pPr>
      <w:r w:rsidRPr="00CA5792">
        <w:rPr>
          <w:sz w:val="22"/>
          <w:szCs w:val="22"/>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CA5792">
        <w:rPr>
          <w:sz w:val="22"/>
          <w:szCs w:val="22"/>
          <w:lang w:val="en-US"/>
        </w:rPr>
        <w:t>www</w:t>
      </w:r>
      <w:r w:rsidRPr="00CA5792">
        <w:rPr>
          <w:sz w:val="22"/>
          <w:szCs w:val="22"/>
        </w:rPr>
        <w:t>.</w:t>
      </w:r>
      <w:proofErr w:type="spellStart"/>
      <w:r w:rsidRPr="00CA5792">
        <w:rPr>
          <w:sz w:val="22"/>
          <w:szCs w:val="22"/>
          <w:lang w:val="en-US"/>
        </w:rPr>
        <w:t>sosnogorsk</w:t>
      </w:r>
      <w:proofErr w:type="spellEnd"/>
      <w:r w:rsidRPr="00CA5792">
        <w:rPr>
          <w:sz w:val="22"/>
          <w:szCs w:val="22"/>
        </w:rPr>
        <w:t>.</w:t>
      </w:r>
      <w:r w:rsidRPr="00CA5792">
        <w:rPr>
          <w:sz w:val="22"/>
          <w:szCs w:val="22"/>
          <w:lang w:val="en-US"/>
        </w:rPr>
        <w:t>org</w:t>
      </w:r>
      <w:r w:rsidRPr="00CA5792">
        <w:rPr>
          <w:sz w:val="22"/>
          <w:szCs w:val="22"/>
        </w:rPr>
        <w:t>);</w:t>
      </w:r>
    </w:p>
    <w:p w:rsidR="001E4790" w:rsidRPr="00CA5792" w:rsidRDefault="001E4790" w:rsidP="001E4790">
      <w:pPr>
        <w:autoSpaceDE w:val="0"/>
        <w:autoSpaceDN w:val="0"/>
        <w:adjustRightInd w:val="0"/>
        <w:ind w:firstLine="709"/>
        <w:jc w:val="both"/>
        <w:rPr>
          <w:sz w:val="22"/>
          <w:szCs w:val="22"/>
        </w:rPr>
      </w:pPr>
      <w:r w:rsidRPr="00CA5792">
        <w:rPr>
          <w:sz w:val="22"/>
          <w:szCs w:val="22"/>
        </w:rPr>
        <w:t>адрес сайта МФЦ (</w:t>
      </w:r>
      <w:proofErr w:type="spellStart"/>
      <w:r w:rsidRPr="00CA5792">
        <w:rPr>
          <w:sz w:val="22"/>
          <w:szCs w:val="22"/>
        </w:rPr>
        <w:t>mfc.rkomi.ru</w:t>
      </w:r>
      <w:proofErr w:type="spellEnd"/>
      <w:r w:rsidRPr="00CA5792">
        <w:rPr>
          <w:sz w:val="22"/>
          <w:szCs w:val="22"/>
        </w:rPr>
        <w:t>);</w:t>
      </w:r>
    </w:p>
    <w:p w:rsidR="001E4790" w:rsidRPr="00CA5792" w:rsidRDefault="001E4790" w:rsidP="001E4790">
      <w:pPr>
        <w:ind w:firstLine="850"/>
        <w:jc w:val="both"/>
        <w:rPr>
          <w:sz w:val="22"/>
          <w:szCs w:val="22"/>
        </w:rPr>
      </w:pPr>
      <w:r w:rsidRPr="00CA5792">
        <w:rPr>
          <w:sz w:val="22"/>
          <w:szCs w:val="22"/>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E4790" w:rsidRPr="00CA5792" w:rsidRDefault="001E4790" w:rsidP="001E4790">
      <w:pPr>
        <w:ind w:firstLine="850"/>
        <w:jc w:val="both"/>
        <w:rPr>
          <w:sz w:val="22"/>
          <w:szCs w:val="22"/>
        </w:rPr>
      </w:pPr>
      <w:r w:rsidRPr="00CA5792">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CA5792">
        <w:rPr>
          <w:spacing w:val="-1"/>
          <w:sz w:val="22"/>
          <w:szCs w:val="22"/>
        </w:rPr>
        <w:t xml:space="preserve">программного обеспечения, установка которого на технические средства заявителя требует </w:t>
      </w:r>
      <w:r w:rsidRPr="00CA5792">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4790" w:rsidRPr="00CA5792" w:rsidRDefault="001E4790" w:rsidP="001E4790">
      <w:pPr>
        <w:widowControl w:val="0"/>
        <w:autoSpaceDE w:val="0"/>
        <w:autoSpaceDN w:val="0"/>
        <w:adjustRightInd w:val="0"/>
        <w:ind w:firstLine="709"/>
        <w:jc w:val="center"/>
        <w:outlineLvl w:val="1"/>
        <w:rPr>
          <w:sz w:val="22"/>
          <w:szCs w:val="22"/>
        </w:rPr>
      </w:pPr>
      <w:r w:rsidRPr="00CA5792">
        <w:rPr>
          <w:sz w:val="22"/>
          <w:szCs w:val="22"/>
        </w:rPr>
        <w:t>II. Стандарт предоставления муниципальной услуги</w:t>
      </w:r>
    </w:p>
    <w:p w:rsidR="001E4790" w:rsidRPr="00CA5792" w:rsidRDefault="001E4790" w:rsidP="001E4790">
      <w:pPr>
        <w:widowControl w:val="0"/>
        <w:autoSpaceDE w:val="0"/>
        <w:autoSpaceDN w:val="0"/>
        <w:adjustRightInd w:val="0"/>
        <w:ind w:firstLine="709"/>
        <w:jc w:val="center"/>
        <w:outlineLvl w:val="2"/>
        <w:rPr>
          <w:b/>
          <w:sz w:val="22"/>
          <w:szCs w:val="22"/>
        </w:rPr>
      </w:pPr>
      <w:r w:rsidRPr="00CA5792">
        <w:rPr>
          <w:b/>
          <w:sz w:val="22"/>
          <w:szCs w:val="22"/>
        </w:rPr>
        <w:t>Наименование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2.1.Наименование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1E4790" w:rsidRPr="00CA5792" w:rsidRDefault="001E4790" w:rsidP="001E4790">
      <w:pPr>
        <w:widowControl w:val="0"/>
        <w:autoSpaceDE w:val="0"/>
        <w:autoSpaceDN w:val="0"/>
        <w:adjustRightInd w:val="0"/>
        <w:ind w:firstLine="709"/>
        <w:jc w:val="center"/>
        <w:outlineLvl w:val="2"/>
        <w:rPr>
          <w:b/>
          <w:sz w:val="22"/>
          <w:szCs w:val="22"/>
        </w:rPr>
      </w:pPr>
      <w:r w:rsidRPr="00CA5792">
        <w:rPr>
          <w:b/>
          <w:sz w:val="22"/>
          <w:szCs w:val="22"/>
        </w:rPr>
        <w:t>Наименование органа, предоставляющего муниципальную услугу</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2.2. Предоставление муниципальной услуги осуществляется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 </w:t>
      </w:r>
    </w:p>
    <w:p w:rsidR="001E4790" w:rsidRPr="00CA5792" w:rsidRDefault="001E4790" w:rsidP="001E4790">
      <w:pPr>
        <w:autoSpaceDE w:val="0"/>
        <w:autoSpaceDN w:val="0"/>
        <w:adjustRightInd w:val="0"/>
        <w:ind w:firstLine="709"/>
        <w:jc w:val="both"/>
        <w:rPr>
          <w:sz w:val="22"/>
          <w:szCs w:val="22"/>
        </w:rPr>
      </w:pPr>
      <w:r w:rsidRPr="00CA5792">
        <w:rPr>
          <w:sz w:val="22"/>
          <w:szCs w:val="22"/>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w:t>
      </w:r>
    </w:p>
    <w:p w:rsidR="001E4790" w:rsidRPr="00CA5792" w:rsidRDefault="001E4790" w:rsidP="001E4790">
      <w:pPr>
        <w:pStyle w:val="ConsPlusNormal0"/>
        <w:rPr>
          <w:sz w:val="22"/>
          <w:szCs w:val="22"/>
        </w:rPr>
      </w:pPr>
      <w:r w:rsidRPr="00CA5792">
        <w:rPr>
          <w:sz w:val="22"/>
          <w:szCs w:val="22"/>
        </w:rPr>
        <w:t>Органами и организациями, участвующими в предоставлении муниципальной услуги, являются:</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 xml:space="preserve">1) Федеральная служба государственной регистрации, кадастра и картографии  в части предоставления:  </w:t>
      </w:r>
    </w:p>
    <w:p w:rsidR="001E4790" w:rsidRPr="00CA5792" w:rsidRDefault="001E4790" w:rsidP="001E4790">
      <w:pPr>
        <w:widowControl w:val="0"/>
        <w:autoSpaceDE w:val="0"/>
        <w:autoSpaceDN w:val="0"/>
        <w:adjustRightInd w:val="0"/>
        <w:ind w:firstLine="851"/>
        <w:jc w:val="both"/>
        <w:rPr>
          <w:rFonts w:eastAsiaTheme="minorEastAsia"/>
          <w:sz w:val="22"/>
          <w:szCs w:val="22"/>
        </w:rPr>
      </w:pPr>
      <w:r w:rsidRPr="00CA5792">
        <w:rPr>
          <w:rFonts w:eastAsiaTheme="minorEastAsia"/>
          <w:sz w:val="22"/>
          <w:szCs w:val="22"/>
        </w:rPr>
        <w:t>а) выписки из ЕГРН об объекте недвижимости (об испрашиваемом земельном участке)</w:t>
      </w:r>
      <w:r w:rsidRPr="00CA5792">
        <w:rPr>
          <w:rFonts w:eastAsia="Calibri"/>
          <w:sz w:val="22"/>
          <w:szCs w:val="22"/>
        </w:rPr>
        <w:t xml:space="preserve"> (далее – ЕГРН)</w:t>
      </w:r>
      <w:r w:rsidRPr="00CA5792">
        <w:rPr>
          <w:rFonts w:eastAsiaTheme="minorEastAsia"/>
          <w:sz w:val="22"/>
          <w:szCs w:val="22"/>
        </w:rPr>
        <w:t>;</w:t>
      </w:r>
    </w:p>
    <w:p w:rsidR="001E4790" w:rsidRPr="00CA5792" w:rsidRDefault="001E4790" w:rsidP="001E4790">
      <w:pPr>
        <w:widowControl w:val="0"/>
        <w:autoSpaceDE w:val="0"/>
        <w:autoSpaceDN w:val="0"/>
        <w:adjustRightInd w:val="0"/>
        <w:ind w:firstLine="851"/>
        <w:jc w:val="both"/>
        <w:rPr>
          <w:rFonts w:ascii="Times New Roman CYR" w:eastAsiaTheme="minorEastAsia" w:hAnsi="Times New Roman CYR" w:cs="Times New Roman CYR"/>
          <w:sz w:val="22"/>
          <w:szCs w:val="22"/>
        </w:rPr>
      </w:pPr>
      <w:r w:rsidRPr="00CA5792">
        <w:rPr>
          <w:rFonts w:eastAsiaTheme="minorEastAsia"/>
          <w:sz w:val="22"/>
          <w:szCs w:val="22"/>
        </w:rPr>
        <w:t>б) выписки из ЕГРН об объекте недвижимости (о здании и (или) сооружении, расположенном (</w:t>
      </w:r>
      <w:proofErr w:type="spellStart"/>
      <w:r w:rsidRPr="00CA5792">
        <w:rPr>
          <w:rFonts w:ascii="Times New Roman CYR" w:eastAsiaTheme="minorEastAsia" w:hAnsi="Times New Roman CYR" w:cs="Times New Roman CYR"/>
          <w:sz w:val="22"/>
          <w:szCs w:val="22"/>
        </w:rPr>
        <w:t>ых</w:t>
      </w:r>
      <w:proofErr w:type="spellEnd"/>
      <w:r w:rsidRPr="00CA5792">
        <w:rPr>
          <w:rFonts w:ascii="Times New Roman CYR" w:eastAsiaTheme="minorEastAsia" w:hAnsi="Times New Roman CYR" w:cs="Times New Roman CYR"/>
          <w:sz w:val="22"/>
          <w:szCs w:val="22"/>
        </w:rPr>
        <w:t>) на испрашиваемом земельном участке);</w:t>
      </w:r>
    </w:p>
    <w:p w:rsidR="001E4790" w:rsidRPr="00CA5792" w:rsidRDefault="001E4790" w:rsidP="001E4790">
      <w:pPr>
        <w:widowControl w:val="0"/>
        <w:autoSpaceDE w:val="0"/>
        <w:autoSpaceDN w:val="0"/>
        <w:adjustRightInd w:val="0"/>
        <w:ind w:firstLine="851"/>
        <w:jc w:val="both"/>
        <w:rPr>
          <w:rFonts w:ascii="Times New Roman CYR" w:eastAsiaTheme="minorEastAsia" w:hAnsi="Times New Roman CYR" w:cs="Times New Roman CYR"/>
          <w:sz w:val="22"/>
          <w:szCs w:val="22"/>
        </w:rPr>
      </w:pPr>
      <w:r w:rsidRPr="00CA5792">
        <w:rPr>
          <w:rFonts w:ascii="Times New Roman CYR" w:eastAsiaTheme="minorEastAsia" w:hAnsi="Times New Roman CYR" w:cs="Times New Roman CYR"/>
          <w:sz w:val="22"/>
          <w:szCs w:val="22"/>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E4790" w:rsidRPr="00CA5792" w:rsidRDefault="001E4790" w:rsidP="001E4790">
      <w:pPr>
        <w:widowControl w:val="0"/>
        <w:autoSpaceDE w:val="0"/>
        <w:autoSpaceDN w:val="0"/>
        <w:adjustRightInd w:val="0"/>
        <w:ind w:firstLine="851"/>
        <w:jc w:val="both"/>
        <w:rPr>
          <w:rFonts w:ascii="Times New Roman CYR" w:eastAsiaTheme="minorEastAsia" w:hAnsi="Times New Roman CYR" w:cs="Times New Roman CYR"/>
          <w:sz w:val="22"/>
          <w:szCs w:val="22"/>
        </w:rPr>
      </w:pPr>
      <w:bookmarkStart w:id="73" w:name="sub_2706"/>
      <w:r w:rsidRPr="00CA5792">
        <w:rPr>
          <w:rFonts w:ascii="Times New Roman CYR" w:eastAsiaTheme="minorEastAsia" w:hAnsi="Times New Roman CYR" w:cs="Times New Roman CYR"/>
          <w:sz w:val="22"/>
          <w:szCs w:val="22"/>
        </w:rPr>
        <w:t>г) выписки из ЕГРН об объекте недвижимости (об объекте незавершенного строительства, расположенном на испрашиваемом земельном участке);</w:t>
      </w:r>
    </w:p>
    <w:bookmarkEnd w:id="73"/>
    <w:p w:rsidR="001E4790" w:rsidRPr="00CA5792" w:rsidRDefault="001E4790" w:rsidP="001E4790">
      <w:pPr>
        <w:widowControl w:val="0"/>
        <w:autoSpaceDE w:val="0"/>
        <w:autoSpaceDN w:val="0"/>
        <w:adjustRightInd w:val="0"/>
        <w:ind w:firstLine="851"/>
        <w:jc w:val="both"/>
        <w:rPr>
          <w:rFonts w:eastAsia="Calibri"/>
          <w:sz w:val="22"/>
          <w:szCs w:val="22"/>
        </w:rPr>
      </w:pPr>
      <w:proofErr w:type="spellStart"/>
      <w:r w:rsidRPr="00CA5792">
        <w:rPr>
          <w:rFonts w:eastAsia="Calibri"/>
          <w:sz w:val="22"/>
          <w:szCs w:val="22"/>
        </w:rPr>
        <w:t>д</w:t>
      </w:r>
      <w:proofErr w:type="spellEnd"/>
      <w:r w:rsidRPr="00CA5792">
        <w:rPr>
          <w:rFonts w:eastAsia="Calibri"/>
          <w:sz w:val="22"/>
          <w:szCs w:val="22"/>
        </w:rPr>
        <w:t>) утвержденного проекта планировки и утвержденного проекта межевания территории;</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2) Федеральная налоговая служба в части предоставления:</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а) выписки из Единого государственного реестра юридических лиц (далее – ЕГРЮЛ) о юридическом лице, являющемся заявителем;</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б)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3) Федеральная служба по надзору в сфере природопользования в части предоставления:</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а)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1E4790" w:rsidRPr="00CA5792" w:rsidRDefault="001E4790" w:rsidP="001E4790">
      <w:pPr>
        <w:widowControl w:val="0"/>
        <w:autoSpaceDE w:val="0"/>
        <w:autoSpaceDN w:val="0"/>
        <w:adjustRightInd w:val="0"/>
        <w:ind w:firstLine="851"/>
        <w:jc w:val="both"/>
        <w:rPr>
          <w:rFonts w:eastAsia="Calibri"/>
          <w:sz w:val="22"/>
          <w:szCs w:val="22"/>
        </w:rPr>
      </w:pPr>
      <w:bookmarkStart w:id="74" w:name="sub_2707"/>
      <w:r w:rsidRPr="00CA5792">
        <w:rPr>
          <w:rFonts w:eastAsia="Calibri"/>
          <w:sz w:val="22"/>
          <w:szCs w:val="22"/>
        </w:rPr>
        <w:t>4) Территориальное управление Федерального агентства по управлению государственным имуществом по Республике Коми в части предоставления:</w:t>
      </w:r>
    </w:p>
    <w:p w:rsidR="001E4790" w:rsidRPr="00CA5792" w:rsidRDefault="001E4790" w:rsidP="001E4790">
      <w:pPr>
        <w:widowControl w:val="0"/>
        <w:autoSpaceDE w:val="0"/>
        <w:autoSpaceDN w:val="0"/>
        <w:adjustRightInd w:val="0"/>
        <w:ind w:firstLine="851"/>
        <w:jc w:val="both"/>
        <w:rPr>
          <w:rFonts w:ascii="Times New Roman CYR" w:eastAsiaTheme="minorEastAsia" w:hAnsi="Times New Roman CYR" w:cs="Times New Roman CYR"/>
          <w:sz w:val="22"/>
          <w:szCs w:val="22"/>
        </w:rPr>
      </w:pPr>
      <w:r w:rsidRPr="00CA5792">
        <w:rPr>
          <w:rFonts w:ascii="Times New Roman CYR" w:eastAsiaTheme="minorEastAsia" w:hAnsi="Times New Roman CYR" w:cs="Times New Roman CYR"/>
          <w:sz w:val="22"/>
          <w:szCs w:val="22"/>
        </w:rPr>
        <w:t>а) Указа или распоряжения Президента Российской Федерации;</w:t>
      </w:r>
    </w:p>
    <w:p w:rsidR="001E4790" w:rsidRPr="00CA5792" w:rsidRDefault="001E4790" w:rsidP="001E4790">
      <w:pPr>
        <w:widowControl w:val="0"/>
        <w:autoSpaceDE w:val="0"/>
        <w:autoSpaceDN w:val="0"/>
        <w:adjustRightInd w:val="0"/>
        <w:ind w:firstLine="851"/>
        <w:jc w:val="both"/>
        <w:rPr>
          <w:rFonts w:ascii="Times New Roman CYR" w:eastAsiaTheme="minorEastAsia" w:hAnsi="Times New Roman CYR" w:cs="Times New Roman CYR"/>
          <w:sz w:val="22"/>
          <w:szCs w:val="22"/>
        </w:rPr>
      </w:pPr>
      <w:bookmarkStart w:id="75" w:name="sub_2708"/>
      <w:bookmarkEnd w:id="74"/>
      <w:r w:rsidRPr="00CA5792">
        <w:rPr>
          <w:rFonts w:ascii="Times New Roman CYR" w:eastAsiaTheme="minorEastAsia" w:hAnsi="Times New Roman CYR" w:cs="Times New Roman CYR"/>
          <w:sz w:val="22"/>
          <w:szCs w:val="22"/>
        </w:rPr>
        <w:t>б) Распоряжения Правительства Российской Федерации</w:t>
      </w:r>
      <w:bookmarkStart w:id="76" w:name="sub_2709"/>
      <w:bookmarkEnd w:id="75"/>
      <w:r w:rsidRPr="00CA5792">
        <w:rPr>
          <w:rFonts w:ascii="Times New Roman CYR" w:eastAsiaTheme="minorEastAsia" w:hAnsi="Times New Roman CYR" w:cs="Times New Roman CYR"/>
          <w:sz w:val="22"/>
          <w:szCs w:val="22"/>
        </w:rPr>
        <w:t>;</w:t>
      </w:r>
    </w:p>
    <w:p w:rsidR="001E4790" w:rsidRPr="00CA5792" w:rsidRDefault="001E4790" w:rsidP="001E4790">
      <w:pPr>
        <w:widowControl w:val="0"/>
        <w:autoSpaceDE w:val="0"/>
        <w:autoSpaceDN w:val="0"/>
        <w:adjustRightInd w:val="0"/>
        <w:ind w:firstLine="851"/>
        <w:jc w:val="both"/>
        <w:rPr>
          <w:rFonts w:ascii="Times New Roman CYR" w:eastAsiaTheme="minorEastAsia" w:hAnsi="Times New Roman CYR" w:cs="Times New Roman CYR"/>
          <w:sz w:val="22"/>
          <w:szCs w:val="22"/>
        </w:rPr>
      </w:pPr>
      <w:r w:rsidRPr="00CA5792">
        <w:rPr>
          <w:rFonts w:ascii="Times New Roman CYR" w:eastAsiaTheme="minorEastAsia" w:hAnsi="Times New Roman CYR" w:cs="Times New Roman CYR"/>
          <w:sz w:val="22"/>
          <w:szCs w:val="22"/>
        </w:rPr>
        <w:t xml:space="preserve">в) Распоряжения высшего должностного лица субъекта Российской Федерации; </w:t>
      </w:r>
    </w:p>
    <w:bookmarkEnd w:id="76"/>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5) органы местного самоуправления или подведомственные им организации в части предоставления:</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а) утвержденного проекта планировки и утвержденного проекта межевания территории;</w:t>
      </w:r>
    </w:p>
    <w:p w:rsidR="001E4790" w:rsidRPr="00CA5792" w:rsidRDefault="001E4790" w:rsidP="001E4790">
      <w:pPr>
        <w:widowControl w:val="0"/>
        <w:autoSpaceDE w:val="0"/>
        <w:autoSpaceDN w:val="0"/>
        <w:adjustRightInd w:val="0"/>
        <w:ind w:firstLine="851"/>
        <w:jc w:val="both"/>
        <w:rPr>
          <w:rFonts w:ascii="Times New Roman CYR" w:eastAsiaTheme="minorEastAsia" w:hAnsi="Times New Roman CYR" w:cs="Times New Roman CYR"/>
          <w:sz w:val="22"/>
          <w:szCs w:val="22"/>
        </w:rPr>
      </w:pPr>
      <w:r w:rsidRPr="00CA5792">
        <w:rPr>
          <w:rFonts w:ascii="Times New Roman CYR" w:eastAsiaTheme="minorEastAsia" w:hAnsi="Times New Roman CYR" w:cs="Times New Roman CYR"/>
          <w:sz w:val="22"/>
          <w:szCs w:val="22"/>
        </w:rPr>
        <w:t>б) проекта организации и застройки территории некоммерческого объединения (в случае отсутствия утвержденного проекта межевания территории);</w:t>
      </w:r>
    </w:p>
    <w:p w:rsidR="001E4790" w:rsidRPr="00CA5792" w:rsidRDefault="001E4790" w:rsidP="001E4790">
      <w:pPr>
        <w:widowControl w:val="0"/>
        <w:autoSpaceDE w:val="0"/>
        <w:autoSpaceDN w:val="0"/>
        <w:adjustRightInd w:val="0"/>
        <w:ind w:firstLine="851"/>
        <w:jc w:val="both"/>
        <w:rPr>
          <w:rFonts w:ascii="Times New Roman CYR" w:eastAsiaTheme="minorEastAsia" w:hAnsi="Times New Roman CYR" w:cs="Times New Roman CYR"/>
          <w:sz w:val="22"/>
          <w:szCs w:val="22"/>
        </w:rPr>
      </w:pPr>
      <w:r w:rsidRPr="00CA5792">
        <w:rPr>
          <w:rFonts w:ascii="Times New Roman CYR" w:eastAsiaTheme="minorEastAsia" w:hAnsi="Times New Roman CYR" w:cs="Times New Roman CYR"/>
          <w:sz w:val="22"/>
          <w:szCs w:val="22"/>
        </w:rPr>
        <w:t xml:space="preserve">в)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w:t>
      </w:r>
      <w:r w:rsidRPr="00CA5792">
        <w:rPr>
          <w:rFonts w:ascii="Times New Roman CYR" w:eastAsiaTheme="minorEastAsia" w:hAnsi="Times New Roman CYR" w:cs="Times New Roman CYR"/>
          <w:sz w:val="22"/>
          <w:szCs w:val="22"/>
        </w:rPr>
        <w:lastRenderedPageBreak/>
        <w:t>в случае размещения объектов, предназначенных для обеспечения электро-, тепл</w:t>
      </w:r>
      <w:proofErr w:type="gramStart"/>
      <w:r w:rsidRPr="00CA5792">
        <w:rPr>
          <w:rFonts w:ascii="Times New Roman CYR" w:eastAsiaTheme="minorEastAsia" w:hAnsi="Times New Roman CYR" w:cs="Times New Roman CYR"/>
          <w:sz w:val="22"/>
          <w:szCs w:val="22"/>
        </w:rPr>
        <w:t>о-</w:t>
      </w:r>
      <w:proofErr w:type="gramEnd"/>
      <w:r w:rsidRPr="00CA5792">
        <w:rPr>
          <w:rFonts w:ascii="Times New Roman CYR" w:eastAsiaTheme="minorEastAsia" w:hAnsi="Times New Roman CYR" w:cs="Times New Roman CYR"/>
          <w:sz w:val="22"/>
          <w:szCs w:val="22"/>
        </w:rPr>
        <w:t xml:space="preserve">, газо- и водоснабжения, водоотведения, связи, нефтепроводов, не относящихся к объектам регионального или местного значения). </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ascii="Times New Roman CYR" w:eastAsiaTheme="minorEastAsia" w:hAnsi="Times New Roman CYR" w:cs="Times New Roman CYR"/>
          <w:sz w:val="22"/>
          <w:szCs w:val="22"/>
        </w:rPr>
        <w:t xml:space="preserve">6) </w:t>
      </w:r>
      <w:r w:rsidRPr="00CA5792">
        <w:rPr>
          <w:sz w:val="22"/>
          <w:szCs w:val="22"/>
        </w:rPr>
        <w:t>МФЦ - в части приема и регистрации документов у заявителя;</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7) Орган – в части приема и регистрации документов у заявителя</w:t>
      </w:r>
      <w:r w:rsidRPr="00CA5792">
        <w:rPr>
          <w:sz w:val="22"/>
          <w:szCs w:val="22"/>
        </w:rPr>
        <w:t xml:space="preserve">, </w:t>
      </w:r>
      <w:r w:rsidRPr="00CA5792">
        <w:rPr>
          <w:rFonts w:eastAsia="Calibri"/>
          <w:sz w:val="22"/>
          <w:szCs w:val="22"/>
        </w:rPr>
        <w:t>принятия решения, уведомления, выдачи результата предоставления услуги.</w:t>
      </w:r>
    </w:p>
    <w:p w:rsidR="001E4790" w:rsidRPr="00CA5792" w:rsidRDefault="001E4790" w:rsidP="001E4790">
      <w:pPr>
        <w:widowControl w:val="0"/>
        <w:autoSpaceDE w:val="0"/>
        <w:autoSpaceDN w:val="0"/>
        <w:adjustRightInd w:val="0"/>
        <w:ind w:firstLine="709"/>
        <w:jc w:val="both"/>
        <w:rPr>
          <w:sz w:val="22"/>
          <w:szCs w:val="22"/>
        </w:rPr>
      </w:pPr>
    </w:p>
    <w:p w:rsidR="001E4790" w:rsidRPr="00CA5792" w:rsidRDefault="001E4790" w:rsidP="001E4790">
      <w:pPr>
        <w:widowControl w:val="0"/>
        <w:autoSpaceDE w:val="0"/>
        <w:autoSpaceDN w:val="0"/>
        <w:adjustRightInd w:val="0"/>
        <w:ind w:firstLine="709"/>
        <w:jc w:val="both"/>
        <w:rPr>
          <w:rFonts w:eastAsia="Calibri"/>
          <w:i/>
          <w:sz w:val="22"/>
          <w:szCs w:val="22"/>
        </w:rPr>
      </w:pPr>
      <w:r w:rsidRPr="00CA5792">
        <w:rPr>
          <w:sz w:val="22"/>
          <w:szCs w:val="22"/>
        </w:rPr>
        <w:t>При предоставлении муниципальной услуги запрещается требовать от заявителя:</w:t>
      </w:r>
    </w:p>
    <w:p w:rsidR="001E4790" w:rsidRPr="00CA5792" w:rsidRDefault="001E4790" w:rsidP="001E4790">
      <w:pPr>
        <w:widowControl w:val="0"/>
        <w:autoSpaceDE w:val="0"/>
        <w:autoSpaceDN w:val="0"/>
        <w:adjustRightInd w:val="0"/>
        <w:ind w:firstLine="709"/>
        <w:jc w:val="both"/>
        <w:rPr>
          <w:rFonts w:eastAsia="Calibri"/>
          <w:i/>
          <w:sz w:val="22"/>
          <w:szCs w:val="22"/>
        </w:rPr>
      </w:pPr>
      <w:proofErr w:type="gramStart"/>
      <w:r w:rsidRPr="00CA5792">
        <w:rPr>
          <w:sz w:val="22"/>
          <w:szCs w:val="22"/>
        </w:rPr>
        <w:t xml:space="preserve">- </w:t>
      </w:r>
      <w:r w:rsidRPr="00CA5792">
        <w:rPr>
          <w:rFonts w:eastAsia="Calibri"/>
          <w:sz w:val="22"/>
          <w:szCs w:val="22"/>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A5792">
        <w:rPr>
          <w:rFonts w:eastAsia="Calibri"/>
          <w:sz w:val="22"/>
          <w:szCs w:val="22"/>
        </w:rPr>
        <w:t xml:space="preserve"> муниципальных услуг»</w:t>
      </w:r>
      <w:r w:rsidRPr="00CA5792">
        <w:rPr>
          <w:sz w:val="22"/>
          <w:szCs w:val="22"/>
        </w:rPr>
        <w:t>.</w:t>
      </w:r>
    </w:p>
    <w:p w:rsidR="001E4790" w:rsidRPr="00CA5792" w:rsidRDefault="001E4790" w:rsidP="001E4790">
      <w:pPr>
        <w:widowControl w:val="0"/>
        <w:autoSpaceDE w:val="0"/>
        <w:autoSpaceDN w:val="0"/>
        <w:adjustRightInd w:val="0"/>
        <w:ind w:firstLine="709"/>
        <w:jc w:val="center"/>
        <w:outlineLvl w:val="2"/>
        <w:rPr>
          <w:sz w:val="22"/>
          <w:szCs w:val="22"/>
        </w:rPr>
      </w:pPr>
      <w:r w:rsidRPr="00CA5792">
        <w:rPr>
          <w:b/>
          <w:sz w:val="22"/>
          <w:szCs w:val="22"/>
        </w:rPr>
        <w:t>Описание результата предоставления муниципальной услуг</w:t>
      </w:r>
      <w:r w:rsidRPr="00CA5792">
        <w:rPr>
          <w:sz w:val="22"/>
          <w:szCs w:val="22"/>
        </w:rPr>
        <w:t>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2.3. Результатом предоставления муниципальной услуги является:</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 xml:space="preserve">1) выдача решения о предоставлении </w:t>
      </w:r>
      <w:r w:rsidRPr="00CA5792">
        <w:rPr>
          <w:rFonts w:eastAsia="Calibri"/>
          <w:bCs/>
          <w:sz w:val="22"/>
          <w:szCs w:val="22"/>
        </w:rPr>
        <w:t xml:space="preserve">в аренду земельного участка без проведения торгов </w:t>
      </w:r>
      <w:r w:rsidRPr="00CA5792">
        <w:rPr>
          <w:rFonts w:eastAsia="Calibri"/>
          <w:sz w:val="22"/>
          <w:szCs w:val="22"/>
        </w:rPr>
        <w:t>и проекта договора аренды (далее – решение о предоставлении муниципальной услуги), уведомление о предоставлении муниципальной услуги;</w:t>
      </w:r>
    </w:p>
    <w:p w:rsidR="001E4790" w:rsidRPr="00CA5792" w:rsidRDefault="001E4790" w:rsidP="001E4790">
      <w:pPr>
        <w:widowControl w:val="0"/>
        <w:autoSpaceDE w:val="0"/>
        <w:autoSpaceDN w:val="0"/>
        <w:adjustRightInd w:val="0"/>
        <w:ind w:firstLine="851"/>
        <w:jc w:val="both"/>
        <w:rPr>
          <w:sz w:val="22"/>
          <w:szCs w:val="22"/>
        </w:rPr>
      </w:pPr>
      <w:r w:rsidRPr="00CA5792">
        <w:rPr>
          <w:rFonts w:eastAsia="Calibri"/>
          <w:sz w:val="22"/>
          <w:szCs w:val="22"/>
        </w:rPr>
        <w:t xml:space="preserve">2) выдача </w:t>
      </w:r>
      <w:r w:rsidRPr="00CA5792">
        <w:rPr>
          <w:sz w:val="22"/>
          <w:szCs w:val="22"/>
        </w:rPr>
        <w:t xml:space="preserve">уведомления об отказе в предоставлении </w:t>
      </w:r>
      <w:r w:rsidRPr="00CA5792">
        <w:rPr>
          <w:bCs/>
          <w:sz w:val="22"/>
          <w:szCs w:val="22"/>
        </w:rPr>
        <w:t xml:space="preserve">в аренду земельных участков без проведения торгов </w:t>
      </w:r>
      <w:r w:rsidRPr="00CA5792">
        <w:rPr>
          <w:sz w:val="22"/>
          <w:szCs w:val="22"/>
        </w:rPr>
        <w:t>(далее – решение об отказе в предоставлении муниципальной услуги).</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В указанном решении должны быть указаны все основания отказа.</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2.4. 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1E4790" w:rsidRPr="00CA5792" w:rsidRDefault="001E4790" w:rsidP="001E4790">
      <w:pPr>
        <w:autoSpaceDE w:val="0"/>
        <w:autoSpaceDN w:val="0"/>
        <w:adjustRightInd w:val="0"/>
        <w:ind w:firstLine="709"/>
        <w:jc w:val="both"/>
        <w:rPr>
          <w:sz w:val="22"/>
          <w:szCs w:val="22"/>
        </w:rPr>
      </w:pPr>
      <w:r w:rsidRPr="00CA5792">
        <w:rPr>
          <w:sz w:val="22"/>
          <w:szCs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1E4790" w:rsidRPr="00CA5792" w:rsidRDefault="001E4790" w:rsidP="001E4790">
      <w:pPr>
        <w:autoSpaceDE w:val="0"/>
        <w:autoSpaceDN w:val="0"/>
        <w:adjustRightInd w:val="0"/>
        <w:ind w:firstLine="709"/>
        <w:jc w:val="both"/>
        <w:rPr>
          <w:sz w:val="22"/>
          <w:szCs w:val="22"/>
        </w:rPr>
      </w:pPr>
      <w:r w:rsidRPr="00CA5792">
        <w:rPr>
          <w:sz w:val="22"/>
          <w:szCs w:val="22"/>
        </w:rPr>
        <w:t>Срок выдачи (направления) документов, являющихся результатом предоставления муниципальной услуги, составляет 2 рабочих дня со дня их поступления специалисту Органа, МФЦ, ответственному за их выдачу.</w:t>
      </w:r>
    </w:p>
    <w:p w:rsidR="001E4790" w:rsidRPr="00CA5792" w:rsidRDefault="001E4790" w:rsidP="001E4790">
      <w:pPr>
        <w:autoSpaceDE w:val="0"/>
        <w:autoSpaceDN w:val="0"/>
        <w:adjustRightInd w:val="0"/>
        <w:ind w:firstLine="709"/>
        <w:jc w:val="both"/>
        <w:rPr>
          <w:sz w:val="22"/>
          <w:szCs w:val="22"/>
        </w:rPr>
      </w:pPr>
      <w:proofErr w:type="gramStart"/>
      <w:r w:rsidRPr="00CA5792">
        <w:rPr>
          <w:sz w:val="22"/>
          <w:szCs w:val="22"/>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Нормативные правовые акты, регулирующие предоставление муниципальной услуги</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sz w:val="22"/>
          <w:szCs w:val="22"/>
        </w:rPr>
        <w:t xml:space="preserve">2.5. </w:t>
      </w:r>
      <w:proofErr w:type="gramStart"/>
      <w:r w:rsidRPr="00CA5792">
        <w:rPr>
          <w:rFonts w:eastAsia="Calibri"/>
          <w:sz w:val="22"/>
          <w:szCs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CA5792">
        <w:rPr>
          <w:rFonts w:eastAsia="Calibri"/>
          <w:sz w:val="22"/>
          <w:szCs w:val="22"/>
          <w:lang w:val="en-US"/>
        </w:rPr>
        <w:t>www</w:t>
      </w:r>
      <w:r w:rsidRPr="00CA5792">
        <w:rPr>
          <w:rFonts w:eastAsia="Calibri"/>
          <w:sz w:val="22"/>
          <w:szCs w:val="22"/>
        </w:rPr>
        <w:t>.</w:t>
      </w:r>
      <w:proofErr w:type="spellStart"/>
      <w:r w:rsidRPr="00CA5792">
        <w:rPr>
          <w:rFonts w:eastAsia="Calibri"/>
          <w:sz w:val="22"/>
          <w:szCs w:val="22"/>
          <w:lang w:val="en-US"/>
        </w:rPr>
        <w:t>sosnogorsk</w:t>
      </w:r>
      <w:proofErr w:type="spellEnd"/>
      <w:r w:rsidRPr="00CA5792">
        <w:rPr>
          <w:rFonts w:eastAsia="Calibri"/>
          <w:sz w:val="22"/>
          <w:szCs w:val="22"/>
        </w:rPr>
        <w:t>.</w:t>
      </w:r>
      <w:r w:rsidRPr="00CA5792">
        <w:rPr>
          <w:rFonts w:eastAsia="Calibri"/>
          <w:sz w:val="22"/>
          <w:szCs w:val="22"/>
          <w:lang w:val="en-US"/>
        </w:rPr>
        <w:t>org</w:t>
      </w:r>
      <w:r w:rsidRPr="00CA5792">
        <w:rPr>
          <w:rFonts w:eastAsia="Calibri"/>
          <w:sz w:val="22"/>
          <w:szCs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E4790" w:rsidRPr="00CA5792" w:rsidRDefault="001E4790" w:rsidP="001E4790">
      <w:pPr>
        <w:widowControl w:val="0"/>
        <w:autoSpaceDE w:val="0"/>
        <w:autoSpaceDN w:val="0"/>
        <w:adjustRightInd w:val="0"/>
        <w:ind w:firstLine="709"/>
        <w:jc w:val="center"/>
        <w:rPr>
          <w:rFonts w:eastAsia="Calibri"/>
          <w:b/>
          <w:bCs/>
          <w:sz w:val="22"/>
          <w:szCs w:val="22"/>
        </w:rPr>
      </w:pPr>
      <w:r w:rsidRPr="00CA5792">
        <w:rPr>
          <w:rFonts w:eastAsia="Calibri"/>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4790" w:rsidRPr="00CA5792" w:rsidRDefault="001E4790" w:rsidP="001E4790">
      <w:pPr>
        <w:pStyle w:val="ConsPlusNormal0"/>
        <w:ind w:firstLine="708"/>
        <w:rPr>
          <w:sz w:val="22"/>
          <w:szCs w:val="22"/>
        </w:rPr>
      </w:pPr>
      <w:r w:rsidRPr="00CA5792">
        <w:rPr>
          <w:sz w:val="22"/>
          <w:szCs w:val="22"/>
        </w:rPr>
        <w:t>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2.6.1. К запросу прилагаются также следующие документы в 1 экземпляре (для всех категорий заявителей):</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1) документ, удостоверяющий личность заявителя (заявителей), являющегося физическим лицом;</w:t>
      </w:r>
    </w:p>
    <w:p w:rsidR="001E4790" w:rsidRPr="00CA5792" w:rsidRDefault="001E4790" w:rsidP="001E4790">
      <w:pPr>
        <w:widowControl w:val="0"/>
        <w:autoSpaceDE w:val="0"/>
        <w:autoSpaceDN w:val="0"/>
        <w:adjustRightInd w:val="0"/>
        <w:ind w:firstLine="851"/>
        <w:jc w:val="both"/>
        <w:rPr>
          <w:sz w:val="22"/>
          <w:szCs w:val="22"/>
        </w:rPr>
      </w:pPr>
      <w:proofErr w:type="gramStart"/>
      <w:r w:rsidRPr="00CA5792">
        <w:rPr>
          <w:sz w:val="22"/>
          <w:szCs w:val="22"/>
        </w:rPr>
        <w:t>2) д</w:t>
      </w:r>
      <w:r w:rsidRPr="00CA5792">
        <w:rPr>
          <w:rFonts w:eastAsia="Calibri"/>
          <w:sz w:val="22"/>
          <w:szCs w:val="22"/>
          <w:shd w:val="clear" w:color="auto" w:fill="FFFFFF"/>
        </w:rPr>
        <w:t>окументы, подтверждающие право заявителя на приобретение  земельного участка без проведения торгов и предусмотренные </w:t>
      </w:r>
      <w:hyperlink r:id="rId59" w:anchor="/document/70878720/entry/1000" w:history="1">
        <w:r w:rsidRPr="00CA5792">
          <w:rPr>
            <w:rFonts w:eastAsia="Calibri"/>
            <w:sz w:val="22"/>
            <w:szCs w:val="22"/>
            <w:shd w:val="clear" w:color="auto" w:fill="FFFFFF"/>
          </w:rPr>
          <w:t>перечнем</w:t>
        </w:r>
      </w:hyperlink>
      <w:r w:rsidRPr="00CA5792">
        <w:rPr>
          <w:rFonts w:eastAsia="Calibri"/>
          <w:sz w:val="22"/>
          <w:szCs w:val="22"/>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lastRenderedPageBreak/>
        <w:t>4)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5)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E4790" w:rsidRPr="00CA5792" w:rsidRDefault="001E4790" w:rsidP="001E4790">
      <w:pPr>
        <w:autoSpaceDE w:val="0"/>
        <w:autoSpaceDN w:val="0"/>
        <w:adjustRightInd w:val="0"/>
        <w:ind w:firstLine="851"/>
        <w:jc w:val="both"/>
        <w:rPr>
          <w:rFonts w:eastAsia="Calibri"/>
          <w:sz w:val="22"/>
          <w:szCs w:val="22"/>
        </w:rPr>
      </w:pPr>
      <w:r w:rsidRPr="00CA5792">
        <w:rPr>
          <w:sz w:val="22"/>
          <w:szCs w:val="22"/>
        </w:rPr>
        <w:t>2.6.2. К запросу прилагают также следующие документы в 1 экземпляре (в зависимости от категории заявителей):</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rPr>
        <w:t xml:space="preserve">- </w:t>
      </w:r>
      <w:r w:rsidRPr="00CA5792">
        <w:rPr>
          <w:rFonts w:eastAsia="Calibri"/>
          <w:sz w:val="22"/>
          <w:szCs w:val="22"/>
          <w:shd w:val="clear" w:color="auto" w:fill="FFFFFF"/>
        </w:rPr>
        <w:t>выписку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CA5792">
        <w:rPr>
          <w:rFonts w:eastAsia="Calibri"/>
          <w:sz w:val="22"/>
          <w:szCs w:val="22"/>
          <w:shd w:val="clear" w:color="auto" w:fill="FFFFFF"/>
        </w:rPr>
        <w:t>о-</w:t>
      </w:r>
      <w:proofErr w:type="gramEnd"/>
      <w:r w:rsidRPr="00CA5792">
        <w:rPr>
          <w:rFonts w:eastAsia="Calibri"/>
          <w:sz w:val="22"/>
          <w:szCs w:val="22"/>
          <w:shd w:val="clear" w:color="auto" w:fill="FFFFFF"/>
        </w:rPr>
        <w:t>, газо- и водоснабжения, водоотведения, связи, нефтепроводов, не относящихся к объектам регионального или местного значения);</w:t>
      </w:r>
    </w:p>
    <w:p w:rsidR="001E4790" w:rsidRPr="00CA5792" w:rsidRDefault="001E4790" w:rsidP="001E4790">
      <w:pPr>
        <w:autoSpaceDE w:val="0"/>
        <w:autoSpaceDN w:val="0"/>
        <w:adjustRightInd w:val="0"/>
        <w:ind w:firstLine="851"/>
        <w:jc w:val="both"/>
        <w:rPr>
          <w:rFonts w:eastAsia="Calibri"/>
          <w:sz w:val="22"/>
          <w:szCs w:val="22"/>
          <w:shd w:val="clear" w:color="auto" w:fill="FFFFFF"/>
        </w:rPr>
      </w:pPr>
      <w:r w:rsidRPr="00CA5792">
        <w:rPr>
          <w:rFonts w:eastAsia="Calibri"/>
          <w:sz w:val="22"/>
          <w:szCs w:val="22"/>
          <w:shd w:val="clear" w:color="auto" w:fill="FFFFFF"/>
        </w:rPr>
        <w:t>- 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w:t>
      </w:r>
      <w:hyperlink r:id="rId60" w:anchor="/document/12001341/entry/0" w:history="1">
        <w:r w:rsidRPr="00CA5792">
          <w:rPr>
            <w:rFonts w:eastAsia="Calibri"/>
            <w:sz w:val="22"/>
            <w:szCs w:val="22"/>
            <w:shd w:val="clear" w:color="auto" w:fill="FFFFFF"/>
          </w:rPr>
          <w:t>вступления в силу</w:t>
        </w:r>
      </w:hyperlink>
      <w:r w:rsidRPr="00CA5792">
        <w:rPr>
          <w:rFonts w:eastAsia="Calibri"/>
          <w:sz w:val="22"/>
          <w:szCs w:val="22"/>
          <w:shd w:val="clear" w:color="auto" w:fill="FFFFFF"/>
        </w:rPr>
        <w:t> Федерального закона от 21.07.1997 № 122-ФЗ «О государственной регистрации прав на недвижимое имущество и сделок с ним»;</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shd w:val="clear" w:color="auto" w:fill="FFFFFF"/>
        </w:rPr>
        <w:t>- договор о комплексном освоении территории;</w:t>
      </w:r>
    </w:p>
    <w:p w:rsidR="001E4790" w:rsidRPr="00CA5792" w:rsidRDefault="001E4790" w:rsidP="001E4790">
      <w:pPr>
        <w:shd w:val="clear" w:color="auto" w:fill="FFFFFF"/>
        <w:ind w:firstLine="851"/>
        <w:jc w:val="both"/>
        <w:rPr>
          <w:sz w:val="22"/>
          <w:szCs w:val="22"/>
        </w:rPr>
      </w:pPr>
      <w:r w:rsidRPr="00CA5792">
        <w:rPr>
          <w:sz w:val="22"/>
          <w:szCs w:val="22"/>
        </w:rPr>
        <w:t>- договор о комплексном освоении территории;</w:t>
      </w:r>
    </w:p>
    <w:p w:rsidR="001E4790" w:rsidRPr="00CA5792" w:rsidRDefault="001E4790" w:rsidP="001E4790">
      <w:pPr>
        <w:shd w:val="clear" w:color="auto" w:fill="FFFFFF"/>
        <w:ind w:firstLine="851"/>
        <w:jc w:val="both"/>
        <w:rPr>
          <w:color w:val="22272F"/>
          <w:sz w:val="22"/>
          <w:szCs w:val="22"/>
        </w:rPr>
      </w:pPr>
      <w:r w:rsidRPr="00CA5792">
        <w:rPr>
          <w:sz w:val="22"/>
          <w:szCs w:val="22"/>
        </w:rPr>
        <w:t>- документ</w:t>
      </w:r>
      <w:r w:rsidRPr="00CA5792">
        <w:rPr>
          <w:color w:val="22272F"/>
          <w:sz w:val="22"/>
          <w:szCs w:val="22"/>
        </w:rPr>
        <w:t>, подтверждающий членство заявителя в некоммерческой организации;</w:t>
      </w:r>
    </w:p>
    <w:p w:rsidR="001E4790" w:rsidRPr="00CA5792" w:rsidRDefault="001E4790" w:rsidP="001E4790">
      <w:pPr>
        <w:shd w:val="clear" w:color="auto" w:fill="FFFFFF"/>
        <w:ind w:firstLine="851"/>
        <w:jc w:val="both"/>
        <w:rPr>
          <w:color w:val="22272F"/>
          <w:sz w:val="22"/>
          <w:szCs w:val="22"/>
        </w:rPr>
      </w:pPr>
      <w:r w:rsidRPr="00CA5792">
        <w:rPr>
          <w:color w:val="22272F"/>
          <w:sz w:val="22"/>
          <w:szCs w:val="22"/>
        </w:rPr>
        <w:t>- решение общего собрания членов некоммерческой организации о распределении испрашиваемого земельного участка заявителю;</w:t>
      </w:r>
    </w:p>
    <w:p w:rsidR="001E4790" w:rsidRPr="00CA5792" w:rsidRDefault="001E4790" w:rsidP="001E4790">
      <w:pPr>
        <w:shd w:val="clear" w:color="auto" w:fill="FFFFFF"/>
        <w:ind w:firstLine="851"/>
        <w:jc w:val="both"/>
        <w:rPr>
          <w:sz w:val="22"/>
          <w:szCs w:val="22"/>
        </w:rPr>
      </w:pPr>
      <w:r w:rsidRPr="00CA5792">
        <w:rPr>
          <w:color w:val="22272F"/>
          <w:sz w:val="22"/>
          <w:szCs w:val="22"/>
        </w:rPr>
        <w:t>- решение органа некоммерческой организации о приобретении земельного участка;</w:t>
      </w:r>
    </w:p>
    <w:p w:rsidR="001E4790" w:rsidRPr="00CA5792" w:rsidRDefault="001E4790" w:rsidP="001E4790">
      <w:pPr>
        <w:shd w:val="clear" w:color="auto" w:fill="FFFFFF"/>
        <w:ind w:firstLine="851"/>
        <w:jc w:val="both"/>
        <w:rPr>
          <w:color w:val="22272F"/>
          <w:sz w:val="22"/>
          <w:szCs w:val="22"/>
        </w:rPr>
      </w:pPr>
      <w:r w:rsidRPr="00CA5792">
        <w:rPr>
          <w:color w:val="22272F"/>
          <w:sz w:val="22"/>
          <w:szCs w:val="22"/>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1E4790" w:rsidRPr="00CA5792" w:rsidRDefault="001E4790" w:rsidP="001E4790">
      <w:pPr>
        <w:shd w:val="clear" w:color="auto" w:fill="FFFFFF"/>
        <w:ind w:firstLine="851"/>
        <w:jc w:val="both"/>
        <w:rPr>
          <w:color w:val="22272F"/>
          <w:sz w:val="22"/>
          <w:szCs w:val="22"/>
        </w:rPr>
      </w:pPr>
      <w:r w:rsidRPr="00CA5792">
        <w:rPr>
          <w:color w:val="22272F"/>
          <w:sz w:val="22"/>
          <w:szCs w:val="22"/>
        </w:rPr>
        <w:t>- документ, подтверждающий членство заявителя в некоммерческой организации;</w:t>
      </w:r>
    </w:p>
    <w:p w:rsidR="001E4790" w:rsidRPr="00CA5792" w:rsidRDefault="001E4790" w:rsidP="001E4790">
      <w:pPr>
        <w:shd w:val="clear" w:color="auto" w:fill="FFFFFF"/>
        <w:ind w:firstLine="851"/>
        <w:jc w:val="both"/>
        <w:rPr>
          <w:sz w:val="22"/>
          <w:szCs w:val="22"/>
        </w:rPr>
      </w:pPr>
      <w:r w:rsidRPr="00CA5792">
        <w:rPr>
          <w:color w:val="22272F"/>
          <w:sz w:val="22"/>
          <w:szCs w:val="22"/>
        </w:rPr>
        <w:t>- решение органа некоммерческой организации о распределении земельного участка заявителю;</w:t>
      </w:r>
    </w:p>
    <w:p w:rsidR="001E4790" w:rsidRPr="00CA5792" w:rsidRDefault="001E4790" w:rsidP="001E4790">
      <w:pPr>
        <w:shd w:val="clear" w:color="auto" w:fill="FFFFFF"/>
        <w:ind w:firstLine="851"/>
        <w:jc w:val="both"/>
        <w:rPr>
          <w:color w:val="22272F"/>
          <w:sz w:val="22"/>
          <w:szCs w:val="22"/>
        </w:rPr>
      </w:pPr>
      <w:r w:rsidRPr="00CA5792">
        <w:rPr>
          <w:color w:val="22272F"/>
          <w:sz w:val="22"/>
          <w:szCs w:val="22"/>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E4790" w:rsidRPr="00CA5792" w:rsidRDefault="001E4790" w:rsidP="001E4790">
      <w:pPr>
        <w:shd w:val="clear" w:color="auto" w:fill="FFFFFF"/>
        <w:ind w:firstLine="851"/>
        <w:jc w:val="both"/>
        <w:rPr>
          <w:color w:val="22272F"/>
          <w:sz w:val="22"/>
          <w:szCs w:val="22"/>
        </w:rPr>
      </w:pPr>
      <w:r w:rsidRPr="00CA5792">
        <w:rPr>
          <w:color w:val="22272F"/>
          <w:sz w:val="22"/>
          <w:szCs w:val="22"/>
        </w:rPr>
        <w:t>- решение органа некоммерческой организации о приобретении земельного участка;</w:t>
      </w:r>
    </w:p>
    <w:p w:rsidR="001E4790" w:rsidRPr="00CA5792" w:rsidRDefault="001E4790" w:rsidP="001E4790">
      <w:pPr>
        <w:shd w:val="clear" w:color="auto" w:fill="FFFFFF"/>
        <w:ind w:firstLine="851"/>
        <w:jc w:val="both"/>
        <w:rPr>
          <w:color w:val="22272F"/>
          <w:sz w:val="22"/>
          <w:szCs w:val="22"/>
        </w:rPr>
      </w:pPr>
      <w:r w:rsidRPr="00CA5792">
        <w:rPr>
          <w:color w:val="22272F"/>
          <w:sz w:val="22"/>
          <w:szCs w:val="22"/>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E4790" w:rsidRPr="00CA5792" w:rsidRDefault="001E4790" w:rsidP="001E4790">
      <w:pPr>
        <w:shd w:val="clear" w:color="auto" w:fill="FFFFFF"/>
        <w:ind w:firstLine="851"/>
        <w:jc w:val="both"/>
        <w:rPr>
          <w:color w:val="22272F"/>
          <w:sz w:val="22"/>
          <w:szCs w:val="22"/>
        </w:rPr>
      </w:pPr>
      <w:r w:rsidRPr="00CA5792">
        <w:rPr>
          <w:color w:val="22272F"/>
          <w:sz w:val="22"/>
          <w:szCs w:val="22"/>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E4790" w:rsidRPr="00CA5792" w:rsidRDefault="001E4790" w:rsidP="001E4790">
      <w:pPr>
        <w:shd w:val="clear" w:color="auto" w:fill="FFFFFF"/>
        <w:ind w:firstLine="851"/>
        <w:jc w:val="both"/>
        <w:rPr>
          <w:color w:val="22272F"/>
          <w:sz w:val="22"/>
          <w:szCs w:val="22"/>
        </w:rPr>
      </w:pPr>
      <w:r w:rsidRPr="00CA5792">
        <w:rPr>
          <w:color w:val="22272F"/>
          <w:sz w:val="22"/>
          <w:szCs w:val="22"/>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E4790" w:rsidRPr="00CA5792" w:rsidRDefault="001E4790" w:rsidP="001E4790">
      <w:pPr>
        <w:shd w:val="clear" w:color="auto" w:fill="FFFFFF"/>
        <w:ind w:firstLine="851"/>
        <w:jc w:val="both"/>
        <w:rPr>
          <w:color w:val="22272F"/>
          <w:sz w:val="22"/>
          <w:szCs w:val="22"/>
        </w:rPr>
      </w:pPr>
      <w:r w:rsidRPr="00CA5792">
        <w:rPr>
          <w:color w:val="22272F"/>
          <w:sz w:val="22"/>
          <w:szCs w:val="22"/>
        </w:rPr>
        <w:t>- 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1E4790" w:rsidRPr="00CA5792" w:rsidRDefault="001E4790" w:rsidP="001E4790">
      <w:pPr>
        <w:shd w:val="clear" w:color="auto" w:fill="FFFFFF"/>
        <w:ind w:firstLine="851"/>
        <w:jc w:val="both"/>
        <w:rPr>
          <w:color w:val="22272F"/>
          <w:sz w:val="22"/>
          <w:szCs w:val="22"/>
        </w:rPr>
      </w:pPr>
      <w:proofErr w:type="gramStart"/>
      <w:r w:rsidRPr="00CA5792">
        <w:rPr>
          <w:color w:val="22272F"/>
          <w:sz w:val="22"/>
          <w:szCs w:val="22"/>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rPr>
        <w:t>- договор о развитии застроенной территории;</w:t>
      </w:r>
    </w:p>
    <w:p w:rsidR="001E4790" w:rsidRPr="00CA5792" w:rsidRDefault="001E4790" w:rsidP="001E4790">
      <w:pPr>
        <w:autoSpaceDE w:val="0"/>
        <w:autoSpaceDN w:val="0"/>
        <w:adjustRightInd w:val="0"/>
        <w:ind w:firstLine="851"/>
        <w:jc w:val="both"/>
        <w:rPr>
          <w:rFonts w:eastAsia="Calibri"/>
          <w:color w:val="22272F"/>
          <w:sz w:val="22"/>
          <w:szCs w:val="22"/>
          <w:shd w:val="clear" w:color="auto" w:fill="FFFFFF"/>
        </w:rPr>
      </w:pPr>
      <w:r w:rsidRPr="00CA5792">
        <w:rPr>
          <w:rFonts w:eastAsia="Calibri"/>
          <w:color w:val="22272F"/>
          <w:sz w:val="22"/>
          <w:szCs w:val="22"/>
          <w:shd w:val="clear" w:color="auto" w:fill="FFFFFF"/>
        </w:rPr>
        <w:t>- договор об освоении территории в целях строительства жилья экономического класса;</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color w:val="22272F"/>
          <w:sz w:val="22"/>
          <w:szCs w:val="22"/>
          <w:shd w:val="clear" w:color="auto" w:fill="FFFFFF"/>
        </w:rPr>
        <w:t>- договор о комплексном освоении территории в целях строительства жилья экономического класса;</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color w:val="22272F"/>
          <w:sz w:val="22"/>
          <w:szCs w:val="22"/>
          <w:shd w:val="clear" w:color="auto" w:fill="FFFFFF"/>
        </w:rPr>
        <w:t xml:space="preserve">- договор о комплексном развитии территории </w:t>
      </w:r>
      <w:r w:rsidRPr="00CA5792">
        <w:rPr>
          <w:rFonts w:eastAsia="Calibri"/>
          <w:sz w:val="22"/>
          <w:szCs w:val="22"/>
        </w:rPr>
        <w:t>(предоставляется в зависимости от категории заявителя);</w:t>
      </w:r>
    </w:p>
    <w:p w:rsidR="001E4790" w:rsidRPr="00CA5792" w:rsidRDefault="001E4790" w:rsidP="001E4790">
      <w:pPr>
        <w:autoSpaceDE w:val="0"/>
        <w:autoSpaceDN w:val="0"/>
        <w:adjustRightInd w:val="0"/>
        <w:ind w:firstLine="851"/>
        <w:jc w:val="both"/>
        <w:rPr>
          <w:rFonts w:eastAsia="Calibri"/>
          <w:color w:val="22272F"/>
          <w:sz w:val="22"/>
          <w:szCs w:val="22"/>
          <w:shd w:val="clear" w:color="auto" w:fill="FFFFFF"/>
        </w:rPr>
      </w:pPr>
      <w:r w:rsidRPr="00CA5792">
        <w:rPr>
          <w:rFonts w:eastAsia="Calibri"/>
          <w:color w:val="22272F"/>
          <w:sz w:val="22"/>
          <w:szCs w:val="22"/>
          <w:shd w:val="clear" w:color="auto" w:fill="FFFFFF"/>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color w:val="22272F"/>
          <w:sz w:val="22"/>
          <w:szCs w:val="22"/>
          <w:shd w:val="clear" w:color="auto" w:fill="FFFFFF"/>
        </w:rPr>
        <w:t>- решение о предварительном согласовании предоставления земельного участка, если такое решение принято иным уполномоченным органом;</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color w:val="22272F"/>
          <w:sz w:val="22"/>
          <w:szCs w:val="22"/>
          <w:shd w:val="clear" w:color="auto" w:fill="FFFFFF"/>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color w:val="22272F"/>
          <w:sz w:val="22"/>
          <w:szCs w:val="22"/>
          <w:shd w:val="clear" w:color="auto" w:fill="FFFFFF"/>
        </w:rPr>
        <w:t>- свидетельство о внесении казачьего общества в государственный Реестр казачьих обществ в Российской Федерации (для казачьих обществ);</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color w:val="22272F"/>
          <w:sz w:val="22"/>
          <w:szCs w:val="22"/>
          <w:shd w:val="clear" w:color="auto" w:fill="FFFFFF"/>
        </w:rPr>
        <w:lastRenderedPageBreak/>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rPr>
        <w:t>- концессионное соглашение;</w:t>
      </w:r>
    </w:p>
    <w:p w:rsidR="001E4790" w:rsidRPr="00CA5792" w:rsidRDefault="001E4790" w:rsidP="001E4790">
      <w:pPr>
        <w:autoSpaceDE w:val="0"/>
        <w:autoSpaceDN w:val="0"/>
        <w:adjustRightInd w:val="0"/>
        <w:ind w:firstLine="851"/>
        <w:jc w:val="both"/>
        <w:rPr>
          <w:rFonts w:eastAsia="Calibri"/>
          <w:color w:val="22272F"/>
          <w:sz w:val="22"/>
          <w:szCs w:val="22"/>
          <w:shd w:val="clear" w:color="auto" w:fill="FFFFFF"/>
        </w:rPr>
      </w:pPr>
      <w:r w:rsidRPr="00CA5792">
        <w:rPr>
          <w:rFonts w:eastAsia="Calibri"/>
          <w:color w:val="22272F"/>
          <w:sz w:val="22"/>
          <w:szCs w:val="22"/>
          <w:shd w:val="clear" w:color="auto" w:fill="FFFFFF"/>
        </w:rPr>
        <w:t>- договор об освоении территории в целях строительства и эксплуатации наемного дома коммерческого использования;</w:t>
      </w:r>
    </w:p>
    <w:p w:rsidR="001E4790" w:rsidRPr="00CA5792" w:rsidRDefault="001E4790" w:rsidP="001E4790">
      <w:pPr>
        <w:autoSpaceDE w:val="0"/>
        <w:autoSpaceDN w:val="0"/>
        <w:adjustRightInd w:val="0"/>
        <w:ind w:firstLine="851"/>
        <w:jc w:val="both"/>
        <w:rPr>
          <w:rFonts w:eastAsia="Calibri"/>
          <w:color w:val="22272F"/>
          <w:sz w:val="22"/>
          <w:szCs w:val="22"/>
          <w:shd w:val="clear" w:color="auto" w:fill="FFFFFF"/>
        </w:rPr>
      </w:pPr>
      <w:r w:rsidRPr="00CA5792">
        <w:rPr>
          <w:rFonts w:eastAsia="Calibri"/>
          <w:color w:val="22272F"/>
          <w:sz w:val="22"/>
          <w:szCs w:val="22"/>
          <w:shd w:val="clear" w:color="auto" w:fill="FFFFFF"/>
        </w:rPr>
        <w:t>- договор об освоении территории в целях строительства и эксплуатации наемного дома социального использования;</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color w:val="22272F"/>
          <w:sz w:val="22"/>
          <w:szCs w:val="22"/>
          <w:shd w:val="clear" w:color="auto" w:fill="FFFFFF"/>
        </w:rPr>
        <w:t>- специальный инвестиционный контракт;</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rPr>
        <w:t>- договор об освоении территории в целях строительства и эксплуатации наемного дома коммерческого использования;</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rPr>
        <w:t>- договор об освоении территории в целях строительства и эксплуатации наемного дома социального использования (предоставляется в зависимости от категории заявителя).</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rPr>
        <w:t>- специальный инвестиционный контракт;</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rPr>
        <w:t xml:space="preserve">- </w:t>
      </w:r>
      <w:proofErr w:type="spellStart"/>
      <w:r w:rsidRPr="00CA5792">
        <w:rPr>
          <w:rFonts w:eastAsia="Calibri"/>
          <w:sz w:val="22"/>
          <w:szCs w:val="22"/>
        </w:rPr>
        <w:t>охотхозяйственное</w:t>
      </w:r>
      <w:proofErr w:type="spellEnd"/>
      <w:r w:rsidRPr="00CA5792">
        <w:rPr>
          <w:rFonts w:eastAsia="Calibri"/>
          <w:sz w:val="22"/>
          <w:szCs w:val="22"/>
        </w:rPr>
        <w:t xml:space="preserve"> соглашение;</w:t>
      </w:r>
    </w:p>
    <w:p w:rsidR="001E4790" w:rsidRPr="00CA5792" w:rsidRDefault="001E4790" w:rsidP="001E4790">
      <w:pPr>
        <w:autoSpaceDE w:val="0"/>
        <w:autoSpaceDN w:val="0"/>
        <w:adjustRightInd w:val="0"/>
        <w:ind w:firstLine="851"/>
        <w:jc w:val="both"/>
        <w:rPr>
          <w:rFonts w:eastAsia="Calibri"/>
          <w:sz w:val="22"/>
          <w:szCs w:val="22"/>
        </w:rPr>
      </w:pPr>
      <w:r w:rsidRPr="00CA5792">
        <w:rPr>
          <w:rFonts w:eastAsia="Calibri"/>
          <w:sz w:val="22"/>
          <w:szCs w:val="22"/>
        </w:rPr>
        <w:t>- документ, подтверждающий предоставление испрашиваемого земельного участка в соответствии Федеральным законом от 24.07.2008 № 161-ФЗ «О содействии развитию жилищного строительства».</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2.8. </w:t>
      </w:r>
      <w:proofErr w:type="gramStart"/>
      <w:r w:rsidRPr="00CA5792">
        <w:rPr>
          <w:sz w:val="22"/>
          <w:szCs w:val="22"/>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2.9. Документы, необходимые для предоставления муниципальной услуги, предоставляются заявителем следующими способами: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лично (в Орган, МФЦ);</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посредством  почтового  отправления (в Орган).</w:t>
      </w:r>
    </w:p>
    <w:p w:rsidR="001E4790" w:rsidRPr="00CA5792" w:rsidRDefault="001E4790" w:rsidP="001E4790">
      <w:pPr>
        <w:autoSpaceDE w:val="0"/>
        <w:autoSpaceDN w:val="0"/>
        <w:adjustRightInd w:val="0"/>
        <w:ind w:firstLine="709"/>
        <w:jc w:val="center"/>
        <w:rPr>
          <w:rFonts w:eastAsia="Calibri"/>
          <w:b/>
          <w:sz w:val="22"/>
          <w:szCs w:val="22"/>
        </w:rPr>
      </w:pPr>
      <w:proofErr w:type="gramStart"/>
      <w:r w:rsidRPr="00CA5792">
        <w:rPr>
          <w:rFonts w:eastAsia="Calibri"/>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1) указ или распоряжение Президента Российской Федерации;</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2) выписка из ЕГРН об объекте недвижимости (об испрашиваемом земельном участке);</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3) выписка из ЕГРН об объекте недвижимости (о здании и (или) сооружении, расположенном (</w:t>
      </w:r>
      <w:proofErr w:type="spellStart"/>
      <w:r w:rsidRPr="00CA5792">
        <w:rPr>
          <w:sz w:val="22"/>
          <w:szCs w:val="22"/>
        </w:rPr>
        <w:t>ых</w:t>
      </w:r>
      <w:proofErr w:type="spellEnd"/>
      <w:r w:rsidRPr="00CA5792">
        <w:rPr>
          <w:sz w:val="22"/>
          <w:szCs w:val="22"/>
        </w:rPr>
        <w:t>) на испрашиваемом земельном участке), указанных</w:t>
      </w:r>
      <w:proofErr w:type="gramStart"/>
      <w:r w:rsidRPr="00CA5792">
        <w:rPr>
          <w:sz w:val="22"/>
          <w:szCs w:val="22"/>
        </w:rPr>
        <w:t xml:space="preserve"> ;</w:t>
      </w:r>
      <w:proofErr w:type="gramEnd"/>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5) выписка из ЕГРН об объекте недвижимости (об объекте незавершенного строительства, расположенном на испрашиваемом земельном участке);</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6)</w:t>
      </w:r>
      <w:r w:rsidRPr="00CA5792">
        <w:rPr>
          <w:rFonts w:eastAsia="Calibri"/>
          <w:sz w:val="22"/>
          <w:szCs w:val="22"/>
        </w:rPr>
        <w:t xml:space="preserve"> </w:t>
      </w:r>
      <w:r w:rsidRPr="00CA5792">
        <w:rPr>
          <w:sz w:val="22"/>
          <w:szCs w:val="22"/>
        </w:rPr>
        <w:t xml:space="preserve">выписка из ЕГРЮЛ о юридическом лице, являющемся заявителем; </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7)</w:t>
      </w:r>
      <w:r w:rsidRPr="00CA5792">
        <w:rPr>
          <w:rFonts w:eastAsia="Calibri"/>
          <w:sz w:val="22"/>
          <w:szCs w:val="22"/>
        </w:rPr>
        <w:t xml:space="preserve"> р</w:t>
      </w:r>
      <w:r w:rsidRPr="00CA5792">
        <w:rPr>
          <w:sz w:val="22"/>
          <w:szCs w:val="22"/>
        </w:rPr>
        <w:t xml:space="preserve">аспоряжение Правительства </w:t>
      </w:r>
      <w:proofErr w:type="gramStart"/>
      <w:r w:rsidRPr="00CA5792">
        <w:rPr>
          <w:sz w:val="22"/>
          <w:szCs w:val="22"/>
        </w:rPr>
        <w:t>Российской</w:t>
      </w:r>
      <w:proofErr w:type="gramEnd"/>
      <w:r w:rsidRPr="00CA5792">
        <w:rPr>
          <w:sz w:val="22"/>
          <w:szCs w:val="22"/>
        </w:rPr>
        <w:t>;</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8)</w:t>
      </w:r>
      <w:r w:rsidRPr="00CA5792">
        <w:rPr>
          <w:rFonts w:eastAsia="Calibri"/>
          <w:sz w:val="22"/>
          <w:szCs w:val="22"/>
        </w:rPr>
        <w:t xml:space="preserve"> </w:t>
      </w:r>
      <w:r w:rsidRPr="00CA5792">
        <w:rPr>
          <w:sz w:val="22"/>
          <w:szCs w:val="22"/>
        </w:rPr>
        <w:t>распоряжение высшего должностного лица субъекта Российской Федерации;</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9)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CA5792">
        <w:rPr>
          <w:sz w:val="22"/>
          <w:szCs w:val="22"/>
        </w:rPr>
        <w:t>о-</w:t>
      </w:r>
      <w:proofErr w:type="gramEnd"/>
      <w:r w:rsidRPr="00CA5792">
        <w:rPr>
          <w:sz w:val="22"/>
          <w:szCs w:val="22"/>
        </w:rPr>
        <w:t>, газо- и водоснабжения, водоотведения, связи, нефтепроводов, не относящихся к объектам регионального или местного значения);</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10) утвержденный проект планировки и утвержденный проект межевания территории;</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11) утвержденный проект межевания;</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lastRenderedPageBreak/>
        <w:t>12) проект организации и застройки территории некоммерческого объединения;</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13)</w:t>
      </w:r>
      <w:r w:rsidRPr="00CA5792">
        <w:rPr>
          <w:rFonts w:eastAsia="Calibri"/>
          <w:sz w:val="22"/>
          <w:szCs w:val="22"/>
        </w:rPr>
        <w:t xml:space="preserve"> </w:t>
      </w:r>
      <w:r w:rsidRPr="00CA5792">
        <w:rPr>
          <w:sz w:val="22"/>
          <w:szCs w:val="22"/>
        </w:rPr>
        <w:t>выписка из ЕГРИП об индивидуальном предпринимателе, являющемся заявителем;</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Указание на запрет требований и действий в отношении заявителя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2.11. Запрещается: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790" w:rsidRPr="00CA5792" w:rsidRDefault="001E4790" w:rsidP="001E4790">
      <w:pPr>
        <w:autoSpaceDE w:val="0"/>
        <w:autoSpaceDN w:val="0"/>
        <w:adjustRightInd w:val="0"/>
        <w:ind w:firstLine="709"/>
        <w:jc w:val="both"/>
        <w:rPr>
          <w:sz w:val="22"/>
          <w:szCs w:val="22"/>
        </w:rPr>
      </w:pPr>
      <w:proofErr w:type="gramStart"/>
      <w:r w:rsidRPr="00CA5792">
        <w:rPr>
          <w:sz w:val="22"/>
          <w:szCs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CA5792">
        <w:rPr>
          <w:sz w:val="22"/>
          <w:szCs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61" w:history="1">
        <w:r w:rsidRPr="00CA5792">
          <w:rPr>
            <w:sz w:val="22"/>
            <w:szCs w:val="22"/>
          </w:rPr>
          <w:t>части 6 статьи 7</w:t>
        </w:r>
      </w:hyperlink>
      <w:r w:rsidRPr="00CA5792">
        <w:rPr>
          <w:sz w:val="22"/>
          <w:szCs w:val="22"/>
        </w:rPr>
        <w:t xml:space="preserve"> Федерального закона от 27 июля 2010 г. № 210-ФЗ «Об организации предоставления государственных и муниципальных услуг»;</w:t>
      </w:r>
    </w:p>
    <w:p w:rsidR="001E4790" w:rsidRPr="00CA5792" w:rsidRDefault="001E4790" w:rsidP="001E4790">
      <w:pPr>
        <w:autoSpaceDE w:val="0"/>
        <w:autoSpaceDN w:val="0"/>
        <w:adjustRightInd w:val="0"/>
        <w:ind w:firstLine="709"/>
        <w:jc w:val="both"/>
        <w:rPr>
          <w:sz w:val="22"/>
          <w:szCs w:val="22"/>
        </w:rPr>
      </w:pPr>
      <w:proofErr w:type="gramStart"/>
      <w:r w:rsidRPr="00CA5792">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1E4790" w:rsidRPr="00CA5792" w:rsidRDefault="001E4790" w:rsidP="001E4790">
      <w:pPr>
        <w:autoSpaceDE w:val="0"/>
        <w:autoSpaceDN w:val="0"/>
        <w:adjustRightInd w:val="0"/>
        <w:ind w:firstLine="709"/>
        <w:jc w:val="both"/>
        <w:rPr>
          <w:sz w:val="22"/>
          <w:szCs w:val="22"/>
        </w:rPr>
      </w:pPr>
      <w:r w:rsidRPr="00CA5792">
        <w:rPr>
          <w:sz w:val="22"/>
          <w:szCs w:val="22"/>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E4790" w:rsidRPr="00CA5792" w:rsidRDefault="001E4790" w:rsidP="001E4790">
      <w:pPr>
        <w:autoSpaceDE w:val="0"/>
        <w:autoSpaceDN w:val="0"/>
        <w:adjustRightInd w:val="0"/>
        <w:ind w:firstLine="709"/>
        <w:jc w:val="both"/>
        <w:rPr>
          <w:sz w:val="22"/>
          <w:szCs w:val="22"/>
        </w:rPr>
      </w:pPr>
      <w:r w:rsidRPr="00CA5792">
        <w:rPr>
          <w:sz w:val="22"/>
          <w:szCs w:val="22"/>
        </w:rPr>
        <w:t>5) требовать от заявителя совершения иных действий, кроме прохождения идентификац</w:t>
      </w:r>
      <w:proofErr w:type="gramStart"/>
      <w:r w:rsidRPr="00CA5792">
        <w:rPr>
          <w:sz w:val="22"/>
          <w:szCs w:val="22"/>
        </w:rPr>
        <w:t>ии и ау</w:t>
      </w:r>
      <w:proofErr w:type="gramEnd"/>
      <w:r w:rsidRPr="00CA5792">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4790" w:rsidRPr="00CA5792" w:rsidRDefault="001E4790" w:rsidP="001E4790">
      <w:pPr>
        <w:autoSpaceDE w:val="0"/>
        <w:autoSpaceDN w:val="0"/>
        <w:adjustRightInd w:val="0"/>
        <w:ind w:firstLine="709"/>
        <w:jc w:val="both"/>
        <w:rPr>
          <w:sz w:val="22"/>
          <w:szCs w:val="22"/>
        </w:rPr>
      </w:pPr>
      <w:r w:rsidRPr="00CA5792">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790" w:rsidRPr="00CA5792" w:rsidRDefault="001E4790" w:rsidP="001E4790">
      <w:pPr>
        <w:autoSpaceDE w:val="0"/>
        <w:autoSpaceDN w:val="0"/>
        <w:adjustRightInd w:val="0"/>
        <w:ind w:firstLine="709"/>
        <w:jc w:val="both"/>
        <w:rPr>
          <w:sz w:val="22"/>
          <w:szCs w:val="22"/>
        </w:rPr>
      </w:pPr>
      <w:r w:rsidRPr="00CA5792">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790" w:rsidRPr="00CA5792" w:rsidRDefault="001E4790" w:rsidP="001E4790">
      <w:pPr>
        <w:autoSpaceDE w:val="0"/>
        <w:autoSpaceDN w:val="0"/>
        <w:adjustRightInd w:val="0"/>
        <w:ind w:firstLine="709"/>
        <w:jc w:val="both"/>
        <w:rPr>
          <w:sz w:val="22"/>
          <w:szCs w:val="22"/>
        </w:rPr>
      </w:pPr>
      <w:r w:rsidRPr="00CA5792">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790" w:rsidRPr="00CA5792" w:rsidRDefault="001E4790" w:rsidP="001E4790">
      <w:pPr>
        <w:autoSpaceDE w:val="0"/>
        <w:autoSpaceDN w:val="0"/>
        <w:adjustRightInd w:val="0"/>
        <w:ind w:firstLine="709"/>
        <w:jc w:val="both"/>
        <w:rPr>
          <w:sz w:val="22"/>
          <w:szCs w:val="22"/>
        </w:rPr>
      </w:pPr>
      <w:r w:rsidRPr="00CA5792">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790" w:rsidRPr="00CA5792" w:rsidRDefault="001E4790" w:rsidP="001E4790">
      <w:pPr>
        <w:autoSpaceDE w:val="0"/>
        <w:autoSpaceDN w:val="0"/>
        <w:adjustRightInd w:val="0"/>
        <w:ind w:firstLine="709"/>
        <w:jc w:val="both"/>
        <w:rPr>
          <w:sz w:val="22"/>
          <w:szCs w:val="22"/>
        </w:rPr>
      </w:pPr>
      <w:proofErr w:type="gramStart"/>
      <w:r w:rsidRPr="00CA5792">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A5792">
        <w:rPr>
          <w:sz w:val="22"/>
          <w:szCs w:val="22"/>
        </w:rPr>
        <w:t xml:space="preserve"> предоставления муниципальной услуги, уведомляется заявитель, а также приносятся извинения за доставленные неудобства.</w:t>
      </w:r>
    </w:p>
    <w:p w:rsidR="001E4790" w:rsidRPr="00CA5792" w:rsidRDefault="001E4790" w:rsidP="001E4790">
      <w:pPr>
        <w:autoSpaceDE w:val="0"/>
        <w:autoSpaceDN w:val="0"/>
        <w:adjustRightInd w:val="0"/>
        <w:ind w:firstLine="709"/>
        <w:jc w:val="center"/>
        <w:rPr>
          <w:rFonts w:eastAsia="Calibri"/>
          <w:sz w:val="22"/>
          <w:szCs w:val="22"/>
        </w:rPr>
      </w:pPr>
      <w:r w:rsidRPr="00CA5792">
        <w:rPr>
          <w:rFonts w:eastAsia="Calibri"/>
          <w:b/>
          <w:sz w:val="22"/>
          <w:szCs w:val="22"/>
        </w:rPr>
        <w:t>Исчерпывающий перечень оснований для отказа в приеме документов, необходимых для предоставления муниципальной услуги</w:t>
      </w:r>
    </w:p>
    <w:p w:rsidR="001E4790" w:rsidRPr="00CA5792" w:rsidRDefault="001E4790" w:rsidP="001E4790">
      <w:pPr>
        <w:autoSpaceDE w:val="0"/>
        <w:autoSpaceDN w:val="0"/>
        <w:adjustRightInd w:val="0"/>
        <w:ind w:firstLine="709"/>
        <w:jc w:val="both"/>
        <w:rPr>
          <w:rFonts w:eastAsia="Calibri"/>
          <w:sz w:val="22"/>
          <w:szCs w:val="22"/>
        </w:rPr>
      </w:pPr>
      <w:r w:rsidRPr="00CA5792">
        <w:rPr>
          <w:rFonts w:eastAsia="Calibri"/>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Исчерпывающий перечень оснований для приостановления предоставления</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lastRenderedPageBreak/>
        <w:t xml:space="preserve"> муниципальной услуги</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sz w:val="22"/>
          <w:szCs w:val="22"/>
        </w:rPr>
        <w:t xml:space="preserve">2.13. </w:t>
      </w:r>
      <w:r w:rsidRPr="00CA5792">
        <w:rPr>
          <w:rFonts w:eastAsia="Calibri"/>
          <w:sz w:val="22"/>
          <w:szCs w:val="22"/>
        </w:rPr>
        <w:t>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sz w:val="22"/>
          <w:szCs w:val="22"/>
        </w:rPr>
        <w:t xml:space="preserve">2.14. </w:t>
      </w:r>
      <w:r w:rsidRPr="00CA5792">
        <w:rPr>
          <w:rFonts w:eastAsia="Calibri"/>
          <w:sz w:val="22"/>
          <w:szCs w:val="22"/>
        </w:rPr>
        <w:t>Основаниями для отказа в предоставлении муниципальной услуги являются:</w:t>
      </w:r>
    </w:p>
    <w:p w:rsidR="001E4790" w:rsidRPr="00CA5792" w:rsidRDefault="001E4790" w:rsidP="001E4790">
      <w:pPr>
        <w:autoSpaceDE w:val="0"/>
        <w:autoSpaceDN w:val="0"/>
        <w:adjustRightInd w:val="0"/>
        <w:ind w:firstLine="540"/>
        <w:jc w:val="both"/>
        <w:rPr>
          <w:sz w:val="22"/>
          <w:szCs w:val="22"/>
        </w:rPr>
      </w:pPr>
      <w:r w:rsidRPr="00CA5792">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2" w:history="1">
        <w:r w:rsidRPr="00CA5792">
          <w:rPr>
            <w:color w:val="0000FF"/>
            <w:sz w:val="22"/>
            <w:szCs w:val="22"/>
          </w:rPr>
          <w:t>подпунктом 10 пункта 2 статьи 39.10</w:t>
        </w:r>
      </w:hyperlink>
      <w:r w:rsidRPr="00CA5792">
        <w:rPr>
          <w:sz w:val="22"/>
          <w:szCs w:val="22"/>
        </w:rPr>
        <w:t xml:space="preserve"> Земельного кодекса Российской Федерации;</w:t>
      </w:r>
      <w:proofErr w:type="gramEnd"/>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A5792">
        <w:rPr>
          <w:sz w:val="22"/>
          <w:szCs w:val="22"/>
        </w:rPr>
        <w:t xml:space="preserve"> земельным участком общего назначения);</w:t>
      </w:r>
    </w:p>
    <w:p w:rsidR="001E4790" w:rsidRPr="00CA5792" w:rsidRDefault="001E4790" w:rsidP="001E4790">
      <w:pPr>
        <w:autoSpaceDE w:val="0"/>
        <w:autoSpaceDN w:val="0"/>
        <w:adjustRightInd w:val="0"/>
        <w:ind w:firstLine="540"/>
        <w:jc w:val="both"/>
        <w:rPr>
          <w:sz w:val="22"/>
          <w:szCs w:val="22"/>
        </w:rPr>
      </w:pPr>
      <w:r w:rsidRPr="00CA5792">
        <w:rPr>
          <w:sz w:val="22"/>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sidRPr="00CA5792">
          <w:rPr>
            <w:color w:val="0000FF"/>
            <w:sz w:val="22"/>
            <w:szCs w:val="22"/>
          </w:rPr>
          <w:t>статьей 39.36</w:t>
        </w:r>
      </w:hyperlink>
      <w:r w:rsidRPr="00CA5792">
        <w:rPr>
          <w:sz w:val="22"/>
          <w:szCs w:val="22"/>
        </w:rPr>
        <w:t xml:space="preserve"> Земельного кодекса Российской Федерации, либо</w:t>
      </w:r>
      <w:proofErr w:type="gramEnd"/>
      <w:r w:rsidRPr="00CA5792">
        <w:rPr>
          <w:sz w:val="22"/>
          <w:szCs w:val="22"/>
        </w:rPr>
        <w:t xml:space="preserve"> </w:t>
      </w:r>
      <w:proofErr w:type="gramStart"/>
      <w:r w:rsidRPr="00CA5792">
        <w:rPr>
          <w:sz w:val="22"/>
          <w:szCs w:val="22"/>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A5792">
        <w:rPr>
          <w:sz w:val="22"/>
          <w:szCs w:val="22"/>
        </w:rPr>
        <w:t xml:space="preserve"> в сроки, установленные указанными решениями, не выполнены обязанности, предусмотренные </w:t>
      </w:r>
      <w:hyperlink r:id="rId64" w:history="1">
        <w:r w:rsidRPr="00CA5792">
          <w:rPr>
            <w:color w:val="0000FF"/>
            <w:sz w:val="22"/>
            <w:szCs w:val="22"/>
          </w:rPr>
          <w:t>частью 11 статьи 55.32</w:t>
        </w:r>
      </w:hyperlink>
      <w:r w:rsidRPr="00CA5792">
        <w:rPr>
          <w:sz w:val="22"/>
          <w:szCs w:val="22"/>
        </w:rPr>
        <w:t xml:space="preserve"> Градостроительного кодекса Российской Федерации;</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history="1">
        <w:r w:rsidRPr="00CA5792">
          <w:rPr>
            <w:color w:val="0000FF"/>
            <w:sz w:val="22"/>
            <w:szCs w:val="22"/>
          </w:rPr>
          <w:t>статьей 39.36</w:t>
        </w:r>
      </w:hyperlink>
      <w:r w:rsidRPr="00CA5792">
        <w:rPr>
          <w:sz w:val="22"/>
          <w:szCs w:val="22"/>
        </w:rPr>
        <w:t xml:space="preserve"> Земельного Кодекса Российской Федерации</w:t>
      </w:r>
      <w:proofErr w:type="gramEnd"/>
      <w:r w:rsidRPr="00CA5792">
        <w:rPr>
          <w:sz w:val="22"/>
          <w:szCs w:val="22"/>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790" w:rsidRPr="00CA5792" w:rsidRDefault="001E4790" w:rsidP="001E4790">
      <w:pPr>
        <w:autoSpaceDE w:val="0"/>
        <w:autoSpaceDN w:val="0"/>
        <w:adjustRightInd w:val="0"/>
        <w:ind w:firstLine="540"/>
        <w:jc w:val="both"/>
        <w:rPr>
          <w:sz w:val="22"/>
          <w:szCs w:val="22"/>
        </w:rPr>
      </w:pPr>
      <w:r w:rsidRPr="00CA5792">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A5792">
        <w:rPr>
          <w:sz w:val="22"/>
          <w:szCs w:val="22"/>
        </w:rPr>
        <w:t xml:space="preserve"> для целей резервирования;</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CA5792">
        <w:rPr>
          <w:sz w:val="22"/>
          <w:szCs w:val="22"/>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A5792">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A5792">
        <w:rPr>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790" w:rsidRPr="00CA5792" w:rsidRDefault="001E4790" w:rsidP="001E4790">
      <w:pPr>
        <w:autoSpaceDE w:val="0"/>
        <w:autoSpaceDN w:val="0"/>
        <w:adjustRightInd w:val="0"/>
        <w:ind w:firstLine="540"/>
        <w:jc w:val="both"/>
        <w:rPr>
          <w:sz w:val="22"/>
          <w:szCs w:val="22"/>
        </w:rPr>
      </w:pPr>
      <w:r w:rsidRPr="00CA5792">
        <w:rPr>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CA5792">
        <w:rPr>
          <w:sz w:val="22"/>
          <w:szCs w:val="22"/>
        </w:rPr>
        <w:t>извещение</w:t>
      </w:r>
      <w:proofErr w:type="gramEnd"/>
      <w:r w:rsidRPr="00CA5792">
        <w:rPr>
          <w:sz w:val="22"/>
          <w:szCs w:val="22"/>
        </w:rPr>
        <w:t xml:space="preserve"> о проведении которого размещено в соответствии с </w:t>
      </w:r>
      <w:hyperlink r:id="rId66" w:history="1">
        <w:r w:rsidRPr="00CA5792">
          <w:rPr>
            <w:color w:val="0000FF"/>
            <w:sz w:val="22"/>
            <w:szCs w:val="22"/>
          </w:rPr>
          <w:t>пунктом 19 статьи 39.11</w:t>
        </w:r>
      </w:hyperlink>
      <w:r w:rsidRPr="00CA5792">
        <w:rPr>
          <w:sz w:val="22"/>
          <w:szCs w:val="22"/>
        </w:rPr>
        <w:t xml:space="preserve"> Земельного кодекса Российской Федерации;</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 xml:space="preserve">12) в отношении земельного участка, указанного в заявлении о его предоставлении, поступило предусмотренное </w:t>
      </w:r>
      <w:hyperlink r:id="rId67" w:history="1">
        <w:r w:rsidRPr="00CA5792">
          <w:rPr>
            <w:color w:val="0000FF"/>
            <w:sz w:val="22"/>
            <w:szCs w:val="22"/>
          </w:rPr>
          <w:t>подпунктом 6 пункта 4 статьи 39.11</w:t>
        </w:r>
      </w:hyperlink>
      <w:r w:rsidRPr="00CA5792">
        <w:rPr>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history="1">
        <w:r w:rsidRPr="00CA5792">
          <w:rPr>
            <w:color w:val="0000FF"/>
            <w:sz w:val="22"/>
            <w:szCs w:val="22"/>
          </w:rPr>
          <w:t>подпунктом 4 пункта 4 статьи 39.11</w:t>
        </w:r>
      </w:hyperlink>
      <w:r w:rsidRPr="00CA5792">
        <w:rPr>
          <w:sz w:val="22"/>
          <w:szCs w:val="22"/>
        </w:rPr>
        <w:t xml:space="preserve"> Земельного кодекса Российской Федерации и уполномоченным</w:t>
      </w:r>
      <w:proofErr w:type="gramEnd"/>
      <w:r w:rsidRPr="00CA5792">
        <w:rPr>
          <w:sz w:val="22"/>
          <w:szCs w:val="22"/>
        </w:rPr>
        <w:t xml:space="preserve"> органом не принято решение об отказе в проведении этого аукциона по основаниям, предусмотренным </w:t>
      </w:r>
      <w:hyperlink r:id="rId69" w:history="1">
        <w:r w:rsidRPr="00CA5792">
          <w:rPr>
            <w:color w:val="0000FF"/>
            <w:sz w:val="22"/>
            <w:szCs w:val="22"/>
          </w:rPr>
          <w:t>пунктом 8 статьи 39.11</w:t>
        </w:r>
      </w:hyperlink>
      <w:r w:rsidRPr="00CA5792">
        <w:rPr>
          <w:sz w:val="22"/>
          <w:szCs w:val="22"/>
        </w:rPr>
        <w:t xml:space="preserve"> Земельного кодекса Российской Федерации;</w:t>
      </w:r>
    </w:p>
    <w:p w:rsidR="001E4790" w:rsidRPr="00CA5792" w:rsidRDefault="001E4790" w:rsidP="001E4790">
      <w:pPr>
        <w:autoSpaceDE w:val="0"/>
        <w:autoSpaceDN w:val="0"/>
        <w:adjustRightInd w:val="0"/>
        <w:ind w:firstLine="540"/>
        <w:jc w:val="both"/>
        <w:rPr>
          <w:sz w:val="22"/>
          <w:szCs w:val="22"/>
        </w:rPr>
      </w:pPr>
      <w:r w:rsidRPr="00CA5792">
        <w:rPr>
          <w:sz w:val="22"/>
          <w:szCs w:val="22"/>
        </w:rPr>
        <w:t>13) в отношении земельного участка, указанного в заявлен</w:t>
      </w:r>
      <w:proofErr w:type="gramStart"/>
      <w:r w:rsidRPr="00CA5792">
        <w:rPr>
          <w:sz w:val="22"/>
          <w:szCs w:val="22"/>
        </w:rPr>
        <w:t>ии о е</w:t>
      </w:r>
      <w:proofErr w:type="gramEnd"/>
      <w:r w:rsidRPr="00CA5792">
        <w:rPr>
          <w:sz w:val="22"/>
          <w:szCs w:val="22"/>
        </w:rPr>
        <w:t xml:space="preserve">го предоставлении, опубликовано и размещено в соответствии с </w:t>
      </w:r>
      <w:hyperlink r:id="rId70" w:history="1">
        <w:r w:rsidRPr="00CA5792">
          <w:rPr>
            <w:color w:val="0000FF"/>
            <w:sz w:val="22"/>
            <w:szCs w:val="22"/>
          </w:rPr>
          <w:t>подпунктом 1 пункта 1 статьи 39.18</w:t>
        </w:r>
      </w:hyperlink>
      <w:r w:rsidRPr="00CA5792">
        <w:rPr>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4790" w:rsidRPr="00CA5792" w:rsidRDefault="001E4790" w:rsidP="001E4790">
      <w:pPr>
        <w:autoSpaceDE w:val="0"/>
        <w:autoSpaceDN w:val="0"/>
        <w:adjustRightInd w:val="0"/>
        <w:ind w:firstLine="540"/>
        <w:jc w:val="both"/>
        <w:rPr>
          <w:sz w:val="22"/>
          <w:szCs w:val="22"/>
        </w:rPr>
      </w:pPr>
      <w:r w:rsidRPr="00CA5792">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790" w:rsidRPr="00CA5792" w:rsidRDefault="001E4790" w:rsidP="001E4790">
      <w:pPr>
        <w:autoSpaceDE w:val="0"/>
        <w:autoSpaceDN w:val="0"/>
        <w:adjustRightInd w:val="0"/>
        <w:ind w:firstLine="540"/>
        <w:jc w:val="both"/>
        <w:rPr>
          <w:sz w:val="22"/>
          <w:szCs w:val="22"/>
        </w:rPr>
      </w:pPr>
      <w:r w:rsidRPr="00CA5792">
        <w:rPr>
          <w:sz w:val="22"/>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1" w:history="1">
        <w:r w:rsidRPr="00CA5792">
          <w:rPr>
            <w:color w:val="0000FF"/>
            <w:sz w:val="22"/>
            <w:szCs w:val="22"/>
          </w:rPr>
          <w:t>подпунктом 10 пункта 2 статьи 39.10</w:t>
        </w:r>
      </w:hyperlink>
      <w:r w:rsidRPr="00CA5792">
        <w:rPr>
          <w:sz w:val="22"/>
          <w:szCs w:val="22"/>
        </w:rPr>
        <w:t xml:space="preserve"> Земельного кодекса Российской Федерации;</w:t>
      </w:r>
      <w:proofErr w:type="gramEnd"/>
    </w:p>
    <w:p w:rsidR="001E4790" w:rsidRPr="00CA5792" w:rsidRDefault="001E4790" w:rsidP="001E4790">
      <w:pPr>
        <w:autoSpaceDE w:val="0"/>
        <w:autoSpaceDN w:val="0"/>
        <w:adjustRightInd w:val="0"/>
        <w:ind w:firstLine="540"/>
        <w:jc w:val="both"/>
        <w:rPr>
          <w:sz w:val="22"/>
          <w:szCs w:val="22"/>
        </w:rPr>
      </w:pPr>
      <w:r w:rsidRPr="00CA5792">
        <w:rPr>
          <w:sz w:val="22"/>
          <w:szCs w:val="22"/>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2" w:history="1">
        <w:r w:rsidRPr="00CA5792">
          <w:rPr>
            <w:color w:val="0000FF"/>
            <w:sz w:val="22"/>
            <w:szCs w:val="22"/>
          </w:rPr>
          <w:t>пунктом 6 статьи 39.10</w:t>
        </w:r>
      </w:hyperlink>
      <w:r w:rsidRPr="00CA5792">
        <w:rPr>
          <w:sz w:val="22"/>
          <w:szCs w:val="22"/>
        </w:rPr>
        <w:t xml:space="preserve"> Земельного кодекса Российской Федерации;</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E4790" w:rsidRPr="00CA5792" w:rsidRDefault="001E4790" w:rsidP="001E4790">
      <w:pPr>
        <w:autoSpaceDE w:val="0"/>
        <w:autoSpaceDN w:val="0"/>
        <w:adjustRightInd w:val="0"/>
        <w:ind w:firstLine="540"/>
        <w:jc w:val="both"/>
        <w:rPr>
          <w:sz w:val="22"/>
          <w:szCs w:val="22"/>
        </w:rPr>
      </w:pPr>
      <w:r w:rsidRPr="00CA5792">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790" w:rsidRPr="00CA5792" w:rsidRDefault="001E4790" w:rsidP="001E4790">
      <w:pPr>
        <w:autoSpaceDE w:val="0"/>
        <w:autoSpaceDN w:val="0"/>
        <w:adjustRightInd w:val="0"/>
        <w:ind w:firstLine="540"/>
        <w:jc w:val="both"/>
        <w:rPr>
          <w:sz w:val="22"/>
          <w:szCs w:val="22"/>
        </w:rPr>
      </w:pPr>
      <w:r w:rsidRPr="00CA5792">
        <w:rPr>
          <w:sz w:val="22"/>
          <w:szCs w:val="22"/>
        </w:rPr>
        <w:t>19) предоставление земельного участка на заявленном виде прав не допускается;</w:t>
      </w:r>
    </w:p>
    <w:p w:rsidR="001E4790" w:rsidRPr="00CA5792" w:rsidRDefault="001E4790" w:rsidP="001E4790">
      <w:pPr>
        <w:autoSpaceDE w:val="0"/>
        <w:autoSpaceDN w:val="0"/>
        <w:adjustRightInd w:val="0"/>
        <w:ind w:firstLine="540"/>
        <w:jc w:val="both"/>
        <w:rPr>
          <w:sz w:val="22"/>
          <w:szCs w:val="22"/>
        </w:rPr>
      </w:pPr>
      <w:r w:rsidRPr="00CA5792">
        <w:rPr>
          <w:sz w:val="22"/>
          <w:szCs w:val="22"/>
        </w:rPr>
        <w:t>20) в отношении земельного участка, указанного в заявлен</w:t>
      </w:r>
      <w:proofErr w:type="gramStart"/>
      <w:r w:rsidRPr="00CA5792">
        <w:rPr>
          <w:sz w:val="22"/>
          <w:szCs w:val="22"/>
        </w:rPr>
        <w:t>ии о е</w:t>
      </w:r>
      <w:proofErr w:type="gramEnd"/>
      <w:r w:rsidRPr="00CA5792">
        <w:rPr>
          <w:sz w:val="22"/>
          <w:szCs w:val="22"/>
        </w:rPr>
        <w:t>го предоставлении, не установлен вид разрешенного использования;</w:t>
      </w:r>
    </w:p>
    <w:p w:rsidR="001E4790" w:rsidRPr="00CA5792" w:rsidRDefault="001E4790" w:rsidP="001E4790">
      <w:pPr>
        <w:autoSpaceDE w:val="0"/>
        <w:autoSpaceDN w:val="0"/>
        <w:adjustRightInd w:val="0"/>
        <w:ind w:firstLine="540"/>
        <w:jc w:val="both"/>
        <w:rPr>
          <w:sz w:val="22"/>
          <w:szCs w:val="22"/>
        </w:rPr>
      </w:pPr>
      <w:r w:rsidRPr="00CA5792">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1E4790" w:rsidRPr="00CA5792" w:rsidRDefault="001E4790" w:rsidP="001E4790">
      <w:pPr>
        <w:autoSpaceDE w:val="0"/>
        <w:autoSpaceDN w:val="0"/>
        <w:adjustRightInd w:val="0"/>
        <w:ind w:firstLine="540"/>
        <w:jc w:val="both"/>
        <w:rPr>
          <w:sz w:val="22"/>
          <w:szCs w:val="22"/>
        </w:rPr>
      </w:pPr>
      <w:r w:rsidRPr="00CA5792">
        <w:rPr>
          <w:sz w:val="22"/>
          <w:szCs w:val="22"/>
        </w:rPr>
        <w:t>22) в отношении земельного участка, указанного в заявлен</w:t>
      </w:r>
      <w:proofErr w:type="gramStart"/>
      <w:r w:rsidRPr="00CA5792">
        <w:rPr>
          <w:sz w:val="22"/>
          <w:szCs w:val="22"/>
        </w:rPr>
        <w:t>ии о е</w:t>
      </w:r>
      <w:proofErr w:type="gramEnd"/>
      <w:r w:rsidRPr="00CA5792">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A5792">
        <w:rPr>
          <w:sz w:val="22"/>
          <w:szCs w:val="22"/>
        </w:rPr>
        <w:t xml:space="preserve"> сносу или реконструкции;</w:t>
      </w:r>
    </w:p>
    <w:p w:rsidR="001E4790" w:rsidRPr="00CA5792" w:rsidRDefault="001E4790" w:rsidP="001E4790">
      <w:pPr>
        <w:autoSpaceDE w:val="0"/>
        <w:autoSpaceDN w:val="0"/>
        <w:adjustRightInd w:val="0"/>
        <w:ind w:firstLine="540"/>
        <w:jc w:val="both"/>
        <w:rPr>
          <w:sz w:val="22"/>
          <w:szCs w:val="22"/>
        </w:rPr>
      </w:pPr>
      <w:r w:rsidRPr="00CA5792">
        <w:rPr>
          <w:sz w:val="22"/>
          <w:szCs w:val="22"/>
        </w:rPr>
        <w:t>24) границы земельного участка, указанного в заявлен</w:t>
      </w:r>
      <w:proofErr w:type="gramStart"/>
      <w:r w:rsidRPr="00CA5792">
        <w:rPr>
          <w:sz w:val="22"/>
          <w:szCs w:val="22"/>
        </w:rPr>
        <w:t>ии о е</w:t>
      </w:r>
      <w:proofErr w:type="gramEnd"/>
      <w:r w:rsidRPr="00CA5792">
        <w:rPr>
          <w:sz w:val="22"/>
          <w:szCs w:val="22"/>
        </w:rPr>
        <w:t xml:space="preserve">го предоставлении, подлежат уточнению в соответствии с Федеральным </w:t>
      </w:r>
      <w:hyperlink r:id="rId73" w:history="1">
        <w:r w:rsidRPr="00CA5792">
          <w:rPr>
            <w:color w:val="0000FF"/>
            <w:sz w:val="22"/>
            <w:szCs w:val="22"/>
          </w:rPr>
          <w:t>законом</w:t>
        </w:r>
      </w:hyperlink>
      <w:r w:rsidRPr="00CA5792">
        <w:rPr>
          <w:sz w:val="22"/>
          <w:szCs w:val="22"/>
        </w:rPr>
        <w:t xml:space="preserve"> "О государственной регистрации недвижимости";</w:t>
      </w:r>
    </w:p>
    <w:p w:rsidR="001E4790" w:rsidRPr="00CA5792" w:rsidRDefault="001E4790" w:rsidP="001E4790">
      <w:pPr>
        <w:autoSpaceDE w:val="0"/>
        <w:autoSpaceDN w:val="0"/>
        <w:adjustRightInd w:val="0"/>
        <w:ind w:firstLine="540"/>
        <w:jc w:val="both"/>
        <w:rPr>
          <w:sz w:val="22"/>
          <w:szCs w:val="22"/>
        </w:rPr>
      </w:pPr>
      <w:r w:rsidRPr="00CA5792">
        <w:rPr>
          <w:sz w:val="22"/>
          <w:szCs w:val="22"/>
        </w:rPr>
        <w:t>25) площадь земельного участка, указанного в заявлен</w:t>
      </w:r>
      <w:proofErr w:type="gramStart"/>
      <w:r w:rsidRPr="00CA5792">
        <w:rPr>
          <w:sz w:val="22"/>
          <w:szCs w:val="22"/>
        </w:rPr>
        <w:t>ии о е</w:t>
      </w:r>
      <w:proofErr w:type="gramEnd"/>
      <w:r w:rsidRPr="00CA5792">
        <w:rPr>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4" w:history="1">
        <w:r w:rsidRPr="00CA5792">
          <w:rPr>
            <w:color w:val="0000FF"/>
            <w:sz w:val="22"/>
            <w:szCs w:val="22"/>
          </w:rPr>
          <w:t>частью 4 статьи 18</w:t>
        </w:r>
      </w:hyperlink>
      <w:r w:rsidRPr="00CA5792">
        <w:rPr>
          <w:sz w:val="22"/>
          <w:szCs w:val="22"/>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A5792">
        <w:rPr>
          <w:sz w:val="22"/>
          <w:szCs w:val="22"/>
        </w:rPr>
        <w:t xml:space="preserve"> с </w:t>
      </w:r>
      <w:hyperlink r:id="rId75" w:history="1">
        <w:r w:rsidRPr="00CA5792">
          <w:rPr>
            <w:color w:val="0000FF"/>
            <w:sz w:val="22"/>
            <w:szCs w:val="22"/>
          </w:rPr>
          <w:t>частью 3 статьи 14</w:t>
        </w:r>
      </w:hyperlink>
      <w:r w:rsidRPr="00CA5792">
        <w:rPr>
          <w:sz w:val="22"/>
          <w:szCs w:val="22"/>
        </w:rPr>
        <w:t xml:space="preserve"> указанного Федерального закона.</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CA5792">
          <w:rPr>
            <w:sz w:val="22"/>
            <w:szCs w:val="22"/>
          </w:rPr>
          <w:t xml:space="preserve">пунктами </w:t>
        </w:r>
      </w:hyperlink>
      <w:r w:rsidRPr="00CA5792">
        <w:rPr>
          <w:sz w:val="22"/>
          <w:szCs w:val="22"/>
        </w:rPr>
        <w:t>2.14. настоящего Административного регламента.</w:t>
      </w:r>
    </w:p>
    <w:p w:rsidR="001E4790" w:rsidRPr="00CA5792" w:rsidRDefault="001E4790" w:rsidP="001E4790">
      <w:pPr>
        <w:widowControl w:val="0"/>
        <w:autoSpaceDE w:val="0"/>
        <w:autoSpaceDN w:val="0"/>
        <w:adjustRightInd w:val="0"/>
        <w:ind w:firstLine="851"/>
        <w:jc w:val="both"/>
        <w:rPr>
          <w:sz w:val="22"/>
          <w:szCs w:val="22"/>
        </w:rPr>
      </w:pPr>
      <w:r w:rsidRPr="00CA5792">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4790" w:rsidRPr="00CA5792" w:rsidRDefault="001E4790" w:rsidP="001E4790">
      <w:pPr>
        <w:widowControl w:val="0"/>
        <w:autoSpaceDE w:val="0"/>
        <w:autoSpaceDN w:val="0"/>
        <w:adjustRightInd w:val="0"/>
        <w:ind w:firstLine="709"/>
        <w:contextualSpacing/>
        <w:jc w:val="both"/>
        <w:rPr>
          <w:iCs/>
          <w:sz w:val="22"/>
          <w:szCs w:val="22"/>
        </w:rPr>
      </w:pPr>
      <w:r w:rsidRPr="00CA5792">
        <w:rPr>
          <w:iCs/>
          <w:sz w:val="22"/>
          <w:szCs w:val="22"/>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1E4790" w:rsidRPr="00CA5792" w:rsidRDefault="001E4790" w:rsidP="001E4790">
      <w:pPr>
        <w:widowControl w:val="0"/>
        <w:autoSpaceDE w:val="0"/>
        <w:autoSpaceDN w:val="0"/>
        <w:adjustRightInd w:val="0"/>
        <w:ind w:firstLine="709"/>
        <w:jc w:val="center"/>
        <w:outlineLvl w:val="2"/>
        <w:rPr>
          <w:b/>
          <w:sz w:val="22"/>
          <w:szCs w:val="22"/>
        </w:rPr>
      </w:pPr>
      <w:r w:rsidRPr="00CA5792">
        <w:rPr>
          <w:b/>
          <w:sz w:val="22"/>
          <w:szCs w:val="22"/>
        </w:rPr>
        <w:t>Порядок, размер и основания взимания</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государственной пошлины или иной платы,</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взимаемой за предоставление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2.17.Муниципальная услуга предоставляется заявителям бесплатно.</w:t>
      </w:r>
    </w:p>
    <w:p w:rsidR="001E4790" w:rsidRPr="00CA5792" w:rsidRDefault="001E4790" w:rsidP="001E4790">
      <w:pPr>
        <w:widowControl w:val="0"/>
        <w:autoSpaceDE w:val="0"/>
        <w:autoSpaceDN w:val="0"/>
        <w:adjustRightInd w:val="0"/>
        <w:ind w:firstLine="1560"/>
        <w:jc w:val="center"/>
        <w:outlineLvl w:val="2"/>
        <w:rPr>
          <w:b/>
          <w:sz w:val="22"/>
          <w:szCs w:val="22"/>
        </w:rPr>
      </w:pPr>
      <w:r w:rsidRPr="00CA5792">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E4790" w:rsidRPr="00CA5792" w:rsidRDefault="001E4790" w:rsidP="001E4790">
      <w:pPr>
        <w:widowControl w:val="0"/>
        <w:autoSpaceDE w:val="0"/>
        <w:autoSpaceDN w:val="0"/>
        <w:adjustRightInd w:val="0"/>
        <w:ind w:firstLine="709"/>
        <w:jc w:val="center"/>
        <w:rPr>
          <w:b/>
          <w:bCs/>
          <w:sz w:val="22"/>
          <w:szCs w:val="22"/>
        </w:rPr>
      </w:pPr>
      <w:r w:rsidRPr="00CA5792">
        <w:rPr>
          <w:b/>
          <w:bCs/>
          <w:sz w:val="22"/>
          <w:szCs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2.19. </w:t>
      </w:r>
      <w:r w:rsidRPr="00CA5792">
        <w:rPr>
          <w:rFonts w:eastAsia="Calibri"/>
          <w:sz w:val="22"/>
          <w:szCs w:val="22"/>
        </w:rPr>
        <w:t>Максимальный срок ожидания в очереди при подаче запроса о предоставлении муниципальной услуги,</w:t>
      </w:r>
      <w:r w:rsidRPr="00CA5792">
        <w:rPr>
          <w:rFonts w:eastAsia="Calibri"/>
          <w:bCs/>
          <w:sz w:val="22"/>
          <w:szCs w:val="22"/>
        </w:rPr>
        <w:t xml:space="preserve"> предоставляемой организацией, участвующей в предоставлении муниципальной услуги</w:t>
      </w:r>
      <w:r w:rsidRPr="00CA5792">
        <w:rPr>
          <w:rFonts w:eastAsia="Calibri"/>
          <w:sz w:val="22"/>
          <w:szCs w:val="22"/>
        </w:rPr>
        <w:t xml:space="preserve"> и при получении результата предоставления муниципальной услуги, в том числе через МФЦ составляет</w:t>
      </w:r>
      <w:r w:rsidRPr="00CA5792">
        <w:rPr>
          <w:sz w:val="22"/>
          <w:szCs w:val="22"/>
        </w:rPr>
        <w:t xml:space="preserve"> не более 15 минут.</w:t>
      </w:r>
    </w:p>
    <w:p w:rsidR="001E4790" w:rsidRPr="00CA5792" w:rsidRDefault="001E4790" w:rsidP="001E4790">
      <w:pPr>
        <w:widowControl w:val="0"/>
        <w:autoSpaceDE w:val="0"/>
        <w:autoSpaceDN w:val="0"/>
        <w:adjustRightInd w:val="0"/>
        <w:ind w:firstLine="709"/>
        <w:jc w:val="center"/>
        <w:rPr>
          <w:rFonts w:eastAsia="Calibri"/>
          <w:b/>
          <w:sz w:val="22"/>
          <w:szCs w:val="22"/>
        </w:rPr>
      </w:pPr>
      <w:r w:rsidRPr="00CA5792">
        <w:rPr>
          <w:rFonts w:eastAsia="Calibri"/>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E4790" w:rsidRPr="00CA5792" w:rsidRDefault="001E4790" w:rsidP="001E4790">
      <w:pPr>
        <w:widowControl w:val="0"/>
        <w:autoSpaceDE w:val="0"/>
        <w:autoSpaceDN w:val="0"/>
        <w:adjustRightInd w:val="0"/>
        <w:ind w:firstLine="851"/>
        <w:jc w:val="both"/>
        <w:rPr>
          <w:sz w:val="22"/>
          <w:szCs w:val="22"/>
        </w:rPr>
      </w:pPr>
      <w:r w:rsidRPr="00CA5792">
        <w:rPr>
          <w:sz w:val="22"/>
          <w:szCs w:val="22"/>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1E4790" w:rsidRPr="00CA5792" w:rsidRDefault="001E4790" w:rsidP="001E4790">
      <w:pPr>
        <w:autoSpaceDE w:val="0"/>
        <w:autoSpaceDN w:val="0"/>
        <w:adjustRightInd w:val="0"/>
        <w:ind w:firstLine="851"/>
        <w:jc w:val="both"/>
        <w:rPr>
          <w:sz w:val="22"/>
          <w:szCs w:val="22"/>
        </w:rPr>
      </w:pPr>
      <w:r w:rsidRPr="00CA5792">
        <w:rPr>
          <w:sz w:val="22"/>
          <w:szCs w:val="22"/>
        </w:rPr>
        <w:t>- лично (в Орган, МФЦ) осуществляется в день их поступления;</w:t>
      </w:r>
    </w:p>
    <w:p w:rsidR="001E4790" w:rsidRPr="00CA5792" w:rsidRDefault="001E4790" w:rsidP="001E4790">
      <w:pPr>
        <w:widowControl w:val="0"/>
        <w:autoSpaceDE w:val="0"/>
        <w:autoSpaceDN w:val="0"/>
        <w:adjustRightInd w:val="0"/>
        <w:ind w:firstLine="851"/>
        <w:jc w:val="both"/>
        <w:rPr>
          <w:rFonts w:eastAsia="Calibri"/>
          <w:sz w:val="22"/>
          <w:szCs w:val="22"/>
        </w:rPr>
      </w:pPr>
      <w:r w:rsidRPr="00CA5792">
        <w:rPr>
          <w:rFonts w:eastAsia="Calibri"/>
          <w:sz w:val="22"/>
          <w:szCs w:val="22"/>
        </w:rPr>
        <w:t>- в заочной форме</w:t>
      </w:r>
      <w:r w:rsidRPr="00CA5792">
        <w:rPr>
          <w:sz w:val="22"/>
          <w:szCs w:val="22"/>
        </w:rPr>
        <w:t xml:space="preserve"> осуществляется</w:t>
      </w:r>
      <w:r w:rsidRPr="00CA5792">
        <w:rPr>
          <w:rFonts w:eastAsia="Calibri"/>
          <w:sz w:val="22"/>
          <w:szCs w:val="22"/>
        </w:rPr>
        <w:t xml:space="preserve"> в день поступления в Орган. </w:t>
      </w:r>
    </w:p>
    <w:p w:rsidR="001E4790" w:rsidRPr="00CA5792" w:rsidRDefault="001E4790" w:rsidP="001E4790">
      <w:pPr>
        <w:widowControl w:val="0"/>
        <w:autoSpaceDE w:val="0"/>
        <w:autoSpaceDN w:val="0"/>
        <w:adjustRightInd w:val="0"/>
        <w:ind w:firstLine="709"/>
        <w:jc w:val="center"/>
        <w:rPr>
          <w:rFonts w:eastAsia="Calibri"/>
          <w:b/>
          <w:sz w:val="22"/>
          <w:szCs w:val="22"/>
        </w:rPr>
      </w:pPr>
      <w:proofErr w:type="gramStart"/>
      <w:r w:rsidRPr="00CA5792">
        <w:rPr>
          <w:rFonts w:eastAsia="Calibri"/>
          <w:b/>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A5792">
        <w:rPr>
          <w:rFonts w:eastAsia="Calibri"/>
          <w:b/>
          <w:sz w:val="22"/>
          <w:szCs w:val="22"/>
        </w:rPr>
        <w:t>мультимедийной</w:t>
      </w:r>
      <w:proofErr w:type="spellEnd"/>
      <w:r w:rsidRPr="00CA5792">
        <w:rPr>
          <w:rFonts w:eastAsia="Calibri"/>
          <w:b/>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5792">
        <w:rPr>
          <w:rFonts w:eastAsia="Calibri"/>
          <w:b/>
          <w:sz w:val="22"/>
          <w:szCs w:val="22"/>
        </w:rPr>
        <w:t xml:space="preserve"> законодательством Российской Федерации о социальной защите инвалидов</w:t>
      </w:r>
    </w:p>
    <w:p w:rsidR="001E4790" w:rsidRPr="00CA5792" w:rsidRDefault="001E4790" w:rsidP="001E4790">
      <w:pPr>
        <w:tabs>
          <w:tab w:val="left" w:pos="709"/>
        </w:tabs>
        <w:ind w:firstLine="709"/>
        <w:jc w:val="both"/>
        <w:rPr>
          <w:rFonts w:eastAsia="Calibri"/>
          <w:sz w:val="22"/>
          <w:szCs w:val="22"/>
        </w:rPr>
      </w:pPr>
      <w:r w:rsidRPr="00CA5792">
        <w:rPr>
          <w:rFonts w:eastAsia="Calibri"/>
          <w:sz w:val="22"/>
          <w:szCs w:val="22"/>
        </w:rPr>
        <w:t>2.21. Здание (помещение) Органа оборудуется информационной табличкой (вывеской) с указанием полного наименования.</w:t>
      </w:r>
    </w:p>
    <w:p w:rsidR="001E4790" w:rsidRPr="00CA5792" w:rsidRDefault="001E4790" w:rsidP="001E4790">
      <w:pPr>
        <w:tabs>
          <w:tab w:val="left" w:pos="709"/>
        </w:tabs>
        <w:ind w:firstLine="709"/>
        <w:jc w:val="both"/>
        <w:rPr>
          <w:rFonts w:eastAsia="Calibri"/>
          <w:sz w:val="22"/>
          <w:szCs w:val="22"/>
        </w:rPr>
      </w:pPr>
      <w:proofErr w:type="gramStart"/>
      <w:r w:rsidRPr="00CA5792">
        <w:rPr>
          <w:rFonts w:eastAsia="Calibri"/>
          <w:sz w:val="22"/>
          <w:szCs w:val="22"/>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w:t>
      </w:r>
      <w:r w:rsidRPr="00CA5792">
        <w:rPr>
          <w:rFonts w:eastAsia="Calibri"/>
          <w:sz w:val="22"/>
          <w:szCs w:val="22"/>
        </w:rPr>
        <w:lastRenderedPageBreak/>
        <w:t>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E4790" w:rsidRPr="00CA5792" w:rsidRDefault="001E4790" w:rsidP="001E4790">
      <w:pPr>
        <w:autoSpaceDE w:val="0"/>
        <w:autoSpaceDN w:val="0"/>
        <w:adjustRightInd w:val="0"/>
        <w:ind w:firstLine="709"/>
        <w:jc w:val="both"/>
        <w:rPr>
          <w:rFonts w:eastAsia="Calibri"/>
          <w:sz w:val="22"/>
          <w:szCs w:val="22"/>
        </w:rPr>
      </w:pPr>
      <w:r w:rsidRPr="00CA5792">
        <w:rPr>
          <w:rFonts w:eastAsia="Calibri"/>
          <w:sz w:val="22"/>
          <w:szCs w:val="22"/>
        </w:rPr>
        <w:t>В соответствии с законодательством Российской Федерации о социальной защите инвалидов им, в частности, обеспечиваются:</w:t>
      </w:r>
    </w:p>
    <w:p w:rsidR="001E4790" w:rsidRPr="00CA5792" w:rsidRDefault="001E4790" w:rsidP="001E4790">
      <w:pPr>
        <w:autoSpaceDE w:val="0"/>
        <w:autoSpaceDN w:val="0"/>
        <w:adjustRightInd w:val="0"/>
        <w:ind w:firstLine="709"/>
        <w:jc w:val="both"/>
        <w:rPr>
          <w:rFonts w:eastAsia="Calibri"/>
          <w:sz w:val="22"/>
          <w:szCs w:val="22"/>
        </w:rPr>
      </w:pPr>
      <w:r w:rsidRPr="00CA5792">
        <w:rPr>
          <w:rFonts w:eastAsia="Calibri"/>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E4790" w:rsidRPr="00CA5792" w:rsidRDefault="001E4790" w:rsidP="001E4790">
      <w:pPr>
        <w:autoSpaceDE w:val="0"/>
        <w:autoSpaceDN w:val="0"/>
        <w:adjustRightInd w:val="0"/>
        <w:ind w:firstLine="709"/>
        <w:jc w:val="both"/>
        <w:rPr>
          <w:rFonts w:eastAsia="Calibri"/>
          <w:sz w:val="22"/>
          <w:szCs w:val="22"/>
        </w:rPr>
      </w:pPr>
      <w:r w:rsidRPr="00CA5792">
        <w:rPr>
          <w:rFonts w:eastAsia="Calibri"/>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E4790" w:rsidRPr="00CA5792" w:rsidRDefault="001E4790" w:rsidP="001E4790">
      <w:pPr>
        <w:autoSpaceDE w:val="0"/>
        <w:autoSpaceDN w:val="0"/>
        <w:adjustRightInd w:val="0"/>
        <w:ind w:firstLine="709"/>
        <w:jc w:val="both"/>
        <w:rPr>
          <w:rFonts w:eastAsia="Calibri"/>
          <w:sz w:val="22"/>
          <w:szCs w:val="22"/>
        </w:rPr>
      </w:pPr>
      <w:r w:rsidRPr="00CA5792">
        <w:rPr>
          <w:rFonts w:eastAsia="Calibri"/>
          <w:sz w:val="22"/>
          <w:szCs w:val="22"/>
        </w:rPr>
        <w:t>сопровождение инвалидов, имеющих стойкие расстройства функции зрения и самостоятельного передвижения</w:t>
      </w:r>
      <w:r w:rsidRPr="00CA5792">
        <w:rPr>
          <w:sz w:val="22"/>
          <w:szCs w:val="22"/>
        </w:rPr>
        <w:t xml:space="preserve">, </w:t>
      </w:r>
      <w:r w:rsidRPr="00CA5792">
        <w:rPr>
          <w:rFonts w:eastAsia="Calibri"/>
          <w:sz w:val="22"/>
          <w:szCs w:val="22"/>
        </w:rPr>
        <w:t>и оказание им помощи на объектах социальной, инженерной и транспортной инфраструктур;</w:t>
      </w:r>
    </w:p>
    <w:p w:rsidR="001E4790" w:rsidRPr="00CA5792" w:rsidRDefault="001E4790" w:rsidP="001E4790">
      <w:pPr>
        <w:autoSpaceDE w:val="0"/>
        <w:autoSpaceDN w:val="0"/>
        <w:adjustRightInd w:val="0"/>
        <w:ind w:firstLine="709"/>
        <w:jc w:val="both"/>
        <w:rPr>
          <w:rFonts w:eastAsia="Calibri"/>
          <w:sz w:val="22"/>
          <w:szCs w:val="22"/>
        </w:rPr>
      </w:pPr>
      <w:r w:rsidRPr="00CA5792">
        <w:rPr>
          <w:rFonts w:eastAsia="Calibri"/>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E4790" w:rsidRPr="00CA5792" w:rsidRDefault="001E4790" w:rsidP="001E4790">
      <w:pPr>
        <w:autoSpaceDE w:val="0"/>
        <w:autoSpaceDN w:val="0"/>
        <w:adjustRightInd w:val="0"/>
        <w:ind w:firstLine="709"/>
        <w:jc w:val="both"/>
        <w:rPr>
          <w:rFonts w:eastAsia="Calibri"/>
          <w:sz w:val="22"/>
          <w:szCs w:val="22"/>
        </w:rPr>
      </w:pPr>
      <w:r w:rsidRPr="00CA5792">
        <w:rPr>
          <w:rFonts w:eastAsia="Calibri"/>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790" w:rsidRPr="00CA5792" w:rsidRDefault="001E4790" w:rsidP="001E4790">
      <w:pPr>
        <w:autoSpaceDE w:val="0"/>
        <w:autoSpaceDN w:val="0"/>
        <w:adjustRightInd w:val="0"/>
        <w:ind w:firstLine="709"/>
        <w:jc w:val="both"/>
        <w:rPr>
          <w:rFonts w:eastAsia="Calibri"/>
          <w:sz w:val="22"/>
          <w:szCs w:val="22"/>
        </w:rPr>
      </w:pPr>
      <w:r w:rsidRPr="00CA5792">
        <w:rPr>
          <w:rFonts w:eastAsia="Calibri"/>
          <w:sz w:val="22"/>
          <w:szCs w:val="22"/>
        </w:rPr>
        <w:t xml:space="preserve">допуск </w:t>
      </w:r>
      <w:proofErr w:type="spellStart"/>
      <w:r w:rsidRPr="00CA5792">
        <w:rPr>
          <w:rFonts w:eastAsia="Calibri"/>
          <w:sz w:val="22"/>
          <w:szCs w:val="22"/>
        </w:rPr>
        <w:t>сурдопереводчика</w:t>
      </w:r>
      <w:proofErr w:type="spellEnd"/>
      <w:r w:rsidRPr="00CA5792">
        <w:rPr>
          <w:rFonts w:eastAsia="Calibri"/>
          <w:sz w:val="22"/>
          <w:szCs w:val="22"/>
        </w:rPr>
        <w:t xml:space="preserve"> и </w:t>
      </w:r>
      <w:proofErr w:type="spellStart"/>
      <w:r w:rsidRPr="00CA5792">
        <w:rPr>
          <w:rFonts w:eastAsia="Calibri"/>
          <w:sz w:val="22"/>
          <w:szCs w:val="22"/>
        </w:rPr>
        <w:t>тифлосурдопереводчика</w:t>
      </w:r>
      <w:proofErr w:type="spellEnd"/>
      <w:r w:rsidRPr="00CA5792">
        <w:rPr>
          <w:rFonts w:eastAsia="Calibri"/>
          <w:sz w:val="22"/>
          <w:szCs w:val="22"/>
        </w:rPr>
        <w:t>;</w:t>
      </w:r>
    </w:p>
    <w:p w:rsidR="001E4790" w:rsidRPr="00CA5792" w:rsidRDefault="001E4790" w:rsidP="001E4790">
      <w:pPr>
        <w:autoSpaceDE w:val="0"/>
        <w:autoSpaceDN w:val="0"/>
        <w:adjustRightInd w:val="0"/>
        <w:ind w:firstLine="709"/>
        <w:jc w:val="both"/>
        <w:rPr>
          <w:rFonts w:eastAsia="Calibri"/>
          <w:sz w:val="22"/>
          <w:szCs w:val="22"/>
        </w:rPr>
      </w:pPr>
      <w:proofErr w:type="gramStart"/>
      <w:r w:rsidRPr="00CA5792">
        <w:rPr>
          <w:rFonts w:eastAsia="Calibri"/>
          <w:sz w:val="22"/>
          <w:szCs w:val="22"/>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4790" w:rsidRPr="00CA5792" w:rsidRDefault="001E4790" w:rsidP="001E4790">
      <w:pPr>
        <w:autoSpaceDE w:val="0"/>
        <w:autoSpaceDN w:val="0"/>
        <w:adjustRightInd w:val="0"/>
        <w:ind w:firstLine="709"/>
        <w:jc w:val="both"/>
        <w:rPr>
          <w:rFonts w:eastAsia="Calibri"/>
          <w:sz w:val="22"/>
          <w:szCs w:val="22"/>
        </w:rPr>
      </w:pPr>
      <w:r w:rsidRPr="00CA5792">
        <w:rPr>
          <w:rFonts w:eastAsia="Calibri"/>
          <w:sz w:val="22"/>
          <w:szCs w:val="22"/>
        </w:rPr>
        <w:t>оказание инвалидам помощи в преодолении барьеров, мешающих получению ими услуг наравне с другими лицами.</w:t>
      </w:r>
    </w:p>
    <w:p w:rsidR="001E4790" w:rsidRPr="00CA5792" w:rsidRDefault="001E4790" w:rsidP="001E4790">
      <w:pPr>
        <w:tabs>
          <w:tab w:val="left" w:pos="709"/>
        </w:tabs>
        <w:ind w:firstLine="709"/>
        <w:jc w:val="both"/>
        <w:rPr>
          <w:sz w:val="22"/>
          <w:szCs w:val="22"/>
        </w:rPr>
      </w:pPr>
      <w:r w:rsidRPr="00CA5792">
        <w:rPr>
          <w:rFonts w:eastAsia="Calibri"/>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E4790" w:rsidRPr="00CA5792" w:rsidRDefault="001E4790" w:rsidP="001E4790">
      <w:pPr>
        <w:tabs>
          <w:tab w:val="left" w:pos="709"/>
        </w:tabs>
        <w:ind w:firstLine="709"/>
        <w:jc w:val="both"/>
        <w:rPr>
          <w:rFonts w:eastAsia="Calibri"/>
          <w:sz w:val="22"/>
          <w:szCs w:val="22"/>
        </w:rPr>
      </w:pPr>
      <w:r w:rsidRPr="00CA5792">
        <w:rPr>
          <w:rFonts w:eastAsia="Calibri"/>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E4790" w:rsidRPr="00CA5792" w:rsidRDefault="001E4790" w:rsidP="001E4790">
      <w:pPr>
        <w:tabs>
          <w:tab w:val="left" w:pos="709"/>
        </w:tabs>
        <w:ind w:firstLine="709"/>
        <w:jc w:val="both"/>
        <w:rPr>
          <w:rFonts w:eastAsia="Calibri"/>
          <w:sz w:val="22"/>
          <w:szCs w:val="22"/>
        </w:rPr>
      </w:pPr>
      <w:r w:rsidRPr="00CA5792">
        <w:rPr>
          <w:rFonts w:eastAsia="Calibri"/>
          <w:sz w:val="22"/>
          <w:szCs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E4790" w:rsidRPr="00CA5792" w:rsidRDefault="001E4790" w:rsidP="001E4790">
      <w:pPr>
        <w:tabs>
          <w:tab w:val="left" w:pos="709"/>
        </w:tabs>
        <w:ind w:firstLine="709"/>
        <w:jc w:val="both"/>
        <w:rPr>
          <w:rFonts w:eastAsia="Calibri"/>
          <w:sz w:val="22"/>
          <w:szCs w:val="22"/>
        </w:rPr>
      </w:pPr>
      <w:r w:rsidRPr="00CA5792">
        <w:rPr>
          <w:rFonts w:eastAsia="Calibri"/>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E4790" w:rsidRPr="00CA5792" w:rsidRDefault="001E4790" w:rsidP="001E4790">
      <w:pPr>
        <w:tabs>
          <w:tab w:val="left" w:pos="709"/>
        </w:tabs>
        <w:ind w:firstLine="709"/>
        <w:jc w:val="both"/>
        <w:rPr>
          <w:rFonts w:eastAsia="Calibri"/>
          <w:sz w:val="22"/>
          <w:szCs w:val="22"/>
        </w:rPr>
      </w:pPr>
      <w:r w:rsidRPr="00CA5792">
        <w:rPr>
          <w:rFonts w:eastAsia="Calibri"/>
          <w:sz w:val="22"/>
          <w:szCs w:val="22"/>
        </w:rPr>
        <w:t>Информационные стенды должны содержать:</w:t>
      </w:r>
    </w:p>
    <w:p w:rsidR="001E4790" w:rsidRPr="00CA5792" w:rsidRDefault="001E4790" w:rsidP="00DB2D31">
      <w:pPr>
        <w:numPr>
          <w:ilvl w:val="0"/>
          <w:numId w:val="1"/>
        </w:numPr>
        <w:tabs>
          <w:tab w:val="left" w:pos="709"/>
          <w:tab w:val="left" w:pos="993"/>
        </w:tabs>
        <w:ind w:left="0" w:firstLine="709"/>
        <w:jc w:val="both"/>
        <w:rPr>
          <w:rFonts w:eastAsia="Calibri"/>
          <w:sz w:val="22"/>
          <w:szCs w:val="22"/>
        </w:rPr>
      </w:pPr>
      <w:r w:rsidRPr="00CA5792">
        <w:rPr>
          <w:rFonts w:eastAsia="Calibri"/>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E4790" w:rsidRPr="00CA5792" w:rsidRDefault="001E4790" w:rsidP="00DB2D31">
      <w:pPr>
        <w:numPr>
          <w:ilvl w:val="0"/>
          <w:numId w:val="1"/>
        </w:numPr>
        <w:tabs>
          <w:tab w:val="left" w:pos="709"/>
          <w:tab w:val="left" w:pos="993"/>
        </w:tabs>
        <w:ind w:left="0" w:firstLine="709"/>
        <w:jc w:val="both"/>
        <w:rPr>
          <w:rFonts w:eastAsia="Calibri"/>
          <w:sz w:val="22"/>
          <w:szCs w:val="22"/>
        </w:rPr>
      </w:pPr>
      <w:r w:rsidRPr="00CA5792">
        <w:rPr>
          <w:rFonts w:eastAsia="Calibri"/>
          <w:sz w:val="22"/>
          <w:szCs w:val="22"/>
        </w:rPr>
        <w:t>контактную информацию (телефон, адрес электронной почты, номер кабинета) специалистов, ответственных за прием документов;</w:t>
      </w:r>
    </w:p>
    <w:p w:rsidR="001E4790" w:rsidRPr="00CA5792" w:rsidRDefault="001E4790" w:rsidP="00DB2D31">
      <w:pPr>
        <w:numPr>
          <w:ilvl w:val="0"/>
          <w:numId w:val="1"/>
        </w:numPr>
        <w:tabs>
          <w:tab w:val="left" w:pos="709"/>
          <w:tab w:val="left" w:pos="993"/>
        </w:tabs>
        <w:ind w:left="0" w:firstLine="709"/>
        <w:jc w:val="both"/>
        <w:rPr>
          <w:rFonts w:eastAsia="Calibri"/>
          <w:sz w:val="22"/>
          <w:szCs w:val="22"/>
        </w:rPr>
      </w:pPr>
      <w:r w:rsidRPr="00CA5792">
        <w:rPr>
          <w:rFonts w:eastAsia="Calibri"/>
          <w:sz w:val="22"/>
          <w:szCs w:val="22"/>
        </w:rPr>
        <w:t>контактную информацию (телефон, адрес электронной почты) специалистов, ответственных за информирование;</w:t>
      </w:r>
    </w:p>
    <w:p w:rsidR="001E4790" w:rsidRPr="00CA5792" w:rsidRDefault="001E4790" w:rsidP="001E4790">
      <w:pPr>
        <w:tabs>
          <w:tab w:val="left" w:pos="709"/>
          <w:tab w:val="left" w:pos="993"/>
        </w:tabs>
        <w:ind w:firstLine="709"/>
        <w:jc w:val="both"/>
        <w:rPr>
          <w:rFonts w:eastAsia="Calibri"/>
          <w:sz w:val="22"/>
          <w:szCs w:val="22"/>
        </w:rPr>
      </w:pPr>
      <w:r w:rsidRPr="00CA5792">
        <w:rPr>
          <w:rFonts w:eastAsia="Calibri"/>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E4790" w:rsidRPr="00CA5792" w:rsidRDefault="001E4790" w:rsidP="001E4790">
      <w:pPr>
        <w:tabs>
          <w:tab w:val="left" w:pos="709"/>
        </w:tabs>
        <w:ind w:firstLine="709"/>
        <w:jc w:val="both"/>
        <w:rPr>
          <w:rFonts w:eastAsia="Calibri"/>
          <w:sz w:val="22"/>
          <w:szCs w:val="22"/>
        </w:rPr>
      </w:pPr>
      <w:r w:rsidRPr="00CA5792">
        <w:rPr>
          <w:rFonts w:eastAsia="Calibri"/>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E4790" w:rsidRPr="00CA5792" w:rsidRDefault="001E4790" w:rsidP="001E4790">
      <w:pPr>
        <w:tabs>
          <w:tab w:val="left" w:pos="709"/>
        </w:tabs>
        <w:ind w:firstLine="709"/>
        <w:jc w:val="both"/>
        <w:rPr>
          <w:rFonts w:eastAsia="Calibri"/>
          <w:sz w:val="22"/>
          <w:szCs w:val="22"/>
        </w:rPr>
      </w:pPr>
      <w:r w:rsidRPr="00CA5792">
        <w:rPr>
          <w:rFonts w:eastAsia="Calibri"/>
          <w:sz w:val="22"/>
          <w:szCs w:val="22"/>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E4790" w:rsidRPr="00CA5792" w:rsidRDefault="001E4790" w:rsidP="001E4790">
      <w:pPr>
        <w:widowControl w:val="0"/>
        <w:autoSpaceDE w:val="0"/>
        <w:autoSpaceDN w:val="0"/>
        <w:adjustRightInd w:val="0"/>
        <w:ind w:firstLine="709"/>
        <w:jc w:val="center"/>
        <w:rPr>
          <w:b/>
          <w:sz w:val="22"/>
          <w:szCs w:val="22"/>
        </w:rPr>
      </w:pPr>
      <w:proofErr w:type="gramStart"/>
      <w:r w:rsidRPr="00CA5792">
        <w:rPr>
          <w:b/>
          <w:sz w:val="22"/>
          <w:szCs w:val="22"/>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w:t>
      </w:r>
      <w:r w:rsidRPr="00CA5792">
        <w:rPr>
          <w:b/>
          <w:sz w:val="22"/>
          <w:szCs w:val="22"/>
        </w:rPr>
        <w:lastRenderedPageBreak/>
        <w:t>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A5792">
        <w:rPr>
          <w:b/>
          <w:sz w:val="22"/>
          <w:szCs w:val="22"/>
        </w:rPr>
        <w:t xml:space="preserve"> услуги, в том числе с использованием информационно-коммуникационных технологий</w:t>
      </w:r>
    </w:p>
    <w:p w:rsidR="001E4790" w:rsidRPr="00CA5792" w:rsidRDefault="001E4790" w:rsidP="001E4790">
      <w:pPr>
        <w:autoSpaceDE w:val="0"/>
        <w:autoSpaceDN w:val="0"/>
        <w:ind w:firstLine="709"/>
        <w:jc w:val="both"/>
        <w:rPr>
          <w:sz w:val="22"/>
          <w:szCs w:val="22"/>
        </w:rPr>
      </w:pPr>
      <w:r w:rsidRPr="00CA5792">
        <w:rPr>
          <w:sz w:val="22"/>
          <w:szCs w:val="22"/>
        </w:rPr>
        <w:t>2.22. Показатели доступности и качества муниципальных услуг:</w:t>
      </w:r>
      <w:r w:rsidRPr="00CA5792">
        <w:rPr>
          <w:rStyle w:val="affa"/>
          <w:rFonts w:eastAsiaTheme="majorEastAsia"/>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20"/>
        <w:gridCol w:w="1637"/>
        <w:gridCol w:w="3324"/>
      </w:tblGrid>
      <w:tr w:rsidR="001E4790" w:rsidRPr="00CA4366" w:rsidTr="001E4790">
        <w:tc>
          <w:tcPr>
            <w:tcW w:w="5920" w:type="dxa"/>
            <w:tcMar>
              <w:top w:w="0" w:type="dxa"/>
              <w:left w:w="108" w:type="dxa"/>
              <w:bottom w:w="0" w:type="dxa"/>
              <w:right w:w="108" w:type="dxa"/>
            </w:tcMar>
            <w:hideMark/>
          </w:tcPr>
          <w:p w:rsidR="001E4790" w:rsidRPr="00CA4366" w:rsidRDefault="001E4790" w:rsidP="001E4790">
            <w:pPr>
              <w:autoSpaceDE w:val="0"/>
              <w:autoSpaceDN w:val="0"/>
              <w:jc w:val="center"/>
              <w:rPr>
                <w:sz w:val="20"/>
                <w:szCs w:val="20"/>
              </w:rPr>
            </w:pPr>
            <w:r w:rsidRPr="00CA4366">
              <w:rPr>
                <w:sz w:val="20"/>
                <w:szCs w:val="20"/>
              </w:rPr>
              <w:t>Показатели</w:t>
            </w:r>
          </w:p>
        </w:tc>
        <w:tc>
          <w:tcPr>
            <w:tcW w:w="1637" w:type="dxa"/>
            <w:tcMar>
              <w:top w:w="0" w:type="dxa"/>
              <w:left w:w="108" w:type="dxa"/>
              <w:bottom w:w="0" w:type="dxa"/>
              <w:right w:w="108" w:type="dxa"/>
            </w:tcMar>
            <w:hideMark/>
          </w:tcPr>
          <w:p w:rsidR="001E4790" w:rsidRPr="00CA4366" w:rsidRDefault="001E4790" w:rsidP="001E4790">
            <w:pPr>
              <w:autoSpaceDE w:val="0"/>
              <w:autoSpaceDN w:val="0"/>
              <w:jc w:val="center"/>
              <w:rPr>
                <w:sz w:val="20"/>
                <w:szCs w:val="20"/>
              </w:rPr>
            </w:pPr>
            <w:r w:rsidRPr="00CA4366">
              <w:rPr>
                <w:sz w:val="20"/>
                <w:szCs w:val="20"/>
              </w:rPr>
              <w:t>Единица</w:t>
            </w:r>
          </w:p>
          <w:p w:rsidR="001E4790" w:rsidRPr="00CA4366" w:rsidRDefault="001E4790" w:rsidP="001E4790">
            <w:pPr>
              <w:autoSpaceDE w:val="0"/>
              <w:autoSpaceDN w:val="0"/>
              <w:jc w:val="both"/>
              <w:rPr>
                <w:sz w:val="20"/>
                <w:szCs w:val="20"/>
              </w:rPr>
            </w:pPr>
            <w:r w:rsidRPr="00CA4366">
              <w:rPr>
                <w:sz w:val="20"/>
                <w:szCs w:val="20"/>
              </w:rPr>
              <w:t>измерения</w:t>
            </w:r>
          </w:p>
        </w:tc>
        <w:tc>
          <w:tcPr>
            <w:tcW w:w="3324" w:type="dxa"/>
            <w:tcMar>
              <w:top w:w="0" w:type="dxa"/>
              <w:left w:w="108" w:type="dxa"/>
              <w:bottom w:w="0" w:type="dxa"/>
              <w:right w:w="108" w:type="dxa"/>
            </w:tcMar>
            <w:hideMark/>
          </w:tcPr>
          <w:p w:rsidR="001E4790" w:rsidRPr="00CA4366" w:rsidRDefault="001E4790" w:rsidP="001E4790">
            <w:pPr>
              <w:autoSpaceDE w:val="0"/>
              <w:autoSpaceDN w:val="0"/>
              <w:jc w:val="center"/>
              <w:rPr>
                <w:sz w:val="20"/>
                <w:szCs w:val="20"/>
              </w:rPr>
            </w:pPr>
            <w:r w:rsidRPr="00CA4366">
              <w:rPr>
                <w:sz w:val="20"/>
                <w:szCs w:val="20"/>
              </w:rPr>
              <w:t>Нормативное значение показателя</w:t>
            </w:r>
            <w:r w:rsidRPr="00CA4366">
              <w:rPr>
                <w:color w:val="1F497D"/>
                <w:sz w:val="20"/>
                <w:szCs w:val="20"/>
              </w:rPr>
              <w:t>*</w:t>
            </w:r>
          </w:p>
        </w:tc>
      </w:tr>
      <w:tr w:rsidR="001E4790" w:rsidRPr="00CA4366" w:rsidTr="001E4790">
        <w:tc>
          <w:tcPr>
            <w:tcW w:w="10881" w:type="dxa"/>
            <w:gridSpan w:val="3"/>
            <w:tcMar>
              <w:top w:w="0" w:type="dxa"/>
              <w:left w:w="108" w:type="dxa"/>
              <w:bottom w:w="0" w:type="dxa"/>
              <w:right w:w="108" w:type="dxa"/>
            </w:tcMar>
            <w:hideMark/>
          </w:tcPr>
          <w:p w:rsidR="001E4790" w:rsidRPr="00CA4366" w:rsidRDefault="001E4790" w:rsidP="001E4790">
            <w:pPr>
              <w:autoSpaceDE w:val="0"/>
              <w:autoSpaceDN w:val="0"/>
              <w:jc w:val="center"/>
              <w:rPr>
                <w:sz w:val="20"/>
                <w:szCs w:val="20"/>
              </w:rPr>
            </w:pPr>
            <w:r w:rsidRPr="00CA4366">
              <w:rPr>
                <w:sz w:val="20"/>
                <w:szCs w:val="20"/>
                <w:lang w:val="en-US"/>
              </w:rPr>
              <w:t>I</w:t>
            </w:r>
            <w:r w:rsidRPr="00CA4366">
              <w:rPr>
                <w:sz w:val="20"/>
                <w:szCs w:val="20"/>
              </w:rPr>
              <w:t>.  Показатели доступности</w:t>
            </w:r>
          </w:p>
        </w:tc>
      </w:tr>
      <w:tr w:rsidR="001E4790" w:rsidRPr="00CA4366" w:rsidTr="001E4790">
        <w:trPr>
          <w:trHeight w:val="676"/>
        </w:trPr>
        <w:tc>
          <w:tcPr>
            <w:tcW w:w="5920" w:type="dxa"/>
            <w:tcMar>
              <w:top w:w="0" w:type="dxa"/>
              <w:left w:w="108" w:type="dxa"/>
              <w:bottom w:w="0" w:type="dxa"/>
              <w:right w:w="108" w:type="dxa"/>
            </w:tcMar>
            <w:hideMark/>
          </w:tcPr>
          <w:p w:rsidR="001E4790" w:rsidRPr="00CA4366" w:rsidRDefault="001E4790" w:rsidP="001E4790">
            <w:pPr>
              <w:autoSpaceDE w:val="0"/>
              <w:autoSpaceDN w:val="0"/>
              <w:jc w:val="both"/>
              <w:rPr>
                <w:b/>
                <w:bCs/>
                <w:color w:val="FF0000"/>
                <w:sz w:val="20"/>
                <w:szCs w:val="20"/>
              </w:rPr>
            </w:pPr>
            <w:r w:rsidRPr="00CA4366">
              <w:rPr>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vAlign w:val="center"/>
            <w:hideMark/>
          </w:tcPr>
          <w:p w:rsidR="001E4790" w:rsidRPr="00CA4366" w:rsidRDefault="001E4790" w:rsidP="001E4790">
            <w:pPr>
              <w:jc w:val="center"/>
              <w:rPr>
                <w:sz w:val="20"/>
                <w:szCs w:val="20"/>
              </w:rPr>
            </w:pPr>
            <w:r w:rsidRPr="00CA4366">
              <w:rPr>
                <w:sz w:val="20"/>
                <w:szCs w:val="20"/>
              </w:rPr>
              <w:t>нет</w:t>
            </w:r>
          </w:p>
        </w:tc>
      </w:tr>
      <w:tr w:rsidR="001E4790" w:rsidRPr="00CA4366" w:rsidTr="001E4790">
        <w:trPr>
          <w:trHeight w:val="64"/>
        </w:trPr>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vAlign w:val="center"/>
          </w:tcPr>
          <w:p w:rsidR="001E4790" w:rsidRPr="00CA4366" w:rsidRDefault="001E4790" w:rsidP="001E4790">
            <w:pPr>
              <w:tabs>
                <w:tab w:val="left" w:pos="1115"/>
                <w:tab w:val="left" w:pos="1667"/>
              </w:tabs>
              <w:autoSpaceDE w:val="0"/>
              <w:autoSpaceDN w:val="0"/>
              <w:ind w:firstLine="709"/>
              <w:jc w:val="center"/>
              <w:rPr>
                <w:bCs/>
                <w:color w:val="FF0000"/>
                <w:sz w:val="20"/>
                <w:szCs w:val="20"/>
              </w:rPr>
            </w:pPr>
            <w:r w:rsidRPr="00CA4366">
              <w:rPr>
                <w:bCs/>
                <w:sz w:val="20"/>
                <w:szCs w:val="20"/>
              </w:rPr>
              <w:t>да</w:t>
            </w:r>
          </w:p>
        </w:tc>
      </w:tr>
      <w:tr w:rsidR="001E4790" w:rsidRPr="00CA4366" w:rsidTr="001E4790">
        <w:trPr>
          <w:trHeight w:val="559"/>
        </w:trPr>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vAlign w:val="center"/>
          </w:tcPr>
          <w:p w:rsidR="001E4790" w:rsidRPr="00CA4366" w:rsidRDefault="001E4790" w:rsidP="001E4790">
            <w:pPr>
              <w:autoSpaceDE w:val="0"/>
              <w:autoSpaceDN w:val="0"/>
              <w:jc w:val="center"/>
              <w:rPr>
                <w:bCs/>
                <w:color w:val="FF0000"/>
                <w:sz w:val="20"/>
                <w:szCs w:val="20"/>
              </w:rPr>
            </w:pPr>
            <w:r w:rsidRPr="00CA4366">
              <w:rPr>
                <w:bCs/>
                <w:sz w:val="20"/>
                <w:szCs w:val="20"/>
              </w:rPr>
              <w:t>да</w:t>
            </w:r>
          </w:p>
        </w:tc>
      </w:tr>
      <w:tr w:rsidR="001E4790" w:rsidRPr="00CA4366" w:rsidTr="001E4790">
        <w:trPr>
          <w:trHeight w:val="293"/>
        </w:trPr>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1.3. Формирование запроса</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tcPr>
          <w:p w:rsidR="001E4790" w:rsidRPr="00CA4366" w:rsidRDefault="001E4790" w:rsidP="001E4790">
            <w:pPr>
              <w:autoSpaceDE w:val="0"/>
              <w:autoSpaceDN w:val="0"/>
              <w:jc w:val="center"/>
              <w:rPr>
                <w:b/>
                <w:bCs/>
                <w:color w:val="FF0000"/>
                <w:sz w:val="20"/>
                <w:szCs w:val="20"/>
              </w:rPr>
            </w:pPr>
            <w:r w:rsidRPr="00CA4366">
              <w:rPr>
                <w:bCs/>
                <w:sz w:val="20"/>
                <w:szCs w:val="20"/>
              </w:rPr>
              <w:t>да</w:t>
            </w:r>
          </w:p>
        </w:tc>
      </w:tr>
      <w:tr w:rsidR="001E4790" w:rsidRPr="00CA4366" w:rsidTr="001E4790">
        <w:trPr>
          <w:trHeight w:val="559"/>
        </w:trPr>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tcPr>
          <w:p w:rsidR="001E4790" w:rsidRPr="00CA4366" w:rsidRDefault="001E4790" w:rsidP="001E4790">
            <w:pPr>
              <w:autoSpaceDE w:val="0"/>
              <w:autoSpaceDN w:val="0"/>
              <w:jc w:val="center"/>
              <w:rPr>
                <w:b/>
                <w:bCs/>
                <w:color w:val="FF0000"/>
                <w:sz w:val="20"/>
                <w:szCs w:val="20"/>
              </w:rPr>
            </w:pPr>
            <w:r w:rsidRPr="00CA4366">
              <w:rPr>
                <w:bCs/>
                <w:sz w:val="20"/>
                <w:szCs w:val="20"/>
              </w:rPr>
              <w:t>да</w:t>
            </w:r>
          </w:p>
        </w:tc>
      </w:tr>
      <w:tr w:rsidR="001E4790" w:rsidRPr="00CA4366" w:rsidTr="001E4790">
        <w:trPr>
          <w:trHeight w:val="559"/>
        </w:trPr>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tcPr>
          <w:p w:rsidR="001E4790" w:rsidRPr="00CA4366" w:rsidRDefault="001E4790" w:rsidP="001E4790">
            <w:pPr>
              <w:autoSpaceDE w:val="0"/>
              <w:autoSpaceDN w:val="0"/>
              <w:jc w:val="center"/>
              <w:rPr>
                <w:b/>
                <w:bCs/>
                <w:color w:val="FF0000"/>
                <w:sz w:val="20"/>
                <w:szCs w:val="20"/>
              </w:rPr>
            </w:pPr>
            <w:r w:rsidRPr="00CA4366">
              <w:rPr>
                <w:bCs/>
                <w:sz w:val="20"/>
                <w:szCs w:val="20"/>
              </w:rPr>
              <w:t>нет</w:t>
            </w:r>
          </w:p>
        </w:tc>
      </w:tr>
      <w:tr w:rsidR="001E4790" w:rsidRPr="00CA4366" w:rsidTr="008A052A">
        <w:trPr>
          <w:trHeight w:val="70"/>
        </w:trPr>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tcPr>
          <w:p w:rsidR="001E4790" w:rsidRPr="00CA4366" w:rsidRDefault="001E4790" w:rsidP="001E4790">
            <w:pPr>
              <w:autoSpaceDE w:val="0"/>
              <w:autoSpaceDN w:val="0"/>
              <w:jc w:val="center"/>
              <w:rPr>
                <w:b/>
                <w:bCs/>
                <w:color w:val="FF0000"/>
                <w:sz w:val="20"/>
                <w:szCs w:val="20"/>
              </w:rPr>
            </w:pPr>
            <w:r w:rsidRPr="00CA4366">
              <w:rPr>
                <w:bCs/>
                <w:sz w:val="20"/>
                <w:szCs w:val="20"/>
              </w:rPr>
              <w:t>да</w:t>
            </w:r>
          </w:p>
        </w:tc>
      </w:tr>
      <w:tr w:rsidR="001E4790" w:rsidRPr="00CA4366" w:rsidTr="001E4790">
        <w:trPr>
          <w:trHeight w:val="64"/>
        </w:trPr>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tcPr>
          <w:p w:rsidR="001E4790" w:rsidRPr="00CA4366" w:rsidRDefault="001E4790" w:rsidP="001E4790">
            <w:pPr>
              <w:autoSpaceDE w:val="0"/>
              <w:autoSpaceDN w:val="0"/>
              <w:jc w:val="center"/>
              <w:rPr>
                <w:bCs/>
                <w:sz w:val="20"/>
                <w:szCs w:val="20"/>
              </w:rPr>
            </w:pPr>
            <w:r w:rsidRPr="00CA4366">
              <w:rPr>
                <w:bCs/>
                <w:sz w:val="20"/>
                <w:szCs w:val="20"/>
              </w:rPr>
              <w:t>да</w:t>
            </w:r>
          </w:p>
        </w:tc>
      </w:tr>
      <w:tr w:rsidR="001E4790" w:rsidRPr="00CA4366" w:rsidTr="001E4790">
        <w:trPr>
          <w:trHeight w:val="64"/>
        </w:trPr>
        <w:tc>
          <w:tcPr>
            <w:tcW w:w="5920" w:type="dxa"/>
            <w:tcMar>
              <w:top w:w="0" w:type="dxa"/>
              <w:left w:w="108" w:type="dxa"/>
              <w:bottom w:w="0" w:type="dxa"/>
              <w:right w:w="108" w:type="dxa"/>
            </w:tcMar>
          </w:tcPr>
          <w:p w:rsidR="001E4790" w:rsidRPr="00CA4366" w:rsidRDefault="001E4790" w:rsidP="001E4790">
            <w:pPr>
              <w:autoSpaceDE w:val="0"/>
              <w:autoSpaceDN w:val="0"/>
              <w:jc w:val="both"/>
              <w:rPr>
                <w:sz w:val="20"/>
                <w:szCs w:val="20"/>
              </w:rPr>
            </w:pPr>
            <w:r w:rsidRPr="00CA4366">
              <w:rPr>
                <w:sz w:val="20"/>
                <w:szCs w:val="20"/>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tcPr>
          <w:p w:rsidR="001E4790" w:rsidRPr="00CA4366" w:rsidRDefault="001E4790" w:rsidP="001E4790">
            <w:pPr>
              <w:autoSpaceDE w:val="0"/>
              <w:autoSpaceDN w:val="0"/>
              <w:jc w:val="center"/>
              <w:rPr>
                <w:b/>
                <w:bCs/>
                <w:color w:val="FF0000"/>
                <w:sz w:val="20"/>
                <w:szCs w:val="20"/>
              </w:rPr>
            </w:pPr>
            <w:r w:rsidRPr="00CA4366">
              <w:rPr>
                <w:bCs/>
                <w:sz w:val="20"/>
                <w:szCs w:val="20"/>
              </w:rPr>
              <w:t>да</w:t>
            </w:r>
          </w:p>
        </w:tc>
      </w:tr>
      <w:tr w:rsidR="001E4790" w:rsidRPr="00CA4366" w:rsidTr="001E4790">
        <w:trPr>
          <w:trHeight w:val="559"/>
        </w:trPr>
        <w:tc>
          <w:tcPr>
            <w:tcW w:w="5920" w:type="dxa"/>
            <w:tcMar>
              <w:top w:w="0" w:type="dxa"/>
              <w:left w:w="108" w:type="dxa"/>
              <w:bottom w:w="0" w:type="dxa"/>
              <w:right w:w="108" w:type="dxa"/>
            </w:tcMar>
            <w:hideMark/>
          </w:tcPr>
          <w:p w:rsidR="001E4790" w:rsidRPr="00CA4366" w:rsidRDefault="001E4790" w:rsidP="001E4790">
            <w:pPr>
              <w:tabs>
                <w:tab w:val="left" w:pos="709"/>
              </w:tabs>
              <w:autoSpaceDE w:val="0"/>
              <w:autoSpaceDN w:val="0"/>
              <w:jc w:val="both"/>
              <w:rPr>
                <w:sz w:val="20"/>
                <w:szCs w:val="20"/>
              </w:rPr>
            </w:pPr>
            <w:r w:rsidRPr="00CA4366">
              <w:rPr>
                <w:sz w:val="20"/>
                <w:szCs w:val="20"/>
              </w:rPr>
              <w:t xml:space="preserve">1.9. </w:t>
            </w:r>
            <w:proofErr w:type="gramStart"/>
            <w:r w:rsidRPr="00CA4366">
              <w:rPr>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tcPr>
          <w:p w:rsidR="001E4790" w:rsidRPr="00CA4366" w:rsidRDefault="001E4790" w:rsidP="001E4790">
            <w:pPr>
              <w:autoSpaceDE w:val="0"/>
              <w:autoSpaceDN w:val="0"/>
              <w:jc w:val="center"/>
              <w:rPr>
                <w:b/>
                <w:bCs/>
                <w:color w:val="FF0000"/>
                <w:sz w:val="20"/>
                <w:szCs w:val="20"/>
              </w:rPr>
            </w:pPr>
            <w:r w:rsidRPr="00CA4366">
              <w:rPr>
                <w:bCs/>
                <w:sz w:val="20"/>
                <w:szCs w:val="20"/>
              </w:rPr>
              <w:t>да</w:t>
            </w:r>
          </w:p>
        </w:tc>
      </w:tr>
      <w:tr w:rsidR="001E4790" w:rsidRPr="00CA4366" w:rsidTr="001E4790">
        <w:trPr>
          <w:trHeight w:val="728"/>
        </w:trPr>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jc w:val="center"/>
              <w:rPr>
                <w:sz w:val="20"/>
                <w:szCs w:val="20"/>
              </w:rPr>
            </w:pPr>
            <w:r w:rsidRPr="00CA4366">
              <w:rPr>
                <w:sz w:val="20"/>
                <w:szCs w:val="20"/>
              </w:rPr>
              <w:t>Да (в полном объеме/ не в полном объеме)/нет</w:t>
            </w:r>
          </w:p>
        </w:tc>
        <w:tc>
          <w:tcPr>
            <w:tcW w:w="3324" w:type="dxa"/>
            <w:tcMar>
              <w:top w:w="0" w:type="dxa"/>
              <w:left w:w="108" w:type="dxa"/>
              <w:bottom w:w="0" w:type="dxa"/>
              <w:right w:w="108" w:type="dxa"/>
            </w:tcMar>
            <w:vAlign w:val="center"/>
            <w:hideMark/>
          </w:tcPr>
          <w:p w:rsidR="001E4790" w:rsidRPr="00CA4366" w:rsidRDefault="001E4790" w:rsidP="001E4790">
            <w:pPr>
              <w:jc w:val="center"/>
              <w:rPr>
                <w:sz w:val="20"/>
                <w:szCs w:val="20"/>
              </w:rPr>
            </w:pPr>
            <w:r w:rsidRPr="00CA4366">
              <w:rPr>
                <w:sz w:val="20"/>
                <w:szCs w:val="20"/>
              </w:rPr>
              <w:t>да (не в полном объеме)</w:t>
            </w:r>
          </w:p>
        </w:tc>
      </w:tr>
      <w:tr w:rsidR="001E4790" w:rsidRPr="00CA4366" w:rsidTr="001E4790">
        <w:trPr>
          <w:trHeight w:val="728"/>
        </w:trPr>
        <w:tc>
          <w:tcPr>
            <w:tcW w:w="5920" w:type="dxa"/>
            <w:tcMar>
              <w:top w:w="0" w:type="dxa"/>
              <w:left w:w="108" w:type="dxa"/>
              <w:bottom w:w="0" w:type="dxa"/>
              <w:right w:w="108" w:type="dxa"/>
            </w:tcMar>
          </w:tcPr>
          <w:p w:rsidR="001E4790" w:rsidRPr="00CA4366" w:rsidRDefault="001E4790" w:rsidP="001E4790">
            <w:pPr>
              <w:autoSpaceDE w:val="0"/>
              <w:autoSpaceDN w:val="0"/>
              <w:jc w:val="both"/>
              <w:rPr>
                <w:sz w:val="20"/>
                <w:szCs w:val="20"/>
              </w:rPr>
            </w:pPr>
            <w:r w:rsidRPr="00CA4366">
              <w:rPr>
                <w:sz w:val="20"/>
                <w:szCs w:val="20"/>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vAlign w:val="center"/>
          </w:tcPr>
          <w:p w:rsidR="001E4790" w:rsidRPr="00CA4366" w:rsidRDefault="001E4790" w:rsidP="001E4790">
            <w:pPr>
              <w:jc w:val="center"/>
              <w:rPr>
                <w:bCs/>
                <w:sz w:val="20"/>
                <w:szCs w:val="20"/>
              </w:rPr>
            </w:pPr>
            <w:r w:rsidRPr="00CA4366">
              <w:rPr>
                <w:bCs/>
                <w:sz w:val="20"/>
                <w:szCs w:val="20"/>
              </w:rPr>
              <w:t>2, не более 15 минут</w:t>
            </w:r>
          </w:p>
        </w:tc>
      </w:tr>
      <w:tr w:rsidR="001E4790" w:rsidRPr="00CA4366" w:rsidTr="001E4790">
        <w:trPr>
          <w:trHeight w:val="728"/>
        </w:trPr>
        <w:tc>
          <w:tcPr>
            <w:tcW w:w="5920" w:type="dxa"/>
            <w:tcMar>
              <w:top w:w="0" w:type="dxa"/>
              <w:left w:w="108" w:type="dxa"/>
              <w:bottom w:w="0" w:type="dxa"/>
              <w:right w:w="108" w:type="dxa"/>
            </w:tcMar>
          </w:tcPr>
          <w:p w:rsidR="001E4790" w:rsidRPr="00CA4366" w:rsidRDefault="001E4790" w:rsidP="001E4790">
            <w:pPr>
              <w:autoSpaceDE w:val="0"/>
              <w:autoSpaceDN w:val="0"/>
              <w:jc w:val="both"/>
              <w:rPr>
                <w:sz w:val="20"/>
                <w:szCs w:val="20"/>
              </w:rPr>
            </w:pPr>
            <w:r w:rsidRPr="00CA4366">
              <w:rPr>
                <w:sz w:val="20"/>
                <w:szCs w:val="20"/>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1E4790" w:rsidRPr="00CA4366" w:rsidRDefault="001E4790" w:rsidP="001E4790">
            <w:pPr>
              <w:autoSpaceDE w:val="0"/>
              <w:autoSpaceDN w:val="0"/>
              <w:jc w:val="center"/>
              <w:rPr>
                <w:sz w:val="20"/>
                <w:szCs w:val="20"/>
              </w:rPr>
            </w:pPr>
            <w:r w:rsidRPr="00CA4366">
              <w:rPr>
                <w:sz w:val="20"/>
                <w:szCs w:val="20"/>
              </w:rPr>
              <w:t>да/нет</w:t>
            </w:r>
          </w:p>
        </w:tc>
        <w:tc>
          <w:tcPr>
            <w:tcW w:w="3324" w:type="dxa"/>
            <w:tcMar>
              <w:top w:w="0" w:type="dxa"/>
              <w:left w:w="108" w:type="dxa"/>
              <w:bottom w:w="0" w:type="dxa"/>
              <w:right w:w="108" w:type="dxa"/>
            </w:tcMar>
            <w:vAlign w:val="center"/>
          </w:tcPr>
          <w:p w:rsidR="001E4790" w:rsidRPr="00CA4366" w:rsidRDefault="001E4790" w:rsidP="001E4790">
            <w:pPr>
              <w:jc w:val="center"/>
              <w:rPr>
                <w:bCs/>
                <w:sz w:val="20"/>
                <w:szCs w:val="20"/>
              </w:rPr>
            </w:pPr>
            <w:r w:rsidRPr="00CA4366">
              <w:rPr>
                <w:bCs/>
                <w:sz w:val="20"/>
                <w:szCs w:val="20"/>
              </w:rPr>
              <w:t>нет</w:t>
            </w:r>
          </w:p>
        </w:tc>
      </w:tr>
      <w:tr w:rsidR="001E4790" w:rsidRPr="00CA4366" w:rsidTr="001E4790">
        <w:tc>
          <w:tcPr>
            <w:tcW w:w="10881" w:type="dxa"/>
            <w:gridSpan w:val="3"/>
            <w:tcMar>
              <w:top w:w="0" w:type="dxa"/>
              <w:left w:w="108" w:type="dxa"/>
              <w:bottom w:w="0" w:type="dxa"/>
              <w:right w:w="108" w:type="dxa"/>
            </w:tcMar>
            <w:hideMark/>
          </w:tcPr>
          <w:p w:rsidR="001E4790" w:rsidRPr="00CA4366" w:rsidRDefault="001E4790" w:rsidP="001E4790">
            <w:pPr>
              <w:autoSpaceDE w:val="0"/>
              <w:autoSpaceDN w:val="0"/>
              <w:jc w:val="center"/>
              <w:rPr>
                <w:b/>
                <w:bCs/>
                <w:sz w:val="20"/>
                <w:szCs w:val="20"/>
              </w:rPr>
            </w:pPr>
            <w:r w:rsidRPr="00CA4366">
              <w:rPr>
                <w:b/>
                <w:bCs/>
                <w:sz w:val="20"/>
                <w:szCs w:val="20"/>
                <w:lang w:val="en-US"/>
              </w:rPr>
              <w:t>II</w:t>
            </w:r>
            <w:r w:rsidRPr="00CA4366">
              <w:rPr>
                <w:b/>
                <w:bCs/>
                <w:sz w:val="20"/>
                <w:szCs w:val="20"/>
              </w:rPr>
              <w:t>. Показатели качества</w:t>
            </w:r>
          </w:p>
        </w:tc>
      </w:tr>
      <w:tr w:rsidR="001E4790" w:rsidRPr="00CA4366" w:rsidTr="001E4790">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ind w:firstLine="709"/>
              <w:jc w:val="both"/>
              <w:rPr>
                <w:sz w:val="20"/>
                <w:szCs w:val="20"/>
              </w:rPr>
            </w:pPr>
            <w:r w:rsidRPr="00CA4366">
              <w:rPr>
                <w:sz w:val="20"/>
                <w:szCs w:val="20"/>
              </w:rPr>
              <w:t>%</w:t>
            </w:r>
          </w:p>
        </w:tc>
        <w:tc>
          <w:tcPr>
            <w:tcW w:w="3324" w:type="dxa"/>
            <w:tcMar>
              <w:top w:w="0" w:type="dxa"/>
              <w:left w:w="108" w:type="dxa"/>
              <w:bottom w:w="0" w:type="dxa"/>
              <w:right w:w="108" w:type="dxa"/>
            </w:tcMar>
            <w:vAlign w:val="center"/>
            <w:hideMark/>
          </w:tcPr>
          <w:p w:rsidR="001E4790" w:rsidRPr="00CA4366" w:rsidRDefault="001E4790" w:rsidP="001E4790">
            <w:pPr>
              <w:autoSpaceDE w:val="0"/>
              <w:autoSpaceDN w:val="0"/>
              <w:ind w:firstLine="709"/>
              <w:jc w:val="center"/>
              <w:rPr>
                <w:sz w:val="20"/>
                <w:szCs w:val="20"/>
              </w:rPr>
            </w:pPr>
            <w:r w:rsidRPr="00CA4366">
              <w:rPr>
                <w:sz w:val="20"/>
                <w:szCs w:val="20"/>
              </w:rPr>
              <w:t>100</w:t>
            </w:r>
          </w:p>
        </w:tc>
      </w:tr>
      <w:tr w:rsidR="001E4790" w:rsidRPr="00CA4366" w:rsidTr="001E4790">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ind w:firstLine="709"/>
              <w:jc w:val="both"/>
              <w:rPr>
                <w:sz w:val="20"/>
                <w:szCs w:val="20"/>
              </w:rPr>
            </w:pPr>
            <w:r w:rsidRPr="00CA4366">
              <w:rPr>
                <w:sz w:val="20"/>
                <w:szCs w:val="20"/>
              </w:rPr>
              <w:t>%</w:t>
            </w:r>
          </w:p>
        </w:tc>
        <w:tc>
          <w:tcPr>
            <w:tcW w:w="3324" w:type="dxa"/>
            <w:tcMar>
              <w:top w:w="0" w:type="dxa"/>
              <w:left w:w="108" w:type="dxa"/>
              <w:bottom w:w="0" w:type="dxa"/>
              <w:right w:w="108" w:type="dxa"/>
            </w:tcMar>
            <w:vAlign w:val="center"/>
          </w:tcPr>
          <w:p w:rsidR="001E4790" w:rsidRPr="00CA4366" w:rsidRDefault="001E4790" w:rsidP="001E4790">
            <w:pPr>
              <w:autoSpaceDE w:val="0"/>
              <w:autoSpaceDN w:val="0"/>
              <w:ind w:firstLine="709"/>
              <w:jc w:val="center"/>
              <w:rPr>
                <w:sz w:val="20"/>
                <w:szCs w:val="20"/>
              </w:rPr>
            </w:pPr>
            <w:r w:rsidRPr="00CA4366">
              <w:rPr>
                <w:sz w:val="20"/>
                <w:szCs w:val="20"/>
              </w:rPr>
              <w:t>100</w:t>
            </w:r>
          </w:p>
        </w:tc>
      </w:tr>
      <w:tr w:rsidR="001E4790" w:rsidRPr="00CA4366" w:rsidTr="001E4790">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ind w:firstLine="709"/>
              <w:jc w:val="both"/>
              <w:rPr>
                <w:sz w:val="20"/>
                <w:szCs w:val="20"/>
              </w:rPr>
            </w:pPr>
            <w:r w:rsidRPr="00CA4366">
              <w:rPr>
                <w:sz w:val="20"/>
                <w:szCs w:val="20"/>
              </w:rPr>
              <w:t>%</w:t>
            </w:r>
          </w:p>
        </w:tc>
        <w:tc>
          <w:tcPr>
            <w:tcW w:w="3324" w:type="dxa"/>
            <w:tcMar>
              <w:top w:w="0" w:type="dxa"/>
              <w:left w:w="108" w:type="dxa"/>
              <w:bottom w:w="0" w:type="dxa"/>
              <w:right w:w="108" w:type="dxa"/>
            </w:tcMar>
            <w:vAlign w:val="center"/>
            <w:hideMark/>
          </w:tcPr>
          <w:p w:rsidR="001E4790" w:rsidRPr="00CA4366" w:rsidRDefault="001E4790" w:rsidP="001E4790">
            <w:pPr>
              <w:autoSpaceDE w:val="0"/>
              <w:autoSpaceDN w:val="0"/>
              <w:ind w:firstLine="709"/>
              <w:jc w:val="center"/>
              <w:rPr>
                <w:sz w:val="20"/>
                <w:szCs w:val="20"/>
              </w:rPr>
            </w:pPr>
            <w:r w:rsidRPr="00CA4366">
              <w:rPr>
                <w:sz w:val="20"/>
                <w:szCs w:val="20"/>
              </w:rPr>
              <w:t>0</w:t>
            </w:r>
          </w:p>
        </w:tc>
      </w:tr>
      <w:tr w:rsidR="001E4790" w:rsidRPr="00CA4366" w:rsidTr="001E4790">
        <w:tc>
          <w:tcPr>
            <w:tcW w:w="5920" w:type="dxa"/>
            <w:tcMar>
              <w:top w:w="0" w:type="dxa"/>
              <w:left w:w="108" w:type="dxa"/>
              <w:bottom w:w="0" w:type="dxa"/>
              <w:right w:w="108" w:type="dxa"/>
            </w:tcMar>
            <w:hideMark/>
          </w:tcPr>
          <w:p w:rsidR="001E4790" w:rsidRPr="00CA4366" w:rsidRDefault="001E4790" w:rsidP="001E4790">
            <w:pPr>
              <w:autoSpaceDE w:val="0"/>
              <w:autoSpaceDN w:val="0"/>
              <w:jc w:val="both"/>
              <w:rPr>
                <w:sz w:val="20"/>
                <w:szCs w:val="20"/>
              </w:rPr>
            </w:pPr>
            <w:r w:rsidRPr="00CA4366">
              <w:rPr>
                <w:sz w:val="20"/>
                <w:szCs w:val="20"/>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1E4790" w:rsidRPr="00CA4366" w:rsidRDefault="001E4790" w:rsidP="001E4790">
            <w:pPr>
              <w:autoSpaceDE w:val="0"/>
              <w:autoSpaceDN w:val="0"/>
              <w:ind w:firstLine="709"/>
              <w:jc w:val="both"/>
              <w:rPr>
                <w:sz w:val="20"/>
                <w:szCs w:val="20"/>
              </w:rPr>
            </w:pPr>
            <w:r w:rsidRPr="00CA4366">
              <w:rPr>
                <w:sz w:val="20"/>
                <w:szCs w:val="20"/>
              </w:rPr>
              <w:t>%</w:t>
            </w:r>
          </w:p>
        </w:tc>
        <w:tc>
          <w:tcPr>
            <w:tcW w:w="3324" w:type="dxa"/>
            <w:tcMar>
              <w:top w:w="0" w:type="dxa"/>
              <w:left w:w="108" w:type="dxa"/>
              <w:bottom w:w="0" w:type="dxa"/>
              <w:right w:w="108" w:type="dxa"/>
            </w:tcMar>
            <w:vAlign w:val="center"/>
            <w:hideMark/>
          </w:tcPr>
          <w:p w:rsidR="001E4790" w:rsidRPr="00CA4366" w:rsidRDefault="001E4790" w:rsidP="001E4790">
            <w:pPr>
              <w:autoSpaceDE w:val="0"/>
              <w:autoSpaceDN w:val="0"/>
              <w:ind w:firstLine="709"/>
              <w:jc w:val="center"/>
              <w:rPr>
                <w:sz w:val="20"/>
                <w:szCs w:val="20"/>
              </w:rPr>
            </w:pPr>
            <w:r w:rsidRPr="00CA4366">
              <w:rPr>
                <w:sz w:val="20"/>
                <w:szCs w:val="20"/>
              </w:rPr>
              <w:t>0</w:t>
            </w:r>
          </w:p>
        </w:tc>
      </w:tr>
    </w:tbl>
    <w:p w:rsidR="001E4790" w:rsidRPr="00CA4366" w:rsidRDefault="001E4790" w:rsidP="001E4790">
      <w:pPr>
        <w:widowControl w:val="0"/>
        <w:autoSpaceDE w:val="0"/>
        <w:autoSpaceDN w:val="0"/>
        <w:adjustRightInd w:val="0"/>
        <w:ind w:firstLine="709"/>
        <w:jc w:val="both"/>
        <w:rPr>
          <w:sz w:val="20"/>
          <w:szCs w:val="20"/>
        </w:rPr>
      </w:pPr>
    </w:p>
    <w:p w:rsidR="001E4790" w:rsidRPr="00CA5792" w:rsidRDefault="001E4790" w:rsidP="001E4790">
      <w:pPr>
        <w:widowControl w:val="0"/>
        <w:autoSpaceDE w:val="0"/>
        <w:autoSpaceDN w:val="0"/>
        <w:adjustRightInd w:val="0"/>
        <w:ind w:firstLine="709"/>
        <w:jc w:val="center"/>
        <w:outlineLvl w:val="2"/>
        <w:rPr>
          <w:rFonts w:eastAsia="Calibri"/>
          <w:b/>
          <w:sz w:val="22"/>
          <w:szCs w:val="22"/>
        </w:rPr>
      </w:pPr>
      <w:r w:rsidRPr="00CA5792">
        <w:rPr>
          <w:rFonts w:eastAsia="Calibri"/>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4790" w:rsidRPr="00CA5792" w:rsidRDefault="001E4790" w:rsidP="001E4790">
      <w:pPr>
        <w:shd w:val="clear" w:color="auto" w:fill="FFFFFF"/>
        <w:tabs>
          <w:tab w:val="left" w:pos="1134"/>
        </w:tabs>
        <w:suppressAutoHyphens/>
        <w:ind w:firstLine="851"/>
        <w:jc w:val="both"/>
        <w:rPr>
          <w:sz w:val="22"/>
          <w:szCs w:val="22"/>
        </w:rPr>
      </w:pPr>
      <w:r w:rsidRPr="00CA5792">
        <w:rPr>
          <w:rFonts w:eastAsia="Calibri"/>
          <w:sz w:val="22"/>
          <w:szCs w:val="22"/>
        </w:rPr>
        <w:t xml:space="preserve">2.23. </w:t>
      </w:r>
      <w:proofErr w:type="gramStart"/>
      <w:r w:rsidRPr="00CA5792">
        <w:rPr>
          <w:sz w:val="22"/>
          <w:szCs w:val="22"/>
        </w:rPr>
        <w:t xml:space="preserve">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w:t>
      </w:r>
      <w:r w:rsidRPr="00CA5792">
        <w:rPr>
          <w:sz w:val="22"/>
          <w:szCs w:val="22"/>
        </w:rPr>
        <w:lastRenderedPageBreak/>
        <w:t>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1E4790" w:rsidRPr="00CA5792" w:rsidRDefault="001E4790" w:rsidP="001E4790">
      <w:pPr>
        <w:shd w:val="clear" w:color="auto" w:fill="FFFFFF"/>
        <w:tabs>
          <w:tab w:val="left" w:pos="1134"/>
        </w:tabs>
        <w:suppressAutoHyphens/>
        <w:ind w:firstLine="851"/>
        <w:jc w:val="both"/>
        <w:rPr>
          <w:sz w:val="22"/>
          <w:szCs w:val="22"/>
        </w:rPr>
      </w:pPr>
      <w:r w:rsidRPr="00CA5792">
        <w:rPr>
          <w:sz w:val="22"/>
          <w:szCs w:val="22"/>
        </w:rPr>
        <w:t>Заявление о предоставлении муниципальной услуги подается заявителем через МФЦ лично.</w:t>
      </w:r>
    </w:p>
    <w:p w:rsidR="001E4790" w:rsidRPr="00CA5792" w:rsidRDefault="001E4790" w:rsidP="001E4790">
      <w:pPr>
        <w:widowControl w:val="0"/>
        <w:tabs>
          <w:tab w:val="left" w:pos="1134"/>
        </w:tabs>
        <w:autoSpaceDE w:val="0"/>
        <w:autoSpaceDN w:val="0"/>
        <w:adjustRightInd w:val="0"/>
        <w:ind w:firstLine="709"/>
        <w:jc w:val="center"/>
        <w:outlineLvl w:val="1"/>
        <w:rPr>
          <w:sz w:val="22"/>
          <w:szCs w:val="22"/>
        </w:rPr>
      </w:pPr>
    </w:p>
    <w:p w:rsidR="001E4790" w:rsidRPr="00CA5792" w:rsidRDefault="001E4790" w:rsidP="001E4790">
      <w:pPr>
        <w:widowControl w:val="0"/>
        <w:tabs>
          <w:tab w:val="left" w:pos="1134"/>
        </w:tabs>
        <w:autoSpaceDE w:val="0"/>
        <w:autoSpaceDN w:val="0"/>
        <w:adjustRightInd w:val="0"/>
        <w:ind w:firstLine="709"/>
        <w:jc w:val="center"/>
        <w:outlineLvl w:val="1"/>
        <w:rPr>
          <w:sz w:val="22"/>
          <w:szCs w:val="22"/>
        </w:rPr>
      </w:pPr>
      <w:r w:rsidRPr="00CA5792">
        <w:rPr>
          <w:sz w:val="22"/>
          <w:szCs w:val="22"/>
          <w:lang w:val="en-US"/>
        </w:rPr>
        <w:t>III</w:t>
      </w:r>
      <w:r w:rsidRPr="00CA5792">
        <w:rPr>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4790" w:rsidRPr="00CA5792" w:rsidRDefault="001E4790" w:rsidP="001E4790">
      <w:pPr>
        <w:autoSpaceDE w:val="0"/>
        <w:autoSpaceDN w:val="0"/>
        <w:adjustRightInd w:val="0"/>
        <w:jc w:val="center"/>
        <w:rPr>
          <w:bCs/>
          <w:sz w:val="22"/>
          <w:szCs w:val="22"/>
        </w:rPr>
      </w:pPr>
      <w:r w:rsidRPr="00CA5792">
        <w:rPr>
          <w:sz w:val="22"/>
          <w:szCs w:val="22"/>
          <w:lang w:val="en-US"/>
        </w:rPr>
        <w:t>III</w:t>
      </w:r>
      <w:r w:rsidRPr="00CA5792">
        <w:rPr>
          <w:sz w:val="22"/>
          <w:szCs w:val="22"/>
        </w:rPr>
        <w:t xml:space="preserve"> (</w:t>
      </w:r>
      <w:r w:rsidRPr="00CA5792">
        <w:rPr>
          <w:sz w:val="22"/>
          <w:szCs w:val="22"/>
          <w:lang w:val="en-US"/>
        </w:rPr>
        <w:t>I</w:t>
      </w:r>
      <w:r w:rsidRPr="00CA5792">
        <w:rPr>
          <w:sz w:val="22"/>
          <w:szCs w:val="22"/>
        </w:rPr>
        <w:t>)</w:t>
      </w:r>
      <w:r w:rsidRPr="00CA5792">
        <w:rPr>
          <w:bCs/>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1E4790" w:rsidRPr="00CA5792" w:rsidRDefault="001E4790" w:rsidP="001E4790">
      <w:pPr>
        <w:widowControl w:val="0"/>
        <w:autoSpaceDE w:val="0"/>
        <w:autoSpaceDN w:val="0"/>
        <w:adjustRightInd w:val="0"/>
        <w:ind w:firstLine="709"/>
        <w:jc w:val="both"/>
        <w:rPr>
          <w:bCs/>
          <w:sz w:val="22"/>
          <w:szCs w:val="22"/>
        </w:rPr>
      </w:pPr>
      <w:r w:rsidRPr="00CA5792">
        <w:rPr>
          <w:bCs/>
          <w:sz w:val="22"/>
          <w:szCs w:val="22"/>
        </w:rPr>
        <w:t>3.1 Муниципальная услуга в электронную форму не переведена.</w:t>
      </w:r>
    </w:p>
    <w:p w:rsidR="001E4790" w:rsidRPr="00CA5792" w:rsidRDefault="001E4790" w:rsidP="001E4790">
      <w:pPr>
        <w:autoSpaceDE w:val="0"/>
        <w:autoSpaceDN w:val="0"/>
        <w:adjustRightInd w:val="0"/>
        <w:jc w:val="center"/>
        <w:rPr>
          <w:bCs/>
          <w:sz w:val="22"/>
          <w:szCs w:val="22"/>
        </w:rPr>
      </w:pPr>
      <w:r w:rsidRPr="00CA5792">
        <w:rPr>
          <w:sz w:val="22"/>
          <w:szCs w:val="22"/>
          <w:lang w:val="en-US"/>
        </w:rPr>
        <w:t>III</w:t>
      </w:r>
      <w:r w:rsidRPr="00CA5792">
        <w:rPr>
          <w:sz w:val="22"/>
          <w:szCs w:val="22"/>
        </w:rPr>
        <w:t xml:space="preserve"> (</w:t>
      </w:r>
      <w:r w:rsidRPr="00CA5792">
        <w:rPr>
          <w:sz w:val="22"/>
          <w:szCs w:val="22"/>
          <w:lang w:val="en-US"/>
        </w:rPr>
        <w:t>II</w:t>
      </w:r>
      <w:r w:rsidRPr="00CA5792">
        <w:rPr>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4790" w:rsidRPr="00CA5792" w:rsidRDefault="001E4790" w:rsidP="001E4790">
      <w:pPr>
        <w:pStyle w:val="ConsPlusNormal0"/>
        <w:rPr>
          <w:sz w:val="22"/>
          <w:szCs w:val="22"/>
        </w:rPr>
      </w:pPr>
      <w:r w:rsidRPr="00CA5792">
        <w:rPr>
          <w:sz w:val="22"/>
          <w:szCs w:val="22"/>
        </w:rPr>
        <w:t>3.2.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1) прием и регистрация запроса и документов для предоставления муниципальной услуги. </w:t>
      </w:r>
    </w:p>
    <w:p w:rsidR="001E4790" w:rsidRPr="00CA5792" w:rsidRDefault="001E4790" w:rsidP="001E4790">
      <w:pPr>
        <w:pStyle w:val="ConsPlusNormal0"/>
        <w:rPr>
          <w:sz w:val="22"/>
          <w:szCs w:val="22"/>
        </w:rPr>
      </w:pPr>
      <w:r w:rsidRPr="00CA5792">
        <w:rPr>
          <w:sz w:val="22"/>
          <w:szCs w:val="22"/>
        </w:rPr>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1E4790" w:rsidRPr="00CA5792" w:rsidRDefault="001E4790" w:rsidP="001E4790">
      <w:pPr>
        <w:pStyle w:val="ConsPlusNormal0"/>
        <w:rPr>
          <w:sz w:val="22"/>
          <w:szCs w:val="22"/>
        </w:rPr>
      </w:pPr>
      <w:r w:rsidRPr="00CA5792">
        <w:rPr>
          <w:sz w:val="22"/>
          <w:szCs w:val="22"/>
        </w:rPr>
        <w:t>3.3.1. Описание административных процедур (действий), выполняемых МФЦ при предоставлении муниципальной услуги не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1E4790" w:rsidRPr="00CA5792" w:rsidRDefault="001E4790" w:rsidP="001E4790">
      <w:pPr>
        <w:pStyle w:val="ConsPlusNormal0"/>
        <w:rPr>
          <w:sz w:val="22"/>
          <w:szCs w:val="22"/>
        </w:rPr>
      </w:pPr>
      <w:r w:rsidRPr="00CA5792">
        <w:rPr>
          <w:sz w:val="22"/>
          <w:szCs w:val="22"/>
        </w:rPr>
        <w:t xml:space="preserve">3.3.2. Порядок досудебного (внесудебного) обжалования решений и действий (бездействия) МФЦ и его работников установлены разделом </w:t>
      </w:r>
      <w:r w:rsidRPr="00CA5792">
        <w:rPr>
          <w:sz w:val="22"/>
          <w:szCs w:val="22"/>
          <w:lang w:val="en-US"/>
        </w:rPr>
        <w:t>V</w:t>
      </w:r>
      <w:r w:rsidRPr="00CA5792">
        <w:rPr>
          <w:sz w:val="22"/>
          <w:szCs w:val="22"/>
        </w:rPr>
        <w:t xml:space="preserve"> настоящего Административного регламента.</w:t>
      </w:r>
    </w:p>
    <w:p w:rsidR="003C0416" w:rsidRPr="00CA5792" w:rsidRDefault="001E4790" w:rsidP="001E4790">
      <w:pPr>
        <w:widowControl w:val="0"/>
        <w:autoSpaceDE w:val="0"/>
        <w:autoSpaceDN w:val="0"/>
        <w:adjustRightInd w:val="0"/>
        <w:ind w:firstLine="709"/>
        <w:jc w:val="center"/>
        <w:outlineLvl w:val="3"/>
        <w:rPr>
          <w:b/>
          <w:sz w:val="22"/>
          <w:szCs w:val="22"/>
        </w:rPr>
      </w:pPr>
      <w:r w:rsidRPr="00CA5792">
        <w:rPr>
          <w:b/>
          <w:sz w:val="22"/>
          <w:szCs w:val="22"/>
        </w:rPr>
        <w:t xml:space="preserve">Прием и регистрация запроса и иных документов для предоставления </w:t>
      </w:r>
    </w:p>
    <w:p w:rsidR="001E4790" w:rsidRPr="00CA5792" w:rsidRDefault="001E4790" w:rsidP="001E4790">
      <w:pPr>
        <w:widowControl w:val="0"/>
        <w:autoSpaceDE w:val="0"/>
        <w:autoSpaceDN w:val="0"/>
        <w:adjustRightInd w:val="0"/>
        <w:ind w:firstLine="709"/>
        <w:jc w:val="center"/>
        <w:outlineLvl w:val="3"/>
        <w:rPr>
          <w:b/>
          <w:sz w:val="22"/>
          <w:szCs w:val="22"/>
        </w:rPr>
      </w:pPr>
      <w:r w:rsidRPr="00CA5792">
        <w:rPr>
          <w:b/>
          <w:sz w:val="22"/>
          <w:szCs w:val="22"/>
        </w:rPr>
        <w:t>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Запрос о предоставлении муниципальной услуги может быть оформлен заявителем в МФЦ либо оформлен заранее.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Специалист МФЦ, ответственный за прием документов, осуществляет следующие действия в ходе приема заявителя: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а) устанавливает предмет обращения, проверяет документ, удостоверяющий личность;</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б) проверяет полномочия заявителя;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г) принимает решение о приеме у заявителя представленных документов;</w:t>
      </w:r>
    </w:p>
    <w:p w:rsidR="001E4790" w:rsidRPr="00CA5792" w:rsidRDefault="001E4790" w:rsidP="001E4790">
      <w:pPr>
        <w:widowControl w:val="0"/>
        <w:tabs>
          <w:tab w:val="left" w:pos="1932"/>
        </w:tabs>
        <w:autoSpaceDE w:val="0"/>
        <w:autoSpaceDN w:val="0"/>
        <w:adjustRightInd w:val="0"/>
        <w:ind w:firstLine="709"/>
        <w:jc w:val="both"/>
        <w:rPr>
          <w:sz w:val="22"/>
          <w:szCs w:val="22"/>
        </w:rPr>
      </w:pPr>
      <w:proofErr w:type="spellStart"/>
      <w:r w:rsidRPr="00CA5792">
        <w:rPr>
          <w:sz w:val="22"/>
          <w:szCs w:val="22"/>
        </w:rPr>
        <w:t>д</w:t>
      </w:r>
      <w:proofErr w:type="spellEnd"/>
      <w:r w:rsidRPr="00CA5792">
        <w:rPr>
          <w:sz w:val="22"/>
          <w:szCs w:val="22"/>
        </w:rPr>
        <w:t>) регистрирует запрос и представленные документы под индивидуальным порядковым номером в день их поступления;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Длительность осуществления всех необходимых действий не может превышать 15 минут.</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lastRenderedPageBreak/>
        <w:t>3.4.1. Критерием принятия решения о приеме документов является наличие запроса и прилагаемых к нему документов.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3.4.2.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3.4.3. Результатом административной процедуры является одно из следующих действий: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 прием и регистрация в МФЦ запроса и документов, представленных заявителем, и их передача специалисту Органа, ответственному за прием документов. </w:t>
      </w:r>
    </w:p>
    <w:p w:rsidR="001E4790" w:rsidRPr="00CA5792" w:rsidRDefault="001E4790" w:rsidP="001E4790">
      <w:pPr>
        <w:autoSpaceDE w:val="0"/>
        <w:autoSpaceDN w:val="0"/>
        <w:adjustRightInd w:val="0"/>
        <w:ind w:firstLine="709"/>
        <w:jc w:val="both"/>
        <w:rPr>
          <w:sz w:val="22"/>
          <w:szCs w:val="22"/>
        </w:rPr>
      </w:pPr>
      <w:r w:rsidRPr="00CA5792">
        <w:rPr>
          <w:sz w:val="22"/>
          <w:szCs w:val="22"/>
        </w:rPr>
        <w:t xml:space="preserve">Результат административной процедуры фиксируется в системе электронного документооборота специалистом МФЦ, ответственным за прием документов. </w:t>
      </w:r>
    </w:p>
    <w:p w:rsidR="001E4790" w:rsidRPr="00CA5792" w:rsidRDefault="001E4790" w:rsidP="001E4790">
      <w:pPr>
        <w:autoSpaceDE w:val="0"/>
        <w:autoSpaceDN w:val="0"/>
        <w:adjustRightInd w:val="0"/>
        <w:ind w:firstLine="709"/>
        <w:jc w:val="both"/>
        <w:rPr>
          <w:sz w:val="22"/>
          <w:szCs w:val="22"/>
        </w:rPr>
      </w:pPr>
      <w:r w:rsidRPr="00CA5792">
        <w:rPr>
          <w:sz w:val="22"/>
          <w:szCs w:val="22"/>
        </w:rPr>
        <w:t xml:space="preserve">3.4.4. Иные действия, необходимые для предоставления муниципальной услуги, в том числе связанные с проверкой </w:t>
      </w:r>
      <w:proofErr w:type="gramStart"/>
      <w:r w:rsidRPr="00CA5792">
        <w:rPr>
          <w:sz w:val="22"/>
          <w:szCs w:val="22"/>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CA5792">
        <w:rPr>
          <w:sz w:val="22"/>
          <w:szCs w:val="22"/>
        </w:rPr>
        <w:t xml:space="preserve">.  </w:t>
      </w:r>
    </w:p>
    <w:p w:rsidR="001E4790" w:rsidRPr="00CA5792" w:rsidRDefault="001E4790" w:rsidP="001E4790">
      <w:pPr>
        <w:autoSpaceDE w:val="0"/>
        <w:autoSpaceDN w:val="0"/>
        <w:adjustRightInd w:val="0"/>
        <w:jc w:val="center"/>
        <w:rPr>
          <w:b/>
          <w:sz w:val="22"/>
          <w:szCs w:val="22"/>
        </w:rPr>
      </w:pPr>
      <w:r w:rsidRPr="00CA5792">
        <w:rPr>
          <w:b/>
          <w:sz w:val="22"/>
          <w:szCs w:val="22"/>
        </w:rPr>
        <w:t xml:space="preserve">Направление специалистом межведомственных запросов </w:t>
      </w:r>
    </w:p>
    <w:p w:rsidR="001E4790" w:rsidRPr="00CA5792" w:rsidRDefault="001E4790" w:rsidP="001E4790">
      <w:pPr>
        <w:autoSpaceDE w:val="0"/>
        <w:autoSpaceDN w:val="0"/>
        <w:adjustRightInd w:val="0"/>
        <w:jc w:val="center"/>
        <w:rPr>
          <w:b/>
          <w:sz w:val="22"/>
          <w:szCs w:val="22"/>
        </w:rPr>
      </w:pPr>
      <w:r w:rsidRPr="00CA5792">
        <w:rPr>
          <w:b/>
          <w:sz w:val="22"/>
          <w:szCs w:val="22"/>
        </w:rPr>
        <w:t xml:space="preserve">в органы государственной власти, органы местного самоуправления </w:t>
      </w:r>
    </w:p>
    <w:p w:rsidR="001E4790" w:rsidRPr="00CA5792" w:rsidRDefault="001E4790" w:rsidP="001E4790">
      <w:pPr>
        <w:autoSpaceDE w:val="0"/>
        <w:autoSpaceDN w:val="0"/>
        <w:adjustRightInd w:val="0"/>
        <w:jc w:val="center"/>
        <w:rPr>
          <w:b/>
          <w:sz w:val="22"/>
          <w:szCs w:val="22"/>
        </w:rPr>
      </w:pPr>
      <w:r w:rsidRPr="00CA5792">
        <w:rPr>
          <w:b/>
          <w:sz w:val="22"/>
          <w:szCs w:val="22"/>
        </w:rPr>
        <w:t xml:space="preserve">и подведомственные этим органам организации в случае, </w:t>
      </w:r>
    </w:p>
    <w:p w:rsidR="001E4790" w:rsidRPr="00CA5792" w:rsidRDefault="001E4790" w:rsidP="001E4790">
      <w:pPr>
        <w:autoSpaceDE w:val="0"/>
        <w:autoSpaceDN w:val="0"/>
        <w:adjustRightInd w:val="0"/>
        <w:jc w:val="center"/>
        <w:rPr>
          <w:b/>
          <w:sz w:val="22"/>
          <w:szCs w:val="22"/>
        </w:rPr>
      </w:pPr>
      <w:r w:rsidRPr="00CA5792">
        <w:rPr>
          <w:b/>
          <w:sz w:val="22"/>
          <w:szCs w:val="22"/>
        </w:rPr>
        <w:t>если определенные документы не были представлены заявителем самостоятельно</w:t>
      </w:r>
    </w:p>
    <w:p w:rsidR="001E4790" w:rsidRPr="00CA5792" w:rsidRDefault="001E4790" w:rsidP="001E4790">
      <w:pPr>
        <w:autoSpaceDE w:val="0"/>
        <w:autoSpaceDN w:val="0"/>
        <w:adjustRightInd w:val="0"/>
        <w:ind w:firstLine="709"/>
        <w:jc w:val="both"/>
        <w:rPr>
          <w:sz w:val="22"/>
          <w:szCs w:val="22"/>
        </w:rPr>
      </w:pPr>
      <w:r w:rsidRPr="00CA5792">
        <w:rPr>
          <w:sz w:val="22"/>
          <w:szCs w:val="22"/>
        </w:rPr>
        <w:t xml:space="preserve">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CA5792">
        <w:rPr>
          <w:sz w:val="22"/>
          <w:szCs w:val="22"/>
        </w:rPr>
        <w:t>были представлены заявителем самостоятельно не осуществляется</w:t>
      </w:r>
      <w:proofErr w:type="gramEnd"/>
      <w:r w:rsidRPr="00CA5792">
        <w:rPr>
          <w:sz w:val="22"/>
          <w:szCs w:val="22"/>
        </w:rPr>
        <w:t>.</w:t>
      </w:r>
    </w:p>
    <w:p w:rsidR="001E4790" w:rsidRPr="00CA5792" w:rsidRDefault="001E4790" w:rsidP="001E4790">
      <w:pPr>
        <w:autoSpaceDE w:val="0"/>
        <w:autoSpaceDN w:val="0"/>
        <w:adjustRightInd w:val="0"/>
        <w:ind w:firstLine="709"/>
        <w:jc w:val="both"/>
        <w:rPr>
          <w:b/>
          <w:sz w:val="22"/>
          <w:szCs w:val="22"/>
        </w:rPr>
      </w:pPr>
      <w:r w:rsidRPr="00CA5792">
        <w:rPr>
          <w:sz w:val="22"/>
          <w:szCs w:val="22"/>
        </w:rPr>
        <w:t xml:space="preserve"> </w:t>
      </w:r>
      <w:r w:rsidRPr="00CA5792">
        <w:rPr>
          <w:b/>
          <w:sz w:val="22"/>
          <w:szCs w:val="22"/>
        </w:rPr>
        <w:t xml:space="preserve">Принятие решения о предоставлении (об отказе в предоставлении) </w:t>
      </w:r>
      <w:r w:rsidRPr="00CA5792">
        <w:rPr>
          <w:rFonts w:eastAsia="Calibri"/>
          <w:b/>
          <w:sz w:val="22"/>
          <w:szCs w:val="22"/>
        </w:rPr>
        <w:t>муниципальной</w:t>
      </w:r>
      <w:r w:rsidRPr="00CA5792">
        <w:rPr>
          <w:b/>
          <w:sz w:val="22"/>
          <w:szCs w:val="22"/>
        </w:rPr>
        <w:t xml:space="preserve"> услуги</w:t>
      </w:r>
    </w:p>
    <w:p w:rsidR="001E4790" w:rsidRPr="00CA5792" w:rsidRDefault="001E4790" w:rsidP="001E4790">
      <w:pPr>
        <w:autoSpaceDE w:val="0"/>
        <w:autoSpaceDN w:val="0"/>
        <w:adjustRightInd w:val="0"/>
        <w:ind w:firstLine="709"/>
        <w:jc w:val="both"/>
        <w:rPr>
          <w:sz w:val="22"/>
          <w:szCs w:val="22"/>
        </w:rPr>
      </w:pPr>
      <w:r w:rsidRPr="00CA5792">
        <w:rPr>
          <w:sz w:val="22"/>
          <w:szCs w:val="22"/>
        </w:rPr>
        <w:t>3.6. Принятие решения о предоставлении (об отказе в предоставлении) муниципальной услуги не осуществляется.</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Уведомление заявителя о принятом решении, выдача заявителю результата предоставления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3.7. Уведомление заявителя о принятом решении выдача заявителю результата предоставления муниципальной услуги не осуществляется. </w:t>
      </w:r>
    </w:p>
    <w:p w:rsidR="001E4790" w:rsidRPr="00CA5792" w:rsidRDefault="001E4790" w:rsidP="001E4790">
      <w:pPr>
        <w:widowControl w:val="0"/>
        <w:tabs>
          <w:tab w:val="left" w:pos="1134"/>
        </w:tabs>
        <w:autoSpaceDE w:val="0"/>
        <w:autoSpaceDN w:val="0"/>
        <w:adjustRightInd w:val="0"/>
        <w:ind w:firstLine="709"/>
        <w:jc w:val="center"/>
        <w:outlineLvl w:val="1"/>
        <w:rPr>
          <w:sz w:val="22"/>
          <w:szCs w:val="22"/>
        </w:rPr>
      </w:pPr>
      <w:r w:rsidRPr="00CA5792">
        <w:rPr>
          <w:sz w:val="22"/>
          <w:szCs w:val="22"/>
          <w:lang w:val="en-US"/>
        </w:rPr>
        <w:t>III</w:t>
      </w:r>
      <w:r w:rsidRPr="00CA5792">
        <w:rPr>
          <w:sz w:val="22"/>
          <w:szCs w:val="22"/>
        </w:rPr>
        <w:t xml:space="preserve"> (</w:t>
      </w:r>
      <w:r w:rsidRPr="00CA5792">
        <w:rPr>
          <w:sz w:val="22"/>
          <w:szCs w:val="22"/>
          <w:lang w:val="en-US"/>
        </w:rPr>
        <w:t>III</w:t>
      </w:r>
      <w:r w:rsidRPr="00CA5792">
        <w:rPr>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Состав административных процедур по предоставлению</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3.8. Предоставление муниципальной услуги в Органе включает следующие административные процедуры:</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1) прием и регистрация запроса и документов для предоставления муниципальной услуги;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2) </w:t>
      </w:r>
      <w:r w:rsidRPr="00CA5792">
        <w:rPr>
          <w:rFonts w:eastAsia="Calibri"/>
          <w:sz w:val="22"/>
          <w:szCs w:val="22"/>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 принятие решения о предоставлении (решения об отказе в предоставлении) муниципальной услуги;</w:t>
      </w:r>
    </w:p>
    <w:p w:rsidR="001E4790" w:rsidRPr="00CA5792" w:rsidRDefault="001E4790" w:rsidP="001E4790">
      <w:pPr>
        <w:pStyle w:val="ConsPlusNormal0"/>
        <w:rPr>
          <w:sz w:val="22"/>
          <w:szCs w:val="22"/>
        </w:rPr>
      </w:pPr>
      <w:r w:rsidRPr="00CA5792">
        <w:rPr>
          <w:sz w:val="22"/>
          <w:szCs w:val="22"/>
        </w:rPr>
        <w:t>4) уведомление заявителя о принятом решении, выдача заявителю результата предоставления муниципальной услуги.</w:t>
      </w:r>
    </w:p>
    <w:p w:rsidR="001E4790" w:rsidRPr="00CA5792" w:rsidRDefault="001E4790" w:rsidP="001E4790">
      <w:pPr>
        <w:pStyle w:val="ConsPlusNormal0"/>
        <w:rPr>
          <w:sz w:val="22"/>
          <w:szCs w:val="22"/>
        </w:rPr>
      </w:pPr>
      <w:r w:rsidRPr="00CA5792">
        <w:rPr>
          <w:sz w:val="22"/>
          <w:szCs w:val="22"/>
        </w:rPr>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3C0416" w:rsidRPr="00CA5792" w:rsidRDefault="001E4790" w:rsidP="001E4790">
      <w:pPr>
        <w:widowControl w:val="0"/>
        <w:autoSpaceDE w:val="0"/>
        <w:autoSpaceDN w:val="0"/>
        <w:adjustRightInd w:val="0"/>
        <w:ind w:firstLine="709"/>
        <w:jc w:val="center"/>
        <w:outlineLvl w:val="3"/>
        <w:rPr>
          <w:b/>
          <w:sz w:val="22"/>
          <w:szCs w:val="22"/>
        </w:rPr>
      </w:pPr>
      <w:r w:rsidRPr="00CA5792">
        <w:rPr>
          <w:b/>
          <w:sz w:val="22"/>
          <w:szCs w:val="22"/>
        </w:rPr>
        <w:t xml:space="preserve">Прием и регистрация запроса и иных документов для предоставления </w:t>
      </w:r>
    </w:p>
    <w:p w:rsidR="001E4790" w:rsidRPr="00CA5792" w:rsidRDefault="001E4790" w:rsidP="001E4790">
      <w:pPr>
        <w:widowControl w:val="0"/>
        <w:autoSpaceDE w:val="0"/>
        <w:autoSpaceDN w:val="0"/>
        <w:adjustRightInd w:val="0"/>
        <w:ind w:firstLine="709"/>
        <w:jc w:val="center"/>
        <w:outlineLvl w:val="3"/>
        <w:rPr>
          <w:b/>
          <w:sz w:val="22"/>
          <w:szCs w:val="22"/>
        </w:rPr>
      </w:pPr>
      <w:r w:rsidRPr="00CA5792">
        <w:rPr>
          <w:b/>
          <w:sz w:val="22"/>
          <w:szCs w:val="22"/>
        </w:rPr>
        <w:t>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3.10. Основанием для начала административной процедуры является поступление от заявителя запроса о предоставлении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на бумажном носителе непосредственно в Орган;</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на бумажном носителе в Орган через организацию почтовой связи, иную организацию, осуществляющую доставку корреспонденции;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При очной форме подачи документов запрос о предоставлении муниципальной услуги может быть </w:t>
      </w:r>
      <w:r w:rsidRPr="00CA5792">
        <w:rPr>
          <w:sz w:val="22"/>
          <w:szCs w:val="22"/>
        </w:rPr>
        <w:lastRenderedPageBreak/>
        <w:t xml:space="preserve">оформлен заявителем в ходе приема в Органе, либо оформлен заранее.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Специалист Органа, ответственный за прием документов, осуществляет следующие действия в ходе приема заявителя: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а) устанавливает предмет обращения, проверяет документ, удостоверяющий личность;</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б) проверяет полномочия заявителя;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г) принимает решение о приеме у заявителя представленных документов;</w:t>
      </w:r>
    </w:p>
    <w:p w:rsidR="001E4790" w:rsidRPr="00CA5792" w:rsidRDefault="001E4790" w:rsidP="001E4790">
      <w:pPr>
        <w:widowControl w:val="0"/>
        <w:tabs>
          <w:tab w:val="left" w:pos="1932"/>
        </w:tabs>
        <w:autoSpaceDE w:val="0"/>
        <w:autoSpaceDN w:val="0"/>
        <w:adjustRightInd w:val="0"/>
        <w:ind w:firstLine="709"/>
        <w:jc w:val="both"/>
        <w:rPr>
          <w:sz w:val="22"/>
          <w:szCs w:val="22"/>
        </w:rPr>
      </w:pPr>
      <w:proofErr w:type="spellStart"/>
      <w:r w:rsidRPr="00CA5792">
        <w:rPr>
          <w:sz w:val="22"/>
          <w:szCs w:val="22"/>
        </w:rPr>
        <w:t>д</w:t>
      </w:r>
      <w:proofErr w:type="spellEnd"/>
      <w:r w:rsidRPr="00CA5792">
        <w:rPr>
          <w:sz w:val="22"/>
          <w:szCs w:val="22"/>
        </w:rPr>
        <w:t>) регистрирует запрос и представленные документы под индивидуальным порядковым номером в день их поступления;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Длительность осуществления всех необходимых действий не может превышать 15 минут.</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E4790" w:rsidRPr="00CA5792" w:rsidRDefault="001E4790" w:rsidP="001E4790">
      <w:pPr>
        <w:widowControl w:val="0"/>
        <w:autoSpaceDE w:val="0"/>
        <w:autoSpaceDN w:val="0"/>
        <w:adjustRightInd w:val="0"/>
        <w:ind w:firstLine="709"/>
        <w:jc w:val="both"/>
        <w:rPr>
          <w:sz w:val="22"/>
          <w:szCs w:val="22"/>
        </w:rPr>
      </w:pPr>
      <w:proofErr w:type="gramStart"/>
      <w:r w:rsidRPr="00CA5792">
        <w:rPr>
          <w:sz w:val="22"/>
          <w:szCs w:val="22"/>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CA5792">
        <w:rPr>
          <w:sz w:val="22"/>
          <w:szCs w:val="22"/>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Если заявитель обратился заочно, специалист Органа, ответственный за прием документов: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а) устанавливает предмет обращения, проверяет документ, удостоверяющий личность;</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б) проверяет полномочия заявителя;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г) принимает решение о приеме у заявителя представленных документов;</w:t>
      </w:r>
    </w:p>
    <w:p w:rsidR="001E4790" w:rsidRPr="00CA5792" w:rsidRDefault="001E4790" w:rsidP="001E4790">
      <w:pPr>
        <w:widowControl w:val="0"/>
        <w:tabs>
          <w:tab w:val="left" w:pos="1932"/>
        </w:tabs>
        <w:autoSpaceDE w:val="0"/>
        <w:autoSpaceDN w:val="0"/>
        <w:adjustRightInd w:val="0"/>
        <w:ind w:firstLine="709"/>
        <w:jc w:val="both"/>
        <w:rPr>
          <w:sz w:val="22"/>
          <w:szCs w:val="22"/>
        </w:rPr>
      </w:pPr>
      <w:proofErr w:type="spellStart"/>
      <w:r w:rsidRPr="00CA5792">
        <w:rPr>
          <w:sz w:val="22"/>
          <w:szCs w:val="22"/>
        </w:rPr>
        <w:t>д</w:t>
      </w:r>
      <w:proofErr w:type="spellEnd"/>
      <w:r w:rsidRPr="00CA5792">
        <w:rPr>
          <w:sz w:val="22"/>
          <w:szCs w:val="22"/>
        </w:rPr>
        <w:t>) регистрирует запрос и представленные документы под индивидуальным порядковым номером в день их поступления;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3.10.1. Критерием принятия решения о приеме документов является наличие запроса и прилагаемых к нему документов.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3.10.2.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3.10.3. Результатом административной процедуры является: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Результат административной процедуры фиксируется в системе электронного документооборота специалистом Органа, ответственного за прием документов.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3.10.4. Иные действия, необходимые для предоставления услуги, в том числе связанные с проверкой </w:t>
      </w:r>
      <w:proofErr w:type="gramStart"/>
      <w:r w:rsidRPr="00CA5792">
        <w:rPr>
          <w:sz w:val="22"/>
          <w:szCs w:val="22"/>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CA5792">
        <w:rPr>
          <w:sz w:val="22"/>
          <w:szCs w:val="22"/>
        </w:rPr>
        <w:t>.</w:t>
      </w:r>
    </w:p>
    <w:p w:rsidR="001E4790" w:rsidRPr="00CA5792" w:rsidRDefault="001E4790" w:rsidP="001E4790">
      <w:pPr>
        <w:autoSpaceDE w:val="0"/>
        <w:autoSpaceDN w:val="0"/>
        <w:adjustRightInd w:val="0"/>
        <w:jc w:val="center"/>
        <w:rPr>
          <w:b/>
          <w:sz w:val="22"/>
          <w:szCs w:val="22"/>
        </w:rPr>
      </w:pPr>
      <w:r w:rsidRPr="00CA5792">
        <w:rPr>
          <w:b/>
          <w:sz w:val="22"/>
          <w:szCs w:val="22"/>
        </w:rPr>
        <w:t xml:space="preserve">Направление специалистом межведомственных запросов </w:t>
      </w:r>
    </w:p>
    <w:p w:rsidR="001E4790" w:rsidRPr="00CA5792" w:rsidRDefault="001E4790" w:rsidP="001E4790">
      <w:pPr>
        <w:autoSpaceDE w:val="0"/>
        <w:autoSpaceDN w:val="0"/>
        <w:adjustRightInd w:val="0"/>
        <w:jc w:val="center"/>
        <w:rPr>
          <w:b/>
          <w:sz w:val="22"/>
          <w:szCs w:val="22"/>
        </w:rPr>
      </w:pPr>
      <w:r w:rsidRPr="00CA5792">
        <w:rPr>
          <w:b/>
          <w:sz w:val="22"/>
          <w:szCs w:val="22"/>
        </w:rPr>
        <w:lastRenderedPageBreak/>
        <w:t xml:space="preserve">в органы государственной власти, органы местного самоуправления </w:t>
      </w:r>
    </w:p>
    <w:p w:rsidR="001E4790" w:rsidRPr="00CA5792" w:rsidRDefault="001E4790" w:rsidP="001E4790">
      <w:pPr>
        <w:autoSpaceDE w:val="0"/>
        <w:autoSpaceDN w:val="0"/>
        <w:adjustRightInd w:val="0"/>
        <w:jc w:val="center"/>
        <w:rPr>
          <w:b/>
          <w:sz w:val="22"/>
          <w:szCs w:val="22"/>
        </w:rPr>
      </w:pPr>
      <w:r w:rsidRPr="00CA5792">
        <w:rPr>
          <w:b/>
          <w:sz w:val="22"/>
          <w:szCs w:val="22"/>
        </w:rPr>
        <w:t xml:space="preserve">и подведомственные этим органам организации в случае, </w:t>
      </w:r>
    </w:p>
    <w:p w:rsidR="001E4790" w:rsidRPr="00CA5792" w:rsidRDefault="001E4790" w:rsidP="001E4790">
      <w:pPr>
        <w:autoSpaceDE w:val="0"/>
        <w:autoSpaceDN w:val="0"/>
        <w:adjustRightInd w:val="0"/>
        <w:jc w:val="center"/>
        <w:rPr>
          <w:b/>
          <w:sz w:val="22"/>
          <w:szCs w:val="22"/>
        </w:rPr>
      </w:pPr>
      <w:r w:rsidRPr="00CA5792">
        <w:rPr>
          <w:b/>
          <w:sz w:val="22"/>
          <w:szCs w:val="22"/>
        </w:rPr>
        <w:t>если определенные документы не были представлены заявителем самостоятельно</w:t>
      </w:r>
    </w:p>
    <w:p w:rsidR="001E4790" w:rsidRPr="00CA5792" w:rsidRDefault="001E4790" w:rsidP="001E4790">
      <w:pPr>
        <w:autoSpaceDE w:val="0"/>
        <w:autoSpaceDN w:val="0"/>
        <w:adjustRightInd w:val="0"/>
        <w:ind w:firstLine="709"/>
        <w:jc w:val="both"/>
        <w:rPr>
          <w:sz w:val="22"/>
          <w:szCs w:val="22"/>
        </w:rPr>
      </w:pPr>
      <w:r w:rsidRPr="00CA5792">
        <w:rPr>
          <w:sz w:val="22"/>
          <w:szCs w:val="22"/>
        </w:rPr>
        <w:t xml:space="preserve">3.11. Основанием для начала административной процедуры является </w:t>
      </w:r>
      <w:r w:rsidRPr="00CA5792">
        <w:rPr>
          <w:rFonts w:eastAsia="Calibri"/>
          <w:sz w:val="22"/>
          <w:szCs w:val="22"/>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CA5792">
        <w:rPr>
          <w:sz w:val="22"/>
          <w:szCs w:val="22"/>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CA5792">
        <w:rPr>
          <w:rFonts w:eastAsia="Calibri"/>
          <w:sz w:val="22"/>
          <w:szCs w:val="22"/>
        </w:rPr>
        <w:t>)</w:t>
      </w:r>
      <w:r w:rsidRPr="00CA5792">
        <w:rPr>
          <w:sz w:val="22"/>
          <w:szCs w:val="22"/>
        </w:rPr>
        <w:t>.</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Специалист Органа, ответственный за межведомственное взаимодействие, не позднее дня, следующего за днем поступления запроса:</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оформляет межведомственные запросы; </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-подписывает оформленный межведомственный запрос у руководителя Органа, МФЦ;</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регистрирует межведомственный запрос в соответствующем реестре;</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направляет межведомственный запрос в соответствующий орган или организацию.</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Направление запросов, </w:t>
      </w:r>
      <w:proofErr w:type="gramStart"/>
      <w:r w:rsidRPr="00CA5792">
        <w:rPr>
          <w:rFonts w:eastAsia="Calibri"/>
          <w:sz w:val="22"/>
          <w:szCs w:val="22"/>
        </w:rPr>
        <w:t>контроль за</w:t>
      </w:r>
      <w:proofErr w:type="gramEnd"/>
      <w:r w:rsidRPr="00CA5792">
        <w:rPr>
          <w:rFonts w:eastAsia="Calibri"/>
          <w:sz w:val="22"/>
          <w:szCs w:val="22"/>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3.11.2. Максимальный срок исполнения административной процедуры составляет не более 5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1E4790" w:rsidRPr="00CA5792" w:rsidRDefault="001E4790" w:rsidP="001E4790">
      <w:pPr>
        <w:autoSpaceDE w:val="0"/>
        <w:autoSpaceDN w:val="0"/>
        <w:adjustRightInd w:val="0"/>
        <w:ind w:firstLine="709"/>
        <w:jc w:val="both"/>
        <w:rPr>
          <w:sz w:val="22"/>
          <w:szCs w:val="22"/>
        </w:rPr>
      </w:pPr>
      <w:r w:rsidRPr="00CA5792">
        <w:rPr>
          <w:sz w:val="22"/>
          <w:szCs w:val="22"/>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1E4790" w:rsidRPr="00CA5792" w:rsidRDefault="001E4790" w:rsidP="001E4790">
      <w:pPr>
        <w:widowControl w:val="0"/>
        <w:autoSpaceDE w:val="0"/>
        <w:autoSpaceDN w:val="0"/>
        <w:adjustRightInd w:val="0"/>
        <w:ind w:firstLine="709"/>
        <w:jc w:val="center"/>
        <w:outlineLvl w:val="3"/>
        <w:rPr>
          <w:b/>
          <w:sz w:val="22"/>
          <w:szCs w:val="22"/>
        </w:rPr>
      </w:pPr>
      <w:r w:rsidRPr="00CA5792">
        <w:rPr>
          <w:b/>
          <w:sz w:val="22"/>
          <w:szCs w:val="22"/>
        </w:rPr>
        <w:t xml:space="preserve">Принятие решения о предоставлении (об отказе в предоставлении) </w:t>
      </w:r>
      <w:r w:rsidRPr="00CA5792">
        <w:rPr>
          <w:rFonts w:eastAsia="Calibri"/>
          <w:b/>
          <w:sz w:val="22"/>
          <w:szCs w:val="22"/>
        </w:rPr>
        <w:t>муниципальной</w:t>
      </w:r>
      <w:r w:rsidRPr="00CA5792">
        <w:rPr>
          <w:b/>
          <w:sz w:val="22"/>
          <w:szCs w:val="22"/>
        </w:rPr>
        <w:t xml:space="preserve"> услуги</w:t>
      </w:r>
    </w:p>
    <w:p w:rsidR="001E4790" w:rsidRPr="00CA5792" w:rsidRDefault="001E4790" w:rsidP="001E4790">
      <w:pPr>
        <w:autoSpaceDE w:val="0"/>
        <w:autoSpaceDN w:val="0"/>
        <w:adjustRightInd w:val="0"/>
        <w:ind w:firstLine="709"/>
        <w:jc w:val="both"/>
        <w:rPr>
          <w:rFonts w:eastAsiaTheme="minorEastAsia"/>
          <w:sz w:val="22"/>
          <w:szCs w:val="22"/>
        </w:rPr>
      </w:pPr>
      <w:r w:rsidRPr="00CA5792">
        <w:rPr>
          <w:sz w:val="22"/>
          <w:szCs w:val="22"/>
        </w:rPr>
        <w:t xml:space="preserve">3.12. </w:t>
      </w:r>
      <w:r w:rsidRPr="00CA5792">
        <w:rPr>
          <w:rFonts w:eastAsiaTheme="minorEastAsia"/>
          <w:sz w:val="22"/>
          <w:szCs w:val="22"/>
        </w:rPr>
        <w:t xml:space="preserve">Основанием для начала административной процедуры является наличие в Органе зарегистрированных документов, указанных в </w:t>
      </w:r>
      <w:hyperlink r:id="rId76" w:history="1">
        <w:r w:rsidRPr="00CA5792">
          <w:rPr>
            <w:rFonts w:eastAsiaTheme="minorEastAsia"/>
            <w:sz w:val="22"/>
            <w:szCs w:val="22"/>
          </w:rPr>
          <w:t>пунктах</w:t>
        </w:r>
      </w:hyperlink>
      <w:r w:rsidRPr="00CA5792">
        <w:rPr>
          <w:sz w:val="22"/>
          <w:szCs w:val="22"/>
        </w:rPr>
        <w:t xml:space="preserve"> </w:t>
      </w:r>
      <w:r w:rsidRPr="00CA5792">
        <w:rPr>
          <w:rFonts w:eastAsiaTheme="minorEastAsia"/>
          <w:sz w:val="22"/>
          <w:szCs w:val="22"/>
        </w:rPr>
        <w:t>2.6, 2.10 настоящего Административного регламента.</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При рассмотрении комплекта документов для предоставления муниципальной услуги специалист Органа:</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определяет соответствие представленных документов требованиям, установленным в пунктах 2.6 и 2.10 Административного регламента;</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Специалист Органа, ответственный за принятие решения, в течени</w:t>
      </w:r>
      <w:proofErr w:type="gramStart"/>
      <w:r w:rsidRPr="00CA5792">
        <w:rPr>
          <w:rFonts w:eastAsia="Calibri"/>
          <w:sz w:val="22"/>
          <w:szCs w:val="22"/>
        </w:rPr>
        <w:t>и</w:t>
      </w:r>
      <w:proofErr w:type="gramEnd"/>
      <w:r w:rsidRPr="00CA5792">
        <w:rPr>
          <w:rFonts w:eastAsia="Calibri"/>
          <w:sz w:val="22"/>
          <w:szCs w:val="22"/>
        </w:rPr>
        <w:t xml:space="preserve"> 16 рабочих дней, по результатам проверки готовит один из следующих документов:</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проект решения о предоставлении муниципальной услуги; </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муниципального района «Сосногорск» в течени</w:t>
      </w:r>
      <w:proofErr w:type="gramStart"/>
      <w:r w:rsidRPr="00CA5792">
        <w:rPr>
          <w:rFonts w:eastAsia="Calibri"/>
          <w:sz w:val="22"/>
          <w:szCs w:val="22"/>
        </w:rPr>
        <w:t>и</w:t>
      </w:r>
      <w:proofErr w:type="gramEnd"/>
      <w:r w:rsidRPr="00CA5792">
        <w:rPr>
          <w:rFonts w:eastAsia="Calibri"/>
          <w:sz w:val="22"/>
          <w:szCs w:val="22"/>
        </w:rPr>
        <w:t xml:space="preserve"> 3 рабочих дней. </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Руководитель администрации муниципального района «Сосногорск» подписывает проект решения о предоставлении муниципальной услуги,</w:t>
      </w:r>
    </w:p>
    <w:p w:rsidR="001E4790" w:rsidRPr="00CA5792" w:rsidRDefault="001E4790" w:rsidP="001E4790">
      <w:pPr>
        <w:widowControl w:val="0"/>
        <w:autoSpaceDE w:val="0"/>
        <w:autoSpaceDN w:val="0"/>
        <w:adjustRightInd w:val="0"/>
        <w:jc w:val="both"/>
        <w:rPr>
          <w:rFonts w:eastAsia="Calibri"/>
          <w:sz w:val="22"/>
          <w:szCs w:val="22"/>
        </w:rPr>
      </w:pPr>
      <w:r w:rsidRPr="00CA5792">
        <w:rPr>
          <w:rFonts w:eastAsia="Calibri"/>
          <w:sz w:val="22"/>
          <w:szCs w:val="22"/>
        </w:rPr>
        <w:t>(проект решения об отказе в предоставлении муниципальной услуги), в течение 3 рабочих дней со дня его получения.</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lastRenderedPageBreak/>
        <w:t>Специалист Органа направляет подписанное руководителем администрации муниципального района «Сосногорск», либо руководителем Органа, решение сотруднику Органа, ответственному за выдачу результата предоставления услуги, для выдачи его заявителю.</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 xml:space="preserve">3.12.1. Критерием принятия решения </w:t>
      </w:r>
      <w:r w:rsidRPr="00CA5792">
        <w:rPr>
          <w:sz w:val="22"/>
          <w:szCs w:val="22"/>
        </w:rPr>
        <w:t xml:space="preserve">о предоставлении </w:t>
      </w:r>
      <w:r w:rsidRPr="00CA5792">
        <w:rPr>
          <w:rFonts w:eastAsia="Calibri"/>
          <w:sz w:val="22"/>
          <w:szCs w:val="22"/>
        </w:rPr>
        <w:t>муниципальной</w:t>
      </w:r>
      <w:r w:rsidRPr="00CA5792">
        <w:rPr>
          <w:sz w:val="22"/>
          <w:szCs w:val="22"/>
        </w:rPr>
        <w:t xml:space="preserve"> услуги</w:t>
      </w:r>
      <w:r w:rsidRPr="00CA5792">
        <w:rPr>
          <w:rFonts w:eastAsia="Calibri"/>
          <w:sz w:val="22"/>
          <w:szCs w:val="22"/>
        </w:rPr>
        <w:t xml:space="preserve"> является соответствие запроса и прилагаемых к нему документов требованиям настоящего Административного регламента.</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3.12.2. Максимальный срок исполнения административной процедуры составляет не более 22 рабочих дней со дня получения из Органа, МФЦ полного комплекта документов, необходимых для предоставления муниципальной услуги</w:t>
      </w:r>
      <w:r w:rsidRPr="00CA5792">
        <w:rPr>
          <w:sz w:val="22"/>
          <w:szCs w:val="22"/>
        </w:rPr>
        <w:t>.</w:t>
      </w:r>
    </w:p>
    <w:p w:rsidR="001E4790" w:rsidRPr="00CA5792" w:rsidRDefault="001E4790" w:rsidP="001E4790">
      <w:pPr>
        <w:widowControl w:val="0"/>
        <w:autoSpaceDE w:val="0"/>
        <w:autoSpaceDN w:val="0"/>
        <w:adjustRightInd w:val="0"/>
        <w:ind w:firstLine="709"/>
        <w:jc w:val="both"/>
        <w:rPr>
          <w:bCs/>
          <w:iCs/>
          <w:sz w:val="22"/>
          <w:szCs w:val="22"/>
        </w:rPr>
      </w:pPr>
      <w:r w:rsidRPr="00CA5792">
        <w:rPr>
          <w:bCs/>
          <w:iCs/>
          <w:sz w:val="22"/>
          <w:szCs w:val="22"/>
        </w:rPr>
        <w:t xml:space="preserve">3.12.3. Результатом административной процедуры является принятие решения о предоставлении </w:t>
      </w:r>
      <w:r w:rsidRPr="00CA5792">
        <w:rPr>
          <w:rFonts w:eastAsia="Calibri"/>
          <w:sz w:val="22"/>
          <w:szCs w:val="22"/>
        </w:rPr>
        <w:t>муниципальной</w:t>
      </w:r>
      <w:r w:rsidRPr="00CA5792">
        <w:rPr>
          <w:bCs/>
          <w:iCs/>
          <w:sz w:val="22"/>
          <w:szCs w:val="22"/>
        </w:rPr>
        <w:t xml:space="preserve"> услуги (либо решения об отказе в предоставлении </w:t>
      </w:r>
      <w:r w:rsidRPr="00CA5792">
        <w:rPr>
          <w:rFonts w:eastAsia="Calibri"/>
          <w:sz w:val="22"/>
          <w:szCs w:val="22"/>
        </w:rPr>
        <w:t>муниципальной</w:t>
      </w:r>
      <w:r w:rsidRPr="00CA5792">
        <w:rPr>
          <w:bCs/>
          <w:iCs/>
          <w:sz w:val="22"/>
          <w:szCs w:val="22"/>
        </w:rPr>
        <w:t xml:space="preserve"> услуги) и передача принятого решения о предоставлении </w:t>
      </w:r>
      <w:r w:rsidRPr="00CA5792">
        <w:rPr>
          <w:rFonts w:eastAsia="Calibri"/>
          <w:sz w:val="22"/>
          <w:szCs w:val="22"/>
        </w:rPr>
        <w:t xml:space="preserve">муниципальной </w:t>
      </w:r>
      <w:r w:rsidRPr="00CA5792">
        <w:rPr>
          <w:bCs/>
          <w:iCs/>
          <w:sz w:val="22"/>
          <w:szCs w:val="22"/>
        </w:rPr>
        <w:t xml:space="preserve">услуги (либо решения об отказе в предоставлении </w:t>
      </w:r>
      <w:r w:rsidRPr="00CA5792">
        <w:rPr>
          <w:rFonts w:eastAsia="Calibri"/>
          <w:sz w:val="22"/>
          <w:szCs w:val="22"/>
        </w:rPr>
        <w:t>муниципальной</w:t>
      </w:r>
      <w:r w:rsidRPr="00CA5792">
        <w:rPr>
          <w:bCs/>
          <w:iCs/>
          <w:sz w:val="22"/>
          <w:szCs w:val="22"/>
        </w:rPr>
        <w:t xml:space="preserve"> услуги) сотруднику Органа, ответственному за выдачу результата предоставления услуги, для выдачи его заявителю.</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Результат административной процедуры фиксируется в системе электронного документооборота с пометкой «исполнено» Органа.</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Уведомление заявителя о принятом решении, выдача заявителю результата предоставления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CA5792">
        <w:rPr>
          <w:rFonts w:eastAsia="Calibri"/>
          <w:sz w:val="22"/>
          <w:szCs w:val="22"/>
        </w:rPr>
        <w:t>муниципальной</w:t>
      </w:r>
      <w:r w:rsidRPr="00CA5792">
        <w:rPr>
          <w:sz w:val="22"/>
          <w:szCs w:val="22"/>
        </w:rPr>
        <w:t xml:space="preserve"> услуги или решения об отказе в предоставлении </w:t>
      </w:r>
      <w:r w:rsidRPr="00CA5792">
        <w:rPr>
          <w:rFonts w:eastAsia="Calibri"/>
          <w:sz w:val="22"/>
          <w:szCs w:val="22"/>
        </w:rPr>
        <w:t>муниципальной</w:t>
      </w:r>
      <w:r w:rsidRPr="00CA5792">
        <w:rPr>
          <w:sz w:val="22"/>
          <w:szCs w:val="22"/>
        </w:rPr>
        <w:t xml:space="preserve"> услуги (далее - Решение).</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Административная процедура исполняется сотрудником Органа,  ответственным за выдачу Решения.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3.13.1. </w:t>
      </w:r>
      <w:r w:rsidRPr="00CA5792">
        <w:rPr>
          <w:rFonts w:eastAsia="Calibri"/>
          <w:sz w:val="22"/>
          <w:szCs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3.13.2.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 </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sz w:val="22"/>
          <w:szCs w:val="22"/>
        </w:rPr>
        <w:t xml:space="preserve">3.13.3. Результатом исполнения административной процедуры является уведомление заявителя о принятом Решении и (или) выдача заявителю </w:t>
      </w:r>
      <w:r w:rsidRPr="00CA5792">
        <w:rPr>
          <w:rFonts w:eastAsia="Calibri"/>
          <w:sz w:val="22"/>
          <w:szCs w:val="22"/>
        </w:rPr>
        <w:t>Решения.</w:t>
      </w:r>
    </w:p>
    <w:p w:rsidR="001E4790" w:rsidRPr="00CA5792" w:rsidRDefault="001E4790" w:rsidP="001E4790">
      <w:pPr>
        <w:autoSpaceDE w:val="0"/>
        <w:autoSpaceDN w:val="0"/>
        <w:adjustRightInd w:val="0"/>
        <w:ind w:firstLine="709"/>
        <w:jc w:val="both"/>
        <w:rPr>
          <w:sz w:val="22"/>
          <w:szCs w:val="22"/>
        </w:rPr>
      </w:pPr>
      <w:r w:rsidRPr="00CA5792">
        <w:rPr>
          <w:sz w:val="22"/>
          <w:szCs w:val="22"/>
        </w:rPr>
        <w:t>Результат выполнения административной процедуры фиксируется специалистом Органа в журнале исходящей документации.</w:t>
      </w:r>
    </w:p>
    <w:p w:rsidR="001E4790" w:rsidRPr="00CA5792" w:rsidRDefault="001E4790" w:rsidP="001E4790">
      <w:pPr>
        <w:autoSpaceDE w:val="0"/>
        <w:autoSpaceDN w:val="0"/>
        <w:adjustRightInd w:val="0"/>
        <w:ind w:firstLine="709"/>
        <w:jc w:val="both"/>
        <w:rPr>
          <w:sz w:val="22"/>
          <w:szCs w:val="22"/>
        </w:rPr>
      </w:pPr>
      <w:r w:rsidRPr="00CA5792">
        <w:rPr>
          <w:sz w:val="22"/>
          <w:szCs w:val="22"/>
        </w:rPr>
        <w:t>3.13.4. Иные действия, необходимые для предоставления муниципальной услуги отсутствуют.</w:t>
      </w:r>
    </w:p>
    <w:p w:rsidR="001E4790" w:rsidRPr="00CA5792" w:rsidRDefault="001E4790" w:rsidP="001E4790">
      <w:pPr>
        <w:pStyle w:val="ConsPlusNormal0"/>
        <w:jc w:val="center"/>
        <w:outlineLvl w:val="0"/>
        <w:rPr>
          <w:b/>
          <w:sz w:val="22"/>
          <w:szCs w:val="22"/>
        </w:rPr>
      </w:pPr>
      <w:r w:rsidRPr="00CA5792">
        <w:rPr>
          <w:b/>
          <w:sz w:val="22"/>
          <w:szCs w:val="22"/>
        </w:rPr>
        <w:t xml:space="preserve">Исправление опечаток и (или) ошибок, допущенных в документах, выданных в результате предоставления муниципальной услуги </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sz w:val="22"/>
          <w:szCs w:val="22"/>
        </w:rPr>
        <w:t xml:space="preserve">3.14. </w:t>
      </w:r>
      <w:proofErr w:type="gramStart"/>
      <w:r w:rsidRPr="00CA5792">
        <w:rPr>
          <w:sz w:val="22"/>
          <w:szCs w:val="22"/>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CA5792">
        <w:rPr>
          <w:rFonts w:eastAsia="Calibri"/>
          <w:sz w:val="22"/>
          <w:szCs w:val="22"/>
        </w:rPr>
        <w:t>Орган</w:t>
      </w:r>
      <w:r w:rsidRPr="00CA5792">
        <w:rPr>
          <w:sz w:val="22"/>
          <w:szCs w:val="22"/>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4790" w:rsidRPr="00CA5792" w:rsidRDefault="001E4790" w:rsidP="00DB2D31">
      <w:pPr>
        <w:widowControl w:val="0"/>
        <w:numPr>
          <w:ilvl w:val="0"/>
          <w:numId w:val="2"/>
        </w:numPr>
        <w:autoSpaceDE w:val="0"/>
        <w:autoSpaceDN w:val="0"/>
        <w:adjustRightInd w:val="0"/>
        <w:jc w:val="both"/>
        <w:rPr>
          <w:sz w:val="22"/>
          <w:szCs w:val="22"/>
        </w:rPr>
      </w:pPr>
      <w:r w:rsidRPr="00CA5792">
        <w:rPr>
          <w:sz w:val="22"/>
          <w:szCs w:val="22"/>
        </w:rPr>
        <w:t>лично (заявителем представляются оригиналы документов с опечатками и (или) ошибками, специалистом Органа делаются копии этих документов);</w:t>
      </w:r>
    </w:p>
    <w:p w:rsidR="001E4790" w:rsidRPr="00CA5792" w:rsidRDefault="001E4790" w:rsidP="00DB2D31">
      <w:pPr>
        <w:widowControl w:val="0"/>
        <w:numPr>
          <w:ilvl w:val="0"/>
          <w:numId w:val="2"/>
        </w:numPr>
        <w:autoSpaceDE w:val="0"/>
        <w:autoSpaceDN w:val="0"/>
        <w:adjustRightInd w:val="0"/>
        <w:jc w:val="both"/>
        <w:rPr>
          <w:sz w:val="22"/>
          <w:szCs w:val="22"/>
        </w:rPr>
      </w:pPr>
      <w:r w:rsidRPr="00CA5792">
        <w:rPr>
          <w:sz w:val="22"/>
          <w:szCs w:val="22"/>
        </w:rPr>
        <w:t>через организацию почтовой связи (заявителем направляются копии документов с опечатками и (или) ошибками).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lastRenderedPageBreak/>
        <w:t>Прием и регистрация заявления об исправлении опечаток и (или) ошибок осуществляется в соответствии с пунктом 3.13 настоящего Административного регламента, за исключением положений, касающихся возможности представлять документы в электронном виде.</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1E4790" w:rsidRPr="00CA5792" w:rsidRDefault="001E4790" w:rsidP="00DB2D31">
      <w:pPr>
        <w:numPr>
          <w:ilvl w:val="0"/>
          <w:numId w:val="3"/>
        </w:numPr>
        <w:spacing w:line="252" w:lineRule="auto"/>
        <w:contextualSpacing/>
        <w:jc w:val="both"/>
        <w:rPr>
          <w:sz w:val="22"/>
          <w:szCs w:val="22"/>
        </w:rPr>
      </w:pPr>
      <w:r w:rsidRPr="00CA5792">
        <w:rPr>
          <w:sz w:val="22"/>
          <w:szCs w:val="22"/>
        </w:rPr>
        <w:t xml:space="preserve">принимает решение об исправлении опечаток и (или) ошибок, </w:t>
      </w:r>
      <w:r w:rsidRPr="00CA5792">
        <w:rPr>
          <w:rFonts w:eastAsia="Calibri"/>
          <w:sz w:val="22"/>
          <w:szCs w:val="22"/>
        </w:rPr>
        <w:t>допущенных в документах, выданных в результате предоставления муниципальной услуги,</w:t>
      </w:r>
      <w:r w:rsidRPr="00CA5792">
        <w:rPr>
          <w:sz w:val="22"/>
          <w:szCs w:val="22"/>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E4790" w:rsidRPr="00CA5792" w:rsidRDefault="001E4790" w:rsidP="00DB2D31">
      <w:pPr>
        <w:numPr>
          <w:ilvl w:val="0"/>
          <w:numId w:val="3"/>
        </w:numPr>
        <w:spacing w:line="252" w:lineRule="auto"/>
        <w:contextualSpacing/>
        <w:jc w:val="both"/>
        <w:rPr>
          <w:sz w:val="22"/>
          <w:szCs w:val="22"/>
        </w:rPr>
      </w:pPr>
      <w:r w:rsidRPr="00CA5792">
        <w:rPr>
          <w:sz w:val="22"/>
          <w:szCs w:val="22"/>
        </w:rPr>
        <w:t xml:space="preserve">принимает решение об отсутствии необходимости исправления опечаток и (или) ошибок, </w:t>
      </w:r>
      <w:r w:rsidRPr="00CA5792">
        <w:rPr>
          <w:rFonts w:eastAsia="Calibri"/>
          <w:sz w:val="22"/>
          <w:szCs w:val="22"/>
        </w:rPr>
        <w:t>допущенных в документах, выданных в результате предоставления муниципальной услуги,</w:t>
      </w:r>
      <w:r w:rsidRPr="00CA5792">
        <w:rPr>
          <w:sz w:val="22"/>
          <w:szCs w:val="22"/>
        </w:rPr>
        <w:t xml:space="preserve"> и готовит мотивированный отказ в исправлении </w:t>
      </w:r>
      <w:r w:rsidRPr="00CA5792">
        <w:rPr>
          <w:rFonts w:eastAsia="Calibri"/>
          <w:sz w:val="22"/>
          <w:szCs w:val="22"/>
        </w:rPr>
        <w:t>опечаток и (или) ошибок, допущенных в документах, выданных в результате предоставления муниципальной услуги</w:t>
      </w:r>
      <w:r w:rsidRPr="00CA5792">
        <w:rPr>
          <w:sz w:val="22"/>
          <w:szCs w:val="22"/>
        </w:rPr>
        <w:t>.</w:t>
      </w:r>
    </w:p>
    <w:p w:rsidR="001E4790" w:rsidRPr="00CA5792" w:rsidRDefault="001E4790" w:rsidP="001E4790">
      <w:pPr>
        <w:spacing w:line="252" w:lineRule="auto"/>
        <w:ind w:firstLine="709"/>
        <w:contextualSpacing/>
        <w:jc w:val="both"/>
        <w:rPr>
          <w:sz w:val="22"/>
          <w:szCs w:val="22"/>
        </w:rPr>
      </w:pPr>
      <w:r w:rsidRPr="00CA5792">
        <w:rPr>
          <w:sz w:val="22"/>
          <w:szCs w:val="22"/>
        </w:rPr>
        <w:t xml:space="preserve">Исправление опечаток и (или) ошибок, </w:t>
      </w:r>
      <w:r w:rsidRPr="00CA5792">
        <w:rPr>
          <w:rFonts w:eastAsia="Calibri"/>
          <w:sz w:val="22"/>
          <w:szCs w:val="22"/>
        </w:rPr>
        <w:t xml:space="preserve">допущенных в документах, выданных в результате предоставления муниципальной услуги, осуществляется специалистом Органа в </w:t>
      </w:r>
      <w:r w:rsidRPr="00CA5792">
        <w:rPr>
          <w:sz w:val="22"/>
          <w:szCs w:val="22"/>
        </w:rPr>
        <w:t>течение 3 рабочих дней.</w:t>
      </w:r>
    </w:p>
    <w:p w:rsidR="001E4790" w:rsidRPr="00CA5792" w:rsidRDefault="001E4790" w:rsidP="001E4790">
      <w:pPr>
        <w:spacing w:line="252" w:lineRule="auto"/>
        <w:ind w:firstLine="709"/>
        <w:contextualSpacing/>
        <w:jc w:val="both"/>
        <w:rPr>
          <w:sz w:val="22"/>
          <w:szCs w:val="22"/>
        </w:rPr>
      </w:pPr>
      <w:r w:rsidRPr="00CA5792">
        <w:rPr>
          <w:sz w:val="22"/>
          <w:szCs w:val="22"/>
        </w:rPr>
        <w:t>При исправлении опечаток и (или) ошибок</w:t>
      </w:r>
      <w:r w:rsidRPr="00CA5792">
        <w:rPr>
          <w:rFonts w:eastAsia="Calibri"/>
          <w:sz w:val="22"/>
          <w:szCs w:val="22"/>
        </w:rPr>
        <w:t>, допущенных в документах, выданных в результате предоставления муниципальной услуги,</w:t>
      </w:r>
      <w:r w:rsidRPr="00CA5792">
        <w:rPr>
          <w:sz w:val="22"/>
          <w:szCs w:val="22"/>
        </w:rPr>
        <w:t xml:space="preserve"> не допускается:</w:t>
      </w:r>
    </w:p>
    <w:p w:rsidR="001E4790" w:rsidRPr="00CA5792" w:rsidRDefault="001E4790" w:rsidP="00DB2D31">
      <w:pPr>
        <w:numPr>
          <w:ilvl w:val="0"/>
          <w:numId w:val="4"/>
        </w:numPr>
        <w:spacing w:line="252" w:lineRule="auto"/>
        <w:contextualSpacing/>
        <w:jc w:val="both"/>
        <w:rPr>
          <w:sz w:val="22"/>
          <w:szCs w:val="22"/>
        </w:rPr>
      </w:pPr>
      <w:r w:rsidRPr="00CA5792">
        <w:rPr>
          <w:sz w:val="22"/>
          <w:szCs w:val="22"/>
        </w:rPr>
        <w:t>изменение содержания документов, являющихся результатом предоставления муниципальной услуги;</w:t>
      </w:r>
    </w:p>
    <w:p w:rsidR="001E4790" w:rsidRPr="00CA5792" w:rsidRDefault="001E4790" w:rsidP="00DB2D31">
      <w:pPr>
        <w:numPr>
          <w:ilvl w:val="0"/>
          <w:numId w:val="4"/>
        </w:numPr>
        <w:spacing w:line="252" w:lineRule="auto"/>
        <w:contextualSpacing/>
        <w:jc w:val="both"/>
        <w:rPr>
          <w:sz w:val="22"/>
          <w:szCs w:val="22"/>
        </w:rPr>
      </w:pPr>
      <w:r w:rsidRPr="00CA5792">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3.14.4. Критерием принятия решения</w:t>
      </w:r>
      <w:r w:rsidRPr="00CA5792">
        <w:rPr>
          <w:sz w:val="22"/>
          <w:szCs w:val="22"/>
        </w:rPr>
        <w:t xml:space="preserve"> об исправлении опечаток и (или) ошибок </w:t>
      </w:r>
      <w:r w:rsidRPr="00CA5792">
        <w:rPr>
          <w:rFonts w:eastAsia="Calibri"/>
          <w:sz w:val="22"/>
          <w:szCs w:val="22"/>
        </w:rPr>
        <w:t xml:space="preserve">является наличие </w:t>
      </w:r>
      <w:r w:rsidRPr="00CA5792">
        <w:rPr>
          <w:sz w:val="22"/>
          <w:szCs w:val="22"/>
        </w:rPr>
        <w:t>опечаток и (или) ошибок, допущенных в документах, являющихся результатом предоставления муниципальной услуги</w:t>
      </w:r>
      <w:r w:rsidRPr="00CA5792">
        <w:rPr>
          <w:rFonts w:eastAsia="Calibri"/>
          <w:sz w:val="22"/>
          <w:szCs w:val="22"/>
        </w:rPr>
        <w:t xml:space="preserve">. </w:t>
      </w:r>
    </w:p>
    <w:p w:rsidR="001E4790" w:rsidRPr="00CA5792" w:rsidRDefault="001E4790" w:rsidP="001E4790">
      <w:pPr>
        <w:widowControl w:val="0"/>
        <w:autoSpaceDE w:val="0"/>
        <w:autoSpaceDN w:val="0"/>
        <w:adjustRightInd w:val="0"/>
        <w:ind w:firstLine="709"/>
        <w:jc w:val="both"/>
        <w:rPr>
          <w:sz w:val="22"/>
          <w:szCs w:val="22"/>
        </w:rPr>
      </w:pPr>
      <w:r w:rsidRPr="00CA5792">
        <w:rPr>
          <w:rFonts w:eastAsia="Calibri"/>
          <w:sz w:val="22"/>
          <w:szCs w:val="22"/>
        </w:rPr>
        <w:t xml:space="preserve">3.14.5. Максимальный срок исполнения административной процедуры составляет не более 5 рабочих дней со дня </w:t>
      </w:r>
      <w:r w:rsidRPr="00CA5792">
        <w:rPr>
          <w:sz w:val="22"/>
          <w:szCs w:val="22"/>
        </w:rPr>
        <w:t>поступления в Орган заявления об исправлении опечаток и (или) ошибок.</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3.14.6. Результатом процедуры является:</w:t>
      </w:r>
    </w:p>
    <w:p w:rsidR="001E4790" w:rsidRPr="00CA5792" w:rsidRDefault="001E4790" w:rsidP="00DB2D31">
      <w:pPr>
        <w:numPr>
          <w:ilvl w:val="0"/>
          <w:numId w:val="5"/>
        </w:numPr>
        <w:spacing w:line="252" w:lineRule="auto"/>
        <w:contextualSpacing/>
        <w:jc w:val="both"/>
        <w:rPr>
          <w:sz w:val="22"/>
          <w:szCs w:val="22"/>
        </w:rPr>
      </w:pPr>
      <w:r w:rsidRPr="00CA5792">
        <w:rPr>
          <w:sz w:val="22"/>
          <w:szCs w:val="22"/>
        </w:rPr>
        <w:t>исправленные документы, являющиеся результатом предоставления муниципальной услуги;</w:t>
      </w:r>
    </w:p>
    <w:p w:rsidR="001E4790" w:rsidRPr="00CA5792" w:rsidRDefault="001E4790" w:rsidP="00DB2D31">
      <w:pPr>
        <w:numPr>
          <w:ilvl w:val="0"/>
          <w:numId w:val="6"/>
        </w:numPr>
        <w:spacing w:line="252" w:lineRule="auto"/>
        <w:contextualSpacing/>
        <w:jc w:val="both"/>
        <w:rPr>
          <w:sz w:val="22"/>
          <w:szCs w:val="22"/>
        </w:rPr>
      </w:pPr>
      <w:r w:rsidRPr="00CA5792">
        <w:rPr>
          <w:sz w:val="22"/>
          <w:szCs w:val="22"/>
        </w:rPr>
        <w:t xml:space="preserve">мотивированный отказ в исправлении </w:t>
      </w:r>
      <w:r w:rsidRPr="00CA5792">
        <w:rPr>
          <w:rFonts w:eastAsia="Calibri"/>
          <w:sz w:val="22"/>
          <w:szCs w:val="22"/>
        </w:rPr>
        <w:t>опечаток и (или) ошибок, допущенных в документах, выданных в результате предоставления муниципальной услуги</w:t>
      </w:r>
      <w:r w:rsidRPr="00CA5792">
        <w:rPr>
          <w:sz w:val="22"/>
          <w:szCs w:val="22"/>
        </w:rPr>
        <w:t>.</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sz w:val="22"/>
          <w:szCs w:val="22"/>
        </w:rPr>
        <w:t>Выдача заявителю исправленного документа производится в порядке, установленном пунктом 3.13 настоящего Регламента.</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4790" w:rsidRPr="00CA5792" w:rsidRDefault="001E4790" w:rsidP="001E4790">
      <w:pPr>
        <w:widowControl w:val="0"/>
        <w:autoSpaceDE w:val="0"/>
        <w:autoSpaceDN w:val="0"/>
        <w:adjustRightInd w:val="0"/>
        <w:ind w:firstLine="709"/>
        <w:jc w:val="center"/>
        <w:outlineLvl w:val="1"/>
        <w:rPr>
          <w:sz w:val="22"/>
          <w:szCs w:val="22"/>
        </w:rPr>
      </w:pPr>
      <w:r w:rsidRPr="00CA5792">
        <w:rPr>
          <w:sz w:val="22"/>
          <w:szCs w:val="22"/>
        </w:rPr>
        <w:t xml:space="preserve">IV. Формы </w:t>
      </w:r>
      <w:proofErr w:type="gramStart"/>
      <w:r w:rsidRPr="00CA5792">
        <w:rPr>
          <w:sz w:val="22"/>
          <w:szCs w:val="22"/>
        </w:rPr>
        <w:t>контроля за</w:t>
      </w:r>
      <w:proofErr w:type="gramEnd"/>
      <w:r w:rsidRPr="00CA5792">
        <w:rPr>
          <w:sz w:val="22"/>
          <w:szCs w:val="22"/>
        </w:rPr>
        <w:t xml:space="preserve"> исполнением административного регламента</w:t>
      </w:r>
    </w:p>
    <w:p w:rsidR="001E4790" w:rsidRPr="00CA5792" w:rsidRDefault="001E4790" w:rsidP="001E4790">
      <w:pPr>
        <w:jc w:val="center"/>
        <w:rPr>
          <w:b/>
          <w:sz w:val="22"/>
          <w:szCs w:val="22"/>
        </w:rPr>
      </w:pPr>
      <w:r w:rsidRPr="00CA5792">
        <w:rPr>
          <w:b/>
          <w:bCs/>
          <w:color w:val="000000"/>
          <w:sz w:val="22"/>
          <w:szCs w:val="22"/>
        </w:rPr>
        <w:t xml:space="preserve">Порядок осуществления текущего </w:t>
      </w:r>
      <w:proofErr w:type="gramStart"/>
      <w:r w:rsidRPr="00CA5792">
        <w:rPr>
          <w:b/>
          <w:bCs/>
          <w:color w:val="000000"/>
          <w:sz w:val="22"/>
          <w:szCs w:val="22"/>
        </w:rPr>
        <w:t>контроля за</w:t>
      </w:r>
      <w:proofErr w:type="gramEnd"/>
      <w:r w:rsidRPr="00CA5792">
        <w:rPr>
          <w:b/>
          <w:bCs/>
          <w:color w:val="000000"/>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A5792">
        <w:rPr>
          <w:b/>
          <w:color w:val="000000"/>
          <w:sz w:val="22"/>
          <w:szCs w:val="22"/>
        </w:rPr>
        <w:t>, </w:t>
      </w:r>
      <w:r w:rsidRPr="00CA5792">
        <w:rPr>
          <w:b/>
          <w:bCs/>
          <w:color w:val="000000"/>
          <w:sz w:val="22"/>
          <w:szCs w:val="22"/>
        </w:rPr>
        <w:t>устанавливающих требования к предоставлению муниципальной услуги, а также принятием ими решений</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4.1. Текущий </w:t>
      </w:r>
      <w:proofErr w:type="gramStart"/>
      <w:r w:rsidRPr="00CA5792">
        <w:rPr>
          <w:sz w:val="22"/>
          <w:szCs w:val="22"/>
        </w:rPr>
        <w:t>контроль за</w:t>
      </w:r>
      <w:proofErr w:type="gramEnd"/>
      <w:r w:rsidRPr="00CA5792">
        <w:rPr>
          <w:sz w:val="22"/>
          <w:szCs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4.2. </w:t>
      </w:r>
      <w:proofErr w:type="gramStart"/>
      <w:r w:rsidRPr="00CA5792">
        <w:rPr>
          <w:sz w:val="22"/>
          <w:szCs w:val="22"/>
        </w:rPr>
        <w:t>Контроль за</w:t>
      </w:r>
      <w:proofErr w:type="gramEnd"/>
      <w:r w:rsidRPr="00CA5792">
        <w:rPr>
          <w:sz w:val="22"/>
          <w:szCs w:val="22"/>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1E4790" w:rsidRPr="00CA5792" w:rsidRDefault="001E4790" w:rsidP="001E4790">
      <w:pPr>
        <w:widowControl w:val="0"/>
        <w:autoSpaceDE w:val="0"/>
        <w:autoSpaceDN w:val="0"/>
        <w:adjustRightInd w:val="0"/>
        <w:ind w:firstLine="709"/>
        <w:jc w:val="both"/>
        <w:rPr>
          <w:sz w:val="22"/>
          <w:szCs w:val="22"/>
        </w:rPr>
      </w:pPr>
      <w:proofErr w:type="gramStart"/>
      <w:r w:rsidRPr="00CA5792">
        <w:rPr>
          <w:sz w:val="22"/>
          <w:szCs w:val="22"/>
        </w:rPr>
        <w:t>Контроль за</w:t>
      </w:r>
      <w:proofErr w:type="gramEnd"/>
      <w:r w:rsidRPr="00CA5792">
        <w:rPr>
          <w:sz w:val="22"/>
          <w:szCs w:val="22"/>
        </w:rPr>
        <w:t xml:space="preserve"> исполнением настоящего Административного регламента сотрудниками МФЦ осуществляется руководителем МФЦ.</w:t>
      </w:r>
    </w:p>
    <w:p w:rsidR="001E4790" w:rsidRPr="00CA5792" w:rsidRDefault="001E4790" w:rsidP="001E4790">
      <w:pPr>
        <w:widowControl w:val="0"/>
        <w:autoSpaceDE w:val="0"/>
        <w:autoSpaceDN w:val="0"/>
        <w:adjustRightInd w:val="0"/>
        <w:jc w:val="center"/>
        <w:rPr>
          <w:b/>
          <w:sz w:val="22"/>
          <w:szCs w:val="22"/>
        </w:rPr>
      </w:pPr>
      <w:r w:rsidRPr="00CA5792">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5792">
        <w:rPr>
          <w:b/>
          <w:sz w:val="22"/>
          <w:szCs w:val="22"/>
        </w:rPr>
        <w:t>контроля за</w:t>
      </w:r>
      <w:proofErr w:type="gramEnd"/>
      <w:r w:rsidRPr="00CA5792">
        <w:rPr>
          <w:b/>
          <w:sz w:val="22"/>
          <w:szCs w:val="22"/>
        </w:rPr>
        <w:t xml:space="preserve"> полнотой</w:t>
      </w:r>
      <w:r w:rsidRPr="00CA5792">
        <w:rPr>
          <w:sz w:val="22"/>
          <w:szCs w:val="22"/>
        </w:rPr>
        <w:t xml:space="preserve"> </w:t>
      </w:r>
      <w:r w:rsidRPr="00CA5792">
        <w:rPr>
          <w:b/>
          <w:sz w:val="22"/>
          <w:szCs w:val="22"/>
        </w:rPr>
        <w:t>и качеством предоставления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4.3. Контроль полноты и качества предоставления муниципальной услуги осуществляется путем проведения плановых и внеплановых проверок.</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Плановые проверки проводятся в соответствии с планом работы Органа, но не реже 1 раза в 3 года</w:t>
      </w:r>
      <w:r w:rsidRPr="00CA5792">
        <w:rPr>
          <w:i/>
          <w:sz w:val="22"/>
          <w:szCs w:val="22"/>
        </w:rPr>
        <w:t>.</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E4790" w:rsidRPr="00CA5792" w:rsidRDefault="001E4790" w:rsidP="001E4790">
      <w:pPr>
        <w:widowControl w:val="0"/>
        <w:autoSpaceDE w:val="0"/>
        <w:autoSpaceDN w:val="0"/>
        <w:adjustRightInd w:val="0"/>
        <w:ind w:firstLine="709"/>
        <w:jc w:val="center"/>
        <w:outlineLvl w:val="2"/>
        <w:rPr>
          <w:b/>
          <w:sz w:val="22"/>
          <w:szCs w:val="22"/>
        </w:rPr>
      </w:pPr>
      <w:r w:rsidRPr="00CA5792">
        <w:rPr>
          <w:b/>
          <w:sz w:val="22"/>
          <w:szCs w:val="22"/>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1E4790" w:rsidRPr="00CA5792" w:rsidRDefault="001E4790" w:rsidP="001E4790">
      <w:pPr>
        <w:widowControl w:val="0"/>
        <w:autoSpaceDE w:val="0"/>
        <w:autoSpaceDN w:val="0"/>
        <w:adjustRightInd w:val="0"/>
        <w:ind w:firstLine="567"/>
        <w:jc w:val="both"/>
        <w:rPr>
          <w:rFonts w:eastAsia="Calibri"/>
          <w:sz w:val="22"/>
          <w:szCs w:val="22"/>
        </w:rPr>
      </w:pPr>
      <w:r w:rsidRPr="00CA5792">
        <w:rPr>
          <w:rFonts w:eastAsia="Calibri"/>
          <w:sz w:val="22"/>
          <w:szCs w:val="22"/>
        </w:rPr>
        <w:t>МФЦ и его работники несут ответственность, установленную законодательством Российской Федерации:</w:t>
      </w:r>
    </w:p>
    <w:p w:rsidR="001E4790" w:rsidRPr="00CA5792" w:rsidRDefault="001E4790" w:rsidP="001E4790">
      <w:pPr>
        <w:widowControl w:val="0"/>
        <w:autoSpaceDE w:val="0"/>
        <w:autoSpaceDN w:val="0"/>
        <w:adjustRightInd w:val="0"/>
        <w:ind w:firstLine="567"/>
        <w:jc w:val="both"/>
        <w:rPr>
          <w:rFonts w:eastAsia="Calibri"/>
          <w:i/>
          <w:sz w:val="22"/>
          <w:szCs w:val="22"/>
        </w:rPr>
      </w:pPr>
      <w:r w:rsidRPr="00CA5792">
        <w:rPr>
          <w:rFonts w:eastAsia="Calibri"/>
          <w:sz w:val="22"/>
          <w:szCs w:val="22"/>
        </w:rPr>
        <w:t>1) за полноту передаваемых Органу запросов, иных документов, принятых от заявителя в МФЦ;</w:t>
      </w:r>
    </w:p>
    <w:p w:rsidR="001E4790" w:rsidRPr="00CA5792" w:rsidRDefault="001E4790" w:rsidP="001E4790">
      <w:pPr>
        <w:widowControl w:val="0"/>
        <w:autoSpaceDE w:val="0"/>
        <w:autoSpaceDN w:val="0"/>
        <w:adjustRightInd w:val="0"/>
        <w:ind w:firstLine="567"/>
        <w:jc w:val="both"/>
        <w:rPr>
          <w:rFonts w:eastAsia="Calibri"/>
          <w:sz w:val="22"/>
          <w:szCs w:val="22"/>
        </w:rPr>
      </w:pPr>
      <w:r w:rsidRPr="00CA5792">
        <w:rPr>
          <w:rFonts w:eastAsia="Calibri"/>
          <w:sz w:val="22"/>
          <w:szCs w:val="22"/>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1E4790" w:rsidRPr="00CA5792" w:rsidRDefault="001E4790" w:rsidP="001E4790">
      <w:pPr>
        <w:widowControl w:val="0"/>
        <w:autoSpaceDE w:val="0"/>
        <w:autoSpaceDN w:val="0"/>
        <w:adjustRightInd w:val="0"/>
        <w:ind w:firstLine="567"/>
        <w:jc w:val="both"/>
        <w:rPr>
          <w:rFonts w:eastAsia="Calibri"/>
          <w:sz w:val="22"/>
          <w:szCs w:val="22"/>
        </w:rPr>
      </w:pPr>
      <w:r w:rsidRPr="00CA5792">
        <w:rPr>
          <w:rFonts w:eastAsia="Calibri"/>
          <w:sz w:val="22"/>
          <w:szCs w:val="2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1E4790" w:rsidRPr="00CA5792" w:rsidRDefault="001E4790" w:rsidP="001E4790">
      <w:pPr>
        <w:widowControl w:val="0"/>
        <w:autoSpaceDE w:val="0"/>
        <w:autoSpaceDN w:val="0"/>
        <w:adjustRightInd w:val="0"/>
        <w:ind w:firstLine="709"/>
        <w:jc w:val="center"/>
        <w:outlineLvl w:val="2"/>
        <w:rPr>
          <w:b/>
          <w:sz w:val="22"/>
          <w:szCs w:val="22"/>
        </w:rPr>
      </w:pPr>
      <w:r w:rsidRPr="00CA5792">
        <w:rPr>
          <w:b/>
          <w:sz w:val="22"/>
          <w:szCs w:val="22"/>
        </w:rPr>
        <w:t>Положения, характеризующие требования к порядку и формам</w:t>
      </w:r>
    </w:p>
    <w:p w:rsidR="001E4790" w:rsidRPr="00CA5792" w:rsidRDefault="001E4790" w:rsidP="001E4790">
      <w:pPr>
        <w:widowControl w:val="0"/>
        <w:autoSpaceDE w:val="0"/>
        <w:autoSpaceDN w:val="0"/>
        <w:adjustRightInd w:val="0"/>
        <w:ind w:firstLine="709"/>
        <w:jc w:val="center"/>
        <w:rPr>
          <w:b/>
          <w:sz w:val="22"/>
          <w:szCs w:val="22"/>
        </w:rPr>
      </w:pPr>
      <w:proofErr w:type="gramStart"/>
      <w:r w:rsidRPr="00CA5792">
        <w:rPr>
          <w:b/>
          <w:sz w:val="22"/>
          <w:szCs w:val="22"/>
        </w:rPr>
        <w:t>контроля за</w:t>
      </w:r>
      <w:proofErr w:type="gramEnd"/>
      <w:r w:rsidRPr="00CA5792">
        <w:rPr>
          <w:b/>
          <w:sz w:val="22"/>
          <w:szCs w:val="22"/>
        </w:rPr>
        <w:t xml:space="preserve"> предоставлением муниципальной услуги</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со стороны граждан, их объединений и организаций</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4.7. </w:t>
      </w:r>
      <w:proofErr w:type="gramStart"/>
      <w:r w:rsidRPr="00CA5792">
        <w:rPr>
          <w:sz w:val="22"/>
          <w:szCs w:val="22"/>
        </w:rPr>
        <w:t>Контроль за</w:t>
      </w:r>
      <w:proofErr w:type="gramEnd"/>
      <w:r w:rsidRPr="00CA5792">
        <w:rPr>
          <w:sz w:val="22"/>
          <w:szCs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Проверка также может проводиться по конкретному обращению гражданина или организации.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E4790" w:rsidRPr="00CA5792" w:rsidRDefault="001E4790" w:rsidP="001E4790">
      <w:pPr>
        <w:widowControl w:val="0"/>
        <w:autoSpaceDE w:val="0"/>
        <w:autoSpaceDN w:val="0"/>
        <w:adjustRightInd w:val="0"/>
        <w:ind w:firstLine="709"/>
        <w:jc w:val="both"/>
        <w:rPr>
          <w:sz w:val="22"/>
          <w:szCs w:val="22"/>
        </w:rPr>
      </w:pPr>
    </w:p>
    <w:p w:rsidR="001E4790" w:rsidRPr="00CA5792" w:rsidRDefault="001E4790" w:rsidP="001E4790">
      <w:pPr>
        <w:widowControl w:val="0"/>
        <w:autoSpaceDE w:val="0"/>
        <w:autoSpaceDN w:val="0"/>
        <w:adjustRightInd w:val="0"/>
        <w:ind w:firstLine="709"/>
        <w:jc w:val="center"/>
        <w:outlineLvl w:val="1"/>
        <w:rPr>
          <w:bCs/>
          <w:sz w:val="22"/>
          <w:szCs w:val="22"/>
        </w:rPr>
      </w:pPr>
      <w:r w:rsidRPr="00CA5792">
        <w:rPr>
          <w:rFonts w:cs="Arial"/>
          <w:sz w:val="22"/>
          <w:szCs w:val="22"/>
          <w:lang w:val="en-US"/>
        </w:rPr>
        <w:t>V</w:t>
      </w:r>
      <w:r w:rsidRPr="00CA5792">
        <w:rPr>
          <w:rFonts w:cs="Arial"/>
          <w:sz w:val="22"/>
          <w:szCs w:val="22"/>
        </w:rPr>
        <w:t xml:space="preserve">. </w:t>
      </w:r>
      <w:r w:rsidRPr="00CA5792">
        <w:rPr>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E4790" w:rsidRPr="00CA5792" w:rsidRDefault="001E4790" w:rsidP="001E4790">
      <w:pPr>
        <w:autoSpaceDE w:val="0"/>
        <w:autoSpaceDN w:val="0"/>
        <w:adjustRightInd w:val="0"/>
        <w:ind w:firstLine="708"/>
        <w:jc w:val="center"/>
        <w:outlineLvl w:val="1"/>
        <w:rPr>
          <w:sz w:val="22"/>
          <w:szCs w:val="22"/>
        </w:rPr>
      </w:pPr>
    </w:p>
    <w:p w:rsidR="001E4790" w:rsidRPr="00CA5792" w:rsidRDefault="001E4790" w:rsidP="001E4790">
      <w:pPr>
        <w:autoSpaceDE w:val="0"/>
        <w:autoSpaceDN w:val="0"/>
        <w:adjustRightInd w:val="0"/>
        <w:ind w:firstLine="540"/>
        <w:jc w:val="both"/>
        <w:rPr>
          <w:sz w:val="22"/>
          <w:szCs w:val="22"/>
        </w:rPr>
      </w:pPr>
      <w:proofErr w:type="gramStart"/>
      <w:r w:rsidRPr="00CA5792">
        <w:rPr>
          <w:sz w:val="22"/>
          <w:szCs w:val="22"/>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E4790" w:rsidRPr="00CA5792" w:rsidRDefault="001E4790" w:rsidP="001E4790">
      <w:pPr>
        <w:autoSpaceDE w:val="0"/>
        <w:autoSpaceDN w:val="0"/>
        <w:adjustRightInd w:val="0"/>
        <w:ind w:firstLine="708"/>
        <w:jc w:val="center"/>
        <w:outlineLvl w:val="1"/>
        <w:rPr>
          <w:sz w:val="22"/>
          <w:szCs w:val="22"/>
        </w:rPr>
      </w:pPr>
    </w:p>
    <w:p w:rsidR="001E4790" w:rsidRPr="00CA5792" w:rsidRDefault="001E4790" w:rsidP="001E4790">
      <w:pPr>
        <w:widowControl w:val="0"/>
        <w:autoSpaceDE w:val="0"/>
        <w:autoSpaceDN w:val="0"/>
        <w:adjustRightInd w:val="0"/>
        <w:jc w:val="center"/>
        <w:rPr>
          <w:sz w:val="22"/>
          <w:szCs w:val="22"/>
        </w:rPr>
      </w:pPr>
      <w:proofErr w:type="gramStart"/>
      <w:r w:rsidRPr="00CA5792">
        <w:rPr>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 или их работников при предоставлении муниципальной услуги</w:t>
      </w:r>
      <w:proofErr w:type="gramEnd"/>
    </w:p>
    <w:p w:rsidR="001E4790" w:rsidRPr="00CA5792" w:rsidRDefault="001E4790" w:rsidP="001E4790">
      <w:pPr>
        <w:widowControl w:val="0"/>
        <w:autoSpaceDE w:val="0"/>
        <w:autoSpaceDN w:val="0"/>
        <w:adjustRightInd w:val="0"/>
        <w:jc w:val="both"/>
        <w:rPr>
          <w:rFonts w:cs="Arial"/>
          <w:sz w:val="22"/>
          <w:szCs w:val="22"/>
        </w:rPr>
      </w:pP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Организации, указанные в части 1.1 статьи 16 Федерального закона от 27 июля 2010 г. № 210-ФЗ </w:t>
      </w:r>
      <w:r w:rsidRPr="00CA5792">
        <w:rPr>
          <w:bCs/>
          <w:sz w:val="22"/>
          <w:szCs w:val="22"/>
        </w:rPr>
        <w:t xml:space="preserve">«Об организации предоставления государственных и муниципальных услуг» </w:t>
      </w:r>
      <w:r w:rsidRPr="00CA5792">
        <w:rPr>
          <w:sz w:val="22"/>
          <w:szCs w:val="22"/>
        </w:rPr>
        <w:t>в Республике Коми отсутствуют.</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Предмет жалобы</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5.2. Заявитель может обратиться с жалобой, в том числе в следующих случаях:</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 нарушение срока предоставления муниципальной услуги. В указанном случае досудебно</w:t>
      </w:r>
      <w:proofErr w:type="gramStart"/>
      <w:r w:rsidRPr="00CA5792">
        <w:rPr>
          <w:sz w:val="22"/>
          <w:szCs w:val="22"/>
        </w:rPr>
        <w:t>е(</w:t>
      </w:r>
      <w:proofErr w:type="gramEnd"/>
      <w:r w:rsidRPr="00CA5792">
        <w:rPr>
          <w:sz w:val="22"/>
          <w:szCs w:val="22"/>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3) требование у заявителя </w:t>
      </w:r>
      <w:r w:rsidRPr="00CA5792">
        <w:rPr>
          <w:rFonts w:eastAsia="Calibri"/>
          <w:sz w:val="22"/>
          <w:szCs w:val="22"/>
        </w:rPr>
        <w:t xml:space="preserve">документов или информации либо осуществления действий, представление или </w:t>
      </w:r>
      <w:r w:rsidRPr="00CA5792">
        <w:rPr>
          <w:rFonts w:eastAsia="Calibri"/>
          <w:sz w:val="22"/>
          <w:szCs w:val="22"/>
        </w:rPr>
        <w:lastRenderedPageBreak/>
        <w:t xml:space="preserve">осуществление которых не предусмотрено </w:t>
      </w:r>
      <w:r w:rsidRPr="00CA5792">
        <w:rPr>
          <w:sz w:val="22"/>
          <w:szCs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E4790" w:rsidRPr="00CA5792" w:rsidRDefault="001E4790" w:rsidP="001E4790">
      <w:pPr>
        <w:widowControl w:val="0"/>
        <w:autoSpaceDE w:val="0"/>
        <w:autoSpaceDN w:val="0"/>
        <w:adjustRightInd w:val="0"/>
        <w:ind w:firstLine="709"/>
        <w:jc w:val="both"/>
        <w:rPr>
          <w:sz w:val="22"/>
          <w:szCs w:val="22"/>
        </w:rPr>
      </w:pPr>
      <w:proofErr w:type="gramStart"/>
      <w:r w:rsidRPr="00CA5792">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 xml:space="preserve">; </w:t>
      </w:r>
      <w:proofErr w:type="gramEnd"/>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E4790" w:rsidRPr="00CA5792" w:rsidRDefault="001E4790" w:rsidP="001E4790">
      <w:pPr>
        <w:widowControl w:val="0"/>
        <w:autoSpaceDE w:val="0"/>
        <w:autoSpaceDN w:val="0"/>
        <w:adjustRightInd w:val="0"/>
        <w:ind w:firstLine="709"/>
        <w:jc w:val="both"/>
        <w:rPr>
          <w:sz w:val="22"/>
          <w:szCs w:val="22"/>
        </w:rPr>
      </w:pPr>
      <w:proofErr w:type="gramStart"/>
      <w:r w:rsidRPr="00CA5792">
        <w:rPr>
          <w:sz w:val="22"/>
          <w:szCs w:val="22"/>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8) нарушение срока или порядка выдачи документов по результатам предоставления муниципальной услуги;</w:t>
      </w:r>
    </w:p>
    <w:p w:rsidR="001E4790" w:rsidRPr="00CA5792" w:rsidRDefault="001E4790" w:rsidP="001E4790">
      <w:pPr>
        <w:widowControl w:val="0"/>
        <w:autoSpaceDE w:val="0"/>
        <w:autoSpaceDN w:val="0"/>
        <w:adjustRightInd w:val="0"/>
        <w:ind w:firstLine="709"/>
        <w:jc w:val="both"/>
        <w:rPr>
          <w:sz w:val="22"/>
          <w:szCs w:val="22"/>
        </w:rPr>
      </w:pPr>
      <w:proofErr w:type="gramStart"/>
      <w:r w:rsidRPr="00CA5792">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1E4790" w:rsidRPr="00CA5792" w:rsidRDefault="001E4790" w:rsidP="001E4790">
      <w:pPr>
        <w:widowControl w:val="0"/>
        <w:autoSpaceDE w:val="0"/>
        <w:autoSpaceDN w:val="0"/>
        <w:adjustRightInd w:val="0"/>
        <w:ind w:firstLine="709"/>
        <w:jc w:val="both"/>
        <w:rPr>
          <w:sz w:val="22"/>
          <w:szCs w:val="22"/>
        </w:rPr>
      </w:pPr>
      <w:proofErr w:type="gramStart"/>
      <w:r w:rsidRPr="00CA5792">
        <w:rPr>
          <w:sz w:val="22"/>
          <w:szCs w:val="22"/>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r w:rsidRPr="00CA5792">
        <w:rPr>
          <w:sz w:val="22"/>
          <w:szCs w:val="22"/>
        </w:rPr>
        <w:t xml:space="preserve"> </w:t>
      </w:r>
      <w:proofErr w:type="gramStart"/>
      <w:r w:rsidRPr="00CA5792">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A5792">
        <w:rPr>
          <w:bCs/>
          <w:sz w:val="22"/>
          <w:szCs w:val="22"/>
        </w:rPr>
        <w:t>«Об организации предоставления государственных и муниципальных услуг»</w:t>
      </w:r>
      <w:r w:rsidRPr="00CA5792">
        <w:rPr>
          <w:sz w:val="22"/>
          <w:szCs w:val="22"/>
        </w:rPr>
        <w:t>.</w:t>
      </w:r>
      <w:proofErr w:type="gramEnd"/>
    </w:p>
    <w:p w:rsidR="001E4790" w:rsidRPr="00CA5792" w:rsidRDefault="001E4790" w:rsidP="001E4790">
      <w:pPr>
        <w:widowControl w:val="0"/>
        <w:autoSpaceDE w:val="0"/>
        <w:autoSpaceDN w:val="0"/>
        <w:adjustRightInd w:val="0"/>
        <w:ind w:firstLine="709"/>
        <w:jc w:val="center"/>
        <w:rPr>
          <w:b/>
          <w:bCs/>
          <w:sz w:val="22"/>
          <w:szCs w:val="22"/>
        </w:rPr>
      </w:pPr>
      <w:r w:rsidRPr="00CA5792">
        <w:rPr>
          <w:b/>
          <w:bCs/>
          <w:sz w:val="22"/>
          <w:szCs w:val="22"/>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1E4790" w:rsidRPr="00CA5792" w:rsidRDefault="001E4790" w:rsidP="001E4790">
      <w:pPr>
        <w:autoSpaceDE w:val="0"/>
        <w:autoSpaceDN w:val="0"/>
        <w:adjustRightInd w:val="0"/>
        <w:ind w:firstLine="709"/>
        <w:jc w:val="both"/>
        <w:rPr>
          <w:sz w:val="22"/>
          <w:szCs w:val="22"/>
        </w:rPr>
      </w:pPr>
      <w:r w:rsidRPr="00CA5792">
        <w:rPr>
          <w:sz w:val="22"/>
          <w:szCs w:val="22"/>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4790" w:rsidRPr="00CA5792" w:rsidRDefault="001E4790" w:rsidP="001E4790">
      <w:pPr>
        <w:autoSpaceDE w:val="0"/>
        <w:autoSpaceDN w:val="0"/>
        <w:adjustRightInd w:val="0"/>
        <w:ind w:firstLine="709"/>
        <w:jc w:val="both"/>
        <w:rPr>
          <w:sz w:val="22"/>
          <w:szCs w:val="22"/>
        </w:rPr>
      </w:pPr>
      <w:r w:rsidRPr="00CA5792">
        <w:rPr>
          <w:sz w:val="22"/>
          <w:szCs w:val="22"/>
        </w:rPr>
        <w:t>Прием жалоб в письменной форме осуществляется Министерством в месте его фактического нахождения.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Жалобы на решения и действия (бездействие) руководителя Органа подаются в администрацию муниципального района «Сосногорск».</w:t>
      </w:r>
    </w:p>
    <w:p w:rsidR="001E4790" w:rsidRPr="00CA5792" w:rsidRDefault="001E4790" w:rsidP="001E4790">
      <w:pPr>
        <w:autoSpaceDE w:val="0"/>
        <w:autoSpaceDN w:val="0"/>
        <w:adjustRightInd w:val="0"/>
        <w:ind w:firstLine="540"/>
        <w:jc w:val="both"/>
        <w:rPr>
          <w:sz w:val="22"/>
          <w:szCs w:val="22"/>
        </w:rPr>
      </w:pPr>
      <w:r w:rsidRPr="00CA5792">
        <w:rPr>
          <w:sz w:val="22"/>
          <w:szCs w:val="22"/>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Порядок подачи и рассмотрения жалобы</w:t>
      </w:r>
    </w:p>
    <w:p w:rsidR="001E4790" w:rsidRPr="00CA5792" w:rsidRDefault="001E4790" w:rsidP="001E4790">
      <w:pPr>
        <w:autoSpaceDE w:val="0"/>
        <w:autoSpaceDN w:val="0"/>
        <w:adjustRightInd w:val="0"/>
        <w:ind w:firstLine="540"/>
        <w:jc w:val="both"/>
        <w:rPr>
          <w:sz w:val="22"/>
          <w:szCs w:val="22"/>
        </w:rPr>
      </w:pPr>
      <w:r w:rsidRPr="00CA5792">
        <w:rPr>
          <w:sz w:val="22"/>
          <w:szCs w:val="22"/>
        </w:rPr>
        <w:t xml:space="preserve">5.4. </w:t>
      </w:r>
      <w:proofErr w:type="gramStart"/>
      <w:r w:rsidRPr="00CA5792">
        <w:rPr>
          <w:sz w:val="22"/>
          <w:szCs w:val="22"/>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CA5792">
        <w:rPr>
          <w:sz w:val="22"/>
          <w:szCs w:val="22"/>
        </w:rPr>
        <w:t xml:space="preserve"> также может быть </w:t>
      </w:r>
      <w:proofErr w:type="gramStart"/>
      <w:r w:rsidRPr="00CA5792">
        <w:rPr>
          <w:sz w:val="22"/>
          <w:szCs w:val="22"/>
        </w:rPr>
        <w:t>принята</w:t>
      </w:r>
      <w:proofErr w:type="gramEnd"/>
      <w:r w:rsidRPr="00CA5792">
        <w:rPr>
          <w:sz w:val="22"/>
          <w:szCs w:val="22"/>
        </w:rPr>
        <w:t xml:space="preserve"> при личном приеме заявителя.</w:t>
      </w:r>
    </w:p>
    <w:p w:rsidR="001E4790" w:rsidRPr="00CA5792" w:rsidRDefault="001E4790" w:rsidP="001E4790">
      <w:pPr>
        <w:autoSpaceDE w:val="0"/>
        <w:autoSpaceDN w:val="0"/>
        <w:adjustRightInd w:val="0"/>
        <w:ind w:firstLine="540"/>
        <w:jc w:val="both"/>
        <w:rPr>
          <w:rFonts w:eastAsia="Calibri"/>
          <w:sz w:val="22"/>
          <w:szCs w:val="22"/>
        </w:rPr>
      </w:pPr>
      <w:r w:rsidRPr="00CA5792">
        <w:rPr>
          <w:sz w:val="22"/>
          <w:szCs w:val="22"/>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1E4790" w:rsidRPr="00CA5792" w:rsidRDefault="001E4790" w:rsidP="001E4790">
      <w:pPr>
        <w:autoSpaceDE w:val="0"/>
        <w:autoSpaceDN w:val="0"/>
        <w:adjustRightInd w:val="0"/>
        <w:ind w:firstLine="540"/>
        <w:jc w:val="both"/>
        <w:rPr>
          <w:sz w:val="22"/>
          <w:szCs w:val="22"/>
        </w:rPr>
      </w:pPr>
      <w:r w:rsidRPr="00CA5792">
        <w:rPr>
          <w:sz w:val="22"/>
          <w:szCs w:val="22"/>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1E4790" w:rsidRPr="00CA5792" w:rsidRDefault="001E4790" w:rsidP="001E4790">
      <w:pPr>
        <w:autoSpaceDE w:val="0"/>
        <w:autoSpaceDN w:val="0"/>
        <w:adjustRightInd w:val="0"/>
        <w:jc w:val="both"/>
        <w:rPr>
          <w:sz w:val="22"/>
          <w:szCs w:val="22"/>
        </w:rPr>
      </w:pPr>
      <w:r w:rsidRPr="00CA5792">
        <w:rPr>
          <w:sz w:val="22"/>
          <w:szCs w:val="22"/>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E4790" w:rsidRPr="00CA5792" w:rsidRDefault="001E4790" w:rsidP="001E4790">
      <w:pPr>
        <w:autoSpaceDE w:val="0"/>
        <w:autoSpaceDN w:val="0"/>
        <w:adjustRightInd w:val="0"/>
        <w:ind w:firstLine="540"/>
        <w:jc w:val="both"/>
        <w:rPr>
          <w:sz w:val="22"/>
          <w:szCs w:val="22"/>
        </w:rPr>
      </w:pPr>
      <w:r w:rsidRPr="00CA5792">
        <w:rPr>
          <w:sz w:val="22"/>
          <w:szCs w:val="22"/>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1E4790" w:rsidRPr="00CA5792" w:rsidRDefault="001E4790" w:rsidP="001E4790">
      <w:pPr>
        <w:autoSpaceDE w:val="0"/>
        <w:autoSpaceDN w:val="0"/>
        <w:adjustRightInd w:val="0"/>
        <w:jc w:val="both"/>
        <w:rPr>
          <w:sz w:val="22"/>
          <w:szCs w:val="22"/>
        </w:rPr>
      </w:pPr>
      <w:r w:rsidRPr="00CA5792">
        <w:rPr>
          <w:sz w:val="22"/>
          <w:szCs w:val="22"/>
        </w:rPr>
        <w:tab/>
      </w:r>
      <w:proofErr w:type="gramStart"/>
      <w:r w:rsidRPr="00CA5792">
        <w:rPr>
          <w:sz w:val="22"/>
          <w:szCs w:val="22"/>
        </w:rPr>
        <w:t>Ведение Журнала осуществляется по форме и в порядке, установленными правовым актом Органа, локальным актом МФЦ.</w:t>
      </w:r>
      <w:proofErr w:type="gramEnd"/>
    </w:p>
    <w:p w:rsidR="001E4790" w:rsidRPr="00CA5792" w:rsidRDefault="001E4790" w:rsidP="001E4790">
      <w:pPr>
        <w:autoSpaceDE w:val="0"/>
        <w:autoSpaceDN w:val="0"/>
        <w:adjustRightInd w:val="0"/>
        <w:ind w:firstLine="540"/>
        <w:jc w:val="both"/>
        <w:rPr>
          <w:sz w:val="22"/>
          <w:szCs w:val="22"/>
        </w:rPr>
      </w:pPr>
      <w:r w:rsidRPr="00CA5792">
        <w:rPr>
          <w:sz w:val="22"/>
          <w:szCs w:val="22"/>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E4790" w:rsidRPr="00CA5792" w:rsidRDefault="001E4790" w:rsidP="001E4790">
      <w:pPr>
        <w:autoSpaceDE w:val="0"/>
        <w:autoSpaceDN w:val="0"/>
        <w:adjustRightInd w:val="0"/>
        <w:jc w:val="both"/>
        <w:rPr>
          <w:sz w:val="22"/>
          <w:szCs w:val="22"/>
        </w:rPr>
      </w:pPr>
      <w:r w:rsidRPr="00CA5792">
        <w:rPr>
          <w:sz w:val="22"/>
          <w:szCs w:val="22"/>
        </w:rPr>
        <w:tab/>
      </w:r>
      <w:proofErr w:type="gramStart"/>
      <w:r w:rsidRPr="00CA5792">
        <w:rPr>
          <w:sz w:val="22"/>
          <w:szCs w:val="22"/>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CA5792">
        <w:rPr>
          <w:sz w:val="22"/>
          <w:szCs w:val="22"/>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1E4790" w:rsidRPr="00CA5792" w:rsidRDefault="001E4790" w:rsidP="001E4790">
      <w:pPr>
        <w:autoSpaceDE w:val="0"/>
        <w:autoSpaceDN w:val="0"/>
        <w:adjustRightInd w:val="0"/>
        <w:ind w:firstLine="709"/>
        <w:jc w:val="both"/>
        <w:rPr>
          <w:sz w:val="22"/>
          <w:szCs w:val="22"/>
        </w:rPr>
      </w:pPr>
      <w:r w:rsidRPr="00CA5792">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5.6. Жалоба должна содержать:</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1E4790" w:rsidRPr="00CA5792" w:rsidRDefault="001E4790" w:rsidP="001E4790">
      <w:pPr>
        <w:widowControl w:val="0"/>
        <w:autoSpaceDE w:val="0"/>
        <w:autoSpaceDN w:val="0"/>
        <w:adjustRightInd w:val="0"/>
        <w:ind w:firstLine="709"/>
        <w:jc w:val="both"/>
        <w:rPr>
          <w:sz w:val="22"/>
          <w:szCs w:val="22"/>
        </w:rPr>
      </w:pPr>
      <w:proofErr w:type="gramStart"/>
      <w:r w:rsidRPr="00CA5792">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Заявителем могут быть представлены документы (при наличии), подтверждающие доводы заявителя, либо их копии.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CA5792">
        <w:rPr>
          <w:sz w:val="22"/>
          <w:szCs w:val="22"/>
        </w:rPr>
        <w:t>представлена</w:t>
      </w:r>
      <w:proofErr w:type="gramEnd"/>
      <w:r w:rsidRPr="00CA5792">
        <w:rPr>
          <w:sz w:val="22"/>
          <w:szCs w:val="22"/>
        </w:rPr>
        <w:t>:</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а) оформленная в соответствии с законодательством Российской Федерации доверенность (для физических лиц);</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в) копия решения о назначении или об избрании либо приказа о назначении физического лица на </w:t>
      </w:r>
      <w:r w:rsidRPr="00CA5792">
        <w:rPr>
          <w:sz w:val="22"/>
          <w:szCs w:val="22"/>
        </w:rPr>
        <w:lastRenderedPageBreak/>
        <w:t>должность, в соответствии с которым такое физическое лицо обладает правом действовать от имени заявителя без доверенности.</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место, дата и время приема жалобы заявителя;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фамилия, имя, отчество заявителя;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перечень принятых документов от заявителя;</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фамилия, имя, отчество специалиста, принявшего жалобу;</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срок рассмотрения жалобы в соответствии с настоящим административным регламентом.</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5.9.В случае если жалоба подана заявителем в Орган, МФЦ, </w:t>
      </w:r>
      <w:r w:rsidRPr="00CA5792">
        <w:rPr>
          <w:rFonts w:eastAsia="Calibri"/>
          <w:sz w:val="22"/>
          <w:szCs w:val="22"/>
        </w:rPr>
        <w:t xml:space="preserve">в </w:t>
      </w:r>
      <w:proofErr w:type="gramStart"/>
      <w:r w:rsidRPr="00CA5792">
        <w:rPr>
          <w:rFonts w:eastAsia="Calibri"/>
          <w:sz w:val="22"/>
          <w:szCs w:val="22"/>
        </w:rPr>
        <w:t>Министерство</w:t>
      </w:r>
      <w:proofErr w:type="gramEnd"/>
      <w:r w:rsidRPr="00CA5792">
        <w:rPr>
          <w:rFonts w:eastAsia="Calibri"/>
          <w:sz w:val="22"/>
          <w:szCs w:val="22"/>
        </w:rPr>
        <w:t xml:space="preserve"> </w:t>
      </w:r>
      <w:r w:rsidRPr="00CA5792">
        <w:rPr>
          <w:sz w:val="22"/>
          <w:szCs w:val="22"/>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CA5792">
        <w:rPr>
          <w:rFonts w:eastAsia="Calibri"/>
          <w:sz w:val="22"/>
          <w:szCs w:val="22"/>
        </w:rPr>
        <w:t xml:space="preserve"> сотрудник Министерства</w:t>
      </w:r>
      <w:r w:rsidRPr="00CA5792">
        <w:rPr>
          <w:sz w:val="22"/>
          <w:szCs w:val="22"/>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 xml:space="preserve">5.10. В случае установления в ходе или по результатам </w:t>
      </w:r>
      <w:proofErr w:type="gramStart"/>
      <w:r w:rsidRPr="00CA5792">
        <w:rPr>
          <w:sz w:val="22"/>
          <w:szCs w:val="22"/>
        </w:rPr>
        <w:t>рассмотрения жалобы признаков состава административного правонарушения</w:t>
      </w:r>
      <w:proofErr w:type="gramEnd"/>
      <w:r w:rsidRPr="00CA5792">
        <w:rPr>
          <w:sz w:val="22"/>
          <w:szCs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Сроки рассмотрения жалоб</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sz w:val="22"/>
          <w:szCs w:val="22"/>
        </w:rPr>
        <w:t xml:space="preserve">5.11. </w:t>
      </w:r>
      <w:proofErr w:type="gramStart"/>
      <w:r w:rsidRPr="00CA5792">
        <w:rPr>
          <w:sz w:val="22"/>
          <w:szCs w:val="22"/>
        </w:rPr>
        <w:t>Жалоба, поступившая в Орган, МФЦ</w:t>
      </w:r>
      <w:r w:rsidRPr="00CA5792">
        <w:rPr>
          <w:rFonts w:eastAsia="Calibri"/>
          <w:sz w:val="22"/>
          <w:szCs w:val="22"/>
        </w:rPr>
        <w:t>, Министерство</w:t>
      </w:r>
      <w:r w:rsidRPr="00CA5792">
        <w:rPr>
          <w:sz w:val="22"/>
          <w:szCs w:val="22"/>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A5792">
        <w:rPr>
          <w:sz w:val="22"/>
          <w:szCs w:val="22"/>
        </w:rPr>
        <w:t xml:space="preserve"> дня ее регистрации,</w:t>
      </w:r>
      <w:r w:rsidRPr="00CA5792">
        <w:rPr>
          <w:rFonts w:eastAsia="Calibri"/>
          <w:sz w:val="22"/>
          <w:szCs w:val="22"/>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E4790" w:rsidRPr="00CA5792" w:rsidRDefault="001E4790" w:rsidP="001E4790">
      <w:pPr>
        <w:widowControl w:val="0"/>
        <w:autoSpaceDE w:val="0"/>
        <w:autoSpaceDN w:val="0"/>
        <w:adjustRightInd w:val="0"/>
        <w:ind w:firstLine="709"/>
        <w:jc w:val="both"/>
        <w:rPr>
          <w:rFonts w:eastAsia="Calibri"/>
          <w:sz w:val="22"/>
          <w:szCs w:val="22"/>
        </w:rPr>
      </w:pPr>
      <w:proofErr w:type="gramStart"/>
      <w:r w:rsidRPr="00CA5792">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Результат рассмотрения жалобы</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5.12. По результатам рассмотрения принимается одно из следующих решений:</w:t>
      </w:r>
    </w:p>
    <w:p w:rsidR="001E4790" w:rsidRPr="00CA5792" w:rsidRDefault="001E4790" w:rsidP="001E4790">
      <w:pPr>
        <w:widowControl w:val="0"/>
        <w:autoSpaceDE w:val="0"/>
        <w:autoSpaceDN w:val="0"/>
        <w:adjustRightInd w:val="0"/>
        <w:ind w:firstLine="709"/>
        <w:jc w:val="both"/>
        <w:rPr>
          <w:sz w:val="22"/>
          <w:szCs w:val="22"/>
        </w:rPr>
      </w:pPr>
      <w:proofErr w:type="gramStart"/>
      <w:r w:rsidRPr="00CA5792">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2) в удовлетворении жалобы отказывается.</w:t>
      </w:r>
    </w:p>
    <w:p w:rsidR="001E4790" w:rsidRPr="00CA5792" w:rsidRDefault="001E4790" w:rsidP="001E4790">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E4790" w:rsidRPr="00CA5792" w:rsidRDefault="001E4790" w:rsidP="001E4790">
      <w:pPr>
        <w:widowControl w:val="0"/>
        <w:autoSpaceDE w:val="0"/>
        <w:autoSpaceDN w:val="0"/>
        <w:adjustRightInd w:val="0"/>
        <w:ind w:firstLine="709"/>
        <w:jc w:val="center"/>
        <w:rPr>
          <w:b/>
          <w:sz w:val="22"/>
          <w:szCs w:val="22"/>
        </w:rPr>
      </w:pPr>
      <w:r w:rsidRPr="00CA5792">
        <w:rPr>
          <w:b/>
          <w:sz w:val="22"/>
          <w:szCs w:val="22"/>
        </w:rPr>
        <w:t>Порядок информирования заявителя о результатах рассмотрения жалобы</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В мотивированном ответе по результатам рассмотрения жалобы указываются:</w:t>
      </w:r>
    </w:p>
    <w:p w:rsidR="001E4790" w:rsidRPr="00CA5792" w:rsidRDefault="001E4790" w:rsidP="001E4790">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в) фамилия, имя, отчество (последнее – при наличии) или наименование заявителя;</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г) основания для принятия решения по жалобе;</w:t>
      </w:r>
    </w:p>
    <w:p w:rsidR="001E4790" w:rsidRPr="00CA5792" w:rsidRDefault="001E4790" w:rsidP="001E4790">
      <w:pPr>
        <w:widowControl w:val="0"/>
        <w:autoSpaceDE w:val="0"/>
        <w:autoSpaceDN w:val="0"/>
        <w:adjustRightInd w:val="0"/>
        <w:ind w:firstLine="709"/>
        <w:jc w:val="both"/>
        <w:rPr>
          <w:rFonts w:eastAsia="Calibri"/>
          <w:sz w:val="22"/>
          <w:szCs w:val="22"/>
        </w:rPr>
      </w:pPr>
      <w:proofErr w:type="spellStart"/>
      <w:r w:rsidRPr="00CA5792">
        <w:rPr>
          <w:rFonts w:eastAsia="Calibri"/>
          <w:sz w:val="22"/>
          <w:szCs w:val="22"/>
        </w:rPr>
        <w:t>д</w:t>
      </w:r>
      <w:proofErr w:type="spellEnd"/>
      <w:r w:rsidRPr="00CA5792">
        <w:rPr>
          <w:rFonts w:eastAsia="Calibri"/>
          <w:sz w:val="22"/>
          <w:szCs w:val="22"/>
        </w:rPr>
        <w:t xml:space="preserve">) принятое по жалобе решение с указанием аргументированных разъяснений о причинах принятого </w:t>
      </w:r>
      <w:r w:rsidRPr="00CA5792">
        <w:rPr>
          <w:rFonts w:eastAsia="Calibri"/>
          <w:sz w:val="22"/>
          <w:szCs w:val="22"/>
        </w:rPr>
        <w:lastRenderedPageBreak/>
        <w:t>решения;</w:t>
      </w:r>
    </w:p>
    <w:p w:rsidR="001E4790" w:rsidRPr="00CA5792" w:rsidRDefault="001E4790" w:rsidP="001E4790">
      <w:pPr>
        <w:widowControl w:val="0"/>
        <w:autoSpaceDE w:val="0"/>
        <w:autoSpaceDN w:val="0"/>
        <w:adjustRightInd w:val="0"/>
        <w:ind w:firstLine="709"/>
        <w:jc w:val="both"/>
        <w:rPr>
          <w:rFonts w:eastAsia="Calibri"/>
          <w:sz w:val="22"/>
          <w:szCs w:val="22"/>
        </w:rPr>
      </w:pPr>
      <w:proofErr w:type="gramStart"/>
      <w:r w:rsidRPr="00CA5792">
        <w:rPr>
          <w:rFonts w:eastAsia="Calibri"/>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ж) сведения о порядке обжалования принятого по жалобе решения.</w:t>
      </w:r>
    </w:p>
    <w:p w:rsidR="001E4790" w:rsidRPr="00CA5792" w:rsidRDefault="001E4790" w:rsidP="001E4790">
      <w:pPr>
        <w:widowControl w:val="0"/>
        <w:autoSpaceDE w:val="0"/>
        <w:autoSpaceDN w:val="0"/>
        <w:adjustRightInd w:val="0"/>
        <w:ind w:firstLine="709"/>
        <w:jc w:val="center"/>
        <w:rPr>
          <w:rFonts w:eastAsia="Calibri"/>
          <w:b/>
          <w:sz w:val="22"/>
          <w:szCs w:val="22"/>
        </w:rPr>
      </w:pPr>
      <w:r w:rsidRPr="00CA5792">
        <w:rPr>
          <w:rFonts w:eastAsia="Calibri"/>
          <w:b/>
          <w:sz w:val="22"/>
          <w:szCs w:val="22"/>
        </w:rPr>
        <w:t>Порядок обжалования решения по жалобе</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E4790" w:rsidRPr="00CA5792" w:rsidRDefault="001E4790" w:rsidP="001E4790">
      <w:pPr>
        <w:widowControl w:val="0"/>
        <w:autoSpaceDE w:val="0"/>
        <w:autoSpaceDN w:val="0"/>
        <w:adjustRightInd w:val="0"/>
        <w:ind w:firstLine="709"/>
        <w:jc w:val="center"/>
        <w:rPr>
          <w:rFonts w:eastAsia="Calibri"/>
          <w:b/>
          <w:sz w:val="22"/>
          <w:szCs w:val="22"/>
        </w:rPr>
      </w:pPr>
      <w:r w:rsidRPr="00CA5792">
        <w:rPr>
          <w:rFonts w:eastAsia="Calibri"/>
          <w:b/>
          <w:sz w:val="22"/>
          <w:szCs w:val="22"/>
        </w:rPr>
        <w:t>Право заявителя на получение информации и документов, необходимых для обоснования и рассмотрения жалобы</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5.15. Заявитель вправе запрашивать и получать информацию и документы, необходимые для обоснования и рассмотрения жалобы.</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CA5792">
        <w:rPr>
          <w:rFonts w:eastAsia="Calibri"/>
          <w:sz w:val="22"/>
          <w:szCs w:val="22"/>
          <w:lang w:val="en-US"/>
        </w:rPr>
        <w:t>www</w:t>
      </w:r>
      <w:r w:rsidRPr="00CA5792">
        <w:rPr>
          <w:rFonts w:eastAsia="Calibri"/>
          <w:sz w:val="22"/>
          <w:szCs w:val="22"/>
        </w:rPr>
        <w:t>.</w:t>
      </w:r>
      <w:proofErr w:type="spellStart"/>
      <w:r w:rsidRPr="00CA5792">
        <w:rPr>
          <w:rFonts w:eastAsia="Calibri"/>
          <w:sz w:val="22"/>
          <w:szCs w:val="22"/>
          <w:lang w:val="en-US"/>
        </w:rPr>
        <w:t>sosnogorsk</w:t>
      </w:r>
      <w:proofErr w:type="spellEnd"/>
      <w:r w:rsidRPr="00CA5792">
        <w:rPr>
          <w:rFonts w:eastAsia="Calibri"/>
          <w:sz w:val="22"/>
          <w:szCs w:val="22"/>
        </w:rPr>
        <w:t>.</w:t>
      </w:r>
      <w:r w:rsidRPr="00CA5792">
        <w:rPr>
          <w:rFonts w:eastAsia="Calibri"/>
          <w:sz w:val="22"/>
          <w:szCs w:val="22"/>
          <w:lang w:val="en-US"/>
        </w:rPr>
        <w:t>org</w:t>
      </w:r>
      <w:r w:rsidRPr="00CA5792">
        <w:rPr>
          <w:rFonts w:eastAsia="Calibri"/>
          <w:sz w:val="22"/>
          <w:szCs w:val="22"/>
        </w:rPr>
        <w:t>), а также может быть принято при личном приеме заявителя.</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Заявление должно содержать:</w:t>
      </w:r>
    </w:p>
    <w:p w:rsidR="001E4790" w:rsidRPr="00CA5792" w:rsidRDefault="001E4790" w:rsidP="001E4790">
      <w:pPr>
        <w:autoSpaceDE w:val="0"/>
        <w:autoSpaceDN w:val="0"/>
        <w:adjustRightInd w:val="0"/>
        <w:ind w:firstLine="709"/>
        <w:jc w:val="both"/>
        <w:rPr>
          <w:sz w:val="22"/>
          <w:szCs w:val="22"/>
        </w:rPr>
      </w:pPr>
      <w:r w:rsidRPr="00CA5792">
        <w:rPr>
          <w:rFonts w:eastAsia="Calibri"/>
          <w:sz w:val="22"/>
          <w:szCs w:val="22"/>
        </w:rPr>
        <w:t xml:space="preserve">1) </w:t>
      </w:r>
      <w:r w:rsidRPr="00CA5792">
        <w:rPr>
          <w:sz w:val="22"/>
          <w:szCs w:val="22"/>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CA5792">
        <w:rPr>
          <w:sz w:val="22"/>
          <w:szCs w:val="22"/>
        </w:rPr>
        <w:t>документы</w:t>
      </w:r>
      <w:proofErr w:type="gramEnd"/>
      <w:r w:rsidRPr="00CA5792">
        <w:rPr>
          <w:sz w:val="22"/>
          <w:szCs w:val="22"/>
        </w:rPr>
        <w:t xml:space="preserve"> необходимые для обоснования и рассмотрения жалобы</w:t>
      </w:r>
      <w:r w:rsidRPr="00CA5792">
        <w:rPr>
          <w:rFonts w:eastAsia="Calibri"/>
          <w:sz w:val="22"/>
          <w:szCs w:val="22"/>
        </w:rPr>
        <w:t>;</w:t>
      </w:r>
    </w:p>
    <w:p w:rsidR="001E4790" w:rsidRPr="00CA5792" w:rsidRDefault="001E4790" w:rsidP="001E4790">
      <w:pPr>
        <w:autoSpaceDE w:val="0"/>
        <w:autoSpaceDN w:val="0"/>
        <w:adjustRightInd w:val="0"/>
        <w:ind w:firstLine="709"/>
        <w:jc w:val="both"/>
        <w:rPr>
          <w:sz w:val="22"/>
          <w:szCs w:val="22"/>
        </w:rPr>
      </w:pPr>
      <w:proofErr w:type="gramStart"/>
      <w:r w:rsidRPr="00CA5792">
        <w:rPr>
          <w:rFonts w:eastAsia="Calibri"/>
          <w:sz w:val="22"/>
          <w:szCs w:val="22"/>
        </w:rPr>
        <w:t xml:space="preserve">2) </w:t>
      </w:r>
      <w:r w:rsidRPr="00CA5792">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A5792">
        <w:rPr>
          <w:rFonts w:eastAsia="Calibri"/>
          <w:sz w:val="22"/>
          <w:szCs w:val="22"/>
        </w:rPr>
        <w:t>;</w:t>
      </w:r>
      <w:proofErr w:type="gramEnd"/>
    </w:p>
    <w:p w:rsidR="001E4790" w:rsidRPr="00CA5792" w:rsidRDefault="001E4790" w:rsidP="001E4790">
      <w:pPr>
        <w:autoSpaceDE w:val="0"/>
        <w:autoSpaceDN w:val="0"/>
        <w:adjustRightInd w:val="0"/>
        <w:ind w:firstLine="709"/>
        <w:jc w:val="both"/>
        <w:rPr>
          <w:sz w:val="22"/>
          <w:szCs w:val="22"/>
        </w:rPr>
      </w:pPr>
      <w:r w:rsidRPr="00CA5792">
        <w:rPr>
          <w:rFonts w:eastAsia="Calibri"/>
          <w:sz w:val="22"/>
          <w:szCs w:val="22"/>
        </w:rPr>
        <w:t xml:space="preserve">3) </w:t>
      </w:r>
      <w:r w:rsidRPr="00CA5792">
        <w:rPr>
          <w:sz w:val="22"/>
          <w:szCs w:val="22"/>
        </w:rPr>
        <w:t xml:space="preserve">сведения об </w:t>
      </w:r>
      <w:r w:rsidRPr="00CA5792">
        <w:rPr>
          <w:rFonts w:eastAsia="Calibri"/>
          <w:sz w:val="22"/>
          <w:szCs w:val="22"/>
        </w:rPr>
        <w:t>информации и документах, необходимых для обоснования и рассмотрения жалобы</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Оснований для отказа в приеме заявления не предусмотрено.</w:t>
      </w:r>
    </w:p>
    <w:p w:rsidR="001E4790" w:rsidRPr="00CA5792" w:rsidRDefault="001E4790" w:rsidP="001E4790">
      <w:pPr>
        <w:widowControl w:val="0"/>
        <w:autoSpaceDE w:val="0"/>
        <w:autoSpaceDN w:val="0"/>
        <w:adjustRightInd w:val="0"/>
        <w:ind w:firstLine="709"/>
        <w:jc w:val="center"/>
        <w:rPr>
          <w:rFonts w:eastAsia="Calibri"/>
          <w:sz w:val="22"/>
          <w:szCs w:val="22"/>
        </w:rPr>
      </w:pPr>
      <w:r w:rsidRPr="00CA5792">
        <w:rPr>
          <w:rFonts w:eastAsia="Calibri"/>
          <w:sz w:val="22"/>
          <w:szCs w:val="22"/>
        </w:rPr>
        <w:t>Способы информирования заявителя о порядке подачи и рассмотрения жалобы</w:t>
      </w:r>
    </w:p>
    <w:p w:rsidR="001E4790" w:rsidRPr="00CA5792" w:rsidRDefault="001E4790" w:rsidP="001E4790">
      <w:pPr>
        <w:widowControl w:val="0"/>
        <w:autoSpaceDE w:val="0"/>
        <w:autoSpaceDN w:val="0"/>
        <w:adjustRightInd w:val="0"/>
        <w:ind w:firstLine="709"/>
        <w:jc w:val="both"/>
        <w:rPr>
          <w:rFonts w:eastAsia="Calibri"/>
          <w:sz w:val="22"/>
          <w:szCs w:val="22"/>
        </w:rPr>
      </w:pPr>
      <w:r w:rsidRPr="00CA5792">
        <w:rPr>
          <w:rFonts w:eastAsia="Calibri"/>
          <w:sz w:val="22"/>
          <w:szCs w:val="22"/>
        </w:rPr>
        <w:t>5.16. Информация о порядке подачи и рассмотрения жалобы размещается:</w:t>
      </w:r>
    </w:p>
    <w:p w:rsidR="001E4790" w:rsidRPr="00CA5792" w:rsidRDefault="001E4790" w:rsidP="00DB2D31">
      <w:pPr>
        <w:widowControl w:val="0"/>
        <w:numPr>
          <w:ilvl w:val="0"/>
          <w:numId w:val="7"/>
        </w:numPr>
        <w:autoSpaceDE w:val="0"/>
        <w:autoSpaceDN w:val="0"/>
        <w:adjustRightInd w:val="0"/>
        <w:ind w:left="0" w:firstLine="709"/>
        <w:jc w:val="both"/>
        <w:rPr>
          <w:rFonts w:eastAsia="Calibri"/>
          <w:sz w:val="22"/>
          <w:szCs w:val="22"/>
        </w:rPr>
      </w:pPr>
      <w:r w:rsidRPr="00CA5792">
        <w:rPr>
          <w:rFonts w:eastAsia="Calibri"/>
          <w:sz w:val="22"/>
          <w:szCs w:val="22"/>
        </w:rPr>
        <w:t>на информационных стендах, расположенных в Органе, в МФЦ;</w:t>
      </w:r>
    </w:p>
    <w:p w:rsidR="001E4790" w:rsidRPr="00CA5792" w:rsidRDefault="001E4790" w:rsidP="00DB2D31">
      <w:pPr>
        <w:widowControl w:val="0"/>
        <w:numPr>
          <w:ilvl w:val="0"/>
          <w:numId w:val="7"/>
        </w:numPr>
        <w:autoSpaceDE w:val="0"/>
        <w:autoSpaceDN w:val="0"/>
        <w:adjustRightInd w:val="0"/>
        <w:ind w:left="0" w:firstLine="709"/>
        <w:jc w:val="both"/>
        <w:rPr>
          <w:rFonts w:eastAsia="Calibri"/>
          <w:sz w:val="22"/>
          <w:szCs w:val="22"/>
        </w:rPr>
      </w:pPr>
      <w:r w:rsidRPr="00CA5792">
        <w:rPr>
          <w:rFonts w:eastAsia="Calibri"/>
          <w:sz w:val="22"/>
          <w:szCs w:val="22"/>
        </w:rPr>
        <w:t>на официальных сайтах Органа, МФЦ.</w:t>
      </w:r>
    </w:p>
    <w:p w:rsidR="001E4790" w:rsidRPr="00CA5792" w:rsidRDefault="001E4790" w:rsidP="001E4790">
      <w:pPr>
        <w:widowControl w:val="0"/>
        <w:autoSpaceDE w:val="0"/>
        <w:autoSpaceDN w:val="0"/>
        <w:adjustRightInd w:val="0"/>
        <w:ind w:firstLine="709"/>
        <w:jc w:val="both"/>
        <w:rPr>
          <w:sz w:val="22"/>
          <w:szCs w:val="22"/>
        </w:rPr>
      </w:pPr>
      <w:r w:rsidRPr="00CA5792">
        <w:rPr>
          <w:sz w:val="22"/>
          <w:szCs w:val="22"/>
        </w:rPr>
        <w:t>5.17. Информацию о порядке подачи и рассмотрения жалобы можно получить:</w:t>
      </w:r>
    </w:p>
    <w:p w:rsidR="001E4790" w:rsidRPr="00CA5792" w:rsidRDefault="001E4790" w:rsidP="00DB2D31">
      <w:pPr>
        <w:widowControl w:val="0"/>
        <w:numPr>
          <w:ilvl w:val="0"/>
          <w:numId w:val="8"/>
        </w:numPr>
        <w:autoSpaceDE w:val="0"/>
        <w:autoSpaceDN w:val="0"/>
        <w:adjustRightInd w:val="0"/>
        <w:ind w:left="0" w:firstLine="709"/>
        <w:jc w:val="both"/>
        <w:rPr>
          <w:sz w:val="22"/>
          <w:szCs w:val="22"/>
        </w:rPr>
      </w:pPr>
      <w:r w:rsidRPr="00CA5792">
        <w:rPr>
          <w:sz w:val="22"/>
          <w:szCs w:val="22"/>
        </w:rPr>
        <w:t>посредством телефонной связи по номеру Органа, МФЦ;</w:t>
      </w:r>
    </w:p>
    <w:p w:rsidR="001E4790" w:rsidRPr="00CA5792" w:rsidRDefault="001E4790" w:rsidP="00DB2D31">
      <w:pPr>
        <w:widowControl w:val="0"/>
        <w:numPr>
          <w:ilvl w:val="0"/>
          <w:numId w:val="8"/>
        </w:numPr>
        <w:autoSpaceDE w:val="0"/>
        <w:autoSpaceDN w:val="0"/>
        <w:adjustRightInd w:val="0"/>
        <w:ind w:left="0" w:firstLine="709"/>
        <w:jc w:val="both"/>
        <w:rPr>
          <w:sz w:val="22"/>
          <w:szCs w:val="22"/>
        </w:rPr>
      </w:pPr>
      <w:r w:rsidRPr="00CA5792">
        <w:rPr>
          <w:sz w:val="22"/>
          <w:szCs w:val="22"/>
        </w:rPr>
        <w:t>посредством факсимильного сообщения;</w:t>
      </w:r>
    </w:p>
    <w:p w:rsidR="001E4790" w:rsidRPr="00CA5792" w:rsidRDefault="001E4790" w:rsidP="00DB2D31">
      <w:pPr>
        <w:widowControl w:val="0"/>
        <w:numPr>
          <w:ilvl w:val="0"/>
          <w:numId w:val="8"/>
        </w:numPr>
        <w:autoSpaceDE w:val="0"/>
        <w:autoSpaceDN w:val="0"/>
        <w:adjustRightInd w:val="0"/>
        <w:ind w:left="0" w:firstLine="709"/>
        <w:jc w:val="both"/>
        <w:rPr>
          <w:sz w:val="22"/>
          <w:szCs w:val="22"/>
        </w:rPr>
      </w:pPr>
      <w:r w:rsidRPr="00CA5792">
        <w:rPr>
          <w:sz w:val="22"/>
          <w:szCs w:val="22"/>
        </w:rPr>
        <w:t>при личном обращении в Орган, МФЦ, в том числе по электронной почте;</w:t>
      </w:r>
    </w:p>
    <w:p w:rsidR="001E4790" w:rsidRPr="00CA5792" w:rsidRDefault="001E4790" w:rsidP="00DB2D31">
      <w:pPr>
        <w:widowControl w:val="0"/>
        <w:numPr>
          <w:ilvl w:val="0"/>
          <w:numId w:val="8"/>
        </w:numPr>
        <w:autoSpaceDE w:val="0"/>
        <w:autoSpaceDN w:val="0"/>
        <w:adjustRightInd w:val="0"/>
        <w:ind w:left="0" w:firstLine="709"/>
        <w:jc w:val="both"/>
        <w:rPr>
          <w:sz w:val="22"/>
          <w:szCs w:val="22"/>
        </w:rPr>
      </w:pPr>
      <w:r w:rsidRPr="00CA5792">
        <w:rPr>
          <w:sz w:val="22"/>
          <w:szCs w:val="22"/>
        </w:rPr>
        <w:t>при письменном обращении в Орган, МФЦ;</w:t>
      </w:r>
    </w:p>
    <w:p w:rsidR="001E4790" w:rsidRPr="00CA5792" w:rsidRDefault="001E4790" w:rsidP="00DB2D31">
      <w:pPr>
        <w:widowControl w:val="0"/>
        <w:numPr>
          <w:ilvl w:val="0"/>
          <w:numId w:val="8"/>
        </w:numPr>
        <w:autoSpaceDE w:val="0"/>
        <w:autoSpaceDN w:val="0"/>
        <w:adjustRightInd w:val="0"/>
        <w:ind w:left="0" w:firstLine="709"/>
        <w:jc w:val="both"/>
        <w:rPr>
          <w:sz w:val="22"/>
          <w:szCs w:val="22"/>
        </w:rPr>
      </w:pPr>
      <w:r w:rsidRPr="00CA5792">
        <w:rPr>
          <w:sz w:val="22"/>
          <w:szCs w:val="22"/>
        </w:rPr>
        <w:t>путем публичного информирования.</w:t>
      </w:r>
    </w:p>
    <w:p w:rsidR="003C0416" w:rsidRPr="00CA5792" w:rsidRDefault="003C0416" w:rsidP="001E4790">
      <w:pPr>
        <w:widowControl w:val="0"/>
        <w:autoSpaceDE w:val="0"/>
        <w:autoSpaceDN w:val="0"/>
        <w:adjustRightInd w:val="0"/>
        <w:ind w:firstLine="709"/>
        <w:jc w:val="right"/>
        <w:outlineLvl w:val="1"/>
        <w:rPr>
          <w:sz w:val="22"/>
          <w:szCs w:val="22"/>
        </w:rPr>
      </w:pPr>
    </w:p>
    <w:p w:rsidR="001E4790" w:rsidRPr="00CA5792" w:rsidRDefault="001E4790" w:rsidP="001E4790">
      <w:pPr>
        <w:widowControl w:val="0"/>
        <w:autoSpaceDE w:val="0"/>
        <w:autoSpaceDN w:val="0"/>
        <w:adjustRightInd w:val="0"/>
        <w:ind w:firstLine="709"/>
        <w:jc w:val="right"/>
        <w:outlineLvl w:val="1"/>
        <w:rPr>
          <w:sz w:val="22"/>
          <w:szCs w:val="22"/>
        </w:rPr>
      </w:pPr>
      <w:r w:rsidRPr="00CA5792">
        <w:rPr>
          <w:sz w:val="22"/>
          <w:szCs w:val="22"/>
        </w:rPr>
        <w:t>Приложение № 1</w:t>
      </w:r>
    </w:p>
    <w:p w:rsidR="001E4790" w:rsidRPr="00CA5792" w:rsidRDefault="001E4790" w:rsidP="001E4790">
      <w:pPr>
        <w:widowControl w:val="0"/>
        <w:autoSpaceDE w:val="0"/>
        <w:autoSpaceDN w:val="0"/>
        <w:adjustRightInd w:val="0"/>
        <w:ind w:firstLine="709"/>
        <w:jc w:val="right"/>
        <w:rPr>
          <w:sz w:val="22"/>
          <w:szCs w:val="22"/>
        </w:rPr>
      </w:pPr>
      <w:r w:rsidRPr="00CA5792">
        <w:rPr>
          <w:sz w:val="22"/>
          <w:szCs w:val="22"/>
        </w:rPr>
        <w:t>к административному регламенту</w:t>
      </w:r>
    </w:p>
    <w:p w:rsidR="001E4790" w:rsidRPr="00CA5792" w:rsidRDefault="001E4790" w:rsidP="001E4790">
      <w:pPr>
        <w:widowControl w:val="0"/>
        <w:autoSpaceDE w:val="0"/>
        <w:autoSpaceDN w:val="0"/>
        <w:adjustRightInd w:val="0"/>
        <w:ind w:firstLine="709"/>
        <w:jc w:val="right"/>
        <w:rPr>
          <w:sz w:val="22"/>
          <w:szCs w:val="22"/>
        </w:rPr>
      </w:pPr>
      <w:r w:rsidRPr="00CA5792">
        <w:rPr>
          <w:sz w:val="22"/>
          <w:szCs w:val="22"/>
        </w:rPr>
        <w:t xml:space="preserve">предоставления </w:t>
      </w:r>
      <w:r w:rsidRPr="00CA5792">
        <w:rPr>
          <w:rFonts w:eastAsia="Calibri"/>
          <w:sz w:val="22"/>
          <w:szCs w:val="22"/>
        </w:rPr>
        <w:t>муниципальной</w:t>
      </w:r>
      <w:r w:rsidRPr="00CA5792">
        <w:rPr>
          <w:sz w:val="22"/>
          <w:szCs w:val="22"/>
        </w:rPr>
        <w:t xml:space="preserve"> услуги</w:t>
      </w:r>
    </w:p>
    <w:p w:rsidR="001E4790" w:rsidRPr="00CA5792" w:rsidRDefault="001E4790" w:rsidP="001E4790">
      <w:pPr>
        <w:jc w:val="right"/>
        <w:rPr>
          <w:rFonts w:eastAsia="Calibri"/>
          <w:sz w:val="22"/>
          <w:szCs w:val="22"/>
        </w:rPr>
      </w:pPr>
      <w:r w:rsidRPr="00CA5792">
        <w:rPr>
          <w:rFonts w:eastAsia="Calibri"/>
          <w:sz w:val="22"/>
          <w:szCs w:val="22"/>
        </w:rPr>
        <w:t>«</w:t>
      </w:r>
      <w:r w:rsidRPr="00CA5792">
        <w:rPr>
          <w:bCs/>
          <w:sz w:val="22"/>
          <w:szCs w:val="22"/>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71"/>
        <w:gridCol w:w="992"/>
        <w:gridCol w:w="354"/>
        <w:gridCol w:w="266"/>
        <w:gridCol w:w="1481"/>
        <w:gridCol w:w="1153"/>
        <w:gridCol w:w="1350"/>
        <w:gridCol w:w="1713"/>
        <w:gridCol w:w="2342"/>
      </w:tblGrid>
      <w:tr w:rsidR="001E4790" w:rsidRPr="00CA5792" w:rsidTr="001E4790">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X="-147" w:tblpY="593"/>
              <w:tblOverlap w:val="never"/>
              <w:tblW w:w="9764" w:type="dxa"/>
              <w:tblLook w:val="04A0"/>
            </w:tblPr>
            <w:tblGrid>
              <w:gridCol w:w="2107"/>
              <w:gridCol w:w="1853"/>
              <w:gridCol w:w="996"/>
              <w:gridCol w:w="4808"/>
            </w:tblGrid>
            <w:tr w:rsidR="001E4790" w:rsidRPr="00CA5792" w:rsidTr="00CA4366">
              <w:trPr>
                <w:trHeight w:val="195"/>
              </w:trPr>
              <w:tc>
                <w:tcPr>
                  <w:tcW w:w="1079" w:type="pct"/>
                  <w:tcBorders>
                    <w:top w:val="single" w:sz="4" w:space="0" w:color="auto"/>
                    <w:left w:val="single" w:sz="4" w:space="0" w:color="auto"/>
                    <w:bottom w:val="single" w:sz="4" w:space="0" w:color="auto"/>
                    <w:right w:val="single" w:sz="4" w:space="0" w:color="auto"/>
                  </w:tcBorders>
                </w:tcPr>
                <w:p w:rsidR="001E4790" w:rsidRPr="00CA5792" w:rsidRDefault="001E4790" w:rsidP="001E4790">
                  <w:pPr>
                    <w:rPr>
                      <w:bCs/>
                      <w:sz w:val="22"/>
                      <w:szCs w:val="22"/>
                    </w:rPr>
                  </w:pPr>
                  <w:r w:rsidRPr="00CA5792">
                    <w:rPr>
                      <w:bCs/>
                      <w:sz w:val="22"/>
                      <w:szCs w:val="22"/>
                    </w:rPr>
                    <w:t>№ запроса</w:t>
                  </w:r>
                </w:p>
              </w:tc>
              <w:tc>
                <w:tcPr>
                  <w:tcW w:w="949" w:type="pct"/>
                  <w:tcBorders>
                    <w:top w:val="single" w:sz="4" w:space="0" w:color="auto"/>
                    <w:left w:val="single" w:sz="4" w:space="0" w:color="auto"/>
                    <w:bottom w:val="single" w:sz="4" w:space="0" w:color="auto"/>
                    <w:right w:val="single" w:sz="4" w:space="0" w:color="auto"/>
                  </w:tcBorders>
                </w:tcPr>
                <w:p w:rsidR="001E4790" w:rsidRPr="00CA5792" w:rsidRDefault="001E4790" w:rsidP="001E4790">
                  <w:pPr>
                    <w:rPr>
                      <w:sz w:val="22"/>
                      <w:szCs w:val="22"/>
                      <w:u w:val="single"/>
                    </w:rPr>
                  </w:pPr>
                </w:p>
              </w:tc>
              <w:tc>
                <w:tcPr>
                  <w:tcW w:w="510" w:type="pct"/>
                  <w:tcBorders>
                    <w:left w:val="single" w:sz="4" w:space="0" w:color="auto"/>
                  </w:tcBorders>
                </w:tcPr>
                <w:p w:rsidR="001E4790" w:rsidRPr="00CA5792" w:rsidRDefault="001E4790" w:rsidP="001E4790">
                  <w:pPr>
                    <w:rPr>
                      <w:sz w:val="22"/>
                      <w:szCs w:val="22"/>
                      <w:u w:val="single"/>
                    </w:rPr>
                  </w:pPr>
                </w:p>
              </w:tc>
              <w:tc>
                <w:tcPr>
                  <w:tcW w:w="2462" w:type="pct"/>
                  <w:tcBorders>
                    <w:left w:val="nil"/>
                    <w:bottom w:val="single" w:sz="4" w:space="0" w:color="auto"/>
                  </w:tcBorders>
                </w:tcPr>
                <w:p w:rsidR="001E4790" w:rsidRPr="00CA5792" w:rsidRDefault="001E4790" w:rsidP="001E4790">
                  <w:pPr>
                    <w:rPr>
                      <w:sz w:val="22"/>
                      <w:szCs w:val="22"/>
                      <w:u w:val="single"/>
                    </w:rPr>
                  </w:pPr>
                </w:p>
              </w:tc>
            </w:tr>
            <w:tr w:rsidR="001E4790" w:rsidRPr="00CA5792" w:rsidTr="00CA4366">
              <w:trPr>
                <w:trHeight w:val="574"/>
              </w:trPr>
              <w:tc>
                <w:tcPr>
                  <w:tcW w:w="1079" w:type="pct"/>
                  <w:tcBorders>
                    <w:top w:val="single" w:sz="4" w:space="0" w:color="auto"/>
                  </w:tcBorders>
                </w:tcPr>
                <w:p w:rsidR="001E4790" w:rsidRPr="00CA5792" w:rsidRDefault="001E4790" w:rsidP="001E4790">
                  <w:pPr>
                    <w:jc w:val="center"/>
                    <w:rPr>
                      <w:sz w:val="22"/>
                      <w:szCs w:val="22"/>
                    </w:rPr>
                  </w:pPr>
                </w:p>
              </w:tc>
              <w:tc>
                <w:tcPr>
                  <w:tcW w:w="949" w:type="pct"/>
                  <w:tcBorders>
                    <w:top w:val="single" w:sz="4" w:space="0" w:color="auto"/>
                  </w:tcBorders>
                </w:tcPr>
                <w:p w:rsidR="001E4790" w:rsidRPr="00CA5792" w:rsidRDefault="001E4790" w:rsidP="001E4790">
                  <w:pPr>
                    <w:jc w:val="center"/>
                    <w:rPr>
                      <w:sz w:val="22"/>
                      <w:szCs w:val="22"/>
                    </w:rPr>
                  </w:pPr>
                </w:p>
              </w:tc>
              <w:tc>
                <w:tcPr>
                  <w:tcW w:w="510" w:type="pct"/>
                </w:tcPr>
                <w:p w:rsidR="001E4790" w:rsidRPr="00CA5792" w:rsidRDefault="001E4790" w:rsidP="001E4790">
                  <w:pPr>
                    <w:jc w:val="center"/>
                    <w:rPr>
                      <w:sz w:val="22"/>
                      <w:szCs w:val="22"/>
                    </w:rPr>
                  </w:pPr>
                </w:p>
              </w:tc>
              <w:tc>
                <w:tcPr>
                  <w:tcW w:w="2462" w:type="pct"/>
                  <w:tcBorders>
                    <w:top w:val="single" w:sz="4" w:space="0" w:color="auto"/>
                  </w:tcBorders>
                </w:tcPr>
                <w:p w:rsidR="001E4790" w:rsidRPr="00CA5792" w:rsidRDefault="001E4790" w:rsidP="001E4790">
                  <w:pPr>
                    <w:jc w:val="center"/>
                    <w:rPr>
                      <w:sz w:val="22"/>
                      <w:szCs w:val="22"/>
                    </w:rPr>
                  </w:pPr>
                  <w:r w:rsidRPr="00CA5792">
                    <w:rPr>
                      <w:sz w:val="22"/>
                      <w:szCs w:val="22"/>
                    </w:rPr>
                    <w:t>Орган, обрабатывающий запрос на предоставление услуги</w:t>
                  </w:r>
                </w:p>
                <w:p w:rsidR="001E4790" w:rsidRPr="00CA5792" w:rsidRDefault="001E4790" w:rsidP="001E4790">
                  <w:pPr>
                    <w:jc w:val="center"/>
                    <w:rPr>
                      <w:sz w:val="22"/>
                      <w:szCs w:val="22"/>
                    </w:rPr>
                  </w:pPr>
                </w:p>
              </w:tc>
            </w:tr>
          </w:tbl>
          <w:p w:rsidR="001E4790" w:rsidRPr="00CA5792" w:rsidRDefault="001E4790" w:rsidP="001E4790">
            <w:pPr>
              <w:autoSpaceDE w:val="0"/>
              <w:autoSpaceDN w:val="0"/>
              <w:rPr>
                <w:rFonts w:eastAsia="Calibri"/>
                <w:b/>
                <w:bCs/>
                <w:sz w:val="22"/>
                <w:szCs w:val="22"/>
              </w:rPr>
            </w:pPr>
          </w:p>
          <w:p w:rsidR="001E4790" w:rsidRPr="00CA5792" w:rsidRDefault="001E4790" w:rsidP="001E4790">
            <w:pPr>
              <w:autoSpaceDE w:val="0"/>
              <w:autoSpaceDN w:val="0"/>
              <w:jc w:val="center"/>
              <w:rPr>
                <w:rFonts w:eastAsia="Calibri"/>
                <w:b/>
                <w:bCs/>
                <w:sz w:val="22"/>
                <w:szCs w:val="22"/>
              </w:rPr>
            </w:pPr>
          </w:p>
          <w:p w:rsidR="001E4790" w:rsidRPr="00CA5792" w:rsidRDefault="001E4790" w:rsidP="001E4790">
            <w:pPr>
              <w:autoSpaceDE w:val="0"/>
              <w:autoSpaceDN w:val="0"/>
              <w:jc w:val="center"/>
              <w:rPr>
                <w:rFonts w:eastAsia="Calibri"/>
                <w:b/>
                <w:bCs/>
                <w:sz w:val="22"/>
                <w:szCs w:val="22"/>
              </w:rPr>
            </w:pPr>
          </w:p>
          <w:p w:rsidR="001E4790" w:rsidRPr="00CA5792" w:rsidRDefault="001E4790" w:rsidP="001E4790">
            <w:pPr>
              <w:autoSpaceDE w:val="0"/>
              <w:autoSpaceDN w:val="0"/>
              <w:jc w:val="center"/>
              <w:rPr>
                <w:rFonts w:eastAsia="Calibri"/>
                <w:b/>
                <w:bCs/>
                <w:sz w:val="22"/>
                <w:szCs w:val="22"/>
              </w:rPr>
            </w:pPr>
          </w:p>
          <w:p w:rsidR="001E4790" w:rsidRPr="00CA5792" w:rsidRDefault="001E4790" w:rsidP="001E4790">
            <w:pPr>
              <w:autoSpaceDE w:val="0"/>
              <w:autoSpaceDN w:val="0"/>
              <w:jc w:val="center"/>
              <w:rPr>
                <w:rFonts w:eastAsia="Calibri"/>
                <w:b/>
                <w:bCs/>
                <w:sz w:val="22"/>
                <w:szCs w:val="22"/>
              </w:rPr>
            </w:pPr>
          </w:p>
          <w:p w:rsidR="001E4790" w:rsidRPr="00CA5792" w:rsidRDefault="001E4790" w:rsidP="001E4790">
            <w:pPr>
              <w:autoSpaceDE w:val="0"/>
              <w:autoSpaceDN w:val="0"/>
              <w:jc w:val="center"/>
              <w:rPr>
                <w:rFonts w:eastAsia="Calibri"/>
                <w:b/>
                <w:bCs/>
                <w:sz w:val="22"/>
                <w:szCs w:val="22"/>
              </w:rPr>
            </w:pPr>
          </w:p>
          <w:p w:rsidR="001E4790" w:rsidRPr="00CA5792" w:rsidRDefault="001E4790" w:rsidP="001E4790">
            <w:pPr>
              <w:autoSpaceDE w:val="0"/>
              <w:autoSpaceDN w:val="0"/>
              <w:jc w:val="center"/>
              <w:rPr>
                <w:rFonts w:eastAsia="Calibri"/>
                <w:b/>
                <w:bCs/>
                <w:sz w:val="22"/>
                <w:szCs w:val="22"/>
              </w:rPr>
            </w:pPr>
          </w:p>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lastRenderedPageBreak/>
              <w:t>Данные заявителя (для физического лица, индивидуального предпринимателя)</w:t>
            </w:r>
          </w:p>
        </w:tc>
      </w:tr>
      <w:tr w:rsidR="001E4790" w:rsidRPr="00CA5792" w:rsidTr="001E4790">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lastRenderedPageBreak/>
              <w:t>Фамилия</w:t>
            </w:r>
          </w:p>
        </w:tc>
        <w:tc>
          <w:tcPr>
            <w:tcW w:w="3964" w:type="pct"/>
            <w:gridSpan w:val="7"/>
            <w:tcBorders>
              <w:top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1E4790">
        <w:trPr>
          <w:trHeight w:val="20"/>
          <w:jc w:val="center"/>
        </w:trPr>
        <w:tc>
          <w:tcPr>
            <w:tcW w:w="1036"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Имя</w:t>
            </w:r>
          </w:p>
        </w:tc>
        <w:tc>
          <w:tcPr>
            <w:tcW w:w="3964" w:type="pct"/>
            <w:gridSpan w:val="7"/>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1E4790">
        <w:trPr>
          <w:trHeight w:val="20"/>
          <w:jc w:val="center"/>
        </w:trPr>
        <w:tc>
          <w:tcPr>
            <w:tcW w:w="1036"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Отчество</w:t>
            </w:r>
          </w:p>
        </w:tc>
        <w:tc>
          <w:tcPr>
            <w:tcW w:w="3964" w:type="pct"/>
            <w:gridSpan w:val="7"/>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1E4790">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1E4790">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r w:rsidRPr="00CA5792">
              <w:rPr>
                <w:rFonts w:eastAsia="Calibri"/>
                <w:sz w:val="22"/>
                <w:szCs w:val="22"/>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1E4790">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r w:rsidRPr="00CA5792">
              <w:rPr>
                <w:rFonts w:eastAsia="Calibri"/>
                <w:sz w:val="22"/>
                <w:szCs w:val="22"/>
              </w:rPr>
              <w:t>ОГРНИП</w:t>
            </w:r>
          </w:p>
        </w:tc>
        <w:tc>
          <w:tcPr>
            <w:tcW w:w="3680" w:type="pct"/>
            <w:gridSpan w:val="5"/>
            <w:tcBorders>
              <w:bottom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1E4790">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E4790" w:rsidRPr="00CA5792" w:rsidRDefault="001E4790" w:rsidP="001E4790">
            <w:pPr>
              <w:jc w:val="center"/>
              <w:rPr>
                <w:rFonts w:eastAsia="Calibri"/>
                <w:b/>
                <w:bCs/>
                <w:sz w:val="22"/>
                <w:szCs w:val="22"/>
              </w:rPr>
            </w:pPr>
            <w:r w:rsidRPr="00CA5792">
              <w:rPr>
                <w:rFonts w:eastAsia="Calibri"/>
                <w:b/>
                <w:bCs/>
                <w:sz w:val="22"/>
                <w:szCs w:val="22"/>
              </w:rPr>
              <w:t>Документ, удостоверяющий личность заявителя</w:t>
            </w:r>
          </w:p>
        </w:tc>
      </w:tr>
      <w:tr w:rsidR="001E4790" w:rsidRPr="00CA5792" w:rsidTr="001E4790">
        <w:trPr>
          <w:trHeight w:val="20"/>
          <w:jc w:val="center"/>
        </w:trPr>
        <w:tc>
          <w:tcPr>
            <w:tcW w:w="582" w:type="pct"/>
            <w:tcBorders>
              <w:top w:val="dotted" w:sz="4" w:space="0" w:color="auto"/>
            </w:tcBorders>
            <w:tcMar>
              <w:top w:w="0" w:type="dxa"/>
              <w:left w:w="75" w:type="dxa"/>
              <w:bottom w:w="0" w:type="dxa"/>
              <w:right w:w="75" w:type="dxa"/>
            </w:tcMar>
            <w:vAlign w:val="center"/>
            <w:hideMark/>
          </w:tcPr>
          <w:p w:rsidR="001E4790" w:rsidRPr="00CA5792" w:rsidRDefault="001E4790" w:rsidP="001E4790">
            <w:pPr>
              <w:rPr>
                <w:rFonts w:eastAsia="Calibri"/>
                <w:sz w:val="22"/>
                <w:szCs w:val="22"/>
              </w:rPr>
            </w:pPr>
            <w:r w:rsidRPr="00CA5792">
              <w:rPr>
                <w:rFonts w:eastAsia="Calibri"/>
                <w:sz w:val="22"/>
                <w:szCs w:val="22"/>
              </w:rPr>
              <w:t>Вид</w:t>
            </w:r>
          </w:p>
        </w:tc>
        <w:tc>
          <w:tcPr>
            <w:tcW w:w="4418" w:type="pct"/>
            <w:gridSpan w:val="8"/>
            <w:tcBorders>
              <w:top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1E4790">
        <w:trPr>
          <w:trHeight w:val="20"/>
          <w:jc w:val="center"/>
        </w:trPr>
        <w:tc>
          <w:tcPr>
            <w:tcW w:w="582"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Серия</w:t>
            </w:r>
          </w:p>
        </w:tc>
        <w:tc>
          <w:tcPr>
            <w:tcW w:w="1416" w:type="pct"/>
            <w:gridSpan w:val="4"/>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528"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Номер</w:t>
            </w:r>
          </w:p>
        </w:tc>
        <w:tc>
          <w:tcPr>
            <w:tcW w:w="2475" w:type="pct"/>
            <w:gridSpan w:val="3"/>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1E479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Выдан</w:t>
            </w:r>
          </w:p>
        </w:tc>
        <w:tc>
          <w:tcPr>
            <w:tcW w:w="2561" w:type="pct"/>
            <w:gridSpan w:val="6"/>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784"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Дата выдачи</w:t>
            </w:r>
          </w:p>
        </w:tc>
        <w:tc>
          <w:tcPr>
            <w:tcW w:w="1073"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1E4790">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Адрес регистрации заявителя /</w:t>
            </w:r>
          </w:p>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Юридический адрес (адрес регистрации) индивидуального предпринимателя</w:t>
            </w:r>
          </w:p>
        </w:tc>
      </w:tr>
      <w:tr w:rsidR="001E4790" w:rsidRPr="00CA5792" w:rsidTr="001E4790">
        <w:trPr>
          <w:trHeight w:val="20"/>
          <w:jc w:val="center"/>
        </w:trPr>
        <w:tc>
          <w:tcPr>
            <w:tcW w:w="582" w:type="pct"/>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1E4790">
        <w:trPr>
          <w:trHeight w:val="20"/>
          <w:jc w:val="center"/>
        </w:trPr>
        <w:tc>
          <w:tcPr>
            <w:tcW w:w="582"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Район</w:t>
            </w:r>
          </w:p>
        </w:tc>
        <w:tc>
          <w:tcPr>
            <w:tcW w:w="1416" w:type="pct"/>
            <w:gridSpan w:val="4"/>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46"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Населенный пункт</w:t>
            </w:r>
          </w:p>
        </w:tc>
        <w:tc>
          <w:tcPr>
            <w:tcW w:w="1857" w:type="pct"/>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1E4790">
        <w:trPr>
          <w:trHeight w:val="20"/>
          <w:jc w:val="center"/>
        </w:trPr>
        <w:tc>
          <w:tcPr>
            <w:tcW w:w="582"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Улица</w:t>
            </w:r>
          </w:p>
        </w:tc>
        <w:tc>
          <w:tcPr>
            <w:tcW w:w="4418" w:type="pct"/>
            <w:gridSpan w:val="8"/>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1E479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Дом</w:t>
            </w:r>
          </w:p>
        </w:tc>
        <w:tc>
          <w:tcPr>
            <w:tcW w:w="1416" w:type="pct"/>
            <w:gridSpan w:val="4"/>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528"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Корпус</w:t>
            </w:r>
          </w:p>
        </w:tc>
        <w:tc>
          <w:tcPr>
            <w:tcW w:w="618"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784"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Квартира</w:t>
            </w:r>
          </w:p>
        </w:tc>
        <w:tc>
          <w:tcPr>
            <w:tcW w:w="1073"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1E4790">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Адрес места жительства заявителя /</w:t>
            </w:r>
          </w:p>
          <w:p w:rsidR="001E4790" w:rsidRPr="00CA5792" w:rsidRDefault="001E4790" w:rsidP="001E4790">
            <w:pPr>
              <w:autoSpaceDE w:val="0"/>
              <w:autoSpaceDN w:val="0"/>
              <w:jc w:val="center"/>
              <w:rPr>
                <w:rFonts w:eastAsia="Calibri"/>
                <w:b/>
                <w:bCs/>
                <w:sz w:val="22"/>
                <w:szCs w:val="22"/>
                <w:vertAlign w:val="superscript"/>
              </w:rPr>
            </w:pPr>
            <w:r w:rsidRPr="00CA5792">
              <w:rPr>
                <w:rFonts w:eastAsia="Calibri"/>
                <w:b/>
                <w:bCs/>
                <w:sz w:val="22"/>
                <w:szCs w:val="22"/>
              </w:rPr>
              <w:t>Почтовый адрес индивидуального предпринимателя</w:t>
            </w:r>
          </w:p>
        </w:tc>
      </w:tr>
      <w:tr w:rsidR="001E4790" w:rsidRPr="00CA5792" w:rsidTr="001E4790">
        <w:trPr>
          <w:trHeight w:val="20"/>
          <w:jc w:val="center"/>
        </w:trPr>
        <w:tc>
          <w:tcPr>
            <w:tcW w:w="582" w:type="pct"/>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Регион</w:t>
            </w:r>
          </w:p>
        </w:tc>
        <w:tc>
          <w:tcPr>
            <w:tcW w:w="1857" w:type="pct"/>
            <w:gridSpan w:val="2"/>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1E4790">
        <w:trPr>
          <w:trHeight w:val="20"/>
          <w:jc w:val="center"/>
        </w:trPr>
        <w:tc>
          <w:tcPr>
            <w:tcW w:w="582"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Район</w:t>
            </w:r>
          </w:p>
        </w:tc>
        <w:tc>
          <w:tcPr>
            <w:tcW w:w="1416" w:type="pct"/>
            <w:gridSpan w:val="4"/>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46"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Населенный пункт</w:t>
            </w:r>
          </w:p>
        </w:tc>
        <w:tc>
          <w:tcPr>
            <w:tcW w:w="1857" w:type="pct"/>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1E4790">
        <w:trPr>
          <w:trHeight w:val="20"/>
          <w:jc w:val="center"/>
        </w:trPr>
        <w:tc>
          <w:tcPr>
            <w:tcW w:w="582"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Улица</w:t>
            </w:r>
          </w:p>
        </w:tc>
        <w:tc>
          <w:tcPr>
            <w:tcW w:w="4418" w:type="pct"/>
            <w:gridSpan w:val="8"/>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1E479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Дом</w:t>
            </w:r>
          </w:p>
        </w:tc>
        <w:tc>
          <w:tcPr>
            <w:tcW w:w="1416" w:type="pct"/>
            <w:gridSpan w:val="4"/>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528"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Корпус</w:t>
            </w:r>
          </w:p>
        </w:tc>
        <w:tc>
          <w:tcPr>
            <w:tcW w:w="618"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784"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Квартира</w:t>
            </w:r>
          </w:p>
        </w:tc>
        <w:tc>
          <w:tcPr>
            <w:tcW w:w="1073"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1E4790">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1E4790">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b/>
                <w:bCs/>
                <w:sz w:val="22"/>
                <w:szCs w:val="22"/>
              </w:rPr>
            </w:pPr>
            <w:r w:rsidRPr="00CA5792">
              <w:rPr>
                <w:rFonts w:eastAsia="Calibri"/>
                <w:b/>
                <w:bCs/>
                <w:sz w:val="22"/>
                <w:szCs w:val="22"/>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1E4790">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b/>
                <w:bCs/>
                <w:sz w:val="22"/>
                <w:szCs w:val="22"/>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bl>
    <w:p w:rsidR="00A510D1" w:rsidRPr="00CA5792" w:rsidRDefault="00A510D1" w:rsidP="001E4790">
      <w:pPr>
        <w:jc w:val="center"/>
        <w:rPr>
          <w:rFonts w:eastAsia="Calibri"/>
          <w:sz w:val="22"/>
          <w:szCs w:val="22"/>
        </w:rPr>
      </w:pPr>
    </w:p>
    <w:p w:rsidR="001E4790" w:rsidRPr="00CA5792" w:rsidRDefault="001E4790" w:rsidP="001E4790">
      <w:pPr>
        <w:jc w:val="center"/>
        <w:rPr>
          <w:rFonts w:eastAsia="Calibri"/>
          <w:sz w:val="22"/>
          <w:szCs w:val="22"/>
        </w:rPr>
      </w:pPr>
      <w:r w:rsidRPr="00CA5792">
        <w:rPr>
          <w:rFonts w:eastAsia="Calibri"/>
          <w:sz w:val="22"/>
          <w:szCs w:val="22"/>
        </w:rPr>
        <w:t>ЗАПРОС</w:t>
      </w:r>
    </w:p>
    <w:p w:rsidR="001E4790" w:rsidRPr="00CA5792" w:rsidRDefault="001E4790" w:rsidP="001E4790">
      <w:pPr>
        <w:widowControl w:val="0"/>
        <w:autoSpaceDE w:val="0"/>
        <w:autoSpaceDN w:val="0"/>
        <w:adjustRightInd w:val="0"/>
        <w:jc w:val="both"/>
        <w:rPr>
          <w:sz w:val="22"/>
          <w:szCs w:val="22"/>
        </w:rPr>
      </w:pPr>
      <w:r w:rsidRPr="00CA5792">
        <w:rPr>
          <w:sz w:val="22"/>
          <w:szCs w:val="22"/>
        </w:rPr>
        <w:t>Прошу предоставить земельный участок площадью _______________ кв</w:t>
      </w:r>
      <w:proofErr w:type="gramStart"/>
      <w:r w:rsidRPr="00CA5792">
        <w:rPr>
          <w:sz w:val="22"/>
          <w:szCs w:val="22"/>
        </w:rPr>
        <w:t>.м</w:t>
      </w:r>
      <w:proofErr w:type="gramEnd"/>
      <w:r w:rsidRPr="00CA5792">
        <w:rPr>
          <w:sz w:val="22"/>
          <w:szCs w:val="22"/>
        </w:rPr>
        <w:t xml:space="preserve">, </w:t>
      </w:r>
    </w:p>
    <w:p w:rsidR="001E4790" w:rsidRPr="00CA5792" w:rsidRDefault="001E4790" w:rsidP="001E4790">
      <w:pPr>
        <w:widowControl w:val="0"/>
        <w:autoSpaceDE w:val="0"/>
        <w:autoSpaceDN w:val="0"/>
        <w:adjustRightInd w:val="0"/>
        <w:jc w:val="both"/>
        <w:rPr>
          <w:sz w:val="22"/>
          <w:szCs w:val="22"/>
        </w:rPr>
      </w:pPr>
      <w:r w:rsidRPr="00CA5792">
        <w:rPr>
          <w:sz w:val="22"/>
          <w:szCs w:val="22"/>
        </w:rPr>
        <w:t xml:space="preserve">местоположение земельного </w:t>
      </w:r>
      <w:proofErr w:type="spellStart"/>
      <w:r w:rsidRPr="00CA5792">
        <w:rPr>
          <w:sz w:val="22"/>
          <w:szCs w:val="22"/>
        </w:rPr>
        <w:t>участка:____________________________________________</w:t>
      </w:r>
      <w:proofErr w:type="spellEnd"/>
      <w:r w:rsidRPr="00CA5792">
        <w:rPr>
          <w:sz w:val="22"/>
          <w:szCs w:val="22"/>
        </w:rPr>
        <w:t>,</w:t>
      </w:r>
    </w:p>
    <w:p w:rsidR="001E4790" w:rsidRPr="00CA5792" w:rsidRDefault="001E4790" w:rsidP="001E4790">
      <w:pPr>
        <w:widowControl w:val="0"/>
        <w:autoSpaceDE w:val="0"/>
        <w:autoSpaceDN w:val="0"/>
        <w:adjustRightInd w:val="0"/>
        <w:jc w:val="both"/>
        <w:rPr>
          <w:sz w:val="22"/>
          <w:szCs w:val="22"/>
        </w:rPr>
      </w:pPr>
      <w:r w:rsidRPr="00CA5792">
        <w:rPr>
          <w:sz w:val="22"/>
          <w:szCs w:val="22"/>
        </w:rPr>
        <w:t xml:space="preserve">кадастровый номер  __________________________________________________________, </w:t>
      </w:r>
    </w:p>
    <w:p w:rsidR="001E4790" w:rsidRPr="00CA5792" w:rsidRDefault="001E4790" w:rsidP="001E4790">
      <w:pPr>
        <w:jc w:val="both"/>
        <w:rPr>
          <w:rFonts w:eastAsia="Calibri"/>
          <w:sz w:val="22"/>
          <w:szCs w:val="22"/>
        </w:rPr>
      </w:pPr>
      <w:r w:rsidRPr="00CA5792">
        <w:rPr>
          <w:rFonts w:eastAsia="Calibri"/>
          <w:sz w:val="22"/>
          <w:szCs w:val="22"/>
        </w:rPr>
        <w:t xml:space="preserve">                                       (в случае</w:t>
      </w:r>
      <w:proofErr w:type="gramStart"/>
      <w:r w:rsidRPr="00CA5792">
        <w:rPr>
          <w:rFonts w:eastAsia="Calibri"/>
          <w:sz w:val="22"/>
          <w:szCs w:val="22"/>
        </w:rPr>
        <w:t>,</w:t>
      </w:r>
      <w:proofErr w:type="gramEnd"/>
      <w:r w:rsidRPr="00CA5792">
        <w:rPr>
          <w:rFonts w:eastAsia="Calibri"/>
          <w:sz w:val="22"/>
          <w:szCs w:val="22"/>
        </w:rPr>
        <w:t xml:space="preserve"> если границы земельного участка подлежат уточнению)</w:t>
      </w:r>
    </w:p>
    <w:p w:rsidR="001E4790" w:rsidRPr="00CA5792" w:rsidRDefault="001E4790" w:rsidP="001E4790">
      <w:pPr>
        <w:widowControl w:val="0"/>
        <w:autoSpaceDE w:val="0"/>
        <w:autoSpaceDN w:val="0"/>
        <w:adjustRightInd w:val="0"/>
        <w:jc w:val="both"/>
        <w:rPr>
          <w:sz w:val="22"/>
          <w:szCs w:val="22"/>
        </w:rPr>
      </w:pPr>
      <w:r w:rsidRPr="00CA5792">
        <w:rPr>
          <w:sz w:val="22"/>
          <w:szCs w:val="22"/>
        </w:rPr>
        <w:t>для___________________________________________________________________________</w:t>
      </w:r>
    </w:p>
    <w:p w:rsidR="001E4790" w:rsidRPr="00CA5792" w:rsidRDefault="001E4790" w:rsidP="001E4790">
      <w:pPr>
        <w:jc w:val="both"/>
        <w:rPr>
          <w:rFonts w:eastAsia="Calibri"/>
          <w:sz w:val="22"/>
          <w:szCs w:val="22"/>
        </w:rPr>
      </w:pPr>
      <w:r w:rsidRPr="00CA5792">
        <w:rPr>
          <w:rFonts w:eastAsia="Calibri"/>
          <w:sz w:val="22"/>
          <w:szCs w:val="22"/>
        </w:rPr>
        <w:t xml:space="preserve">                                                 (цель использования земельного участка)</w:t>
      </w:r>
    </w:p>
    <w:p w:rsidR="001E4790" w:rsidRPr="00CA5792" w:rsidRDefault="001E4790" w:rsidP="001E4790">
      <w:pPr>
        <w:jc w:val="both"/>
        <w:rPr>
          <w:rFonts w:eastAsia="Calibri"/>
          <w:sz w:val="22"/>
          <w:szCs w:val="22"/>
        </w:rPr>
      </w:pPr>
      <w:r w:rsidRPr="00CA5792">
        <w:rPr>
          <w:rFonts w:eastAsia="Calibri"/>
          <w:sz w:val="22"/>
          <w:szCs w:val="22"/>
        </w:rPr>
        <w:t>вид испрашиваемого права: _____________________________________________________,</w:t>
      </w:r>
    </w:p>
    <w:p w:rsidR="001E4790" w:rsidRPr="00CA5792" w:rsidRDefault="001E4790" w:rsidP="001E4790">
      <w:pPr>
        <w:jc w:val="both"/>
        <w:rPr>
          <w:rFonts w:eastAsia="Calibri"/>
          <w:sz w:val="22"/>
          <w:szCs w:val="22"/>
        </w:rPr>
      </w:pPr>
      <w:r w:rsidRPr="00CA5792">
        <w:rPr>
          <w:rFonts w:eastAsia="Calibri"/>
          <w:sz w:val="22"/>
          <w:szCs w:val="22"/>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_____________________________________________________________________________,</w:t>
      </w:r>
    </w:p>
    <w:p w:rsidR="001E4790" w:rsidRPr="00CA5792" w:rsidRDefault="001E4790" w:rsidP="003C0416">
      <w:pPr>
        <w:rPr>
          <w:rFonts w:eastAsia="Calibri"/>
          <w:sz w:val="22"/>
          <w:szCs w:val="22"/>
        </w:rPr>
      </w:pPr>
      <w:r w:rsidRPr="00CA5792">
        <w:rPr>
          <w:rFonts w:eastAsia="Calibri"/>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1E4790" w:rsidRPr="00CA5792" w:rsidRDefault="001E4790" w:rsidP="003C0416">
      <w:pPr>
        <w:widowControl w:val="0"/>
        <w:autoSpaceDE w:val="0"/>
        <w:autoSpaceDN w:val="0"/>
        <w:adjustRightInd w:val="0"/>
        <w:rPr>
          <w:sz w:val="22"/>
          <w:szCs w:val="22"/>
        </w:rPr>
      </w:pPr>
      <w:r w:rsidRPr="00CA5792">
        <w:rPr>
          <w:sz w:val="22"/>
          <w:szCs w:val="22"/>
        </w:rPr>
        <w:t>реквизиты решения об изъятии земельного участка для государственных или муниципальных ну</w:t>
      </w:r>
      <w:proofErr w:type="gramStart"/>
      <w:r w:rsidRPr="00CA5792">
        <w:rPr>
          <w:sz w:val="22"/>
          <w:szCs w:val="22"/>
        </w:rPr>
        <w:t>жд в сл</w:t>
      </w:r>
      <w:proofErr w:type="gramEnd"/>
      <w:r w:rsidRPr="00CA5792">
        <w:rPr>
          <w:sz w:val="22"/>
          <w:szCs w:val="22"/>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1E4790" w:rsidRPr="00CA5792" w:rsidRDefault="001E4790" w:rsidP="003C0416">
      <w:pPr>
        <w:widowControl w:val="0"/>
        <w:autoSpaceDE w:val="0"/>
        <w:autoSpaceDN w:val="0"/>
        <w:adjustRightInd w:val="0"/>
        <w:rPr>
          <w:sz w:val="22"/>
          <w:szCs w:val="22"/>
        </w:rPr>
      </w:pPr>
      <w:r w:rsidRPr="00CA5792">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A5792">
        <w:rPr>
          <w:sz w:val="22"/>
          <w:szCs w:val="22"/>
        </w:rPr>
        <w:t>указанными</w:t>
      </w:r>
      <w:proofErr w:type="gramEnd"/>
      <w:r w:rsidRPr="00CA5792">
        <w:rPr>
          <w:sz w:val="22"/>
          <w:szCs w:val="22"/>
        </w:rPr>
        <w:t xml:space="preserve"> документом и (или) проектом_____________________________________________________________________</w:t>
      </w:r>
    </w:p>
    <w:p w:rsidR="001E4790" w:rsidRPr="00CA5792" w:rsidRDefault="001E4790" w:rsidP="001E4790">
      <w:pPr>
        <w:jc w:val="both"/>
        <w:rPr>
          <w:rFonts w:eastAsia="Calibri"/>
          <w:sz w:val="22"/>
          <w:szCs w:val="22"/>
        </w:rPr>
      </w:pPr>
      <w:proofErr w:type="gramStart"/>
      <w:r w:rsidRPr="00CA5792">
        <w:rPr>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A5792">
        <w:rPr>
          <w:rFonts w:eastAsia="Calibri"/>
          <w:sz w:val="22"/>
          <w:szCs w:val="22"/>
        </w:rPr>
        <w:t>арственный кадастр недвижимости___________________________</w:t>
      </w:r>
      <w:proofErr w:type="gramEnd"/>
    </w:p>
    <w:p w:rsidR="001E4790" w:rsidRPr="00CA5792" w:rsidRDefault="001E4790" w:rsidP="001E4790">
      <w:pPr>
        <w:jc w:val="center"/>
        <w:rPr>
          <w:rFonts w:eastAsia="Calibri"/>
          <w:sz w:val="22"/>
          <w:szCs w:val="22"/>
        </w:rPr>
      </w:pPr>
    </w:p>
    <w:tbl>
      <w:tblPr>
        <w:tblW w:w="5015"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2"/>
        <w:gridCol w:w="511"/>
        <w:gridCol w:w="703"/>
        <w:gridCol w:w="973"/>
        <w:gridCol w:w="364"/>
        <w:gridCol w:w="607"/>
        <w:gridCol w:w="887"/>
        <w:gridCol w:w="44"/>
        <w:gridCol w:w="202"/>
        <w:gridCol w:w="9"/>
        <w:gridCol w:w="1185"/>
        <w:gridCol w:w="1358"/>
        <w:gridCol w:w="1729"/>
        <w:gridCol w:w="1286"/>
        <w:gridCol w:w="1065"/>
      </w:tblGrid>
      <w:tr w:rsidR="001E4790" w:rsidRPr="00CA5792" w:rsidTr="00963C10">
        <w:trPr>
          <w:gridBefore w:val="1"/>
          <w:wBefore w:w="15" w:type="pct"/>
          <w:trHeight w:val="20"/>
          <w:jc w:val="center"/>
        </w:trPr>
        <w:tc>
          <w:tcPr>
            <w:tcW w:w="4985" w:type="pct"/>
            <w:gridSpan w:val="14"/>
            <w:tcBorders>
              <w:top w:val="nil"/>
              <w:left w:val="nil"/>
              <w:bottom w:val="dotted" w:sz="4" w:space="0" w:color="auto"/>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Представлены следующие документы</w:t>
            </w:r>
          </w:p>
        </w:tc>
      </w:tr>
      <w:tr w:rsidR="001E4790" w:rsidRPr="00CA5792" w:rsidTr="00963C10">
        <w:trPr>
          <w:gridBefore w:val="1"/>
          <w:wBefore w:w="15" w:type="pct"/>
          <w:trHeight w:val="20"/>
          <w:jc w:val="center"/>
        </w:trPr>
        <w:tc>
          <w:tcPr>
            <w:tcW w:w="233" w:type="pct"/>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1</w:t>
            </w:r>
          </w:p>
        </w:tc>
        <w:tc>
          <w:tcPr>
            <w:tcW w:w="4752" w:type="pct"/>
            <w:gridSpan w:val="13"/>
            <w:tcBorders>
              <w:top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963C10">
        <w:trPr>
          <w:gridBefore w:val="1"/>
          <w:wBefore w:w="15" w:type="pct"/>
          <w:trHeight w:val="20"/>
          <w:jc w:val="center"/>
        </w:trPr>
        <w:tc>
          <w:tcPr>
            <w:tcW w:w="233"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lastRenderedPageBreak/>
              <w:t>2</w:t>
            </w:r>
          </w:p>
        </w:tc>
        <w:tc>
          <w:tcPr>
            <w:tcW w:w="4752" w:type="pct"/>
            <w:gridSpan w:val="13"/>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963C10">
        <w:trPr>
          <w:gridBefore w:val="1"/>
          <w:wBefore w:w="15" w:type="pct"/>
          <w:trHeight w:val="20"/>
          <w:jc w:val="center"/>
        </w:trPr>
        <w:tc>
          <w:tcPr>
            <w:tcW w:w="233"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3</w:t>
            </w:r>
          </w:p>
        </w:tc>
        <w:tc>
          <w:tcPr>
            <w:tcW w:w="4752" w:type="pct"/>
            <w:gridSpan w:val="13"/>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963C10">
        <w:trPr>
          <w:gridBefore w:val="1"/>
          <w:wBefore w:w="15" w:type="pct"/>
          <w:trHeight w:val="20"/>
          <w:jc w:val="center"/>
        </w:trPr>
        <w:tc>
          <w:tcPr>
            <w:tcW w:w="233" w:type="pct"/>
            <w:tcBorders>
              <w:left w:val="nil"/>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4752" w:type="pct"/>
            <w:gridSpan w:val="13"/>
            <w:tcBorders>
              <w:left w:val="nil"/>
              <w:right w:val="nil"/>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963C10">
        <w:trPr>
          <w:gridBefore w:val="1"/>
          <w:wBefore w:w="15" w:type="pct"/>
          <w:trHeight w:val="20"/>
          <w:jc w:val="center"/>
        </w:trPr>
        <w:tc>
          <w:tcPr>
            <w:tcW w:w="1866" w:type="pct"/>
            <w:gridSpan w:val="7"/>
            <w:tcMar>
              <w:top w:w="0" w:type="dxa"/>
              <w:left w:w="75" w:type="dxa"/>
              <w:bottom w:w="0" w:type="dxa"/>
              <w:right w:w="75" w:type="dxa"/>
            </w:tcMar>
            <w:vAlign w:val="center"/>
            <w:hideMark/>
          </w:tcPr>
          <w:p w:rsidR="001E4790" w:rsidRPr="00CA5792" w:rsidRDefault="001E4790" w:rsidP="001E4790">
            <w:pPr>
              <w:autoSpaceDE w:val="0"/>
              <w:autoSpaceDN w:val="0"/>
              <w:rPr>
                <w:rFonts w:eastAsia="Calibri"/>
                <w:bCs/>
                <w:sz w:val="22"/>
                <w:szCs w:val="22"/>
              </w:rPr>
            </w:pPr>
            <w:r w:rsidRPr="00CA5792">
              <w:rPr>
                <w:rFonts w:eastAsia="Calibri"/>
                <w:bCs/>
                <w:sz w:val="22"/>
                <w:szCs w:val="22"/>
              </w:rPr>
              <w:t>Место получения результата предоставления услуги</w:t>
            </w:r>
          </w:p>
        </w:tc>
        <w:tc>
          <w:tcPr>
            <w:tcW w:w="3119" w:type="pct"/>
            <w:gridSpan w:val="7"/>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963C10">
        <w:trPr>
          <w:gridBefore w:val="1"/>
          <w:wBefore w:w="15" w:type="pct"/>
          <w:trHeight w:val="20"/>
          <w:jc w:val="center"/>
        </w:trPr>
        <w:tc>
          <w:tcPr>
            <w:tcW w:w="1866" w:type="pct"/>
            <w:gridSpan w:val="7"/>
            <w:vMerge w:val="restart"/>
            <w:tcMar>
              <w:top w:w="0" w:type="dxa"/>
              <w:left w:w="75" w:type="dxa"/>
              <w:bottom w:w="0" w:type="dxa"/>
              <w:right w:w="75" w:type="dxa"/>
            </w:tcMar>
            <w:vAlign w:val="center"/>
            <w:hideMark/>
          </w:tcPr>
          <w:p w:rsidR="001E4790" w:rsidRPr="00CA5792" w:rsidRDefault="001E4790" w:rsidP="001E4790">
            <w:pPr>
              <w:autoSpaceDE w:val="0"/>
              <w:autoSpaceDN w:val="0"/>
              <w:rPr>
                <w:rFonts w:eastAsia="Calibri"/>
                <w:bCs/>
                <w:sz w:val="22"/>
                <w:szCs w:val="22"/>
              </w:rPr>
            </w:pPr>
            <w:r w:rsidRPr="00CA5792">
              <w:rPr>
                <w:rFonts w:eastAsia="Calibri"/>
                <w:bCs/>
                <w:sz w:val="22"/>
                <w:szCs w:val="22"/>
              </w:rPr>
              <w:t xml:space="preserve">Способ получения результата </w:t>
            </w:r>
          </w:p>
        </w:tc>
        <w:tc>
          <w:tcPr>
            <w:tcW w:w="3119" w:type="pct"/>
            <w:gridSpan w:val="7"/>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963C10">
        <w:trPr>
          <w:gridBefore w:val="1"/>
          <w:wBefore w:w="15" w:type="pct"/>
          <w:trHeight w:val="20"/>
          <w:jc w:val="center"/>
        </w:trPr>
        <w:tc>
          <w:tcPr>
            <w:tcW w:w="1866" w:type="pct"/>
            <w:gridSpan w:val="7"/>
            <w:vMerge/>
            <w:tcMar>
              <w:top w:w="0" w:type="dxa"/>
              <w:left w:w="75" w:type="dxa"/>
              <w:bottom w:w="0" w:type="dxa"/>
              <w:right w:w="75" w:type="dxa"/>
            </w:tcMar>
            <w:vAlign w:val="center"/>
          </w:tcPr>
          <w:p w:rsidR="001E4790" w:rsidRPr="00CA5792" w:rsidRDefault="001E4790" w:rsidP="001E4790">
            <w:pPr>
              <w:autoSpaceDE w:val="0"/>
              <w:autoSpaceDN w:val="0"/>
              <w:rPr>
                <w:rFonts w:eastAsia="Calibri"/>
                <w:bCs/>
                <w:sz w:val="22"/>
                <w:szCs w:val="22"/>
              </w:rPr>
            </w:pPr>
          </w:p>
        </w:tc>
        <w:tc>
          <w:tcPr>
            <w:tcW w:w="3119" w:type="pct"/>
            <w:gridSpan w:val="7"/>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963C10">
        <w:trPr>
          <w:gridBefore w:val="1"/>
          <w:wBefore w:w="15" w:type="pct"/>
          <w:trHeight w:val="20"/>
          <w:jc w:val="center"/>
        </w:trPr>
        <w:tc>
          <w:tcPr>
            <w:tcW w:w="4985" w:type="pct"/>
            <w:gridSpan w:val="14"/>
            <w:tcBorders>
              <w:top w:val="nil"/>
              <w:left w:val="nil"/>
              <w:bottom w:val="dotted" w:sz="4" w:space="0" w:color="auto"/>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Данные представителя (уполномоченного лица)</w:t>
            </w:r>
          </w:p>
        </w:tc>
      </w:tr>
      <w:tr w:rsidR="001E4790" w:rsidRPr="00CA5792" w:rsidTr="00963C10">
        <w:trPr>
          <w:gridBefore w:val="1"/>
          <w:wBefore w:w="15" w:type="pct"/>
          <w:trHeight w:val="20"/>
          <w:jc w:val="center"/>
        </w:trPr>
        <w:tc>
          <w:tcPr>
            <w:tcW w:w="998" w:type="pct"/>
            <w:gridSpan w:val="3"/>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Фамилия</w:t>
            </w:r>
          </w:p>
        </w:tc>
        <w:tc>
          <w:tcPr>
            <w:tcW w:w="3987" w:type="pct"/>
            <w:gridSpan w:val="11"/>
            <w:tcBorders>
              <w:top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963C10">
        <w:trPr>
          <w:gridBefore w:val="1"/>
          <w:wBefore w:w="15" w:type="pct"/>
          <w:trHeight w:val="20"/>
          <w:jc w:val="center"/>
        </w:trPr>
        <w:tc>
          <w:tcPr>
            <w:tcW w:w="998"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Имя</w:t>
            </w:r>
          </w:p>
        </w:tc>
        <w:tc>
          <w:tcPr>
            <w:tcW w:w="3987" w:type="pct"/>
            <w:gridSpan w:val="11"/>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963C10">
        <w:trPr>
          <w:gridBefore w:val="1"/>
          <w:wBefore w:w="15" w:type="pct"/>
          <w:trHeight w:val="20"/>
          <w:jc w:val="center"/>
        </w:trPr>
        <w:tc>
          <w:tcPr>
            <w:tcW w:w="998" w:type="pct"/>
            <w:gridSpan w:val="3"/>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Отчество</w:t>
            </w:r>
          </w:p>
        </w:tc>
        <w:tc>
          <w:tcPr>
            <w:tcW w:w="3987" w:type="pct"/>
            <w:gridSpan w:val="11"/>
            <w:tcBorders>
              <w:bottom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963C10">
        <w:trPr>
          <w:gridBefore w:val="1"/>
          <w:wBefore w:w="15" w:type="pct"/>
          <w:trHeight w:val="20"/>
          <w:jc w:val="center"/>
        </w:trPr>
        <w:tc>
          <w:tcPr>
            <w:tcW w:w="998" w:type="pct"/>
            <w:gridSpan w:val="3"/>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r w:rsidRPr="00CA5792">
              <w:rPr>
                <w:rFonts w:eastAsia="Calibri"/>
                <w:sz w:val="22"/>
                <w:szCs w:val="22"/>
              </w:rPr>
              <w:t>Дата рождения</w:t>
            </w:r>
          </w:p>
        </w:tc>
        <w:tc>
          <w:tcPr>
            <w:tcW w:w="3987" w:type="pct"/>
            <w:gridSpan w:val="11"/>
            <w:tcBorders>
              <w:bottom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963C10">
        <w:trPr>
          <w:gridBefore w:val="1"/>
          <w:wBefore w:w="15" w:type="pct"/>
          <w:trHeight w:val="20"/>
          <w:jc w:val="center"/>
        </w:trPr>
        <w:tc>
          <w:tcPr>
            <w:tcW w:w="4985" w:type="pct"/>
            <w:gridSpan w:val="14"/>
            <w:tcBorders>
              <w:top w:val="nil"/>
              <w:left w:val="nil"/>
              <w:bottom w:val="dotted" w:sz="4" w:space="0" w:color="auto"/>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rPr>
            </w:pPr>
            <w:r w:rsidRPr="00CA5792">
              <w:rPr>
                <w:rFonts w:eastAsia="Calibri"/>
                <w:sz w:val="22"/>
                <w:szCs w:val="22"/>
              </w:rPr>
              <w:br w:type="page"/>
            </w:r>
            <w:r w:rsidRPr="00CA5792">
              <w:rPr>
                <w:rFonts w:eastAsia="Calibri"/>
                <w:b/>
                <w:bCs/>
                <w:sz w:val="22"/>
                <w:szCs w:val="22"/>
              </w:rPr>
              <w:t>Документ, удостоверяющий личность представителя (уполномоченного лица)</w:t>
            </w:r>
          </w:p>
        </w:tc>
      </w:tr>
      <w:tr w:rsidR="001E4790" w:rsidRPr="00CA5792" w:rsidTr="00963C10">
        <w:trPr>
          <w:gridBefore w:val="1"/>
          <w:wBefore w:w="15" w:type="pct"/>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1E4790" w:rsidRPr="00CA5792" w:rsidRDefault="001E4790" w:rsidP="001E4790">
            <w:pPr>
              <w:rPr>
                <w:rFonts w:eastAsia="Calibri"/>
                <w:sz w:val="22"/>
                <w:szCs w:val="22"/>
              </w:rPr>
            </w:pPr>
            <w:r w:rsidRPr="00CA5792">
              <w:rPr>
                <w:rFonts w:eastAsia="Calibri"/>
                <w:sz w:val="22"/>
                <w:szCs w:val="22"/>
              </w:rPr>
              <w:t>Вид</w:t>
            </w:r>
          </w:p>
        </w:tc>
        <w:tc>
          <w:tcPr>
            <w:tcW w:w="4431" w:type="pct"/>
            <w:gridSpan w:val="12"/>
            <w:tcBorders>
              <w:top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963C10">
        <w:trPr>
          <w:gridBefore w:val="1"/>
          <w:wBefore w:w="15" w:type="pct"/>
          <w:trHeight w:val="20"/>
          <w:jc w:val="center"/>
        </w:trPr>
        <w:tc>
          <w:tcPr>
            <w:tcW w:w="554"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Серия</w:t>
            </w:r>
          </w:p>
        </w:tc>
        <w:tc>
          <w:tcPr>
            <w:tcW w:w="1404" w:type="pct"/>
            <w:gridSpan w:val="6"/>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545"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Номер</w:t>
            </w:r>
          </w:p>
        </w:tc>
        <w:tc>
          <w:tcPr>
            <w:tcW w:w="2482" w:type="pct"/>
            <w:gridSpan w:val="4"/>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963C10">
        <w:trPr>
          <w:gridBefore w:val="1"/>
          <w:wBefore w:w="15" w:type="pct"/>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Выдан</w:t>
            </w:r>
          </w:p>
        </w:tc>
        <w:tc>
          <w:tcPr>
            <w:tcW w:w="2569" w:type="pct"/>
            <w:gridSpan w:val="9"/>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789"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Дата выдачи</w:t>
            </w:r>
          </w:p>
        </w:tc>
        <w:tc>
          <w:tcPr>
            <w:tcW w:w="1074" w:type="pct"/>
            <w:gridSpan w:val="2"/>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963C10">
        <w:trPr>
          <w:gridBefore w:val="1"/>
          <w:wBefore w:w="15" w:type="pct"/>
          <w:trHeight w:val="20"/>
          <w:jc w:val="center"/>
        </w:trPr>
        <w:tc>
          <w:tcPr>
            <w:tcW w:w="4985" w:type="pct"/>
            <w:gridSpan w:val="14"/>
            <w:tcBorders>
              <w:top w:val="nil"/>
              <w:left w:val="nil"/>
              <w:right w:val="nil"/>
            </w:tcBorders>
            <w:tcMar>
              <w:top w:w="0" w:type="dxa"/>
              <w:left w:w="75" w:type="dxa"/>
              <w:bottom w:w="0" w:type="dxa"/>
              <w:right w:w="75" w:type="dxa"/>
            </w:tcMar>
            <w:vAlign w:val="center"/>
          </w:tcPr>
          <w:p w:rsidR="001E4790" w:rsidRPr="00CA5792" w:rsidRDefault="001E4790" w:rsidP="00A510D1">
            <w:pPr>
              <w:autoSpaceDE w:val="0"/>
              <w:autoSpaceDN w:val="0"/>
              <w:jc w:val="center"/>
              <w:rPr>
                <w:rFonts w:eastAsia="Calibri"/>
                <w:b/>
                <w:bCs/>
                <w:sz w:val="22"/>
                <w:szCs w:val="22"/>
              </w:rPr>
            </w:pPr>
            <w:r w:rsidRPr="00CA5792">
              <w:rPr>
                <w:rFonts w:eastAsia="Calibri"/>
                <w:b/>
                <w:bCs/>
                <w:sz w:val="22"/>
                <w:szCs w:val="22"/>
              </w:rPr>
              <w:br w:type="page"/>
              <w:t>Адрес регистрации представителя (уполномоченного лица)</w:t>
            </w:r>
          </w:p>
        </w:tc>
      </w:tr>
      <w:tr w:rsidR="001E4790" w:rsidRPr="00CA5792" w:rsidTr="00963C10">
        <w:trPr>
          <w:gridBefore w:val="1"/>
          <w:wBefore w:w="15" w:type="pct"/>
          <w:trHeight w:val="20"/>
          <w:jc w:val="center"/>
        </w:trPr>
        <w:tc>
          <w:tcPr>
            <w:tcW w:w="554"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Индекс </w:t>
            </w:r>
          </w:p>
        </w:tc>
        <w:tc>
          <w:tcPr>
            <w:tcW w:w="1404" w:type="pct"/>
            <w:gridSpan w:val="6"/>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65"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Регион </w:t>
            </w:r>
          </w:p>
        </w:tc>
        <w:tc>
          <w:tcPr>
            <w:tcW w:w="1863" w:type="pct"/>
            <w:gridSpan w:val="3"/>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963C10">
        <w:trPr>
          <w:gridBefore w:val="1"/>
          <w:wBefore w:w="15" w:type="pct"/>
          <w:trHeight w:val="20"/>
          <w:jc w:val="center"/>
        </w:trPr>
        <w:tc>
          <w:tcPr>
            <w:tcW w:w="554"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Район</w:t>
            </w:r>
          </w:p>
        </w:tc>
        <w:tc>
          <w:tcPr>
            <w:tcW w:w="1404" w:type="pct"/>
            <w:gridSpan w:val="6"/>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65"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Населенный пункт</w:t>
            </w:r>
          </w:p>
        </w:tc>
        <w:tc>
          <w:tcPr>
            <w:tcW w:w="1863" w:type="pct"/>
            <w:gridSpan w:val="3"/>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963C10">
        <w:trPr>
          <w:gridBefore w:val="1"/>
          <w:wBefore w:w="15" w:type="pct"/>
          <w:trHeight w:val="20"/>
          <w:jc w:val="center"/>
        </w:trPr>
        <w:tc>
          <w:tcPr>
            <w:tcW w:w="554"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Улица</w:t>
            </w:r>
          </w:p>
        </w:tc>
        <w:tc>
          <w:tcPr>
            <w:tcW w:w="4431" w:type="pct"/>
            <w:gridSpan w:val="1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963C10">
        <w:trPr>
          <w:gridBefore w:val="1"/>
          <w:wBefore w:w="15" w:type="pct"/>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Дом</w:t>
            </w:r>
          </w:p>
        </w:tc>
        <w:tc>
          <w:tcPr>
            <w:tcW w:w="1404" w:type="pct"/>
            <w:gridSpan w:val="6"/>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545" w:type="pct"/>
            <w:gridSpan w:val="2"/>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789"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Квартира</w:t>
            </w:r>
          </w:p>
        </w:tc>
        <w:tc>
          <w:tcPr>
            <w:tcW w:w="1074" w:type="pct"/>
            <w:gridSpan w:val="2"/>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963C10">
        <w:trPr>
          <w:gridBefore w:val="1"/>
          <w:wBefore w:w="15" w:type="pct"/>
          <w:trHeight w:val="20"/>
          <w:jc w:val="center"/>
        </w:trPr>
        <w:tc>
          <w:tcPr>
            <w:tcW w:w="4985" w:type="pct"/>
            <w:gridSpan w:val="14"/>
            <w:tcBorders>
              <w:left w:val="nil"/>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Адрес места жительства представителя (уполномоченного лица)</w:t>
            </w:r>
          </w:p>
        </w:tc>
      </w:tr>
      <w:tr w:rsidR="001E4790" w:rsidRPr="00CA5792" w:rsidTr="00963C10">
        <w:trPr>
          <w:gridBefore w:val="1"/>
          <w:wBefore w:w="15" w:type="pct"/>
          <w:trHeight w:val="20"/>
          <w:jc w:val="center"/>
        </w:trPr>
        <w:tc>
          <w:tcPr>
            <w:tcW w:w="554"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Индекс </w:t>
            </w:r>
          </w:p>
        </w:tc>
        <w:tc>
          <w:tcPr>
            <w:tcW w:w="1404" w:type="pct"/>
            <w:gridSpan w:val="6"/>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65"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Регион</w:t>
            </w:r>
          </w:p>
        </w:tc>
        <w:tc>
          <w:tcPr>
            <w:tcW w:w="1863" w:type="pct"/>
            <w:gridSpan w:val="3"/>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963C10">
        <w:trPr>
          <w:gridBefore w:val="1"/>
          <w:wBefore w:w="15" w:type="pct"/>
          <w:trHeight w:val="20"/>
          <w:jc w:val="center"/>
        </w:trPr>
        <w:tc>
          <w:tcPr>
            <w:tcW w:w="554"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Район</w:t>
            </w:r>
          </w:p>
        </w:tc>
        <w:tc>
          <w:tcPr>
            <w:tcW w:w="1404" w:type="pct"/>
            <w:gridSpan w:val="6"/>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65"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Населенный пункт</w:t>
            </w:r>
          </w:p>
        </w:tc>
        <w:tc>
          <w:tcPr>
            <w:tcW w:w="1863" w:type="pct"/>
            <w:gridSpan w:val="3"/>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963C10">
        <w:trPr>
          <w:gridBefore w:val="1"/>
          <w:wBefore w:w="15" w:type="pct"/>
          <w:trHeight w:val="20"/>
          <w:jc w:val="center"/>
        </w:trPr>
        <w:tc>
          <w:tcPr>
            <w:tcW w:w="554"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Улица</w:t>
            </w:r>
          </w:p>
        </w:tc>
        <w:tc>
          <w:tcPr>
            <w:tcW w:w="4431" w:type="pct"/>
            <w:gridSpan w:val="1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963C10">
        <w:trPr>
          <w:gridBefore w:val="1"/>
          <w:wBefore w:w="15" w:type="pct"/>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Дом</w:t>
            </w:r>
          </w:p>
        </w:tc>
        <w:tc>
          <w:tcPr>
            <w:tcW w:w="1408" w:type="pct"/>
            <w:gridSpan w:val="7"/>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541"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789"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Квартира</w:t>
            </w:r>
          </w:p>
        </w:tc>
        <w:tc>
          <w:tcPr>
            <w:tcW w:w="1074" w:type="pct"/>
            <w:gridSpan w:val="2"/>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963C10">
        <w:trPr>
          <w:gridBefore w:val="1"/>
          <w:wBefore w:w="15" w:type="pct"/>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1408"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541"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107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963C10">
        <w:trPr>
          <w:gridBefore w:val="1"/>
          <w:wBefore w:w="15" w:type="pct"/>
          <w:trHeight w:val="20"/>
          <w:jc w:val="center"/>
        </w:trPr>
        <w:tc>
          <w:tcPr>
            <w:tcW w:w="1164" w:type="pct"/>
            <w:gridSpan w:val="4"/>
            <w:vMerge w:val="restart"/>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b/>
                <w:bCs/>
                <w:sz w:val="22"/>
                <w:szCs w:val="22"/>
              </w:rPr>
            </w:pPr>
            <w:r w:rsidRPr="00CA5792">
              <w:rPr>
                <w:rFonts w:eastAsia="Calibri"/>
                <w:b/>
                <w:bCs/>
                <w:sz w:val="22"/>
                <w:szCs w:val="22"/>
              </w:rPr>
              <w:t>Контактные данные</w:t>
            </w:r>
          </w:p>
        </w:tc>
        <w:tc>
          <w:tcPr>
            <w:tcW w:w="3821" w:type="pct"/>
            <w:gridSpan w:val="10"/>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963C10">
        <w:trPr>
          <w:gridBefore w:val="1"/>
          <w:wBefore w:w="15" w:type="pct"/>
          <w:trHeight w:val="20"/>
          <w:jc w:val="center"/>
        </w:trPr>
        <w:tc>
          <w:tcPr>
            <w:tcW w:w="1164" w:type="pct"/>
            <w:gridSpan w:val="4"/>
            <w:vMerge/>
            <w:vAlign w:val="center"/>
            <w:hideMark/>
          </w:tcPr>
          <w:p w:rsidR="001E4790" w:rsidRPr="00CA5792" w:rsidRDefault="001E4790" w:rsidP="001E4790">
            <w:pPr>
              <w:rPr>
                <w:rFonts w:eastAsia="Calibri"/>
                <w:b/>
                <w:bCs/>
                <w:sz w:val="22"/>
                <w:szCs w:val="22"/>
              </w:rPr>
            </w:pPr>
          </w:p>
        </w:tc>
        <w:tc>
          <w:tcPr>
            <w:tcW w:w="3821" w:type="pct"/>
            <w:gridSpan w:val="10"/>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963C10">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487" w:type="pct"/>
        </w:trPr>
        <w:tc>
          <w:tcPr>
            <w:tcW w:w="1456" w:type="pct"/>
            <w:gridSpan w:val="6"/>
          </w:tcPr>
          <w:p w:rsidR="001E4790" w:rsidRPr="00CA5792" w:rsidRDefault="001E4790" w:rsidP="001E4790">
            <w:pPr>
              <w:rPr>
                <w:sz w:val="22"/>
                <w:szCs w:val="22"/>
              </w:rPr>
            </w:pPr>
          </w:p>
        </w:tc>
        <w:tc>
          <w:tcPr>
            <w:tcW w:w="405" w:type="pct"/>
            <w:tcBorders>
              <w:top w:val="nil"/>
              <w:bottom w:val="nil"/>
            </w:tcBorders>
          </w:tcPr>
          <w:p w:rsidR="001E4790" w:rsidRPr="00CA5792" w:rsidRDefault="001E4790" w:rsidP="001E4790">
            <w:pPr>
              <w:rPr>
                <w:sz w:val="22"/>
                <w:szCs w:val="22"/>
              </w:rPr>
            </w:pPr>
          </w:p>
        </w:tc>
        <w:tc>
          <w:tcPr>
            <w:tcW w:w="2653" w:type="pct"/>
            <w:gridSpan w:val="7"/>
          </w:tcPr>
          <w:p w:rsidR="001E4790" w:rsidRPr="00CA5792" w:rsidRDefault="001E4790" w:rsidP="001E4790">
            <w:pPr>
              <w:rPr>
                <w:sz w:val="22"/>
                <w:szCs w:val="22"/>
              </w:rPr>
            </w:pPr>
          </w:p>
        </w:tc>
      </w:tr>
      <w:tr w:rsidR="001E4790" w:rsidRPr="00CA5792" w:rsidTr="00963C10">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487" w:type="pct"/>
        </w:trPr>
        <w:tc>
          <w:tcPr>
            <w:tcW w:w="1456" w:type="pct"/>
            <w:gridSpan w:val="6"/>
          </w:tcPr>
          <w:p w:rsidR="001E4790" w:rsidRPr="00CA5792" w:rsidRDefault="001E4790" w:rsidP="001E4790">
            <w:pPr>
              <w:jc w:val="center"/>
              <w:rPr>
                <w:sz w:val="22"/>
                <w:szCs w:val="22"/>
              </w:rPr>
            </w:pPr>
            <w:r w:rsidRPr="00CA5792">
              <w:rPr>
                <w:sz w:val="22"/>
                <w:szCs w:val="22"/>
              </w:rPr>
              <w:t>Дата</w:t>
            </w:r>
          </w:p>
        </w:tc>
        <w:tc>
          <w:tcPr>
            <w:tcW w:w="405" w:type="pct"/>
            <w:tcBorders>
              <w:top w:val="nil"/>
              <w:bottom w:val="nil"/>
            </w:tcBorders>
          </w:tcPr>
          <w:p w:rsidR="001E4790" w:rsidRPr="00CA5792" w:rsidRDefault="001E4790" w:rsidP="001E4790">
            <w:pPr>
              <w:jc w:val="center"/>
              <w:rPr>
                <w:sz w:val="22"/>
                <w:szCs w:val="22"/>
              </w:rPr>
            </w:pPr>
          </w:p>
        </w:tc>
        <w:tc>
          <w:tcPr>
            <w:tcW w:w="2653" w:type="pct"/>
            <w:gridSpan w:val="7"/>
          </w:tcPr>
          <w:p w:rsidR="001E4790" w:rsidRPr="00CA5792" w:rsidRDefault="001E4790" w:rsidP="001E4790">
            <w:pPr>
              <w:jc w:val="center"/>
              <w:rPr>
                <w:sz w:val="22"/>
                <w:szCs w:val="22"/>
              </w:rPr>
            </w:pPr>
            <w:r w:rsidRPr="00CA5792">
              <w:rPr>
                <w:sz w:val="22"/>
                <w:szCs w:val="22"/>
              </w:rPr>
              <w:t>Подпись/ФИО</w:t>
            </w:r>
          </w:p>
        </w:tc>
      </w:tr>
    </w:tbl>
    <w:p w:rsidR="001E4790" w:rsidRPr="00CA5792" w:rsidRDefault="001E4790" w:rsidP="001E4790">
      <w:pPr>
        <w:jc w:val="right"/>
        <w:rPr>
          <w:rFonts w:eastAsia="Calibri"/>
          <w:sz w:val="22"/>
          <w:szCs w:val="22"/>
        </w:rPr>
      </w:pPr>
    </w:p>
    <w:p w:rsidR="001E4790" w:rsidRPr="00CA5792" w:rsidRDefault="001E4790" w:rsidP="001E4790">
      <w:pPr>
        <w:widowControl w:val="0"/>
        <w:autoSpaceDE w:val="0"/>
        <w:autoSpaceDN w:val="0"/>
        <w:adjustRightInd w:val="0"/>
        <w:ind w:firstLine="709"/>
        <w:jc w:val="right"/>
        <w:outlineLvl w:val="1"/>
        <w:rPr>
          <w:sz w:val="22"/>
          <w:szCs w:val="22"/>
        </w:rPr>
      </w:pPr>
      <w:r w:rsidRPr="00CA5792">
        <w:rPr>
          <w:sz w:val="22"/>
          <w:szCs w:val="22"/>
        </w:rPr>
        <w:t>Приложение № 2</w:t>
      </w:r>
    </w:p>
    <w:p w:rsidR="001E4790" w:rsidRPr="00CA5792" w:rsidRDefault="001E4790" w:rsidP="001E4790">
      <w:pPr>
        <w:widowControl w:val="0"/>
        <w:autoSpaceDE w:val="0"/>
        <w:autoSpaceDN w:val="0"/>
        <w:adjustRightInd w:val="0"/>
        <w:ind w:firstLine="709"/>
        <w:jc w:val="right"/>
        <w:rPr>
          <w:sz w:val="22"/>
          <w:szCs w:val="22"/>
        </w:rPr>
      </w:pPr>
      <w:r w:rsidRPr="00CA5792">
        <w:rPr>
          <w:sz w:val="22"/>
          <w:szCs w:val="22"/>
        </w:rPr>
        <w:t>к административному регламенту</w:t>
      </w:r>
    </w:p>
    <w:p w:rsidR="001E4790" w:rsidRPr="00CA5792" w:rsidRDefault="001E4790" w:rsidP="001E4790">
      <w:pPr>
        <w:widowControl w:val="0"/>
        <w:autoSpaceDE w:val="0"/>
        <w:autoSpaceDN w:val="0"/>
        <w:adjustRightInd w:val="0"/>
        <w:ind w:firstLine="709"/>
        <w:jc w:val="right"/>
        <w:rPr>
          <w:sz w:val="22"/>
          <w:szCs w:val="22"/>
        </w:rPr>
      </w:pPr>
      <w:r w:rsidRPr="00CA5792">
        <w:rPr>
          <w:sz w:val="22"/>
          <w:szCs w:val="22"/>
        </w:rPr>
        <w:t xml:space="preserve">предоставления </w:t>
      </w:r>
      <w:r w:rsidRPr="00CA5792">
        <w:rPr>
          <w:rFonts w:eastAsia="Calibri"/>
          <w:sz w:val="22"/>
          <w:szCs w:val="22"/>
        </w:rPr>
        <w:t>муниципальной</w:t>
      </w:r>
      <w:r w:rsidRPr="00CA5792">
        <w:rPr>
          <w:sz w:val="22"/>
          <w:szCs w:val="22"/>
        </w:rPr>
        <w:t xml:space="preserve"> услуги</w:t>
      </w:r>
    </w:p>
    <w:p w:rsidR="001E4790" w:rsidRPr="00CA5792" w:rsidRDefault="001E4790" w:rsidP="001E4790">
      <w:pPr>
        <w:widowControl w:val="0"/>
        <w:autoSpaceDE w:val="0"/>
        <w:autoSpaceDN w:val="0"/>
        <w:adjustRightInd w:val="0"/>
        <w:ind w:firstLine="709"/>
        <w:jc w:val="right"/>
        <w:rPr>
          <w:sz w:val="22"/>
          <w:szCs w:val="22"/>
        </w:rPr>
      </w:pPr>
      <w:r w:rsidRPr="00CA5792">
        <w:rPr>
          <w:rFonts w:eastAsia="Calibri"/>
          <w:sz w:val="22"/>
          <w:szCs w:val="22"/>
        </w:rPr>
        <w:t>«</w:t>
      </w:r>
      <w:r w:rsidRPr="00CA5792">
        <w:rPr>
          <w:bCs/>
          <w:sz w:val="22"/>
          <w:szCs w:val="22"/>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tbl>
      <w:tblPr>
        <w:tblW w:w="10324"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41"/>
        <w:gridCol w:w="483"/>
        <w:gridCol w:w="625"/>
        <w:gridCol w:w="2104"/>
        <w:gridCol w:w="747"/>
        <w:gridCol w:w="2677"/>
        <w:gridCol w:w="1547"/>
      </w:tblGrid>
      <w:tr w:rsidR="001E4790" w:rsidRPr="00CA5792" w:rsidTr="00A510D1">
        <w:trPr>
          <w:trHeight w:val="20"/>
          <w:jc w:val="center"/>
        </w:trPr>
        <w:tc>
          <w:tcPr>
            <w:tcW w:w="10324"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71"/>
              <w:tblOverlap w:val="never"/>
              <w:tblW w:w="9718" w:type="dxa"/>
              <w:tblLook w:val="04A0"/>
            </w:tblPr>
            <w:tblGrid>
              <w:gridCol w:w="2098"/>
              <w:gridCol w:w="1844"/>
              <w:gridCol w:w="991"/>
              <w:gridCol w:w="4785"/>
            </w:tblGrid>
            <w:tr w:rsidR="001E4790" w:rsidRPr="00CA5792" w:rsidTr="00801F41">
              <w:tc>
                <w:tcPr>
                  <w:tcW w:w="1079" w:type="pct"/>
                  <w:tcBorders>
                    <w:top w:val="single" w:sz="4" w:space="0" w:color="auto"/>
                    <w:left w:val="single" w:sz="4" w:space="0" w:color="auto"/>
                    <w:bottom w:val="single" w:sz="4" w:space="0" w:color="auto"/>
                    <w:right w:val="single" w:sz="4" w:space="0" w:color="auto"/>
                  </w:tcBorders>
                </w:tcPr>
                <w:p w:rsidR="001E4790" w:rsidRPr="00CA5792" w:rsidRDefault="001E4790" w:rsidP="001E4790">
                  <w:pPr>
                    <w:rPr>
                      <w:bCs/>
                      <w:sz w:val="22"/>
                      <w:szCs w:val="22"/>
                    </w:rPr>
                  </w:pPr>
                  <w:r w:rsidRPr="00CA5792">
                    <w:rPr>
                      <w:bCs/>
                      <w:sz w:val="22"/>
                      <w:szCs w:val="22"/>
                    </w:rPr>
                    <w:t>№ запроса</w:t>
                  </w:r>
                </w:p>
              </w:tc>
              <w:tc>
                <w:tcPr>
                  <w:tcW w:w="949" w:type="pct"/>
                  <w:tcBorders>
                    <w:top w:val="single" w:sz="4" w:space="0" w:color="auto"/>
                    <w:left w:val="single" w:sz="4" w:space="0" w:color="auto"/>
                    <w:bottom w:val="single" w:sz="4" w:space="0" w:color="auto"/>
                    <w:right w:val="single" w:sz="4" w:space="0" w:color="auto"/>
                  </w:tcBorders>
                </w:tcPr>
                <w:p w:rsidR="001E4790" w:rsidRPr="00CA5792" w:rsidRDefault="001E4790" w:rsidP="001E4790">
                  <w:pPr>
                    <w:rPr>
                      <w:sz w:val="22"/>
                      <w:szCs w:val="22"/>
                      <w:u w:val="single"/>
                    </w:rPr>
                  </w:pPr>
                </w:p>
              </w:tc>
              <w:tc>
                <w:tcPr>
                  <w:tcW w:w="510" w:type="pct"/>
                  <w:tcBorders>
                    <w:left w:val="single" w:sz="4" w:space="0" w:color="auto"/>
                  </w:tcBorders>
                </w:tcPr>
                <w:p w:rsidR="001E4790" w:rsidRPr="00CA5792" w:rsidRDefault="001E4790" w:rsidP="001E4790">
                  <w:pPr>
                    <w:rPr>
                      <w:sz w:val="22"/>
                      <w:szCs w:val="22"/>
                      <w:u w:val="single"/>
                    </w:rPr>
                  </w:pPr>
                </w:p>
              </w:tc>
              <w:tc>
                <w:tcPr>
                  <w:tcW w:w="2462" w:type="pct"/>
                  <w:tcBorders>
                    <w:left w:val="nil"/>
                    <w:bottom w:val="single" w:sz="4" w:space="0" w:color="auto"/>
                  </w:tcBorders>
                </w:tcPr>
                <w:p w:rsidR="001E4790" w:rsidRPr="00CA5792" w:rsidRDefault="001E4790" w:rsidP="001E4790">
                  <w:pPr>
                    <w:rPr>
                      <w:sz w:val="22"/>
                      <w:szCs w:val="22"/>
                      <w:u w:val="single"/>
                    </w:rPr>
                  </w:pPr>
                </w:p>
              </w:tc>
            </w:tr>
            <w:tr w:rsidR="001E4790" w:rsidRPr="00CA5792" w:rsidTr="00801F41">
              <w:tc>
                <w:tcPr>
                  <w:tcW w:w="1079" w:type="pct"/>
                  <w:tcBorders>
                    <w:top w:val="single" w:sz="4" w:space="0" w:color="auto"/>
                  </w:tcBorders>
                </w:tcPr>
                <w:p w:rsidR="001E4790" w:rsidRPr="00CA5792" w:rsidRDefault="001E4790" w:rsidP="001E4790">
                  <w:pPr>
                    <w:jc w:val="center"/>
                    <w:rPr>
                      <w:sz w:val="22"/>
                      <w:szCs w:val="22"/>
                    </w:rPr>
                  </w:pPr>
                </w:p>
              </w:tc>
              <w:tc>
                <w:tcPr>
                  <w:tcW w:w="949" w:type="pct"/>
                  <w:tcBorders>
                    <w:top w:val="single" w:sz="4" w:space="0" w:color="auto"/>
                  </w:tcBorders>
                </w:tcPr>
                <w:p w:rsidR="001E4790" w:rsidRPr="00CA5792" w:rsidRDefault="001E4790" w:rsidP="001E4790">
                  <w:pPr>
                    <w:jc w:val="center"/>
                    <w:rPr>
                      <w:sz w:val="22"/>
                      <w:szCs w:val="22"/>
                    </w:rPr>
                  </w:pPr>
                </w:p>
              </w:tc>
              <w:tc>
                <w:tcPr>
                  <w:tcW w:w="510" w:type="pct"/>
                </w:tcPr>
                <w:p w:rsidR="001E4790" w:rsidRPr="00CA5792" w:rsidRDefault="001E4790" w:rsidP="001E4790">
                  <w:pPr>
                    <w:jc w:val="center"/>
                    <w:rPr>
                      <w:sz w:val="22"/>
                      <w:szCs w:val="22"/>
                    </w:rPr>
                  </w:pPr>
                </w:p>
              </w:tc>
              <w:tc>
                <w:tcPr>
                  <w:tcW w:w="2462" w:type="pct"/>
                  <w:tcBorders>
                    <w:top w:val="single" w:sz="4" w:space="0" w:color="auto"/>
                  </w:tcBorders>
                </w:tcPr>
                <w:p w:rsidR="001E4790" w:rsidRPr="00CA5792" w:rsidRDefault="001E4790" w:rsidP="001E4790">
                  <w:pPr>
                    <w:jc w:val="center"/>
                    <w:rPr>
                      <w:sz w:val="22"/>
                      <w:szCs w:val="22"/>
                    </w:rPr>
                  </w:pPr>
                  <w:r w:rsidRPr="00CA5792">
                    <w:rPr>
                      <w:sz w:val="22"/>
                      <w:szCs w:val="22"/>
                    </w:rPr>
                    <w:t>Орган, обрабатывающий запрос на предоставление услуги</w:t>
                  </w:r>
                </w:p>
              </w:tc>
            </w:tr>
          </w:tbl>
          <w:p w:rsidR="001E4790" w:rsidRPr="00CA5792" w:rsidRDefault="001E4790" w:rsidP="001E4790">
            <w:pPr>
              <w:autoSpaceDE w:val="0"/>
              <w:autoSpaceDN w:val="0"/>
              <w:jc w:val="center"/>
              <w:rPr>
                <w:rFonts w:eastAsia="Calibri"/>
                <w:sz w:val="22"/>
                <w:szCs w:val="22"/>
              </w:rPr>
            </w:pPr>
          </w:p>
          <w:p w:rsidR="00801F41" w:rsidRDefault="00801F41" w:rsidP="001E4790">
            <w:pPr>
              <w:autoSpaceDE w:val="0"/>
              <w:autoSpaceDN w:val="0"/>
              <w:jc w:val="center"/>
              <w:rPr>
                <w:rFonts w:eastAsia="Calibri"/>
                <w:b/>
                <w:bCs/>
                <w:sz w:val="22"/>
                <w:szCs w:val="22"/>
              </w:rPr>
            </w:pPr>
          </w:p>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Данные заявителя (юридического лица)</w:t>
            </w:r>
          </w:p>
        </w:tc>
      </w:tr>
      <w:tr w:rsidR="001E4790" w:rsidRPr="00CA5792" w:rsidTr="00A510D1">
        <w:trPr>
          <w:trHeight w:val="20"/>
          <w:jc w:val="center"/>
        </w:trPr>
        <w:tc>
          <w:tcPr>
            <w:tcW w:w="3249" w:type="dxa"/>
            <w:gridSpan w:val="3"/>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Полное наименование юридического лица (в соответствии с учредительными документами)</w:t>
            </w:r>
          </w:p>
        </w:tc>
        <w:tc>
          <w:tcPr>
            <w:tcW w:w="7075" w:type="dxa"/>
            <w:gridSpan w:val="4"/>
            <w:tcBorders>
              <w:top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A510D1">
        <w:trPr>
          <w:trHeight w:val="20"/>
          <w:jc w:val="center"/>
        </w:trPr>
        <w:tc>
          <w:tcPr>
            <w:tcW w:w="3249" w:type="dxa"/>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Организационно-правовая форма юридического лица</w:t>
            </w:r>
          </w:p>
        </w:tc>
        <w:tc>
          <w:tcPr>
            <w:tcW w:w="7075" w:type="dxa"/>
            <w:gridSpan w:val="4"/>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A510D1">
        <w:trPr>
          <w:trHeight w:val="20"/>
          <w:jc w:val="center"/>
        </w:trPr>
        <w:tc>
          <w:tcPr>
            <w:tcW w:w="3249" w:type="dxa"/>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Фамилия, имя, отчество руководителя юридического лица</w:t>
            </w:r>
          </w:p>
        </w:tc>
        <w:tc>
          <w:tcPr>
            <w:tcW w:w="7075" w:type="dxa"/>
            <w:gridSpan w:val="4"/>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A510D1">
        <w:trPr>
          <w:trHeight w:val="20"/>
          <w:jc w:val="center"/>
        </w:trPr>
        <w:tc>
          <w:tcPr>
            <w:tcW w:w="2141" w:type="dxa"/>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ОГРН</w:t>
            </w:r>
          </w:p>
        </w:tc>
        <w:tc>
          <w:tcPr>
            <w:tcW w:w="8183" w:type="dxa"/>
            <w:gridSpan w:val="6"/>
            <w:tcBorders>
              <w:bottom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A510D1">
        <w:trPr>
          <w:trHeight w:val="20"/>
          <w:jc w:val="center"/>
        </w:trPr>
        <w:tc>
          <w:tcPr>
            <w:tcW w:w="10324"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Юридический адрес</w:t>
            </w:r>
          </w:p>
        </w:tc>
      </w:tr>
      <w:tr w:rsidR="001E4790" w:rsidRPr="00CA5792" w:rsidTr="00A510D1">
        <w:trPr>
          <w:trHeight w:val="20"/>
          <w:jc w:val="center"/>
        </w:trPr>
        <w:tc>
          <w:tcPr>
            <w:tcW w:w="2141" w:type="dxa"/>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Индекс </w:t>
            </w:r>
          </w:p>
        </w:tc>
        <w:tc>
          <w:tcPr>
            <w:tcW w:w="1108" w:type="dxa"/>
            <w:gridSpan w:val="2"/>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851" w:type="dxa"/>
            <w:gridSpan w:val="2"/>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Регион </w:t>
            </w:r>
          </w:p>
        </w:tc>
        <w:tc>
          <w:tcPr>
            <w:tcW w:w="4224" w:type="dxa"/>
            <w:gridSpan w:val="2"/>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A510D1">
        <w:trPr>
          <w:trHeight w:val="20"/>
          <w:jc w:val="center"/>
        </w:trPr>
        <w:tc>
          <w:tcPr>
            <w:tcW w:w="2141" w:type="dxa"/>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Район</w:t>
            </w:r>
          </w:p>
        </w:tc>
        <w:tc>
          <w:tcPr>
            <w:tcW w:w="1108" w:type="dxa"/>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851" w:type="dxa"/>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Населенный пункт</w:t>
            </w:r>
          </w:p>
        </w:tc>
        <w:tc>
          <w:tcPr>
            <w:tcW w:w="4224" w:type="dxa"/>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A510D1">
        <w:trPr>
          <w:trHeight w:val="20"/>
          <w:jc w:val="center"/>
        </w:trPr>
        <w:tc>
          <w:tcPr>
            <w:tcW w:w="2141" w:type="dxa"/>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lastRenderedPageBreak/>
              <w:t>Улица</w:t>
            </w:r>
          </w:p>
        </w:tc>
        <w:tc>
          <w:tcPr>
            <w:tcW w:w="8183" w:type="dxa"/>
            <w:gridSpan w:val="6"/>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A510D1">
        <w:trPr>
          <w:trHeight w:val="20"/>
          <w:jc w:val="center"/>
        </w:trPr>
        <w:tc>
          <w:tcPr>
            <w:tcW w:w="2141" w:type="dxa"/>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Дом</w:t>
            </w:r>
          </w:p>
        </w:tc>
        <w:tc>
          <w:tcPr>
            <w:tcW w:w="1108" w:type="dxa"/>
            <w:gridSpan w:val="2"/>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104" w:type="dxa"/>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Корпус</w:t>
            </w:r>
          </w:p>
        </w:tc>
        <w:tc>
          <w:tcPr>
            <w:tcW w:w="747" w:type="dxa"/>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677" w:type="dxa"/>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Квартира</w:t>
            </w:r>
          </w:p>
        </w:tc>
        <w:tc>
          <w:tcPr>
            <w:tcW w:w="1547" w:type="dxa"/>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A510D1">
        <w:trPr>
          <w:trHeight w:val="20"/>
          <w:jc w:val="center"/>
        </w:trPr>
        <w:tc>
          <w:tcPr>
            <w:tcW w:w="10324" w:type="dxa"/>
            <w:gridSpan w:val="7"/>
            <w:tcBorders>
              <w:left w:val="nil"/>
              <w:bottom w:val="dotted" w:sz="4" w:space="0" w:color="auto"/>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vertAlign w:val="superscript"/>
              </w:rPr>
            </w:pPr>
            <w:r w:rsidRPr="00CA5792">
              <w:rPr>
                <w:rFonts w:eastAsia="Calibri"/>
                <w:b/>
                <w:bCs/>
                <w:sz w:val="22"/>
                <w:szCs w:val="22"/>
              </w:rPr>
              <w:t>Почтовый адрес</w:t>
            </w:r>
          </w:p>
        </w:tc>
      </w:tr>
      <w:tr w:rsidR="001E4790" w:rsidRPr="00CA5792" w:rsidTr="00A510D1">
        <w:trPr>
          <w:trHeight w:val="20"/>
          <w:jc w:val="center"/>
        </w:trPr>
        <w:tc>
          <w:tcPr>
            <w:tcW w:w="2141" w:type="dxa"/>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Индекс </w:t>
            </w:r>
          </w:p>
        </w:tc>
        <w:tc>
          <w:tcPr>
            <w:tcW w:w="1108" w:type="dxa"/>
            <w:gridSpan w:val="2"/>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851" w:type="dxa"/>
            <w:gridSpan w:val="2"/>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Регион</w:t>
            </w:r>
          </w:p>
        </w:tc>
        <w:tc>
          <w:tcPr>
            <w:tcW w:w="4224" w:type="dxa"/>
            <w:gridSpan w:val="2"/>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A510D1">
        <w:trPr>
          <w:trHeight w:val="20"/>
          <w:jc w:val="center"/>
        </w:trPr>
        <w:tc>
          <w:tcPr>
            <w:tcW w:w="2141" w:type="dxa"/>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Район</w:t>
            </w:r>
          </w:p>
        </w:tc>
        <w:tc>
          <w:tcPr>
            <w:tcW w:w="1108" w:type="dxa"/>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851" w:type="dxa"/>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Населенный пункт</w:t>
            </w:r>
          </w:p>
        </w:tc>
        <w:tc>
          <w:tcPr>
            <w:tcW w:w="4224" w:type="dxa"/>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A510D1">
        <w:trPr>
          <w:trHeight w:val="20"/>
          <w:jc w:val="center"/>
        </w:trPr>
        <w:tc>
          <w:tcPr>
            <w:tcW w:w="2141" w:type="dxa"/>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Улица</w:t>
            </w:r>
          </w:p>
        </w:tc>
        <w:tc>
          <w:tcPr>
            <w:tcW w:w="8183" w:type="dxa"/>
            <w:gridSpan w:val="6"/>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A510D1">
        <w:trPr>
          <w:trHeight w:val="20"/>
          <w:jc w:val="center"/>
        </w:trPr>
        <w:tc>
          <w:tcPr>
            <w:tcW w:w="2141" w:type="dxa"/>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Дом</w:t>
            </w:r>
          </w:p>
        </w:tc>
        <w:tc>
          <w:tcPr>
            <w:tcW w:w="1108" w:type="dxa"/>
            <w:gridSpan w:val="2"/>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104" w:type="dxa"/>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Корпус</w:t>
            </w:r>
          </w:p>
        </w:tc>
        <w:tc>
          <w:tcPr>
            <w:tcW w:w="747" w:type="dxa"/>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677" w:type="dxa"/>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Квартира</w:t>
            </w:r>
          </w:p>
        </w:tc>
        <w:tc>
          <w:tcPr>
            <w:tcW w:w="1547" w:type="dxa"/>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A510D1">
        <w:trPr>
          <w:trHeight w:val="20"/>
          <w:jc w:val="center"/>
        </w:trPr>
        <w:tc>
          <w:tcPr>
            <w:tcW w:w="2141" w:type="dxa"/>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1108"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104" w:type="dxa"/>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747" w:type="dxa"/>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2677" w:type="dxa"/>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1547" w:type="dxa"/>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A510D1">
        <w:trPr>
          <w:trHeight w:val="20"/>
          <w:jc w:val="center"/>
        </w:trPr>
        <w:tc>
          <w:tcPr>
            <w:tcW w:w="2624" w:type="dxa"/>
            <w:gridSpan w:val="2"/>
            <w:vMerge w:val="restart"/>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b/>
                <w:bCs/>
                <w:sz w:val="22"/>
                <w:szCs w:val="22"/>
              </w:rPr>
            </w:pPr>
            <w:r w:rsidRPr="00CA5792">
              <w:rPr>
                <w:rFonts w:eastAsia="Calibri"/>
                <w:b/>
                <w:bCs/>
                <w:sz w:val="22"/>
                <w:szCs w:val="22"/>
              </w:rPr>
              <w:t>Контактные данные</w:t>
            </w:r>
          </w:p>
        </w:tc>
        <w:tc>
          <w:tcPr>
            <w:tcW w:w="7700" w:type="dxa"/>
            <w:gridSpan w:val="5"/>
            <w:tcBorders>
              <w:top w:val="dotted" w:sz="4" w:space="0" w:color="auto"/>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A510D1">
        <w:trPr>
          <w:trHeight w:val="20"/>
          <w:jc w:val="center"/>
        </w:trPr>
        <w:tc>
          <w:tcPr>
            <w:tcW w:w="2624" w:type="dxa"/>
            <w:gridSpan w:val="2"/>
            <w:vMerge/>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b/>
                <w:bCs/>
                <w:sz w:val="22"/>
                <w:szCs w:val="22"/>
              </w:rPr>
            </w:pPr>
          </w:p>
        </w:tc>
        <w:tc>
          <w:tcPr>
            <w:tcW w:w="7700" w:type="dxa"/>
            <w:gridSpan w:val="5"/>
            <w:tcBorders>
              <w:top w:val="dotted" w:sz="4" w:space="0" w:color="auto"/>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bl>
    <w:p w:rsidR="00A510D1" w:rsidRPr="00CA5792" w:rsidRDefault="00A510D1" w:rsidP="001E4790">
      <w:pPr>
        <w:jc w:val="center"/>
        <w:rPr>
          <w:rFonts w:eastAsia="Calibri"/>
          <w:sz w:val="22"/>
          <w:szCs w:val="22"/>
        </w:rPr>
      </w:pPr>
    </w:p>
    <w:p w:rsidR="001E4790" w:rsidRPr="00CA5792" w:rsidRDefault="001E4790" w:rsidP="001E4790">
      <w:pPr>
        <w:jc w:val="center"/>
        <w:rPr>
          <w:rFonts w:eastAsia="Calibri"/>
          <w:sz w:val="22"/>
          <w:szCs w:val="22"/>
        </w:rPr>
      </w:pPr>
      <w:r w:rsidRPr="00CA5792">
        <w:rPr>
          <w:rFonts w:eastAsia="Calibri"/>
          <w:sz w:val="22"/>
          <w:szCs w:val="22"/>
        </w:rPr>
        <w:t>ЗАПРОС</w:t>
      </w:r>
    </w:p>
    <w:p w:rsidR="001E4790" w:rsidRPr="00CA5792" w:rsidRDefault="001E4790" w:rsidP="001E4790">
      <w:pPr>
        <w:widowControl w:val="0"/>
        <w:autoSpaceDE w:val="0"/>
        <w:autoSpaceDN w:val="0"/>
        <w:adjustRightInd w:val="0"/>
        <w:jc w:val="both"/>
        <w:rPr>
          <w:sz w:val="22"/>
          <w:szCs w:val="22"/>
        </w:rPr>
      </w:pPr>
      <w:r w:rsidRPr="00CA5792">
        <w:rPr>
          <w:sz w:val="22"/>
          <w:szCs w:val="22"/>
        </w:rPr>
        <w:t>Прошу предоставить земельный участок площадью _______________ кв</w:t>
      </w:r>
      <w:proofErr w:type="gramStart"/>
      <w:r w:rsidRPr="00CA5792">
        <w:rPr>
          <w:sz w:val="22"/>
          <w:szCs w:val="22"/>
        </w:rPr>
        <w:t>.м</w:t>
      </w:r>
      <w:proofErr w:type="gramEnd"/>
      <w:r w:rsidRPr="00CA5792">
        <w:rPr>
          <w:sz w:val="22"/>
          <w:szCs w:val="22"/>
        </w:rPr>
        <w:t xml:space="preserve">, </w:t>
      </w:r>
    </w:p>
    <w:p w:rsidR="001E4790" w:rsidRPr="00CA5792" w:rsidRDefault="001E4790" w:rsidP="001E4790">
      <w:pPr>
        <w:widowControl w:val="0"/>
        <w:autoSpaceDE w:val="0"/>
        <w:autoSpaceDN w:val="0"/>
        <w:adjustRightInd w:val="0"/>
        <w:jc w:val="both"/>
        <w:rPr>
          <w:sz w:val="22"/>
          <w:szCs w:val="22"/>
        </w:rPr>
      </w:pPr>
      <w:r w:rsidRPr="00CA5792">
        <w:rPr>
          <w:sz w:val="22"/>
          <w:szCs w:val="22"/>
        </w:rPr>
        <w:t xml:space="preserve">местоположение земельного участка: ____________________________________________, </w:t>
      </w:r>
    </w:p>
    <w:p w:rsidR="001E4790" w:rsidRPr="00CA5792" w:rsidRDefault="001E4790" w:rsidP="001E4790">
      <w:pPr>
        <w:widowControl w:val="0"/>
        <w:autoSpaceDE w:val="0"/>
        <w:autoSpaceDN w:val="0"/>
        <w:adjustRightInd w:val="0"/>
        <w:jc w:val="both"/>
        <w:rPr>
          <w:sz w:val="22"/>
          <w:szCs w:val="22"/>
        </w:rPr>
      </w:pPr>
      <w:r w:rsidRPr="00CA5792">
        <w:rPr>
          <w:sz w:val="22"/>
          <w:szCs w:val="22"/>
        </w:rPr>
        <w:t xml:space="preserve">кадастровый номер  __________________________________________________________, </w:t>
      </w:r>
    </w:p>
    <w:p w:rsidR="001E4790" w:rsidRPr="00CA5792" w:rsidRDefault="001E4790" w:rsidP="001E4790">
      <w:pPr>
        <w:jc w:val="both"/>
        <w:rPr>
          <w:rFonts w:eastAsia="Calibri"/>
          <w:sz w:val="22"/>
          <w:szCs w:val="22"/>
        </w:rPr>
      </w:pPr>
      <w:r w:rsidRPr="00CA5792">
        <w:rPr>
          <w:rFonts w:eastAsia="Calibri"/>
          <w:sz w:val="22"/>
          <w:szCs w:val="22"/>
        </w:rPr>
        <w:t xml:space="preserve">                                       (в случае</w:t>
      </w:r>
      <w:proofErr w:type="gramStart"/>
      <w:r w:rsidRPr="00CA5792">
        <w:rPr>
          <w:rFonts w:eastAsia="Calibri"/>
          <w:sz w:val="22"/>
          <w:szCs w:val="22"/>
        </w:rPr>
        <w:t>,</w:t>
      </w:r>
      <w:proofErr w:type="gramEnd"/>
      <w:r w:rsidRPr="00CA5792">
        <w:rPr>
          <w:rFonts w:eastAsia="Calibri"/>
          <w:sz w:val="22"/>
          <w:szCs w:val="22"/>
        </w:rPr>
        <w:t xml:space="preserve"> если границы земельного участка подлежат уточнению)</w:t>
      </w:r>
    </w:p>
    <w:p w:rsidR="001E4790" w:rsidRPr="00CA5792" w:rsidRDefault="001E4790" w:rsidP="001E4790">
      <w:pPr>
        <w:widowControl w:val="0"/>
        <w:autoSpaceDE w:val="0"/>
        <w:autoSpaceDN w:val="0"/>
        <w:adjustRightInd w:val="0"/>
        <w:jc w:val="both"/>
        <w:rPr>
          <w:sz w:val="22"/>
          <w:szCs w:val="22"/>
        </w:rPr>
      </w:pPr>
      <w:r w:rsidRPr="00CA5792">
        <w:rPr>
          <w:sz w:val="22"/>
          <w:szCs w:val="22"/>
        </w:rPr>
        <w:t>для___________________________________________________________________________</w:t>
      </w:r>
    </w:p>
    <w:p w:rsidR="001E4790" w:rsidRPr="00CA5792" w:rsidRDefault="001E4790" w:rsidP="001E4790">
      <w:pPr>
        <w:jc w:val="both"/>
        <w:rPr>
          <w:rFonts w:eastAsia="Calibri"/>
          <w:sz w:val="22"/>
          <w:szCs w:val="22"/>
        </w:rPr>
      </w:pPr>
      <w:r w:rsidRPr="00CA5792">
        <w:rPr>
          <w:rFonts w:eastAsia="Calibri"/>
          <w:sz w:val="22"/>
          <w:szCs w:val="22"/>
        </w:rPr>
        <w:t xml:space="preserve">                                        (цель использования земельного участка)</w:t>
      </w:r>
    </w:p>
    <w:p w:rsidR="001E4790" w:rsidRPr="00CA5792" w:rsidRDefault="001E4790" w:rsidP="001E4790">
      <w:pPr>
        <w:jc w:val="both"/>
        <w:rPr>
          <w:rFonts w:eastAsia="Calibri"/>
          <w:sz w:val="22"/>
          <w:szCs w:val="22"/>
        </w:rPr>
      </w:pPr>
      <w:r w:rsidRPr="00CA5792">
        <w:rPr>
          <w:rFonts w:eastAsia="Calibri"/>
          <w:sz w:val="22"/>
          <w:szCs w:val="22"/>
        </w:rPr>
        <w:t>вид испрашиваемого права: ____________________________________________________,</w:t>
      </w:r>
    </w:p>
    <w:p w:rsidR="001E4790" w:rsidRPr="00CA5792" w:rsidRDefault="001E4790" w:rsidP="00A510D1">
      <w:pPr>
        <w:rPr>
          <w:rFonts w:eastAsia="Calibri"/>
          <w:sz w:val="22"/>
          <w:szCs w:val="22"/>
        </w:rPr>
      </w:pPr>
      <w:r w:rsidRPr="00CA5792">
        <w:rPr>
          <w:rFonts w:eastAsia="Calibri"/>
          <w:sz w:val="22"/>
          <w:szCs w:val="22"/>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_____________________________________________________________________________</w:t>
      </w:r>
    </w:p>
    <w:p w:rsidR="001E4790" w:rsidRPr="00CA5792" w:rsidRDefault="001E4790" w:rsidP="00A510D1">
      <w:pPr>
        <w:rPr>
          <w:rFonts w:eastAsia="Calibri"/>
          <w:sz w:val="22"/>
          <w:szCs w:val="22"/>
        </w:rPr>
      </w:pPr>
      <w:r w:rsidRPr="00CA5792">
        <w:rPr>
          <w:rFonts w:eastAsia="Calibri"/>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1E4790" w:rsidRPr="00CA5792" w:rsidRDefault="001E4790" w:rsidP="00A510D1">
      <w:pPr>
        <w:widowControl w:val="0"/>
        <w:autoSpaceDE w:val="0"/>
        <w:autoSpaceDN w:val="0"/>
        <w:adjustRightInd w:val="0"/>
        <w:rPr>
          <w:sz w:val="22"/>
          <w:szCs w:val="22"/>
        </w:rPr>
      </w:pPr>
      <w:r w:rsidRPr="00CA5792">
        <w:rPr>
          <w:sz w:val="22"/>
          <w:szCs w:val="22"/>
        </w:rPr>
        <w:t>реквизиты решения об изъятии земельного участка для государственных или муниципальных ну</w:t>
      </w:r>
      <w:proofErr w:type="gramStart"/>
      <w:r w:rsidRPr="00CA5792">
        <w:rPr>
          <w:sz w:val="22"/>
          <w:szCs w:val="22"/>
        </w:rPr>
        <w:t>жд в сл</w:t>
      </w:r>
      <w:proofErr w:type="gramEnd"/>
      <w:r w:rsidRPr="00CA5792">
        <w:rPr>
          <w:sz w:val="22"/>
          <w:szCs w:val="22"/>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1E4790" w:rsidRPr="00CA5792" w:rsidRDefault="001E4790" w:rsidP="00A510D1">
      <w:pPr>
        <w:widowControl w:val="0"/>
        <w:autoSpaceDE w:val="0"/>
        <w:autoSpaceDN w:val="0"/>
        <w:adjustRightInd w:val="0"/>
        <w:rPr>
          <w:sz w:val="22"/>
          <w:szCs w:val="22"/>
        </w:rPr>
      </w:pPr>
      <w:r w:rsidRPr="00CA5792">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A5792">
        <w:rPr>
          <w:sz w:val="22"/>
          <w:szCs w:val="22"/>
        </w:rPr>
        <w:t>указанными</w:t>
      </w:r>
      <w:proofErr w:type="gramEnd"/>
      <w:r w:rsidRPr="00CA5792">
        <w:rPr>
          <w:sz w:val="22"/>
          <w:szCs w:val="22"/>
        </w:rPr>
        <w:t xml:space="preserve"> документом и (или) проектом_____________________________________________________________________</w:t>
      </w:r>
    </w:p>
    <w:p w:rsidR="001E4790" w:rsidRPr="00CA5792" w:rsidRDefault="001E4790" w:rsidP="001E4790">
      <w:pPr>
        <w:jc w:val="both"/>
        <w:rPr>
          <w:sz w:val="22"/>
          <w:szCs w:val="22"/>
        </w:rPr>
      </w:pPr>
      <w:proofErr w:type="gramStart"/>
      <w:r w:rsidRPr="00CA5792">
        <w:rPr>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A5792">
        <w:rPr>
          <w:rFonts w:eastAsia="Calibri"/>
          <w:sz w:val="22"/>
          <w:szCs w:val="22"/>
        </w:rPr>
        <w:t>арственный кадастр недвижимости___________________________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8"/>
        <w:gridCol w:w="710"/>
        <w:gridCol w:w="976"/>
        <w:gridCol w:w="369"/>
        <w:gridCol w:w="1544"/>
        <w:gridCol w:w="208"/>
        <w:gridCol w:w="9"/>
        <w:gridCol w:w="1134"/>
        <w:gridCol w:w="1365"/>
        <w:gridCol w:w="1732"/>
        <w:gridCol w:w="2357"/>
      </w:tblGrid>
      <w:tr w:rsidR="001E4790" w:rsidRPr="00CA5792" w:rsidTr="007B543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510D1" w:rsidRPr="00CA5792" w:rsidRDefault="00A510D1" w:rsidP="001E4790">
            <w:pPr>
              <w:autoSpaceDE w:val="0"/>
              <w:autoSpaceDN w:val="0"/>
              <w:jc w:val="center"/>
              <w:rPr>
                <w:rFonts w:eastAsia="Calibri"/>
                <w:b/>
                <w:bCs/>
                <w:sz w:val="22"/>
                <w:szCs w:val="22"/>
              </w:rPr>
            </w:pPr>
          </w:p>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Представлены следующие документы</w:t>
            </w:r>
          </w:p>
        </w:tc>
      </w:tr>
      <w:tr w:rsidR="001E4790" w:rsidRPr="00CA5792" w:rsidTr="007B5435">
        <w:trPr>
          <w:trHeight w:val="20"/>
          <w:jc w:val="center"/>
        </w:trPr>
        <w:tc>
          <w:tcPr>
            <w:tcW w:w="237" w:type="pct"/>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1</w:t>
            </w:r>
          </w:p>
        </w:tc>
        <w:tc>
          <w:tcPr>
            <w:tcW w:w="4763" w:type="pct"/>
            <w:gridSpan w:val="10"/>
            <w:tcBorders>
              <w:top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7B5435">
        <w:trPr>
          <w:trHeight w:val="20"/>
          <w:jc w:val="center"/>
        </w:trPr>
        <w:tc>
          <w:tcPr>
            <w:tcW w:w="237"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2</w:t>
            </w:r>
          </w:p>
        </w:tc>
        <w:tc>
          <w:tcPr>
            <w:tcW w:w="4763" w:type="pct"/>
            <w:gridSpan w:val="10"/>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7B5435">
        <w:trPr>
          <w:trHeight w:val="20"/>
          <w:jc w:val="center"/>
        </w:trPr>
        <w:tc>
          <w:tcPr>
            <w:tcW w:w="237" w:type="pct"/>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3</w:t>
            </w:r>
          </w:p>
        </w:tc>
        <w:tc>
          <w:tcPr>
            <w:tcW w:w="4763" w:type="pct"/>
            <w:gridSpan w:val="10"/>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7B5435">
        <w:trPr>
          <w:trHeight w:val="20"/>
          <w:jc w:val="center"/>
        </w:trPr>
        <w:tc>
          <w:tcPr>
            <w:tcW w:w="237" w:type="pct"/>
            <w:tcBorders>
              <w:left w:val="nil"/>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4763" w:type="pct"/>
            <w:gridSpan w:val="10"/>
            <w:tcBorders>
              <w:left w:val="nil"/>
              <w:right w:val="nil"/>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7B5435">
        <w:trPr>
          <w:trHeight w:val="20"/>
          <w:jc w:val="center"/>
        </w:trPr>
        <w:tc>
          <w:tcPr>
            <w:tcW w:w="1885" w:type="pct"/>
            <w:gridSpan w:val="5"/>
            <w:tcMar>
              <w:top w:w="0" w:type="dxa"/>
              <w:left w:w="75" w:type="dxa"/>
              <w:bottom w:w="0" w:type="dxa"/>
              <w:right w:w="75" w:type="dxa"/>
            </w:tcMar>
            <w:vAlign w:val="center"/>
            <w:hideMark/>
          </w:tcPr>
          <w:p w:rsidR="001E4790" w:rsidRPr="00CA5792" w:rsidRDefault="001E4790" w:rsidP="001E4790">
            <w:pPr>
              <w:autoSpaceDE w:val="0"/>
              <w:autoSpaceDN w:val="0"/>
              <w:rPr>
                <w:rFonts w:eastAsia="Calibri"/>
                <w:bCs/>
                <w:sz w:val="22"/>
                <w:szCs w:val="22"/>
              </w:rPr>
            </w:pPr>
            <w:r w:rsidRPr="00CA5792">
              <w:rPr>
                <w:rFonts w:eastAsia="Calibri"/>
                <w:bCs/>
                <w:sz w:val="22"/>
                <w:szCs w:val="22"/>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7B5435">
        <w:trPr>
          <w:trHeight w:val="20"/>
          <w:jc w:val="center"/>
        </w:trPr>
        <w:tc>
          <w:tcPr>
            <w:tcW w:w="1885" w:type="pct"/>
            <w:gridSpan w:val="5"/>
            <w:vMerge w:val="restart"/>
            <w:tcMar>
              <w:top w:w="0" w:type="dxa"/>
              <w:left w:w="75" w:type="dxa"/>
              <w:bottom w:w="0" w:type="dxa"/>
              <w:right w:w="75" w:type="dxa"/>
            </w:tcMar>
            <w:vAlign w:val="center"/>
            <w:hideMark/>
          </w:tcPr>
          <w:p w:rsidR="001E4790" w:rsidRPr="00CA5792" w:rsidRDefault="001E4790" w:rsidP="001E4790">
            <w:pPr>
              <w:autoSpaceDE w:val="0"/>
              <w:autoSpaceDN w:val="0"/>
              <w:rPr>
                <w:rFonts w:eastAsia="Calibri"/>
                <w:bCs/>
                <w:sz w:val="22"/>
                <w:szCs w:val="22"/>
              </w:rPr>
            </w:pPr>
            <w:r w:rsidRPr="00CA5792">
              <w:rPr>
                <w:rFonts w:eastAsia="Calibri"/>
                <w:bCs/>
                <w:sz w:val="22"/>
                <w:szCs w:val="22"/>
              </w:rPr>
              <w:t xml:space="preserve">Способ получения результата </w:t>
            </w:r>
          </w:p>
        </w:tc>
        <w:tc>
          <w:tcPr>
            <w:tcW w:w="3115" w:type="pct"/>
            <w:gridSpan w:val="6"/>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7B5435">
        <w:trPr>
          <w:trHeight w:val="20"/>
          <w:jc w:val="center"/>
        </w:trPr>
        <w:tc>
          <w:tcPr>
            <w:tcW w:w="1885" w:type="pct"/>
            <w:gridSpan w:val="5"/>
            <w:vMerge/>
            <w:tcMar>
              <w:top w:w="0" w:type="dxa"/>
              <w:left w:w="75" w:type="dxa"/>
              <w:bottom w:w="0" w:type="dxa"/>
              <w:right w:w="75" w:type="dxa"/>
            </w:tcMar>
            <w:vAlign w:val="center"/>
          </w:tcPr>
          <w:p w:rsidR="001E4790" w:rsidRPr="00CA5792" w:rsidRDefault="001E4790" w:rsidP="001E4790">
            <w:pPr>
              <w:autoSpaceDE w:val="0"/>
              <w:autoSpaceDN w:val="0"/>
              <w:rPr>
                <w:rFonts w:eastAsia="Calibri"/>
                <w:bCs/>
                <w:sz w:val="22"/>
                <w:szCs w:val="22"/>
              </w:rPr>
            </w:pPr>
          </w:p>
        </w:tc>
        <w:tc>
          <w:tcPr>
            <w:tcW w:w="3115" w:type="pct"/>
            <w:gridSpan w:val="6"/>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7B543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Данные представителя (уполномоченного лица)</w:t>
            </w:r>
          </w:p>
        </w:tc>
      </w:tr>
      <w:tr w:rsidR="001E4790" w:rsidRPr="00CA5792" w:rsidTr="007B5435">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Фамилия</w:t>
            </w:r>
          </w:p>
        </w:tc>
        <w:tc>
          <w:tcPr>
            <w:tcW w:w="3991" w:type="pct"/>
            <w:gridSpan w:val="8"/>
            <w:tcBorders>
              <w:top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7B5435">
        <w:trPr>
          <w:trHeight w:val="20"/>
          <w:jc w:val="center"/>
        </w:trPr>
        <w:tc>
          <w:tcPr>
            <w:tcW w:w="1009"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Имя</w:t>
            </w:r>
          </w:p>
        </w:tc>
        <w:tc>
          <w:tcPr>
            <w:tcW w:w="3991" w:type="pct"/>
            <w:gridSpan w:val="8"/>
            <w:tcMar>
              <w:top w:w="0" w:type="dxa"/>
              <w:left w:w="75" w:type="dxa"/>
              <w:bottom w:w="0" w:type="dxa"/>
              <w:right w:w="75" w:type="dxa"/>
            </w:tcMar>
            <w:vAlign w:val="center"/>
          </w:tcPr>
          <w:p w:rsidR="001E4790" w:rsidRPr="00CA5792" w:rsidRDefault="001E4790" w:rsidP="001E4790">
            <w:pPr>
              <w:rPr>
                <w:rFonts w:eastAsia="Calibri"/>
                <w:sz w:val="22"/>
                <w:szCs w:val="22"/>
                <w:u w:val="single"/>
              </w:rPr>
            </w:pPr>
          </w:p>
        </w:tc>
      </w:tr>
      <w:tr w:rsidR="001E4790" w:rsidRPr="00CA5792" w:rsidTr="007B5435">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7B5435">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r w:rsidRPr="00CA5792">
              <w:rPr>
                <w:rFonts w:eastAsia="Calibri"/>
                <w:sz w:val="22"/>
                <w:szCs w:val="22"/>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7B543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E4790" w:rsidRPr="00CA5792" w:rsidRDefault="001E4790" w:rsidP="00CA4366">
            <w:pPr>
              <w:autoSpaceDE w:val="0"/>
              <w:autoSpaceDN w:val="0"/>
              <w:jc w:val="center"/>
              <w:rPr>
                <w:rFonts w:eastAsia="Calibri"/>
                <w:b/>
                <w:bCs/>
                <w:sz w:val="22"/>
                <w:szCs w:val="22"/>
              </w:rPr>
            </w:pPr>
            <w:r w:rsidRPr="00CA5792">
              <w:rPr>
                <w:rFonts w:eastAsia="Calibri"/>
                <w:sz w:val="22"/>
                <w:szCs w:val="22"/>
              </w:rPr>
              <w:br w:type="page"/>
            </w:r>
            <w:r w:rsidRPr="00CA5792">
              <w:rPr>
                <w:rFonts w:eastAsia="Calibri"/>
                <w:b/>
                <w:bCs/>
                <w:sz w:val="22"/>
                <w:szCs w:val="22"/>
              </w:rPr>
              <w:t>Документ, удостоверяющий личность представителя (уполномоченного лица)</w:t>
            </w:r>
          </w:p>
        </w:tc>
      </w:tr>
      <w:tr w:rsidR="001E4790" w:rsidRPr="00CA5792" w:rsidTr="007B5435">
        <w:trPr>
          <w:trHeight w:val="20"/>
          <w:jc w:val="center"/>
        </w:trPr>
        <w:tc>
          <w:tcPr>
            <w:tcW w:w="562" w:type="pct"/>
            <w:gridSpan w:val="2"/>
            <w:tcBorders>
              <w:top w:val="dotted" w:sz="4" w:space="0" w:color="auto"/>
            </w:tcBorders>
            <w:tcMar>
              <w:top w:w="0" w:type="dxa"/>
              <w:left w:w="75" w:type="dxa"/>
              <w:bottom w:w="0" w:type="dxa"/>
              <w:right w:w="75" w:type="dxa"/>
            </w:tcMar>
            <w:vAlign w:val="center"/>
            <w:hideMark/>
          </w:tcPr>
          <w:p w:rsidR="001E4790" w:rsidRPr="00CA5792" w:rsidRDefault="001E4790" w:rsidP="001E4790">
            <w:pPr>
              <w:rPr>
                <w:rFonts w:eastAsia="Calibri"/>
                <w:sz w:val="22"/>
                <w:szCs w:val="22"/>
              </w:rPr>
            </w:pPr>
            <w:r w:rsidRPr="00CA5792">
              <w:rPr>
                <w:rFonts w:eastAsia="Calibri"/>
                <w:sz w:val="22"/>
                <w:szCs w:val="22"/>
              </w:rPr>
              <w:t>Вид</w:t>
            </w:r>
          </w:p>
        </w:tc>
        <w:tc>
          <w:tcPr>
            <w:tcW w:w="4438" w:type="pct"/>
            <w:gridSpan w:val="9"/>
            <w:tcBorders>
              <w:top w:val="dotted" w:sz="4" w:space="0" w:color="auto"/>
            </w:tcBorders>
            <w:tcMar>
              <w:top w:w="0" w:type="dxa"/>
              <w:left w:w="75" w:type="dxa"/>
              <w:bottom w:w="0" w:type="dxa"/>
              <w:right w:w="75" w:type="dxa"/>
            </w:tcMar>
            <w:vAlign w:val="center"/>
          </w:tcPr>
          <w:p w:rsidR="001E4790" w:rsidRPr="00CA5792" w:rsidRDefault="001E4790" w:rsidP="001E4790">
            <w:pPr>
              <w:rPr>
                <w:rFonts w:eastAsia="Calibri"/>
                <w:sz w:val="22"/>
                <w:szCs w:val="22"/>
              </w:rPr>
            </w:pPr>
          </w:p>
        </w:tc>
      </w:tr>
      <w:tr w:rsidR="001E4790" w:rsidRPr="00CA5792" w:rsidTr="007B5435">
        <w:trPr>
          <w:trHeight w:val="20"/>
          <w:jc w:val="center"/>
        </w:trPr>
        <w:tc>
          <w:tcPr>
            <w:tcW w:w="562"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Серия</w:t>
            </w:r>
          </w:p>
        </w:tc>
        <w:tc>
          <w:tcPr>
            <w:tcW w:w="1418" w:type="pct"/>
            <w:gridSpan w:val="4"/>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523"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Номер</w:t>
            </w:r>
          </w:p>
        </w:tc>
        <w:tc>
          <w:tcPr>
            <w:tcW w:w="2498" w:type="pct"/>
            <w:gridSpan w:val="3"/>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7B5435">
        <w:trPr>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Выдан</w:t>
            </w:r>
          </w:p>
        </w:tc>
        <w:tc>
          <w:tcPr>
            <w:tcW w:w="2565" w:type="pct"/>
            <w:gridSpan w:val="7"/>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793"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Дата выдачи</w:t>
            </w:r>
          </w:p>
        </w:tc>
        <w:tc>
          <w:tcPr>
            <w:tcW w:w="1079"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7B543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E4790" w:rsidRPr="00CA5792" w:rsidRDefault="001E4790" w:rsidP="001E4790">
            <w:pPr>
              <w:autoSpaceDE w:val="0"/>
              <w:autoSpaceDN w:val="0"/>
              <w:jc w:val="center"/>
              <w:rPr>
                <w:rFonts w:eastAsia="Calibri"/>
                <w:bCs/>
                <w:sz w:val="22"/>
                <w:szCs w:val="22"/>
              </w:rPr>
            </w:pPr>
            <w:r w:rsidRPr="00CA5792">
              <w:rPr>
                <w:rFonts w:eastAsia="Calibri"/>
                <w:b/>
                <w:bCs/>
                <w:sz w:val="22"/>
                <w:szCs w:val="22"/>
              </w:rPr>
              <w:br w:type="page"/>
            </w:r>
          </w:p>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Адрес регистрации представителя (уполномоченного лица)</w:t>
            </w:r>
          </w:p>
        </w:tc>
      </w:tr>
      <w:tr w:rsidR="001E4790" w:rsidRPr="00CA5792" w:rsidTr="007B5435">
        <w:trPr>
          <w:trHeight w:val="20"/>
          <w:jc w:val="center"/>
        </w:trPr>
        <w:tc>
          <w:tcPr>
            <w:tcW w:w="562"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lastRenderedPageBreak/>
              <w:t xml:space="preserve">Индекс </w:t>
            </w:r>
          </w:p>
        </w:tc>
        <w:tc>
          <w:tcPr>
            <w:tcW w:w="1418" w:type="pct"/>
            <w:gridSpan w:val="4"/>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48"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Регион </w:t>
            </w:r>
          </w:p>
        </w:tc>
        <w:tc>
          <w:tcPr>
            <w:tcW w:w="1873" w:type="pct"/>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7B5435">
        <w:trPr>
          <w:trHeight w:val="20"/>
          <w:jc w:val="center"/>
        </w:trPr>
        <w:tc>
          <w:tcPr>
            <w:tcW w:w="562"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Район</w:t>
            </w:r>
          </w:p>
        </w:tc>
        <w:tc>
          <w:tcPr>
            <w:tcW w:w="1418" w:type="pct"/>
            <w:gridSpan w:val="4"/>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48"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Населенный пункт</w:t>
            </w:r>
          </w:p>
        </w:tc>
        <w:tc>
          <w:tcPr>
            <w:tcW w:w="1873" w:type="pct"/>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7B5435">
        <w:trPr>
          <w:trHeight w:val="20"/>
          <w:jc w:val="center"/>
        </w:trPr>
        <w:tc>
          <w:tcPr>
            <w:tcW w:w="562"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Улица</w:t>
            </w:r>
          </w:p>
        </w:tc>
        <w:tc>
          <w:tcPr>
            <w:tcW w:w="4438" w:type="pct"/>
            <w:gridSpan w:val="9"/>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7B5435">
        <w:trPr>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Дом</w:t>
            </w:r>
          </w:p>
        </w:tc>
        <w:tc>
          <w:tcPr>
            <w:tcW w:w="1418" w:type="pct"/>
            <w:gridSpan w:val="4"/>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523" w:type="pct"/>
            <w:gridSpan w:val="2"/>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793"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7B543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E4790" w:rsidRPr="00CA5792" w:rsidRDefault="001E4790" w:rsidP="001E4790">
            <w:pPr>
              <w:autoSpaceDE w:val="0"/>
              <w:autoSpaceDN w:val="0"/>
              <w:jc w:val="center"/>
              <w:rPr>
                <w:rFonts w:eastAsia="Calibri"/>
                <w:b/>
                <w:bCs/>
                <w:sz w:val="22"/>
                <w:szCs w:val="22"/>
              </w:rPr>
            </w:pPr>
            <w:r w:rsidRPr="00CA5792">
              <w:rPr>
                <w:rFonts w:eastAsia="Calibri"/>
                <w:b/>
                <w:bCs/>
                <w:sz w:val="22"/>
                <w:szCs w:val="22"/>
              </w:rPr>
              <w:t>Адрес места жительства представителя (уполномоченного лица)</w:t>
            </w:r>
          </w:p>
        </w:tc>
      </w:tr>
      <w:tr w:rsidR="001E4790" w:rsidRPr="00CA5792" w:rsidTr="007B5435">
        <w:trPr>
          <w:trHeight w:val="20"/>
          <w:jc w:val="center"/>
        </w:trPr>
        <w:tc>
          <w:tcPr>
            <w:tcW w:w="562"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 xml:space="preserve">Индекс </w:t>
            </w:r>
          </w:p>
        </w:tc>
        <w:tc>
          <w:tcPr>
            <w:tcW w:w="1418" w:type="pct"/>
            <w:gridSpan w:val="4"/>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48"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Регион</w:t>
            </w:r>
          </w:p>
        </w:tc>
        <w:tc>
          <w:tcPr>
            <w:tcW w:w="1873" w:type="pct"/>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7B5435">
        <w:trPr>
          <w:trHeight w:val="20"/>
          <w:jc w:val="center"/>
        </w:trPr>
        <w:tc>
          <w:tcPr>
            <w:tcW w:w="562"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Район</w:t>
            </w:r>
          </w:p>
        </w:tc>
        <w:tc>
          <w:tcPr>
            <w:tcW w:w="1418" w:type="pct"/>
            <w:gridSpan w:val="4"/>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1148" w:type="pct"/>
            <w:gridSpan w:val="3"/>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Населенный пункт</w:t>
            </w:r>
          </w:p>
        </w:tc>
        <w:tc>
          <w:tcPr>
            <w:tcW w:w="1873" w:type="pct"/>
            <w:gridSpan w:val="2"/>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7B5435">
        <w:trPr>
          <w:trHeight w:val="20"/>
          <w:jc w:val="center"/>
        </w:trPr>
        <w:tc>
          <w:tcPr>
            <w:tcW w:w="562" w:type="pct"/>
            <w:gridSpan w:val="2"/>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Улица</w:t>
            </w:r>
          </w:p>
        </w:tc>
        <w:tc>
          <w:tcPr>
            <w:tcW w:w="4438" w:type="pct"/>
            <w:gridSpan w:val="9"/>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7B5435">
        <w:trPr>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Дом</w:t>
            </w:r>
          </w:p>
        </w:tc>
        <w:tc>
          <w:tcPr>
            <w:tcW w:w="1422" w:type="pct"/>
            <w:gridSpan w:val="5"/>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519"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793" w:type="pct"/>
            <w:tcBorders>
              <w:bottom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sz w:val="22"/>
                <w:szCs w:val="22"/>
              </w:rPr>
            </w:pPr>
            <w:r w:rsidRPr="00CA5792">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7B5435">
        <w:trPr>
          <w:trHeight w:val="20"/>
          <w:jc w:val="center"/>
        </w:trPr>
        <w:tc>
          <w:tcPr>
            <w:tcW w:w="56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u w:val="single"/>
              </w:rPr>
            </w:pPr>
          </w:p>
        </w:tc>
      </w:tr>
      <w:tr w:rsidR="001E4790" w:rsidRPr="00CA5792" w:rsidTr="007B5435">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E4790" w:rsidRPr="00CA5792" w:rsidRDefault="001E4790" w:rsidP="001E4790">
            <w:pPr>
              <w:autoSpaceDE w:val="0"/>
              <w:autoSpaceDN w:val="0"/>
              <w:rPr>
                <w:rFonts w:eastAsia="Calibri"/>
                <w:b/>
                <w:bCs/>
                <w:sz w:val="22"/>
                <w:szCs w:val="22"/>
              </w:rPr>
            </w:pPr>
            <w:r w:rsidRPr="00CA5792">
              <w:rPr>
                <w:rFonts w:eastAsia="Calibri"/>
                <w:b/>
                <w:bCs/>
                <w:sz w:val="22"/>
                <w:szCs w:val="22"/>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r w:rsidR="001E4790" w:rsidRPr="00CA5792" w:rsidTr="007B5435">
        <w:trPr>
          <w:trHeight w:val="20"/>
          <w:jc w:val="center"/>
        </w:trPr>
        <w:tc>
          <w:tcPr>
            <w:tcW w:w="1178" w:type="pct"/>
            <w:gridSpan w:val="4"/>
            <w:vMerge/>
            <w:vAlign w:val="center"/>
            <w:hideMark/>
          </w:tcPr>
          <w:p w:rsidR="001E4790" w:rsidRPr="00CA5792" w:rsidRDefault="001E4790" w:rsidP="001E4790">
            <w:pPr>
              <w:rPr>
                <w:rFonts w:eastAsia="Calibri"/>
                <w:b/>
                <w:bCs/>
                <w:sz w:val="22"/>
                <w:szCs w:val="22"/>
              </w:rPr>
            </w:pPr>
          </w:p>
        </w:tc>
        <w:tc>
          <w:tcPr>
            <w:tcW w:w="3822" w:type="pct"/>
            <w:gridSpan w:val="7"/>
            <w:tcMar>
              <w:top w:w="0" w:type="dxa"/>
              <w:left w:w="75" w:type="dxa"/>
              <w:bottom w:w="0" w:type="dxa"/>
              <w:right w:w="75" w:type="dxa"/>
            </w:tcMar>
            <w:vAlign w:val="center"/>
          </w:tcPr>
          <w:p w:rsidR="001E4790" w:rsidRPr="00CA5792" w:rsidRDefault="001E4790" w:rsidP="001E4790">
            <w:pPr>
              <w:autoSpaceDE w:val="0"/>
              <w:autoSpaceDN w:val="0"/>
              <w:rPr>
                <w:rFonts w:eastAsia="Calibri"/>
                <w:sz w:val="22"/>
                <w:szCs w:val="22"/>
              </w:rPr>
            </w:pPr>
          </w:p>
        </w:tc>
      </w:tr>
    </w:tbl>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7B5435" w:rsidRDefault="007B5435"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tbl>
      <w:tblPr>
        <w:tblW w:w="9889" w:type="dxa"/>
        <w:tblBorders>
          <w:insideH w:val="single" w:sz="4" w:space="0" w:color="auto"/>
        </w:tblBorders>
        <w:tblLook w:val="04A0"/>
      </w:tblPr>
      <w:tblGrid>
        <w:gridCol w:w="3190"/>
        <w:gridCol w:w="887"/>
        <w:gridCol w:w="5812"/>
      </w:tblGrid>
      <w:tr w:rsidR="00801F41" w:rsidRPr="00CA5792" w:rsidTr="00CD0958">
        <w:tc>
          <w:tcPr>
            <w:tcW w:w="3190" w:type="dxa"/>
          </w:tcPr>
          <w:p w:rsidR="00801F41" w:rsidRPr="00CA5792" w:rsidRDefault="00801F41" w:rsidP="00CD0958">
            <w:pPr>
              <w:rPr>
                <w:sz w:val="22"/>
                <w:szCs w:val="22"/>
              </w:rPr>
            </w:pPr>
          </w:p>
        </w:tc>
        <w:tc>
          <w:tcPr>
            <w:tcW w:w="887" w:type="dxa"/>
            <w:tcBorders>
              <w:top w:val="nil"/>
              <w:bottom w:val="nil"/>
            </w:tcBorders>
          </w:tcPr>
          <w:p w:rsidR="00801F41" w:rsidRPr="00CA5792" w:rsidRDefault="00801F41" w:rsidP="00CD0958">
            <w:pPr>
              <w:rPr>
                <w:sz w:val="22"/>
                <w:szCs w:val="22"/>
              </w:rPr>
            </w:pPr>
          </w:p>
        </w:tc>
        <w:tc>
          <w:tcPr>
            <w:tcW w:w="5812" w:type="dxa"/>
          </w:tcPr>
          <w:p w:rsidR="00801F41" w:rsidRPr="00CA5792" w:rsidRDefault="00801F41" w:rsidP="00CD0958">
            <w:pPr>
              <w:rPr>
                <w:sz w:val="22"/>
                <w:szCs w:val="22"/>
              </w:rPr>
            </w:pPr>
          </w:p>
        </w:tc>
      </w:tr>
      <w:tr w:rsidR="00801F41" w:rsidRPr="00CA5792" w:rsidTr="00CD0958">
        <w:tc>
          <w:tcPr>
            <w:tcW w:w="3190" w:type="dxa"/>
          </w:tcPr>
          <w:p w:rsidR="00801F41" w:rsidRPr="00CA5792" w:rsidRDefault="00801F41" w:rsidP="00CD0958">
            <w:pPr>
              <w:jc w:val="center"/>
              <w:rPr>
                <w:sz w:val="22"/>
                <w:szCs w:val="22"/>
              </w:rPr>
            </w:pPr>
            <w:r w:rsidRPr="00CA5792">
              <w:rPr>
                <w:sz w:val="22"/>
                <w:szCs w:val="22"/>
              </w:rPr>
              <w:t>Дата</w:t>
            </w:r>
          </w:p>
        </w:tc>
        <w:tc>
          <w:tcPr>
            <w:tcW w:w="887" w:type="dxa"/>
            <w:tcBorders>
              <w:top w:val="nil"/>
              <w:bottom w:val="nil"/>
            </w:tcBorders>
          </w:tcPr>
          <w:p w:rsidR="00801F41" w:rsidRPr="00CA5792" w:rsidRDefault="00801F41" w:rsidP="00CD0958">
            <w:pPr>
              <w:jc w:val="center"/>
              <w:rPr>
                <w:sz w:val="22"/>
                <w:szCs w:val="22"/>
              </w:rPr>
            </w:pPr>
          </w:p>
        </w:tc>
        <w:tc>
          <w:tcPr>
            <w:tcW w:w="5812" w:type="dxa"/>
          </w:tcPr>
          <w:p w:rsidR="00801F41" w:rsidRPr="00CA5792" w:rsidRDefault="00801F41" w:rsidP="00CD0958">
            <w:pPr>
              <w:jc w:val="center"/>
              <w:rPr>
                <w:sz w:val="22"/>
                <w:szCs w:val="22"/>
              </w:rPr>
            </w:pPr>
            <w:r w:rsidRPr="00CA5792">
              <w:rPr>
                <w:sz w:val="22"/>
                <w:szCs w:val="22"/>
              </w:rPr>
              <w:t>Подпись/ФИО</w:t>
            </w:r>
          </w:p>
        </w:tc>
      </w:tr>
    </w:tbl>
    <w:p w:rsidR="008A052A" w:rsidRDefault="008A052A" w:rsidP="007B543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8A052A" w:rsidRDefault="008A052A" w:rsidP="007B543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7B5435" w:rsidRDefault="007B5435" w:rsidP="007B543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7B5435" w:rsidRDefault="007B5435" w:rsidP="007B5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rPr>
      </w:pPr>
      <w:r>
        <w:rPr>
          <w:sz w:val="26"/>
          <w:szCs w:val="26"/>
          <w:u w:val="single"/>
        </w:rPr>
        <w:t>от «30» апреля 2019 г.</w:t>
      </w:r>
      <w:r>
        <w:rPr>
          <w:sz w:val="26"/>
          <w:szCs w:val="26"/>
        </w:rPr>
        <w:t xml:space="preserve">                                                                                                              </w:t>
      </w:r>
      <w:r>
        <w:rPr>
          <w:sz w:val="26"/>
          <w:szCs w:val="26"/>
          <w:u w:val="single"/>
        </w:rPr>
        <w:t>№ 935</w:t>
      </w:r>
      <w:r>
        <w:rPr>
          <w:b/>
          <w:sz w:val="26"/>
          <w:szCs w:val="26"/>
        </w:rPr>
        <w:t xml:space="preserve">       </w:t>
      </w:r>
      <w:r>
        <w:rPr>
          <w:sz w:val="26"/>
          <w:szCs w:val="26"/>
        </w:rPr>
        <w:t xml:space="preserve">г. Сосногорск </w:t>
      </w:r>
    </w:p>
    <w:tbl>
      <w:tblPr>
        <w:tblW w:w="10915" w:type="dxa"/>
        <w:tblInd w:w="108" w:type="dxa"/>
        <w:tblLayout w:type="fixed"/>
        <w:tblLook w:val="0000"/>
      </w:tblPr>
      <w:tblGrid>
        <w:gridCol w:w="10915"/>
      </w:tblGrid>
      <w:tr w:rsidR="00DC4E78" w:rsidRPr="0099046F" w:rsidTr="007B5435">
        <w:tc>
          <w:tcPr>
            <w:tcW w:w="10915" w:type="dxa"/>
          </w:tcPr>
          <w:p w:rsidR="00DC4E78" w:rsidRPr="0099046F" w:rsidRDefault="00DC4E78" w:rsidP="00DC4E78">
            <w:pPr>
              <w:widowControl w:val="0"/>
              <w:autoSpaceDE w:val="0"/>
              <w:autoSpaceDN w:val="0"/>
              <w:adjustRightInd w:val="0"/>
              <w:ind w:firstLine="34"/>
              <w:jc w:val="center"/>
              <w:rPr>
                <w:rFonts w:eastAsia="Calibri"/>
                <w:b/>
                <w:sz w:val="26"/>
                <w:szCs w:val="26"/>
              </w:rPr>
            </w:pPr>
            <w:r w:rsidRPr="0099046F">
              <w:rPr>
                <w:b/>
                <w:bCs/>
                <w:sz w:val="26"/>
                <w:szCs w:val="26"/>
              </w:rPr>
              <w:t xml:space="preserve">Об утверждении административного регламента </w:t>
            </w:r>
            <w:r w:rsidRPr="0099046F">
              <w:rPr>
                <w:rFonts w:eastAsia="Calibri"/>
                <w:b/>
                <w:sz w:val="26"/>
                <w:szCs w:val="26"/>
              </w:rPr>
              <w:t xml:space="preserve">предоставления </w:t>
            </w:r>
          </w:p>
          <w:p w:rsidR="00DC4E78" w:rsidRPr="0099046F" w:rsidRDefault="00DC4E78" w:rsidP="00DC4E78">
            <w:pPr>
              <w:widowControl w:val="0"/>
              <w:autoSpaceDE w:val="0"/>
              <w:autoSpaceDN w:val="0"/>
              <w:adjustRightInd w:val="0"/>
              <w:ind w:firstLine="34"/>
              <w:jc w:val="center"/>
              <w:rPr>
                <w:sz w:val="26"/>
                <w:szCs w:val="26"/>
              </w:rPr>
            </w:pPr>
            <w:r w:rsidRPr="0099046F">
              <w:rPr>
                <w:rFonts w:eastAsia="Calibri"/>
                <w:b/>
                <w:sz w:val="26"/>
                <w:szCs w:val="26"/>
              </w:rPr>
              <w:t>муниципальной услуги «В</w:t>
            </w:r>
            <w:r w:rsidRPr="0099046F">
              <w:rPr>
                <w:b/>
                <w:sz w:val="26"/>
                <w:szCs w:val="26"/>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tc>
      </w:tr>
    </w:tbl>
    <w:p w:rsidR="00DC4E78" w:rsidRPr="0099046F" w:rsidRDefault="00DC4E78" w:rsidP="00DC4E78">
      <w:pPr>
        <w:widowControl w:val="0"/>
        <w:autoSpaceDE w:val="0"/>
        <w:autoSpaceDN w:val="0"/>
        <w:adjustRightInd w:val="0"/>
        <w:ind w:firstLine="851"/>
        <w:jc w:val="both"/>
        <w:rPr>
          <w:sz w:val="26"/>
          <w:szCs w:val="26"/>
        </w:rPr>
      </w:pPr>
      <w:proofErr w:type="gramStart"/>
      <w:r w:rsidRPr="0099046F">
        <w:rPr>
          <w:sz w:val="26"/>
          <w:szCs w:val="26"/>
        </w:rPr>
        <w:t xml:space="preserve">В соответствии с </w:t>
      </w:r>
      <w:r w:rsidRPr="0099046F">
        <w:rPr>
          <w:rFonts w:eastAsia="Calibri"/>
          <w:sz w:val="26"/>
          <w:szCs w:val="26"/>
        </w:rPr>
        <w:t xml:space="preserve">Федеральным законом от 27.07.2010 № 210-ФЗ «Об организации предоставления государственных и муниципальных услуг», Федеральным </w:t>
      </w:r>
      <w:hyperlink r:id="rId77" w:history="1">
        <w:r w:rsidRPr="0099046F">
          <w:rPr>
            <w:rFonts w:eastAsia="Calibri"/>
            <w:sz w:val="26"/>
            <w:szCs w:val="26"/>
          </w:rPr>
          <w:t>закон</w:t>
        </w:r>
      </w:hyperlink>
      <w:r w:rsidRPr="0099046F">
        <w:rPr>
          <w:rFonts w:eastAsia="Calibri"/>
          <w:sz w:val="26"/>
          <w:szCs w:val="26"/>
        </w:rPr>
        <w:t>ом от 06.10.2003 № 131-ФЗ «Об общих принципах организации местного самоуправления в Российской Федерации»</w:t>
      </w:r>
      <w:r w:rsidRPr="0099046F">
        <w:rPr>
          <w:sz w:val="26"/>
          <w:szCs w:val="26"/>
        </w:rPr>
        <w:t>, п</w:t>
      </w:r>
      <w:r w:rsidRPr="0099046F">
        <w:rPr>
          <w:sz w:val="26"/>
          <w:szCs w:val="26"/>
          <w:shd w:val="clear" w:color="auto" w:fill="FFFFFF"/>
        </w:rPr>
        <w:t>остановлением Администрации муниципального района «Сосногорск» от 23.10.2018 № 1729 «</w:t>
      </w:r>
      <w:r w:rsidRPr="0099046F">
        <w:rPr>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DC4E78" w:rsidRPr="0099046F" w:rsidRDefault="00DC4E78" w:rsidP="00DC4E78">
      <w:pPr>
        <w:keepNext/>
        <w:jc w:val="center"/>
        <w:outlineLvl w:val="5"/>
        <w:rPr>
          <w:b/>
          <w:sz w:val="26"/>
          <w:szCs w:val="26"/>
        </w:rPr>
      </w:pPr>
      <w:r w:rsidRPr="0099046F">
        <w:rPr>
          <w:b/>
          <w:sz w:val="26"/>
          <w:szCs w:val="26"/>
        </w:rPr>
        <w:t xml:space="preserve"> ПОСТАНОВЛЯЕТ:</w:t>
      </w:r>
    </w:p>
    <w:p w:rsidR="00DC4E78" w:rsidRPr="0099046F" w:rsidRDefault="00DC4E78" w:rsidP="00DC4E78">
      <w:pPr>
        <w:widowControl w:val="0"/>
        <w:autoSpaceDE w:val="0"/>
        <w:autoSpaceDN w:val="0"/>
        <w:adjustRightInd w:val="0"/>
        <w:ind w:firstLine="851"/>
        <w:jc w:val="both"/>
        <w:rPr>
          <w:sz w:val="26"/>
          <w:szCs w:val="26"/>
        </w:rPr>
      </w:pPr>
      <w:r w:rsidRPr="0099046F">
        <w:rPr>
          <w:sz w:val="26"/>
          <w:szCs w:val="26"/>
        </w:rPr>
        <w:t xml:space="preserve">1. Утвердить </w:t>
      </w:r>
      <w:r w:rsidRPr="0099046F">
        <w:rPr>
          <w:bCs/>
          <w:color w:val="000000"/>
          <w:sz w:val="26"/>
          <w:szCs w:val="26"/>
        </w:rPr>
        <w:t xml:space="preserve">административный регламент предоставления муниципальной </w:t>
      </w:r>
      <w:r w:rsidRPr="0099046F">
        <w:rPr>
          <w:rFonts w:eastAsia="Calibri"/>
          <w:sz w:val="26"/>
          <w:szCs w:val="26"/>
        </w:rPr>
        <w:t>услуги «В</w:t>
      </w:r>
      <w:r w:rsidRPr="0099046F">
        <w:rPr>
          <w:sz w:val="26"/>
          <w:szCs w:val="26"/>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99046F">
        <w:rPr>
          <w:bCs/>
          <w:color w:val="000000"/>
          <w:sz w:val="26"/>
          <w:szCs w:val="26"/>
        </w:rPr>
        <w:t xml:space="preserve"> </w:t>
      </w:r>
      <w:r w:rsidRPr="0099046F">
        <w:rPr>
          <w:sz w:val="26"/>
          <w:szCs w:val="26"/>
        </w:rPr>
        <w:t xml:space="preserve">согласно приложению к настоящему постановлению. </w:t>
      </w:r>
    </w:p>
    <w:p w:rsidR="00DC4E78" w:rsidRPr="0099046F" w:rsidRDefault="00DC4E78" w:rsidP="00DC4E78">
      <w:pPr>
        <w:tabs>
          <w:tab w:val="left" w:pos="993"/>
          <w:tab w:val="left" w:pos="1134"/>
          <w:tab w:val="left" w:pos="1276"/>
        </w:tabs>
        <w:autoSpaceDE w:val="0"/>
        <w:autoSpaceDN w:val="0"/>
        <w:adjustRightInd w:val="0"/>
        <w:ind w:firstLine="851"/>
        <w:jc w:val="both"/>
        <w:outlineLvl w:val="1"/>
        <w:rPr>
          <w:sz w:val="26"/>
          <w:szCs w:val="26"/>
        </w:rPr>
      </w:pPr>
      <w:r w:rsidRPr="0099046F">
        <w:rPr>
          <w:sz w:val="26"/>
          <w:szCs w:val="26"/>
        </w:rPr>
        <w:t xml:space="preserve">2. Настоящее постановление вступает в силу со дня его официального опубликования. </w:t>
      </w:r>
    </w:p>
    <w:p w:rsidR="00DC4E78" w:rsidRPr="0099046F" w:rsidRDefault="00DC4E78" w:rsidP="00DC4E78">
      <w:pPr>
        <w:tabs>
          <w:tab w:val="left" w:pos="993"/>
          <w:tab w:val="left" w:pos="1134"/>
        </w:tabs>
        <w:autoSpaceDE w:val="0"/>
        <w:autoSpaceDN w:val="0"/>
        <w:adjustRightInd w:val="0"/>
        <w:ind w:firstLine="851"/>
        <w:jc w:val="both"/>
        <w:outlineLvl w:val="1"/>
        <w:rPr>
          <w:sz w:val="26"/>
          <w:szCs w:val="26"/>
        </w:rPr>
      </w:pPr>
      <w:r w:rsidRPr="0099046F">
        <w:rPr>
          <w:sz w:val="26"/>
          <w:szCs w:val="26"/>
        </w:rPr>
        <w:t xml:space="preserve">3. Контроль за исполнением настоящего постановления возложить на председателя </w:t>
      </w:r>
      <w:proofErr w:type="gramStart"/>
      <w:r w:rsidRPr="0099046F">
        <w:rPr>
          <w:sz w:val="26"/>
          <w:szCs w:val="26"/>
        </w:rPr>
        <w:t>Комитет</w:t>
      </w:r>
      <w:proofErr w:type="gramEnd"/>
      <w:r w:rsidRPr="0099046F">
        <w:rPr>
          <w:sz w:val="26"/>
          <w:szCs w:val="26"/>
        </w:rPr>
        <w:t xml:space="preserve"> а по управлению имуществом администрации муниципального района «Сосногорск».</w:t>
      </w:r>
    </w:p>
    <w:p w:rsidR="00DC4E78" w:rsidRPr="0099046F" w:rsidRDefault="00DC4E78" w:rsidP="00DC4E78">
      <w:pPr>
        <w:keepNext/>
        <w:keepLines/>
        <w:jc w:val="right"/>
        <w:outlineLvl w:val="6"/>
        <w:rPr>
          <w:iCs/>
          <w:sz w:val="26"/>
          <w:szCs w:val="26"/>
        </w:rPr>
      </w:pPr>
      <w:r w:rsidRPr="0099046F">
        <w:rPr>
          <w:iCs/>
          <w:sz w:val="26"/>
          <w:szCs w:val="26"/>
        </w:rPr>
        <w:t xml:space="preserve">Глава муниципального района «Сосногорск» - </w:t>
      </w:r>
    </w:p>
    <w:p w:rsidR="00DC4E78" w:rsidRPr="0099046F" w:rsidRDefault="00DC4E78" w:rsidP="00DC4E78">
      <w:pPr>
        <w:keepNext/>
        <w:keepLines/>
        <w:jc w:val="right"/>
        <w:outlineLvl w:val="6"/>
        <w:rPr>
          <w:iCs/>
          <w:sz w:val="26"/>
          <w:szCs w:val="26"/>
        </w:rPr>
      </w:pPr>
      <w:r w:rsidRPr="0099046F">
        <w:rPr>
          <w:iCs/>
          <w:sz w:val="26"/>
          <w:szCs w:val="26"/>
        </w:rPr>
        <w:t>руководитель администрации  С.В. Дегтяренко</w:t>
      </w:r>
    </w:p>
    <w:p w:rsidR="00DC4E78" w:rsidRPr="003911B5" w:rsidRDefault="00DC4E78" w:rsidP="00DC4E78">
      <w:pPr>
        <w:keepNext/>
        <w:keepLines/>
        <w:outlineLvl w:val="6"/>
        <w:rPr>
          <w:iCs/>
          <w:sz w:val="26"/>
          <w:szCs w:val="26"/>
        </w:rPr>
      </w:pPr>
    </w:p>
    <w:p w:rsidR="00DC4E78" w:rsidRPr="0099046F" w:rsidRDefault="00DC4E78" w:rsidP="00DC4E78">
      <w:pPr>
        <w:jc w:val="right"/>
      </w:pPr>
      <w:r w:rsidRPr="0099046F">
        <w:t>Утвержден</w:t>
      </w:r>
    </w:p>
    <w:p w:rsidR="00DC4E78" w:rsidRPr="0099046F" w:rsidRDefault="00DC4E78" w:rsidP="00DC4E78">
      <w:pPr>
        <w:jc w:val="right"/>
        <w:rPr>
          <w:rFonts w:eastAsia="Calibri"/>
        </w:rPr>
      </w:pPr>
      <w:r w:rsidRPr="0099046F">
        <w:rPr>
          <w:color w:val="000000"/>
        </w:rPr>
        <w:t>постановлением администрации</w:t>
      </w:r>
    </w:p>
    <w:p w:rsidR="00DC4E78" w:rsidRPr="0099046F" w:rsidRDefault="00DC4E78" w:rsidP="00DC4E78">
      <w:pPr>
        <w:shd w:val="clear" w:color="auto" w:fill="FFFFFF"/>
        <w:jc w:val="right"/>
        <w:rPr>
          <w:color w:val="000000"/>
        </w:rPr>
      </w:pPr>
      <w:r w:rsidRPr="0099046F">
        <w:rPr>
          <w:color w:val="000000"/>
        </w:rPr>
        <w:t>муниципального района «Сосногорск»</w:t>
      </w:r>
    </w:p>
    <w:p w:rsidR="00DC4E78" w:rsidRPr="0099046F" w:rsidRDefault="00DC4E78" w:rsidP="00DC4E78">
      <w:pPr>
        <w:shd w:val="clear" w:color="auto" w:fill="FFFFFF"/>
        <w:jc w:val="right"/>
        <w:rPr>
          <w:color w:val="000000"/>
        </w:rPr>
      </w:pPr>
      <w:r w:rsidRPr="0099046F">
        <w:rPr>
          <w:color w:val="000000"/>
        </w:rPr>
        <w:t xml:space="preserve">от «_30_ </w:t>
      </w:r>
      <w:r w:rsidRPr="0099046F">
        <w:rPr>
          <w:color w:val="000000"/>
          <w:u w:val="single"/>
        </w:rPr>
        <w:t>»     04    2019  №</w:t>
      </w:r>
      <w:r w:rsidRPr="0099046F">
        <w:rPr>
          <w:color w:val="000000"/>
        </w:rPr>
        <w:t xml:space="preserve"> 935</w:t>
      </w:r>
      <w:r w:rsidRPr="0099046F">
        <w:rPr>
          <w:color w:val="000000"/>
          <w:u w:val="single"/>
        </w:rPr>
        <w:t xml:space="preserve">  </w:t>
      </w:r>
    </w:p>
    <w:p w:rsidR="00DC4E78" w:rsidRPr="0099046F" w:rsidRDefault="00DC4E78" w:rsidP="00DC4E78">
      <w:pPr>
        <w:shd w:val="clear" w:color="auto" w:fill="FFFFFF"/>
        <w:jc w:val="right"/>
        <w:rPr>
          <w:color w:val="000000"/>
        </w:rPr>
      </w:pPr>
      <w:r w:rsidRPr="0099046F">
        <w:rPr>
          <w:color w:val="000000"/>
        </w:rPr>
        <w:t xml:space="preserve">                                                                                                             (приложение)</w:t>
      </w:r>
    </w:p>
    <w:p w:rsidR="00DC4E78" w:rsidRPr="007B4C26" w:rsidRDefault="00DC4E78" w:rsidP="00DC4E78">
      <w:pPr>
        <w:widowControl w:val="0"/>
        <w:autoSpaceDE w:val="0"/>
        <w:autoSpaceDN w:val="0"/>
        <w:adjustRightInd w:val="0"/>
        <w:jc w:val="center"/>
        <w:rPr>
          <w:bCs/>
          <w:sz w:val="28"/>
          <w:szCs w:val="28"/>
        </w:rPr>
      </w:pPr>
    </w:p>
    <w:p w:rsidR="00DC4E78" w:rsidRPr="0099046F" w:rsidRDefault="00DC4E78" w:rsidP="00DC4E78">
      <w:pPr>
        <w:widowControl w:val="0"/>
        <w:autoSpaceDE w:val="0"/>
        <w:autoSpaceDN w:val="0"/>
        <w:adjustRightInd w:val="0"/>
        <w:ind w:firstLine="709"/>
        <w:jc w:val="center"/>
      </w:pPr>
      <w:r w:rsidRPr="0099046F">
        <w:rPr>
          <w:bCs/>
        </w:rPr>
        <w:lastRenderedPageBreak/>
        <w:t xml:space="preserve">Административный регламент предоставления муниципальной услуги </w:t>
      </w:r>
      <w:r w:rsidRPr="0099046F">
        <w:rPr>
          <w:rFonts w:eastAsia="Calibri"/>
        </w:rPr>
        <w:t>«В</w:t>
      </w:r>
      <w:r w:rsidRPr="0099046F">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DC4E78" w:rsidRPr="00E60C01" w:rsidRDefault="00DC4E78" w:rsidP="00DC4E78">
      <w:pPr>
        <w:widowControl w:val="0"/>
        <w:autoSpaceDE w:val="0"/>
        <w:autoSpaceDN w:val="0"/>
        <w:adjustRightInd w:val="0"/>
        <w:ind w:firstLine="709"/>
        <w:jc w:val="center"/>
        <w:outlineLvl w:val="1"/>
        <w:rPr>
          <w:b/>
        </w:rPr>
      </w:pPr>
      <w:r w:rsidRPr="00E60C01">
        <w:rPr>
          <w:b/>
        </w:rPr>
        <w:t>I. Общие положения</w:t>
      </w:r>
    </w:p>
    <w:p w:rsidR="00DC4E78" w:rsidRPr="00E60C01" w:rsidRDefault="00DC4E78" w:rsidP="00DC4E78">
      <w:pPr>
        <w:widowControl w:val="0"/>
        <w:autoSpaceDE w:val="0"/>
        <w:autoSpaceDN w:val="0"/>
        <w:adjustRightInd w:val="0"/>
        <w:ind w:firstLine="709"/>
        <w:jc w:val="center"/>
        <w:outlineLvl w:val="2"/>
        <w:rPr>
          <w:b/>
        </w:rPr>
      </w:pPr>
      <w:r w:rsidRPr="00E60C01">
        <w:rPr>
          <w:b/>
        </w:rPr>
        <w:t>Предмет регулирования административного регламента</w:t>
      </w:r>
    </w:p>
    <w:p w:rsidR="00DC4E78" w:rsidRPr="0099046F" w:rsidRDefault="00DC4E78" w:rsidP="00DC4E78">
      <w:pPr>
        <w:widowControl w:val="0"/>
        <w:autoSpaceDE w:val="0"/>
        <w:autoSpaceDN w:val="0"/>
        <w:adjustRightInd w:val="0"/>
        <w:ind w:firstLine="709"/>
        <w:jc w:val="both"/>
      </w:pPr>
      <w:r w:rsidRPr="0099046F">
        <w:t xml:space="preserve">1.1. </w:t>
      </w:r>
      <w:proofErr w:type="gramStart"/>
      <w:r w:rsidRPr="0099046F">
        <w:t xml:space="preserve">Административный регламент предоставления муниципальной услуги </w:t>
      </w:r>
      <w:r w:rsidRPr="0099046F">
        <w:rPr>
          <w:rFonts w:eastAsia="Calibri"/>
        </w:rPr>
        <w:t>«В</w:t>
      </w:r>
      <w:r w:rsidRPr="0099046F">
        <w:t xml:space="preserve">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административный регламент), определяет порядок, сроки и последовательность действий (административных процедур) </w:t>
      </w:r>
      <w:r w:rsidRPr="0099046F">
        <w:rPr>
          <w:rFonts w:cs="Arial"/>
        </w:rPr>
        <w:t xml:space="preserve">Комитета по управлению имуществом администрации муниципального района «Сосногорск» (далее – Орган), </w:t>
      </w:r>
      <w:r w:rsidRPr="0099046F">
        <w:t>формы контроля за исполнением административного регламента, ответственность должностных</w:t>
      </w:r>
      <w:proofErr w:type="gramEnd"/>
      <w:r w:rsidRPr="0099046F">
        <w:t xml:space="preserve">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C4E78" w:rsidRPr="0099046F" w:rsidRDefault="00DC4E78" w:rsidP="00DC4E78">
      <w:pPr>
        <w:widowControl w:val="0"/>
        <w:autoSpaceDE w:val="0"/>
        <w:autoSpaceDN w:val="0"/>
        <w:adjustRightInd w:val="0"/>
        <w:ind w:firstLine="709"/>
        <w:jc w:val="both"/>
      </w:pPr>
      <w:proofErr w:type="gramStart"/>
      <w:r w:rsidRPr="0099046F">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9046F">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C4E78" w:rsidRPr="00C6261E" w:rsidRDefault="00DC4E78" w:rsidP="00DC4E78">
      <w:pPr>
        <w:widowControl w:val="0"/>
        <w:autoSpaceDE w:val="0"/>
        <w:autoSpaceDN w:val="0"/>
        <w:adjustRightInd w:val="0"/>
        <w:ind w:firstLine="709"/>
        <w:jc w:val="center"/>
        <w:outlineLvl w:val="2"/>
        <w:rPr>
          <w:b/>
        </w:rPr>
      </w:pPr>
      <w:r w:rsidRPr="00C6261E">
        <w:rPr>
          <w:b/>
        </w:rPr>
        <w:t>Круг заявителей</w:t>
      </w:r>
    </w:p>
    <w:p w:rsidR="00DC4E78" w:rsidRPr="0099046F" w:rsidRDefault="00DC4E78" w:rsidP="00DC4E78">
      <w:pPr>
        <w:pStyle w:val="ConsPlusNormal0"/>
        <w:tabs>
          <w:tab w:val="left" w:pos="709"/>
        </w:tabs>
        <w:ind w:firstLine="851"/>
        <w:rPr>
          <w:rFonts w:eastAsia="Calibri"/>
        </w:rPr>
      </w:pPr>
      <w:r w:rsidRPr="0099046F">
        <w:t xml:space="preserve">1.2. </w:t>
      </w:r>
      <w:r w:rsidRPr="0099046F">
        <w:rPr>
          <w:rFonts w:eastAsia="Calibri"/>
        </w:rPr>
        <w:t>Заявителями на предоставление муниципальной услуги являются:</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физические лица (в том числе индивидуальные предприниматели),</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юридические лица.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C4E78" w:rsidRPr="00C6261E" w:rsidRDefault="00DC4E78" w:rsidP="00DC4E78">
      <w:pPr>
        <w:widowControl w:val="0"/>
        <w:autoSpaceDE w:val="0"/>
        <w:autoSpaceDN w:val="0"/>
        <w:adjustRightInd w:val="0"/>
        <w:ind w:firstLine="709"/>
        <w:jc w:val="center"/>
        <w:rPr>
          <w:b/>
        </w:rPr>
      </w:pPr>
      <w:r w:rsidRPr="00C6261E">
        <w:rPr>
          <w:b/>
        </w:rPr>
        <w:t>Требования к порядку информирования о предоставлении</w:t>
      </w:r>
    </w:p>
    <w:p w:rsidR="00DC4E78" w:rsidRPr="00C6261E" w:rsidRDefault="00DC4E78" w:rsidP="00DC4E78">
      <w:pPr>
        <w:widowControl w:val="0"/>
        <w:autoSpaceDE w:val="0"/>
        <w:autoSpaceDN w:val="0"/>
        <w:adjustRightInd w:val="0"/>
        <w:ind w:firstLine="709"/>
        <w:jc w:val="center"/>
        <w:rPr>
          <w:b/>
        </w:rPr>
      </w:pPr>
      <w:r w:rsidRPr="00C6261E">
        <w:rPr>
          <w:b/>
        </w:rPr>
        <w:t>муниципальной услуги</w:t>
      </w:r>
    </w:p>
    <w:p w:rsidR="00DC4E78" w:rsidRPr="0099046F" w:rsidRDefault="00DC4E78" w:rsidP="00DC4E78">
      <w:pPr>
        <w:autoSpaceDE w:val="0"/>
        <w:autoSpaceDN w:val="0"/>
        <w:adjustRightInd w:val="0"/>
        <w:ind w:firstLine="709"/>
        <w:jc w:val="both"/>
      </w:pPr>
      <w:r w:rsidRPr="0099046F">
        <w:t xml:space="preserve">1.4. </w:t>
      </w:r>
      <w:proofErr w:type="gramStart"/>
      <w:r w:rsidRPr="0099046F">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99046F">
        <w:t xml:space="preserve"> муниципальную услугу.</w:t>
      </w:r>
    </w:p>
    <w:p w:rsidR="00DC4E78" w:rsidRPr="0099046F" w:rsidRDefault="00DC4E78" w:rsidP="00DC4E78">
      <w:pPr>
        <w:autoSpaceDE w:val="0"/>
        <w:autoSpaceDN w:val="0"/>
        <w:adjustRightInd w:val="0"/>
        <w:ind w:firstLine="709"/>
        <w:jc w:val="both"/>
      </w:pPr>
      <w:r w:rsidRPr="0099046F">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DC4E78" w:rsidRPr="0099046F" w:rsidRDefault="00DC4E78" w:rsidP="00DC4E78">
      <w:pPr>
        <w:autoSpaceDE w:val="0"/>
        <w:autoSpaceDN w:val="0"/>
        <w:adjustRightInd w:val="0"/>
        <w:ind w:firstLine="709"/>
        <w:jc w:val="both"/>
      </w:pPr>
      <w:r w:rsidRPr="0099046F">
        <w:t xml:space="preserve">- в Органе, по месту своего проживания (регистрации); </w:t>
      </w:r>
    </w:p>
    <w:p w:rsidR="00DC4E78" w:rsidRPr="0099046F" w:rsidRDefault="00DC4E78" w:rsidP="00DC4E78">
      <w:pPr>
        <w:autoSpaceDE w:val="0"/>
        <w:autoSpaceDN w:val="0"/>
        <w:adjustRightInd w:val="0"/>
        <w:ind w:firstLine="709"/>
        <w:jc w:val="both"/>
      </w:pPr>
      <w:r w:rsidRPr="0099046F">
        <w:t>- по справочным телефонам;</w:t>
      </w:r>
    </w:p>
    <w:p w:rsidR="00DC4E78" w:rsidRPr="0099046F" w:rsidRDefault="00DC4E78" w:rsidP="00DC4E78">
      <w:pPr>
        <w:autoSpaceDE w:val="0"/>
        <w:autoSpaceDN w:val="0"/>
        <w:adjustRightInd w:val="0"/>
        <w:ind w:firstLine="709"/>
        <w:jc w:val="both"/>
      </w:pPr>
      <w:r w:rsidRPr="0099046F">
        <w:t>- в сети Интернет (на официальном сайте Органа);</w:t>
      </w:r>
    </w:p>
    <w:p w:rsidR="00DC4E78" w:rsidRPr="0099046F" w:rsidRDefault="00DC4E78" w:rsidP="00DC4E78">
      <w:pPr>
        <w:autoSpaceDE w:val="0"/>
        <w:autoSpaceDN w:val="0"/>
        <w:adjustRightInd w:val="0"/>
        <w:ind w:firstLine="709"/>
        <w:jc w:val="both"/>
      </w:pPr>
      <w:r w:rsidRPr="0099046F">
        <w:t>- направив письменное обращение через организацию почтовой связи, либо по электронной почте.</w:t>
      </w:r>
    </w:p>
    <w:p w:rsidR="00DC4E78" w:rsidRPr="0099046F" w:rsidRDefault="00DC4E78" w:rsidP="00DC4E78">
      <w:pPr>
        <w:widowControl w:val="0"/>
        <w:autoSpaceDE w:val="0"/>
        <w:autoSpaceDN w:val="0"/>
        <w:adjustRightInd w:val="0"/>
        <w:ind w:firstLine="709"/>
        <w:jc w:val="both"/>
      </w:pPr>
      <w:r w:rsidRPr="0099046F">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w:t>
      </w:r>
      <w:r w:rsidRPr="0099046F">
        <w:lastRenderedPageBreak/>
        <w:t>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DC4E78" w:rsidRPr="0099046F" w:rsidRDefault="00DC4E78" w:rsidP="00DC4E78">
      <w:pPr>
        <w:autoSpaceDE w:val="0"/>
        <w:autoSpaceDN w:val="0"/>
        <w:adjustRightInd w:val="0"/>
        <w:ind w:firstLine="709"/>
        <w:jc w:val="both"/>
      </w:pPr>
      <w:r w:rsidRPr="0099046F">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DC4E78" w:rsidRPr="0099046F" w:rsidRDefault="00DC4E78" w:rsidP="00DC4E78">
      <w:pPr>
        <w:autoSpaceDE w:val="0"/>
        <w:autoSpaceDN w:val="0"/>
        <w:adjustRightInd w:val="0"/>
        <w:ind w:firstLine="709"/>
        <w:jc w:val="both"/>
      </w:pPr>
      <w:r w:rsidRPr="0099046F">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DC4E78" w:rsidRPr="0099046F" w:rsidRDefault="00DC4E78" w:rsidP="00DC4E78">
      <w:pPr>
        <w:autoSpaceDE w:val="0"/>
        <w:autoSpaceDN w:val="0"/>
        <w:adjustRightInd w:val="0"/>
        <w:ind w:firstLine="709"/>
        <w:jc w:val="both"/>
      </w:pPr>
      <w:r w:rsidRPr="0099046F">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C4E78" w:rsidRPr="0099046F" w:rsidRDefault="00DC4E78" w:rsidP="00DC4E78">
      <w:pPr>
        <w:autoSpaceDE w:val="0"/>
        <w:autoSpaceDN w:val="0"/>
        <w:adjustRightInd w:val="0"/>
        <w:ind w:firstLine="709"/>
        <w:jc w:val="both"/>
      </w:pPr>
      <w:r w:rsidRPr="0099046F">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DC4E78" w:rsidRPr="0099046F" w:rsidRDefault="00DC4E78" w:rsidP="00DC4E78">
      <w:pPr>
        <w:autoSpaceDE w:val="0"/>
        <w:autoSpaceDN w:val="0"/>
        <w:adjustRightInd w:val="0"/>
        <w:ind w:firstLine="709"/>
        <w:jc w:val="both"/>
      </w:pPr>
      <w:r w:rsidRPr="0099046F">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DC4E78" w:rsidRPr="0099046F" w:rsidRDefault="00DC4E78" w:rsidP="00DC4E78">
      <w:pPr>
        <w:autoSpaceDE w:val="0"/>
        <w:autoSpaceDN w:val="0"/>
        <w:adjustRightInd w:val="0"/>
        <w:ind w:firstLine="709"/>
        <w:jc w:val="both"/>
      </w:pPr>
      <w:r w:rsidRPr="0099046F">
        <w:t>- тексты законодательных и иных нормативных правовых актов, содержащих нормы, регламентирующие предоставление муниципальной услуги;</w:t>
      </w:r>
    </w:p>
    <w:p w:rsidR="00DC4E78" w:rsidRPr="0099046F" w:rsidRDefault="00DC4E78" w:rsidP="00DC4E78">
      <w:pPr>
        <w:autoSpaceDE w:val="0"/>
        <w:autoSpaceDN w:val="0"/>
        <w:adjustRightInd w:val="0"/>
        <w:ind w:firstLine="709"/>
        <w:jc w:val="both"/>
      </w:pPr>
      <w:r w:rsidRPr="0099046F">
        <w:t>- настоящий Административный регламент;</w:t>
      </w:r>
    </w:p>
    <w:p w:rsidR="00DC4E78" w:rsidRPr="0099046F" w:rsidRDefault="00DC4E78" w:rsidP="00DC4E78">
      <w:pPr>
        <w:autoSpaceDE w:val="0"/>
        <w:autoSpaceDN w:val="0"/>
        <w:adjustRightInd w:val="0"/>
        <w:ind w:firstLine="709"/>
        <w:jc w:val="both"/>
      </w:pPr>
      <w:r w:rsidRPr="0099046F">
        <w:t>- справочная информация:</w:t>
      </w:r>
    </w:p>
    <w:p w:rsidR="00DC4E78" w:rsidRPr="0099046F" w:rsidRDefault="00DC4E78" w:rsidP="00DC4E78">
      <w:pPr>
        <w:autoSpaceDE w:val="0"/>
        <w:autoSpaceDN w:val="0"/>
        <w:adjustRightInd w:val="0"/>
        <w:ind w:firstLine="709"/>
        <w:jc w:val="both"/>
      </w:pPr>
      <w:r w:rsidRPr="0099046F">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DC4E78" w:rsidRPr="0099046F" w:rsidRDefault="00DC4E78" w:rsidP="00DC4E78">
      <w:pPr>
        <w:autoSpaceDE w:val="0"/>
        <w:autoSpaceDN w:val="0"/>
        <w:adjustRightInd w:val="0"/>
        <w:ind w:firstLine="709"/>
        <w:jc w:val="both"/>
      </w:pPr>
      <w:r w:rsidRPr="0099046F">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99046F">
        <w:t>телефона-автоинформатора</w:t>
      </w:r>
      <w:proofErr w:type="spellEnd"/>
      <w:r w:rsidRPr="0099046F">
        <w:t>;</w:t>
      </w:r>
    </w:p>
    <w:p w:rsidR="00DC4E78" w:rsidRPr="0099046F" w:rsidRDefault="00DC4E78" w:rsidP="00DC4E78">
      <w:pPr>
        <w:autoSpaceDE w:val="0"/>
        <w:autoSpaceDN w:val="0"/>
        <w:adjustRightInd w:val="0"/>
        <w:ind w:firstLine="709"/>
        <w:jc w:val="both"/>
      </w:pPr>
      <w:r w:rsidRPr="0099046F">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99046F">
        <w:rPr>
          <w:lang w:val="en-US"/>
        </w:rPr>
        <w:t>www</w:t>
      </w:r>
      <w:r w:rsidRPr="0099046F">
        <w:t>.</w:t>
      </w:r>
      <w:proofErr w:type="spellStart"/>
      <w:r w:rsidRPr="0099046F">
        <w:rPr>
          <w:lang w:val="en-US"/>
        </w:rPr>
        <w:t>sosnogorsk</w:t>
      </w:r>
      <w:proofErr w:type="spellEnd"/>
      <w:r w:rsidRPr="0099046F">
        <w:t>.</w:t>
      </w:r>
      <w:r w:rsidRPr="0099046F">
        <w:rPr>
          <w:lang w:val="en-US"/>
        </w:rPr>
        <w:t>org</w:t>
      </w:r>
      <w:r w:rsidRPr="0099046F">
        <w:t>);</w:t>
      </w:r>
    </w:p>
    <w:p w:rsidR="00DC4E78" w:rsidRPr="0099046F" w:rsidRDefault="00DC4E78" w:rsidP="00DC4E78">
      <w:pPr>
        <w:ind w:firstLine="850"/>
        <w:jc w:val="both"/>
      </w:pPr>
      <w:r w:rsidRPr="0099046F">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C4E78" w:rsidRPr="0099046F" w:rsidRDefault="00DC4E78" w:rsidP="00DC4E78">
      <w:pPr>
        <w:ind w:firstLine="850"/>
        <w:jc w:val="both"/>
      </w:pPr>
      <w:r w:rsidRPr="0099046F">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99046F">
        <w:rPr>
          <w:spacing w:val="-1"/>
        </w:rPr>
        <w:t xml:space="preserve">программного обеспечения, установка которого на технические средства заявителя требует </w:t>
      </w:r>
      <w:r w:rsidRPr="0099046F">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4E78" w:rsidRPr="0099046F" w:rsidRDefault="00DC4E78" w:rsidP="00DC4E78">
      <w:pPr>
        <w:widowControl w:val="0"/>
        <w:autoSpaceDE w:val="0"/>
        <w:autoSpaceDN w:val="0"/>
        <w:adjustRightInd w:val="0"/>
        <w:ind w:firstLine="709"/>
        <w:jc w:val="center"/>
        <w:outlineLvl w:val="1"/>
      </w:pPr>
      <w:r w:rsidRPr="0099046F">
        <w:t>II. Стандарт предоставления муниципальной услуги</w:t>
      </w:r>
    </w:p>
    <w:p w:rsidR="00DC4E78" w:rsidRPr="00E60C01" w:rsidRDefault="00DC4E78" w:rsidP="00DC4E78">
      <w:pPr>
        <w:widowControl w:val="0"/>
        <w:autoSpaceDE w:val="0"/>
        <w:autoSpaceDN w:val="0"/>
        <w:adjustRightInd w:val="0"/>
        <w:ind w:firstLine="709"/>
        <w:jc w:val="center"/>
        <w:outlineLvl w:val="2"/>
        <w:rPr>
          <w:b/>
        </w:rPr>
      </w:pPr>
      <w:r w:rsidRPr="00E60C01">
        <w:rPr>
          <w:b/>
        </w:rPr>
        <w:t>Наименование муниципальной услуги</w:t>
      </w:r>
    </w:p>
    <w:p w:rsidR="00DC4E78" w:rsidRPr="0099046F" w:rsidRDefault="00DC4E78" w:rsidP="00DC4E78">
      <w:pPr>
        <w:widowControl w:val="0"/>
        <w:autoSpaceDE w:val="0"/>
        <w:autoSpaceDN w:val="0"/>
        <w:adjustRightInd w:val="0"/>
        <w:ind w:firstLine="709"/>
        <w:jc w:val="both"/>
      </w:pPr>
      <w:r w:rsidRPr="0099046F">
        <w:t>2.1.Наименование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DC4E78" w:rsidRPr="00E60C01" w:rsidRDefault="00DC4E78" w:rsidP="00DC4E78">
      <w:pPr>
        <w:widowControl w:val="0"/>
        <w:autoSpaceDE w:val="0"/>
        <w:autoSpaceDN w:val="0"/>
        <w:adjustRightInd w:val="0"/>
        <w:ind w:firstLine="709"/>
        <w:jc w:val="center"/>
        <w:outlineLvl w:val="2"/>
        <w:rPr>
          <w:b/>
        </w:rPr>
      </w:pPr>
      <w:r w:rsidRPr="00E60C01">
        <w:rPr>
          <w:b/>
        </w:rPr>
        <w:t>Наименование органа, предоставляющего муниципальную услугу</w:t>
      </w:r>
    </w:p>
    <w:p w:rsidR="00DC4E78" w:rsidRPr="0099046F" w:rsidRDefault="00DC4E78" w:rsidP="00DC4E78">
      <w:pPr>
        <w:widowControl w:val="0"/>
        <w:autoSpaceDE w:val="0"/>
        <w:autoSpaceDN w:val="0"/>
        <w:adjustRightInd w:val="0"/>
        <w:ind w:firstLine="709"/>
        <w:jc w:val="both"/>
      </w:pPr>
      <w:r w:rsidRPr="0099046F">
        <w:t xml:space="preserve">2.2. Предоставление муниципальной услуги осуществляется структурным подразделением администрации муниципального района «Сосногорск» - Комитетом по управлению имуществом </w:t>
      </w:r>
      <w:r w:rsidRPr="0099046F">
        <w:lastRenderedPageBreak/>
        <w:t xml:space="preserve">администрации муниципального района «Сосногорск». </w:t>
      </w:r>
    </w:p>
    <w:p w:rsidR="00DC4E78" w:rsidRPr="0099046F" w:rsidRDefault="00DC4E78" w:rsidP="00DC4E78">
      <w:pPr>
        <w:pStyle w:val="ConsPlusNormal0"/>
      </w:pPr>
      <w:r w:rsidRPr="0099046F">
        <w:t>Органами и организациями, участвующими в предоставлении муниципальной услуги, являются:</w:t>
      </w:r>
    </w:p>
    <w:p w:rsidR="00DC4E78" w:rsidRPr="0099046F" w:rsidRDefault="00DC4E78" w:rsidP="00DC4E78">
      <w:pPr>
        <w:widowControl w:val="0"/>
        <w:autoSpaceDE w:val="0"/>
        <w:autoSpaceDN w:val="0"/>
        <w:adjustRightInd w:val="0"/>
        <w:ind w:right="57" w:firstLine="851"/>
        <w:jc w:val="both"/>
      </w:pPr>
      <w:r w:rsidRPr="0099046F">
        <w:t>1) Федеральная служба государственной регистрации, кадастра и картографии в части предоставления:</w:t>
      </w:r>
    </w:p>
    <w:p w:rsidR="00DC4E78" w:rsidRPr="0099046F" w:rsidRDefault="00DC4E78" w:rsidP="00DC4E78">
      <w:pPr>
        <w:widowControl w:val="0"/>
        <w:autoSpaceDE w:val="0"/>
        <w:autoSpaceDN w:val="0"/>
        <w:adjustRightInd w:val="0"/>
        <w:ind w:right="57" w:firstLine="851"/>
        <w:jc w:val="both"/>
      </w:pPr>
      <w:r w:rsidRPr="0099046F">
        <w:t>- выписки из Единого государственного реестра недвижимости (далее - ЕГРН) об объекте недвижимости (об испрашиваемом земельном участке);</w:t>
      </w:r>
    </w:p>
    <w:p w:rsidR="00DC4E78" w:rsidRPr="0099046F" w:rsidRDefault="00DC4E78" w:rsidP="00DC4E78">
      <w:pPr>
        <w:widowControl w:val="0"/>
        <w:autoSpaceDE w:val="0"/>
        <w:autoSpaceDN w:val="0"/>
        <w:adjustRightInd w:val="0"/>
        <w:ind w:right="57" w:firstLine="851"/>
        <w:jc w:val="both"/>
      </w:pPr>
      <w:r w:rsidRPr="0099046F">
        <w:t>- выписки из ЕГРН об объекте недвижимости (о здании и (или) сооружении, расположенном (</w:t>
      </w:r>
      <w:proofErr w:type="spellStart"/>
      <w:r w:rsidRPr="0099046F">
        <w:t>ых</w:t>
      </w:r>
      <w:proofErr w:type="spellEnd"/>
      <w:r w:rsidRPr="0099046F">
        <w:t>) на испрашиваемом земельном участке (не требуется в случае строительства здания, сооружения);</w:t>
      </w:r>
    </w:p>
    <w:p w:rsidR="00DC4E78" w:rsidRPr="0099046F" w:rsidRDefault="00DC4E78" w:rsidP="00DC4E78">
      <w:pPr>
        <w:widowControl w:val="0"/>
        <w:autoSpaceDE w:val="0"/>
        <w:autoSpaceDN w:val="0"/>
        <w:adjustRightInd w:val="0"/>
        <w:ind w:right="57" w:firstLine="851"/>
        <w:jc w:val="both"/>
      </w:pPr>
      <w:r w:rsidRPr="0099046F">
        <w:t>- выписки из ЕГРН об объекте недвижимости (о здании и (или) сооружении, расположенном (</w:t>
      </w:r>
      <w:proofErr w:type="spellStart"/>
      <w:r w:rsidRPr="0099046F">
        <w:t>ых</w:t>
      </w:r>
      <w:proofErr w:type="spellEnd"/>
      <w:r w:rsidRPr="0099046F">
        <w:t>) на испрашиваемом земельном участке);</w:t>
      </w:r>
    </w:p>
    <w:p w:rsidR="00DC4E78" w:rsidRPr="0099046F" w:rsidRDefault="00DC4E78" w:rsidP="00DC4E78">
      <w:pPr>
        <w:widowControl w:val="0"/>
        <w:autoSpaceDE w:val="0"/>
        <w:autoSpaceDN w:val="0"/>
        <w:adjustRightInd w:val="0"/>
        <w:ind w:right="57" w:firstLine="851"/>
        <w:jc w:val="both"/>
      </w:pPr>
      <w:r w:rsidRPr="0099046F">
        <w:t>2) Федеральная налоговая служба  в части предоставления:</w:t>
      </w:r>
    </w:p>
    <w:p w:rsidR="00DC4E78" w:rsidRPr="0099046F" w:rsidRDefault="00DC4E78" w:rsidP="00DC4E78">
      <w:pPr>
        <w:widowControl w:val="0"/>
        <w:autoSpaceDE w:val="0"/>
        <w:autoSpaceDN w:val="0"/>
        <w:adjustRightInd w:val="0"/>
        <w:ind w:right="57" w:firstLine="851"/>
        <w:jc w:val="both"/>
      </w:pPr>
      <w:r w:rsidRPr="0099046F">
        <w:t>- выписки из Единого государственного реестра юридических лиц (далее - ЕГРЮЛ) о юридическом лице, являющемся заявителем;</w:t>
      </w:r>
    </w:p>
    <w:p w:rsidR="00DC4E78" w:rsidRPr="0099046F" w:rsidRDefault="00DC4E78" w:rsidP="00DC4E78">
      <w:pPr>
        <w:widowControl w:val="0"/>
        <w:autoSpaceDE w:val="0"/>
        <w:autoSpaceDN w:val="0"/>
        <w:adjustRightInd w:val="0"/>
        <w:ind w:right="57" w:firstLine="851"/>
        <w:jc w:val="both"/>
      </w:pPr>
      <w:r w:rsidRPr="0099046F">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C4E78" w:rsidRPr="0099046F" w:rsidRDefault="00DC4E78" w:rsidP="00DC4E78">
      <w:pPr>
        <w:widowControl w:val="0"/>
        <w:autoSpaceDE w:val="0"/>
        <w:autoSpaceDN w:val="0"/>
        <w:adjustRightInd w:val="0"/>
        <w:ind w:firstLine="851"/>
        <w:jc w:val="both"/>
        <w:rPr>
          <w:rFonts w:eastAsia="Calibri"/>
        </w:rPr>
      </w:pPr>
      <w:r w:rsidRPr="0099046F">
        <w:rPr>
          <w:rFonts w:eastAsia="Calibri"/>
        </w:rPr>
        <w:t>3) Орган – в части приема и регистрации документов у заявителя</w:t>
      </w:r>
      <w:r w:rsidRPr="0099046F">
        <w:t xml:space="preserve">, </w:t>
      </w:r>
      <w:r w:rsidRPr="0099046F">
        <w:rPr>
          <w:rFonts w:eastAsia="Calibri"/>
        </w:rPr>
        <w:t>принятия решения, уведомления, выдачи результата предоставления услуги.</w:t>
      </w:r>
    </w:p>
    <w:p w:rsidR="00DC4E78" w:rsidRPr="0099046F" w:rsidRDefault="00DC4E78" w:rsidP="00DC4E78">
      <w:pPr>
        <w:widowControl w:val="0"/>
        <w:autoSpaceDE w:val="0"/>
        <w:autoSpaceDN w:val="0"/>
        <w:adjustRightInd w:val="0"/>
        <w:ind w:firstLine="709"/>
        <w:jc w:val="both"/>
        <w:rPr>
          <w:rFonts w:eastAsia="Calibri"/>
          <w:i/>
        </w:rPr>
      </w:pPr>
      <w:r w:rsidRPr="0099046F">
        <w:t>При предоставлении муниципальной услуги запрещается требовать от заявителя:</w:t>
      </w:r>
    </w:p>
    <w:p w:rsidR="00DC4E78" w:rsidRPr="0099046F" w:rsidRDefault="00DC4E78" w:rsidP="00DC4E78">
      <w:pPr>
        <w:widowControl w:val="0"/>
        <w:autoSpaceDE w:val="0"/>
        <w:autoSpaceDN w:val="0"/>
        <w:adjustRightInd w:val="0"/>
        <w:ind w:firstLine="709"/>
        <w:jc w:val="both"/>
        <w:rPr>
          <w:rFonts w:eastAsia="Calibri"/>
          <w:i/>
        </w:rPr>
      </w:pPr>
      <w:proofErr w:type="gramStart"/>
      <w:r w:rsidRPr="0099046F">
        <w:t xml:space="preserve">- </w:t>
      </w:r>
      <w:r w:rsidRPr="0099046F">
        <w:rPr>
          <w:rFonts w:eastAsia="Calibri"/>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99046F">
        <w:rPr>
          <w:rFonts w:eastAsia="Calibri"/>
        </w:rPr>
        <w:t xml:space="preserve"> муниципальных услуг»</w:t>
      </w:r>
      <w:r w:rsidRPr="0099046F">
        <w:t>.</w:t>
      </w:r>
    </w:p>
    <w:p w:rsidR="00DC4E78" w:rsidRPr="00E60C01" w:rsidRDefault="00DC4E78" w:rsidP="00DC4E78">
      <w:pPr>
        <w:widowControl w:val="0"/>
        <w:autoSpaceDE w:val="0"/>
        <w:autoSpaceDN w:val="0"/>
        <w:adjustRightInd w:val="0"/>
        <w:ind w:firstLine="709"/>
        <w:jc w:val="center"/>
        <w:outlineLvl w:val="2"/>
        <w:rPr>
          <w:b/>
        </w:rPr>
      </w:pPr>
      <w:r w:rsidRPr="00E60C01">
        <w:rPr>
          <w:b/>
        </w:rPr>
        <w:t>Описание результата предоставления муниципальной услуги</w:t>
      </w:r>
    </w:p>
    <w:p w:rsidR="00DC4E78" w:rsidRPr="0099046F" w:rsidRDefault="00DC4E78" w:rsidP="00DC4E78">
      <w:pPr>
        <w:widowControl w:val="0"/>
        <w:autoSpaceDE w:val="0"/>
        <w:autoSpaceDN w:val="0"/>
        <w:adjustRightInd w:val="0"/>
        <w:ind w:firstLine="709"/>
        <w:jc w:val="both"/>
      </w:pPr>
      <w:r w:rsidRPr="0099046F">
        <w:t>2.3. Результатом предоставления муниципальной услуги является:</w:t>
      </w:r>
    </w:p>
    <w:p w:rsidR="00DC4E78" w:rsidRPr="0099046F" w:rsidRDefault="00DC4E78" w:rsidP="00DC4E78">
      <w:pPr>
        <w:widowControl w:val="0"/>
        <w:autoSpaceDE w:val="0"/>
        <w:autoSpaceDN w:val="0"/>
        <w:adjustRightInd w:val="0"/>
        <w:ind w:firstLine="851"/>
        <w:jc w:val="both"/>
        <w:rPr>
          <w:rFonts w:eastAsia="Calibri"/>
        </w:rPr>
      </w:pPr>
      <w:r w:rsidRPr="0099046F">
        <w:rPr>
          <w:rFonts w:eastAsia="Calibri"/>
        </w:rPr>
        <w:t xml:space="preserve">1) выдача решения на использование земель или земельного участка (далее – решение о предоставлении муниципальной услуги), </w:t>
      </w:r>
      <w:r w:rsidRPr="0099046F">
        <w:t>уведомление о предоставлении муниципальной услуги</w:t>
      </w:r>
      <w:r w:rsidRPr="0099046F">
        <w:rPr>
          <w:rFonts w:eastAsia="Calibri"/>
        </w:rPr>
        <w:t>;</w:t>
      </w:r>
    </w:p>
    <w:p w:rsidR="00DC4E78" w:rsidRPr="0099046F" w:rsidRDefault="00DC4E78" w:rsidP="00DC4E78">
      <w:pPr>
        <w:widowControl w:val="0"/>
        <w:autoSpaceDE w:val="0"/>
        <w:autoSpaceDN w:val="0"/>
        <w:adjustRightInd w:val="0"/>
        <w:ind w:firstLine="851"/>
        <w:jc w:val="both"/>
        <w:rPr>
          <w:rFonts w:eastAsia="Calibri"/>
        </w:rPr>
      </w:pPr>
      <w:r w:rsidRPr="0099046F">
        <w:rPr>
          <w:rFonts w:eastAsia="Calibri"/>
        </w:rPr>
        <w:t>2) выдача</w:t>
      </w:r>
      <w:r w:rsidRPr="0099046F">
        <w:t xml:space="preserve"> решения об отказе на использование земель или земельного участка (далее – решение об отказе в предоставлении муниципальной услуги), уведомление об отказе в предоставлении муниципальной услуги</w:t>
      </w:r>
      <w:r w:rsidRPr="0099046F">
        <w:rPr>
          <w:rFonts w:eastAsia="Calibri"/>
        </w:rPr>
        <w:t>.</w:t>
      </w:r>
    </w:p>
    <w:p w:rsidR="00DC4E78" w:rsidRPr="00E60C01" w:rsidRDefault="00DC4E78" w:rsidP="00DC4E78">
      <w:pPr>
        <w:widowControl w:val="0"/>
        <w:autoSpaceDE w:val="0"/>
        <w:autoSpaceDN w:val="0"/>
        <w:adjustRightInd w:val="0"/>
        <w:ind w:firstLine="709"/>
        <w:jc w:val="center"/>
        <w:rPr>
          <w:b/>
        </w:rPr>
      </w:pPr>
      <w:r w:rsidRPr="00E60C01">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C4E78" w:rsidRPr="0099046F" w:rsidRDefault="00DC4E78" w:rsidP="00DC4E78">
      <w:pPr>
        <w:widowControl w:val="0"/>
        <w:autoSpaceDE w:val="0"/>
        <w:autoSpaceDN w:val="0"/>
        <w:adjustRightInd w:val="0"/>
        <w:ind w:firstLine="709"/>
        <w:jc w:val="both"/>
      </w:pPr>
      <w:r w:rsidRPr="0099046F">
        <w:t>2.4. Общий срок предоставления муниципальной услуги составляет не более 25 рабочих дней со дня регистрации запроса о предоставлении муниципальной услуги.</w:t>
      </w:r>
    </w:p>
    <w:p w:rsidR="00DC4E78" w:rsidRPr="0099046F" w:rsidRDefault="00DC4E78" w:rsidP="00DC4E78">
      <w:pPr>
        <w:autoSpaceDE w:val="0"/>
        <w:autoSpaceDN w:val="0"/>
        <w:adjustRightInd w:val="0"/>
        <w:ind w:firstLine="709"/>
        <w:jc w:val="both"/>
      </w:pPr>
      <w:r w:rsidRPr="0099046F">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DC4E78" w:rsidRPr="0099046F" w:rsidRDefault="00DC4E78" w:rsidP="00DC4E78">
      <w:pPr>
        <w:autoSpaceDE w:val="0"/>
        <w:autoSpaceDN w:val="0"/>
        <w:adjustRightInd w:val="0"/>
        <w:ind w:firstLine="709"/>
        <w:jc w:val="both"/>
      </w:pPr>
      <w:r w:rsidRPr="0099046F">
        <w:t>Срок выдачи (направления) документов, являющихся результатом предоставления муниципальной услуги, составляет 3 рабочих дня со дня их поступления специалисту Органа, МФЦ, ответственному за их выдачу.</w:t>
      </w:r>
    </w:p>
    <w:p w:rsidR="00DC4E78" w:rsidRPr="0099046F" w:rsidRDefault="00DC4E78" w:rsidP="00DC4E78">
      <w:pPr>
        <w:autoSpaceDE w:val="0"/>
        <w:autoSpaceDN w:val="0"/>
        <w:adjustRightInd w:val="0"/>
        <w:ind w:firstLine="709"/>
        <w:jc w:val="both"/>
      </w:pPr>
      <w:proofErr w:type="gramStart"/>
      <w:r w:rsidRPr="0099046F">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DC4E78" w:rsidRPr="00E60C01" w:rsidRDefault="00DC4E78" w:rsidP="00DC4E78">
      <w:pPr>
        <w:widowControl w:val="0"/>
        <w:autoSpaceDE w:val="0"/>
        <w:autoSpaceDN w:val="0"/>
        <w:adjustRightInd w:val="0"/>
        <w:ind w:firstLine="709"/>
        <w:jc w:val="center"/>
        <w:rPr>
          <w:b/>
        </w:rPr>
      </w:pPr>
      <w:r w:rsidRPr="00E60C01">
        <w:rPr>
          <w:b/>
        </w:rPr>
        <w:t>Нормативные правовые акты, регулирующие предоставление муниципальной услуги</w:t>
      </w:r>
    </w:p>
    <w:p w:rsidR="00DC4E78" w:rsidRPr="0099046F" w:rsidRDefault="00DC4E78" w:rsidP="00DC4E78">
      <w:pPr>
        <w:widowControl w:val="0"/>
        <w:autoSpaceDE w:val="0"/>
        <w:autoSpaceDN w:val="0"/>
        <w:adjustRightInd w:val="0"/>
        <w:ind w:firstLine="709"/>
        <w:jc w:val="both"/>
        <w:rPr>
          <w:rFonts w:eastAsia="Calibri"/>
        </w:rPr>
      </w:pPr>
      <w:r w:rsidRPr="0099046F">
        <w:t xml:space="preserve">2.5. </w:t>
      </w:r>
      <w:proofErr w:type="gramStart"/>
      <w:r w:rsidRPr="0099046F">
        <w:rPr>
          <w:rFonts w:eastAsia="Calibri"/>
        </w:rPr>
        <w:t xml:space="preserve">Перечень нормативных правовых актов, регулирующих предоставление муниципальной услуги, размещен на официальном сайте Органа </w:t>
      </w:r>
      <w:r w:rsidRPr="0099046F">
        <w:rPr>
          <w:rFonts w:eastAsia="Calibri"/>
          <w:lang w:val="en-US"/>
        </w:rPr>
        <w:t>www</w:t>
      </w:r>
      <w:r w:rsidRPr="0099046F">
        <w:rPr>
          <w:rFonts w:eastAsia="Calibri"/>
        </w:rPr>
        <w:t>.</w:t>
      </w:r>
      <w:proofErr w:type="spellStart"/>
      <w:r w:rsidRPr="0099046F">
        <w:rPr>
          <w:rFonts w:eastAsia="Calibri"/>
          <w:lang w:val="en-US"/>
        </w:rPr>
        <w:t>sosnogorsk</w:t>
      </w:r>
      <w:proofErr w:type="spellEnd"/>
      <w:r w:rsidRPr="0099046F">
        <w:rPr>
          <w:rFonts w:eastAsia="Calibri"/>
        </w:rPr>
        <w:t>.</w:t>
      </w:r>
      <w:r w:rsidRPr="0099046F">
        <w:rPr>
          <w:rFonts w:eastAsia="Calibri"/>
          <w:lang w:val="en-US"/>
        </w:rPr>
        <w:t>org</w:t>
      </w:r>
      <w:r w:rsidRPr="0099046F">
        <w:rPr>
          <w:rFonts w:eastAsia="Calibri"/>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DC4E78" w:rsidRPr="00E60C01" w:rsidRDefault="00DC4E78" w:rsidP="00DC4E78">
      <w:pPr>
        <w:widowControl w:val="0"/>
        <w:autoSpaceDE w:val="0"/>
        <w:autoSpaceDN w:val="0"/>
        <w:adjustRightInd w:val="0"/>
        <w:ind w:firstLine="709"/>
        <w:jc w:val="center"/>
        <w:rPr>
          <w:rFonts w:eastAsia="Calibri"/>
          <w:b/>
          <w:bCs/>
        </w:rPr>
      </w:pPr>
      <w:r w:rsidRPr="00E60C01">
        <w:rPr>
          <w:rFonts w:eastAsia="Calibri"/>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4E78" w:rsidRPr="0099046F" w:rsidRDefault="00DC4E78" w:rsidP="00DC4E78">
      <w:pPr>
        <w:pStyle w:val="ConsPlusNormal0"/>
        <w:ind w:firstLine="708"/>
      </w:pPr>
      <w:r w:rsidRPr="0099046F">
        <w:t>2.6. Для получения муниципальной услуги заявителем самостоятельно предоставляется в Орган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DC4E78" w:rsidRPr="0099046F" w:rsidRDefault="00DC4E78" w:rsidP="00DC4E78">
      <w:pPr>
        <w:widowControl w:val="0"/>
        <w:autoSpaceDE w:val="0"/>
        <w:autoSpaceDN w:val="0"/>
        <w:adjustRightInd w:val="0"/>
        <w:ind w:firstLine="708"/>
        <w:jc w:val="both"/>
      </w:pPr>
      <w:r w:rsidRPr="0099046F">
        <w:t xml:space="preserve">К запросу прилагаются также следующие документы в 1 экземпляре: </w:t>
      </w:r>
    </w:p>
    <w:p w:rsidR="00DC4E78" w:rsidRPr="0099046F" w:rsidRDefault="00DC4E78" w:rsidP="00DC4E78">
      <w:pPr>
        <w:widowControl w:val="0"/>
        <w:autoSpaceDE w:val="0"/>
        <w:autoSpaceDN w:val="0"/>
        <w:adjustRightInd w:val="0"/>
        <w:ind w:firstLine="708"/>
        <w:jc w:val="both"/>
      </w:pPr>
      <w:r w:rsidRPr="0099046F">
        <w:t>1) документ, удостоверяющий личность заявителя;</w:t>
      </w:r>
    </w:p>
    <w:p w:rsidR="00DC4E78" w:rsidRPr="0099046F" w:rsidRDefault="00DC4E78" w:rsidP="00DC4E78">
      <w:pPr>
        <w:autoSpaceDE w:val="0"/>
        <w:autoSpaceDN w:val="0"/>
        <w:adjustRightInd w:val="0"/>
        <w:ind w:firstLine="708"/>
        <w:jc w:val="both"/>
      </w:pPr>
      <w:r w:rsidRPr="0099046F">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C4E78" w:rsidRPr="0099046F" w:rsidRDefault="00DC4E78" w:rsidP="00DC4E78">
      <w:pPr>
        <w:autoSpaceDE w:val="0"/>
        <w:autoSpaceDN w:val="0"/>
        <w:adjustRightInd w:val="0"/>
        <w:ind w:firstLine="708"/>
        <w:jc w:val="both"/>
      </w:pPr>
      <w:r w:rsidRPr="0099046F">
        <w:t xml:space="preserve">3) документы, подтверждающие основание </w:t>
      </w:r>
      <w:proofErr w:type="gramStart"/>
      <w:r w:rsidRPr="0099046F">
        <w:t>для</w:t>
      </w:r>
      <w:proofErr w:type="gramEnd"/>
      <w:r w:rsidRPr="0099046F">
        <w:t xml:space="preserve"> </w:t>
      </w:r>
      <w:proofErr w:type="gramStart"/>
      <w:r w:rsidRPr="0099046F">
        <w:t>использование</w:t>
      </w:r>
      <w:proofErr w:type="gramEnd"/>
      <w:r w:rsidRPr="0099046F">
        <w:t xml:space="preserve"> земель или земельного участка в целях размещения объектов, предусмотренных постановлением Правительства Российской Федерации от 03.12.2014 № 1300</w:t>
      </w:r>
    </w:p>
    <w:p w:rsidR="00DC4E78" w:rsidRPr="0099046F" w:rsidRDefault="00DC4E78" w:rsidP="00DC4E78">
      <w:pPr>
        <w:widowControl w:val="0"/>
        <w:autoSpaceDE w:val="0"/>
        <w:autoSpaceDN w:val="0"/>
        <w:adjustRightInd w:val="0"/>
        <w:ind w:firstLine="851"/>
        <w:jc w:val="both"/>
      </w:pPr>
      <w:r w:rsidRPr="0099046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C4E78" w:rsidRPr="0099046F" w:rsidRDefault="00DC4E78" w:rsidP="00DC4E78">
      <w:pPr>
        <w:widowControl w:val="0"/>
        <w:autoSpaceDE w:val="0"/>
        <w:autoSpaceDN w:val="0"/>
        <w:adjustRightInd w:val="0"/>
        <w:ind w:firstLine="851"/>
        <w:jc w:val="both"/>
      </w:pPr>
      <w:r w:rsidRPr="0099046F">
        <w:t xml:space="preserve">2.8. </w:t>
      </w:r>
      <w:proofErr w:type="gramStart"/>
      <w:r w:rsidRPr="0099046F">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DC4E78" w:rsidRPr="0099046F" w:rsidRDefault="00DC4E78" w:rsidP="00DC4E78">
      <w:pPr>
        <w:widowControl w:val="0"/>
        <w:autoSpaceDE w:val="0"/>
        <w:autoSpaceDN w:val="0"/>
        <w:adjustRightInd w:val="0"/>
        <w:ind w:firstLine="709"/>
        <w:jc w:val="both"/>
      </w:pPr>
      <w:r w:rsidRPr="0099046F">
        <w:t>2.9. Документы, необходимые для предоставления муниципальной услуги, предоставляются заявителем следующими способами:</w:t>
      </w:r>
    </w:p>
    <w:p w:rsidR="00DC4E78" w:rsidRPr="0099046F" w:rsidRDefault="00DC4E78" w:rsidP="00DC4E78">
      <w:pPr>
        <w:widowControl w:val="0"/>
        <w:autoSpaceDE w:val="0"/>
        <w:autoSpaceDN w:val="0"/>
        <w:adjustRightInd w:val="0"/>
        <w:ind w:firstLine="709"/>
        <w:jc w:val="both"/>
      </w:pPr>
      <w:r w:rsidRPr="0099046F">
        <w:t>- лично (в Орган);</w:t>
      </w:r>
    </w:p>
    <w:p w:rsidR="00DC4E78" w:rsidRPr="0099046F" w:rsidRDefault="00DC4E78" w:rsidP="00DC4E78">
      <w:pPr>
        <w:widowControl w:val="0"/>
        <w:autoSpaceDE w:val="0"/>
        <w:autoSpaceDN w:val="0"/>
        <w:adjustRightInd w:val="0"/>
        <w:ind w:firstLine="709"/>
        <w:jc w:val="both"/>
      </w:pPr>
      <w:r w:rsidRPr="0099046F">
        <w:t>- посредством  почтового отправления (в Орган).</w:t>
      </w:r>
    </w:p>
    <w:p w:rsidR="00DC4E78" w:rsidRPr="00E60C01" w:rsidRDefault="00DC4E78" w:rsidP="00DC4E78">
      <w:pPr>
        <w:autoSpaceDE w:val="0"/>
        <w:autoSpaceDN w:val="0"/>
        <w:adjustRightInd w:val="0"/>
        <w:ind w:firstLine="709"/>
        <w:jc w:val="center"/>
        <w:rPr>
          <w:rFonts w:eastAsia="Calibri"/>
          <w:b/>
        </w:rPr>
      </w:pPr>
      <w:proofErr w:type="gramStart"/>
      <w:r w:rsidRPr="00E60C01">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C4E78" w:rsidRPr="0099046F" w:rsidRDefault="00DC4E78" w:rsidP="00DC4E78">
      <w:pPr>
        <w:widowControl w:val="0"/>
        <w:autoSpaceDE w:val="0"/>
        <w:autoSpaceDN w:val="0"/>
        <w:adjustRightInd w:val="0"/>
        <w:ind w:firstLine="851"/>
        <w:jc w:val="both"/>
      </w:pPr>
      <w:r w:rsidRPr="0099046F">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C4E78" w:rsidRPr="0099046F" w:rsidRDefault="00DC4E78" w:rsidP="00DC4E78">
      <w:pPr>
        <w:widowControl w:val="0"/>
        <w:autoSpaceDE w:val="0"/>
        <w:autoSpaceDN w:val="0"/>
        <w:adjustRightInd w:val="0"/>
        <w:ind w:firstLine="851"/>
        <w:jc w:val="both"/>
        <w:rPr>
          <w:rFonts w:eastAsia="Calibri"/>
        </w:rPr>
      </w:pPr>
      <w:r w:rsidRPr="0099046F">
        <w:rPr>
          <w:rFonts w:eastAsia="Calibri"/>
        </w:rPr>
        <w:t>1)</w:t>
      </w:r>
      <w:r w:rsidRPr="0099046F">
        <w:rPr>
          <w:rFonts w:eastAsia="Calibri"/>
        </w:rPr>
        <w:tab/>
        <w:t xml:space="preserve">выписка из ЕГРН об объекте недвижимости </w:t>
      </w:r>
    </w:p>
    <w:p w:rsidR="00DC4E78" w:rsidRPr="0099046F" w:rsidRDefault="00DC4E78" w:rsidP="00DC4E78">
      <w:pPr>
        <w:widowControl w:val="0"/>
        <w:autoSpaceDE w:val="0"/>
        <w:autoSpaceDN w:val="0"/>
        <w:adjustRightInd w:val="0"/>
        <w:ind w:firstLine="851"/>
        <w:jc w:val="both"/>
      </w:pPr>
      <w:r w:rsidRPr="0099046F">
        <w:rPr>
          <w:rFonts w:eastAsia="Calibri"/>
        </w:rPr>
        <w:t>2) копия лицензии, удостоверяющей право проведения работ по геологическому изучению недр.</w:t>
      </w:r>
    </w:p>
    <w:p w:rsidR="00DC4E78" w:rsidRPr="00E60C01" w:rsidRDefault="00DC4E78" w:rsidP="00DC4E78">
      <w:pPr>
        <w:widowControl w:val="0"/>
        <w:autoSpaceDE w:val="0"/>
        <w:autoSpaceDN w:val="0"/>
        <w:adjustRightInd w:val="0"/>
        <w:ind w:firstLine="709"/>
        <w:jc w:val="center"/>
        <w:rPr>
          <w:b/>
        </w:rPr>
      </w:pPr>
      <w:r w:rsidRPr="00E60C01">
        <w:rPr>
          <w:b/>
        </w:rPr>
        <w:t>Указание на запрет требований и действий в отношении заявителя</w:t>
      </w:r>
    </w:p>
    <w:p w:rsidR="00DC4E78" w:rsidRPr="0099046F" w:rsidRDefault="00DC4E78" w:rsidP="00DC4E78">
      <w:pPr>
        <w:widowControl w:val="0"/>
        <w:autoSpaceDE w:val="0"/>
        <w:autoSpaceDN w:val="0"/>
        <w:adjustRightInd w:val="0"/>
        <w:ind w:firstLine="709"/>
        <w:jc w:val="both"/>
      </w:pPr>
      <w:r w:rsidRPr="0099046F">
        <w:t>2.11. Запрещается:</w:t>
      </w:r>
    </w:p>
    <w:p w:rsidR="00DC4E78" w:rsidRPr="0099046F" w:rsidRDefault="00DC4E78" w:rsidP="00DC4E78">
      <w:pPr>
        <w:widowControl w:val="0"/>
        <w:autoSpaceDE w:val="0"/>
        <w:autoSpaceDN w:val="0"/>
        <w:adjustRightInd w:val="0"/>
        <w:ind w:firstLine="709"/>
        <w:jc w:val="both"/>
      </w:pPr>
      <w:r w:rsidRPr="0099046F">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C4E78" w:rsidRPr="0099046F" w:rsidRDefault="00DC4E78" w:rsidP="00DC4E78">
      <w:pPr>
        <w:autoSpaceDE w:val="0"/>
        <w:autoSpaceDN w:val="0"/>
        <w:adjustRightInd w:val="0"/>
        <w:ind w:firstLine="709"/>
        <w:jc w:val="both"/>
      </w:pPr>
      <w:proofErr w:type="gramStart"/>
      <w:r w:rsidRPr="0099046F">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w:t>
      </w:r>
      <w:r w:rsidRPr="0099046F">
        <w:lastRenderedPageBreak/>
        <w:t>государственных органов, органов местного самоуправления и (или) подведомственных государственным органам и органам</w:t>
      </w:r>
      <w:proofErr w:type="gramEnd"/>
      <w:r w:rsidRPr="0099046F">
        <w:t xml:space="preserve"> местного самоуправления организаций, участвующих в предоставлении муниципальных услуг, за исключением документов, указанных в </w:t>
      </w:r>
      <w:hyperlink r:id="rId78" w:history="1">
        <w:r w:rsidRPr="0099046F">
          <w:t>части 6 статьи 7</w:t>
        </w:r>
      </w:hyperlink>
      <w:r w:rsidRPr="0099046F">
        <w:t xml:space="preserve"> Федерального закона от 27 июля 2010 г. № 210-ФЗ «Об организации предоставления государственных и муниципальных услуг»;</w:t>
      </w:r>
    </w:p>
    <w:p w:rsidR="00DC4E78" w:rsidRPr="0099046F" w:rsidRDefault="00DC4E78" w:rsidP="00DC4E78">
      <w:pPr>
        <w:autoSpaceDE w:val="0"/>
        <w:autoSpaceDN w:val="0"/>
        <w:adjustRightInd w:val="0"/>
        <w:ind w:firstLine="709"/>
        <w:jc w:val="both"/>
      </w:pPr>
      <w:proofErr w:type="gramStart"/>
      <w:r w:rsidRPr="0099046F">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DC4E78" w:rsidRPr="0099046F" w:rsidRDefault="00DC4E78" w:rsidP="00DC4E78">
      <w:pPr>
        <w:autoSpaceDE w:val="0"/>
        <w:autoSpaceDN w:val="0"/>
        <w:adjustRightInd w:val="0"/>
        <w:ind w:firstLine="709"/>
        <w:jc w:val="both"/>
      </w:pPr>
      <w:r w:rsidRPr="0099046F">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C4E78" w:rsidRPr="0099046F" w:rsidRDefault="00DC4E78" w:rsidP="00DC4E78">
      <w:pPr>
        <w:autoSpaceDE w:val="0"/>
        <w:autoSpaceDN w:val="0"/>
        <w:adjustRightInd w:val="0"/>
        <w:ind w:firstLine="709"/>
        <w:jc w:val="both"/>
      </w:pPr>
      <w:r w:rsidRPr="0099046F">
        <w:t>5) требовать от заявителя совершения иных действий, кроме прохождения идентификац</w:t>
      </w:r>
      <w:proofErr w:type="gramStart"/>
      <w:r w:rsidRPr="0099046F">
        <w:t>ии и ау</w:t>
      </w:r>
      <w:proofErr w:type="gramEnd"/>
      <w:r w:rsidRPr="0099046F">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4E78" w:rsidRPr="0099046F" w:rsidRDefault="00DC4E78" w:rsidP="00DC4E78">
      <w:pPr>
        <w:autoSpaceDE w:val="0"/>
        <w:autoSpaceDN w:val="0"/>
        <w:adjustRightInd w:val="0"/>
        <w:ind w:firstLine="709"/>
        <w:jc w:val="both"/>
      </w:pPr>
      <w:r w:rsidRPr="0099046F">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4E78" w:rsidRPr="0099046F" w:rsidRDefault="00DC4E78" w:rsidP="00DC4E78">
      <w:pPr>
        <w:autoSpaceDE w:val="0"/>
        <w:autoSpaceDN w:val="0"/>
        <w:adjustRightInd w:val="0"/>
        <w:ind w:firstLine="709"/>
        <w:jc w:val="both"/>
      </w:pPr>
      <w:r w:rsidRPr="0099046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4E78" w:rsidRPr="0099046F" w:rsidRDefault="00DC4E78" w:rsidP="00DC4E78">
      <w:pPr>
        <w:autoSpaceDE w:val="0"/>
        <w:autoSpaceDN w:val="0"/>
        <w:adjustRightInd w:val="0"/>
        <w:ind w:firstLine="709"/>
        <w:jc w:val="both"/>
      </w:pPr>
      <w:r w:rsidRPr="0099046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4E78" w:rsidRPr="0099046F" w:rsidRDefault="00DC4E78" w:rsidP="00DC4E78">
      <w:pPr>
        <w:autoSpaceDE w:val="0"/>
        <w:autoSpaceDN w:val="0"/>
        <w:adjustRightInd w:val="0"/>
        <w:ind w:firstLine="709"/>
        <w:jc w:val="both"/>
      </w:pPr>
      <w:r w:rsidRPr="0099046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4E78" w:rsidRPr="0099046F" w:rsidRDefault="00DC4E78" w:rsidP="00DC4E78">
      <w:pPr>
        <w:autoSpaceDE w:val="0"/>
        <w:autoSpaceDN w:val="0"/>
        <w:adjustRightInd w:val="0"/>
        <w:ind w:firstLine="709"/>
        <w:jc w:val="both"/>
      </w:pPr>
      <w:proofErr w:type="gramStart"/>
      <w:r w:rsidRPr="0099046F">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9046F">
        <w:t xml:space="preserve"> предоставления муниципальной услуги, уведомляется заявитель, а также приносятся извинения за доставленные неудобства.</w:t>
      </w:r>
    </w:p>
    <w:p w:rsidR="00DC4E78" w:rsidRPr="0099046F" w:rsidRDefault="00DC4E78" w:rsidP="00DC4E78">
      <w:pPr>
        <w:autoSpaceDE w:val="0"/>
        <w:autoSpaceDN w:val="0"/>
        <w:adjustRightInd w:val="0"/>
        <w:ind w:firstLine="709"/>
        <w:jc w:val="center"/>
        <w:rPr>
          <w:rFonts w:eastAsia="Calibri"/>
        </w:rPr>
      </w:pPr>
      <w:r w:rsidRPr="00C6261E">
        <w:rPr>
          <w:rFonts w:eastAsia="Calibri"/>
          <w:b/>
        </w:rPr>
        <w:t>Исчерпывающий перечень оснований для отказа в приеме документов, необходимых для предоставления</w:t>
      </w:r>
      <w:r>
        <w:rPr>
          <w:rFonts w:eastAsia="Calibri"/>
          <w:b/>
        </w:rPr>
        <w:t xml:space="preserve"> </w:t>
      </w:r>
      <w:r w:rsidRPr="00C6261E">
        <w:rPr>
          <w:rFonts w:eastAsia="Calibri"/>
          <w:b/>
        </w:rPr>
        <w:t>муниципальной услуги</w:t>
      </w:r>
    </w:p>
    <w:p w:rsidR="00DC4E78" w:rsidRPr="0099046F" w:rsidRDefault="00DC4E78" w:rsidP="00DC4E78">
      <w:pPr>
        <w:autoSpaceDE w:val="0"/>
        <w:autoSpaceDN w:val="0"/>
        <w:adjustRightInd w:val="0"/>
        <w:ind w:firstLine="709"/>
        <w:jc w:val="both"/>
        <w:rPr>
          <w:rFonts w:eastAsia="Calibri"/>
        </w:rPr>
      </w:pPr>
      <w:r w:rsidRPr="0099046F">
        <w:rPr>
          <w:rFonts w:eastAsia="Calibri"/>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DC4E78" w:rsidRPr="00C6261E" w:rsidRDefault="00DC4E78" w:rsidP="00DC4E78">
      <w:pPr>
        <w:widowControl w:val="0"/>
        <w:autoSpaceDE w:val="0"/>
        <w:autoSpaceDN w:val="0"/>
        <w:adjustRightInd w:val="0"/>
        <w:ind w:firstLine="709"/>
        <w:jc w:val="center"/>
        <w:rPr>
          <w:b/>
        </w:rPr>
      </w:pPr>
      <w:r w:rsidRPr="00C6261E">
        <w:rPr>
          <w:b/>
        </w:rPr>
        <w:t>Исчерпывающий перечень оснований для приостановления предоставления муниципальной услуги</w:t>
      </w:r>
      <w:r>
        <w:rPr>
          <w:b/>
        </w:rPr>
        <w:t xml:space="preserve"> </w:t>
      </w:r>
      <w:r w:rsidRPr="00C6261E">
        <w:rPr>
          <w:b/>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C4E78" w:rsidRPr="0099046F" w:rsidRDefault="00DC4E78" w:rsidP="00DC4E78">
      <w:pPr>
        <w:widowControl w:val="0"/>
        <w:autoSpaceDE w:val="0"/>
        <w:autoSpaceDN w:val="0"/>
        <w:adjustRightInd w:val="0"/>
        <w:ind w:firstLine="851"/>
        <w:jc w:val="both"/>
        <w:rPr>
          <w:rFonts w:eastAsia="Calibri"/>
        </w:rPr>
      </w:pPr>
      <w:r w:rsidRPr="0099046F">
        <w:t xml:space="preserve">2.13. </w:t>
      </w:r>
      <w:r w:rsidRPr="0099046F">
        <w:rPr>
          <w:rFonts w:eastAsia="Calibri"/>
        </w:rPr>
        <w:t>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DC4E78" w:rsidRPr="0099046F" w:rsidRDefault="00DC4E78" w:rsidP="00DC4E78">
      <w:pPr>
        <w:widowControl w:val="0"/>
        <w:autoSpaceDE w:val="0"/>
        <w:autoSpaceDN w:val="0"/>
        <w:adjustRightInd w:val="0"/>
        <w:ind w:firstLine="851"/>
        <w:jc w:val="both"/>
        <w:rPr>
          <w:rFonts w:eastAsia="Calibri"/>
        </w:rPr>
      </w:pPr>
      <w:r w:rsidRPr="0099046F">
        <w:t xml:space="preserve">2.14. </w:t>
      </w:r>
      <w:r w:rsidRPr="0099046F">
        <w:rPr>
          <w:rFonts w:eastAsia="Calibri"/>
        </w:rPr>
        <w:t>Основаниями для отказа в предоставлении муниципальной услуги являются:</w:t>
      </w:r>
    </w:p>
    <w:p w:rsidR="00DC4E78" w:rsidRPr="0099046F" w:rsidRDefault="00DC4E78" w:rsidP="00DC4E78">
      <w:pPr>
        <w:autoSpaceDE w:val="0"/>
        <w:autoSpaceDN w:val="0"/>
        <w:adjustRightInd w:val="0"/>
        <w:ind w:firstLine="540"/>
        <w:jc w:val="both"/>
      </w:pPr>
      <w:bookmarkStart w:id="77" w:name="Par0"/>
      <w:bookmarkEnd w:id="77"/>
      <w:r w:rsidRPr="0099046F">
        <w:lastRenderedPageBreak/>
        <w:t xml:space="preserve">1) заявление подано с нарушением требований, установленных </w:t>
      </w:r>
      <w:hyperlink r:id="rId79" w:history="1">
        <w:r w:rsidRPr="0099046F">
          <w:rPr>
            <w:color w:val="0000FF"/>
          </w:rPr>
          <w:t>пунктами 3</w:t>
        </w:r>
      </w:hyperlink>
      <w:r w:rsidRPr="0099046F">
        <w:t xml:space="preserve"> и </w:t>
      </w:r>
      <w:hyperlink r:id="rId80" w:history="1">
        <w:r w:rsidRPr="0099046F">
          <w:rPr>
            <w:color w:val="0000FF"/>
          </w:rPr>
          <w:t>4</w:t>
        </w:r>
      </w:hyperlink>
      <w:r w:rsidRPr="0099046F">
        <w:t xml:space="preserve"> Правил, утвержденных Правительством Российской Федерации от 27.11.2014 №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DC4E78" w:rsidRPr="0099046F" w:rsidRDefault="00DC4E78" w:rsidP="00DC4E78">
      <w:pPr>
        <w:autoSpaceDE w:val="0"/>
        <w:autoSpaceDN w:val="0"/>
        <w:adjustRightInd w:val="0"/>
        <w:ind w:firstLine="540"/>
        <w:jc w:val="both"/>
      </w:pPr>
      <w:r w:rsidRPr="0099046F">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81" w:history="1">
        <w:r w:rsidRPr="0099046F">
          <w:rPr>
            <w:color w:val="0000FF"/>
          </w:rPr>
          <w:t>пунктом 1 статьи 39.34</w:t>
        </w:r>
      </w:hyperlink>
      <w:r w:rsidRPr="0099046F">
        <w:t xml:space="preserve"> Земельного кодекса Российской Федерации;</w:t>
      </w:r>
    </w:p>
    <w:p w:rsidR="00DC4E78" w:rsidRPr="0099046F" w:rsidRDefault="00DC4E78" w:rsidP="00DC4E78">
      <w:pPr>
        <w:autoSpaceDE w:val="0"/>
        <w:autoSpaceDN w:val="0"/>
        <w:adjustRightInd w:val="0"/>
        <w:ind w:firstLine="540"/>
        <w:jc w:val="both"/>
      </w:pPr>
      <w:r w:rsidRPr="0099046F">
        <w:t>в) земельный участок, на использование которого испрашивается разрешение, предоставлен физическому или юридическому лицу.</w:t>
      </w:r>
    </w:p>
    <w:p w:rsidR="00DC4E78" w:rsidRPr="0099046F" w:rsidRDefault="00DC4E78" w:rsidP="00DC4E78">
      <w:pPr>
        <w:widowControl w:val="0"/>
        <w:autoSpaceDE w:val="0"/>
        <w:autoSpaceDN w:val="0"/>
        <w:adjustRightInd w:val="0"/>
        <w:ind w:firstLine="851"/>
        <w:jc w:val="both"/>
      </w:pPr>
      <w:r w:rsidRPr="0099046F">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99046F">
          <w:t xml:space="preserve">пунктами </w:t>
        </w:r>
      </w:hyperlink>
      <w:r w:rsidRPr="0099046F">
        <w:t>2.14. настоящего Административного регламента.</w:t>
      </w:r>
    </w:p>
    <w:p w:rsidR="00DC4E78" w:rsidRPr="00E60C01" w:rsidRDefault="00DC4E78" w:rsidP="00DC4E78">
      <w:pPr>
        <w:widowControl w:val="0"/>
        <w:autoSpaceDE w:val="0"/>
        <w:autoSpaceDN w:val="0"/>
        <w:adjustRightInd w:val="0"/>
        <w:ind w:firstLine="709"/>
        <w:jc w:val="center"/>
        <w:outlineLvl w:val="2"/>
        <w:rPr>
          <w:b/>
        </w:rPr>
      </w:pPr>
      <w:r w:rsidRPr="00E60C01">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4E78" w:rsidRPr="0099046F" w:rsidRDefault="00DC4E78" w:rsidP="00DC4E78">
      <w:pPr>
        <w:widowControl w:val="0"/>
        <w:autoSpaceDE w:val="0"/>
        <w:autoSpaceDN w:val="0"/>
        <w:adjustRightInd w:val="0"/>
        <w:ind w:firstLine="709"/>
        <w:contextualSpacing/>
        <w:jc w:val="both"/>
        <w:rPr>
          <w:iCs/>
        </w:rPr>
      </w:pPr>
      <w:r w:rsidRPr="0099046F">
        <w:rPr>
          <w:iCs/>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DC4E78" w:rsidRPr="00E60C01" w:rsidRDefault="00DC4E78" w:rsidP="00DC4E78">
      <w:pPr>
        <w:widowControl w:val="0"/>
        <w:autoSpaceDE w:val="0"/>
        <w:autoSpaceDN w:val="0"/>
        <w:adjustRightInd w:val="0"/>
        <w:ind w:firstLine="709"/>
        <w:jc w:val="center"/>
        <w:outlineLvl w:val="2"/>
        <w:rPr>
          <w:b/>
        </w:rPr>
      </w:pPr>
      <w:r w:rsidRPr="00E60C01">
        <w:rPr>
          <w:b/>
        </w:rPr>
        <w:t>Порядок, размер и основания взимания</w:t>
      </w:r>
    </w:p>
    <w:p w:rsidR="00DC4E78" w:rsidRPr="00E60C01" w:rsidRDefault="00DC4E78" w:rsidP="00DC4E78">
      <w:pPr>
        <w:widowControl w:val="0"/>
        <w:autoSpaceDE w:val="0"/>
        <w:autoSpaceDN w:val="0"/>
        <w:adjustRightInd w:val="0"/>
        <w:ind w:firstLine="709"/>
        <w:jc w:val="center"/>
        <w:rPr>
          <w:b/>
        </w:rPr>
      </w:pPr>
      <w:r w:rsidRPr="00E60C01">
        <w:rPr>
          <w:b/>
        </w:rPr>
        <w:t>государственной пошлины или иной платы,</w:t>
      </w:r>
      <w:r>
        <w:rPr>
          <w:b/>
        </w:rPr>
        <w:t xml:space="preserve"> </w:t>
      </w:r>
      <w:r w:rsidRPr="00E60C01">
        <w:rPr>
          <w:b/>
        </w:rPr>
        <w:t>взимаемой за предоставление муниципальной услуги</w:t>
      </w:r>
    </w:p>
    <w:p w:rsidR="00DC4E78" w:rsidRPr="0099046F" w:rsidRDefault="00DC4E78" w:rsidP="00DC4E78">
      <w:pPr>
        <w:widowControl w:val="0"/>
        <w:autoSpaceDE w:val="0"/>
        <w:autoSpaceDN w:val="0"/>
        <w:adjustRightInd w:val="0"/>
        <w:ind w:firstLine="709"/>
        <w:jc w:val="both"/>
      </w:pPr>
      <w:r w:rsidRPr="0099046F">
        <w:t>2.17.Муниципальная услуга предоставляется заявителям бесплатно.</w:t>
      </w:r>
    </w:p>
    <w:p w:rsidR="00DC4E78" w:rsidRPr="00E60C01" w:rsidRDefault="00DC4E78" w:rsidP="00DC4E78">
      <w:pPr>
        <w:widowControl w:val="0"/>
        <w:autoSpaceDE w:val="0"/>
        <w:autoSpaceDN w:val="0"/>
        <w:adjustRightInd w:val="0"/>
        <w:ind w:firstLine="1560"/>
        <w:jc w:val="center"/>
        <w:outlineLvl w:val="2"/>
        <w:rPr>
          <w:b/>
        </w:rPr>
      </w:pPr>
      <w:r w:rsidRPr="00E60C01">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C4E78" w:rsidRPr="0099046F" w:rsidRDefault="00DC4E78" w:rsidP="00DC4E78">
      <w:pPr>
        <w:widowControl w:val="0"/>
        <w:autoSpaceDE w:val="0"/>
        <w:autoSpaceDN w:val="0"/>
        <w:adjustRightInd w:val="0"/>
        <w:ind w:firstLine="709"/>
        <w:jc w:val="both"/>
      </w:pPr>
      <w:r w:rsidRPr="0099046F">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C4E78" w:rsidRPr="00E60C01" w:rsidRDefault="00DC4E78" w:rsidP="00DC4E78">
      <w:pPr>
        <w:widowControl w:val="0"/>
        <w:autoSpaceDE w:val="0"/>
        <w:autoSpaceDN w:val="0"/>
        <w:adjustRightInd w:val="0"/>
        <w:ind w:firstLine="709"/>
        <w:jc w:val="center"/>
        <w:rPr>
          <w:b/>
          <w:bCs/>
        </w:rPr>
      </w:pPr>
      <w:r w:rsidRPr="00E60C01">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4E78" w:rsidRPr="0099046F" w:rsidRDefault="00DC4E78" w:rsidP="00DC4E78">
      <w:pPr>
        <w:widowControl w:val="0"/>
        <w:autoSpaceDE w:val="0"/>
        <w:autoSpaceDN w:val="0"/>
        <w:adjustRightInd w:val="0"/>
        <w:ind w:firstLine="709"/>
        <w:jc w:val="both"/>
      </w:pPr>
      <w:r w:rsidRPr="0099046F">
        <w:t xml:space="preserve">2.19. </w:t>
      </w:r>
      <w:r w:rsidRPr="0099046F">
        <w:rPr>
          <w:rFonts w:eastAsia="Calibri"/>
        </w:rPr>
        <w:t>Максимальный срок ожидания в очереди при подаче запроса о предоставлении муниципальной услуги,</w:t>
      </w:r>
      <w:r w:rsidRPr="0099046F">
        <w:rPr>
          <w:rFonts w:eastAsia="Calibri"/>
          <w:bCs/>
        </w:rPr>
        <w:t xml:space="preserve"> предоставляемой организацией, участвующей в предоставлении муниципальной услуги</w:t>
      </w:r>
      <w:r w:rsidRPr="0099046F">
        <w:rPr>
          <w:rFonts w:eastAsia="Calibri"/>
        </w:rPr>
        <w:t xml:space="preserve"> и при получении результата предоставления муниципальной услуги, в том числе через МФЦ составляет</w:t>
      </w:r>
      <w:r w:rsidRPr="0099046F">
        <w:t xml:space="preserve"> не более 15 минут.</w:t>
      </w:r>
    </w:p>
    <w:p w:rsidR="00DC4E78" w:rsidRPr="00E60C01" w:rsidRDefault="00DC4E78" w:rsidP="00DC4E78">
      <w:pPr>
        <w:widowControl w:val="0"/>
        <w:autoSpaceDE w:val="0"/>
        <w:autoSpaceDN w:val="0"/>
        <w:adjustRightInd w:val="0"/>
        <w:ind w:firstLine="709"/>
        <w:jc w:val="center"/>
        <w:rPr>
          <w:rFonts w:eastAsia="Calibri"/>
          <w:b/>
        </w:rPr>
      </w:pPr>
      <w:r w:rsidRPr="00E60C01">
        <w:rPr>
          <w:rFonts w:eastAsia="Calibri"/>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4E78" w:rsidRPr="0099046F" w:rsidRDefault="00DC4E78" w:rsidP="00DC4E78">
      <w:pPr>
        <w:widowControl w:val="0"/>
        <w:autoSpaceDE w:val="0"/>
        <w:autoSpaceDN w:val="0"/>
        <w:adjustRightInd w:val="0"/>
        <w:ind w:firstLine="851"/>
        <w:jc w:val="both"/>
      </w:pPr>
      <w:r w:rsidRPr="0099046F">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DC4E78" w:rsidRPr="0099046F" w:rsidRDefault="00DC4E78" w:rsidP="00DC4E78">
      <w:pPr>
        <w:autoSpaceDE w:val="0"/>
        <w:autoSpaceDN w:val="0"/>
        <w:adjustRightInd w:val="0"/>
        <w:ind w:firstLine="851"/>
        <w:jc w:val="both"/>
      </w:pPr>
      <w:r w:rsidRPr="0099046F">
        <w:t>- лично (в Орган осуществляется в день их поступления;</w:t>
      </w:r>
    </w:p>
    <w:p w:rsidR="00DC4E78" w:rsidRPr="0099046F" w:rsidRDefault="00DC4E78" w:rsidP="00DC4E78">
      <w:pPr>
        <w:widowControl w:val="0"/>
        <w:autoSpaceDE w:val="0"/>
        <w:autoSpaceDN w:val="0"/>
        <w:adjustRightInd w:val="0"/>
        <w:ind w:firstLine="851"/>
        <w:jc w:val="both"/>
        <w:rPr>
          <w:rFonts w:eastAsia="Calibri"/>
        </w:rPr>
      </w:pPr>
      <w:r w:rsidRPr="0099046F">
        <w:rPr>
          <w:rFonts w:eastAsia="Calibri"/>
        </w:rPr>
        <w:t>- в заочной форме</w:t>
      </w:r>
      <w:r w:rsidRPr="0099046F">
        <w:t xml:space="preserve"> осуществляется</w:t>
      </w:r>
      <w:r w:rsidRPr="0099046F">
        <w:rPr>
          <w:rFonts w:eastAsia="Calibri"/>
        </w:rPr>
        <w:t xml:space="preserve"> в день поступления в Орган. </w:t>
      </w:r>
    </w:p>
    <w:p w:rsidR="00DC4E78" w:rsidRPr="00E60C01" w:rsidRDefault="00DC4E78" w:rsidP="00DC4E78">
      <w:pPr>
        <w:widowControl w:val="0"/>
        <w:autoSpaceDE w:val="0"/>
        <w:autoSpaceDN w:val="0"/>
        <w:adjustRightInd w:val="0"/>
        <w:ind w:firstLine="709"/>
        <w:jc w:val="center"/>
        <w:rPr>
          <w:rFonts w:eastAsia="Calibri"/>
          <w:b/>
        </w:rPr>
      </w:pPr>
      <w:proofErr w:type="gramStart"/>
      <w:r w:rsidRPr="00E60C01">
        <w:rPr>
          <w:rFonts w:eastAsia="Calibri"/>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60C01">
        <w:rPr>
          <w:rFonts w:eastAsia="Calibri"/>
          <w:b/>
        </w:rPr>
        <w:t>мультимедийной</w:t>
      </w:r>
      <w:proofErr w:type="spellEnd"/>
      <w:r w:rsidRPr="00E60C01">
        <w:rPr>
          <w:rFonts w:eastAsia="Calibri"/>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0C01">
        <w:rPr>
          <w:rFonts w:eastAsia="Calibri"/>
          <w:b/>
        </w:rPr>
        <w:t xml:space="preserve"> законодательством Российской Федерации о социальной защите инвалидов</w:t>
      </w:r>
    </w:p>
    <w:p w:rsidR="00DC4E78" w:rsidRPr="0099046F" w:rsidRDefault="00DC4E78" w:rsidP="00DC4E78">
      <w:pPr>
        <w:tabs>
          <w:tab w:val="left" w:pos="709"/>
        </w:tabs>
        <w:ind w:firstLine="709"/>
        <w:jc w:val="both"/>
        <w:rPr>
          <w:rFonts w:eastAsia="Calibri"/>
        </w:rPr>
      </w:pPr>
      <w:r w:rsidRPr="0099046F">
        <w:rPr>
          <w:rFonts w:eastAsia="Calibri"/>
        </w:rPr>
        <w:t>2.21. Здание (помещение) Органа оборудуется информационной табличкой (вывеской) с указанием полного наименования.</w:t>
      </w:r>
    </w:p>
    <w:p w:rsidR="00DC4E78" w:rsidRPr="0099046F" w:rsidRDefault="00DC4E78" w:rsidP="00DC4E78">
      <w:pPr>
        <w:tabs>
          <w:tab w:val="left" w:pos="709"/>
        </w:tabs>
        <w:ind w:firstLine="709"/>
        <w:jc w:val="both"/>
        <w:rPr>
          <w:rFonts w:eastAsia="Calibri"/>
        </w:rPr>
      </w:pPr>
      <w:proofErr w:type="gramStart"/>
      <w:r w:rsidRPr="0099046F">
        <w:rPr>
          <w:rFonts w:eastAsia="Calibri"/>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sidRPr="0099046F">
        <w:rPr>
          <w:rFonts w:eastAsia="Calibri"/>
        </w:rPr>
        <w:lastRenderedPageBreak/>
        <w:t>реализации прав инвалидов и лиц с ограниченными возможностями на получение по их заявлению муниципальной услуги.</w:t>
      </w:r>
      <w:proofErr w:type="gramEnd"/>
    </w:p>
    <w:p w:rsidR="00DC4E78" w:rsidRPr="0099046F" w:rsidRDefault="00DC4E78" w:rsidP="00DC4E78">
      <w:pPr>
        <w:autoSpaceDE w:val="0"/>
        <w:autoSpaceDN w:val="0"/>
        <w:adjustRightInd w:val="0"/>
        <w:ind w:firstLine="709"/>
        <w:jc w:val="both"/>
        <w:rPr>
          <w:rFonts w:eastAsia="Calibri"/>
        </w:rPr>
      </w:pPr>
      <w:r w:rsidRPr="0099046F">
        <w:rPr>
          <w:rFonts w:eastAsia="Calibri"/>
        </w:rPr>
        <w:t>В соответствии с законодательством Российской Федерации о социальной защите инвалидов им, в частности, обеспечиваются:</w:t>
      </w:r>
    </w:p>
    <w:p w:rsidR="00DC4E78" w:rsidRPr="0099046F" w:rsidRDefault="00DC4E78" w:rsidP="00DC4E78">
      <w:pPr>
        <w:autoSpaceDE w:val="0"/>
        <w:autoSpaceDN w:val="0"/>
        <w:adjustRightInd w:val="0"/>
        <w:ind w:firstLine="709"/>
        <w:jc w:val="both"/>
        <w:rPr>
          <w:rFonts w:eastAsia="Calibri"/>
        </w:rPr>
      </w:pPr>
      <w:r w:rsidRPr="0099046F">
        <w:rPr>
          <w:rFonts w:eastAsia="Calibri"/>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C4E78" w:rsidRPr="0099046F" w:rsidRDefault="00DC4E78" w:rsidP="00DC4E78">
      <w:pPr>
        <w:autoSpaceDE w:val="0"/>
        <w:autoSpaceDN w:val="0"/>
        <w:adjustRightInd w:val="0"/>
        <w:ind w:firstLine="709"/>
        <w:jc w:val="both"/>
        <w:rPr>
          <w:rFonts w:eastAsia="Calibri"/>
        </w:rPr>
      </w:pPr>
      <w:r w:rsidRPr="0099046F">
        <w:rPr>
          <w:rFonts w:eastAsia="Calibri"/>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C4E78" w:rsidRPr="0099046F" w:rsidRDefault="00DC4E78" w:rsidP="00DC4E78">
      <w:pPr>
        <w:autoSpaceDE w:val="0"/>
        <w:autoSpaceDN w:val="0"/>
        <w:adjustRightInd w:val="0"/>
        <w:ind w:firstLine="709"/>
        <w:jc w:val="both"/>
        <w:rPr>
          <w:rFonts w:eastAsia="Calibri"/>
        </w:rPr>
      </w:pPr>
      <w:r w:rsidRPr="0099046F">
        <w:rPr>
          <w:rFonts w:eastAsia="Calibri"/>
        </w:rPr>
        <w:t>сопровождение инвалидов, имеющих стойкие расстройства функции зрения и самостоятельного передвижения</w:t>
      </w:r>
      <w:r w:rsidRPr="0099046F">
        <w:t xml:space="preserve">, </w:t>
      </w:r>
      <w:r w:rsidRPr="0099046F">
        <w:rPr>
          <w:rFonts w:eastAsia="Calibri"/>
        </w:rPr>
        <w:t>и оказание им помощи на объектах социальной, инженерной и транспортной инфраструктур;</w:t>
      </w:r>
    </w:p>
    <w:p w:rsidR="00DC4E78" w:rsidRPr="0099046F" w:rsidRDefault="00DC4E78" w:rsidP="00DC4E78">
      <w:pPr>
        <w:autoSpaceDE w:val="0"/>
        <w:autoSpaceDN w:val="0"/>
        <w:adjustRightInd w:val="0"/>
        <w:ind w:firstLine="709"/>
        <w:jc w:val="both"/>
        <w:rPr>
          <w:rFonts w:eastAsia="Calibri"/>
        </w:rPr>
      </w:pPr>
      <w:r w:rsidRPr="0099046F">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C4E78" w:rsidRPr="0099046F" w:rsidRDefault="00DC4E78" w:rsidP="00DC4E78">
      <w:pPr>
        <w:autoSpaceDE w:val="0"/>
        <w:autoSpaceDN w:val="0"/>
        <w:adjustRightInd w:val="0"/>
        <w:ind w:firstLine="709"/>
        <w:jc w:val="both"/>
        <w:rPr>
          <w:rFonts w:eastAsia="Calibri"/>
        </w:rPr>
      </w:pPr>
      <w:r w:rsidRPr="0099046F">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4E78" w:rsidRPr="0099046F" w:rsidRDefault="00DC4E78" w:rsidP="00DC4E78">
      <w:pPr>
        <w:autoSpaceDE w:val="0"/>
        <w:autoSpaceDN w:val="0"/>
        <w:adjustRightInd w:val="0"/>
        <w:ind w:firstLine="709"/>
        <w:jc w:val="both"/>
        <w:rPr>
          <w:rFonts w:eastAsia="Calibri"/>
        </w:rPr>
      </w:pPr>
      <w:r w:rsidRPr="0099046F">
        <w:rPr>
          <w:rFonts w:eastAsia="Calibri"/>
        </w:rPr>
        <w:t xml:space="preserve">допуск </w:t>
      </w:r>
      <w:proofErr w:type="spellStart"/>
      <w:r w:rsidRPr="0099046F">
        <w:rPr>
          <w:rFonts w:eastAsia="Calibri"/>
        </w:rPr>
        <w:t>сурдопереводчика</w:t>
      </w:r>
      <w:proofErr w:type="spellEnd"/>
      <w:r w:rsidRPr="0099046F">
        <w:rPr>
          <w:rFonts w:eastAsia="Calibri"/>
        </w:rPr>
        <w:t xml:space="preserve"> и </w:t>
      </w:r>
      <w:proofErr w:type="spellStart"/>
      <w:r w:rsidRPr="0099046F">
        <w:rPr>
          <w:rFonts w:eastAsia="Calibri"/>
        </w:rPr>
        <w:t>тифлосурдопереводчика</w:t>
      </w:r>
      <w:proofErr w:type="spellEnd"/>
      <w:r w:rsidRPr="0099046F">
        <w:rPr>
          <w:rFonts w:eastAsia="Calibri"/>
        </w:rPr>
        <w:t>;</w:t>
      </w:r>
    </w:p>
    <w:p w:rsidR="00DC4E78" w:rsidRPr="0099046F" w:rsidRDefault="00DC4E78" w:rsidP="00DC4E78">
      <w:pPr>
        <w:autoSpaceDE w:val="0"/>
        <w:autoSpaceDN w:val="0"/>
        <w:adjustRightInd w:val="0"/>
        <w:ind w:firstLine="709"/>
        <w:jc w:val="both"/>
        <w:rPr>
          <w:rFonts w:eastAsia="Calibri"/>
        </w:rPr>
      </w:pPr>
      <w:proofErr w:type="gramStart"/>
      <w:r w:rsidRPr="0099046F">
        <w:rPr>
          <w:rFonts w:eastAsia="Calibri"/>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C4E78" w:rsidRPr="0099046F" w:rsidRDefault="00DC4E78" w:rsidP="00DC4E78">
      <w:pPr>
        <w:autoSpaceDE w:val="0"/>
        <w:autoSpaceDN w:val="0"/>
        <w:adjustRightInd w:val="0"/>
        <w:ind w:firstLine="709"/>
        <w:jc w:val="both"/>
        <w:rPr>
          <w:rFonts w:eastAsia="Calibri"/>
        </w:rPr>
      </w:pPr>
      <w:r w:rsidRPr="0099046F">
        <w:rPr>
          <w:rFonts w:eastAsia="Calibri"/>
        </w:rPr>
        <w:t>оказание инвалидам помощи в преодолении барьеров, мешающих получению ими услуг наравне с другими лицами.</w:t>
      </w:r>
    </w:p>
    <w:p w:rsidR="00DC4E78" w:rsidRPr="0099046F" w:rsidRDefault="00DC4E78" w:rsidP="00DC4E78">
      <w:pPr>
        <w:tabs>
          <w:tab w:val="left" w:pos="709"/>
        </w:tabs>
        <w:ind w:firstLine="709"/>
        <w:jc w:val="both"/>
      </w:pPr>
      <w:r w:rsidRPr="0099046F">
        <w:rPr>
          <w:rFonts w:eastAsia="Calibri"/>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C4E78" w:rsidRPr="0099046F" w:rsidRDefault="00DC4E78" w:rsidP="00DC4E78">
      <w:pPr>
        <w:tabs>
          <w:tab w:val="left" w:pos="709"/>
        </w:tabs>
        <w:ind w:firstLine="709"/>
        <w:jc w:val="both"/>
        <w:rPr>
          <w:rFonts w:eastAsia="Calibri"/>
        </w:rPr>
      </w:pPr>
      <w:r w:rsidRPr="0099046F">
        <w:rPr>
          <w:rFonts w:eastAsia="Calibri"/>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C4E78" w:rsidRPr="0099046F" w:rsidRDefault="00DC4E78" w:rsidP="00DC4E78">
      <w:pPr>
        <w:tabs>
          <w:tab w:val="left" w:pos="709"/>
        </w:tabs>
        <w:ind w:firstLine="709"/>
        <w:jc w:val="both"/>
        <w:rPr>
          <w:rFonts w:eastAsia="Calibri"/>
        </w:rPr>
      </w:pPr>
      <w:r w:rsidRPr="0099046F">
        <w:rPr>
          <w:rFonts w:eastAsia="Calibri"/>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C4E78" w:rsidRPr="0099046F" w:rsidRDefault="00DC4E78" w:rsidP="00DC4E78">
      <w:pPr>
        <w:tabs>
          <w:tab w:val="left" w:pos="709"/>
        </w:tabs>
        <w:ind w:firstLine="709"/>
        <w:jc w:val="both"/>
        <w:rPr>
          <w:rFonts w:eastAsia="Calibri"/>
        </w:rPr>
      </w:pPr>
      <w:r w:rsidRPr="0099046F">
        <w:rPr>
          <w:rFonts w:eastAsia="Calibri"/>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C4E78" w:rsidRPr="0099046F" w:rsidRDefault="00DC4E78" w:rsidP="00DC4E78">
      <w:pPr>
        <w:tabs>
          <w:tab w:val="left" w:pos="709"/>
        </w:tabs>
        <w:ind w:firstLine="709"/>
        <w:jc w:val="both"/>
        <w:rPr>
          <w:rFonts w:eastAsia="Calibri"/>
        </w:rPr>
      </w:pPr>
      <w:r w:rsidRPr="0099046F">
        <w:rPr>
          <w:rFonts w:eastAsia="Calibri"/>
        </w:rPr>
        <w:t>Информационные стенды должны содержать:</w:t>
      </w:r>
    </w:p>
    <w:p w:rsidR="00DC4E78" w:rsidRPr="0099046F" w:rsidRDefault="00DC4E78" w:rsidP="00DC4E78">
      <w:pPr>
        <w:numPr>
          <w:ilvl w:val="0"/>
          <w:numId w:val="1"/>
        </w:numPr>
        <w:tabs>
          <w:tab w:val="left" w:pos="709"/>
          <w:tab w:val="left" w:pos="993"/>
        </w:tabs>
        <w:ind w:left="0" w:firstLine="709"/>
        <w:jc w:val="both"/>
        <w:rPr>
          <w:rFonts w:eastAsia="Calibri"/>
        </w:rPr>
      </w:pPr>
      <w:r w:rsidRPr="0099046F">
        <w:rPr>
          <w:rFonts w:eastAsia="Calibri"/>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C4E78" w:rsidRPr="0099046F" w:rsidRDefault="00DC4E78" w:rsidP="00DC4E78">
      <w:pPr>
        <w:numPr>
          <w:ilvl w:val="0"/>
          <w:numId w:val="1"/>
        </w:numPr>
        <w:tabs>
          <w:tab w:val="left" w:pos="709"/>
          <w:tab w:val="left" w:pos="993"/>
        </w:tabs>
        <w:ind w:left="0" w:firstLine="709"/>
        <w:jc w:val="both"/>
        <w:rPr>
          <w:rFonts w:eastAsia="Calibri"/>
        </w:rPr>
      </w:pPr>
      <w:r w:rsidRPr="0099046F">
        <w:rPr>
          <w:rFonts w:eastAsia="Calibri"/>
        </w:rPr>
        <w:t>контактную информацию (телефон, адрес электронной почты, номер кабинета) специалистов, ответственных за прием документов;</w:t>
      </w:r>
    </w:p>
    <w:p w:rsidR="00DC4E78" w:rsidRPr="0099046F" w:rsidRDefault="00DC4E78" w:rsidP="00DC4E78">
      <w:pPr>
        <w:numPr>
          <w:ilvl w:val="0"/>
          <w:numId w:val="1"/>
        </w:numPr>
        <w:tabs>
          <w:tab w:val="left" w:pos="709"/>
          <w:tab w:val="left" w:pos="993"/>
        </w:tabs>
        <w:ind w:left="0" w:firstLine="709"/>
        <w:jc w:val="both"/>
        <w:rPr>
          <w:rFonts w:eastAsia="Calibri"/>
        </w:rPr>
      </w:pPr>
      <w:r w:rsidRPr="0099046F">
        <w:rPr>
          <w:rFonts w:eastAsia="Calibri"/>
        </w:rPr>
        <w:t>контактную информацию (телефон, адрес электронной почты) специалистов, ответственных за информирование;</w:t>
      </w:r>
    </w:p>
    <w:p w:rsidR="00DC4E78" w:rsidRPr="0099046F" w:rsidRDefault="00DC4E78" w:rsidP="00DC4E78">
      <w:pPr>
        <w:tabs>
          <w:tab w:val="left" w:pos="709"/>
          <w:tab w:val="left" w:pos="993"/>
        </w:tabs>
        <w:ind w:firstLine="709"/>
        <w:jc w:val="both"/>
        <w:rPr>
          <w:rFonts w:eastAsia="Calibri"/>
        </w:rPr>
      </w:pPr>
      <w:r w:rsidRPr="0099046F">
        <w:rPr>
          <w:rFonts w:eastAsia="Calibri"/>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C4E78" w:rsidRPr="0099046F" w:rsidRDefault="00DC4E78" w:rsidP="00DC4E78">
      <w:pPr>
        <w:tabs>
          <w:tab w:val="left" w:pos="709"/>
        </w:tabs>
        <w:ind w:firstLine="709"/>
        <w:jc w:val="both"/>
        <w:rPr>
          <w:rFonts w:eastAsia="Calibri"/>
        </w:rPr>
      </w:pPr>
      <w:r w:rsidRPr="0099046F">
        <w:rPr>
          <w:rFonts w:eastAsia="Calibri"/>
        </w:rPr>
        <w:lastRenderedPageBreak/>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DC4E78" w:rsidRPr="0099046F" w:rsidRDefault="00DC4E78" w:rsidP="00DC4E78">
      <w:pPr>
        <w:tabs>
          <w:tab w:val="left" w:pos="709"/>
        </w:tabs>
        <w:ind w:firstLine="709"/>
        <w:jc w:val="both"/>
        <w:rPr>
          <w:rFonts w:eastAsia="Calibri"/>
        </w:rPr>
      </w:pPr>
      <w:r w:rsidRPr="0099046F">
        <w:rPr>
          <w:rFonts w:eastAsia="Calibri"/>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C4E78" w:rsidRDefault="00DC4E78" w:rsidP="00DC4E78">
      <w:pPr>
        <w:widowControl w:val="0"/>
        <w:autoSpaceDE w:val="0"/>
        <w:autoSpaceDN w:val="0"/>
        <w:adjustRightInd w:val="0"/>
        <w:ind w:firstLine="709"/>
        <w:jc w:val="center"/>
        <w:rPr>
          <w:b/>
        </w:rPr>
      </w:pPr>
      <w:proofErr w:type="gramStart"/>
      <w:r w:rsidRPr="00C6261E">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6261E">
        <w:rPr>
          <w:b/>
        </w:rPr>
        <w:t xml:space="preserve"> услуги, в том числе с использованием информационно-коммуникационных технологий</w:t>
      </w:r>
    </w:p>
    <w:p w:rsidR="004A7FFE" w:rsidRDefault="004A7FFE" w:rsidP="004A7FFE">
      <w:pPr>
        <w:widowControl w:val="0"/>
        <w:autoSpaceDE w:val="0"/>
        <w:autoSpaceDN w:val="0"/>
        <w:adjustRightInd w:val="0"/>
        <w:ind w:firstLine="709"/>
        <w:rPr>
          <w:rStyle w:val="affa"/>
          <w:rFonts w:eastAsiaTheme="majorEastAsia"/>
          <w:sz w:val="22"/>
          <w:szCs w:val="22"/>
        </w:rPr>
      </w:pPr>
      <w:r w:rsidRPr="0099046F">
        <w:t>2.22. Показатели доступности и качества муниципальных</w:t>
      </w:r>
      <w:r w:rsidRPr="004A7FFE">
        <w:t xml:space="preserve"> </w:t>
      </w:r>
      <w:r w:rsidRPr="0099046F">
        <w:t>услуг:</w:t>
      </w:r>
      <w:r w:rsidRPr="0099046F">
        <w:rPr>
          <w:rStyle w:val="affa"/>
          <w:rFonts w:eastAsiaTheme="majorEastAsia"/>
          <w:sz w:val="22"/>
          <w:szCs w:val="22"/>
        </w:rPr>
        <w:t>  </w:t>
      </w:r>
    </w:p>
    <w:p w:rsidR="004A7FFE" w:rsidRPr="00C6261E" w:rsidRDefault="004A7FFE" w:rsidP="004A7FFE">
      <w:pPr>
        <w:widowControl w:val="0"/>
        <w:autoSpaceDE w:val="0"/>
        <w:autoSpaceDN w:val="0"/>
        <w:adjustRightInd w:val="0"/>
        <w:ind w:firstLine="709"/>
        <w:rPr>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71"/>
        <w:gridCol w:w="2443"/>
        <w:gridCol w:w="1559"/>
      </w:tblGrid>
      <w:tr w:rsidR="00DC4E78" w:rsidRPr="0099046F" w:rsidTr="004A7FFE">
        <w:tc>
          <w:tcPr>
            <w:tcW w:w="6771" w:type="dxa"/>
            <w:tcMar>
              <w:top w:w="0" w:type="dxa"/>
              <w:left w:w="108" w:type="dxa"/>
              <w:bottom w:w="0" w:type="dxa"/>
              <w:right w:w="108" w:type="dxa"/>
            </w:tcMar>
            <w:hideMark/>
          </w:tcPr>
          <w:p w:rsidR="00DC4E78" w:rsidRPr="00C6261E" w:rsidRDefault="00DC4E78" w:rsidP="004A7FFE">
            <w:pPr>
              <w:autoSpaceDE w:val="0"/>
              <w:autoSpaceDN w:val="0"/>
              <w:jc w:val="center"/>
              <w:rPr>
                <w:sz w:val="20"/>
                <w:szCs w:val="20"/>
              </w:rPr>
            </w:pPr>
            <w:r w:rsidRPr="00C6261E">
              <w:rPr>
                <w:sz w:val="20"/>
                <w:szCs w:val="20"/>
              </w:rPr>
              <w:t>Показатели</w:t>
            </w:r>
          </w:p>
        </w:tc>
        <w:tc>
          <w:tcPr>
            <w:tcW w:w="2443" w:type="dxa"/>
            <w:tcMar>
              <w:top w:w="0" w:type="dxa"/>
              <w:left w:w="108" w:type="dxa"/>
              <w:bottom w:w="0" w:type="dxa"/>
              <w:right w:w="108" w:type="dxa"/>
            </w:tcMar>
            <w:hideMark/>
          </w:tcPr>
          <w:p w:rsidR="00DC4E78" w:rsidRPr="00C6261E" w:rsidRDefault="00DC4E78" w:rsidP="004A7FFE">
            <w:pPr>
              <w:autoSpaceDE w:val="0"/>
              <w:autoSpaceDN w:val="0"/>
              <w:jc w:val="center"/>
              <w:rPr>
                <w:sz w:val="20"/>
                <w:szCs w:val="20"/>
              </w:rPr>
            </w:pPr>
            <w:r w:rsidRPr="00C6261E">
              <w:rPr>
                <w:sz w:val="20"/>
                <w:szCs w:val="20"/>
              </w:rPr>
              <w:t>Единица</w:t>
            </w:r>
          </w:p>
          <w:p w:rsidR="00DC4E78" w:rsidRPr="00C6261E" w:rsidRDefault="00DC4E78" w:rsidP="004A7FFE">
            <w:pPr>
              <w:autoSpaceDE w:val="0"/>
              <w:autoSpaceDN w:val="0"/>
              <w:jc w:val="center"/>
              <w:rPr>
                <w:sz w:val="20"/>
                <w:szCs w:val="20"/>
              </w:rPr>
            </w:pPr>
            <w:r w:rsidRPr="00C6261E">
              <w:rPr>
                <w:sz w:val="20"/>
                <w:szCs w:val="20"/>
              </w:rPr>
              <w:t>измерения</w:t>
            </w:r>
          </w:p>
        </w:tc>
        <w:tc>
          <w:tcPr>
            <w:tcW w:w="1559" w:type="dxa"/>
            <w:tcMar>
              <w:top w:w="0" w:type="dxa"/>
              <w:left w:w="108" w:type="dxa"/>
              <w:bottom w:w="0" w:type="dxa"/>
              <w:right w:w="108" w:type="dxa"/>
            </w:tcMar>
            <w:hideMark/>
          </w:tcPr>
          <w:p w:rsidR="00DC4E78" w:rsidRPr="00C6261E" w:rsidRDefault="00DC4E78" w:rsidP="004A7FFE">
            <w:pPr>
              <w:autoSpaceDE w:val="0"/>
              <w:autoSpaceDN w:val="0"/>
              <w:jc w:val="center"/>
              <w:rPr>
                <w:sz w:val="20"/>
                <w:szCs w:val="20"/>
              </w:rPr>
            </w:pPr>
            <w:r w:rsidRPr="00C6261E">
              <w:rPr>
                <w:sz w:val="20"/>
                <w:szCs w:val="20"/>
              </w:rPr>
              <w:t>Нормативное значение показателя</w:t>
            </w:r>
            <w:r w:rsidRPr="00C6261E">
              <w:rPr>
                <w:color w:val="1F497D"/>
                <w:sz w:val="20"/>
                <w:szCs w:val="20"/>
              </w:rPr>
              <w:t>*</w:t>
            </w:r>
          </w:p>
        </w:tc>
      </w:tr>
      <w:tr w:rsidR="00DC4E78" w:rsidRPr="0099046F" w:rsidTr="004A7FFE">
        <w:tc>
          <w:tcPr>
            <w:tcW w:w="10773" w:type="dxa"/>
            <w:gridSpan w:val="3"/>
            <w:tcMar>
              <w:top w:w="0" w:type="dxa"/>
              <w:left w:w="108" w:type="dxa"/>
              <w:bottom w:w="0" w:type="dxa"/>
              <w:right w:w="108" w:type="dxa"/>
            </w:tcMar>
            <w:hideMark/>
          </w:tcPr>
          <w:p w:rsidR="00DC4E78" w:rsidRPr="00C6261E" w:rsidRDefault="00DC4E78" w:rsidP="00DC4E78">
            <w:pPr>
              <w:autoSpaceDE w:val="0"/>
              <w:autoSpaceDN w:val="0"/>
              <w:jc w:val="center"/>
              <w:rPr>
                <w:sz w:val="20"/>
                <w:szCs w:val="20"/>
              </w:rPr>
            </w:pPr>
            <w:r w:rsidRPr="00C6261E">
              <w:rPr>
                <w:sz w:val="20"/>
                <w:szCs w:val="20"/>
                <w:lang w:val="en-US"/>
              </w:rPr>
              <w:t>I</w:t>
            </w:r>
            <w:r w:rsidRPr="00C6261E">
              <w:rPr>
                <w:sz w:val="20"/>
                <w:szCs w:val="20"/>
              </w:rPr>
              <w:t>.  Показатели доступности</w:t>
            </w:r>
          </w:p>
        </w:tc>
      </w:tr>
      <w:tr w:rsidR="00DC4E78" w:rsidRPr="0099046F" w:rsidTr="004A7FFE">
        <w:trPr>
          <w:trHeight w:val="707"/>
        </w:trPr>
        <w:tc>
          <w:tcPr>
            <w:tcW w:w="6771" w:type="dxa"/>
            <w:tcMar>
              <w:top w:w="0" w:type="dxa"/>
              <w:left w:w="108" w:type="dxa"/>
              <w:bottom w:w="0" w:type="dxa"/>
              <w:right w:w="108" w:type="dxa"/>
            </w:tcMar>
            <w:hideMark/>
          </w:tcPr>
          <w:p w:rsidR="00DC4E78" w:rsidRPr="00C6261E" w:rsidRDefault="00DC4E78" w:rsidP="00DC4E78">
            <w:pPr>
              <w:autoSpaceDE w:val="0"/>
              <w:autoSpaceDN w:val="0"/>
              <w:jc w:val="both"/>
              <w:rPr>
                <w:b/>
                <w:bCs/>
                <w:color w:val="FF0000"/>
                <w:sz w:val="20"/>
                <w:szCs w:val="20"/>
              </w:rPr>
            </w:pPr>
            <w:r w:rsidRPr="00C6261E">
              <w:rPr>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vAlign w:val="center"/>
            <w:hideMark/>
          </w:tcPr>
          <w:p w:rsidR="00DC4E78" w:rsidRPr="00C6261E" w:rsidRDefault="00DC4E78" w:rsidP="00DC4E78">
            <w:pPr>
              <w:jc w:val="center"/>
              <w:rPr>
                <w:sz w:val="20"/>
                <w:szCs w:val="20"/>
              </w:rPr>
            </w:pPr>
            <w:r w:rsidRPr="00C6261E">
              <w:rPr>
                <w:sz w:val="20"/>
                <w:szCs w:val="20"/>
              </w:rPr>
              <w:t>нет</w:t>
            </w:r>
          </w:p>
        </w:tc>
      </w:tr>
      <w:tr w:rsidR="00DC4E78" w:rsidRPr="0099046F" w:rsidTr="004A7FFE">
        <w:trPr>
          <w:trHeight w:val="64"/>
        </w:trPr>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1.1. Получение информации о порядке и сроках предоставления муниципальной услуги</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vAlign w:val="center"/>
          </w:tcPr>
          <w:p w:rsidR="00DC4E78" w:rsidRPr="00C6261E" w:rsidRDefault="00DC4E78" w:rsidP="00963C10">
            <w:pPr>
              <w:tabs>
                <w:tab w:val="left" w:pos="1115"/>
                <w:tab w:val="left" w:pos="1667"/>
              </w:tabs>
              <w:autoSpaceDE w:val="0"/>
              <w:autoSpaceDN w:val="0"/>
              <w:ind w:firstLine="459"/>
              <w:rPr>
                <w:bCs/>
                <w:color w:val="FF0000"/>
                <w:sz w:val="20"/>
                <w:szCs w:val="20"/>
              </w:rPr>
            </w:pPr>
            <w:r w:rsidRPr="00C6261E">
              <w:rPr>
                <w:bCs/>
                <w:sz w:val="20"/>
                <w:szCs w:val="20"/>
              </w:rPr>
              <w:t>да</w:t>
            </w:r>
          </w:p>
        </w:tc>
      </w:tr>
      <w:tr w:rsidR="00DC4E78" w:rsidRPr="0099046F" w:rsidTr="004A7FFE">
        <w:trPr>
          <w:trHeight w:val="64"/>
        </w:trPr>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1.2. Запись на прием в орган (организацию), МФЦ для подачи запроса о предоставлении муниципальной услуги</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vAlign w:val="center"/>
          </w:tcPr>
          <w:p w:rsidR="00DC4E78" w:rsidRPr="00C6261E" w:rsidRDefault="00DC4E78" w:rsidP="00DC4E78">
            <w:pPr>
              <w:autoSpaceDE w:val="0"/>
              <w:autoSpaceDN w:val="0"/>
              <w:jc w:val="center"/>
              <w:rPr>
                <w:bCs/>
                <w:color w:val="FF0000"/>
                <w:sz w:val="20"/>
                <w:szCs w:val="20"/>
              </w:rPr>
            </w:pPr>
            <w:r w:rsidRPr="00C6261E">
              <w:rPr>
                <w:bCs/>
                <w:sz w:val="20"/>
                <w:szCs w:val="20"/>
              </w:rPr>
              <w:t>нет</w:t>
            </w:r>
          </w:p>
        </w:tc>
      </w:tr>
      <w:tr w:rsidR="00DC4E78" w:rsidRPr="0099046F" w:rsidTr="004A7FFE">
        <w:trPr>
          <w:trHeight w:val="64"/>
        </w:trPr>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1.3. Формирование запроса</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tcPr>
          <w:p w:rsidR="00DC4E78" w:rsidRPr="00C6261E" w:rsidRDefault="00DC4E78" w:rsidP="00DC4E78">
            <w:pPr>
              <w:autoSpaceDE w:val="0"/>
              <w:autoSpaceDN w:val="0"/>
              <w:jc w:val="center"/>
              <w:rPr>
                <w:b/>
                <w:bCs/>
                <w:color w:val="FF0000"/>
                <w:sz w:val="20"/>
                <w:szCs w:val="20"/>
              </w:rPr>
            </w:pPr>
            <w:r w:rsidRPr="00C6261E">
              <w:rPr>
                <w:bCs/>
                <w:sz w:val="20"/>
                <w:szCs w:val="20"/>
              </w:rPr>
              <w:t>да</w:t>
            </w:r>
          </w:p>
        </w:tc>
      </w:tr>
      <w:tr w:rsidR="00DC4E78" w:rsidRPr="0099046F" w:rsidTr="004A7FFE">
        <w:trPr>
          <w:trHeight w:val="64"/>
        </w:trPr>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tcPr>
          <w:p w:rsidR="00DC4E78" w:rsidRPr="00C6261E" w:rsidRDefault="00DC4E78" w:rsidP="00DC4E78">
            <w:pPr>
              <w:autoSpaceDE w:val="0"/>
              <w:autoSpaceDN w:val="0"/>
              <w:jc w:val="center"/>
              <w:rPr>
                <w:b/>
                <w:bCs/>
                <w:color w:val="FF0000"/>
                <w:sz w:val="20"/>
                <w:szCs w:val="20"/>
              </w:rPr>
            </w:pPr>
            <w:r w:rsidRPr="00C6261E">
              <w:rPr>
                <w:bCs/>
                <w:sz w:val="20"/>
                <w:szCs w:val="20"/>
              </w:rPr>
              <w:t>да</w:t>
            </w:r>
          </w:p>
        </w:tc>
      </w:tr>
      <w:tr w:rsidR="00DC4E78" w:rsidRPr="0099046F" w:rsidTr="004A7FFE">
        <w:trPr>
          <w:trHeight w:val="559"/>
        </w:trPr>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tcPr>
          <w:p w:rsidR="00DC4E78" w:rsidRPr="00C6261E" w:rsidRDefault="00DC4E78" w:rsidP="00DC4E78">
            <w:pPr>
              <w:autoSpaceDE w:val="0"/>
              <w:autoSpaceDN w:val="0"/>
              <w:jc w:val="center"/>
              <w:rPr>
                <w:b/>
                <w:bCs/>
                <w:color w:val="FF0000"/>
                <w:sz w:val="20"/>
                <w:szCs w:val="20"/>
              </w:rPr>
            </w:pPr>
            <w:r w:rsidRPr="00C6261E">
              <w:rPr>
                <w:bCs/>
                <w:sz w:val="20"/>
                <w:szCs w:val="20"/>
              </w:rPr>
              <w:t>нет</w:t>
            </w:r>
          </w:p>
        </w:tc>
      </w:tr>
      <w:tr w:rsidR="00DC4E78" w:rsidRPr="0099046F" w:rsidTr="004A7FFE">
        <w:trPr>
          <w:trHeight w:val="64"/>
        </w:trPr>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1.6. Получение результата предоставления муниципальной услуги</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tcPr>
          <w:p w:rsidR="00DC4E78" w:rsidRPr="00C6261E" w:rsidRDefault="00DC4E78" w:rsidP="00DC4E78">
            <w:pPr>
              <w:autoSpaceDE w:val="0"/>
              <w:autoSpaceDN w:val="0"/>
              <w:jc w:val="center"/>
              <w:rPr>
                <w:b/>
                <w:bCs/>
                <w:color w:val="FF0000"/>
                <w:sz w:val="20"/>
                <w:szCs w:val="20"/>
              </w:rPr>
            </w:pPr>
            <w:r w:rsidRPr="00C6261E">
              <w:rPr>
                <w:bCs/>
                <w:sz w:val="20"/>
                <w:szCs w:val="20"/>
              </w:rPr>
              <w:t>да</w:t>
            </w:r>
          </w:p>
        </w:tc>
      </w:tr>
      <w:tr w:rsidR="00DC4E78" w:rsidRPr="0099046F" w:rsidTr="004A7FFE">
        <w:trPr>
          <w:trHeight w:val="208"/>
        </w:trPr>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1.7. Получение сведений о ходе выполнения запроса</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tcPr>
          <w:p w:rsidR="00DC4E78" w:rsidRPr="00C6261E" w:rsidRDefault="00DC4E78" w:rsidP="00DC4E78">
            <w:pPr>
              <w:autoSpaceDE w:val="0"/>
              <w:autoSpaceDN w:val="0"/>
              <w:jc w:val="center"/>
              <w:rPr>
                <w:bCs/>
                <w:sz w:val="20"/>
                <w:szCs w:val="20"/>
              </w:rPr>
            </w:pPr>
            <w:r w:rsidRPr="00C6261E">
              <w:rPr>
                <w:bCs/>
                <w:sz w:val="20"/>
                <w:szCs w:val="20"/>
              </w:rPr>
              <w:t>да</w:t>
            </w:r>
          </w:p>
        </w:tc>
      </w:tr>
      <w:tr w:rsidR="00DC4E78" w:rsidRPr="0099046F" w:rsidTr="004A7FFE">
        <w:trPr>
          <w:trHeight w:val="69"/>
        </w:trPr>
        <w:tc>
          <w:tcPr>
            <w:tcW w:w="6771" w:type="dxa"/>
            <w:tcMar>
              <w:top w:w="0" w:type="dxa"/>
              <w:left w:w="108" w:type="dxa"/>
              <w:bottom w:w="0" w:type="dxa"/>
              <w:right w:w="108" w:type="dxa"/>
            </w:tcMar>
          </w:tcPr>
          <w:p w:rsidR="00DC4E78" w:rsidRPr="00C6261E" w:rsidRDefault="00DC4E78" w:rsidP="00DC4E78">
            <w:pPr>
              <w:autoSpaceDE w:val="0"/>
              <w:autoSpaceDN w:val="0"/>
              <w:jc w:val="both"/>
              <w:rPr>
                <w:sz w:val="20"/>
                <w:szCs w:val="20"/>
              </w:rPr>
            </w:pPr>
            <w:r w:rsidRPr="00C6261E">
              <w:rPr>
                <w:sz w:val="20"/>
                <w:szCs w:val="20"/>
              </w:rPr>
              <w:t>1.8. Осуществление оценки качества предоставления муниципальной услуги</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tcPr>
          <w:p w:rsidR="00DC4E78" w:rsidRPr="00C6261E" w:rsidRDefault="00DC4E78" w:rsidP="00DC4E78">
            <w:pPr>
              <w:autoSpaceDE w:val="0"/>
              <w:autoSpaceDN w:val="0"/>
              <w:jc w:val="center"/>
              <w:rPr>
                <w:b/>
                <w:bCs/>
                <w:color w:val="FF0000"/>
                <w:sz w:val="20"/>
                <w:szCs w:val="20"/>
              </w:rPr>
            </w:pPr>
            <w:r w:rsidRPr="00C6261E">
              <w:rPr>
                <w:bCs/>
                <w:sz w:val="20"/>
                <w:szCs w:val="20"/>
              </w:rPr>
              <w:t>да</w:t>
            </w:r>
          </w:p>
        </w:tc>
      </w:tr>
      <w:tr w:rsidR="00DC4E78" w:rsidRPr="0099046F" w:rsidTr="004A7FFE">
        <w:trPr>
          <w:trHeight w:val="559"/>
        </w:trPr>
        <w:tc>
          <w:tcPr>
            <w:tcW w:w="6771" w:type="dxa"/>
            <w:tcMar>
              <w:top w:w="0" w:type="dxa"/>
              <w:left w:w="108" w:type="dxa"/>
              <w:bottom w:w="0" w:type="dxa"/>
              <w:right w:w="108" w:type="dxa"/>
            </w:tcMar>
            <w:hideMark/>
          </w:tcPr>
          <w:p w:rsidR="00DC4E78" w:rsidRPr="00C6261E" w:rsidRDefault="00DC4E78" w:rsidP="00DC4E78">
            <w:pPr>
              <w:tabs>
                <w:tab w:val="left" w:pos="709"/>
              </w:tabs>
              <w:autoSpaceDE w:val="0"/>
              <w:autoSpaceDN w:val="0"/>
              <w:jc w:val="both"/>
              <w:rPr>
                <w:sz w:val="20"/>
                <w:szCs w:val="20"/>
              </w:rPr>
            </w:pPr>
            <w:r w:rsidRPr="00C6261E">
              <w:rPr>
                <w:sz w:val="20"/>
                <w:szCs w:val="20"/>
              </w:rPr>
              <w:t xml:space="preserve">1.9. </w:t>
            </w:r>
            <w:proofErr w:type="gramStart"/>
            <w:r w:rsidRPr="00C6261E">
              <w:rPr>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tcPr>
          <w:p w:rsidR="00DC4E78" w:rsidRPr="00C6261E" w:rsidRDefault="00DC4E78" w:rsidP="00DC4E78">
            <w:pPr>
              <w:autoSpaceDE w:val="0"/>
              <w:autoSpaceDN w:val="0"/>
              <w:jc w:val="center"/>
              <w:rPr>
                <w:b/>
                <w:bCs/>
                <w:color w:val="FF0000"/>
                <w:sz w:val="20"/>
                <w:szCs w:val="20"/>
              </w:rPr>
            </w:pPr>
            <w:r w:rsidRPr="00C6261E">
              <w:rPr>
                <w:bCs/>
                <w:sz w:val="20"/>
                <w:szCs w:val="20"/>
              </w:rPr>
              <w:t>да</w:t>
            </w:r>
          </w:p>
        </w:tc>
      </w:tr>
      <w:tr w:rsidR="00DC4E78" w:rsidRPr="0099046F" w:rsidTr="008A052A">
        <w:trPr>
          <w:trHeight w:val="70"/>
        </w:trPr>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2. Наличие возможности (невозможности) получения муниципальной услуги через МФЦ</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jc w:val="center"/>
              <w:rPr>
                <w:sz w:val="20"/>
                <w:szCs w:val="20"/>
              </w:rPr>
            </w:pPr>
            <w:r w:rsidRPr="00C6261E">
              <w:rPr>
                <w:sz w:val="20"/>
                <w:szCs w:val="20"/>
              </w:rPr>
              <w:t>Да (в полном объеме/ не в полном объеме)/нет</w:t>
            </w:r>
          </w:p>
        </w:tc>
        <w:tc>
          <w:tcPr>
            <w:tcW w:w="1559" w:type="dxa"/>
            <w:tcMar>
              <w:top w:w="0" w:type="dxa"/>
              <w:left w:w="108" w:type="dxa"/>
              <w:bottom w:w="0" w:type="dxa"/>
              <w:right w:w="108" w:type="dxa"/>
            </w:tcMar>
            <w:vAlign w:val="center"/>
            <w:hideMark/>
          </w:tcPr>
          <w:p w:rsidR="00DC4E78" w:rsidRPr="00C6261E" w:rsidRDefault="00DC4E78" w:rsidP="00DC4E78">
            <w:pPr>
              <w:jc w:val="center"/>
              <w:rPr>
                <w:sz w:val="20"/>
                <w:szCs w:val="20"/>
              </w:rPr>
            </w:pPr>
            <w:r w:rsidRPr="00C6261E">
              <w:rPr>
                <w:sz w:val="20"/>
                <w:szCs w:val="20"/>
              </w:rPr>
              <w:t>нет</w:t>
            </w:r>
          </w:p>
        </w:tc>
      </w:tr>
      <w:tr w:rsidR="00DC4E78" w:rsidRPr="0099046F" w:rsidTr="004A7FFE">
        <w:trPr>
          <w:trHeight w:val="209"/>
        </w:trPr>
        <w:tc>
          <w:tcPr>
            <w:tcW w:w="6771" w:type="dxa"/>
            <w:tcMar>
              <w:top w:w="0" w:type="dxa"/>
              <w:left w:w="108" w:type="dxa"/>
              <w:bottom w:w="0" w:type="dxa"/>
              <w:right w:w="108" w:type="dxa"/>
            </w:tcMar>
          </w:tcPr>
          <w:p w:rsidR="00DC4E78" w:rsidRPr="00C6261E" w:rsidRDefault="00DC4E78" w:rsidP="00DC4E78">
            <w:pPr>
              <w:autoSpaceDE w:val="0"/>
              <w:autoSpaceDN w:val="0"/>
              <w:jc w:val="both"/>
              <w:rPr>
                <w:sz w:val="20"/>
                <w:szCs w:val="20"/>
              </w:rPr>
            </w:pPr>
            <w:r w:rsidRPr="00C6261E">
              <w:rPr>
                <w:sz w:val="20"/>
                <w:szCs w:val="20"/>
              </w:rPr>
              <w:t>3. Количество взаимодействий заявителя с должностными лицами при предоставлении муниципальной услуги и их продолжительность</w:t>
            </w:r>
          </w:p>
        </w:tc>
        <w:tc>
          <w:tcPr>
            <w:tcW w:w="2443" w:type="dxa"/>
            <w:tcMar>
              <w:top w:w="0" w:type="dxa"/>
              <w:left w:w="108" w:type="dxa"/>
              <w:bottom w:w="0" w:type="dxa"/>
              <w:right w:w="108" w:type="dxa"/>
            </w:tcMar>
            <w:vAlign w:val="center"/>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vAlign w:val="center"/>
          </w:tcPr>
          <w:p w:rsidR="00DC4E78" w:rsidRPr="00C6261E" w:rsidRDefault="00DC4E78" w:rsidP="00DC4E78">
            <w:pPr>
              <w:jc w:val="center"/>
              <w:rPr>
                <w:bCs/>
                <w:sz w:val="20"/>
                <w:szCs w:val="20"/>
              </w:rPr>
            </w:pPr>
            <w:r w:rsidRPr="00C6261E">
              <w:rPr>
                <w:bCs/>
                <w:sz w:val="20"/>
                <w:szCs w:val="20"/>
              </w:rPr>
              <w:t>2, не более 15 минут</w:t>
            </w:r>
          </w:p>
        </w:tc>
      </w:tr>
      <w:tr w:rsidR="00DC4E78" w:rsidRPr="0099046F" w:rsidTr="004A7FFE">
        <w:trPr>
          <w:trHeight w:val="64"/>
        </w:trPr>
        <w:tc>
          <w:tcPr>
            <w:tcW w:w="6771" w:type="dxa"/>
            <w:tcMar>
              <w:top w:w="0" w:type="dxa"/>
              <w:left w:w="108" w:type="dxa"/>
              <w:bottom w:w="0" w:type="dxa"/>
              <w:right w:w="108" w:type="dxa"/>
            </w:tcMar>
          </w:tcPr>
          <w:p w:rsidR="00DC4E78" w:rsidRPr="00C6261E" w:rsidRDefault="00DC4E78" w:rsidP="00DC4E78">
            <w:pPr>
              <w:autoSpaceDE w:val="0"/>
              <w:autoSpaceDN w:val="0"/>
              <w:jc w:val="both"/>
              <w:rPr>
                <w:sz w:val="20"/>
                <w:szCs w:val="20"/>
              </w:rPr>
            </w:pPr>
            <w:r w:rsidRPr="00C6261E">
              <w:rPr>
                <w:sz w:val="20"/>
                <w:szCs w:val="20"/>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443" w:type="dxa"/>
            <w:tcMar>
              <w:top w:w="0" w:type="dxa"/>
              <w:left w:w="108" w:type="dxa"/>
              <w:bottom w:w="0" w:type="dxa"/>
              <w:right w:w="108" w:type="dxa"/>
            </w:tcMar>
            <w:vAlign w:val="center"/>
          </w:tcPr>
          <w:p w:rsidR="00DC4E78" w:rsidRPr="00C6261E" w:rsidRDefault="00DC4E78" w:rsidP="00DC4E78">
            <w:pPr>
              <w:autoSpaceDE w:val="0"/>
              <w:autoSpaceDN w:val="0"/>
              <w:jc w:val="center"/>
              <w:rPr>
                <w:sz w:val="20"/>
                <w:szCs w:val="20"/>
              </w:rPr>
            </w:pPr>
            <w:r w:rsidRPr="00C6261E">
              <w:rPr>
                <w:sz w:val="20"/>
                <w:szCs w:val="20"/>
              </w:rPr>
              <w:t>да/нет</w:t>
            </w:r>
          </w:p>
        </w:tc>
        <w:tc>
          <w:tcPr>
            <w:tcW w:w="1559" w:type="dxa"/>
            <w:tcMar>
              <w:top w:w="0" w:type="dxa"/>
              <w:left w:w="108" w:type="dxa"/>
              <w:bottom w:w="0" w:type="dxa"/>
              <w:right w:w="108" w:type="dxa"/>
            </w:tcMar>
            <w:vAlign w:val="center"/>
          </w:tcPr>
          <w:p w:rsidR="00DC4E78" w:rsidRPr="00C6261E" w:rsidRDefault="00DC4E78" w:rsidP="00DC4E78">
            <w:pPr>
              <w:jc w:val="center"/>
              <w:rPr>
                <w:bCs/>
                <w:sz w:val="20"/>
                <w:szCs w:val="20"/>
              </w:rPr>
            </w:pPr>
            <w:r w:rsidRPr="00C6261E">
              <w:rPr>
                <w:bCs/>
                <w:sz w:val="20"/>
                <w:szCs w:val="20"/>
              </w:rPr>
              <w:t>нет</w:t>
            </w:r>
          </w:p>
        </w:tc>
      </w:tr>
      <w:tr w:rsidR="00DC4E78" w:rsidRPr="0099046F" w:rsidTr="004A7FFE">
        <w:tc>
          <w:tcPr>
            <w:tcW w:w="10773" w:type="dxa"/>
            <w:gridSpan w:val="3"/>
            <w:tcMar>
              <w:top w:w="0" w:type="dxa"/>
              <w:left w:w="108" w:type="dxa"/>
              <w:bottom w:w="0" w:type="dxa"/>
              <w:right w:w="108" w:type="dxa"/>
            </w:tcMar>
            <w:hideMark/>
          </w:tcPr>
          <w:p w:rsidR="00DC4E78" w:rsidRPr="00C6261E" w:rsidRDefault="00DC4E78" w:rsidP="00DC4E78">
            <w:pPr>
              <w:autoSpaceDE w:val="0"/>
              <w:autoSpaceDN w:val="0"/>
              <w:jc w:val="center"/>
              <w:rPr>
                <w:b/>
                <w:bCs/>
                <w:sz w:val="20"/>
                <w:szCs w:val="20"/>
              </w:rPr>
            </w:pPr>
            <w:r w:rsidRPr="00C6261E">
              <w:rPr>
                <w:b/>
                <w:bCs/>
                <w:sz w:val="20"/>
                <w:szCs w:val="20"/>
                <w:lang w:val="en-US"/>
              </w:rPr>
              <w:t>II</w:t>
            </w:r>
            <w:r w:rsidRPr="00C6261E">
              <w:rPr>
                <w:b/>
                <w:bCs/>
                <w:sz w:val="20"/>
                <w:szCs w:val="20"/>
              </w:rPr>
              <w:t>. Показатели качества</w:t>
            </w:r>
          </w:p>
        </w:tc>
      </w:tr>
      <w:tr w:rsidR="00DC4E78" w:rsidRPr="0099046F" w:rsidTr="004A7FFE">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1. Удельный вес заявлений граждан, рассмотренных в установленный срок, в общем количестве обращений граждан в Органе</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ind w:firstLine="709"/>
              <w:jc w:val="both"/>
              <w:rPr>
                <w:sz w:val="20"/>
                <w:szCs w:val="20"/>
              </w:rPr>
            </w:pPr>
            <w:r w:rsidRPr="00C6261E">
              <w:rPr>
                <w:sz w:val="20"/>
                <w:szCs w:val="20"/>
              </w:rPr>
              <w:t>%</w:t>
            </w:r>
          </w:p>
        </w:tc>
        <w:tc>
          <w:tcPr>
            <w:tcW w:w="1559" w:type="dxa"/>
            <w:tcMar>
              <w:top w:w="0" w:type="dxa"/>
              <w:left w:w="108" w:type="dxa"/>
              <w:bottom w:w="0" w:type="dxa"/>
              <w:right w:w="108" w:type="dxa"/>
            </w:tcMar>
            <w:vAlign w:val="center"/>
            <w:hideMark/>
          </w:tcPr>
          <w:p w:rsidR="00DC4E78" w:rsidRPr="00C6261E" w:rsidRDefault="00DC4E78" w:rsidP="00DC4E78">
            <w:pPr>
              <w:autoSpaceDE w:val="0"/>
              <w:autoSpaceDN w:val="0"/>
              <w:ind w:firstLine="709"/>
              <w:jc w:val="center"/>
              <w:rPr>
                <w:sz w:val="20"/>
                <w:szCs w:val="20"/>
              </w:rPr>
            </w:pPr>
            <w:r w:rsidRPr="00C6261E">
              <w:rPr>
                <w:sz w:val="20"/>
                <w:szCs w:val="20"/>
              </w:rPr>
              <w:t>100</w:t>
            </w:r>
          </w:p>
        </w:tc>
      </w:tr>
      <w:tr w:rsidR="00DC4E78" w:rsidRPr="0099046F" w:rsidTr="004A7FFE">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ind w:firstLine="709"/>
              <w:jc w:val="both"/>
              <w:rPr>
                <w:sz w:val="20"/>
                <w:szCs w:val="20"/>
              </w:rPr>
            </w:pPr>
          </w:p>
          <w:p w:rsidR="00DC4E78" w:rsidRPr="00C6261E" w:rsidRDefault="00DC4E78" w:rsidP="00DC4E78">
            <w:pPr>
              <w:autoSpaceDE w:val="0"/>
              <w:autoSpaceDN w:val="0"/>
              <w:ind w:firstLine="709"/>
              <w:jc w:val="both"/>
              <w:rPr>
                <w:sz w:val="20"/>
                <w:szCs w:val="20"/>
              </w:rPr>
            </w:pPr>
            <w:r w:rsidRPr="00C6261E">
              <w:rPr>
                <w:sz w:val="20"/>
                <w:szCs w:val="20"/>
              </w:rPr>
              <w:t>%</w:t>
            </w:r>
          </w:p>
        </w:tc>
        <w:tc>
          <w:tcPr>
            <w:tcW w:w="1559" w:type="dxa"/>
            <w:tcMar>
              <w:top w:w="0" w:type="dxa"/>
              <w:left w:w="108" w:type="dxa"/>
              <w:bottom w:w="0" w:type="dxa"/>
              <w:right w:w="108" w:type="dxa"/>
            </w:tcMar>
            <w:vAlign w:val="center"/>
          </w:tcPr>
          <w:p w:rsidR="00DC4E78" w:rsidRPr="00C6261E" w:rsidRDefault="00DC4E78" w:rsidP="00DC4E78">
            <w:pPr>
              <w:autoSpaceDE w:val="0"/>
              <w:autoSpaceDN w:val="0"/>
              <w:ind w:firstLine="709"/>
              <w:jc w:val="center"/>
              <w:rPr>
                <w:sz w:val="20"/>
                <w:szCs w:val="20"/>
              </w:rPr>
            </w:pPr>
          </w:p>
          <w:p w:rsidR="00DC4E78" w:rsidRPr="00C6261E" w:rsidRDefault="00DC4E78" w:rsidP="00DC4E78">
            <w:pPr>
              <w:autoSpaceDE w:val="0"/>
              <w:autoSpaceDN w:val="0"/>
              <w:ind w:firstLine="709"/>
              <w:jc w:val="center"/>
              <w:rPr>
                <w:sz w:val="20"/>
                <w:szCs w:val="20"/>
              </w:rPr>
            </w:pPr>
            <w:r w:rsidRPr="00C6261E">
              <w:rPr>
                <w:sz w:val="20"/>
                <w:szCs w:val="20"/>
              </w:rPr>
              <w:t>0</w:t>
            </w:r>
          </w:p>
        </w:tc>
      </w:tr>
      <w:tr w:rsidR="00DC4E78" w:rsidRPr="0099046F" w:rsidTr="004A7FFE">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 xml:space="preserve">3. Удельный вес обоснованных жалоб в общем количестве заявлений на предоставление  муниципальной услуги в Органе    </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ind w:firstLine="709"/>
              <w:jc w:val="both"/>
              <w:rPr>
                <w:sz w:val="20"/>
                <w:szCs w:val="20"/>
              </w:rPr>
            </w:pPr>
            <w:r w:rsidRPr="00C6261E">
              <w:rPr>
                <w:sz w:val="20"/>
                <w:szCs w:val="20"/>
              </w:rPr>
              <w:t>%</w:t>
            </w:r>
          </w:p>
        </w:tc>
        <w:tc>
          <w:tcPr>
            <w:tcW w:w="1559" w:type="dxa"/>
            <w:tcMar>
              <w:top w:w="0" w:type="dxa"/>
              <w:left w:w="108" w:type="dxa"/>
              <w:bottom w:w="0" w:type="dxa"/>
              <w:right w:w="108" w:type="dxa"/>
            </w:tcMar>
            <w:vAlign w:val="center"/>
            <w:hideMark/>
          </w:tcPr>
          <w:p w:rsidR="00DC4E78" w:rsidRPr="00C6261E" w:rsidRDefault="00DC4E78" w:rsidP="00DC4E78">
            <w:pPr>
              <w:autoSpaceDE w:val="0"/>
              <w:autoSpaceDN w:val="0"/>
              <w:ind w:firstLine="709"/>
              <w:jc w:val="center"/>
              <w:rPr>
                <w:sz w:val="20"/>
                <w:szCs w:val="20"/>
              </w:rPr>
            </w:pPr>
            <w:r w:rsidRPr="00C6261E">
              <w:rPr>
                <w:sz w:val="20"/>
                <w:szCs w:val="20"/>
              </w:rPr>
              <w:t>0</w:t>
            </w:r>
          </w:p>
        </w:tc>
      </w:tr>
      <w:tr w:rsidR="00DC4E78" w:rsidRPr="0099046F" w:rsidTr="004A7FFE">
        <w:tc>
          <w:tcPr>
            <w:tcW w:w="6771" w:type="dxa"/>
            <w:tcMar>
              <w:top w:w="0" w:type="dxa"/>
              <w:left w:w="108" w:type="dxa"/>
              <w:bottom w:w="0" w:type="dxa"/>
              <w:right w:w="108" w:type="dxa"/>
            </w:tcMar>
            <w:hideMark/>
          </w:tcPr>
          <w:p w:rsidR="00DC4E78" w:rsidRPr="00C6261E" w:rsidRDefault="00DC4E78" w:rsidP="00DC4E78">
            <w:pPr>
              <w:autoSpaceDE w:val="0"/>
              <w:autoSpaceDN w:val="0"/>
              <w:jc w:val="both"/>
              <w:rPr>
                <w:sz w:val="20"/>
                <w:szCs w:val="20"/>
              </w:rPr>
            </w:pPr>
            <w:r w:rsidRPr="00C6261E">
              <w:rPr>
                <w:sz w:val="20"/>
                <w:szCs w:val="20"/>
              </w:rPr>
              <w:t>4. Удельный вес количества обоснованных жалоб в общем количестве заявлений на предоставление муниципальной услуги через МФЦ</w:t>
            </w:r>
          </w:p>
        </w:tc>
        <w:tc>
          <w:tcPr>
            <w:tcW w:w="2443" w:type="dxa"/>
            <w:tcMar>
              <w:top w:w="0" w:type="dxa"/>
              <w:left w:w="108" w:type="dxa"/>
              <w:bottom w:w="0" w:type="dxa"/>
              <w:right w:w="108" w:type="dxa"/>
            </w:tcMar>
            <w:vAlign w:val="center"/>
            <w:hideMark/>
          </w:tcPr>
          <w:p w:rsidR="00DC4E78" w:rsidRPr="00C6261E" w:rsidRDefault="00DC4E78" w:rsidP="00DC4E78">
            <w:pPr>
              <w:autoSpaceDE w:val="0"/>
              <w:autoSpaceDN w:val="0"/>
              <w:ind w:firstLine="709"/>
              <w:jc w:val="both"/>
              <w:rPr>
                <w:sz w:val="20"/>
                <w:szCs w:val="20"/>
              </w:rPr>
            </w:pPr>
            <w:r w:rsidRPr="00C6261E">
              <w:rPr>
                <w:sz w:val="20"/>
                <w:szCs w:val="20"/>
              </w:rPr>
              <w:t>%</w:t>
            </w:r>
          </w:p>
        </w:tc>
        <w:tc>
          <w:tcPr>
            <w:tcW w:w="1559" w:type="dxa"/>
            <w:tcMar>
              <w:top w:w="0" w:type="dxa"/>
              <w:left w:w="108" w:type="dxa"/>
              <w:bottom w:w="0" w:type="dxa"/>
              <w:right w:w="108" w:type="dxa"/>
            </w:tcMar>
            <w:vAlign w:val="center"/>
            <w:hideMark/>
          </w:tcPr>
          <w:p w:rsidR="00DC4E78" w:rsidRPr="00C6261E" w:rsidRDefault="00DC4E78" w:rsidP="00DC4E78">
            <w:pPr>
              <w:autoSpaceDE w:val="0"/>
              <w:autoSpaceDN w:val="0"/>
              <w:ind w:firstLine="709"/>
              <w:jc w:val="center"/>
              <w:rPr>
                <w:sz w:val="20"/>
                <w:szCs w:val="20"/>
              </w:rPr>
            </w:pPr>
            <w:r w:rsidRPr="00C6261E">
              <w:rPr>
                <w:sz w:val="20"/>
                <w:szCs w:val="20"/>
              </w:rPr>
              <w:t>0</w:t>
            </w:r>
          </w:p>
        </w:tc>
      </w:tr>
    </w:tbl>
    <w:p w:rsidR="00DC4E78" w:rsidRPr="0069274D" w:rsidRDefault="00DC4E78" w:rsidP="00DC4E78">
      <w:pPr>
        <w:widowControl w:val="0"/>
        <w:autoSpaceDE w:val="0"/>
        <w:autoSpaceDN w:val="0"/>
        <w:adjustRightInd w:val="0"/>
        <w:ind w:firstLine="709"/>
        <w:jc w:val="center"/>
        <w:outlineLvl w:val="2"/>
        <w:rPr>
          <w:rFonts w:eastAsia="Calibri"/>
          <w:b/>
        </w:rPr>
      </w:pPr>
      <w:r w:rsidRPr="0069274D">
        <w:rPr>
          <w:rFonts w:eastAsia="Calibri"/>
          <w:b/>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4E78" w:rsidRPr="0099046F" w:rsidRDefault="00DC4E78" w:rsidP="00DC4E78">
      <w:pPr>
        <w:shd w:val="clear" w:color="auto" w:fill="FFFFFF"/>
        <w:tabs>
          <w:tab w:val="left" w:pos="1134"/>
        </w:tabs>
        <w:suppressAutoHyphens/>
        <w:ind w:firstLine="851"/>
        <w:jc w:val="both"/>
      </w:pPr>
      <w:r w:rsidRPr="0099046F">
        <w:rPr>
          <w:rFonts w:eastAsia="Calibri"/>
        </w:rPr>
        <w:t xml:space="preserve">2.23. </w:t>
      </w:r>
      <w:r w:rsidRPr="0099046F">
        <w:t xml:space="preserve">Предоставление муниципальной услуги через МФЦ не осуществляется.  </w:t>
      </w:r>
    </w:p>
    <w:p w:rsidR="00DC4E78" w:rsidRPr="0099046F" w:rsidRDefault="00DC4E78" w:rsidP="00DC4E78">
      <w:pPr>
        <w:widowControl w:val="0"/>
        <w:tabs>
          <w:tab w:val="left" w:pos="1134"/>
        </w:tabs>
        <w:autoSpaceDE w:val="0"/>
        <w:autoSpaceDN w:val="0"/>
        <w:adjustRightInd w:val="0"/>
        <w:ind w:firstLine="709"/>
        <w:jc w:val="center"/>
        <w:outlineLvl w:val="1"/>
      </w:pPr>
      <w:r w:rsidRPr="0099046F">
        <w:rPr>
          <w:lang w:val="en-US"/>
        </w:rPr>
        <w:t>III</w:t>
      </w:r>
      <w:r w:rsidRPr="0099046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4E78" w:rsidRPr="0099046F" w:rsidRDefault="00DC4E78" w:rsidP="00DC4E78">
      <w:pPr>
        <w:widowControl w:val="0"/>
        <w:autoSpaceDE w:val="0"/>
        <w:autoSpaceDN w:val="0"/>
        <w:adjustRightInd w:val="0"/>
        <w:ind w:firstLine="709"/>
        <w:jc w:val="center"/>
        <w:outlineLvl w:val="1"/>
      </w:pPr>
    </w:p>
    <w:p w:rsidR="00DC4E78" w:rsidRPr="0099046F" w:rsidRDefault="00DC4E78" w:rsidP="00DC4E78">
      <w:pPr>
        <w:autoSpaceDE w:val="0"/>
        <w:autoSpaceDN w:val="0"/>
        <w:adjustRightInd w:val="0"/>
        <w:jc w:val="center"/>
        <w:rPr>
          <w:bCs/>
        </w:rPr>
      </w:pPr>
      <w:r w:rsidRPr="0099046F">
        <w:rPr>
          <w:lang w:val="en-US"/>
        </w:rPr>
        <w:t>III</w:t>
      </w:r>
      <w:r w:rsidRPr="0099046F">
        <w:t xml:space="preserve"> (</w:t>
      </w:r>
      <w:r w:rsidRPr="0099046F">
        <w:rPr>
          <w:lang w:val="en-US"/>
        </w:rPr>
        <w:t>I</w:t>
      </w:r>
      <w:r w:rsidRPr="0099046F">
        <w:t>)</w:t>
      </w:r>
      <w:r w:rsidRPr="0099046F">
        <w:rPr>
          <w:bCs/>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C4E78" w:rsidRPr="0099046F" w:rsidRDefault="00DC4E78" w:rsidP="00DC4E78">
      <w:pPr>
        <w:widowControl w:val="0"/>
        <w:autoSpaceDE w:val="0"/>
        <w:autoSpaceDN w:val="0"/>
        <w:adjustRightInd w:val="0"/>
        <w:ind w:firstLine="709"/>
        <w:jc w:val="both"/>
        <w:rPr>
          <w:bCs/>
        </w:rPr>
      </w:pPr>
      <w:r w:rsidRPr="0099046F">
        <w:rPr>
          <w:bCs/>
        </w:rPr>
        <w:t>3.1 Муниципальная услуга в электронную форму не переведена.</w:t>
      </w:r>
    </w:p>
    <w:p w:rsidR="00DC4E78" w:rsidRPr="0099046F" w:rsidRDefault="00DC4E78" w:rsidP="00DC4E78">
      <w:pPr>
        <w:autoSpaceDE w:val="0"/>
        <w:autoSpaceDN w:val="0"/>
        <w:adjustRightInd w:val="0"/>
        <w:jc w:val="center"/>
        <w:rPr>
          <w:bCs/>
        </w:rPr>
      </w:pPr>
      <w:r w:rsidRPr="0099046F">
        <w:rPr>
          <w:lang w:val="en-US"/>
        </w:rPr>
        <w:t>III</w:t>
      </w:r>
      <w:r w:rsidRPr="0099046F">
        <w:t xml:space="preserve"> (</w:t>
      </w:r>
      <w:r w:rsidRPr="0099046F">
        <w:rPr>
          <w:lang w:val="en-US"/>
        </w:rPr>
        <w:t>II</w:t>
      </w:r>
      <w:r w:rsidRPr="0099046F">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4E78" w:rsidRPr="0099046F" w:rsidRDefault="00DC4E78" w:rsidP="00DC4E78">
      <w:pPr>
        <w:pStyle w:val="ConsPlusNormal0"/>
      </w:pPr>
      <w:r w:rsidRPr="0099046F">
        <w:t xml:space="preserve">3.2. Предоставление муниципальной услуги через МФЦ не осуществляется. </w:t>
      </w:r>
    </w:p>
    <w:p w:rsidR="00DC4E78" w:rsidRPr="0099046F" w:rsidRDefault="00DC4E78" w:rsidP="00DC4E78">
      <w:pPr>
        <w:widowControl w:val="0"/>
        <w:tabs>
          <w:tab w:val="left" w:pos="1134"/>
        </w:tabs>
        <w:autoSpaceDE w:val="0"/>
        <w:autoSpaceDN w:val="0"/>
        <w:adjustRightInd w:val="0"/>
        <w:ind w:firstLine="709"/>
        <w:jc w:val="center"/>
        <w:outlineLvl w:val="1"/>
      </w:pPr>
      <w:r w:rsidRPr="0099046F">
        <w:rPr>
          <w:lang w:val="en-US"/>
        </w:rPr>
        <w:t>III</w:t>
      </w:r>
      <w:r w:rsidRPr="0099046F">
        <w:t xml:space="preserve"> (</w:t>
      </w:r>
      <w:r w:rsidRPr="0099046F">
        <w:rPr>
          <w:lang w:val="en-US"/>
        </w:rPr>
        <w:t>III</w:t>
      </w:r>
      <w:r w:rsidRPr="0099046F">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DC4E78" w:rsidRPr="0069274D" w:rsidRDefault="00DC4E78" w:rsidP="00DC4E78">
      <w:pPr>
        <w:widowControl w:val="0"/>
        <w:autoSpaceDE w:val="0"/>
        <w:autoSpaceDN w:val="0"/>
        <w:adjustRightInd w:val="0"/>
        <w:ind w:firstLine="709"/>
        <w:jc w:val="center"/>
        <w:rPr>
          <w:b/>
        </w:rPr>
      </w:pPr>
      <w:r w:rsidRPr="0069274D">
        <w:rPr>
          <w:b/>
        </w:rPr>
        <w:t>Состав административных процедур по предоставлению</w:t>
      </w:r>
      <w:r>
        <w:rPr>
          <w:b/>
        </w:rPr>
        <w:t xml:space="preserve"> </w:t>
      </w:r>
      <w:r w:rsidRPr="0069274D">
        <w:rPr>
          <w:b/>
        </w:rPr>
        <w:t>муниципальной услуги</w:t>
      </w:r>
    </w:p>
    <w:p w:rsidR="00DC4E78" w:rsidRPr="0099046F" w:rsidRDefault="00DC4E78" w:rsidP="00DC4E78">
      <w:pPr>
        <w:widowControl w:val="0"/>
        <w:autoSpaceDE w:val="0"/>
        <w:autoSpaceDN w:val="0"/>
        <w:adjustRightInd w:val="0"/>
        <w:ind w:firstLine="709"/>
        <w:jc w:val="both"/>
      </w:pPr>
      <w:r w:rsidRPr="0099046F">
        <w:t>3.8. Предоставление муниципальной услуги в Органе включает следующие административные процедуры:</w:t>
      </w:r>
    </w:p>
    <w:p w:rsidR="00DC4E78" w:rsidRPr="0099046F" w:rsidRDefault="00DC4E78" w:rsidP="00DC4E78">
      <w:pPr>
        <w:widowControl w:val="0"/>
        <w:autoSpaceDE w:val="0"/>
        <w:autoSpaceDN w:val="0"/>
        <w:adjustRightInd w:val="0"/>
        <w:ind w:firstLine="709"/>
        <w:jc w:val="both"/>
      </w:pPr>
      <w:r w:rsidRPr="0099046F">
        <w:t xml:space="preserve">1) прием и регистрация запроса и документов для предоставления муниципальной услуги; </w:t>
      </w:r>
    </w:p>
    <w:p w:rsidR="00DC4E78" w:rsidRPr="0099046F" w:rsidRDefault="00DC4E78" w:rsidP="00DC4E78">
      <w:pPr>
        <w:widowControl w:val="0"/>
        <w:autoSpaceDE w:val="0"/>
        <w:autoSpaceDN w:val="0"/>
        <w:adjustRightInd w:val="0"/>
        <w:ind w:firstLine="709"/>
        <w:jc w:val="both"/>
      </w:pPr>
      <w:r w:rsidRPr="0099046F">
        <w:t xml:space="preserve">2) </w:t>
      </w:r>
      <w:r w:rsidRPr="0099046F">
        <w:rPr>
          <w:rFonts w:eastAsia="Calibri"/>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C4E78" w:rsidRPr="0099046F" w:rsidRDefault="00DC4E78" w:rsidP="00DC4E78">
      <w:pPr>
        <w:widowControl w:val="0"/>
        <w:autoSpaceDE w:val="0"/>
        <w:autoSpaceDN w:val="0"/>
        <w:adjustRightInd w:val="0"/>
        <w:ind w:firstLine="709"/>
        <w:jc w:val="both"/>
      </w:pPr>
      <w:r w:rsidRPr="0099046F">
        <w:t>3) принятие решения о предоставлении (решения об отказе в предоставлении) муниципальной услуги;</w:t>
      </w:r>
    </w:p>
    <w:p w:rsidR="00DC4E78" w:rsidRPr="0099046F" w:rsidRDefault="00DC4E78" w:rsidP="00DC4E78">
      <w:pPr>
        <w:pStyle w:val="ConsPlusNormal0"/>
      </w:pPr>
      <w:r w:rsidRPr="0099046F">
        <w:t>4) уведомление заявителя о принятом решении, выдача заявителю результата предоставления муниципальной услуги.</w:t>
      </w:r>
    </w:p>
    <w:p w:rsidR="00DC4E78" w:rsidRPr="0099046F" w:rsidRDefault="00DC4E78" w:rsidP="00DC4E78">
      <w:pPr>
        <w:pStyle w:val="ConsPlusNormal0"/>
      </w:pPr>
      <w:r w:rsidRPr="0099046F">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A052A" w:rsidRDefault="00DC4E78" w:rsidP="00DC4E78">
      <w:pPr>
        <w:widowControl w:val="0"/>
        <w:autoSpaceDE w:val="0"/>
        <w:autoSpaceDN w:val="0"/>
        <w:adjustRightInd w:val="0"/>
        <w:ind w:firstLine="709"/>
        <w:jc w:val="center"/>
        <w:outlineLvl w:val="3"/>
        <w:rPr>
          <w:b/>
        </w:rPr>
      </w:pPr>
      <w:r w:rsidRPr="0069274D">
        <w:rPr>
          <w:b/>
        </w:rPr>
        <w:t xml:space="preserve">Прием и регистрация запроса и иных документов для предоставления </w:t>
      </w:r>
    </w:p>
    <w:p w:rsidR="00DC4E78" w:rsidRPr="0069274D" w:rsidRDefault="00DC4E78" w:rsidP="00DC4E78">
      <w:pPr>
        <w:widowControl w:val="0"/>
        <w:autoSpaceDE w:val="0"/>
        <w:autoSpaceDN w:val="0"/>
        <w:adjustRightInd w:val="0"/>
        <w:ind w:firstLine="709"/>
        <w:jc w:val="center"/>
        <w:outlineLvl w:val="3"/>
        <w:rPr>
          <w:b/>
        </w:rPr>
      </w:pPr>
      <w:r w:rsidRPr="0069274D">
        <w:rPr>
          <w:b/>
        </w:rPr>
        <w:t>муниципальной услуги</w:t>
      </w:r>
    </w:p>
    <w:p w:rsidR="00DC4E78" w:rsidRPr="0099046F" w:rsidRDefault="00DC4E78" w:rsidP="00DC4E78">
      <w:pPr>
        <w:widowControl w:val="0"/>
        <w:autoSpaceDE w:val="0"/>
        <w:autoSpaceDN w:val="0"/>
        <w:adjustRightInd w:val="0"/>
        <w:ind w:firstLine="709"/>
        <w:jc w:val="both"/>
      </w:pPr>
      <w:r w:rsidRPr="0099046F">
        <w:t>3.10. Основанием для начала административной процедуры является поступление от заявителя запроса о предоставлении муниципальной услуги:</w:t>
      </w:r>
    </w:p>
    <w:p w:rsidR="00DC4E78" w:rsidRPr="0099046F" w:rsidRDefault="00DC4E78" w:rsidP="00DC4E78">
      <w:pPr>
        <w:widowControl w:val="0"/>
        <w:autoSpaceDE w:val="0"/>
        <w:autoSpaceDN w:val="0"/>
        <w:adjustRightInd w:val="0"/>
        <w:ind w:firstLine="709"/>
        <w:jc w:val="both"/>
      </w:pPr>
      <w:r w:rsidRPr="0099046F">
        <w:t>на бумажном носителе непосредственно в Орган;</w:t>
      </w:r>
    </w:p>
    <w:p w:rsidR="00DC4E78" w:rsidRPr="0099046F" w:rsidRDefault="00DC4E78" w:rsidP="00DC4E78">
      <w:pPr>
        <w:widowControl w:val="0"/>
        <w:autoSpaceDE w:val="0"/>
        <w:autoSpaceDN w:val="0"/>
        <w:adjustRightInd w:val="0"/>
        <w:ind w:firstLine="709"/>
        <w:jc w:val="both"/>
      </w:pPr>
      <w:r w:rsidRPr="0099046F">
        <w:t>на бумажном носителе в Орган через организацию почтовой связи, иную организацию, осуществляющую доставку корреспонденции;</w:t>
      </w:r>
    </w:p>
    <w:p w:rsidR="00DC4E78" w:rsidRPr="0099046F" w:rsidRDefault="00DC4E78" w:rsidP="00DC4E78">
      <w:pPr>
        <w:widowControl w:val="0"/>
        <w:autoSpaceDE w:val="0"/>
        <w:autoSpaceDN w:val="0"/>
        <w:adjustRightInd w:val="0"/>
        <w:ind w:firstLine="709"/>
        <w:jc w:val="both"/>
      </w:pPr>
      <w:r w:rsidRPr="0099046F">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C4E78" w:rsidRPr="0099046F" w:rsidRDefault="00DC4E78" w:rsidP="00DC4E78">
      <w:pPr>
        <w:widowControl w:val="0"/>
        <w:autoSpaceDE w:val="0"/>
        <w:autoSpaceDN w:val="0"/>
        <w:adjustRightInd w:val="0"/>
        <w:ind w:firstLine="709"/>
        <w:jc w:val="both"/>
      </w:pPr>
      <w:r w:rsidRPr="0099046F">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DC4E78" w:rsidRPr="0099046F" w:rsidRDefault="00DC4E78" w:rsidP="00DC4E78">
      <w:pPr>
        <w:widowControl w:val="0"/>
        <w:autoSpaceDE w:val="0"/>
        <w:autoSpaceDN w:val="0"/>
        <w:adjustRightInd w:val="0"/>
        <w:ind w:firstLine="709"/>
        <w:jc w:val="both"/>
      </w:pPr>
      <w:r w:rsidRPr="0099046F">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C4E78" w:rsidRPr="0099046F" w:rsidRDefault="00DC4E78" w:rsidP="00DC4E78">
      <w:pPr>
        <w:widowControl w:val="0"/>
        <w:autoSpaceDE w:val="0"/>
        <w:autoSpaceDN w:val="0"/>
        <w:adjustRightInd w:val="0"/>
        <w:ind w:firstLine="709"/>
        <w:jc w:val="both"/>
      </w:pPr>
      <w:r w:rsidRPr="0099046F">
        <w:t>Специалист Органа, ответственный за прием документов, осуществляет следующие действия в ходе приема заявителя:</w:t>
      </w:r>
    </w:p>
    <w:p w:rsidR="00DC4E78" w:rsidRPr="0099046F" w:rsidRDefault="00DC4E78" w:rsidP="00DC4E78">
      <w:pPr>
        <w:widowControl w:val="0"/>
        <w:autoSpaceDE w:val="0"/>
        <w:autoSpaceDN w:val="0"/>
        <w:adjustRightInd w:val="0"/>
        <w:ind w:firstLine="709"/>
        <w:jc w:val="both"/>
      </w:pPr>
      <w:r w:rsidRPr="0099046F">
        <w:lastRenderedPageBreak/>
        <w:t>а) устанавливает предмет обращения, проверяет документ, удостоверяющий личность;</w:t>
      </w:r>
    </w:p>
    <w:p w:rsidR="00DC4E78" w:rsidRPr="0099046F" w:rsidRDefault="00DC4E78" w:rsidP="00DC4E78">
      <w:pPr>
        <w:widowControl w:val="0"/>
        <w:autoSpaceDE w:val="0"/>
        <w:autoSpaceDN w:val="0"/>
        <w:adjustRightInd w:val="0"/>
        <w:ind w:firstLine="709"/>
        <w:jc w:val="both"/>
      </w:pPr>
      <w:r w:rsidRPr="0099046F">
        <w:t>б) проверяет полномочия заявителя;</w:t>
      </w:r>
    </w:p>
    <w:p w:rsidR="00DC4E78" w:rsidRPr="0099046F" w:rsidRDefault="00DC4E78" w:rsidP="00DC4E78">
      <w:pPr>
        <w:widowControl w:val="0"/>
        <w:autoSpaceDE w:val="0"/>
        <w:autoSpaceDN w:val="0"/>
        <w:adjustRightInd w:val="0"/>
        <w:ind w:firstLine="709"/>
        <w:jc w:val="both"/>
      </w:pPr>
      <w:r w:rsidRPr="0099046F">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DC4E78" w:rsidRPr="0099046F" w:rsidRDefault="00DC4E78" w:rsidP="00DC4E78">
      <w:pPr>
        <w:widowControl w:val="0"/>
        <w:autoSpaceDE w:val="0"/>
        <w:autoSpaceDN w:val="0"/>
        <w:adjustRightInd w:val="0"/>
        <w:ind w:firstLine="709"/>
        <w:jc w:val="both"/>
      </w:pPr>
      <w:r w:rsidRPr="0099046F">
        <w:t>г) принимает решение о приеме у заявителя представленных документов;</w:t>
      </w:r>
    </w:p>
    <w:p w:rsidR="00DC4E78" w:rsidRPr="0099046F" w:rsidRDefault="00DC4E78" w:rsidP="00DC4E78">
      <w:pPr>
        <w:widowControl w:val="0"/>
        <w:tabs>
          <w:tab w:val="left" w:pos="1932"/>
        </w:tabs>
        <w:autoSpaceDE w:val="0"/>
        <w:autoSpaceDN w:val="0"/>
        <w:adjustRightInd w:val="0"/>
        <w:ind w:firstLine="709"/>
        <w:jc w:val="both"/>
      </w:pPr>
      <w:proofErr w:type="spellStart"/>
      <w:r w:rsidRPr="0099046F">
        <w:t>д</w:t>
      </w:r>
      <w:proofErr w:type="spellEnd"/>
      <w:r w:rsidRPr="0099046F">
        <w:t>) регистрирует запрос и представленные документы под индивидуальным порядковым номером в день их поступления;</w:t>
      </w:r>
    </w:p>
    <w:p w:rsidR="00DC4E78" w:rsidRPr="0099046F" w:rsidRDefault="00DC4E78" w:rsidP="00DC4E78">
      <w:pPr>
        <w:widowControl w:val="0"/>
        <w:autoSpaceDE w:val="0"/>
        <w:autoSpaceDN w:val="0"/>
        <w:adjustRightInd w:val="0"/>
        <w:ind w:firstLine="709"/>
        <w:jc w:val="both"/>
      </w:pPr>
      <w:r w:rsidRPr="0099046F">
        <w:t>е) выдает заявителю расписку с описью представленных документов и указанием даты их принятия, подтверждающую принятие документов.</w:t>
      </w:r>
    </w:p>
    <w:p w:rsidR="00DC4E78" w:rsidRPr="0099046F" w:rsidRDefault="00DC4E78" w:rsidP="00DC4E78">
      <w:pPr>
        <w:widowControl w:val="0"/>
        <w:autoSpaceDE w:val="0"/>
        <w:autoSpaceDN w:val="0"/>
        <w:adjustRightInd w:val="0"/>
        <w:ind w:firstLine="709"/>
        <w:jc w:val="both"/>
      </w:pPr>
      <w:r w:rsidRPr="0099046F">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C4E78" w:rsidRPr="0099046F" w:rsidRDefault="00DC4E78" w:rsidP="00DC4E78">
      <w:pPr>
        <w:widowControl w:val="0"/>
        <w:autoSpaceDE w:val="0"/>
        <w:autoSpaceDN w:val="0"/>
        <w:adjustRightInd w:val="0"/>
        <w:ind w:firstLine="709"/>
        <w:jc w:val="both"/>
      </w:pPr>
      <w:r w:rsidRPr="0099046F">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DC4E78" w:rsidRPr="0099046F" w:rsidRDefault="00DC4E78" w:rsidP="00DC4E78">
      <w:pPr>
        <w:widowControl w:val="0"/>
        <w:autoSpaceDE w:val="0"/>
        <w:autoSpaceDN w:val="0"/>
        <w:adjustRightInd w:val="0"/>
        <w:ind w:firstLine="709"/>
        <w:jc w:val="both"/>
      </w:pPr>
      <w:r w:rsidRPr="0099046F">
        <w:t>Длительность осуществления всех необходимых действий не может превышать 15 минут.</w:t>
      </w:r>
    </w:p>
    <w:p w:rsidR="00DC4E78" w:rsidRPr="0099046F" w:rsidRDefault="00DC4E78" w:rsidP="00DC4E78">
      <w:pPr>
        <w:widowControl w:val="0"/>
        <w:autoSpaceDE w:val="0"/>
        <w:autoSpaceDN w:val="0"/>
        <w:adjustRightInd w:val="0"/>
        <w:ind w:firstLine="709"/>
        <w:jc w:val="both"/>
      </w:pPr>
      <w:r w:rsidRPr="0099046F">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DC4E78" w:rsidRPr="0099046F" w:rsidRDefault="00DC4E78" w:rsidP="00DC4E78">
      <w:pPr>
        <w:widowControl w:val="0"/>
        <w:autoSpaceDE w:val="0"/>
        <w:autoSpaceDN w:val="0"/>
        <w:adjustRightInd w:val="0"/>
        <w:ind w:firstLine="709"/>
        <w:jc w:val="both"/>
      </w:pPr>
      <w:proofErr w:type="gramStart"/>
      <w:r w:rsidRPr="0099046F">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99046F">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C4E78" w:rsidRPr="0099046F" w:rsidRDefault="00DC4E78" w:rsidP="00DC4E78">
      <w:pPr>
        <w:widowControl w:val="0"/>
        <w:autoSpaceDE w:val="0"/>
        <w:autoSpaceDN w:val="0"/>
        <w:adjustRightInd w:val="0"/>
        <w:ind w:firstLine="709"/>
        <w:jc w:val="both"/>
      </w:pPr>
      <w:r w:rsidRPr="0099046F">
        <w:t>Если заявитель обратился заочно, специалист Органа, ответственный за прием документов:</w:t>
      </w:r>
    </w:p>
    <w:p w:rsidR="00DC4E78" w:rsidRPr="0099046F" w:rsidRDefault="00DC4E78" w:rsidP="00DC4E78">
      <w:pPr>
        <w:widowControl w:val="0"/>
        <w:autoSpaceDE w:val="0"/>
        <w:autoSpaceDN w:val="0"/>
        <w:adjustRightInd w:val="0"/>
        <w:ind w:firstLine="709"/>
        <w:jc w:val="both"/>
      </w:pPr>
      <w:r w:rsidRPr="0099046F">
        <w:t>а) устанавливает предмет обращения, проверяет документ, удостоверяющий личность;</w:t>
      </w:r>
    </w:p>
    <w:p w:rsidR="00DC4E78" w:rsidRPr="0099046F" w:rsidRDefault="00DC4E78" w:rsidP="00DC4E78">
      <w:pPr>
        <w:widowControl w:val="0"/>
        <w:autoSpaceDE w:val="0"/>
        <w:autoSpaceDN w:val="0"/>
        <w:adjustRightInd w:val="0"/>
        <w:ind w:firstLine="709"/>
        <w:jc w:val="both"/>
      </w:pPr>
      <w:r w:rsidRPr="0099046F">
        <w:t>б) проверяет полномочия заявителя;</w:t>
      </w:r>
    </w:p>
    <w:p w:rsidR="00DC4E78" w:rsidRPr="0099046F" w:rsidRDefault="00DC4E78" w:rsidP="00DC4E78">
      <w:pPr>
        <w:widowControl w:val="0"/>
        <w:autoSpaceDE w:val="0"/>
        <w:autoSpaceDN w:val="0"/>
        <w:adjustRightInd w:val="0"/>
        <w:ind w:firstLine="709"/>
        <w:jc w:val="both"/>
      </w:pPr>
      <w:r w:rsidRPr="0099046F">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DC4E78" w:rsidRPr="0099046F" w:rsidRDefault="00DC4E78" w:rsidP="00DC4E78">
      <w:pPr>
        <w:widowControl w:val="0"/>
        <w:autoSpaceDE w:val="0"/>
        <w:autoSpaceDN w:val="0"/>
        <w:adjustRightInd w:val="0"/>
        <w:ind w:firstLine="709"/>
        <w:jc w:val="both"/>
      </w:pPr>
      <w:r w:rsidRPr="0099046F">
        <w:t>г) принимает решение о приеме у заявителя представленных документов;</w:t>
      </w:r>
    </w:p>
    <w:p w:rsidR="00DC4E78" w:rsidRPr="0099046F" w:rsidRDefault="00DC4E78" w:rsidP="00DC4E78">
      <w:pPr>
        <w:widowControl w:val="0"/>
        <w:tabs>
          <w:tab w:val="left" w:pos="1932"/>
        </w:tabs>
        <w:autoSpaceDE w:val="0"/>
        <w:autoSpaceDN w:val="0"/>
        <w:adjustRightInd w:val="0"/>
        <w:ind w:firstLine="709"/>
        <w:jc w:val="both"/>
      </w:pPr>
      <w:proofErr w:type="spellStart"/>
      <w:r w:rsidRPr="0099046F">
        <w:t>д</w:t>
      </w:r>
      <w:proofErr w:type="spellEnd"/>
      <w:r w:rsidRPr="0099046F">
        <w:t>) регистрирует запрос и представленные документы под индивидуальным порядковым номером в день их поступления;</w:t>
      </w:r>
    </w:p>
    <w:p w:rsidR="00DC4E78" w:rsidRPr="0099046F" w:rsidRDefault="00DC4E78" w:rsidP="00DC4E78">
      <w:pPr>
        <w:widowControl w:val="0"/>
        <w:autoSpaceDE w:val="0"/>
        <w:autoSpaceDN w:val="0"/>
        <w:adjustRightInd w:val="0"/>
        <w:ind w:firstLine="709"/>
        <w:jc w:val="both"/>
      </w:pPr>
      <w:r w:rsidRPr="0099046F">
        <w:t>е) выдает заявителю расписку с описью представленных документов и указанием даты их принятия, подтверждающую принятие документов.</w:t>
      </w:r>
    </w:p>
    <w:p w:rsidR="00DC4E78" w:rsidRPr="0099046F" w:rsidRDefault="00DC4E78" w:rsidP="00DC4E78">
      <w:pPr>
        <w:widowControl w:val="0"/>
        <w:autoSpaceDE w:val="0"/>
        <w:autoSpaceDN w:val="0"/>
        <w:adjustRightInd w:val="0"/>
        <w:ind w:firstLine="709"/>
        <w:jc w:val="both"/>
      </w:pPr>
      <w:r w:rsidRPr="0099046F">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C4E78" w:rsidRPr="0099046F" w:rsidRDefault="00DC4E78" w:rsidP="00DC4E78">
      <w:pPr>
        <w:widowControl w:val="0"/>
        <w:autoSpaceDE w:val="0"/>
        <w:autoSpaceDN w:val="0"/>
        <w:adjustRightInd w:val="0"/>
        <w:ind w:firstLine="709"/>
        <w:jc w:val="both"/>
      </w:pPr>
      <w:r w:rsidRPr="0099046F">
        <w:t>3.10.1. Критерием принятия решения о приеме документов является наличие запроса и прилагаемых к нему документов.</w:t>
      </w:r>
    </w:p>
    <w:p w:rsidR="00DC4E78" w:rsidRPr="0099046F" w:rsidRDefault="00DC4E78" w:rsidP="00DC4E78">
      <w:pPr>
        <w:widowControl w:val="0"/>
        <w:autoSpaceDE w:val="0"/>
        <w:autoSpaceDN w:val="0"/>
        <w:adjustRightInd w:val="0"/>
        <w:ind w:firstLine="709"/>
        <w:jc w:val="both"/>
      </w:pPr>
      <w:r w:rsidRPr="0099046F">
        <w:t xml:space="preserve">3.10.2.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DC4E78" w:rsidRPr="0099046F" w:rsidRDefault="00DC4E78" w:rsidP="00DC4E78">
      <w:pPr>
        <w:widowControl w:val="0"/>
        <w:autoSpaceDE w:val="0"/>
        <w:autoSpaceDN w:val="0"/>
        <w:adjustRightInd w:val="0"/>
        <w:ind w:firstLine="709"/>
        <w:jc w:val="both"/>
      </w:pPr>
      <w:r w:rsidRPr="0099046F">
        <w:t>3.10.3. Результатом административной процедуры является:</w:t>
      </w:r>
    </w:p>
    <w:p w:rsidR="00DC4E78" w:rsidRPr="0099046F" w:rsidRDefault="00DC4E78" w:rsidP="00DC4E78">
      <w:pPr>
        <w:widowControl w:val="0"/>
        <w:autoSpaceDE w:val="0"/>
        <w:autoSpaceDN w:val="0"/>
        <w:adjustRightInd w:val="0"/>
        <w:ind w:firstLine="709"/>
        <w:jc w:val="both"/>
      </w:pPr>
      <w:r w:rsidRPr="0099046F">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DC4E78" w:rsidRPr="0099046F" w:rsidRDefault="00DC4E78" w:rsidP="00DC4E78">
      <w:pPr>
        <w:widowControl w:val="0"/>
        <w:autoSpaceDE w:val="0"/>
        <w:autoSpaceDN w:val="0"/>
        <w:adjustRightInd w:val="0"/>
        <w:ind w:firstLine="709"/>
        <w:jc w:val="both"/>
      </w:pPr>
      <w:r w:rsidRPr="0099046F">
        <w:t>Результат административной процедуры фиксируется в системе электронного документооборота специалистом Органа, ответственного за прием документов.</w:t>
      </w:r>
    </w:p>
    <w:p w:rsidR="00DC4E78" w:rsidRPr="0099046F" w:rsidRDefault="00DC4E78" w:rsidP="00DC4E78">
      <w:pPr>
        <w:widowControl w:val="0"/>
        <w:autoSpaceDE w:val="0"/>
        <w:autoSpaceDN w:val="0"/>
        <w:adjustRightInd w:val="0"/>
        <w:ind w:firstLine="709"/>
        <w:jc w:val="both"/>
      </w:pPr>
      <w:r w:rsidRPr="0099046F">
        <w:t xml:space="preserve">3.10.4. Иные действия, необходимые для предоставления услуги, в том числе связанные с проверкой </w:t>
      </w:r>
      <w:proofErr w:type="gramStart"/>
      <w:r w:rsidRPr="0099046F">
        <w:t xml:space="preserve">действительности усиленной квалифицированной электронной подписи заявителя, </w:t>
      </w:r>
      <w:r w:rsidRPr="0099046F">
        <w:lastRenderedPageBreak/>
        <w:t>использованной при обращении за получением муниципальной услуги отсутствуют</w:t>
      </w:r>
      <w:proofErr w:type="gramEnd"/>
      <w:r w:rsidRPr="0099046F">
        <w:t>.</w:t>
      </w:r>
    </w:p>
    <w:p w:rsidR="00DC4E78" w:rsidRPr="0069274D" w:rsidRDefault="00DC4E78" w:rsidP="00DC4E78">
      <w:pPr>
        <w:autoSpaceDE w:val="0"/>
        <w:autoSpaceDN w:val="0"/>
        <w:adjustRightInd w:val="0"/>
        <w:jc w:val="center"/>
        <w:rPr>
          <w:b/>
        </w:rPr>
      </w:pPr>
      <w:r w:rsidRPr="0069274D">
        <w:rPr>
          <w:b/>
        </w:rPr>
        <w:t xml:space="preserve">Направление специалистом межведомственных запросов </w:t>
      </w:r>
    </w:p>
    <w:p w:rsidR="00DC4E78" w:rsidRPr="0069274D" w:rsidRDefault="00DC4E78" w:rsidP="00DC4E78">
      <w:pPr>
        <w:autoSpaceDE w:val="0"/>
        <w:autoSpaceDN w:val="0"/>
        <w:adjustRightInd w:val="0"/>
        <w:jc w:val="center"/>
        <w:rPr>
          <w:b/>
        </w:rPr>
      </w:pPr>
      <w:r w:rsidRPr="0069274D">
        <w:rPr>
          <w:b/>
        </w:rPr>
        <w:t xml:space="preserve">в органы государственной власти, органы местного самоуправления </w:t>
      </w:r>
    </w:p>
    <w:p w:rsidR="00DC4E78" w:rsidRPr="0069274D" w:rsidRDefault="00DC4E78" w:rsidP="00DC4E78">
      <w:pPr>
        <w:autoSpaceDE w:val="0"/>
        <w:autoSpaceDN w:val="0"/>
        <w:adjustRightInd w:val="0"/>
        <w:jc w:val="center"/>
        <w:rPr>
          <w:b/>
        </w:rPr>
      </w:pPr>
      <w:r w:rsidRPr="0069274D">
        <w:rPr>
          <w:b/>
        </w:rPr>
        <w:t xml:space="preserve">и подведомственные этим органам организации в случае, </w:t>
      </w:r>
    </w:p>
    <w:p w:rsidR="00DC4E78" w:rsidRPr="0069274D" w:rsidRDefault="00DC4E78" w:rsidP="00DC4E78">
      <w:pPr>
        <w:autoSpaceDE w:val="0"/>
        <w:autoSpaceDN w:val="0"/>
        <w:adjustRightInd w:val="0"/>
        <w:jc w:val="center"/>
        <w:rPr>
          <w:b/>
        </w:rPr>
      </w:pPr>
      <w:r w:rsidRPr="0069274D">
        <w:rPr>
          <w:b/>
        </w:rPr>
        <w:t>если определенные документы не были представлены заявителем самостоятельно</w:t>
      </w:r>
    </w:p>
    <w:p w:rsidR="00DC4E78" w:rsidRPr="0099046F" w:rsidRDefault="00DC4E78" w:rsidP="00DC4E78">
      <w:pPr>
        <w:autoSpaceDE w:val="0"/>
        <w:autoSpaceDN w:val="0"/>
        <w:adjustRightInd w:val="0"/>
        <w:ind w:firstLine="709"/>
        <w:jc w:val="both"/>
      </w:pPr>
      <w:r w:rsidRPr="0099046F">
        <w:t xml:space="preserve">3.11. Основанием для начала административной процедуры является </w:t>
      </w:r>
      <w:r w:rsidRPr="0099046F">
        <w:rPr>
          <w:rFonts w:eastAsia="Calibri"/>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99046F">
        <w:t>в случае, если заявитель не представил документы, указанные в пункте 2.10 настоящего Административного регламента, по собственной инициативе</w:t>
      </w:r>
      <w:r w:rsidRPr="0099046F">
        <w:rPr>
          <w:rFonts w:eastAsia="Calibri"/>
        </w:rPr>
        <w:t>)</w:t>
      </w:r>
      <w:r w:rsidRPr="0099046F">
        <w:t>.</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xml:space="preserve"> Специалист Органа, ответственный за межведомственное взаимодействие, не позднее дня, следующего за днем поступления запроса: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xml:space="preserve">- оформляет межведомственные запросы; </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-подписывает оформленный межведомственный запрос у руководителя Органа;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регистрирует межведомственный запрос в соответствующем реестре;</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направляет межведомственный запрос в соответствующий орган или организацию.</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xml:space="preserve">Направление запросов, </w:t>
      </w:r>
      <w:proofErr w:type="gramStart"/>
      <w:r w:rsidRPr="0099046F">
        <w:rPr>
          <w:rFonts w:eastAsia="Calibri"/>
        </w:rPr>
        <w:t>контроль за</w:t>
      </w:r>
      <w:proofErr w:type="gramEnd"/>
      <w:r w:rsidRPr="0099046F">
        <w:rPr>
          <w:rFonts w:eastAsia="Calibri"/>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3.11.2. Максимальный срок исполнения административной процедуры составляет не более 5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DC4E78" w:rsidRPr="0099046F" w:rsidRDefault="00DC4E78" w:rsidP="00DC4E78">
      <w:pPr>
        <w:autoSpaceDE w:val="0"/>
        <w:autoSpaceDN w:val="0"/>
        <w:adjustRightInd w:val="0"/>
        <w:ind w:firstLine="709"/>
        <w:jc w:val="both"/>
      </w:pPr>
      <w:r w:rsidRPr="0099046F">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DC4E78" w:rsidRPr="0069274D" w:rsidRDefault="00DC4E78" w:rsidP="00DC4E78">
      <w:pPr>
        <w:widowControl w:val="0"/>
        <w:autoSpaceDE w:val="0"/>
        <w:autoSpaceDN w:val="0"/>
        <w:adjustRightInd w:val="0"/>
        <w:ind w:firstLine="709"/>
        <w:jc w:val="center"/>
        <w:outlineLvl w:val="3"/>
        <w:rPr>
          <w:b/>
        </w:rPr>
      </w:pPr>
      <w:r w:rsidRPr="0069274D">
        <w:rPr>
          <w:b/>
        </w:rPr>
        <w:t xml:space="preserve">Принятие решения о предоставлении (об отказе в предоставлении) </w:t>
      </w:r>
      <w:r w:rsidRPr="0069274D">
        <w:rPr>
          <w:rFonts w:eastAsia="Calibri"/>
          <w:b/>
        </w:rPr>
        <w:t>муниципальной</w:t>
      </w:r>
      <w:r w:rsidRPr="0069274D">
        <w:rPr>
          <w:b/>
        </w:rPr>
        <w:t xml:space="preserve"> услуги</w:t>
      </w:r>
    </w:p>
    <w:p w:rsidR="00DC4E78" w:rsidRPr="0099046F" w:rsidRDefault="00DC4E78" w:rsidP="00DC4E78">
      <w:pPr>
        <w:autoSpaceDE w:val="0"/>
        <w:autoSpaceDN w:val="0"/>
        <w:adjustRightInd w:val="0"/>
        <w:ind w:firstLine="709"/>
        <w:jc w:val="both"/>
        <w:rPr>
          <w:rFonts w:eastAsiaTheme="minorEastAsia"/>
        </w:rPr>
      </w:pPr>
      <w:r w:rsidRPr="0099046F">
        <w:t xml:space="preserve">3.12. </w:t>
      </w:r>
      <w:r w:rsidRPr="0099046F">
        <w:rPr>
          <w:rFonts w:eastAsiaTheme="minorEastAsia"/>
        </w:rPr>
        <w:t xml:space="preserve">Основанием для начала административной процедуры является наличие в Органе зарегистрированных документов, указанных в </w:t>
      </w:r>
      <w:hyperlink r:id="rId82" w:history="1">
        <w:r w:rsidRPr="0099046F">
          <w:rPr>
            <w:rFonts w:eastAsiaTheme="minorEastAsia"/>
          </w:rPr>
          <w:t>пунктах</w:t>
        </w:r>
      </w:hyperlink>
      <w:r w:rsidRPr="0099046F">
        <w:t xml:space="preserve"> </w:t>
      </w:r>
      <w:r w:rsidRPr="0099046F">
        <w:rPr>
          <w:rFonts w:eastAsiaTheme="minorEastAsia"/>
        </w:rPr>
        <w:t>2.6, 2.10 настоящего Административного регламента.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При рассмотрении комплекта документов для предоставления муниципальной услуги специалист Органа: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определяет соответствие представленных документов требованиям, установленным в пунктах 2.6 и 2.10 Административного регламента;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lastRenderedPageBreak/>
        <w:t>Специалист Органа, ответственный за принятие решения, в течени</w:t>
      </w:r>
      <w:proofErr w:type="gramStart"/>
      <w:r w:rsidRPr="0099046F">
        <w:rPr>
          <w:rFonts w:eastAsia="Calibri"/>
        </w:rPr>
        <w:t>и</w:t>
      </w:r>
      <w:proofErr w:type="gramEnd"/>
      <w:r w:rsidRPr="0099046F">
        <w:rPr>
          <w:rFonts w:eastAsia="Calibri"/>
        </w:rPr>
        <w:t xml:space="preserve"> 11 рабочих дней, по результатам проверки готовит один из следующих документов:</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xml:space="preserve">- проект решения о предоставлении муниципальной услуги; </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муниципального района «Сосногорск» в течени</w:t>
      </w:r>
      <w:proofErr w:type="gramStart"/>
      <w:r w:rsidRPr="0099046F">
        <w:rPr>
          <w:rFonts w:eastAsia="Calibri"/>
        </w:rPr>
        <w:t>и</w:t>
      </w:r>
      <w:proofErr w:type="gramEnd"/>
      <w:r w:rsidRPr="0099046F">
        <w:rPr>
          <w:rFonts w:eastAsia="Calibri"/>
        </w:rPr>
        <w:t xml:space="preserve"> 2 рабочих дня. </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Руководитель администрации муниципального района «Сосногорск» подписывает проект решения о предоставлении муниципальной услуги,</w:t>
      </w:r>
    </w:p>
    <w:p w:rsidR="00DC4E78" w:rsidRPr="0099046F" w:rsidRDefault="00DC4E78" w:rsidP="00DC4E78">
      <w:pPr>
        <w:widowControl w:val="0"/>
        <w:autoSpaceDE w:val="0"/>
        <w:autoSpaceDN w:val="0"/>
        <w:adjustRightInd w:val="0"/>
        <w:jc w:val="both"/>
        <w:rPr>
          <w:rFonts w:eastAsia="Calibri"/>
        </w:rPr>
      </w:pPr>
      <w:r w:rsidRPr="0099046F">
        <w:rPr>
          <w:rFonts w:eastAsia="Calibri"/>
        </w:rPr>
        <w:t>(проект решения об отказе в предоставлении муниципальной услуги), в течение 2 рабочих дня со дня его получения.</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Специалист Органа направляет подписанное руководителем администрации муниципального района «Сосногорск», либо руководителем Органа, решение сотруднику Органа, ответственному за выдачу результата предоставления услуги, для выдачи его заявителю.</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 xml:space="preserve">3.12.1. Критерием принятия решения </w:t>
      </w:r>
      <w:r w:rsidRPr="0099046F">
        <w:t xml:space="preserve">о предоставлении </w:t>
      </w:r>
      <w:r w:rsidRPr="0099046F">
        <w:rPr>
          <w:rFonts w:eastAsia="Calibri"/>
        </w:rPr>
        <w:t>муниципальной</w:t>
      </w:r>
      <w:r w:rsidRPr="0099046F">
        <w:t xml:space="preserve"> услуги</w:t>
      </w:r>
      <w:r w:rsidRPr="0099046F">
        <w:rPr>
          <w:rFonts w:eastAsia="Calibri"/>
        </w:rPr>
        <w:t xml:space="preserve"> является соответствие запроса и прилагаемых к нему документов требованиям настоящего Административного регламента.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3.12.2. Максимальный срок исполнения административной процедуры составляет не более 14 рабочих дней со дня получения из Органа полного комплекта документов, необходимых для предоставления муниципальной услуги</w:t>
      </w:r>
      <w:r w:rsidRPr="0099046F">
        <w:t>.</w:t>
      </w:r>
    </w:p>
    <w:p w:rsidR="00DC4E78" w:rsidRPr="0099046F" w:rsidRDefault="00DC4E78" w:rsidP="00DC4E78">
      <w:pPr>
        <w:widowControl w:val="0"/>
        <w:autoSpaceDE w:val="0"/>
        <w:autoSpaceDN w:val="0"/>
        <w:adjustRightInd w:val="0"/>
        <w:ind w:firstLine="709"/>
        <w:jc w:val="both"/>
        <w:rPr>
          <w:bCs/>
          <w:iCs/>
        </w:rPr>
      </w:pPr>
      <w:r w:rsidRPr="0099046F">
        <w:rPr>
          <w:bCs/>
          <w:iCs/>
        </w:rPr>
        <w:t xml:space="preserve">3.12.3. Результатом административной процедуры является принятие решения о предоставлении </w:t>
      </w:r>
      <w:r w:rsidRPr="0099046F">
        <w:rPr>
          <w:rFonts w:eastAsia="Calibri"/>
        </w:rPr>
        <w:t>муниципальной</w:t>
      </w:r>
      <w:r w:rsidRPr="0099046F">
        <w:rPr>
          <w:bCs/>
          <w:iCs/>
        </w:rPr>
        <w:t xml:space="preserve"> услуги (либо решения об отказе в предоставлении </w:t>
      </w:r>
      <w:r w:rsidRPr="0099046F">
        <w:rPr>
          <w:rFonts w:eastAsia="Calibri"/>
        </w:rPr>
        <w:t>муниципальной</w:t>
      </w:r>
      <w:r w:rsidRPr="0099046F">
        <w:rPr>
          <w:bCs/>
          <w:iCs/>
        </w:rPr>
        <w:t xml:space="preserve"> услуги) и передача принятого решения о предоставлении </w:t>
      </w:r>
      <w:r w:rsidRPr="0099046F">
        <w:rPr>
          <w:rFonts w:eastAsia="Calibri"/>
        </w:rPr>
        <w:t xml:space="preserve">муниципальной </w:t>
      </w:r>
      <w:r w:rsidRPr="0099046F">
        <w:rPr>
          <w:bCs/>
          <w:iCs/>
        </w:rPr>
        <w:t xml:space="preserve">услуги (либо решения об отказе в предоставлении </w:t>
      </w:r>
      <w:r w:rsidRPr="0099046F">
        <w:rPr>
          <w:rFonts w:eastAsia="Calibri"/>
        </w:rPr>
        <w:t>муниципальной</w:t>
      </w:r>
      <w:r w:rsidRPr="0099046F">
        <w:rPr>
          <w:bCs/>
          <w:iCs/>
        </w:rPr>
        <w:t xml:space="preserve"> услуги) сотруднику Органа, ответственному за выдачу результата предоставления услуги, для выдачи его заявителю.</w:t>
      </w:r>
    </w:p>
    <w:p w:rsidR="00DC4E78" w:rsidRPr="0099046F" w:rsidRDefault="00DC4E78" w:rsidP="00DC4E78">
      <w:pPr>
        <w:widowControl w:val="0"/>
        <w:autoSpaceDE w:val="0"/>
        <w:autoSpaceDN w:val="0"/>
        <w:adjustRightInd w:val="0"/>
        <w:ind w:firstLine="709"/>
        <w:jc w:val="both"/>
      </w:pPr>
      <w:r w:rsidRPr="0099046F">
        <w:t>Результат административной процедуры фиксируется в системе электронного документооборота с пометкой «исполнено» Органа.</w:t>
      </w:r>
    </w:p>
    <w:p w:rsidR="00DC4E78" w:rsidRPr="0069274D" w:rsidRDefault="00DC4E78" w:rsidP="00DC4E78">
      <w:pPr>
        <w:widowControl w:val="0"/>
        <w:autoSpaceDE w:val="0"/>
        <w:autoSpaceDN w:val="0"/>
        <w:adjustRightInd w:val="0"/>
        <w:ind w:firstLine="709"/>
        <w:jc w:val="center"/>
        <w:rPr>
          <w:b/>
        </w:rPr>
      </w:pPr>
      <w:r w:rsidRPr="0069274D">
        <w:rPr>
          <w:b/>
        </w:rPr>
        <w:t>Уведомление заявителя о принятом решении, выдача заявителю результата предоставления муниципальной услуги</w:t>
      </w:r>
    </w:p>
    <w:p w:rsidR="00DC4E78" w:rsidRPr="0099046F" w:rsidRDefault="00DC4E78" w:rsidP="00DC4E78">
      <w:pPr>
        <w:widowControl w:val="0"/>
        <w:autoSpaceDE w:val="0"/>
        <w:autoSpaceDN w:val="0"/>
        <w:adjustRightInd w:val="0"/>
        <w:ind w:firstLine="709"/>
        <w:jc w:val="both"/>
      </w:pPr>
      <w:r w:rsidRPr="0099046F">
        <w:t xml:space="preserve">3.13.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99046F">
        <w:rPr>
          <w:rFonts w:eastAsia="Calibri"/>
        </w:rPr>
        <w:t>муниципальной</w:t>
      </w:r>
      <w:r w:rsidRPr="0099046F">
        <w:t xml:space="preserve"> услуги или решения об отказе в предоставлении </w:t>
      </w:r>
      <w:r w:rsidRPr="0099046F">
        <w:rPr>
          <w:rFonts w:eastAsia="Calibri"/>
        </w:rPr>
        <w:t>муниципальной</w:t>
      </w:r>
      <w:r w:rsidRPr="0099046F">
        <w:t xml:space="preserve"> услуги (далее - Решение).</w:t>
      </w:r>
    </w:p>
    <w:p w:rsidR="00DC4E78" w:rsidRPr="0099046F" w:rsidRDefault="00DC4E78" w:rsidP="00DC4E78">
      <w:pPr>
        <w:widowControl w:val="0"/>
        <w:autoSpaceDE w:val="0"/>
        <w:autoSpaceDN w:val="0"/>
        <w:adjustRightInd w:val="0"/>
        <w:ind w:firstLine="709"/>
        <w:jc w:val="both"/>
      </w:pPr>
      <w:r w:rsidRPr="0099046F">
        <w:t>Административная процедура исполняется сотрудником Органа,  ответственным за выдачу Решения.</w:t>
      </w:r>
    </w:p>
    <w:p w:rsidR="00DC4E78" w:rsidRPr="0099046F" w:rsidRDefault="00DC4E78" w:rsidP="00DC4E78">
      <w:pPr>
        <w:widowControl w:val="0"/>
        <w:autoSpaceDE w:val="0"/>
        <w:autoSpaceDN w:val="0"/>
        <w:adjustRightInd w:val="0"/>
        <w:ind w:firstLine="709"/>
        <w:jc w:val="both"/>
      </w:pPr>
      <w:r w:rsidRPr="0099046F">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DC4E78" w:rsidRPr="0099046F" w:rsidRDefault="00DC4E78" w:rsidP="00DC4E78">
      <w:pPr>
        <w:widowControl w:val="0"/>
        <w:autoSpaceDE w:val="0"/>
        <w:autoSpaceDN w:val="0"/>
        <w:adjustRightInd w:val="0"/>
        <w:ind w:firstLine="709"/>
        <w:jc w:val="both"/>
      </w:pPr>
      <w:r w:rsidRPr="0099046F">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C4E78" w:rsidRPr="0099046F" w:rsidRDefault="00DC4E78" w:rsidP="00DC4E78">
      <w:pPr>
        <w:widowControl w:val="0"/>
        <w:autoSpaceDE w:val="0"/>
        <w:autoSpaceDN w:val="0"/>
        <w:adjustRightInd w:val="0"/>
        <w:ind w:firstLine="709"/>
        <w:jc w:val="both"/>
      </w:pPr>
      <w:r w:rsidRPr="0099046F">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C4E78" w:rsidRPr="0099046F" w:rsidRDefault="00DC4E78" w:rsidP="00DC4E78">
      <w:pPr>
        <w:widowControl w:val="0"/>
        <w:autoSpaceDE w:val="0"/>
        <w:autoSpaceDN w:val="0"/>
        <w:adjustRightInd w:val="0"/>
        <w:ind w:firstLine="709"/>
        <w:jc w:val="both"/>
      </w:pPr>
      <w:r w:rsidRPr="0099046F">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C4E78" w:rsidRPr="0099046F" w:rsidRDefault="00DC4E78" w:rsidP="00DC4E78">
      <w:pPr>
        <w:widowControl w:val="0"/>
        <w:autoSpaceDE w:val="0"/>
        <w:autoSpaceDN w:val="0"/>
        <w:adjustRightInd w:val="0"/>
        <w:ind w:firstLine="709"/>
        <w:jc w:val="both"/>
      </w:pPr>
      <w:r w:rsidRPr="0099046F">
        <w:t xml:space="preserve">3.13.1. </w:t>
      </w:r>
      <w:r w:rsidRPr="0099046F">
        <w:rPr>
          <w:rFonts w:eastAsia="Calibri"/>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DC4E78" w:rsidRPr="0099046F" w:rsidRDefault="00DC4E78" w:rsidP="00DC4E78">
      <w:pPr>
        <w:widowControl w:val="0"/>
        <w:autoSpaceDE w:val="0"/>
        <w:autoSpaceDN w:val="0"/>
        <w:adjustRightInd w:val="0"/>
        <w:ind w:firstLine="709"/>
        <w:jc w:val="both"/>
      </w:pPr>
      <w:r w:rsidRPr="0099046F">
        <w:t>3.13.2.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 </w:t>
      </w:r>
    </w:p>
    <w:p w:rsidR="00DC4E78" w:rsidRPr="0099046F" w:rsidRDefault="00DC4E78" w:rsidP="00DC4E78">
      <w:pPr>
        <w:widowControl w:val="0"/>
        <w:autoSpaceDE w:val="0"/>
        <w:autoSpaceDN w:val="0"/>
        <w:adjustRightInd w:val="0"/>
        <w:ind w:firstLine="709"/>
        <w:jc w:val="both"/>
        <w:rPr>
          <w:rFonts w:eastAsia="Calibri"/>
        </w:rPr>
      </w:pPr>
      <w:r w:rsidRPr="0099046F">
        <w:t xml:space="preserve">3.13.3. Результатом исполнения административной процедуры является уведомление заявителя о </w:t>
      </w:r>
      <w:r w:rsidRPr="0099046F">
        <w:lastRenderedPageBreak/>
        <w:t xml:space="preserve">принятом Решении и (или) выдача заявителю </w:t>
      </w:r>
      <w:r w:rsidRPr="0099046F">
        <w:rPr>
          <w:rFonts w:eastAsia="Calibri"/>
        </w:rPr>
        <w:t>Решения.</w:t>
      </w:r>
    </w:p>
    <w:p w:rsidR="00DC4E78" w:rsidRPr="0099046F" w:rsidRDefault="00DC4E78" w:rsidP="00DC4E78">
      <w:pPr>
        <w:autoSpaceDE w:val="0"/>
        <w:autoSpaceDN w:val="0"/>
        <w:adjustRightInd w:val="0"/>
        <w:ind w:firstLine="708"/>
        <w:jc w:val="both"/>
      </w:pPr>
      <w:r w:rsidRPr="0099046F">
        <w:t>3.13.4.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DC4E78" w:rsidRPr="0099046F" w:rsidRDefault="00DC4E78" w:rsidP="00DC4E78">
      <w:pPr>
        <w:autoSpaceDE w:val="0"/>
        <w:autoSpaceDN w:val="0"/>
        <w:adjustRightInd w:val="0"/>
        <w:ind w:firstLine="709"/>
        <w:jc w:val="both"/>
      </w:pPr>
      <w:r w:rsidRPr="0099046F">
        <w:t>Результат выполнения административной процедуры фиксируется специалистом Органа в журнале исходящей документации.</w:t>
      </w:r>
    </w:p>
    <w:p w:rsidR="00DC4E78" w:rsidRPr="0099046F" w:rsidRDefault="00DC4E78" w:rsidP="00DC4E78">
      <w:pPr>
        <w:autoSpaceDE w:val="0"/>
        <w:autoSpaceDN w:val="0"/>
        <w:adjustRightInd w:val="0"/>
        <w:ind w:firstLine="709"/>
        <w:jc w:val="both"/>
      </w:pPr>
      <w:r w:rsidRPr="0099046F">
        <w:t>3.13.4. Иные действия, необходимые для предоставления муниципальной услуги отсутствуют.</w:t>
      </w:r>
    </w:p>
    <w:p w:rsidR="00DC4E78" w:rsidRPr="0069274D" w:rsidRDefault="00DC4E78" w:rsidP="00DC4E78">
      <w:pPr>
        <w:pStyle w:val="ConsPlusNormal0"/>
        <w:jc w:val="center"/>
        <w:outlineLvl w:val="0"/>
        <w:rPr>
          <w:b/>
        </w:rPr>
      </w:pPr>
      <w:r w:rsidRPr="0069274D">
        <w:rPr>
          <w:b/>
        </w:rPr>
        <w:t xml:space="preserve">Исправление опечаток и (или) ошибок, допущенных в документах, выданных в результате предоставления муниципальной услуги </w:t>
      </w:r>
    </w:p>
    <w:p w:rsidR="00DC4E78" w:rsidRPr="0099046F" w:rsidRDefault="00DC4E78" w:rsidP="00DC4E78">
      <w:pPr>
        <w:widowControl w:val="0"/>
        <w:autoSpaceDE w:val="0"/>
        <w:autoSpaceDN w:val="0"/>
        <w:adjustRightInd w:val="0"/>
        <w:ind w:firstLine="709"/>
        <w:jc w:val="both"/>
        <w:rPr>
          <w:rFonts w:eastAsia="Calibri"/>
        </w:rPr>
      </w:pPr>
      <w:r w:rsidRPr="0099046F">
        <w:t xml:space="preserve">3.14. </w:t>
      </w:r>
      <w:proofErr w:type="gramStart"/>
      <w:r w:rsidRPr="0099046F">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046F">
        <w:rPr>
          <w:rFonts w:eastAsia="Calibri"/>
        </w:rPr>
        <w:t>Орган</w:t>
      </w:r>
      <w:r w:rsidRPr="0099046F">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C4E78" w:rsidRPr="0099046F" w:rsidRDefault="00DC4E78" w:rsidP="00DC4E78">
      <w:pPr>
        <w:widowControl w:val="0"/>
        <w:autoSpaceDE w:val="0"/>
        <w:autoSpaceDN w:val="0"/>
        <w:adjustRightInd w:val="0"/>
        <w:ind w:firstLine="709"/>
        <w:jc w:val="both"/>
      </w:pPr>
      <w:r w:rsidRPr="0099046F">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C4E78" w:rsidRPr="0099046F" w:rsidRDefault="00DC4E78" w:rsidP="00DC4E78">
      <w:pPr>
        <w:widowControl w:val="0"/>
        <w:numPr>
          <w:ilvl w:val="0"/>
          <w:numId w:val="2"/>
        </w:numPr>
        <w:autoSpaceDE w:val="0"/>
        <w:autoSpaceDN w:val="0"/>
        <w:adjustRightInd w:val="0"/>
        <w:jc w:val="both"/>
      </w:pPr>
      <w:r w:rsidRPr="0099046F">
        <w:t>лично (заявителем представляются оригиналы документов с опечатками и (или) ошибками, специалистом Органа делаются копии этих документов);</w:t>
      </w:r>
    </w:p>
    <w:p w:rsidR="00DC4E78" w:rsidRPr="0099046F" w:rsidRDefault="00DC4E78" w:rsidP="00DC4E78">
      <w:pPr>
        <w:widowControl w:val="0"/>
        <w:numPr>
          <w:ilvl w:val="0"/>
          <w:numId w:val="2"/>
        </w:numPr>
        <w:autoSpaceDE w:val="0"/>
        <w:autoSpaceDN w:val="0"/>
        <w:adjustRightInd w:val="0"/>
        <w:jc w:val="both"/>
      </w:pPr>
      <w:r w:rsidRPr="0099046F">
        <w:t>через организацию почтовой связи (заявителем направляются копии документов с опечатками и (или) ошибками).</w:t>
      </w:r>
    </w:p>
    <w:p w:rsidR="00DC4E78" w:rsidRPr="0099046F" w:rsidRDefault="00DC4E78" w:rsidP="00DC4E78">
      <w:pPr>
        <w:widowControl w:val="0"/>
        <w:autoSpaceDE w:val="0"/>
        <w:autoSpaceDN w:val="0"/>
        <w:adjustRightInd w:val="0"/>
        <w:ind w:firstLine="709"/>
        <w:jc w:val="both"/>
      </w:pPr>
      <w:r w:rsidRPr="0099046F">
        <w:t>Прием и регистрация заявления об исправлении опечаток и (или) ошибок осуществляется в соответствии с пунктом 3.13 настоящего Административного регламента, за исключением положений, касающихся возможности представлять документы в электронном виде.</w:t>
      </w:r>
    </w:p>
    <w:p w:rsidR="00DC4E78" w:rsidRPr="0099046F" w:rsidRDefault="00DC4E78" w:rsidP="00DC4E78">
      <w:pPr>
        <w:widowControl w:val="0"/>
        <w:autoSpaceDE w:val="0"/>
        <w:autoSpaceDN w:val="0"/>
        <w:adjustRightInd w:val="0"/>
        <w:ind w:firstLine="709"/>
        <w:jc w:val="both"/>
      </w:pPr>
      <w:r w:rsidRPr="0099046F">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DC4E78" w:rsidRPr="0099046F" w:rsidRDefault="00DC4E78" w:rsidP="00DC4E78">
      <w:pPr>
        <w:numPr>
          <w:ilvl w:val="0"/>
          <w:numId w:val="3"/>
        </w:numPr>
        <w:spacing w:line="252" w:lineRule="auto"/>
        <w:contextualSpacing/>
        <w:jc w:val="both"/>
      </w:pPr>
      <w:r w:rsidRPr="0099046F">
        <w:t xml:space="preserve">принимает решение об исправлении опечаток и (или) ошибок, </w:t>
      </w:r>
      <w:r w:rsidRPr="0099046F">
        <w:rPr>
          <w:rFonts w:eastAsia="Calibri"/>
        </w:rPr>
        <w:t>допущенных в документах, выданных в результате предоставления муниципальной услуги,</w:t>
      </w:r>
      <w:r w:rsidRPr="0099046F">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C4E78" w:rsidRPr="0099046F" w:rsidRDefault="00DC4E78" w:rsidP="00DC4E78">
      <w:pPr>
        <w:numPr>
          <w:ilvl w:val="0"/>
          <w:numId w:val="3"/>
        </w:numPr>
        <w:spacing w:line="252" w:lineRule="auto"/>
        <w:contextualSpacing/>
        <w:jc w:val="both"/>
      </w:pPr>
      <w:r w:rsidRPr="0099046F">
        <w:t xml:space="preserve">принимает решение об отсутствии необходимости исправления опечаток и (или) ошибок, </w:t>
      </w:r>
      <w:r w:rsidRPr="0099046F">
        <w:rPr>
          <w:rFonts w:eastAsia="Calibri"/>
        </w:rPr>
        <w:t>допущенных в документах, выданных в результате предоставления муниципальной услуги,</w:t>
      </w:r>
      <w:r w:rsidRPr="0099046F">
        <w:t xml:space="preserve"> и готовит мотивированный отказ в исправлении </w:t>
      </w:r>
      <w:r w:rsidRPr="0099046F">
        <w:rPr>
          <w:rFonts w:eastAsia="Calibri"/>
        </w:rPr>
        <w:t>опечаток и (или) ошибок, допущенных в документах, выданных в результате предоставления муниципальной услуги</w:t>
      </w:r>
      <w:r w:rsidRPr="0099046F">
        <w:t>.</w:t>
      </w:r>
    </w:p>
    <w:p w:rsidR="00DC4E78" w:rsidRPr="0099046F" w:rsidRDefault="00DC4E78" w:rsidP="00DC4E78">
      <w:pPr>
        <w:spacing w:line="252" w:lineRule="auto"/>
        <w:ind w:firstLine="709"/>
        <w:contextualSpacing/>
        <w:jc w:val="both"/>
      </w:pPr>
      <w:r w:rsidRPr="0099046F">
        <w:t xml:space="preserve">Исправление опечаток и (или) ошибок, </w:t>
      </w:r>
      <w:r w:rsidRPr="0099046F">
        <w:rPr>
          <w:rFonts w:eastAsia="Calibri"/>
        </w:rPr>
        <w:t xml:space="preserve">допущенных в документах, выданных в результате предоставления муниципальной услуги, осуществляется специалистом Органа в </w:t>
      </w:r>
      <w:r w:rsidRPr="0099046F">
        <w:t>течение 3 рабочих дней.</w:t>
      </w:r>
    </w:p>
    <w:p w:rsidR="00DC4E78" w:rsidRPr="0099046F" w:rsidRDefault="00DC4E78" w:rsidP="00DC4E78">
      <w:pPr>
        <w:spacing w:line="252" w:lineRule="auto"/>
        <w:ind w:firstLine="709"/>
        <w:contextualSpacing/>
        <w:jc w:val="both"/>
      </w:pPr>
      <w:r w:rsidRPr="0099046F">
        <w:t>При исправлении опечаток и (или) ошибок</w:t>
      </w:r>
      <w:r w:rsidRPr="0099046F">
        <w:rPr>
          <w:rFonts w:eastAsia="Calibri"/>
        </w:rPr>
        <w:t>, допущенных в документах, выданных в результате предоставления муниципальной услуги,</w:t>
      </w:r>
      <w:r w:rsidRPr="0099046F">
        <w:t xml:space="preserve"> не допускается:</w:t>
      </w:r>
    </w:p>
    <w:p w:rsidR="00DC4E78" w:rsidRPr="0099046F" w:rsidRDefault="00DC4E78" w:rsidP="00DC4E78">
      <w:pPr>
        <w:numPr>
          <w:ilvl w:val="0"/>
          <w:numId w:val="4"/>
        </w:numPr>
        <w:spacing w:line="252" w:lineRule="auto"/>
        <w:contextualSpacing/>
        <w:jc w:val="both"/>
      </w:pPr>
      <w:r w:rsidRPr="0099046F">
        <w:t>изменение содержания документов, являющихся результатом предоставления муниципальной услуги;</w:t>
      </w:r>
    </w:p>
    <w:p w:rsidR="00DC4E78" w:rsidRPr="0099046F" w:rsidRDefault="00DC4E78" w:rsidP="00DC4E78">
      <w:pPr>
        <w:numPr>
          <w:ilvl w:val="0"/>
          <w:numId w:val="4"/>
        </w:numPr>
        <w:spacing w:line="252" w:lineRule="auto"/>
        <w:contextualSpacing/>
        <w:jc w:val="both"/>
      </w:pPr>
      <w:r w:rsidRPr="0099046F">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3.14.4. Критерием принятия решения</w:t>
      </w:r>
      <w:r w:rsidRPr="0099046F">
        <w:t xml:space="preserve"> об исправлении опечаток и (или) ошибок </w:t>
      </w:r>
      <w:r w:rsidRPr="0099046F">
        <w:rPr>
          <w:rFonts w:eastAsia="Calibri"/>
        </w:rPr>
        <w:t xml:space="preserve">является наличие </w:t>
      </w:r>
      <w:r w:rsidRPr="0099046F">
        <w:t>опечаток и (или) ошибок, допущенных в документах, являющихся результатом предоставления муниципальной услуги</w:t>
      </w:r>
      <w:r w:rsidRPr="0099046F">
        <w:rPr>
          <w:rFonts w:eastAsia="Calibri"/>
        </w:rPr>
        <w:t xml:space="preserve">. </w:t>
      </w:r>
    </w:p>
    <w:p w:rsidR="00DC4E78" w:rsidRPr="0099046F" w:rsidRDefault="00DC4E78" w:rsidP="00DC4E78">
      <w:pPr>
        <w:widowControl w:val="0"/>
        <w:autoSpaceDE w:val="0"/>
        <w:autoSpaceDN w:val="0"/>
        <w:adjustRightInd w:val="0"/>
        <w:ind w:firstLine="709"/>
        <w:jc w:val="both"/>
      </w:pPr>
      <w:r w:rsidRPr="0099046F">
        <w:rPr>
          <w:rFonts w:eastAsia="Calibri"/>
        </w:rPr>
        <w:t xml:space="preserve">3.14.5. Максимальный срок исполнения административной процедуры составляет не более 5 </w:t>
      </w:r>
      <w:r w:rsidRPr="0099046F">
        <w:rPr>
          <w:rFonts w:eastAsia="Calibri"/>
        </w:rPr>
        <w:lastRenderedPageBreak/>
        <w:t xml:space="preserve">рабочих дней со дня </w:t>
      </w:r>
      <w:r w:rsidRPr="0099046F">
        <w:t>поступления в Орган заявления об исправлении опечаток и (или) ошибок.</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3.14.6. Результатом процедуры является:</w:t>
      </w:r>
    </w:p>
    <w:p w:rsidR="00DC4E78" w:rsidRPr="0099046F" w:rsidRDefault="00DC4E78" w:rsidP="00DC4E78">
      <w:pPr>
        <w:numPr>
          <w:ilvl w:val="0"/>
          <w:numId w:val="5"/>
        </w:numPr>
        <w:spacing w:line="252" w:lineRule="auto"/>
        <w:contextualSpacing/>
        <w:jc w:val="both"/>
      </w:pPr>
      <w:r w:rsidRPr="0099046F">
        <w:t>исправленные документы, являющиеся результатом предоставления муниципальной услуги;</w:t>
      </w:r>
    </w:p>
    <w:p w:rsidR="00DC4E78" w:rsidRPr="0099046F" w:rsidRDefault="00DC4E78" w:rsidP="00DC4E78">
      <w:pPr>
        <w:numPr>
          <w:ilvl w:val="0"/>
          <w:numId w:val="6"/>
        </w:numPr>
        <w:spacing w:line="252" w:lineRule="auto"/>
        <w:contextualSpacing/>
        <w:jc w:val="both"/>
      </w:pPr>
      <w:r w:rsidRPr="0099046F">
        <w:t xml:space="preserve">мотивированный отказ в исправлении </w:t>
      </w:r>
      <w:r w:rsidRPr="0099046F">
        <w:rPr>
          <w:rFonts w:eastAsia="Calibri"/>
        </w:rPr>
        <w:t>опечаток и (или) ошибок, допущенных в документах, выданных в результате предоставления муниципальной услуги</w:t>
      </w:r>
      <w:r w:rsidRPr="0099046F">
        <w:t>.</w:t>
      </w:r>
    </w:p>
    <w:p w:rsidR="00DC4E78" w:rsidRPr="0099046F" w:rsidRDefault="00DC4E78" w:rsidP="00DC4E78">
      <w:pPr>
        <w:widowControl w:val="0"/>
        <w:autoSpaceDE w:val="0"/>
        <w:autoSpaceDN w:val="0"/>
        <w:adjustRightInd w:val="0"/>
        <w:ind w:firstLine="709"/>
        <w:jc w:val="both"/>
        <w:rPr>
          <w:rFonts w:eastAsia="Calibri"/>
        </w:rPr>
      </w:pPr>
      <w:r w:rsidRPr="0099046F">
        <w:t>Выдача заявителю исправленного документа производится в порядке, установленном пунктом 3.13 настоящего Регламента.</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C4E78" w:rsidRPr="0099046F" w:rsidRDefault="00DC4E78" w:rsidP="00DC4E78">
      <w:pPr>
        <w:widowControl w:val="0"/>
        <w:autoSpaceDE w:val="0"/>
        <w:autoSpaceDN w:val="0"/>
        <w:adjustRightInd w:val="0"/>
        <w:ind w:firstLine="709"/>
        <w:jc w:val="center"/>
        <w:outlineLvl w:val="1"/>
      </w:pPr>
      <w:r w:rsidRPr="0099046F">
        <w:t xml:space="preserve">IV. Формы </w:t>
      </w:r>
      <w:proofErr w:type="gramStart"/>
      <w:r w:rsidRPr="0099046F">
        <w:t>контроля за</w:t>
      </w:r>
      <w:proofErr w:type="gramEnd"/>
      <w:r w:rsidRPr="0099046F">
        <w:t xml:space="preserve"> исполнением</w:t>
      </w:r>
      <w:r>
        <w:t xml:space="preserve"> </w:t>
      </w:r>
      <w:r w:rsidRPr="0099046F">
        <w:t>административного регламента</w:t>
      </w:r>
    </w:p>
    <w:p w:rsidR="00DC4E78" w:rsidRPr="00273899" w:rsidRDefault="00DC4E78" w:rsidP="00DC4E78">
      <w:pPr>
        <w:jc w:val="center"/>
        <w:rPr>
          <w:b/>
        </w:rPr>
      </w:pPr>
      <w:r w:rsidRPr="00273899">
        <w:rPr>
          <w:b/>
          <w:bCs/>
          <w:color w:val="000000"/>
        </w:rPr>
        <w:t xml:space="preserve">Порядок осуществления текущего </w:t>
      </w:r>
      <w:proofErr w:type="gramStart"/>
      <w:r w:rsidRPr="00273899">
        <w:rPr>
          <w:b/>
          <w:bCs/>
          <w:color w:val="000000"/>
        </w:rPr>
        <w:t>контроля за</w:t>
      </w:r>
      <w:proofErr w:type="gramEnd"/>
      <w:r w:rsidRPr="00273899">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73899">
        <w:rPr>
          <w:b/>
          <w:color w:val="000000"/>
        </w:rPr>
        <w:t>, </w:t>
      </w:r>
      <w:r w:rsidRPr="00273899">
        <w:rPr>
          <w:b/>
          <w:bCs/>
          <w:color w:val="000000"/>
        </w:rPr>
        <w:t>устанавливающих требования к предоставлению муниципальной услуги, а также принятием ими решений</w:t>
      </w:r>
    </w:p>
    <w:p w:rsidR="00DC4E78" w:rsidRPr="0099046F" w:rsidRDefault="00DC4E78" w:rsidP="00DC4E78">
      <w:pPr>
        <w:widowControl w:val="0"/>
        <w:autoSpaceDE w:val="0"/>
        <w:autoSpaceDN w:val="0"/>
        <w:adjustRightInd w:val="0"/>
        <w:ind w:firstLine="709"/>
        <w:jc w:val="both"/>
      </w:pPr>
      <w:r w:rsidRPr="0099046F">
        <w:t xml:space="preserve">4.1. Текущий </w:t>
      </w:r>
      <w:proofErr w:type="gramStart"/>
      <w:r w:rsidRPr="0099046F">
        <w:t>контроль за</w:t>
      </w:r>
      <w:proofErr w:type="gramEnd"/>
      <w:r w:rsidRPr="0099046F">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DC4E78" w:rsidRPr="0099046F" w:rsidRDefault="00DC4E78" w:rsidP="00DC4E78">
      <w:pPr>
        <w:widowControl w:val="0"/>
        <w:autoSpaceDE w:val="0"/>
        <w:autoSpaceDN w:val="0"/>
        <w:adjustRightInd w:val="0"/>
        <w:ind w:firstLine="709"/>
        <w:jc w:val="both"/>
      </w:pPr>
      <w:r w:rsidRPr="0099046F">
        <w:t xml:space="preserve">4.2. </w:t>
      </w:r>
      <w:proofErr w:type="gramStart"/>
      <w:r w:rsidRPr="0099046F">
        <w:t>Контроль за</w:t>
      </w:r>
      <w:proofErr w:type="gramEnd"/>
      <w:r w:rsidRPr="0099046F">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DC4E78" w:rsidRPr="0069274D" w:rsidRDefault="00DC4E78" w:rsidP="00DC4E78">
      <w:pPr>
        <w:widowControl w:val="0"/>
        <w:autoSpaceDE w:val="0"/>
        <w:autoSpaceDN w:val="0"/>
        <w:adjustRightInd w:val="0"/>
        <w:jc w:val="center"/>
        <w:rPr>
          <w:b/>
        </w:rPr>
      </w:pPr>
      <w:r w:rsidRPr="0069274D">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274D">
        <w:rPr>
          <w:b/>
        </w:rPr>
        <w:t>контроля за</w:t>
      </w:r>
      <w:proofErr w:type="gramEnd"/>
      <w:r w:rsidRPr="0069274D">
        <w:rPr>
          <w:b/>
        </w:rPr>
        <w:t xml:space="preserve"> полнотой и качеством предоставления муниципальной услуги</w:t>
      </w:r>
    </w:p>
    <w:p w:rsidR="00DC4E78" w:rsidRPr="0099046F" w:rsidRDefault="00DC4E78" w:rsidP="00DC4E78">
      <w:pPr>
        <w:widowControl w:val="0"/>
        <w:autoSpaceDE w:val="0"/>
        <w:autoSpaceDN w:val="0"/>
        <w:adjustRightInd w:val="0"/>
        <w:ind w:firstLine="709"/>
        <w:jc w:val="both"/>
      </w:pPr>
      <w:r w:rsidRPr="0099046F">
        <w:t>4.3. Контроль полноты и качества предоставления муниципальной услуги осуществляется путем проведения плановых и внеплановых проверок.</w:t>
      </w:r>
    </w:p>
    <w:p w:rsidR="00DC4E78" w:rsidRPr="0099046F" w:rsidRDefault="00DC4E78" w:rsidP="00DC4E78">
      <w:pPr>
        <w:widowControl w:val="0"/>
        <w:autoSpaceDE w:val="0"/>
        <w:autoSpaceDN w:val="0"/>
        <w:adjustRightInd w:val="0"/>
        <w:ind w:firstLine="709"/>
        <w:jc w:val="both"/>
      </w:pPr>
      <w:r w:rsidRPr="0099046F">
        <w:t>Плановые проверки проводятся в соответствии с планом работы Органа, но не реже 1 раза в 3 года</w:t>
      </w:r>
      <w:r w:rsidRPr="0099046F">
        <w:rPr>
          <w:i/>
        </w:rPr>
        <w:t>.</w:t>
      </w:r>
    </w:p>
    <w:p w:rsidR="00DC4E78" w:rsidRPr="0099046F" w:rsidRDefault="00DC4E78" w:rsidP="00DC4E78">
      <w:pPr>
        <w:widowControl w:val="0"/>
        <w:autoSpaceDE w:val="0"/>
        <w:autoSpaceDN w:val="0"/>
        <w:adjustRightInd w:val="0"/>
        <w:ind w:firstLine="709"/>
        <w:jc w:val="both"/>
      </w:pPr>
      <w:r w:rsidRPr="0099046F">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C4E78" w:rsidRPr="0099046F" w:rsidRDefault="00DC4E78" w:rsidP="00DC4E78">
      <w:pPr>
        <w:widowControl w:val="0"/>
        <w:autoSpaceDE w:val="0"/>
        <w:autoSpaceDN w:val="0"/>
        <w:adjustRightInd w:val="0"/>
        <w:ind w:firstLine="709"/>
        <w:jc w:val="both"/>
      </w:pPr>
      <w:r w:rsidRPr="0099046F">
        <w:t>4.4. Внеплановые проверки проводятся в форме документарной проверки и (или) выездной проверки в порядке, установленном законодательством.</w:t>
      </w:r>
    </w:p>
    <w:p w:rsidR="00DC4E78" w:rsidRPr="0099046F" w:rsidRDefault="00DC4E78" w:rsidP="00DC4E78">
      <w:pPr>
        <w:widowControl w:val="0"/>
        <w:autoSpaceDE w:val="0"/>
        <w:autoSpaceDN w:val="0"/>
        <w:adjustRightInd w:val="0"/>
        <w:ind w:firstLine="709"/>
        <w:jc w:val="both"/>
      </w:pPr>
      <w:r w:rsidRPr="0099046F">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C4E78" w:rsidRPr="0099046F" w:rsidRDefault="00DC4E78" w:rsidP="00DC4E78">
      <w:pPr>
        <w:widowControl w:val="0"/>
        <w:autoSpaceDE w:val="0"/>
        <w:autoSpaceDN w:val="0"/>
        <w:adjustRightInd w:val="0"/>
        <w:ind w:firstLine="709"/>
        <w:jc w:val="both"/>
      </w:pPr>
      <w:r w:rsidRPr="0099046F">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C4E78" w:rsidRPr="0069274D" w:rsidRDefault="00DC4E78" w:rsidP="00DC4E78">
      <w:pPr>
        <w:widowControl w:val="0"/>
        <w:autoSpaceDE w:val="0"/>
        <w:autoSpaceDN w:val="0"/>
        <w:adjustRightInd w:val="0"/>
        <w:ind w:firstLine="709"/>
        <w:jc w:val="center"/>
        <w:outlineLvl w:val="2"/>
        <w:rPr>
          <w:b/>
        </w:rPr>
      </w:pPr>
      <w:r w:rsidRPr="0069274D">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4E78" w:rsidRPr="0099046F" w:rsidRDefault="00DC4E78" w:rsidP="00DC4E78">
      <w:pPr>
        <w:widowControl w:val="0"/>
        <w:autoSpaceDE w:val="0"/>
        <w:autoSpaceDN w:val="0"/>
        <w:adjustRightInd w:val="0"/>
        <w:ind w:firstLine="709"/>
        <w:jc w:val="both"/>
      </w:pPr>
      <w:r w:rsidRPr="0099046F">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C4E78" w:rsidRPr="0069274D" w:rsidRDefault="00DC4E78" w:rsidP="00DC4E78">
      <w:pPr>
        <w:widowControl w:val="0"/>
        <w:autoSpaceDE w:val="0"/>
        <w:autoSpaceDN w:val="0"/>
        <w:adjustRightInd w:val="0"/>
        <w:ind w:firstLine="709"/>
        <w:jc w:val="center"/>
        <w:outlineLvl w:val="2"/>
        <w:rPr>
          <w:b/>
        </w:rPr>
      </w:pPr>
      <w:r w:rsidRPr="0069274D">
        <w:rPr>
          <w:b/>
        </w:rPr>
        <w:t>Положения, характеризующие требования к порядку и формам</w:t>
      </w:r>
    </w:p>
    <w:p w:rsidR="00DC4E78" w:rsidRPr="0069274D" w:rsidRDefault="00DC4E78" w:rsidP="00DC4E78">
      <w:pPr>
        <w:widowControl w:val="0"/>
        <w:autoSpaceDE w:val="0"/>
        <w:autoSpaceDN w:val="0"/>
        <w:adjustRightInd w:val="0"/>
        <w:ind w:firstLine="709"/>
        <w:jc w:val="center"/>
        <w:rPr>
          <w:b/>
        </w:rPr>
      </w:pPr>
      <w:proofErr w:type="gramStart"/>
      <w:r w:rsidRPr="0069274D">
        <w:rPr>
          <w:b/>
        </w:rPr>
        <w:t>контроля за</w:t>
      </w:r>
      <w:proofErr w:type="gramEnd"/>
      <w:r w:rsidRPr="0069274D">
        <w:rPr>
          <w:b/>
        </w:rPr>
        <w:t xml:space="preserve"> предоставлением муниципальной услуги</w:t>
      </w:r>
    </w:p>
    <w:p w:rsidR="00DC4E78" w:rsidRPr="0069274D" w:rsidRDefault="00DC4E78" w:rsidP="00DC4E78">
      <w:pPr>
        <w:widowControl w:val="0"/>
        <w:autoSpaceDE w:val="0"/>
        <w:autoSpaceDN w:val="0"/>
        <w:adjustRightInd w:val="0"/>
        <w:ind w:firstLine="709"/>
        <w:jc w:val="center"/>
        <w:rPr>
          <w:b/>
        </w:rPr>
      </w:pPr>
      <w:r w:rsidRPr="0069274D">
        <w:rPr>
          <w:b/>
        </w:rPr>
        <w:t>со стороны граждан, их объединений и организаций</w:t>
      </w:r>
    </w:p>
    <w:p w:rsidR="00DC4E78" w:rsidRPr="0099046F" w:rsidRDefault="00DC4E78" w:rsidP="00DC4E78">
      <w:pPr>
        <w:widowControl w:val="0"/>
        <w:autoSpaceDE w:val="0"/>
        <w:autoSpaceDN w:val="0"/>
        <w:adjustRightInd w:val="0"/>
        <w:ind w:firstLine="709"/>
        <w:jc w:val="both"/>
      </w:pPr>
      <w:r w:rsidRPr="0099046F">
        <w:t xml:space="preserve">4.7. </w:t>
      </w:r>
      <w:proofErr w:type="gramStart"/>
      <w:r w:rsidRPr="0099046F">
        <w:t>Контроль за</w:t>
      </w:r>
      <w:proofErr w:type="gramEnd"/>
      <w:r w:rsidRPr="0099046F">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C4E78" w:rsidRPr="0099046F" w:rsidRDefault="00DC4E78" w:rsidP="00DC4E78">
      <w:pPr>
        <w:widowControl w:val="0"/>
        <w:autoSpaceDE w:val="0"/>
        <w:autoSpaceDN w:val="0"/>
        <w:adjustRightInd w:val="0"/>
        <w:ind w:firstLine="709"/>
        <w:jc w:val="both"/>
      </w:pPr>
      <w:r w:rsidRPr="0099046F">
        <w:t>Проверка также может проводиться по конкретному обращению гражданина или организации.</w:t>
      </w:r>
    </w:p>
    <w:p w:rsidR="00DC4E78" w:rsidRPr="0099046F" w:rsidRDefault="00DC4E78" w:rsidP="00DC4E78">
      <w:pPr>
        <w:widowControl w:val="0"/>
        <w:autoSpaceDE w:val="0"/>
        <w:autoSpaceDN w:val="0"/>
        <w:adjustRightInd w:val="0"/>
        <w:ind w:firstLine="709"/>
        <w:jc w:val="both"/>
      </w:pPr>
      <w:r w:rsidRPr="0099046F">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C4E78" w:rsidRPr="0099046F" w:rsidRDefault="00DC4E78" w:rsidP="00DC4E78">
      <w:pPr>
        <w:widowControl w:val="0"/>
        <w:autoSpaceDE w:val="0"/>
        <w:autoSpaceDN w:val="0"/>
        <w:adjustRightInd w:val="0"/>
        <w:ind w:firstLine="709"/>
        <w:jc w:val="center"/>
        <w:outlineLvl w:val="1"/>
        <w:rPr>
          <w:bCs/>
        </w:rPr>
      </w:pPr>
      <w:r w:rsidRPr="0099046F">
        <w:rPr>
          <w:rFonts w:cs="Arial"/>
          <w:lang w:val="en-US"/>
        </w:rPr>
        <w:t>V</w:t>
      </w:r>
      <w:r w:rsidRPr="0099046F">
        <w:rPr>
          <w:rFonts w:cs="Arial"/>
        </w:rPr>
        <w:t xml:space="preserve">. </w:t>
      </w:r>
      <w:r w:rsidRPr="0099046F">
        <w:rPr>
          <w:bC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99046F">
        <w:rPr>
          <w:bCs/>
        </w:rPr>
        <w:lastRenderedPageBreak/>
        <w:t>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C4E78" w:rsidRPr="0099046F" w:rsidRDefault="00DC4E78" w:rsidP="00DC4E78">
      <w:pPr>
        <w:autoSpaceDE w:val="0"/>
        <w:autoSpaceDN w:val="0"/>
        <w:adjustRightInd w:val="0"/>
        <w:ind w:firstLine="540"/>
        <w:jc w:val="both"/>
      </w:pPr>
      <w:r w:rsidRPr="0099046F">
        <w:t>Указанная в настоящем разделе информация подлежит размещению на официальном Органа, в государственной информационной системе Республики Коми «Реестр государственных и муниципальных услуг (функций) Республики Коми».</w:t>
      </w:r>
    </w:p>
    <w:p w:rsidR="00DC4E78" w:rsidRPr="0069274D" w:rsidRDefault="00DC4E78" w:rsidP="00DC4E78">
      <w:pPr>
        <w:widowControl w:val="0"/>
        <w:autoSpaceDE w:val="0"/>
        <w:autoSpaceDN w:val="0"/>
        <w:adjustRightInd w:val="0"/>
        <w:jc w:val="center"/>
        <w:rPr>
          <w:b/>
        </w:rPr>
      </w:pPr>
      <w:proofErr w:type="gramStart"/>
      <w:r w:rsidRPr="0069274D">
        <w:rPr>
          <w:b/>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69274D">
        <w:rPr>
          <w:b/>
          <w:bCs/>
        </w:rPr>
        <w:t>«Об организации предоставления государственных и муниципальных услуг»</w:t>
      </w:r>
      <w:r w:rsidRPr="0069274D">
        <w:rPr>
          <w:b/>
        </w:rPr>
        <w:t>, или их работников при предоставлении муниципальной услуги</w:t>
      </w:r>
      <w:proofErr w:type="gramEnd"/>
    </w:p>
    <w:p w:rsidR="00DC4E78" w:rsidRPr="0099046F" w:rsidRDefault="00DC4E78" w:rsidP="00DC4E78">
      <w:pPr>
        <w:widowControl w:val="0"/>
        <w:autoSpaceDE w:val="0"/>
        <w:autoSpaceDN w:val="0"/>
        <w:adjustRightInd w:val="0"/>
        <w:ind w:firstLine="709"/>
        <w:jc w:val="both"/>
      </w:pPr>
      <w:r w:rsidRPr="0099046F">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при предоставлении муниципальной услуги в досудебном порядке.</w:t>
      </w:r>
    </w:p>
    <w:p w:rsidR="00DC4E78" w:rsidRPr="0099046F" w:rsidRDefault="00DC4E78" w:rsidP="00DC4E78">
      <w:pPr>
        <w:widowControl w:val="0"/>
        <w:autoSpaceDE w:val="0"/>
        <w:autoSpaceDN w:val="0"/>
        <w:adjustRightInd w:val="0"/>
        <w:ind w:firstLine="709"/>
        <w:jc w:val="both"/>
      </w:pPr>
      <w:r w:rsidRPr="0099046F">
        <w:t xml:space="preserve">Организации, указанные в части 1.1 статьи 16 Федерального закона от 27 июля 2010 г. № 210-ФЗ </w:t>
      </w:r>
      <w:r w:rsidRPr="0099046F">
        <w:rPr>
          <w:bCs/>
        </w:rPr>
        <w:t xml:space="preserve">«Об организации предоставления государственных и муниципальных услуг» </w:t>
      </w:r>
      <w:r w:rsidRPr="0099046F">
        <w:t>в Республике Коми отсутствуют.</w:t>
      </w:r>
    </w:p>
    <w:p w:rsidR="00DC4E78" w:rsidRPr="0069274D" w:rsidRDefault="00DC4E78" w:rsidP="00DC4E78">
      <w:pPr>
        <w:widowControl w:val="0"/>
        <w:autoSpaceDE w:val="0"/>
        <w:autoSpaceDN w:val="0"/>
        <w:adjustRightInd w:val="0"/>
        <w:ind w:firstLine="709"/>
        <w:jc w:val="center"/>
        <w:rPr>
          <w:b/>
        </w:rPr>
      </w:pPr>
      <w:r w:rsidRPr="0069274D">
        <w:rPr>
          <w:b/>
        </w:rPr>
        <w:t>Предмет жалобы</w:t>
      </w:r>
    </w:p>
    <w:p w:rsidR="00DC4E78" w:rsidRPr="0099046F" w:rsidRDefault="00DC4E78" w:rsidP="00DC4E78">
      <w:pPr>
        <w:widowControl w:val="0"/>
        <w:autoSpaceDE w:val="0"/>
        <w:autoSpaceDN w:val="0"/>
        <w:adjustRightInd w:val="0"/>
        <w:ind w:firstLine="709"/>
        <w:jc w:val="both"/>
      </w:pPr>
      <w:r w:rsidRPr="0099046F">
        <w:t>5.2. Заявитель может обратиться с жалобой, в том числе в следующих случаях:</w:t>
      </w:r>
    </w:p>
    <w:p w:rsidR="00DC4E78" w:rsidRPr="0099046F" w:rsidRDefault="00DC4E78" w:rsidP="00DC4E78">
      <w:pPr>
        <w:widowControl w:val="0"/>
        <w:autoSpaceDE w:val="0"/>
        <w:autoSpaceDN w:val="0"/>
        <w:adjustRightInd w:val="0"/>
        <w:ind w:firstLine="709"/>
        <w:jc w:val="both"/>
      </w:pPr>
      <w:r w:rsidRPr="0099046F">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99046F">
        <w:rPr>
          <w:bCs/>
        </w:rPr>
        <w:t>«Об организации предоставления государственных и муниципальных услуг»</w:t>
      </w:r>
      <w:r w:rsidRPr="0099046F">
        <w:t>;</w:t>
      </w:r>
    </w:p>
    <w:p w:rsidR="00DC4E78" w:rsidRPr="0099046F" w:rsidRDefault="00DC4E78" w:rsidP="00DC4E78">
      <w:pPr>
        <w:widowControl w:val="0"/>
        <w:autoSpaceDE w:val="0"/>
        <w:autoSpaceDN w:val="0"/>
        <w:adjustRightInd w:val="0"/>
        <w:ind w:firstLine="709"/>
        <w:jc w:val="both"/>
      </w:pPr>
      <w:r w:rsidRPr="0099046F">
        <w:t>2) нарушение срока предоставления муниципальной услуги. В указанном случае досудебно</w:t>
      </w:r>
      <w:proofErr w:type="gramStart"/>
      <w:r w:rsidRPr="0099046F">
        <w:t>е(</w:t>
      </w:r>
      <w:proofErr w:type="gramEnd"/>
      <w:r w:rsidRPr="0099046F">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99046F">
        <w:rPr>
          <w:bCs/>
        </w:rPr>
        <w:t>«Об организации предоставления государственных и муниципальных услуг»</w:t>
      </w:r>
      <w:r w:rsidRPr="0099046F">
        <w:t>;</w:t>
      </w:r>
    </w:p>
    <w:p w:rsidR="00DC4E78" w:rsidRPr="0099046F" w:rsidRDefault="00DC4E78" w:rsidP="00DC4E78">
      <w:pPr>
        <w:widowControl w:val="0"/>
        <w:autoSpaceDE w:val="0"/>
        <w:autoSpaceDN w:val="0"/>
        <w:adjustRightInd w:val="0"/>
        <w:ind w:firstLine="709"/>
        <w:jc w:val="both"/>
      </w:pPr>
      <w:r w:rsidRPr="0099046F">
        <w:t xml:space="preserve">3) требование у заявителя </w:t>
      </w:r>
      <w:r w:rsidRPr="0099046F">
        <w:rPr>
          <w:rFonts w:eastAsia="Calibri"/>
        </w:rPr>
        <w:t xml:space="preserve">документов или информации либо осуществления действий, представление или осуществление которых не предусмотрено </w:t>
      </w:r>
      <w:r w:rsidRPr="0099046F">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C4E78" w:rsidRPr="0099046F" w:rsidRDefault="00DC4E78" w:rsidP="00DC4E78">
      <w:pPr>
        <w:widowControl w:val="0"/>
        <w:autoSpaceDE w:val="0"/>
        <w:autoSpaceDN w:val="0"/>
        <w:adjustRightInd w:val="0"/>
        <w:ind w:firstLine="709"/>
        <w:jc w:val="both"/>
      </w:pPr>
      <w:r w:rsidRPr="0099046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C4E78" w:rsidRPr="0099046F" w:rsidRDefault="00DC4E78" w:rsidP="00DC4E78">
      <w:pPr>
        <w:widowControl w:val="0"/>
        <w:autoSpaceDE w:val="0"/>
        <w:autoSpaceDN w:val="0"/>
        <w:adjustRightInd w:val="0"/>
        <w:ind w:firstLine="709"/>
        <w:jc w:val="both"/>
      </w:pPr>
      <w:proofErr w:type="gramStart"/>
      <w:r w:rsidRPr="0099046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9046F">
        <w:t xml:space="preserve"> </w:t>
      </w:r>
      <w:proofErr w:type="gramStart"/>
      <w:r w:rsidRPr="0099046F">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9046F">
        <w:rPr>
          <w:bCs/>
        </w:rPr>
        <w:t>«Об организации предоставления государственных и муниципальных услуг»</w:t>
      </w:r>
      <w:r w:rsidRPr="0099046F">
        <w:t xml:space="preserve">; </w:t>
      </w:r>
      <w:proofErr w:type="gramEnd"/>
    </w:p>
    <w:p w:rsidR="00DC4E78" w:rsidRPr="0099046F" w:rsidRDefault="00DC4E78" w:rsidP="00DC4E78">
      <w:pPr>
        <w:widowControl w:val="0"/>
        <w:autoSpaceDE w:val="0"/>
        <w:autoSpaceDN w:val="0"/>
        <w:adjustRightInd w:val="0"/>
        <w:ind w:firstLine="709"/>
        <w:jc w:val="both"/>
      </w:pPr>
      <w:r w:rsidRPr="0099046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C4E78" w:rsidRPr="0099046F" w:rsidRDefault="00DC4E78" w:rsidP="00DC4E78">
      <w:pPr>
        <w:widowControl w:val="0"/>
        <w:autoSpaceDE w:val="0"/>
        <w:autoSpaceDN w:val="0"/>
        <w:adjustRightInd w:val="0"/>
        <w:ind w:firstLine="709"/>
        <w:jc w:val="both"/>
      </w:pPr>
      <w:proofErr w:type="gramStart"/>
      <w:r w:rsidRPr="0099046F">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99046F">
        <w:rPr>
          <w:bCs/>
        </w:rPr>
        <w:t>«Об организации предоставления государственных и муниципальных услуг»</w:t>
      </w:r>
      <w:r w:rsidRPr="0099046F">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46F">
        <w:t xml:space="preserve"> </w:t>
      </w:r>
      <w:proofErr w:type="gramStart"/>
      <w:r w:rsidRPr="0099046F">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99046F">
        <w:lastRenderedPageBreak/>
        <w:t xml:space="preserve">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9046F">
        <w:rPr>
          <w:bCs/>
        </w:rPr>
        <w:t>«Об организации предоставления государственных и муниципальных услуг»</w:t>
      </w:r>
      <w:r w:rsidRPr="0099046F">
        <w:t>;</w:t>
      </w:r>
      <w:proofErr w:type="gramEnd"/>
    </w:p>
    <w:p w:rsidR="00DC4E78" w:rsidRPr="0099046F" w:rsidRDefault="00DC4E78" w:rsidP="00DC4E78">
      <w:pPr>
        <w:widowControl w:val="0"/>
        <w:autoSpaceDE w:val="0"/>
        <w:autoSpaceDN w:val="0"/>
        <w:adjustRightInd w:val="0"/>
        <w:ind w:firstLine="709"/>
        <w:jc w:val="both"/>
      </w:pPr>
      <w:r w:rsidRPr="0099046F">
        <w:t>8) нарушение срока или порядка выдачи документов по результатам предоставления муниципальной услуги;</w:t>
      </w:r>
    </w:p>
    <w:p w:rsidR="00DC4E78" w:rsidRPr="0099046F" w:rsidRDefault="00DC4E78" w:rsidP="00DC4E78">
      <w:pPr>
        <w:widowControl w:val="0"/>
        <w:autoSpaceDE w:val="0"/>
        <w:autoSpaceDN w:val="0"/>
        <w:adjustRightInd w:val="0"/>
        <w:ind w:firstLine="709"/>
        <w:jc w:val="both"/>
      </w:pPr>
      <w:proofErr w:type="gramStart"/>
      <w:r w:rsidRPr="0099046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9046F">
        <w:t xml:space="preserve"> </w:t>
      </w:r>
      <w:proofErr w:type="gramStart"/>
      <w:r w:rsidRPr="0099046F">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9046F">
        <w:rPr>
          <w:bCs/>
        </w:rPr>
        <w:t>«Об организации предоставления государственных и муниципальных услуг»</w:t>
      </w:r>
      <w:r w:rsidRPr="0099046F">
        <w:t>.</w:t>
      </w:r>
      <w:proofErr w:type="gramEnd"/>
    </w:p>
    <w:p w:rsidR="00DC4E78" w:rsidRPr="0099046F" w:rsidRDefault="00DC4E78" w:rsidP="00DC4E78">
      <w:pPr>
        <w:widowControl w:val="0"/>
        <w:autoSpaceDE w:val="0"/>
        <w:autoSpaceDN w:val="0"/>
        <w:adjustRightInd w:val="0"/>
        <w:ind w:firstLine="709"/>
        <w:jc w:val="both"/>
      </w:pPr>
      <w:proofErr w:type="gramStart"/>
      <w:r w:rsidRPr="0099046F">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9046F">
        <w:rPr>
          <w:bCs/>
        </w:rPr>
        <w:t>«Об организации предоставления государственных и муниципальных услуг»</w:t>
      </w:r>
      <w:r w:rsidRPr="0099046F">
        <w:t>.</w:t>
      </w:r>
      <w:proofErr w:type="gramEnd"/>
      <w:r w:rsidRPr="0099046F">
        <w:t xml:space="preserve"> </w:t>
      </w:r>
      <w:proofErr w:type="gramStart"/>
      <w:r w:rsidRPr="0099046F">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9046F">
        <w:rPr>
          <w:bCs/>
        </w:rPr>
        <w:t>«Об организации предоставления государственных и муниципальных услуг»</w:t>
      </w:r>
      <w:r w:rsidRPr="0099046F">
        <w:t>.</w:t>
      </w:r>
      <w:proofErr w:type="gramEnd"/>
    </w:p>
    <w:p w:rsidR="00DC4E78" w:rsidRPr="0069274D" w:rsidRDefault="00DC4E78" w:rsidP="00DC4E78">
      <w:pPr>
        <w:widowControl w:val="0"/>
        <w:autoSpaceDE w:val="0"/>
        <w:autoSpaceDN w:val="0"/>
        <w:adjustRightInd w:val="0"/>
        <w:ind w:firstLine="709"/>
        <w:jc w:val="center"/>
        <w:rPr>
          <w:b/>
          <w:bCs/>
        </w:rPr>
      </w:pPr>
      <w:r w:rsidRPr="0069274D">
        <w:rPr>
          <w:b/>
          <w:bCs/>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DC4E78" w:rsidRPr="0099046F" w:rsidRDefault="00DC4E78" w:rsidP="00DC4E78">
      <w:pPr>
        <w:widowControl w:val="0"/>
        <w:autoSpaceDE w:val="0"/>
        <w:autoSpaceDN w:val="0"/>
        <w:adjustRightInd w:val="0"/>
        <w:ind w:firstLine="709"/>
        <w:jc w:val="both"/>
      </w:pPr>
      <w:r w:rsidRPr="0099046F">
        <w:t xml:space="preserve">5.3. Жалоба подается в письменной форме на бумажном носителе, в электронной форме в Орган, либо в Министерство экономики Республики Коми – орган государственной власти, являющийся учредителем МФЦ (далее - Министерство). </w:t>
      </w:r>
    </w:p>
    <w:p w:rsidR="00DC4E78" w:rsidRPr="0099046F" w:rsidRDefault="00DC4E78" w:rsidP="00DC4E78">
      <w:pPr>
        <w:autoSpaceDE w:val="0"/>
        <w:autoSpaceDN w:val="0"/>
        <w:adjustRightInd w:val="0"/>
        <w:ind w:firstLine="709"/>
        <w:jc w:val="both"/>
      </w:pPr>
      <w:r w:rsidRPr="0099046F">
        <w:t>Прием жалоб в письменной форме осуществляется органами, предоставляющими муниципальные услуги.</w:t>
      </w:r>
    </w:p>
    <w:p w:rsidR="00DC4E78" w:rsidRPr="0099046F" w:rsidRDefault="00DC4E78" w:rsidP="00DC4E78">
      <w:pPr>
        <w:autoSpaceDE w:val="0"/>
        <w:autoSpaceDN w:val="0"/>
        <w:adjustRightInd w:val="0"/>
        <w:ind w:firstLine="709"/>
        <w:jc w:val="both"/>
      </w:pPr>
      <w:r w:rsidRPr="0099046F">
        <w:t>Прием жалоб в письменной форме осуществляется Министерством в месте его фактического нахождения.</w:t>
      </w:r>
    </w:p>
    <w:p w:rsidR="00DC4E78" w:rsidRPr="0099046F" w:rsidRDefault="00DC4E78" w:rsidP="00DC4E78">
      <w:pPr>
        <w:widowControl w:val="0"/>
        <w:autoSpaceDE w:val="0"/>
        <w:autoSpaceDN w:val="0"/>
        <w:adjustRightInd w:val="0"/>
        <w:ind w:firstLine="709"/>
        <w:jc w:val="both"/>
      </w:pPr>
      <w:r w:rsidRPr="0099046F">
        <w:t>Жалобы на решения и действия (бездействие) руководителя Органа подаются в администрацию муниципального района «Сосногорск».</w:t>
      </w:r>
    </w:p>
    <w:p w:rsidR="00DC4E78" w:rsidRPr="0069274D" w:rsidRDefault="00DC4E78" w:rsidP="00DC4E78">
      <w:pPr>
        <w:widowControl w:val="0"/>
        <w:autoSpaceDE w:val="0"/>
        <w:autoSpaceDN w:val="0"/>
        <w:adjustRightInd w:val="0"/>
        <w:ind w:firstLine="709"/>
        <w:jc w:val="center"/>
        <w:rPr>
          <w:b/>
        </w:rPr>
      </w:pPr>
      <w:r w:rsidRPr="0069274D">
        <w:rPr>
          <w:b/>
        </w:rPr>
        <w:t>Порядок подачи и рассмотрения жалобы</w:t>
      </w:r>
    </w:p>
    <w:p w:rsidR="00DC4E78" w:rsidRPr="0099046F" w:rsidRDefault="00DC4E78" w:rsidP="00DC4E78">
      <w:pPr>
        <w:autoSpaceDE w:val="0"/>
        <w:autoSpaceDN w:val="0"/>
        <w:adjustRightInd w:val="0"/>
        <w:ind w:firstLine="540"/>
        <w:jc w:val="both"/>
      </w:pPr>
      <w:r w:rsidRPr="0099046F">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DC4E78" w:rsidRPr="0099046F" w:rsidRDefault="00DC4E78" w:rsidP="00DC4E78">
      <w:pPr>
        <w:autoSpaceDE w:val="0"/>
        <w:autoSpaceDN w:val="0"/>
        <w:adjustRightInd w:val="0"/>
        <w:jc w:val="both"/>
      </w:pPr>
      <w:r w:rsidRPr="0099046F">
        <w:tab/>
        <w:t>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DC4E78" w:rsidRPr="0099046F" w:rsidRDefault="00DC4E78" w:rsidP="00DC4E78">
      <w:pPr>
        <w:autoSpaceDE w:val="0"/>
        <w:autoSpaceDN w:val="0"/>
        <w:adjustRightInd w:val="0"/>
        <w:jc w:val="both"/>
      </w:pPr>
      <w:r w:rsidRPr="0099046F">
        <w:tab/>
      </w:r>
      <w:proofErr w:type="gramStart"/>
      <w:r w:rsidRPr="0099046F">
        <w:t>Ведение Журнала осуществляется по форме и в порядке, установленными правовым актом Органа.</w:t>
      </w:r>
      <w:proofErr w:type="gramEnd"/>
    </w:p>
    <w:p w:rsidR="00DC4E78" w:rsidRPr="0099046F" w:rsidRDefault="00DC4E78" w:rsidP="00DC4E78">
      <w:pPr>
        <w:autoSpaceDE w:val="0"/>
        <w:autoSpaceDN w:val="0"/>
        <w:adjustRightInd w:val="0"/>
        <w:ind w:firstLine="540"/>
        <w:jc w:val="both"/>
      </w:pPr>
      <w:r w:rsidRPr="0099046F">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C4E78" w:rsidRPr="0099046F" w:rsidRDefault="00DC4E78" w:rsidP="00DC4E78">
      <w:pPr>
        <w:autoSpaceDE w:val="0"/>
        <w:autoSpaceDN w:val="0"/>
        <w:adjustRightInd w:val="0"/>
        <w:jc w:val="both"/>
      </w:pPr>
      <w:r w:rsidRPr="0099046F">
        <w:tab/>
      </w:r>
      <w:proofErr w:type="gramStart"/>
      <w:r w:rsidRPr="0099046F">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с использованием </w:t>
      </w:r>
      <w:r w:rsidRPr="0099046F">
        <w:lastRenderedPageBreak/>
        <w:t>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w:t>
      </w:r>
      <w:proofErr w:type="gramEnd"/>
      <w:r w:rsidRPr="0099046F">
        <w:t>, иную организацию, осуществляющую доставку корреспонденции, в течение 3 рабочих дней со дня их регистрации.</w:t>
      </w:r>
    </w:p>
    <w:p w:rsidR="00DC4E78" w:rsidRPr="0099046F" w:rsidRDefault="00DC4E78" w:rsidP="00DC4E78">
      <w:pPr>
        <w:autoSpaceDE w:val="0"/>
        <w:autoSpaceDN w:val="0"/>
        <w:adjustRightInd w:val="0"/>
        <w:ind w:firstLine="709"/>
        <w:jc w:val="both"/>
      </w:pPr>
      <w:r w:rsidRPr="0099046F">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C4E78" w:rsidRPr="0099046F" w:rsidRDefault="00DC4E78" w:rsidP="00DC4E78">
      <w:pPr>
        <w:widowControl w:val="0"/>
        <w:autoSpaceDE w:val="0"/>
        <w:autoSpaceDN w:val="0"/>
        <w:adjustRightInd w:val="0"/>
        <w:ind w:firstLine="709"/>
        <w:jc w:val="both"/>
      </w:pPr>
      <w:r w:rsidRPr="0099046F">
        <w:t>5.6. Жалоба должна содержать:</w:t>
      </w:r>
    </w:p>
    <w:p w:rsidR="00DC4E78" w:rsidRPr="0099046F" w:rsidRDefault="00DC4E78" w:rsidP="00DC4E78">
      <w:pPr>
        <w:widowControl w:val="0"/>
        <w:autoSpaceDE w:val="0"/>
        <w:autoSpaceDN w:val="0"/>
        <w:adjustRightInd w:val="0"/>
        <w:ind w:firstLine="709"/>
        <w:jc w:val="both"/>
      </w:pPr>
      <w:r w:rsidRPr="0099046F">
        <w:t>1) наименование Органа, должностного лица Органа, либо муниципального служащего, его руководителя и (или) работника, решения и действия (бездействие) которых обжалуются;</w:t>
      </w:r>
    </w:p>
    <w:p w:rsidR="00DC4E78" w:rsidRPr="0099046F" w:rsidRDefault="00DC4E78" w:rsidP="00DC4E78">
      <w:pPr>
        <w:widowControl w:val="0"/>
        <w:autoSpaceDE w:val="0"/>
        <w:autoSpaceDN w:val="0"/>
        <w:adjustRightInd w:val="0"/>
        <w:ind w:firstLine="709"/>
        <w:jc w:val="both"/>
      </w:pPr>
      <w:proofErr w:type="gramStart"/>
      <w:r w:rsidRPr="0099046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E78" w:rsidRPr="0099046F" w:rsidRDefault="00DC4E78" w:rsidP="00DC4E78">
      <w:pPr>
        <w:widowControl w:val="0"/>
        <w:autoSpaceDE w:val="0"/>
        <w:autoSpaceDN w:val="0"/>
        <w:adjustRightInd w:val="0"/>
        <w:ind w:firstLine="709"/>
        <w:jc w:val="both"/>
      </w:pPr>
      <w:r w:rsidRPr="0099046F">
        <w:t>3) сведения об обжалуемых решениях и действиях (бездействии) Органа, должностного лица Органа, либо муниципального служащего;</w:t>
      </w:r>
    </w:p>
    <w:p w:rsidR="00DC4E78" w:rsidRPr="0099046F" w:rsidRDefault="00DC4E78" w:rsidP="00DC4E78">
      <w:pPr>
        <w:widowControl w:val="0"/>
        <w:autoSpaceDE w:val="0"/>
        <w:autoSpaceDN w:val="0"/>
        <w:adjustRightInd w:val="0"/>
        <w:ind w:firstLine="709"/>
        <w:jc w:val="both"/>
      </w:pPr>
      <w:r w:rsidRPr="0099046F">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DC4E78" w:rsidRPr="0099046F" w:rsidRDefault="00DC4E78" w:rsidP="00DC4E78">
      <w:pPr>
        <w:widowControl w:val="0"/>
        <w:autoSpaceDE w:val="0"/>
        <w:autoSpaceDN w:val="0"/>
        <w:adjustRightInd w:val="0"/>
        <w:ind w:firstLine="709"/>
        <w:jc w:val="both"/>
      </w:pPr>
      <w:r w:rsidRPr="0099046F">
        <w:t>Заявителем могут быть представлены документы (при наличии), подтверждающие доводы заявителя, либо их копии.</w:t>
      </w:r>
    </w:p>
    <w:p w:rsidR="00DC4E78" w:rsidRPr="0099046F" w:rsidRDefault="00DC4E78" w:rsidP="00DC4E78">
      <w:pPr>
        <w:widowControl w:val="0"/>
        <w:autoSpaceDE w:val="0"/>
        <w:autoSpaceDN w:val="0"/>
        <w:adjustRightInd w:val="0"/>
        <w:ind w:firstLine="709"/>
        <w:jc w:val="both"/>
      </w:pPr>
      <w:r w:rsidRPr="0099046F">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9046F">
        <w:t>представлена</w:t>
      </w:r>
      <w:proofErr w:type="gramEnd"/>
      <w:r w:rsidRPr="0099046F">
        <w:t>:</w:t>
      </w:r>
    </w:p>
    <w:p w:rsidR="00DC4E78" w:rsidRPr="0099046F" w:rsidRDefault="00DC4E78" w:rsidP="00DC4E78">
      <w:pPr>
        <w:widowControl w:val="0"/>
        <w:autoSpaceDE w:val="0"/>
        <w:autoSpaceDN w:val="0"/>
        <w:adjustRightInd w:val="0"/>
        <w:ind w:firstLine="709"/>
        <w:jc w:val="both"/>
      </w:pPr>
      <w:r w:rsidRPr="0099046F">
        <w:t>а) оформленная в соответствии с законодательством Российской Федерации доверенность (для физических лиц);</w:t>
      </w:r>
    </w:p>
    <w:p w:rsidR="00DC4E78" w:rsidRPr="0099046F" w:rsidRDefault="00DC4E78" w:rsidP="00DC4E78">
      <w:pPr>
        <w:widowControl w:val="0"/>
        <w:autoSpaceDE w:val="0"/>
        <w:autoSpaceDN w:val="0"/>
        <w:adjustRightInd w:val="0"/>
        <w:ind w:firstLine="709"/>
        <w:jc w:val="both"/>
      </w:pPr>
      <w:r w:rsidRPr="0099046F">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C4E78" w:rsidRPr="0099046F" w:rsidRDefault="00DC4E78" w:rsidP="00DC4E78">
      <w:pPr>
        <w:widowControl w:val="0"/>
        <w:autoSpaceDE w:val="0"/>
        <w:autoSpaceDN w:val="0"/>
        <w:adjustRightInd w:val="0"/>
        <w:ind w:firstLine="709"/>
        <w:jc w:val="both"/>
      </w:pPr>
      <w:r w:rsidRPr="0099046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4E78" w:rsidRPr="0099046F" w:rsidRDefault="00DC4E78" w:rsidP="00DC4E78">
      <w:pPr>
        <w:widowControl w:val="0"/>
        <w:autoSpaceDE w:val="0"/>
        <w:autoSpaceDN w:val="0"/>
        <w:adjustRightInd w:val="0"/>
        <w:ind w:firstLine="709"/>
        <w:jc w:val="both"/>
      </w:pPr>
      <w:r w:rsidRPr="0099046F">
        <w:t xml:space="preserve">5.8.В случае если жалоба подана заявителем в Орган, </w:t>
      </w:r>
      <w:r w:rsidRPr="0099046F">
        <w:rPr>
          <w:rFonts w:eastAsia="Calibri"/>
        </w:rPr>
        <w:t xml:space="preserve">в </w:t>
      </w:r>
      <w:proofErr w:type="gramStart"/>
      <w:r w:rsidRPr="0099046F">
        <w:rPr>
          <w:rFonts w:eastAsia="Calibri"/>
        </w:rPr>
        <w:t>Министерство</w:t>
      </w:r>
      <w:proofErr w:type="gramEnd"/>
      <w:r w:rsidRPr="0099046F">
        <w:rPr>
          <w:rFonts w:eastAsia="Calibri"/>
        </w:rPr>
        <w:t xml:space="preserve"> </w:t>
      </w:r>
      <w:r w:rsidRPr="0099046F">
        <w:t xml:space="preserve">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w:t>
      </w:r>
      <w:r w:rsidRPr="0099046F">
        <w:rPr>
          <w:rFonts w:eastAsia="Calibri"/>
        </w:rPr>
        <w:t>сотрудник Министерства</w:t>
      </w:r>
      <w:r w:rsidRPr="0099046F">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DC4E78" w:rsidRPr="0099046F" w:rsidRDefault="00DC4E78" w:rsidP="00DC4E78">
      <w:pPr>
        <w:widowControl w:val="0"/>
        <w:autoSpaceDE w:val="0"/>
        <w:autoSpaceDN w:val="0"/>
        <w:adjustRightInd w:val="0"/>
        <w:ind w:firstLine="709"/>
        <w:jc w:val="both"/>
      </w:pPr>
      <w:r w:rsidRPr="0099046F">
        <w:t xml:space="preserve">5.9. В случае установления в ходе или по результатам </w:t>
      </w:r>
      <w:proofErr w:type="gramStart"/>
      <w:r w:rsidRPr="0099046F">
        <w:t>рассмотрения жалобы признаков состава административного правонарушения</w:t>
      </w:r>
      <w:proofErr w:type="gramEnd"/>
      <w:r w:rsidRPr="0099046F">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DC4E78" w:rsidRPr="0069274D" w:rsidRDefault="00DC4E78" w:rsidP="00DC4E78">
      <w:pPr>
        <w:widowControl w:val="0"/>
        <w:autoSpaceDE w:val="0"/>
        <w:autoSpaceDN w:val="0"/>
        <w:adjustRightInd w:val="0"/>
        <w:ind w:firstLine="709"/>
        <w:jc w:val="center"/>
        <w:rPr>
          <w:b/>
        </w:rPr>
      </w:pPr>
      <w:r w:rsidRPr="0069274D">
        <w:rPr>
          <w:b/>
        </w:rPr>
        <w:t>Сроки рассмотрения жалоб</w:t>
      </w:r>
    </w:p>
    <w:p w:rsidR="00DC4E78" w:rsidRPr="0099046F" w:rsidRDefault="00DC4E78" w:rsidP="00DC4E78">
      <w:pPr>
        <w:widowControl w:val="0"/>
        <w:autoSpaceDE w:val="0"/>
        <w:autoSpaceDN w:val="0"/>
        <w:adjustRightInd w:val="0"/>
        <w:ind w:firstLine="709"/>
        <w:jc w:val="both"/>
        <w:rPr>
          <w:rFonts w:eastAsia="Calibri"/>
        </w:rPr>
      </w:pPr>
      <w:r w:rsidRPr="0099046F">
        <w:t xml:space="preserve">5.11. </w:t>
      </w:r>
      <w:proofErr w:type="gramStart"/>
      <w:r w:rsidRPr="0099046F">
        <w:t xml:space="preserve">Жалоба, поступившая в Орган, </w:t>
      </w:r>
      <w:r w:rsidRPr="0099046F">
        <w:rPr>
          <w:rFonts w:eastAsia="Calibri"/>
        </w:rPr>
        <w:t>Министерство</w:t>
      </w:r>
      <w:r w:rsidRPr="0099046F">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99046F">
        <w:t xml:space="preserve"> регистрации,</w:t>
      </w:r>
      <w:r w:rsidRPr="0099046F">
        <w:rPr>
          <w:rFonts w:eastAsia="Calibri"/>
        </w:rPr>
        <w:t xml:space="preserve"> если более короткие сроки рассмотрения жалобы не установлены органом, предоставляющим муниципальную услугу,  Министерством, уполномоченными на ее рассмотрение. </w:t>
      </w:r>
    </w:p>
    <w:p w:rsidR="00DC4E78" w:rsidRPr="0099046F" w:rsidRDefault="00DC4E78" w:rsidP="00DC4E78">
      <w:pPr>
        <w:widowControl w:val="0"/>
        <w:autoSpaceDE w:val="0"/>
        <w:autoSpaceDN w:val="0"/>
        <w:adjustRightInd w:val="0"/>
        <w:ind w:firstLine="709"/>
        <w:jc w:val="both"/>
        <w:rPr>
          <w:rFonts w:eastAsia="Calibri"/>
        </w:rPr>
      </w:pPr>
      <w:proofErr w:type="gramStart"/>
      <w:r w:rsidRPr="0099046F">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w:t>
      </w:r>
      <w:r w:rsidRPr="0099046F">
        <w:lastRenderedPageBreak/>
        <w:t>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C4E78" w:rsidRPr="0069274D" w:rsidRDefault="00DC4E78" w:rsidP="00DC4E78">
      <w:pPr>
        <w:widowControl w:val="0"/>
        <w:autoSpaceDE w:val="0"/>
        <w:autoSpaceDN w:val="0"/>
        <w:adjustRightInd w:val="0"/>
        <w:ind w:firstLine="709"/>
        <w:jc w:val="center"/>
        <w:rPr>
          <w:b/>
        </w:rPr>
      </w:pPr>
      <w:r w:rsidRPr="0069274D">
        <w:rPr>
          <w:b/>
        </w:rPr>
        <w:t>Результат рассмотрения жалобы</w:t>
      </w:r>
    </w:p>
    <w:p w:rsidR="00DC4E78" w:rsidRPr="0099046F" w:rsidRDefault="00DC4E78" w:rsidP="00DC4E78">
      <w:pPr>
        <w:widowControl w:val="0"/>
        <w:autoSpaceDE w:val="0"/>
        <w:autoSpaceDN w:val="0"/>
        <w:adjustRightInd w:val="0"/>
        <w:ind w:firstLine="709"/>
        <w:jc w:val="both"/>
      </w:pPr>
      <w:r w:rsidRPr="0099046F">
        <w:t>5.12. По результатам рассмотрения принимается одно из следующих решений:</w:t>
      </w:r>
    </w:p>
    <w:p w:rsidR="00DC4E78" w:rsidRPr="0099046F" w:rsidRDefault="00DC4E78" w:rsidP="00DC4E78">
      <w:pPr>
        <w:widowControl w:val="0"/>
        <w:autoSpaceDE w:val="0"/>
        <w:autoSpaceDN w:val="0"/>
        <w:adjustRightInd w:val="0"/>
        <w:ind w:firstLine="709"/>
        <w:jc w:val="both"/>
      </w:pPr>
      <w:proofErr w:type="gramStart"/>
      <w:r w:rsidRPr="0099046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DC4E78" w:rsidRPr="0099046F" w:rsidRDefault="00DC4E78" w:rsidP="00DC4E78">
      <w:pPr>
        <w:widowControl w:val="0"/>
        <w:autoSpaceDE w:val="0"/>
        <w:autoSpaceDN w:val="0"/>
        <w:adjustRightInd w:val="0"/>
        <w:ind w:firstLine="709"/>
        <w:jc w:val="both"/>
      </w:pPr>
      <w:r w:rsidRPr="0099046F">
        <w:t>2) в удовлетворении жалобы отказывается.</w:t>
      </w:r>
    </w:p>
    <w:p w:rsidR="00DC4E78" w:rsidRPr="0099046F" w:rsidRDefault="00DC4E78" w:rsidP="00DC4E78">
      <w:pPr>
        <w:widowControl w:val="0"/>
        <w:autoSpaceDE w:val="0"/>
        <w:autoSpaceDN w:val="0"/>
        <w:adjustRightInd w:val="0"/>
        <w:ind w:firstLine="709"/>
        <w:jc w:val="both"/>
        <w:rPr>
          <w:rFonts w:eastAsia="Calibri"/>
        </w:rPr>
      </w:pPr>
      <w:proofErr w:type="gramStart"/>
      <w:r w:rsidRPr="0099046F">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C4E78" w:rsidRPr="0069274D" w:rsidRDefault="00DC4E78" w:rsidP="00DC4E78">
      <w:pPr>
        <w:widowControl w:val="0"/>
        <w:autoSpaceDE w:val="0"/>
        <w:autoSpaceDN w:val="0"/>
        <w:adjustRightInd w:val="0"/>
        <w:ind w:firstLine="709"/>
        <w:jc w:val="center"/>
        <w:rPr>
          <w:b/>
        </w:rPr>
      </w:pPr>
      <w:r w:rsidRPr="0069274D">
        <w:rPr>
          <w:b/>
        </w:rPr>
        <w:t>Порядок информирования заявителя о результатах рассмотрения жалобы</w:t>
      </w:r>
    </w:p>
    <w:p w:rsidR="00DC4E78" w:rsidRPr="0099046F" w:rsidRDefault="00DC4E78" w:rsidP="00DC4E78">
      <w:pPr>
        <w:widowControl w:val="0"/>
        <w:autoSpaceDE w:val="0"/>
        <w:autoSpaceDN w:val="0"/>
        <w:adjustRightInd w:val="0"/>
        <w:ind w:firstLine="709"/>
        <w:jc w:val="both"/>
      </w:pPr>
      <w:r w:rsidRPr="0099046F">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В мотивированном ответе по результатам рассмотрения жалобы указываются:</w:t>
      </w:r>
    </w:p>
    <w:p w:rsidR="00DC4E78" w:rsidRPr="0099046F" w:rsidRDefault="00DC4E78" w:rsidP="00DC4E78">
      <w:pPr>
        <w:widowControl w:val="0"/>
        <w:autoSpaceDE w:val="0"/>
        <w:autoSpaceDN w:val="0"/>
        <w:adjustRightInd w:val="0"/>
        <w:ind w:firstLine="709"/>
        <w:jc w:val="both"/>
        <w:rPr>
          <w:rFonts w:eastAsia="Calibri"/>
        </w:rPr>
      </w:pPr>
      <w:proofErr w:type="gramStart"/>
      <w:r w:rsidRPr="0099046F">
        <w:rPr>
          <w:rFonts w:eastAsia="Calibri"/>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б) номер, дата, место принятия решения, включая сведения о должностном лице Органа, решение или действия (бездействие) которого обжалуются;</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в) фамилия, имя, отчество (последнее – при наличии) или наименование заявителя;</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г) основания для принятия решения по жалобе;</w:t>
      </w:r>
    </w:p>
    <w:p w:rsidR="00DC4E78" w:rsidRPr="0099046F" w:rsidRDefault="00DC4E78" w:rsidP="00DC4E78">
      <w:pPr>
        <w:widowControl w:val="0"/>
        <w:autoSpaceDE w:val="0"/>
        <w:autoSpaceDN w:val="0"/>
        <w:adjustRightInd w:val="0"/>
        <w:ind w:firstLine="709"/>
        <w:jc w:val="both"/>
        <w:rPr>
          <w:rFonts w:eastAsia="Calibri"/>
        </w:rPr>
      </w:pPr>
      <w:proofErr w:type="spellStart"/>
      <w:r w:rsidRPr="0099046F">
        <w:rPr>
          <w:rFonts w:eastAsia="Calibri"/>
        </w:rPr>
        <w:t>д</w:t>
      </w:r>
      <w:proofErr w:type="spellEnd"/>
      <w:r w:rsidRPr="0099046F">
        <w:rPr>
          <w:rFonts w:eastAsia="Calibri"/>
        </w:rPr>
        <w:t>) принятое по жалобе решение с указанием аргументированных разъяснений о причинах принятого решения;</w:t>
      </w:r>
    </w:p>
    <w:p w:rsidR="00DC4E78" w:rsidRPr="0099046F" w:rsidRDefault="00DC4E78" w:rsidP="00DC4E78">
      <w:pPr>
        <w:widowControl w:val="0"/>
        <w:autoSpaceDE w:val="0"/>
        <w:autoSpaceDN w:val="0"/>
        <w:adjustRightInd w:val="0"/>
        <w:ind w:firstLine="709"/>
        <w:jc w:val="both"/>
        <w:rPr>
          <w:rFonts w:eastAsia="Calibri"/>
        </w:rPr>
      </w:pPr>
      <w:proofErr w:type="gramStart"/>
      <w:r w:rsidRPr="0099046F">
        <w:rPr>
          <w:rFonts w:eastAsia="Calibri"/>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ж) сведения о порядке обжалования принятого по жалобе решения.</w:t>
      </w:r>
    </w:p>
    <w:p w:rsidR="00DC4E78" w:rsidRPr="0069274D" w:rsidRDefault="00DC4E78" w:rsidP="00DC4E78">
      <w:pPr>
        <w:widowControl w:val="0"/>
        <w:autoSpaceDE w:val="0"/>
        <w:autoSpaceDN w:val="0"/>
        <w:adjustRightInd w:val="0"/>
        <w:ind w:firstLine="709"/>
        <w:jc w:val="center"/>
        <w:rPr>
          <w:rFonts w:eastAsia="Calibri"/>
          <w:b/>
        </w:rPr>
      </w:pPr>
      <w:r w:rsidRPr="0069274D">
        <w:rPr>
          <w:rFonts w:eastAsia="Calibri"/>
          <w:b/>
        </w:rPr>
        <w:t>Порядок обжалования решения по жалобе</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C4E78" w:rsidRPr="0069274D" w:rsidRDefault="00DC4E78" w:rsidP="00DC4E78">
      <w:pPr>
        <w:widowControl w:val="0"/>
        <w:autoSpaceDE w:val="0"/>
        <w:autoSpaceDN w:val="0"/>
        <w:adjustRightInd w:val="0"/>
        <w:ind w:firstLine="709"/>
        <w:jc w:val="center"/>
        <w:rPr>
          <w:rFonts w:eastAsia="Calibri"/>
          <w:b/>
        </w:rPr>
      </w:pPr>
      <w:r w:rsidRPr="0069274D">
        <w:rPr>
          <w:rFonts w:eastAsia="Calibri"/>
          <w:b/>
        </w:rPr>
        <w:t>Право заявителя на получение информации и документов, необходимых для обоснования и рассмотрения жалобы</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5.15. Заявитель вправе запрашивать и получать информацию и документы, необходимые для обоснования и рассмотрения жалобы.</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sidRPr="0099046F">
        <w:rPr>
          <w:rFonts w:eastAsia="Calibri"/>
          <w:lang w:val="en-US"/>
        </w:rPr>
        <w:t>www</w:t>
      </w:r>
      <w:r w:rsidRPr="0099046F">
        <w:rPr>
          <w:rFonts w:eastAsia="Calibri"/>
        </w:rPr>
        <w:t>.</w:t>
      </w:r>
      <w:proofErr w:type="spellStart"/>
      <w:r w:rsidRPr="0099046F">
        <w:rPr>
          <w:rFonts w:eastAsia="Calibri"/>
          <w:lang w:val="en-US"/>
        </w:rPr>
        <w:t>sosnogorsk</w:t>
      </w:r>
      <w:proofErr w:type="spellEnd"/>
      <w:r w:rsidRPr="0099046F">
        <w:rPr>
          <w:rFonts w:eastAsia="Calibri"/>
        </w:rPr>
        <w:t>.</w:t>
      </w:r>
      <w:r w:rsidRPr="0099046F">
        <w:rPr>
          <w:rFonts w:eastAsia="Calibri"/>
          <w:lang w:val="en-US"/>
        </w:rPr>
        <w:t>org</w:t>
      </w:r>
      <w:r w:rsidRPr="0099046F">
        <w:rPr>
          <w:rFonts w:eastAsia="Calibri"/>
        </w:rPr>
        <w:t>), а также может быть принято при личном приеме заявителя.</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Заявление должно содержать:</w:t>
      </w:r>
    </w:p>
    <w:p w:rsidR="00DC4E78" w:rsidRPr="0099046F" w:rsidRDefault="00DC4E78" w:rsidP="00DC4E78">
      <w:pPr>
        <w:autoSpaceDE w:val="0"/>
        <w:autoSpaceDN w:val="0"/>
        <w:adjustRightInd w:val="0"/>
        <w:ind w:firstLine="709"/>
        <w:jc w:val="both"/>
      </w:pPr>
      <w:r w:rsidRPr="0099046F">
        <w:rPr>
          <w:rFonts w:eastAsia="Calibri"/>
        </w:rPr>
        <w:lastRenderedPageBreak/>
        <w:t xml:space="preserve">1) </w:t>
      </w:r>
      <w:r w:rsidRPr="0099046F">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99046F">
        <w:t>документы</w:t>
      </w:r>
      <w:proofErr w:type="gramEnd"/>
      <w:r w:rsidRPr="0099046F">
        <w:t xml:space="preserve"> необходимые для обоснования и рассмотрения жалобы</w:t>
      </w:r>
      <w:r w:rsidRPr="0099046F">
        <w:rPr>
          <w:rFonts w:eastAsia="Calibri"/>
        </w:rPr>
        <w:t>;</w:t>
      </w:r>
    </w:p>
    <w:p w:rsidR="00DC4E78" w:rsidRPr="0099046F" w:rsidRDefault="00DC4E78" w:rsidP="00DC4E78">
      <w:pPr>
        <w:autoSpaceDE w:val="0"/>
        <w:autoSpaceDN w:val="0"/>
        <w:adjustRightInd w:val="0"/>
        <w:ind w:firstLine="709"/>
        <w:jc w:val="both"/>
      </w:pPr>
      <w:proofErr w:type="gramStart"/>
      <w:r w:rsidRPr="0099046F">
        <w:rPr>
          <w:rFonts w:eastAsia="Calibri"/>
        </w:rPr>
        <w:t xml:space="preserve">2) </w:t>
      </w:r>
      <w:r w:rsidRPr="0099046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9046F">
        <w:rPr>
          <w:rFonts w:eastAsia="Calibri"/>
        </w:rPr>
        <w:t>;</w:t>
      </w:r>
      <w:proofErr w:type="gramEnd"/>
    </w:p>
    <w:p w:rsidR="00DC4E78" w:rsidRPr="0099046F" w:rsidRDefault="00DC4E78" w:rsidP="00DC4E78">
      <w:pPr>
        <w:autoSpaceDE w:val="0"/>
        <w:autoSpaceDN w:val="0"/>
        <w:adjustRightInd w:val="0"/>
        <w:ind w:firstLine="709"/>
        <w:jc w:val="both"/>
      </w:pPr>
      <w:r w:rsidRPr="0099046F">
        <w:rPr>
          <w:rFonts w:eastAsia="Calibri"/>
        </w:rPr>
        <w:t xml:space="preserve">3) </w:t>
      </w:r>
      <w:r w:rsidRPr="0099046F">
        <w:t xml:space="preserve">сведения об </w:t>
      </w:r>
      <w:r w:rsidRPr="0099046F">
        <w:rPr>
          <w:rFonts w:eastAsia="Calibri"/>
        </w:rPr>
        <w:t>информации и документах, необходимых для обоснования и рассмотрения жалобы</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Оснований для отказа в приеме заявления не предусмотрено.</w:t>
      </w:r>
    </w:p>
    <w:p w:rsidR="00DC4E78" w:rsidRPr="0069274D" w:rsidRDefault="00DC4E78" w:rsidP="00DC4E78">
      <w:pPr>
        <w:widowControl w:val="0"/>
        <w:autoSpaceDE w:val="0"/>
        <w:autoSpaceDN w:val="0"/>
        <w:adjustRightInd w:val="0"/>
        <w:ind w:firstLine="709"/>
        <w:jc w:val="center"/>
        <w:rPr>
          <w:rFonts w:eastAsia="Calibri"/>
          <w:b/>
        </w:rPr>
      </w:pPr>
      <w:r w:rsidRPr="0069274D">
        <w:rPr>
          <w:rFonts w:eastAsia="Calibri"/>
          <w:b/>
        </w:rPr>
        <w:t>Способы информирования заявителя о порядке подачи и рассмотрения жалобы</w:t>
      </w:r>
    </w:p>
    <w:p w:rsidR="00DC4E78" w:rsidRPr="0099046F" w:rsidRDefault="00DC4E78" w:rsidP="00DC4E78">
      <w:pPr>
        <w:widowControl w:val="0"/>
        <w:autoSpaceDE w:val="0"/>
        <w:autoSpaceDN w:val="0"/>
        <w:adjustRightInd w:val="0"/>
        <w:ind w:firstLine="709"/>
        <w:jc w:val="both"/>
        <w:rPr>
          <w:rFonts w:eastAsia="Calibri"/>
        </w:rPr>
      </w:pPr>
      <w:r w:rsidRPr="0099046F">
        <w:rPr>
          <w:rFonts w:eastAsia="Calibri"/>
        </w:rPr>
        <w:t>5.16. Информация о порядке подачи и рассмотрения жалобы размещается:</w:t>
      </w:r>
    </w:p>
    <w:p w:rsidR="00DC4E78" w:rsidRPr="0099046F" w:rsidRDefault="00DC4E78" w:rsidP="00DC4E78">
      <w:pPr>
        <w:widowControl w:val="0"/>
        <w:numPr>
          <w:ilvl w:val="0"/>
          <w:numId w:val="7"/>
        </w:numPr>
        <w:autoSpaceDE w:val="0"/>
        <w:autoSpaceDN w:val="0"/>
        <w:adjustRightInd w:val="0"/>
        <w:ind w:left="0" w:firstLine="709"/>
        <w:jc w:val="both"/>
        <w:rPr>
          <w:rFonts w:eastAsia="Calibri"/>
        </w:rPr>
      </w:pPr>
      <w:r w:rsidRPr="0099046F">
        <w:rPr>
          <w:rFonts w:eastAsia="Calibri"/>
        </w:rPr>
        <w:t>на информационных стендах, расположенных в Органе;</w:t>
      </w:r>
    </w:p>
    <w:p w:rsidR="00DC4E78" w:rsidRPr="0099046F" w:rsidRDefault="00DC4E78" w:rsidP="00DC4E78">
      <w:pPr>
        <w:widowControl w:val="0"/>
        <w:numPr>
          <w:ilvl w:val="0"/>
          <w:numId w:val="7"/>
        </w:numPr>
        <w:autoSpaceDE w:val="0"/>
        <w:autoSpaceDN w:val="0"/>
        <w:adjustRightInd w:val="0"/>
        <w:ind w:left="0" w:firstLine="709"/>
        <w:jc w:val="both"/>
        <w:rPr>
          <w:rFonts w:eastAsia="Calibri"/>
        </w:rPr>
      </w:pPr>
      <w:r w:rsidRPr="0099046F">
        <w:rPr>
          <w:rFonts w:eastAsia="Calibri"/>
        </w:rPr>
        <w:t>на официальных сайтах Органа.</w:t>
      </w:r>
    </w:p>
    <w:p w:rsidR="00DC4E78" w:rsidRPr="0099046F" w:rsidRDefault="00DC4E78" w:rsidP="00DC4E78">
      <w:pPr>
        <w:widowControl w:val="0"/>
        <w:autoSpaceDE w:val="0"/>
        <w:autoSpaceDN w:val="0"/>
        <w:adjustRightInd w:val="0"/>
        <w:ind w:firstLine="709"/>
        <w:jc w:val="both"/>
      </w:pPr>
      <w:r w:rsidRPr="0099046F">
        <w:t>5.17. Информацию о порядке подачи и рассмотрения жалобы можно получить:</w:t>
      </w:r>
    </w:p>
    <w:p w:rsidR="00DC4E78" w:rsidRPr="0099046F" w:rsidRDefault="00DC4E78" w:rsidP="00DC4E78">
      <w:pPr>
        <w:widowControl w:val="0"/>
        <w:numPr>
          <w:ilvl w:val="0"/>
          <w:numId w:val="8"/>
        </w:numPr>
        <w:autoSpaceDE w:val="0"/>
        <w:autoSpaceDN w:val="0"/>
        <w:adjustRightInd w:val="0"/>
        <w:ind w:left="0" w:firstLine="709"/>
        <w:jc w:val="both"/>
      </w:pPr>
      <w:r w:rsidRPr="0099046F">
        <w:t>посредством телефонной связи по номеру Органа;</w:t>
      </w:r>
    </w:p>
    <w:p w:rsidR="00DC4E78" w:rsidRPr="0099046F" w:rsidRDefault="00DC4E78" w:rsidP="00DC4E78">
      <w:pPr>
        <w:widowControl w:val="0"/>
        <w:numPr>
          <w:ilvl w:val="0"/>
          <w:numId w:val="8"/>
        </w:numPr>
        <w:autoSpaceDE w:val="0"/>
        <w:autoSpaceDN w:val="0"/>
        <w:adjustRightInd w:val="0"/>
        <w:ind w:left="0" w:firstLine="709"/>
        <w:jc w:val="both"/>
      </w:pPr>
      <w:r w:rsidRPr="0099046F">
        <w:t>посредством факсимильного сообщения;</w:t>
      </w:r>
    </w:p>
    <w:p w:rsidR="00DC4E78" w:rsidRPr="0099046F" w:rsidRDefault="00DC4E78" w:rsidP="00DC4E78">
      <w:pPr>
        <w:widowControl w:val="0"/>
        <w:numPr>
          <w:ilvl w:val="0"/>
          <w:numId w:val="8"/>
        </w:numPr>
        <w:autoSpaceDE w:val="0"/>
        <w:autoSpaceDN w:val="0"/>
        <w:adjustRightInd w:val="0"/>
        <w:ind w:left="0" w:firstLine="709"/>
        <w:jc w:val="both"/>
      </w:pPr>
      <w:r w:rsidRPr="0099046F">
        <w:t>при личном обращении в Орган, в том числе по электронной почте;</w:t>
      </w:r>
    </w:p>
    <w:p w:rsidR="00DC4E78" w:rsidRPr="0099046F" w:rsidRDefault="00DC4E78" w:rsidP="00DC4E78">
      <w:pPr>
        <w:widowControl w:val="0"/>
        <w:numPr>
          <w:ilvl w:val="0"/>
          <w:numId w:val="8"/>
        </w:numPr>
        <w:autoSpaceDE w:val="0"/>
        <w:autoSpaceDN w:val="0"/>
        <w:adjustRightInd w:val="0"/>
        <w:ind w:left="0" w:firstLine="709"/>
        <w:jc w:val="both"/>
      </w:pPr>
      <w:r w:rsidRPr="0099046F">
        <w:t>при письменном обращении в Орган;</w:t>
      </w:r>
    </w:p>
    <w:p w:rsidR="00DC4E78" w:rsidRPr="0099046F" w:rsidRDefault="00DC4E78" w:rsidP="00DC4E78">
      <w:pPr>
        <w:widowControl w:val="0"/>
        <w:numPr>
          <w:ilvl w:val="0"/>
          <w:numId w:val="8"/>
        </w:numPr>
        <w:autoSpaceDE w:val="0"/>
        <w:autoSpaceDN w:val="0"/>
        <w:adjustRightInd w:val="0"/>
        <w:ind w:left="0" w:firstLine="709"/>
        <w:jc w:val="both"/>
      </w:pPr>
      <w:r w:rsidRPr="0099046F">
        <w:t>путем публичного информирования.</w:t>
      </w:r>
    </w:p>
    <w:p w:rsidR="00DC4E78" w:rsidRPr="0099046F" w:rsidRDefault="00DC4E78" w:rsidP="00DC4E78">
      <w:pPr>
        <w:widowControl w:val="0"/>
        <w:autoSpaceDE w:val="0"/>
        <w:autoSpaceDN w:val="0"/>
        <w:adjustRightInd w:val="0"/>
        <w:ind w:firstLine="709"/>
        <w:jc w:val="right"/>
        <w:outlineLvl w:val="1"/>
      </w:pPr>
    </w:p>
    <w:p w:rsidR="00DC4E78" w:rsidRPr="0099046F" w:rsidRDefault="00DC4E78" w:rsidP="00DC4E78">
      <w:pPr>
        <w:widowControl w:val="0"/>
        <w:autoSpaceDE w:val="0"/>
        <w:autoSpaceDN w:val="0"/>
        <w:adjustRightInd w:val="0"/>
        <w:ind w:firstLine="709"/>
        <w:jc w:val="right"/>
        <w:outlineLvl w:val="1"/>
      </w:pPr>
      <w:r w:rsidRPr="0099046F">
        <w:t>Приложение № 1</w:t>
      </w:r>
    </w:p>
    <w:p w:rsidR="00DC4E78" w:rsidRPr="0099046F" w:rsidRDefault="00DC4E78" w:rsidP="00DC4E78">
      <w:pPr>
        <w:widowControl w:val="0"/>
        <w:autoSpaceDE w:val="0"/>
        <w:autoSpaceDN w:val="0"/>
        <w:adjustRightInd w:val="0"/>
        <w:ind w:firstLine="709"/>
        <w:jc w:val="right"/>
      </w:pPr>
      <w:r w:rsidRPr="0099046F">
        <w:t>к административному регламенту</w:t>
      </w:r>
    </w:p>
    <w:p w:rsidR="00DC4E78" w:rsidRPr="0099046F" w:rsidRDefault="00DC4E78" w:rsidP="00DC4E78">
      <w:pPr>
        <w:widowControl w:val="0"/>
        <w:autoSpaceDE w:val="0"/>
        <w:autoSpaceDN w:val="0"/>
        <w:adjustRightInd w:val="0"/>
        <w:ind w:firstLine="709"/>
        <w:jc w:val="right"/>
      </w:pPr>
      <w:r w:rsidRPr="0099046F">
        <w:rPr>
          <w:rFonts w:eastAsia="Calibri"/>
        </w:rPr>
        <w:t>«В</w:t>
      </w:r>
      <w:r w:rsidRPr="0099046F">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71"/>
        <w:gridCol w:w="992"/>
        <w:gridCol w:w="354"/>
        <w:gridCol w:w="266"/>
        <w:gridCol w:w="1481"/>
        <w:gridCol w:w="1153"/>
        <w:gridCol w:w="1350"/>
        <w:gridCol w:w="1713"/>
        <w:gridCol w:w="2342"/>
      </w:tblGrid>
      <w:tr w:rsidR="00DC4E78" w:rsidRPr="0099046F" w:rsidTr="00DC4E78">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b/>
                <w:bCs/>
              </w:rPr>
            </w:pPr>
          </w:p>
          <w:tbl>
            <w:tblPr>
              <w:tblpPr w:leftFromText="180" w:rightFromText="180" w:vertAnchor="page" w:horzAnchor="margin" w:tblpY="593"/>
              <w:tblOverlap w:val="never"/>
              <w:tblW w:w="9624" w:type="dxa"/>
              <w:tblLook w:val="04A0"/>
            </w:tblPr>
            <w:tblGrid>
              <w:gridCol w:w="1961"/>
              <w:gridCol w:w="1854"/>
              <w:gridCol w:w="997"/>
              <w:gridCol w:w="4812"/>
            </w:tblGrid>
            <w:tr w:rsidR="00DC4E78" w:rsidRPr="0099046F" w:rsidTr="00576F51">
              <w:trPr>
                <w:trHeight w:val="18"/>
              </w:trPr>
              <w:tc>
                <w:tcPr>
                  <w:tcW w:w="1019" w:type="pct"/>
                  <w:tcBorders>
                    <w:top w:val="single" w:sz="4" w:space="0" w:color="auto"/>
                    <w:left w:val="single" w:sz="4" w:space="0" w:color="auto"/>
                    <w:bottom w:val="single" w:sz="4" w:space="0" w:color="auto"/>
                    <w:right w:val="single" w:sz="4" w:space="0" w:color="auto"/>
                  </w:tcBorders>
                  <w:shd w:val="clear" w:color="auto" w:fill="auto"/>
                </w:tcPr>
                <w:p w:rsidR="00DC4E78" w:rsidRPr="0099046F" w:rsidRDefault="00DC4E78" w:rsidP="00DC4E78">
                  <w:pPr>
                    <w:rPr>
                      <w:rFonts w:eastAsia="Calibri"/>
                      <w:bCs/>
                    </w:rPr>
                  </w:pPr>
                  <w:r w:rsidRPr="0099046F">
                    <w:rPr>
                      <w:rFonts w:eastAsia="Calibri"/>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DC4E78" w:rsidRPr="0099046F" w:rsidRDefault="00DC4E78" w:rsidP="00DC4E78">
                  <w:pPr>
                    <w:rPr>
                      <w:rFonts w:eastAsia="Calibri"/>
                      <w:u w:val="single"/>
                    </w:rPr>
                  </w:pPr>
                </w:p>
              </w:tc>
              <w:tc>
                <w:tcPr>
                  <w:tcW w:w="518" w:type="pct"/>
                  <w:tcBorders>
                    <w:left w:val="single" w:sz="4" w:space="0" w:color="auto"/>
                  </w:tcBorders>
                  <w:shd w:val="clear" w:color="auto" w:fill="auto"/>
                </w:tcPr>
                <w:p w:rsidR="00DC4E78" w:rsidRPr="0099046F" w:rsidRDefault="00DC4E78" w:rsidP="00DC4E78">
                  <w:pPr>
                    <w:rPr>
                      <w:rFonts w:eastAsia="Calibri"/>
                      <w:u w:val="single"/>
                    </w:rPr>
                  </w:pPr>
                </w:p>
              </w:tc>
              <w:tc>
                <w:tcPr>
                  <w:tcW w:w="2501" w:type="pct"/>
                  <w:tcBorders>
                    <w:left w:val="nil"/>
                    <w:bottom w:val="single" w:sz="4" w:space="0" w:color="auto"/>
                  </w:tcBorders>
                  <w:shd w:val="clear" w:color="auto" w:fill="auto"/>
                </w:tcPr>
                <w:p w:rsidR="00DC4E78" w:rsidRPr="0099046F" w:rsidRDefault="00DC4E78" w:rsidP="00DC4E78">
                  <w:pPr>
                    <w:rPr>
                      <w:rFonts w:eastAsia="Calibri"/>
                      <w:u w:val="single"/>
                    </w:rPr>
                  </w:pPr>
                </w:p>
              </w:tc>
            </w:tr>
            <w:tr w:rsidR="00DC4E78" w:rsidRPr="0099046F" w:rsidTr="00576F51">
              <w:trPr>
                <w:trHeight w:val="242"/>
              </w:trPr>
              <w:tc>
                <w:tcPr>
                  <w:tcW w:w="1019" w:type="pct"/>
                  <w:tcBorders>
                    <w:top w:val="single" w:sz="4" w:space="0" w:color="auto"/>
                  </w:tcBorders>
                  <w:shd w:val="clear" w:color="auto" w:fill="auto"/>
                </w:tcPr>
                <w:p w:rsidR="00DC4E78" w:rsidRPr="0099046F" w:rsidRDefault="00DC4E78" w:rsidP="00DC4E78">
                  <w:pPr>
                    <w:jc w:val="center"/>
                    <w:rPr>
                      <w:rFonts w:eastAsia="Calibri"/>
                    </w:rPr>
                  </w:pPr>
                </w:p>
              </w:tc>
              <w:tc>
                <w:tcPr>
                  <w:tcW w:w="963" w:type="pct"/>
                  <w:tcBorders>
                    <w:top w:val="single" w:sz="4" w:space="0" w:color="auto"/>
                  </w:tcBorders>
                  <w:shd w:val="clear" w:color="auto" w:fill="auto"/>
                </w:tcPr>
                <w:p w:rsidR="00DC4E78" w:rsidRPr="0099046F" w:rsidRDefault="00DC4E78" w:rsidP="00DC4E78">
                  <w:pPr>
                    <w:jc w:val="center"/>
                    <w:rPr>
                      <w:rFonts w:eastAsia="Calibri"/>
                    </w:rPr>
                  </w:pPr>
                </w:p>
              </w:tc>
              <w:tc>
                <w:tcPr>
                  <w:tcW w:w="518" w:type="pct"/>
                  <w:shd w:val="clear" w:color="auto" w:fill="auto"/>
                </w:tcPr>
                <w:p w:rsidR="00DC4E78" w:rsidRPr="0099046F" w:rsidRDefault="00DC4E78" w:rsidP="00DC4E78">
                  <w:pPr>
                    <w:jc w:val="center"/>
                    <w:rPr>
                      <w:rFonts w:eastAsia="Calibri"/>
                    </w:rPr>
                  </w:pPr>
                </w:p>
              </w:tc>
              <w:tc>
                <w:tcPr>
                  <w:tcW w:w="2501" w:type="pct"/>
                  <w:tcBorders>
                    <w:top w:val="single" w:sz="4" w:space="0" w:color="auto"/>
                  </w:tcBorders>
                  <w:shd w:val="clear" w:color="auto" w:fill="auto"/>
                </w:tcPr>
                <w:p w:rsidR="00DC4E78" w:rsidRPr="0099046F" w:rsidRDefault="00DC4E78" w:rsidP="00DC4E78">
                  <w:pPr>
                    <w:jc w:val="center"/>
                    <w:rPr>
                      <w:rFonts w:eastAsia="Calibri"/>
                    </w:rPr>
                  </w:pPr>
                  <w:r w:rsidRPr="0099046F">
                    <w:rPr>
                      <w:rFonts w:eastAsia="Calibri"/>
                    </w:rPr>
                    <w:t>Орган, обрабатывающий запрос на предоставление услуги</w:t>
                  </w:r>
                </w:p>
                <w:p w:rsidR="00DC4E78" w:rsidRPr="0099046F" w:rsidRDefault="00DC4E78" w:rsidP="00DC4E78">
                  <w:pPr>
                    <w:jc w:val="center"/>
                    <w:rPr>
                      <w:rFonts w:eastAsia="Calibri"/>
                    </w:rPr>
                  </w:pPr>
                </w:p>
              </w:tc>
            </w:tr>
          </w:tbl>
          <w:p w:rsidR="00DC4E78" w:rsidRPr="0099046F" w:rsidRDefault="00DC4E78" w:rsidP="00DC4E78">
            <w:pPr>
              <w:autoSpaceDE w:val="0"/>
              <w:autoSpaceDN w:val="0"/>
              <w:jc w:val="center"/>
              <w:rPr>
                <w:rFonts w:eastAsia="Calibri"/>
                <w:b/>
                <w:bCs/>
              </w:rPr>
            </w:pPr>
          </w:p>
          <w:p w:rsidR="00DC4E78" w:rsidRDefault="00DC4E78" w:rsidP="00DC4E78">
            <w:pPr>
              <w:autoSpaceDE w:val="0"/>
              <w:autoSpaceDN w:val="0"/>
              <w:jc w:val="center"/>
              <w:rPr>
                <w:rFonts w:eastAsia="Calibri"/>
                <w:b/>
                <w:bCs/>
              </w:rPr>
            </w:pPr>
          </w:p>
          <w:p w:rsidR="00DC4E78" w:rsidRDefault="00DC4E78" w:rsidP="00DC4E78">
            <w:pPr>
              <w:autoSpaceDE w:val="0"/>
              <w:autoSpaceDN w:val="0"/>
              <w:jc w:val="center"/>
              <w:rPr>
                <w:rFonts w:eastAsia="Calibri"/>
                <w:b/>
                <w:bCs/>
              </w:rPr>
            </w:pPr>
          </w:p>
          <w:p w:rsidR="00DC4E78" w:rsidRDefault="00DC4E78" w:rsidP="00DC4E78">
            <w:pPr>
              <w:autoSpaceDE w:val="0"/>
              <w:autoSpaceDN w:val="0"/>
              <w:jc w:val="center"/>
              <w:rPr>
                <w:rFonts w:eastAsia="Calibri"/>
                <w:b/>
                <w:bCs/>
              </w:rPr>
            </w:pPr>
          </w:p>
          <w:p w:rsidR="00DC4E78" w:rsidRDefault="00DC4E78" w:rsidP="00DC4E78">
            <w:pPr>
              <w:autoSpaceDE w:val="0"/>
              <w:autoSpaceDN w:val="0"/>
              <w:jc w:val="center"/>
              <w:rPr>
                <w:rFonts w:eastAsia="Calibri"/>
                <w:b/>
                <w:bCs/>
              </w:rPr>
            </w:pPr>
          </w:p>
          <w:p w:rsidR="00DC4E78" w:rsidRDefault="00DC4E78" w:rsidP="00DC4E78">
            <w:pPr>
              <w:autoSpaceDE w:val="0"/>
              <w:autoSpaceDN w:val="0"/>
              <w:jc w:val="center"/>
              <w:rPr>
                <w:rFonts w:eastAsia="Calibri"/>
                <w:b/>
                <w:bCs/>
              </w:rPr>
            </w:pPr>
          </w:p>
          <w:p w:rsidR="00DC4E78" w:rsidRPr="0099046F" w:rsidRDefault="00DC4E78" w:rsidP="00DC4E78">
            <w:pPr>
              <w:autoSpaceDE w:val="0"/>
              <w:autoSpaceDN w:val="0"/>
              <w:jc w:val="center"/>
              <w:rPr>
                <w:rFonts w:eastAsia="Calibri"/>
                <w:b/>
                <w:bCs/>
              </w:rPr>
            </w:pPr>
            <w:r w:rsidRPr="0099046F">
              <w:rPr>
                <w:rFonts w:eastAsia="Calibri"/>
                <w:b/>
                <w:bCs/>
              </w:rPr>
              <w:t>Данные заявителя (для физического лица, индивидуального предпринимателя)</w:t>
            </w:r>
          </w:p>
        </w:tc>
      </w:tr>
      <w:tr w:rsidR="00DC4E78" w:rsidRPr="0099046F" w:rsidTr="00DC4E78">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Фамилия</w:t>
            </w:r>
          </w:p>
        </w:tc>
        <w:tc>
          <w:tcPr>
            <w:tcW w:w="3964" w:type="pct"/>
            <w:gridSpan w:val="7"/>
            <w:tcBorders>
              <w:top w:val="dotted" w:sz="4" w:space="0" w:color="auto"/>
            </w:tcBorders>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03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Имя</w:t>
            </w:r>
          </w:p>
        </w:tc>
        <w:tc>
          <w:tcPr>
            <w:tcW w:w="3964" w:type="pct"/>
            <w:gridSpan w:val="7"/>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03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Отчество</w:t>
            </w:r>
          </w:p>
        </w:tc>
        <w:tc>
          <w:tcPr>
            <w:tcW w:w="3964" w:type="pct"/>
            <w:gridSpan w:val="7"/>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r w:rsidRPr="0099046F">
              <w:rPr>
                <w:rFonts w:eastAsia="Calibri"/>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r w:rsidRPr="0099046F">
              <w:rPr>
                <w:rFonts w:eastAsia="Calibri"/>
              </w:rPr>
              <w:t>ОГРНИП</w:t>
            </w:r>
          </w:p>
        </w:tc>
        <w:tc>
          <w:tcPr>
            <w:tcW w:w="3680" w:type="pct"/>
            <w:gridSpan w:val="5"/>
            <w:tcBorders>
              <w:bottom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jc w:val="center"/>
              <w:rPr>
                <w:rFonts w:eastAsia="Calibri"/>
                <w:b/>
                <w:bCs/>
              </w:rPr>
            </w:pPr>
            <w:r w:rsidRPr="0099046F">
              <w:rPr>
                <w:rFonts w:eastAsia="Calibri"/>
                <w:b/>
                <w:bCs/>
              </w:rPr>
              <w:t>Документ, удостоверяющий личность заявителя</w:t>
            </w:r>
          </w:p>
        </w:tc>
      </w:tr>
      <w:tr w:rsidR="00DC4E78" w:rsidRPr="0099046F" w:rsidTr="00DC4E78">
        <w:trPr>
          <w:trHeight w:val="20"/>
          <w:jc w:val="center"/>
        </w:trPr>
        <w:tc>
          <w:tcPr>
            <w:tcW w:w="582" w:type="pct"/>
            <w:tcBorders>
              <w:top w:val="dotted" w:sz="4" w:space="0" w:color="auto"/>
            </w:tcBorders>
            <w:tcMar>
              <w:top w:w="0" w:type="dxa"/>
              <w:left w:w="75" w:type="dxa"/>
              <w:bottom w:w="0" w:type="dxa"/>
              <w:right w:w="75" w:type="dxa"/>
            </w:tcMar>
            <w:vAlign w:val="center"/>
            <w:hideMark/>
          </w:tcPr>
          <w:p w:rsidR="00DC4E78" w:rsidRPr="0099046F" w:rsidRDefault="00DC4E78" w:rsidP="00DC4E78">
            <w:pPr>
              <w:rPr>
                <w:rFonts w:eastAsia="Calibri"/>
              </w:rPr>
            </w:pPr>
            <w:r w:rsidRPr="0099046F">
              <w:rPr>
                <w:rFonts w:eastAsia="Calibri"/>
              </w:rPr>
              <w:t>Вид</w:t>
            </w:r>
          </w:p>
        </w:tc>
        <w:tc>
          <w:tcPr>
            <w:tcW w:w="4418" w:type="pct"/>
            <w:gridSpan w:val="8"/>
            <w:tcBorders>
              <w:top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582" w:type="pct"/>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Серия</w:t>
            </w:r>
          </w:p>
        </w:tc>
        <w:tc>
          <w:tcPr>
            <w:tcW w:w="1416"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528" w:type="pct"/>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Номер</w:t>
            </w:r>
          </w:p>
        </w:tc>
        <w:tc>
          <w:tcPr>
            <w:tcW w:w="2475" w:type="pct"/>
            <w:gridSpan w:val="3"/>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Выдан</w:t>
            </w:r>
          </w:p>
        </w:tc>
        <w:tc>
          <w:tcPr>
            <w:tcW w:w="2561" w:type="pct"/>
            <w:gridSpan w:val="6"/>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784"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Дата выдачи</w:t>
            </w:r>
          </w:p>
        </w:tc>
        <w:tc>
          <w:tcPr>
            <w:tcW w:w="1073"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b/>
                <w:bCs/>
              </w:rPr>
              <w:t>Адрес регистрации заявителя /</w:t>
            </w:r>
          </w:p>
          <w:p w:rsidR="00DC4E78" w:rsidRPr="0099046F" w:rsidRDefault="00DC4E78" w:rsidP="00DC4E78">
            <w:pPr>
              <w:autoSpaceDE w:val="0"/>
              <w:autoSpaceDN w:val="0"/>
              <w:jc w:val="center"/>
              <w:rPr>
                <w:rFonts w:eastAsia="Calibri"/>
                <w:b/>
                <w:bCs/>
              </w:rPr>
            </w:pPr>
            <w:r w:rsidRPr="0099046F">
              <w:rPr>
                <w:rFonts w:eastAsia="Calibri"/>
                <w:b/>
                <w:bCs/>
              </w:rPr>
              <w:t>Юридический адрес (адрес регистрации) индивидуального предпринимателя</w:t>
            </w:r>
          </w:p>
        </w:tc>
      </w:tr>
      <w:tr w:rsidR="00DC4E78" w:rsidRPr="0099046F" w:rsidTr="00DC4E78">
        <w:trPr>
          <w:trHeight w:val="20"/>
          <w:jc w:val="center"/>
        </w:trPr>
        <w:tc>
          <w:tcPr>
            <w:tcW w:w="582" w:type="pct"/>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82" w:type="pct"/>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Район</w:t>
            </w:r>
          </w:p>
        </w:tc>
        <w:tc>
          <w:tcPr>
            <w:tcW w:w="1416"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4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Населенный пункт</w:t>
            </w:r>
          </w:p>
        </w:tc>
        <w:tc>
          <w:tcPr>
            <w:tcW w:w="1857"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82" w:type="pct"/>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Улица</w:t>
            </w:r>
          </w:p>
        </w:tc>
        <w:tc>
          <w:tcPr>
            <w:tcW w:w="4418" w:type="pct"/>
            <w:gridSpan w:val="8"/>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lastRenderedPageBreak/>
              <w:t>Дом</w:t>
            </w:r>
          </w:p>
        </w:tc>
        <w:tc>
          <w:tcPr>
            <w:tcW w:w="1416" w:type="pct"/>
            <w:gridSpan w:val="4"/>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528"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Корпус</w:t>
            </w:r>
          </w:p>
        </w:tc>
        <w:tc>
          <w:tcPr>
            <w:tcW w:w="618"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784"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Квартира</w:t>
            </w:r>
          </w:p>
        </w:tc>
        <w:tc>
          <w:tcPr>
            <w:tcW w:w="1073"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b/>
                <w:bCs/>
              </w:rPr>
              <w:t>Адрес места жительства заявителя /</w:t>
            </w:r>
          </w:p>
          <w:p w:rsidR="00DC4E78" w:rsidRPr="0099046F" w:rsidRDefault="00DC4E78" w:rsidP="00DC4E78">
            <w:pPr>
              <w:autoSpaceDE w:val="0"/>
              <w:autoSpaceDN w:val="0"/>
              <w:jc w:val="center"/>
              <w:rPr>
                <w:rFonts w:eastAsia="Calibri"/>
                <w:b/>
                <w:bCs/>
                <w:vertAlign w:val="superscript"/>
              </w:rPr>
            </w:pPr>
            <w:r w:rsidRPr="0099046F">
              <w:rPr>
                <w:rFonts w:eastAsia="Calibri"/>
                <w:b/>
                <w:bCs/>
              </w:rPr>
              <w:t>Почтовый адрес индивидуального предпринимателя</w:t>
            </w:r>
          </w:p>
        </w:tc>
      </w:tr>
      <w:tr w:rsidR="00DC4E78" w:rsidRPr="0099046F" w:rsidTr="00DC4E78">
        <w:trPr>
          <w:trHeight w:val="20"/>
          <w:jc w:val="center"/>
        </w:trPr>
        <w:tc>
          <w:tcPr>
            <w:tcW w:w="582" w:type="pct"/>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Регион</w:t>
            </w:r>
          </w:p>
        </w:tc>
        <w:tc>
          <w:tcPr>
            <w:tcW w:w="1857" w:type="pct"/>
            <w:gridSpan w:val="2"/>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82" w:type="pct"/>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Район</w:t>
            </w:r>
          </w:p>
        </w:tc>
        <w:tc>
          <w:tcPr>
            <w:tcW w:w="1416"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4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Населенный пункт</w:t>
            </w:r>
          </w:p>
        </w:tc>
        <w:tc>
          <w:tcPr>
            <w:tcW w:w="1857"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82" w:type="pct"/>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Улица</w:t>
            </w:r>
          </w:p>
        </w:tc>
        <w:tc>
          <w:tcPr>
            <w:tcW w:w="4418" w:type="pct"/>
            <w:gridSpan w:val="8"/>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Дом</w:t>
            </w:r>
          </w:p>
        </w:tc>
        <w:tc>
          <w:tcPr>
            <w:tcW w:w="1416" w:type="pct"/>
            <w:gridSpan w:val="4"/>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528"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Корпус</w:t>
            </w:r>
          </w:p>
        </w:tc>
        <w:tc>
          <w:tcPr>
            <w:tcW w:w="618"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784"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Квартира</w:t>
            </w:r>
          </w:p>
        </w:tc>
        <w:tc>
          <w:tcPr>
            <w:tcW w:w="1073"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b/>
                <w:bCs/>
              </w:rPr>
            </w:pPr>
            <w:r w:rsidRPr="0099046F">
              <w:rPr>
                <w:rFonts w:eastAsia="Calibri"/>
                <w:b/>
                <w:bCs/>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b/>
                <w:bCs/>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bl>
    <w:p w:rsidR="00DC4E78" w:rsidRPr="0099046F" w:rsidRDefault="00DC4E78" w:rsidP="00DC4E78">
      <w:pPr>
        <w:jc w:val="center"/>
        <w:rPr>
          <w:rFonts w:eastAsia="Calibri"/>
        </w:rPr>
      </w:pPr>
    </w:p>
    <w:p w:rsidR="00DC4E78" w:rsidRPr="0099046F" w:rsidRDefault="00DC4E78" w:rsidP="00DC4E78">
      <w:pPr>
        <w:jc w:val="center"/>
        <w:rPr>
          <w:rFonts w:eastAsia="Calibri"/>
        </w:rPr>
      </w:pPr>
      <w:r w:rsidRPr="0099046F">
        <w:rPr>
          <w:rFonts w:eastAsia="Calibri"/>
        </w:rPr>
        <w:t>ЗАПРОС</w:t>
      </w:r>
    </w:p>
    <w:p w:rsidR="00DC4E78" w:rsidRPr="0099046F" w:rsidRDefault="00DC4E78" w:rsidP="00DC4E78">
      <w:pPr>
        <w:jc w:val="both"/>
        <w:rPr>
          <w:rFonts w:eastAsia="Calibri"/>
        </w:rPr>
      </w:pPr>
      <w:r w:rsidRPr="0099046F">
        <w:rPr>
          <w:rFonts w:eastAsia="Calibri"/>
        </w:rPr>
        <w:t xml:space="preserve">Прошу  выдать разрешение на использование земельного участка, расположенного по адресу:______________________________________________ площадью: __________ кв. м с кадастровым номером (в кадастровом квартале): _____________________ </w:t>
      </w:r>
      <w:proofErr w:type="gramStart"/>
      <w:r w:rsidRPr="0099046F">
        <w:rPr>
          <w:rFonts w:eastAsia="Calibri"/>
        </w:rPr>
        <w:t>для</w:t>
      </w:r>
      <w:proofErr w:type="gramEnd"/>
      <w:r w:rsidRPr="0099046F">
        <w:rPr>
          <w:rFonts w:eastAsia="Calibri"/>
        </w:rPr>
        <w:t>/под  ____________________________________________________________________________</w:t>
      </w:r>
    </w:p>
    <w:p w:rsidR="00DC4E78" w:rsidRPr="0099046F" w:rsidRDefault="00DC4E78" w:rsidP="00DC4E78">
      <w:pPr>
        <w:jc w:val="center"/>
        <w:rPr>
          <w:rFonts w:eastAsia="Calibri"/>
        </w:rPr>
      </w:pPr>
      <w:r w:rsidRPr="0099046F">
        <w:rPr>
          <w:rFonts w:eastAsia="Calibri"/>
        </w:rPr>
        <w:t xml:space="preserve">  (вид деятельности, цель использования)</w:t>
      </w:r>
    </w:p>
    <w:p w:rsidR="00DC4E78" w:rsidRPr="0099046F" w:rsidRDefault="00DC4E78" w:rsidP="00DC4E78">
      <w:pPr>
        <w:rPr>
          <w:rFonts w:eastAsia="Calibri"/>
        </w:rPr>
      </w:pPr>
      <w:r w:rsidRPr="0099046F">
        <w:rPr>
          <w:rFonts w:eastAsia="Calibri"/>
        </w:rPr>
        <w:t>Дополнительная информация о земельном участке (при наличии): ____________________</w:t>
      </w:r>
    </w:p>
    <w:p w:rsidR="00DC4E78" w:rsidRPr="0099046F" w:rsidRDefault="00DC4E78" w:rsidP="00DC4E78">
      <w:pPr>
        <w:jc w:val="center"/>
        <w:rPr>
          <w:rFonts w:eastAsia="Calibri"/>
        </w:rPr>
      </w:pPr>
    </w:p>
    <w:p w:rsidR="00DC4E78" w:rsidRPr="0099046F" w:rsidRDefault="00DC4E78" w:rsidP="00DC4E78">
      <w:pPr>
        <w:jc w:val="center"/>
        <w:rPr>
          <w:rFonts w:eastAsia="Calibri"/>
        </w:rPr>
      </w:pPr>
    </w:p>
    <w:tbl>
      <w:tblPr>
        <w:tblW w:w="496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3"/>
        <w:gridCol w:w="974"/>
        <w:gridCol w:w="362"/>
        <w:gridCol w:w="1538"/>
        <w:gridCol w:w="202"/>
        <w:gridCol w:w="9"/>
        <w:gridCol w:w="1187"/>
        <w:gridCol w:w="1356"/>
        <w:gridCol w:w="1727"/>
        <w:gridCol w:w="2280"/>
      </w:tblGrid>
      <w:tr w:rsidR="00DC4E78" w:rsidRPr="0099046F" w:rsidTr="00DC4E7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b/>
                <w:bCs/>
              </w:rPr>
              <w:t>Представлены следующие документы</w:t>
            </w:r>
          </w:p>
        </w:tc>
      </w:tr>
      <w:tr w:rsidR="00DC4E78" w:rsidRPr="0099046F" w:rsidTr="00DC4E78">
        <w:trPr>
          <w:trHeight w:val="20"/>
          <w:jc w:val="center"/>
        </w:trPr>
        <w:tc>
          <w:tcPr>
            <w:tcW w:w="235" w:type="pct"/>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1</w:t>
            </w:r>
          </w:p>
        </w:tc>
        <w:tc>
          <w:tcPr>
            <w:tcW w:w="4765" w:type="pct"/>
            <w:gridSpan w:val="10"/>
            <w:tcBorders>
              <w:top w:val="dotted" w:sz="4" w:space="0" w:color="auto"/>
            </w:tcBorders>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235" w:type="pct"/>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2</w:t>
            </w:r>
          </w:p>
        </w:tc>
        <w:tc>
          <w:tcPr>
            <w:tcW w:w="4765" w:type="pct"/>
            <w:gridSpan w:val="10"/>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884" w:type="pct"/>
            <w:gridSpan w:val="5"/>
            <w:tcMar>
              <w:top w:w="0" w:type="dxa"/>
              <w:left w:w="75" w:type="dxa"/>
              <w:bottom w:w="0" w:type="dxa"/>
              <w:right w:w="75" w:type="dxa"/>
            </w:tcMar>
            <w:vAlign w:val="center"/>
            <w:hideMark/>
          </w:tcPr>
          <w:p w:rsidR="00DC4E78" w:rsidRPr="0099046F" w:rsidRDefault="00DC4E78" w:rsidP="00DC4E78">
            <w:pPr>
              <w:autoSpaceDE w:val="0"/>
              <w:autoSpaceDN w:val="0"/>
              <w:rPr>
                <w:rFonts w:eastAsia="Calibri"/>
                <w:bCs/>
              </w:rPr>
            </w:pPr>
            <w:r w:rsidRPr="0099046F">
              <w:rPr>
                <w:rFonts w:eastAsia="Calibri"/>
                <w:bCs/>
              </w:rPr>
              <w:t>Место получения результата предоставления услуги</w:t>
            </w:r>
          </w:p>
        </w:tc>
        <w:tc>
          <w:tcPr>
            <w:tcW w:w="3116" w:type="pct"/>
            <w:gridSpan w:val="6"/>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884" w:type="pct"/>
            <w:gridSpan w:val="5"/>
            <w:vMerge w:val="restart"/>
            <w:tcMar>
              <w:top w:w="0" w:type="dxa"/>
              <w:left w:w="75" w:type="dxa"/>
              <w:bottom w:w="0" w:type="dxa"/>
              <w:right w:w="75" w:type="dxa"/>
            </w:tcMar>
            <w:vAlign w:val="center"/>
            <w:hideMark/>
          </w:tcPr>
          <w:p w:rsidR="00DC4E78" w:rsidRPr="0099046F" w:rsidRDefault="00DC4E78" w:rsidP="00DC4E78">
            <w:pPr>
              <w:autoSpaceDE w:val="0"/>
              <w:autoSpaceDN w:val="0"/>
              <w:rPr>
                <w:rFonts w:eastAsia="Calibri"/>
                <w:bCs/>
              </w:rPr>
            </w:pPr>
            <w:r w:rsidRPr="0099046F">
              <w:rPr>
                <w:rFonts w:eastAsia="Calibri"/>
                <w:bCs/>
              </w:rPr>
              <w:t xml:space="preserve">Способ получения результата </w:t>
            </w:r>
          </w:p>
        </w:tc>
        <w:tc>
          <w:tcPr>
            <w:tcW w:w="3116" w:type="pct"/>
            <w:gridSpan w:val="6"/>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884" w:type="pct"/>
            <w:gridSpan w:val="5"/>
            <w:vMerge/>
            <w:tcMar>
              <w:top w:w="0" w:type="dxa"/>
              <w:left w:w="75" w:type="dxa"/>
              <w:bottom w:w="0" w:type="dxa"/>
              <w:right w:w="75" w:type="dxa"/>
            </w:tcMar>
            <w:vAlign w:val="center"/>
          </w:tcPr>
          <w:p w:rsidR="00DC4E78" w:rsidRPr="0099046F" w:rsidRDefault="00DC4E78" w:rsidP="00DC4E78">
            <w:pPr>
              <w:autoSpaceDE w:val="0"/>
              <w:autoSpaceDN w:val="0"/>
              <w:rPr>
                <w:rFonts w:eastAsia="Calibri"/>
                <w:bCs/>
              </w:rPr>
            </w:pPr>
          </w:p>
        </w:tc>
        <w:tc>
          <w:tcPr>
            <w:tcW w:w="3116" w:type="pct"/>
            <w:gridSpan w:val="6"/>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b/>
                <w:bCs/>
              </w:rPr>
              <w:t>Данные представителя (уполномоченного лица)</w:t>
            </w:r>
          </w:p>
        </w:tc>
      </w:tr>
      <w:tr w:rsidR="00DC4E78" w:rsidRPr="0099046F" w:rsidTr="00DC4E78">
        <w:trPr>
          <w:trHeight w:val="20"/>
          <w:jc w:val="center"/>
        </w:trPr>
        <w:tc>
          <w:tcPr>
            <w:tcW w:w="1008" w:type="pct"/>
            <w:gridSpan w:val="3"/>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Фамилия</w:t>
            </w:r>
          </w:p>
        </w:tc>
        <w:tc>
          <w:tcPr>
            <w:tcW w:w="3992" w:type="pct"/>
            <w:gridSpan w:val="8"/>
            <w:tcBorders>
              <w:top w:val="dotted" w:sz="4" w:space="0" w:color="auto"/>
            </w:tcBorders>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008"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Имя</w:t>
            </w:r>
          </w:p>
        </w:tc>
        <w:tc>
          <w:tcPr>
            <w:tcW w:w="3992" w:type="pct"/>
            <w:gridSpan w:val="8"/>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008" w:type="pct"/>
            <w:gridSpan w:val="3"/>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Отчество</w:t>
            </w:r>
          </w:p>
        </w:tc>
        <w:tc>
          <w:tcPr>
            <w:tcW w:w="3992" w:type="pct"/>
            <w:gridSpan w:val="8"/>
            <w:tcBorders>
              <w:bottom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1008" w:type="pct"/>
            <w:gridSpan w:val="3"/>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r w:rsidRPr="0099046F">
              <w:rPr>
                <w:rFonts w:eastAsia="Calibri"/>
              </w:rPr>
              <w:t>Дата рождения</w:t>
            </w:r>
          </w:p>
        </w:tc>
        <w:tc>
          <w:tcPr>
            <w:tcW w:w="3992" w:type="pct"/>
            <w:gridSpan w:val="8"/>
            <w:tcBorders>
              <w:bottom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rPr>
              <w:br w:type="page"/>
            </w:r>
            <w:r w:rsidRPr="0099046F">
              <w:rPr>
                <w:rFonts w:eastAsia="Calibri"/>
                <w:b/>
                <w:bCs/>
              </w:rPr>
              <w:t>Документ, удостоверяющий личность представителя (уполномоченного лица)</w:t>
            </w:r>
          </w:p>
        </w:tc>
      </w:tr>
      <w:tr w:rsidR="00DC4E78" w:rsidRPr="0099046F" w:rsidTr="00DC4E78">
        <w:trPr>
          <w:trHeight w:val="20"/>
          <w:jc w:val="center"/>
        </w:trPr>
        <w:tc>
          <w:tcPr>
            <w:tcW w:w="559" w:type="pct"/>
            <w:gridSpan w:val="2"/>
            <w:tcBorders>
              <w:top w:val="dotted" w:sz="4" w:space="0" w:color="auto"/>
            </w:tcBorders>
            <w:tcMar>
              <w:top w:w="0" w:type="dxa"/>
              <w:left w:w="75" w:type="dxa"/>
              <w:bottom w:w="0" w:type="dxa"/>
              <w:right w:w="75" w:type="dxa"/>
            </w:tcMar>
            <w:vAlign w:val="center"/>
            <w:hideMark/>
          </w:tcPr>
          <w:p w:rsidR="00DC4E78" w:rsidRPr="0099046F" w:rsidRDefault="00DC4E78" w:rsidP="00DC4E78">
            <w:pPr>
              <w:rPr>
                <w:rFonts w:eastAsia="Calibri"/>
              </w:rPr>
            </w:pPr>
            <w:r w:rsidRPr="0099046F">
              <w:rPr>
                <w:rFonts w:eastAsia="Calibri"/>
              </w:rPr>
              <w:t>Вид</w:t>
            </w:r>
          </w:p>
        </w:tc>
        <w:tc>
          <w:tcPr>
            <w:tcW w:w="4441" w:type="pct"/>
            <w:gridSpan w:val="9"/>
            <w:tcBorders>
              <w:top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559"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Серия</w:t>
            </w:r>
          </w:p>
        </w:tc>
        <w:tc>
          <w:tcPr>
            <w:tcW w:w="1418"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551"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Номер</w:t>
            </w:r>
          </w:p>
        </w:tc>
        <w:tc>
          <w:tcPr>
            <w:tcW w:w="2472" w:type="pct"/>
            <w:gridSpan w:val="3"/>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Выдан</w:t>
            </w:r>
          </w:p>
        </w:tc>
        <w:tc>
          <w:tcPr>
            <w:tcW w:w="2594" w:type="pct"/>
            <w:gridSpan w:val="7"/>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796"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Дата выдачи</w:t>
            </w:r>
          </w:p>
        </w:tc>
        <w:tc>
          <w:tcPr>
            <w:tcW w:w="1050"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C4E78" w:rsidRPr="0099046F" w:rsidRDefault="00DC4E78" w:rsidP="004A7FFE">
            <w:pPr>
              <w:autoSpaceDE w:val="0"/>
              <w:autoSpaceDN w:val="0"/>
              <w:jc w:val="center"/>
              <w:rPr>
                <w:rFonts w:eastAsia="Calibri"/>
                <w:b/>
                <w:bCs/>
              </w:rPr>
            </w:pPr>
            <w:r w:rsidRPr="0099046F">
              <w:rPr>
                <w:rFonts w:eastAsia="Calibri"/>
                <w:b/>
                <w:bCs/>
              </w:rPr>
              <w:br w:type="page"/>
              <w:t>Адрес регистрации представителя (уполномоченного лица)</w:t>
            </w:r>
          </w:p>
        </w:tc>
      </w:tr>
      <w:tr w:rsidR="00DC4E78" w:rsidRPr="0099046F" w:rsidTr="00DC4E78">
        <w:trPr>
          <w:trHeight w:val="20"/>
          <w:jc w:val="center"/>
        </w:trPr>
        <w:tc>
          <w:tcPr>
            <w:tcW w:w="559"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Индекс </w:t>
            </w:r>
          </w:p>
        </w:tc>
        <w:tc>
          <w:tcPr>
            <w:tcW w:w="1418"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76"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Регион </w:t>
            </w:r>
          </w:p>
        </w:tc>
        <w:tc>
          <w:tcPr>
            <w:tcW w:w="1847"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59"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Район</w:t>
            </w:r>
          </w:p>
        </w:tc>
        <w:tc>
          <w:tcPr>
            <w:tcW w:w="1418"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76"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Населенный пункт</w:t>
            </w:r>
          </w:p>
        </w:tc>
        <w:tc>
          <w:tcPr>
            <w:tcW w:w="1847"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59"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Улица</w:t>
            </w:r>
          </w:p>
        </w:tc>
        <w:tc>
          <w:tcPr>
            <w:tcW w:w="4441" w:type="pct"/>
            <w:gridSpan w:val="9"/>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Дом</w:t>
            </w:r>
          </w:p>
        </w:tc>
        <w:tc>
          <w:tcPr>
            <w:tcW w:w="1418" w:type="pct"/>
            <w:gridSpan w:val="4"/>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551" w:type="pct"/>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Корпус</w:t>
            </w:r>
          </w:p>
        </w:tc>
        <w:tc>
          <w:tcPr>
            <w:tcW w:w="625"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796"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Квартира</w:t>
            </w:r>
          </w:p>
        </w:tc>
        <w:tc>
          <w:tcPr>
            <w:tcW w:w="1050"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b/>
                <w:bCs/>
              </w:rPr>
              <w:t>Адрес места жительства представителя (уполномоченного лица)</w:t>
            </w:r>
          </w:p>
        </w:tc>
      </w:tr>
      <w:tr w:rsidR="00DC4E78" w:rsidRPr="0099046F" w:rsidTr="00DC4E78">
        <w:trPr>
          <w:trHeight w:val="20"/>
          <w:jc w:val="center"/>
        </w:trPr>
        <w:tc>
          <w:tcPr>
            <w:tcW w:w="559"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Индекс </w:t>
            </w:r>
          </w:p>
        </w:tc>
        <w:tc>
          <w:tcPr>
            <w:tcW w:w="1418"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76"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Регион</w:t>
            </w:r>
          </w:p>
        </w:tc>
        <w:tc>
          <w:tcPr>
            <w:tcW w:w="1847"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59"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Район</w:t>
            </w:r>
          </w:p>
        </w:tc>
        <w:tc>
          <w:tcPr>
            <w:tcW w:w="1418"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76"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Населенный пункт</w:t>
            </w:r>
          </w:p>
        </w:tc>
        <w:tc>
          <w:tcPr>
            <w:tcW w:w="1847"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59"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Улица</w:t>
            </w:r>
          </w:p>
        </w:tc>
        <w:tc>
          <w:tcPr>
            <w:tcW w:w="4441" w:type="pct"/>
            <w:gridSpan w:val="9"/>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Дом</w:t>
            </w:r>
          </w:p>
        </w:tc>
        <w:tc>
          <w:tcPr>
            <w:tcW w:w="1422" w:type="pct"/>
            <w:gridSpan w:val="5"/>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547"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Корпус</w:t>
            </w:r>
          </w:p>
        </w:tc>
        <w:tc>
          <w:tcPr>
            <w:tcW w:w="625"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796"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Квартира</w:t>
            </w:r>
          </w:p>
        </w:tc>
        <w:tc>
          <w:tcPr>
            <w:tcW w:w="1050"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5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547"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796"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1050"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175" w:type="pct"/>
            <w:gridSpan w:val="4"/>
            <w:vMerge w:val="restart"/>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b/>
                <w:bCs/>
              </w:rPr>
            </w:pPr>
            <w:r w:rsidRPr="0099046F">
              <w:rPr>
                <w:rFonts w:eastAsia="Calibri"/>
                <w:b/>
                <w:bCs/>
              </w:rPr>
              <w:t>Контактные данные</w:t>
            </w:r>
          </w:p>
        </w:tc>
        <w:tc>
          <w:tcPr>
            <w:tcW w:w="3825" w:type="pct"/>
            <w:gridSpan w:val="7"/>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1175" w:type="pct"/>
            <w:gridSpan w:val="4"/>
            <w:vMerge/>
            <w:vAlign w:val="center"/>
            <w:hideMark/>
          </w:tcPr>
          <w:p w:rsidR="00DC4E78" w:rsidRPr="0099046F" w:rsidRDefault="00DC4E78" w:rsidP="00DC4E78">
            <w:pPr>
              <w:rPr>
                <w:rFonts w:eastAsia="Calibri"/>
                <w:b/>
                <w:bCs/>
              </w:rPr>
            </w:pPr>
          </w:p>
        </w:tc>
        <w:tc>
          <w:tcPr>
            <w:tcW w:w="3825" w:type="pct"/>
            <w:gridSpan w:val="7"/>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bl>
    <w:p w:rsidR="00DC4E78" w:rsidRPr="0099046F" w:rsidRDefault="00DC4E78" w:rsidP="00DC4E78">
      <w:pPr>
        <w:rPr>
          <w:rFonts w:eastAsia="Calibri"/>
        </w:rPr>
      </w:pPr>
    </w:p>
    <w:tbl>
      <w:tblPr>
        <w:tblW w:w="9889" w:type="dxa"/>
        <w:tblBorders>
          <w:insideH w:val="single" w:sz="4" w:space="0" w:color="auto"/>
        </w:tblBorders>
        <w:tblLook w:val="04A0"/>
      </w:tblPr>
      <w:tblGrid>
        <w:gridCol w:w="3190"/>
        <w:gridCol w:w="887"/>
        <w:gridCol w:w="5812"/>
      </w:tblGrid>
      <w:tr w:rsidR="00DC4E78" w:rsidRPr="0099046F" w:rsidTr="00DC4E78">
        <w:tc>
          <w:tcPr>
            <w:tcW w:w="3190" w:type="dxa"/>
            <w:shd w:val="clear" w:color="auto" w:fill="auto"/>
          </w:tcPr>
          <w:p w:rsidR="00DC4E78" w:rsidRPr="0099046F" w:rsidRDefault="00DC4E78" w:rsidP="00DC4E78">
            <w:pPr>
              <w:rPr>
                <w:rFonts w:eastAsia="Calibri"/>
              </w:rPr>
            </w:pPr>
          </w:p>
        </w:tc>
        <w:tc>
          <w:tcPr>
            <w:tcW w:w="887" w:type="dxa"/>
            <w:tcBorders>
              <w:top w:val="nil"/>
              <w:bottom w:val="nil"/>
            </w:tcBorders>
            <w:shd w:val="clear" w:color="auto" w:fill="auto"/>
          </w:tcPr>
          <w:p w:rsidR="00DC4E78" w:rsidRPr="0099046F" w:rsidRDefault="00DC4E78" w:rsidP="00DC4E78">
            <w:pPr>
              <w:rPr>
                <w:rFonts w:eastAsia="Calibri"/>
              </w:rPr>
            </w:pPr>
          </w:p>
        </w:tc>
        <w:tc>
          <w:tcPr>
            <w:tcW w:w="5812" w:type="dxa"/>
            <w:shd w:val="clear" w:color="auto" w:fill="auto"/>
          </w:tcPr>
          <w:p w:rsidR="00DC4E78" w:rsidRPr="0099046F" w:rsidRDefault="00DC4E78" w:rsidP="00DC4E78">
            <w:pPr>
              <w:rPr>
                <w:rFonts w:eastAsia="Calibri"/>
              </w:rPr>
            </w:pPr>
          </w:p>
        </w:tc>
      </w:tr>
      <w:tr w:rsidR="00DC4E78" w:rsidRPr="0099046F" w:rsidTr="00DC4E78">
        <w:tc>
          <w:tcPr>
            <w:tcW w:w="3190" w:type="dxa"/>
            <w:shd w:val="clear" w:color="auto" w:fill="auto"/>
          </w:tcPr>
          <w:p w:rsidR="00DC4E78" w:rsidRPr="0099046F" w:rsidRDefault="00DC4E78" w:rsidP="00DC4E78">
            <w:pPr>
              <w:jc w:val="center"/>
              <w:rPr>
                <w:rFonts w:eastAsia="Calibri"/>
              </w:rPr>
            </w:pPr>
            <w:r w:rsidRPr="0099046F">
              <w:rPr>
                <w:rFonts w:eastAsia="Calibri"/>
              </w:rPr>
              <w:t>Дата</w:t>
            </w:r>
          </w:p>
        </w:tc>
        <w:tc>
          <w:tcPr>
            <w:tcW w:w="887" w:type="dxa"/>
            <w:tcBorders>
              <w:top w:val="nil"/>
              <w:bottom w:val="nil"/>
            </w:tcBorders>
            <w:shd w:val="clear" w:color="auto" w:fill="auto"/>
          </w:tcPr>
          <w:p w:rsidR="00DC4E78" w:rsidRPr="0099046F" w:rsidRDefault="00DC4E78" w:rsidP="00DC4E78">
            <w:pPr>
              <w:jc w:val="center"/>
              <w:rPr>
                <w:rFonts w:eastAsia="Calibri"/>
              </w:rPr>
            </w:pPr>
          </w:p>
        </w:tc>
        <w:tc>
          <w:tcPr>
            <w:tcW w:w="5812" w:type="dxa"/>
            <w:shd w:val="clear" w:color="auto" w:fill="auto"/>
          </w:tcPr>
          <w:p w:rsidR="00DC4E78" w:rsidRPr="0099046F" w:rsidRDefault="00DC4E78" w:rsidP="00DC4E78">
            <w:pPr>
              <w:jc w:val="center"/>
              <w:rPr>
                <w:rFonts w:eastAsia="Calibri"/>
              </w:rPr>
            </w:pPr>
            <w:r w:rsidRPr="0099046F">
              <w:rPr>
                <w:rFonts w:eastAsia="Calibri"/>
              </w:rPr>
              <w:t>Подпись/ФИО</w:t>
            </w:r>
          </w:p>
        </w:tc>
      </w:tr>
    </w:tbl>
    <w:p w:rsidR="00DC4E78" w:rsidRPr="0099046F" w:rsidRDefault="00DC4E78" w:rsidP="00DC4E78">
      <w:pPr>
        <w:widowControl w:val="0"/>
        <w:autoSpaceDE w:val="0"/>
        <w:autoSpaceDN w:val="0"/>
        <w:adjustRightInd w:val="0"/>
        <w:ind w:firstLine="709"/>
        <w:jc w:val="right"/>
        <w:outlineLvl w:val="1"/>
      </w:pPr>
      <w:r w:rsidRPr="0099046F">
        <w:lastRenderedPageBreak/>
        <w:t>Приложение № 2</w:t>
      </w:r>
    </w:p>
    <w:p w:rsidR="00DC4E78" w:rsidRPr="0099046F" w:rsidRDefault="00DC4E78" w:rsidP="00DC4E78">
      <w:pPr>
        <w:widowControl w:val="0"/>
        <w:autoSpaceDE w:val="0"/>
        <w:autoSpaceDN w:val="0"/>
        <w:adjustRightInd w:val="0"/>
        <w:ind w:firstLine="709"/>
        <w:jc w:val="right"/>
      </w:pPr>
      <w:r w:rsidRPr="0099046F">
        <w:t>к административному регламенту</w:t>
      </w:r>
    </w:p>
    <w:p w:rsidR="00DC4E78" w:rsidRPr="0099046F" w:rsidRDefault="00DC4E78" w:rsidP="00DC4E78">
      <w:pPr>
        <w:widowControl w:val="0"/>
        <w:autoSpaceDE w:val="0"/>
        <w:autoSpaceDN w:val="0"/>
        <w:adjustRightInd w:val="0"/>
        <w:ind w:firstLine="709"/>
        <w:jc w:val="right"/>
      </w:pPr>
      <w:r w:rsidRPr="0099046F">
        <w:rPr>
          <w:rFonts w:eastAsia="Calibri"/>
        </w:rPr>
        <w:t>«В</w:t>
      </w:r>
      <w:r w:rsidRPr="0099046F">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tbl>
      <w:tblPr>
        <w:tblW w:w="105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56"/>
        <w:gridCol w:w="895"/>
        <w:gridCol w:w="2252"/>
        <w:gridCol w:w="428"/>
        <w:gridCol w:w="1004"/>
        <w:gridCol w:w="106"/>
        <w:gridCol w:w="4571"/>
      </w:tblGrid>
      <w:tr w:rsidR="00DC4E78" w:rsidRPr="0099046F" w:rsidTr="00DC4E78">
        <w:trPr>
          <w:gridAfter w:val="4"/>
          <w:wAfter w:w="6109" w:type="dxa"/>
          <w:trHeight w:val="20"/>
          <w:jc w:val="center"/>
        </w:trPr>
        <w:tc>
          <w:tcPr>
            <w:tcW w:w="4403" w:type="dxa"/>
            <w:gridSpan w:val="3"/>
            <w:tcBorders>
              <w:top w:val="nil"/>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jc w:val="center"/>
              <w:rPr>
                <w:rFonts w:eastAsia="Calibri"/>
                <w:b/>
                <w:bCs/>
              </w:rPr>
            </w:pPr>
          </w:p>
        </w:tc>
      </w:tr>
      <w:tr w:rsidR="00DC4E78" w:rsidRPr="0099046F" w:rsidTr="00DC4E78">
        <w:trPr>
          <w:trHeight w:val="20"/>
          <w:jc w:val="center"/>
        </w:trPr>
        <w:tc>
          <w:tcPr>
            <w:tcW w:w="2151" w:type="dxa"/>
            <w:gridSpan w:val="2"/>
            <w:tcBorders>
              <w:top w:val="dotted" w:sz="4" w:space="0" w:color="auto"/>
            </w:tcBorders>
            <w:tcMar>
              <w:top w:w="0" w:type="dxa"/>
              <w:left w:w="75" w:type="dxa"/>
              <w:bottom w:w="0" w:type="dxa"/>
              <w:right w:w="75" w:type="dxa"/>
            </w:tcMar>
            <w:hideMark/>
          </w:tcPr>
          <w:p w:rsidR="00DC4E78" w:rsidRPr="0099046F" w:rsidRDefault="00DC4E78" w:rsidP="00DC4E78">
            <w:pPr>
              <w:shd w:val="clear" w:color="auto" w:fill="FFFFFF"/>
              <w:rPr>
                <w:rFonts w:eastAsia="Calibri"/>
                <w:bCs/>
              </w:rPr>
            </w:pPr>
            <w:r w:rsidRPr="0099046F">
              <w:rPr>
                <w:rFonts w:eastAsia="Calibri"/>
                <w:bCs/>
              </w:rPr>
              <w:t>№ запроса</w:t>
            </w:r>
          </w:p>
        </w:tc>
        <w:tc>
          <w:tcPr>
            <w:tcW w:w="2252" w:type="dxa"/>
            <w:tcBorders>
              <w:top w:val="dotted" w:sz="4" w:space="0" w:color="auto"/>
            </w:tcBorders>
            <w:tcMar>
              <w:top w:w="0" w:type="dxa"/>
              <w:left w:w="75" w:type="dxa"/>
              <w:bottom w:w="0" w:type="dxa"/>
              <w:right w:w="75" w:type="dxa"/>
            </w:tcMar>
          </w:tcPr>
          <w:p w:rsidR="00DC4E78" w:rsidRPr="0099046F" w:rsidRDefault="00DC4E78" w:rsidP="00DC4E78">
            <w:pPr>
              <w:shd w:val="clear" w:color="auto" w:fill="FFFFFF"/>
              <w:rPr>
                <w:rFonts w:eastAsia="Calibri"/>
                <w:u w:val="single"/>
              </w:rPr>
            </w:pPr>
          </w:p>
        </w:tc>
        <w:tc>
          <w:tcPr>
            <w:tcW w:w="1432" w:type="dxa"/>
            <w:gridSpan w:val="2"/>
          </w:tcPr>
          <w:p w:rsidR="00DC4E78" w:rsidRPr="0099046F" w:rsidRDefault="00DC4E78" w:rsidP="00DC4E78">
            <w:pPr>
              <w:shd w:val="clear" w:color="auto" w:fill="FFFFFF"/>
              <w:rPr>
                <w:rFonts w:eastAsia="Calibri"/>
                <w:u w:val="single"/>
              </w:rPr>
            </w:pPr>
          </w:p>
        </w:tc>
        <w:tc>
          <w:tcPr>
            <w:tcW w:w="4677" w:type="dxa"/>
            <w:gridSpan w:val="2"/>
          </w:tcPr>
          <w:p w:rsidR="00DC4E78" w:rsidRPr="0099046F" w:rsidRDefault="00DC4E78" w:rsidP="00DC4E78">
            <w:pPr>
              <w:shd w:val="clear" w:color="auto" w:fill="FFFFFF"/>
              <w:rPr>
                <w:rFonts w:eastAsia="Calibri"/>
                <w:u w:val="single"/>
              </w:rPr>
            </w:pPr>
          </w:p>
        </w:tc>
      </w:tr>
      <w:tr w:rsidR="00DC4E78" w:rsidRPr="0099046F" w:rsidTr="00DC4E78">
        <w:trPr>
          <w:trHeight w:val="20"/>
          <w:jc w:val="center"/>
        </w:trPr>
        <w:tc>
          <w:tcPr>
            <w:tcW w:w="2151" w:type="dxa"/>
            <w:gridSpan w:val="2"/>
            <w:tcMar>
              <w:top w:w="0" w:type="dxa"/>
              <w:left w:w="75" w:type="dxa"/>
              <w:bottom w:w="0" w:type="dxa"/>
              <w:right w:w="75" w:type="dxa"/>
            </w:tcMar>
            <w:hideMark/>
          </w:tcPr>
          <w:p w:rsidR="00DC4E78" w:rsidRPr="0099046F" w:rsidRDefault="00DC4E78" w:rsidP="00DC4E78">
            <w:pPr>
              <w:shd w:val="clear" w:color="auto" w:fill="FFFFFF"/>
              <w:jc w:val="center"/>
              <w:rPr>
                <w:rFonts w:eastAsia="Calibri"/>
              </w:rPr>
            </w:pPr>
          </w:p>
        </w:tc>
        <w:tc>
          <w:tcPr>
            <w:tcW w:w="2252" w:type="dxa"/>
            <w:tcMar>
              <w:top w:w="0" w:type="dxa"/>
              <w:left w:w="75" w:type="dxa"/>
              <w:bottom w:w="0" w:type="dxa"/>
              <w:right w:w="75" w:type="dxa"/>
            </w:tcMar>
          </w:tcPr>
          <w:p w:rsidR="00DC4E78" w:rsidRPr="0099046F" w:rsidRDefault="00DC4E78" w:rsidP="00DC4E78">
            <w:pPr>
              <w:shd w:val="clear" w:color="auto" w:fill="FFFFFF"/>
              <w:jc w:val="center"/>
              <w:rPr>
                <w:rFonts w:eastAsia="Calibri"/>
              </w:rPr>
            </w:pPr>
          </w:p>
        </w:tc>
        <w:tc>
          <w:tcPr>
            <w:tcW w:w="1432" w:type="dxa"/>
            <w:gridSpan w:val="2"/>
          </w:tcPr>
          <w:p w:rsidR="00DC4E78" w:rsidRPr="0099046F" w:rsidRDefault="00DC4E78" w:rsidP="00DC4E78">
            <w:pPr>
              <w:shd w:val="clear" w:color="auto" w:fill="FFFFFF"/>
              <w:jc w:val="center"/>
              <w:rPr>
                <w:rFonts w:eastAsia="Calibri"/>
              </w:rPr>
            </w:pPr>
          </w:p>
        </w:tc>
        <w:tc>
          <w:tcPr>
            <w:tcW w:w="4677" w:type="dxa"/>
            <w:gridSpan w:val="2"/>
          </w:tcPr>
          <w:p w:rsidR="00DC4E78" w:rsidRPr="0099046F" w:rsidRDefault="00DC4E78" w:rsidP="00DC4E78">
            <w:pPr>
              <w:shd w:val="clear" w:color="auto" w:fill="FFFFFF"/>
              <w:jc w:val="center"/>
              <w:rPr>
                <w:rFonts w:eastAsia="Calibri"/>
              </w:rPr>
            </w:pPr>
            <w:r w:rsidRPr="0099046F">
              <w:rPr>
                <w:rFonts w:eastAsia="Calibri"/>
              </w:rPr>
              <w:t>Орган, обрабатывающий запрос на предоставление услуги</w:t>
            </w:r>
          </w:p>
        </w:tc>
      </w:tr>
      <w:tr w:rsidR="00DC4E78" w:rsidRPr="0099046F" w:rsidTr="00DC4E78">
        <w:trPr>
          <w:trHeight w:val="20"/>
          <w:jc w:val="center"/>
        </w:trPr>
        <w:tc>
          <w:tcPr>
            <w:tcW w:w="2151" w:type="dxa"/>
            <w:gridSpan w:val="2"/>
            <w:tcMar>
              <w:top w:w="0" w:type="dxa"/>
              <w:left w:w="75" w:type="dxa"/>
              <w:bottom w:w="0" w:type="dxa"/>
              <w:right w:w="75" w:type="dxa"/>
            </w:tcMar>
          </w:tcPr>
          <w:p w:rsidR="00DC4E78" w:rsidRPr="0099046F" w:rsidRDefault="00DC4E78" w:rsidP="00DC4E78">
            <w:r w:rsidRPr="0099046F">
              <w:t>Полное наименование юридического лица (в соответствии с учредительными документами)</w:t>
            </w:r>
          </w:p>
        </w:tc>
        <w:tc>
          <w:tcPr>
            <w:tcW w:w="8361" w:type="dxa"/>
            <w:gridSpan w:val="5"/>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2151" w:type="dxa"/>
            <w:gridSpan w:val="2"/>
            <w:tcMar>
              <w:top w:w="0" w:type="dxa"/>
              <w:left w:w="75" w:type="dxa"/>
              <w:bottom w:w="0" w:type="dxa"/>
              <w:right w:w="75" w:type="dxa"/>
            </w:tcMar>
          </w:tcPr>
          <w:p w:rsidR="00DC4E78" w:rsidRPr="0099046F" w:rsidRDefault="00DC4E78" w:rsidP="00DC4E78">
            <w:r w:rsidRPr="0099046F">
              <w:t>Организационно-правовая форма юридического лица</w:t>
            </w:r>
          </w:p>
        </w:tc>
        <w:tc>
          <w:tcPr>
            <w:tcW w:w="8361" w:type="dxa"/>
            <w:gridSpan w:val="5"/>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2151" w:type="dxa"/>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Фамилия, имя, отчество руководителя юридического лица</w:t>
            </w:r>
          </w:p>
        </w:tc>
        <w:tc>
          <w:tcPr>
            <w:tcW w:w="8361" w:type="dxa"/>
            <w:gridSpan w:val="5"/>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ОГРН</w:t>
            </w:r>
          </w:p>
        </w:tc>
        <w:tc>
          <w:tcPr>
            <w:tcW w:w="9256" w:type="dxa"/>
            <w:gridSpan w:val="6"/>
            <w:tcBorders>
              <w:bottom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10512"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b/>
                <w:bCs/>
              </w:rPr>
              <w:t>Юридический адрес</w:t>
            </w:r>
          </w:p>
        </w:tc>
      </w:tr>
      <w:tr w:rsidR="00DC4E78" w:rsidRPr="0099046F" w:rsidTr="00DC4E78">
        <w:trPr>
          <w:trHeight w:val="20"/>
          <w:jc w:val="center"/>
        </w:trPr>
        <w:tc>
          <w:tcPr>
            <w:tcW w:w="1256" w:type="dxa"/>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Индекс </w:t>
            </w:r>
          </w:p>
        </w:tc>
        <w:tc>
          <w:tcPr>
            <w:tcW w:w="895" w:type="dxa"/>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2680" w:type="dxa"/>
            <w:gridSpan w:val="2"/>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Регион </w:t>
            </w:r>
          </w:p>
        </w:tc>
        <w:tc>
          <w:tcPr>
            <w:tcW w:w="5681" w:type="dxa"/>
            <w:gridSpan w:val="3"/>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256" w:type="dxa"/>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Район</w:t>
            </w:r>
          </w:p>
        </w:tc>
        <w:tc>
          <w:tcPr>
            <w:tcW w:w="895" w:type="dxa"/>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2680" w:type="dxa"/>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Населенный пункт</w:t>
            </w:r>
          </w:p>
        </w:tc>
        <w:tc>
          <w:tcPr>
            <w:tcW w:w="5681" w:type="dxa"/>
            <w:gridSpan w:val="3"/>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256" w:type="dxa"/>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Улица</w:t>
            </w:r>
          </w:p>
        </w:tc>
        <w:tc>
          <w:tcPr>
            <w:tcW w:w="9256" w:type="dxa"/>
            <w:gridSpan w:val="6"/>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Дом</w:t>
            </w:r>
          </w:p>
        </w:tc>
        <w:tc>
          <w:tcPr>
            <w:tcW w:w="895" w:type="dxa"/>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2252" w:type="dxa"/>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Корпус</w:t>
            </w:r>
          </w:p>
        </w:tc>
        <w:tc>
          <w:tcPr>
            <w:tcW w:w="428" w:type="dxa"/>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10" w:type="dxa"/>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Квартира</w:t>
            </w:r>
          </w:p>
        </w:tc>
        <w:tc>
          <w:tcPr>
            <w:tcW w:w="4571" w:type="dxa"/>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0512" w:type="dxa"/>
            <w:gridSpan w:val="7"/>
            <w:tcBorders>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vertAlign w:val="superscript"/>
              </w:rPr>
            </w:pPr>
            <w:r w:rsidRPr="0099046F">
              <w:rPr>
                <w:rFonts w:eastAsia="Calibri"/>
                <w:b/>
                <w:bCs/>
              </w:rPr>
              <w:t>Почтовый адрес</w:t>
            </w:r>
          </w:p>
        </w:tc>
      </w:tr>
      <w:tr w:rsidR="00DC4E78" w:rsidRPr="0099046F" w:rsidTr="00DC4E78">
        <w:trPr>
          <w:trHeight w:val="20"/>
          <w:jc w:val="center"/>
        </w:trPr>
        <w:tc>
          <w:tcPr>
            <w:tcW w:w="1256" w:type="dxa"/>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Индекс </w:t>
            </w:r>
          </w:p>
        </w:tc>
        <w:tc>
          <w:tcPr>
            <w:tcW w:w="895" w:type="dxa"/>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2680" w:type="dxa"/>
            <w:gridSpan w:val="2"/>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Регион</w:t>
            </w:r>
          </w:p>
        </w:tc>
        <w:tc>
          <w:tcPr>
            <w:tcW w:w="5681" w:type="dxa"/>
            <w:gridSpan w:val="3"/>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256" w:type="dxa"/>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Район</w:t>
            </w:r>
          </w:p>
        </w:tc>
        <w:tc>
          <w:tcPr>
            <w:tcW w:w="895" w:type="dxa"/>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2680" w:type="dxa"/>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Населенный пункт</w:t>
            </w:r>
          </w:p>
        </w:tc>
        <w:tc>
          <w:tcPr>
            <w:tcW w:w="5681" w:type="dxa"/>
            <w:gridSpan w:val="3"/>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256" w:type="dxa"/>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Улица</w:t>
            </w:r>
          </w:p>
        </w:tc>
        <w:tc>
          <w:tcPr>
            <w:tcW w:w="9256" w:type="dxa"/>
            <w:gridSpan w:val="6"/>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Дом</w:t>
            </w:r>
          </w:p>
        </w:tc>
        <w:tc>
          <w:tcPr>
            <w:tcW w:w="895" w:type="dxa"/>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2252" w:type="dxa"/>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Корпус</w:t>
            </w:r>
          </w:p>
        </w:tc>
        <w:tc>
          <w:tcPr>
            <w:tcW w:w="428" w:type="dxa"/>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10" w:type="dxa"/>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Квартира</w:t>
            </w:r>
          </w:p>
        </w:tc>
        <w:tc>
          <w:tcPr>
            <w:tcW w:w="4571" w:type="dxa"/>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256" w:type="dxa"/>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895" w:type="dxa"/>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2252" w:type="dxa"/>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428" w:type="dxa"/>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1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4571" w:type="dxa"/>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2151" w:type="dxa"/>
            <w:gridSpan w:val="2"/>
            <w:vMerge w:val="restart"/>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b/>
                <w:bCs/>
              </w:rPr>
            </w:pPr>
            <w:r w:rsidRPr="0099046F">
              <w:rPr>
                <w:rFonts w:eastAsia="Calibri"/>
                <w:b/>
                <w:bCs/>
              </w:rPr>
              <w:t>Контактные данные</w:t>
            </w:r>
          </w:p>
        </w:tc>
        <w:tc>
          <w:tcPr>
            <w:tcW w:w="8361" w:type="dxa"/>
            <w:gridSpan w:val="5"/>
            <w:tcBorders>
              <w:top w:val="dotted" w:sz="4" w:space="0" w:color="auto"/>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2151" w:type="dxa"/>
            <w:gridSpan w:val="2"/>
            <w:vMerge/>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b/>
                <w:bCs/>
              </w:rPr>
            </w:pPr>
          </w:p>
        </w:tc>
        <w:tc>
          <w:tcPr>
            <w:tcW w:w="8361" w:type="dxa"/>
            <w:gridSpan w:val="5"/>
            <w:tcBorders>
              <w:top w:val="dotted" w:sz="4" w:space="0" w:color="auto"/>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bl>
    <w:p w:rsidR="00DC4E78" w:rsidRDefault="00DC4E78" w:rsidP="00DC4E78">
      <w:pPr>
        <w:jc w:val="center"/>
        <w:rPr>
          <w:rFonts w:eastAsia="Calibri"/>
        </w:rPr>
      </w:pPr>
    </w:p>
    <w:p w:rsidR="00DC4E78" w:rsidRPr="0099046F" w:rsidRDefault="00DC4E78" w:rsidP="00DC4E78">
      <w:pPr>
        <w:jc w:val="center"/>
        <w:rPr>
          <w:rFonts w:eastAsia="Calibri"/>
        </w:rPr>
      </w:pPr>
      <w:r w:rsidRPr="0099046F">
        <w:rPr>
          <w:rFonts w:eastAsia="Calibri"/>
        </w:rPr>
        <w:t>ЗАПРОС</w:t>
      </w:r>
    </w:p>
    <w:p w:rsidR="00DC4E78" w:rsidRPr="0099046F" w:rsidRDefault="00DC4E78" w:rsidP="00DC4E78">
      <w:pPr>
        <w:jc w:val="both"/>
        <w:rPr>
          <w:rFonts w:eastAsia="Calibri"/>
        </w:rPr>
      </w:pPr>
      <w:r w:rsidRPr="0099046F">
        <w:rPr>
          <w:rFonts w:eastAsia="Calibri"/>
        </w:rPr>
        <w:t xml:space="preserve">Прошу  выдать разрешение на использование земельного участка, расположенного по адресу:______________________________________________ площадью: __________ кв. м с кадастровым номером (в кадастровом квартале): _____________________ </w:t>
      </w:r>
      <w:proofErr w:type="gramStart"/>
      <w:r w:rsidRPr="0099046F">
        <w:rPr>
          <w:rFonts w:eastAsia="Calibri"/>
        </w:rPr>
        <w:t>для</w:t>
      </w:r>
      <w:proofErr w:type="gramEnd"/>
      <w:r w:rsidRPr="0099046F">
        <w:rPr>
          <w:rFonts w:eastAsia="Calibri"/>
        </w:rPr>
        <w:t>/под  ____________________________________________________________________________</w:t>
      </w:r>
    </w:p>
    <w:p w:rsidR="00DC4E78" w:rsidRPr="0099046F" w:rsidRDefault="00DC4E78" w:rsidP="00DC4E78">
      <w:pPr>
        <w:jc w:val="center"/>
        <w:rPr>
          <w:rFonts w:eastAsia="Calibri"/>
        </w:rPr>
      </w:pPr>
      <w:r w:rsidRPr="0099046F">
        <w:rPr>
          <w:rFonts w:eastAsia="Calibri"/>
        </w:rPr>
        <w:t xml:space="preserve">  (вид деятельности, цель использования)</w:t>
      </w:r>
    </w:p>
    <w:p w:rsidR="00DC4E78" w:rsidRPr="0099046F" w:rsidRDefault="00DC4E78" w:rsidP="00DC4E78">
      <w:pPr>
        <w:rPr>
          <w:rFonts w:eastAsia="Calibri"/>
        </w:rPr>
      </w:pPr>
      <w:r w:rsidRPr="0099046F">
        <w:rPr>
          <w:rFonts w:eastAsia="Calibri"/>
        </w:rPr>
        <w:t>Дополнительная информация о земельном участке (при наличии): ____________________</w:t>
      </w:r>
    </w:p>
    <w:p w:rsidR="00DC4E78" w:rsidRPr="0099046F" w:rsidRDefault="00DC4E78" w:rsidP="00DC4E78">
      <w:pPr>
        <w:jc w:val="center"/>
        <w:rPr>
          <w:rFonts w:eastAsia="Calibri"/>
        </w:rPr>
      </w:pPr>
    </w:p>
    <w:tbl>
      <w:tblPr>
        <w:tblW w:w="490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2"/>
        <w:gridCol w:w="974"/>
        <w:gridCol w:w="364"/>
        <w:gridCol w:w="1538"/>
        <w:gridCol w:w="199"/>
        <w:gridCol w:w="9"/>
        <w:gridCol w:w="1186"/>
        <w:gridCol w:w="1358"/>
        <w:gridCol w:w="1726"/>
        <w:gridCol w:w="2142"/>
      </w:tblGrid>
      <w:tr w:rsidR="00DC4E78" w:rsidRPr="0099046F" w:rsidTr="00DC4E7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b/>
                <w:bCs/>
              </w:rPr>
              <w:t>Представлены следующие документы</w:t>
            </w:r>
          </w:p>
        </w:tc>
      </w:tr>
      <w:tr w:rsidR="00DC4E78" w:rsidRPr="0099046F" w:rsidTr="00DC4E78">
        <w:trPr>
          <w:trHeight w:val="20"/>
          <w:jc w:val="center"/>
        </w:trPr>
        <w:tc>
          <w:tcPr>
            <w:tcW w:w="238" w:type="pct"/>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1</w:t>
            </w:r>
          </w:p>
        </w:tc>
        <w:tc>
          <w:tcPr>
            <w:tcW w:w="4762" w:type="pct"/>
            <w:gridSpan w:val="10"/>
            <w:tcBorders>
              <w:top w:val="dotted" w:sz="4" w:space="0" w:color="auto"/>
            </w:tcBorders>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238" w:type="pct"/>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2</w:t>
            </w:r>
          </w:p>
        </w:tc>
        <w:tc>
          <w:tcPr>
            <w:tcW w:w="4762" w:type="pct"/>
            <w:gridSpan w:val="10"/>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238" w:type="pct"/>
            <w:tcBorders>
              <w:left w:val="nil"/>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4762" w:type="pct"/>
            <w:gridSpan w:val="10"/>
            <w:tcBorders>
              <w:left w:val="nil"/>
              <w:right w:val="nil"/>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1909" w:type="pct"/>
            <w:gridSpan w:val="5"/>
            <w:tcMar>
              <w:top w:w="0" w:type="dxa"/>
              <w:left w:w="75" w:type="dxa"/>
              <w:bottom w:w="0" w:type="dxa"/>
              <w:right w:w="75" w:type="dxa"/>
            </w:tcMar>
            <w:vAlign w:val="center"/>
            <w:hideMark/>
          </w:tcPr>
          <w:p w:rsidR="00DC4E78" w:rsidRPr="0099046F" w:rsidRDefault="00DC4E78" w:rsidP="00DC4E78">
            <w:pPr>
              <w:autoSpaceDE w:val="0"/>
              <w:autoSpaceDN w:val="0"/>
              <w:rPr>
                <w:rFonts w:eastAsia="Calibri"/>
                <w:bCs/>
              </w:rPr>
            </w:pPr>
            <w:r w:rsidRPr="0099046F">
              <w:rPr>
                <w:rFonts w:eastAsia="Calibri"/>
                <w:bCs/>
              </w:rPr>
              <w:t xml:space="preserve">Место получения результата </w:t>
            </w:r>
            <w:r w:rsidRPr="0099046F">
              <w:rPr>
                <w:rFonts w:eastAsia="Calibri"/>
                <w:bCs/>
              </w:rPr>
              <w:lastRenderedPageBreak/>
              <w:t>предоставления услуги</w:t>
            </w:r>
          </w:p>
        </w:tc>
        <w:tc>
          <w:tcPr>
            <w:tcW w:w="3091" w:type="pct"/>
            <w:gridSpan w:val="6"/>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909" w:type="pct"/>
            <w:gridSpan w:val="5"/>
            <w:vMerge w:val="restart"/>
            <w:tcMar>
              <w:top w:w="0" w:type="dxa"/>
              <w:left w:w="75" w:type="dxa"/>
              <w:bottom w:w="0" w:type="dxa"/>
              <w:right w:w="75" w:type="dxa"/>
            </w:tcMar>
            <w:vAlign w:val="center"/>
            <w:hideMark/>
          </w:tcPr>
          <w:p w:rsidR="00DC4E78" w:rsidRPr="0099046F" w:rsidRDefault="00DC4E78" w:rsidP="00DC4E78">
            <w:pPr>
              <w:autoSpaceDE w:val="0"/>
              <w:autoSpaceDN w:val="0"/>
              <w:rPr>
                <w:rFonts w:eastAsia="Calibri"/>
                <w:bCs/>
              </w:rPr>
            </w:pPr>
            <w:r w:rsidRPr="0099046F">
              <w:rPr>
                <w:rFonts w:eastAsia="Calibri"/>
                <w:bCs/>
              </w:rPr>
              <w:lastRenderedPageBreak/>
              <w:t xml:space="preserve">Способ получения результата </w:t>
            </w:r>
          </w:p>
        </w:tc>
        <w:tc>
          <w:tcPr>
            <w:tcW w:w="3091" w:type="pct"/>
            <w:gridSpan w:val="6"/>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909" w:type="pct"/>
            <w:gridSpan w:val="5"/>
            <w:vMerge/>
            <w:tcMar>
              <w:top w:w="0" w:type="dxa"/>
              <w:left w:w="75" w:type="dxa"/>
              <w:bottom w:w="0" w:type="dxa"/>
              <w:right w:w="75" w:type="dxa"/>
            </w:tcMar>
            <w:vAlign w:val="center"/>
          </w:tcPr>
          <w:p w:rsidR="00DC4E78" w:rsidRPr="0099046F" w:rsidRDefault="00DC4E78" w:rsidP="00DC4E78">
            <w:pPr>
              <w:autoSpaceDE w:val="0"/>
              <w:autoSpaceDN w:val="0"/>
              <w:rPr>
                <w:rFonts w:eastAsia="Calibri"/>
                <w:bCs/>
              </w:rPr>
            </w:pPr>
          </w:p>
        </w:tc>
        <w:tc>
          <w:tcPr>
            <w:tcW w:w="3091" w:type="pct"/>
            <w:gridSpan w:val="6"/>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b/>
                <w:bCs/>
              </w:rPr>
              <w:t>Данные представителя (уполномоченного лица)</w:t>
            </w:r>
          </w:p>
        </w:tc>
      </w:tr>
      <w:tr w:rsidR="00DC4E78" w:rsidRPr="0099046F" w:rsidTr="00DC4E78">
        <w:trPr>
          <w:trHeight w:val="20"/>
          <w:jc w:val="center"/>
        </w:trPr>
        <w:tc>
          <w:tcPr>
            <w:tcW w:w="1021" w:type="pct"/>
            <w:gridSpan w:val="3"/>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Фамилия</w:t>
            </w:r>
          </w:p>
        </w:tc>
        <w:tc>
          <w:tcPr>
            <w:tcW w:w="3979" w:type="pct"/>
            <w:gridSpan w:val="8"/>
            <w:tcBorders>
              <w:top w:val="dotted" w:sz="4" w:space="0" w:color="auto"/>
            </w:tcBorders>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021"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Имя</w:t>
            </w:r>
          </w:p>
        </w:tc>
        <w:tc>
          <w:tcPr>
            <w:tcW w:w="3979" w:type="pct"/>
            <w:gridSpan w:val="8"/>
            <w:tcMar>
              <w:top w:w="0" w:type="dxa"/>
              <w:left w:w="75" w:type="dxa"/>
              <w:bottom w:w="0" w:type="dxa"/>
              <w:right w:w="75" w:type="dxa"/>
            </w:tcMar>
            <w:vAlign w:val="center"/>
          </w:tcPr>
          <w:p w:rsidR="00DC4E78" w:rsidRPr="0099046F" w:rsidRDefault="00DC4E78" w:rsidP="00DC4E78">
            <w:pPr>
              <w:rPr>
                <w:rFonts w:eastAsia="Calibri"/>
                <w:u w:val="single"/>
              </w:rPr>
            </w:pPr>
          </w:p>
        </w:tc>
      </w:tr>
      <w:tr w:rsidR="00DC4E78" w:rsidRPr="0099046F" w:rsidTr="00DC4E78">
        <w:trPr>
          <w:trHeight w:val="20"/>
          <w:jc w:val="center"/>
        </w:trPr>
        <w:tc>
          <w:tcPr>
            <w:tcW w:w="1021" w:type="pct"/>
            <w:gridSpan w:val="3"/>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Отчество</w:t>
            </w:r>
          </w:p>
        </w:tc>
        <w:tc>
          <w:tcPr>
            <w:tcW w:w="3979" w:type="pct"/>
            <w:gridSpan w:val="8"/>
            <w:tcBorders>
              <w:bottom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1021" w:type="pct"/>
            <w:gridSpan w:val="3"/>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r w:rsidRPr="0099046F">
              <w:rPr>
                <w:rFonts w:eastAsia="Calibri"/>
              </w:rPr>
              <w:t>Дата рождения</w:t>
            </w:r>
          </w:p>
        </w:tc>
        <w:tc>
          <w:tcPr>
            <w:tcW w:w="3979" w:type="pct"/>
            <w:gridSpan w:val="8"/>
            <w:tcBorders>
              <w:bottom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rPr>
            </w:pPr>
            <w:r w:rsidRPr="0099046F">
              <w:rPr>
                <w:rFonts w:eastAsia="Calibri"/>
              </w:rPr>
              <w:br w:type="page"/>
            </w:r>
            <w:r w:rsidRPr="0099046F">
              <w:rPr>
                <w:rFonts w:eastAsia="Calibri"/>
                <w:b/>
                <w:bCs/>
              </w:rPr>
              <w:t>Документ, удостоверяющий личность представителя (уполномоченного лица)</w:t>
            </w:r>
          </w:p>
        </w:tc>
      </w:tr>
      <w:tr w:rsidR="00DC4E78" w:rsidRPr="0099046F" w:rsidTr="00DC4E78">
        <w:trPr>
          <w:trHeight w:val="20"/>
          <w:jc w:val="center"/>
        </w:trPr>
        <w:tc>
          <w:tcPr>
            <w:tcW w:w="566" w:type="pct"/>
            <w:gridSpan w:val="2"/>
            <w:tcBorders>
              <w:top w:val="dotted" w:sz="4" w:space="0" w:color="auto"/>
            </w:tcBorders>
            <w:tcMar>
              <w:top w:w="0" w:type="dxa"/>
              <w:left w:w="75" w:type="dxa"/>
              <w:bottom w:w="0" w:type="dxa"/>
              <w:right w:w="75" w:type="dxa"/>
            </w:tcMar>
            <w:vAlign w:val="center"/>
            <w:hideMark/>
          </w:tcPr>
          <w:p w:rsidR="00DC4E78" w:rsidRPr="0099046F" w:rsidRDefault="00DC4E78" w:rsidP="00DC4E78">
            <w:pPr>
              <w:rPr>
                <w:rFonts w:eastAsia="Calibri"/>
              </w:rPr>
            </w:pPr>
            <w:r w:rsidRPr="0099046F">
              <w:rPr>
                <w:rFonts w:eastAsia="Calibri"/>
              </w:rPr>
              <w:t>Вид</w:t>
            </w:r>
          </w:p>
        </w:tc>
        <w:tc>
          <w:tcPr>
            <w:tcW w:w="4434" w:type="pct"/>
            <w:gridSpan w:val="9"/>
            <w:tcBorders>
              <w:top w:val="dotted" w:sz="4" w:space="0" w:color="auto"/>
            </w:tcBorders>
            <w:tcMar>
              <w:top w:w="0" w:type="dxa"/>
              <w:left w:w="75" w:type="dxa"/>
              <w:bottom w:w="0" w:type="dxa"/>
              <w:right w:w="75" w:type="dxa"/>
            </w:tcMar>
            <w:vAlign w:val="center"/>
          </w:tcPr>
          <w:p w:rsidR="00DC4E78" w:rsidRPr="0099046F" w:rsidRDefault="00DC4E78" w:rsidP="00DC4E78">
            <w:pPr>
              <w:rPr>
                <w:rFonts w:eastAsia="Calibri"/>
              </w:rPr>
            </w:pPr>
          </w:p>
        </w:tc>
      </w:tr>
      <w:tr w:rsidR="00DC4E78" w:rsidRPr="0099046F" w:rsidTr="00DC4E78">
        <w:trPr>
          <w:trHeight w:val="20"/>
          <w:jc w:val="center"/>
        </w:trPr>
        <w:tc>
          <w:tcPr>
            <w:tcW w:w="56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Серия</w:t>
            </w:r>
          </w:p>
        </w:tc>
        <w:tc>
          <w:tcPr>
            <w:tcW w:w="1436"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557"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Номер</w:t>
            </w:r>
          </w:p>
        </w:tc>
        <w:tc>
          <w:tcPr>
            <w:tcW w:w="2440" w:type="pct"/>
            <w:gridSpan w:val="3"/>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566" w:type="pct"/>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Выдан</w:t>
            </w:r>
          </w:p>
        </w:tc>
        <w:tc>
          <w:tcPr>
            <w:tcW w:w="2627" w:type="pct"/>
            <w:gridSpan w:val="7"/>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806"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Дата выдачи</w:t>
            </w:r>
          </w:p>
        </w:tc>
        <w:tc>
          <w:tcPr>
            <w:tcW w:w="1000"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C4E78" w:rsidRPr="0099046F" w:rsidRDefault="00DC4E78" w:rsidP="00DC4E78">
            <w:pPr>
              <w:autoSpaceDE w:val="0"/>
              <w:autoSpaceDN w:val="0"/>
              <w:jc w:val="center"/>
              <w:rPr>
                <w:rFonts w:eastAsia="Calibri"/>
                <w:b/>
                <w:bCs/>
              </w:rPr>
            </w:pPr>
            <w:r w:rsidRPr="0099046F">
              <w:rPr>
                <w:rFonts w:eastAsia="Calibri"/>
                <w:b/>
                <w:bCs/>
              </w:rPr>
              <w:br w:type="page"/>
              <w:t>Адрес регистрации представителя (уполномоченного лица)</w:t>
            </w:r>
          </w:p>
        </w:tc>
      </w:tr>
      <w:tr w:rsidR="00DC4E78" w:rsidRPr="0099046F" w:rsidTr="00DC4E78">
        <w:trPr>
          <w:trHeight w:val="20"/>
          <w:jc w:val="center"/>
        </w:trPr>
        <w:tc>
          <w:tcPr>
            <w:tcW w:w="56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Индекс </w:t>
            </w:r>
          </w:p>
        </w:tc>
        <w:tc>
          <w:tcPr>
            <w:tcW w:w="1436"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91"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Регион </w:t>
            </w:r>
          </w:p>
        </w:tc>
        <w:tc>
          <w:tcPr>
            <w:tcW w:w="1806"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6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Район</w:t>
            </w:r>
          </w:p>
        </w:tc>
        <w:tc>
          <w:tcPr>
            <w:tcW w:w="1436"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91"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Населенный пункт</w:t>
            </w:r>
          </w:p>
        </w:tc>
        <w:tc>
          <w:tcPr>
            <w:tcW w:w="1806"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6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Улица</w:t>
            </w:r>
          </w:p>
        </w:tc>
        <w:tc>
          <w:tcPr>
            <w:tcW w:w="4434" w:type="pct"/>
            <w:gridSpan w:val="9"/>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66" w:type="pct"/>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Дом</w:t>
            </w:r>
          </w:p>
        </w:tc>
        <w:tc>
          <w:tcPr>
            <w:tcW w:w="1436" w:type="pct"/>
            <w:gridSpan w:val="4"/>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557" w:type="pct"/>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Корпус</w:t>
            </w:r>
          </w:p>
        </w:tc>
        <w:tc>
          <w:tcPr>
            <w:tcW w:w="634"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806"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Квартира</w:t>
            </w:r>
          </w:p>
        </w:tc>
        <w:tc>
          <w:tcPr>
            <w:tcW w:w="1000"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C4E78" w:rsidRPr="0099046F" w:rsidRDefault="00DC4E78" w:rsidP="00DC4E78">
            <w:pPr>
              <w:autoSpaceDE w:val="0"/>
              <w:autoSpaceDN w:val="0"/>
              <w:jc w:val="center"/>
              <w:rPr>
                <w:rFonts w:eastAsia="Calibri"/>
                <w:b/>
                <w:bCs/>
              </w:rPr>
            </w:pPr>
            <w:r w:rsidRPr="0099046F">
              <w:rPr>
                <w:rFonts w:eastAsia="Calibri"/>
                <w:b/>
                <w:bCs/>
              </w:rPr>
              <w:t>Адрес места жительства представителя (уполномоченного лица)</w:t>
            </w:r>
          </w:p>
        </w:tc>
      </w:tr>
      <w:tr w:rsidR="00DC4E78" w:rsidRPr="0099046F" w:rsidTr="00DC4E78">
        <w:trPr>
          <w:trHeight w:val="20"/>
          <w:jc w:val="center"/>
        </w:trPr>
        <w:tc>
          <w:tcPr>
            <w:tcW w:w="56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 xml:space="preserve">Индекс </w:t>
            </w:r>
          </w:p>
        </w:tc>
        <w:tc>
          <w:tcPr>
            <w:tcW w:w="1436"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91"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Регион</w:t>
            </w:r>
          </w:p>
        </w:tc>
        <w:tc>
          <w:tcPr>
            <w:tcW w:w="1806"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6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Район</w:t>
            </w:r>
          </w:p>
        </w:tc>
        <w:tc>
          <w:tcPr>
            <w:tcW w:w="1436" w:type="pct"/>
            <w:gridSpan w:val="4"/>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1191" w:type="pct"/>
            <w:gridSpan w:val="3"/>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Населенный пункт</w:t>
            </w:r>
          </w:p>
        </w:tc>
        <w:tc>
          <w:tcPr>
            <w:tcW w:w="1806" w:type="pct"/>
            <w:gridSpan w:val="2"/>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66" w:type="pct"/>
            <w:gridSpan w:val="2"/>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Улица</w:t>
            </w:r>
          </w:p>
        </w:tc>
        <w:tc>
          <w:tcPr>
            <w:tcW w:w="4434" w:type="pct"/>
            <w:gridSpan w:val="9"/>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66" w:type="pct"/>
            <w:gridSpan w:val="2"/>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Дом</w:t>
            </w:r>
          </w:p>
        </w:tc>
        <w:tc>
          <w:tcPr>
            <w:tcW w:w="1440" w:type="pct"/>
            <w:gridSpan w:val="5"/>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554"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Корпус</w:t>
            </w:r>
          </w:p>
        </w:tc>
        <w:tc>
          <w:tcPr>
            <w:tcW w:w="634"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806" w:type="pct"/>
            <w:tcBorders>
              <w:bottom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rPr>
            </w:pPr>
            <w:r w:rsidRPr="0099046F">
              <w:rPr>
                <w:rFonts w:eastAsia="Calibri"/>
              </w:rPr>
              <w:t>Квартира</w:t>
            </w:r>
          </w:p>
        </w:tc>
        <w:tc>
          <w:tcPr>
            <w:tcW w:w="1000" w:type="pct"/>
            <w:tcBorders>
              <w:bottom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56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1440"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554"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634"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c>
          <w:tcPr>
            <w:tcW w:w="806"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c>
          <w:tcPr>
            <w:tcW w:w="1000" w:type="pct"/>
            <w:tcBorders>
              <w:top w:val="dotted" w:sz="4" w:space="0" w:color="auto"/>
              <w:left w:val="nil"/>
              <w:bottom w:val="dotted" w:sz="4" w:space="0" w:color="auto"/>
              <w:right w:val="nil"/>
            </w:tcBorders>
            <w:tcMar>
              <w:top w:w="0" w:type="dxa"/>
              <w:left w:w="75" w:type="dxa"/>
              <w:bottom w:w="0" w:type="dxa"/>
              <w:right w:w="75" w:type="dxa"/>
            </w:tcMar>
            <w:vAlign w:val="center"/>
          </w:tcPr>
          <w:p w:rsidR="00DC4E78" w:rsidRPr="0099046F" w:rsidRDefault="00DC4E78" w:rsidP="00DC4E78">
            <w:pPr>
              <w:autoSpaceDE w:val="0"/>
              <w:autoSpaceDN w:val="0"/>
              <w:rPr>
                <w:rFonts w:eastAsia="Calibri"/>
                <w:u w:val="single"/>
              </w:rPr>
            </w:pPr>
          </w:p>
        </w:tc>
      </w:tr>
      <w:tr w:rsidR="00DC4E78" w:rsidRPr="0099046F" w:rsidTr="00DC4E78">
        <w:trPr>
          <w:trHeight w:val="20"/>
          <w:jc w:val="center"/>
        </w:trPr>
        <w:tc>
          <w:tcPr>
            <w:tcW w:w="1191" w:type="pct"/>
            <w:gridSpan w:val="4"/>
            <w:vMerge w:val="restart"/>
            <w:tcBorders>
              <w:top w:val="dotted" w:sz="4" w:space="0" w:color="auto"/>
            </w:tcBorders>
            <w:tcMar>
              <w:top w:w="0" w:type="dxa"/>
              <w:left w:w="75" w:type="dxa"/>
              <w:bottom w:w="0" w:type="dxa"/>
              <w:right w:w="75" w:type="dxa"/>
            </w:tcMar>
            <w:vAlign w:val="center"/>
            <w:hideMark/>
          </w:tcPr>
          <w:p w:rsidR="00DC4E78" w:rsidRPr="0099046F" w:rsidRDefault="00DC4E78" w:rsidP="00DC4E78">
            <w:pPr>
              <w:autoSpaceDE w:val="0"/>
              <w:autoSpaceDN w:val="0"/>
              <w:rPr>
                <w:rFonts w:eastAsia="Calibri"/>
                <w:b/>
                <w:bCs/>
              </w:rPr>
            </w:pPr>
            <w:r w:rsidRPr="0099046F">
              <w:rPr>
                <w:rFonts w:eastAsia="Calibri"/>
                <w:b/>
                <w:bCs/>
              </w:rPr>
              <w:t>Контактные данные</w:t>
            </w:r>
          </w:p>
        </w:tc>
        <w:tc>
          <w:tcPr>
            <w:tcW w:w="3809" w:type="pct"/>
            <w:gridSpan w:val="7"/>
            <w:tcBorders>
              <w:top w:val="dotted" w:sz="4" w:space="0" w:color="auto"/>
            </w:tcBorders>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r w:rsidR="00DC4E78" w:rsidRPr="0099046F" w:rsidTr="00DC4E78">
        <w:trPr>
          <w:trHeight w:val="20"/>
          <w:jc w:val="center"/>
        </w:trPr>
        <w:tc>
          <w:tcPr>
            <w:tcW w:w="1191" w:type="pct"/>
            <w:gridSpan w:val="4"/>
            <w:vMerge/>
            <w:vAlign w:val="center"/>
            <w:hideMark/>
          </w:tcPr>
          <w:p w:rsidR="00DC4E78" w:rsidRPr="0099046F" w:rsidRDefault="00DC4E78" w:rsidP="00DC4E78">
            <w:pPr>
              <w:rPr>
                <w:rFonts w:eastAsia="Calibri"/>
                <w:b/>
                <w:bCs/>
              </w:rPr>
            </w:pPr>
          </w:p>
        </w:tc>
        <w:tc>
          <w:tcPr>
            <w:tcW w:w="3809" w:type="pct"/>
            <w:gridSpan w:val="7"/>
            <w:tcMar>
              <w:top w:w="0" w:type="dxa"/>
              <w:left w:w="75" w:type="dxa"/>
              <w:bottom w:w="0" w:type="dxa"/>
              <w:right w:w="75" w:type="dxa"/>
            </w:tcMar>
            <w:vAlign w:val="center"/>
          </w:tcPr>
          <w:p w:rsidR="00DC4E78" w:rsidRPr="0099046F" w:rsidRDefault="00DC4E78" w:rsidP="00DC4E78">
            <w:pPr>
              <w:autoSpaceDE w:val="0"/>
              <w:autoSpaceDN w:val="0"/>
              <w:rPr>
                <w:rFonts w:eastAsia="Calibri"/>
              </w:rPr>
            </w:pPr>
          </w:p>
        </w:tc>
      </w:tr>
    </w:tbl>
    <w:p w:rsidR="00DC4E78" w:rsidRPr="0099046F" w:rsidRDefault="00DC4E78" w:rsidP="00DC4E78">
      <w:pPr>
        <w:rPr>
          <w:rFonts w:eastAsia="Calibri"/>
        </w:rPr>
      </w:pPr>
    </w:p>
    <w:tbl>
      <w:tblPr>
        <w:tblW w:w="0" w:type="auto"/>
        <w:tblBorders>
          <w:insideH w:val="single" w:sz="4" w:space="0" w:color="auto"/>
        </w:tblBorders>
        <w:tblLook w:val="04A0"/>
      </w:tblPr>
      <w:tblGrid>
        <w:gridCol w:w="3190"/>
        <w:gridCol w:w="887"/>
        <w:gridCol w:w="5670"/>
      </w:tblGrid>
      <w:tr w:rsidR="00DC4E78" w:rsidRPr="0099046F" w:rsidTr="00DC4E78">
        <w:tc>
          <w:tcPr>
            <w:tcW w:w="3190" w:type="dxa"/>
            <w:shd w:val="clear" w:color="auto" w:fill="auto"/>
          </w:tcPr>
          <w:p w:rsidR="00DC4E78" w:rsidRPr="0099046F" w:rsidRDefault="00DC4E78" w:rsidP="00DC4E78">
            <w:pPr>
              <w:rPr>
                <w:rFonts w:eastAsia="Calibri"/>
              </w:rPr>
            </w:pPr>
          </w:p>
        </w:tc>
        <w:tc>
          <w:tcPr>
            <w:tcW w:w="887" w:type="dxa"/>
            <w:tcBorders>
              <w:top w:val="nil"/>
              <w:bottom w:val="nil"/>
            </w:tcBorders>
            <w:shd w:val="clear" w:color="auto" w:fill="auto"/>
          </w:tcPr>
          <w:p w:rsidR="00DC4E78" w:rsidRPr="0099046F" w:rsidRDefault="00DC4E78" w:rsidP="00DC4E78">
            <w:pPr>
              <w:rPr>
                <w:rFonts w:eastAsia="Calibri"/>
              </w:rPr>
            </w:pPr>
          </w:p>
        </w:tc>
        <w:tc>
          <w:tcPr>
            <w:tcW w:w="5670" w:type="dxa"/>
            <w:shd w:val="clear" w:color="auto" w:fill="auto"/>
          </w:tcPr>
          <w:p w:rsidR="00DC4E78" w:rsidRPr="0099046F" w:rsidRDefault="00DC4E78" w:rsidP="00DC4E78">
            <w:pPr>
              <w:rPr>
                <w:rFonts w:eastAsia="Calibri"/>
              </w:rPr>
            </w:pPr>
          </w:p>
        </w:tc>
      </w:tr>
      <w:tr w:rsidR="00DC4E78" w:rsidRPr="0099046F" w:rsidTr="00DC4E78">
        <w:tc>
          <w:tcPr>
            <w:tcW w:w="3190" w:type="dxa"/>
            <w:shd w:val="clear" w:color="auto" w:fill="auto"/>
          </w:tcPr>
          <w:p w:rsidR="00DC4E78" w:rsidRPr="0099046F" w:rsidRDefault="00DC4E78" w:rsidP="00DC4E78">
            <w:pPr>
              <w:jc w:val="center"/>
              <w:rPr>
                <w:rFonts w:eastAsia="Calibri"/>
              </w:rPr>
            </w:pPr>
            <w:r w:rsidRPr="0099046F">
              <w:rPr>
                <w:rFonts w:eastAsia="Calibri"/>
              </w:rPr>
              <w:t>Дата</w:t>
            </w:r>
          </w:p>
        </w:tc>
        <w:tc>
          <w:tcPr>
            <w:tcW w:w="887" w:type="dxa"/>
            <w:tcBorders>
              <w:top w:val="nil"/>
              <w:bottom w:val="nil"/>
            </w:tcBorders>
            <w:shd w:val="clear" w:color="auto" w:fill="auto"/>
          </w:tcPr>
          <w:p w:rsidR="00DC4E78" w:rsidRPr="0099046F" w:rsidRDefault="00DC4E78" w:rsidP="00DC4E78">
            <w:pPr>
              <w:jc w:val="center"/>
              <w:rPr>
                <w:rFonts w:eastAsia="Calibri"/>
              </w:rPr>
            </w:pPr>
          </w:p>
        </w:tc>
        <w:tc>
          <w:tcPr>
            <w:tcW w:w="5670" w:type="dxa"/>
            <w:shd w:val="clear" w:color="auto" w:fill="auto"/>
          </w:tcPr>
          <w:p w:rsidR="00DC4E78" w:rsidRPr="0099046F" w:rsidRDefault="00DC4E78" w:rsidP="00DC4E78">
            <w:pPr>
              <w:jc w:val="center"/>
              <w:rPr>
                <w:rFonts w:eastAsia="Calibri"/>
              </w:rPr>
            </w:pPr>
            <w:r w:rsidRPr="0099046F">
              <w:rPr>
                <w:rFonts w:eastAsia="Calibri"/>
              </w:rPr>
              <w:t>Подпись/ФИО</w:t>
            </w:r>
          </w:p>
        </w:tc>
      </w:tr>
    </w:tbl>
    <w:p w:rsidR="00DC4E78" w:rsidRPr="0099046F" w:rsidRDefault="00DC4E78" w:rsidP="00DC4E78">
      <w:pPr>
        <w:widowControl w:val="0"/>
        <w:autoSpaceDE w:val="0"/>
        <w:autoSpaceDN w:val="0"/>
        <w:adjustRightInd w:val="0"/>
        <w:ind w:firstLine="709"/>
        <w:jc w:val="right"/>
      </w:pPr>
    </w:p>
    <w:p w:rsidR="00370533" w:rsidRPr="00CA5792"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70533" w:rsidRPr="00CA5792"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EF3584" w:rsidRPr="00CA5792" w:rsidRDefault="00EF3584"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EF3584" w:rsidRPr="00CA5792" w:rsidRDefault="00EF3584"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70533" w:rsidRPr="00CA5792"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70533" w:rsidRPr="00CA5792"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70533" w:rsidRPr="00CA5792"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A526B" w:rsidRPr="00CA5792" w:rsidRDefault="003A526B"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A526B" w:rsidRDefault="003A526B"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576F51" w:rsidRPr="00CA5792" w:rsidRDefault="00576F5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A526B" w:rsidRPr="00CA5792" w:rsidRDefault="003A526B"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A526B" w:rsidRPr="00CA5792" w:rsidRDefault="003A526B"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A526B" w:rsidRPr="00CA5792" w:rsidRDefault="003A526B"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70533" w:rsidRPr="00CA5792"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370533" w:rsidRPr="00CA5792"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A510D1" w:rsidRDefault="00A510D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D5BEE" w:rsidRDefault="005D5BEE"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D5BEE" w:rsidRDefault="005D5BEE"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A510D1" w:rsidRDefault="00A510D1"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ИЗДАНИЕ СОВЕТА И АДМИНИСТРАЦИИ </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МУНИЦИПАЛЬНОГО РАЙОНА «СОСНОГОРСК»</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Учредитель -  Совет муниципального района «Сосногорск»</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(решение от 25.02.2009 г. № </w:t>
      </w:r>
      <w:r>
        <w:rPr>
          <w:lang w:val="en-US"/>
        </w:rPr>
        <w:t>XVIII</w:t>
      </w:r>
      <w:r>
        <w:t>-197)</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____________________________________________________________________</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Редколлегия:     Кирсанова Н.М. – руководитель, </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Соболева Т.А.– ответственный секретарь.</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Члены </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редколлегии:     Бочкова Н.Ю., </w:t>
      </w:r>
      <w:proofErr w:type="spellStart"/>
      <w:r>
        <w:t>Аверина</w:t>
      </w:r>
      <w:proofErr w:type="spellEnd"/>
      <w:r>
        <w:t xml:space="preserve"> Г.В., Сосин М.В. </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Адрес: 169500, Республика Коми</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r>
        <w:tab/>
      </w:r>
      <w:r>
        <w:tab/>
        <w:t xml:space="preserve">   город Сосногорск,</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ab/>
      </w:r>
      <w:r>
        <w:tab/>
        <w:t xml:space="preserve">   ул. Зои Космодемьянской, 72</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Телефоны: 5-56-61</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Подписано в печать </w:t>
      </w:r>
      <w:r w:rsidR="00603992">
        <w:t>2</w:t>
      </w:r>
      <w:r w:rsidR="001978DE">
        <w:t>0</w:t>
      </w:r>
      <w:r>
        <w:t>.05.2019 г.</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Тираж 70 экземпляров   </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Формат А5</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Распространяется бесплатно</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____________________________________________________________________</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Отпечатано </w:t>
      </w:r>
      <w:r w:rsidR="00603992">
        <w:t>2</w:t>
      </w:r>
      <w:r w:rsidR="001978DE">
        <w:t>0</w:t>
      </w:r>
      <w:r>
        <w:t xml:space="preserve">.05.2019 г. </w:t>
      </w:r>
    </w:p>
    <w:p w:rsidR="00370533" w:rsidRDefault="00370533" w:rsidP="0037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в администрации муниципального района «Сосногорск» </w:t>
      </w:r>
    </w:p>
    <w:p w:rsidR="004867DE" w:rsidRDefault="00370533" w:rsidP="00CA5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169500 Республика Коми, город Сосногорск, ул. Зои Космодемьянской, 72</w:t>
      </w:r>
    </w:p>
    <w:sectPr w:rsidR="004867DE" w:rsidSect="00603992">
      <w:footerReference w:type="default" r:id="rId83"/>
      <w:pgSz w:w="11906" w:h="16838"/>
      <w:pgMar w:top="567" w:right="567" w:bottom="567" w:left="56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68" w:rsidRDefault="00083D68" w:rsidP="00603992">
      <w:r>
        <w:separator/>
      </w:r>
    </w:p>
  </w:endnote>
  <w:endnote w:type="continuationSeparator" w:id="0">
    <w:p w:rsidR="00083D68" w:rsidRDefault="00083D68" w:rsidP="00603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DL">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329"/>
      <w:docPartObj>
        <w:docPartGallery w:val="Page Numbers (Bottom of Page)"/>
        <w:docPartUnique/>
      </w:docPartObj>
    </w:sdtPr>
    <w:sdtContent>
      <w:p w:rsidR="00DC4E78" w:rsidRDefault="00DC4E78">
        <w:pPr>
          <w:pStyle w:val="af"/>
          <w:jc w:val="center"/>
        </w:pPr>
        <w:fldSimple w:instr=" PAGE   \* MERGEFORMAT ">
          <w:r w:rsidR="001978DE">
            <w:rPr>
              <w:noProof/>
            </w:rPr>
            <w:t>1</w:t>
          </w:r>
        </w:fldSimple>
      </w:p>
    </w:sdtContent>
  </w:sdt>
  <w:p w:rsidR="00DC4E78" w:rsidRDefault="00DC4E7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68" w:rsidRDefault="00083D68" w:rsidP="00603992">
      <w:r>
        <w:separator/>
      </w:r>
    </w:p>
  </w:footnote>
  <w:footnote w:type="continuationSeparator" w:id="0">
    <w:p w:rsidR="00083D68" w:rsidRDefault="00083D68" w:rsidP="00603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3280B92"/>
    <w:name w:val="WW8Num2"/>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391DB3"/>
    <w:multiLevelType w:val="multilevel"/>
    <w:tmpl w:val="282EBD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733244"/>
    <w:multiLevelType w:val="multilevel"/>
    <w:tmpl w:val="47E6D95E"/>
    <w:lvl w:ilvl="0">
      <w:start w:val="5"/>
      <w:numFmt w:val="decimal"/>
      <w:lvlText w:val="%1."/>
      <w:lvlJc w:val="left"/>
      <w:pPr>
        <w:ind w:left="432" w:hanging="432"/>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45FE5A2C"/>
    <w:multiLevelType w:val="hybridMultilevel"/>
    <w:tmpl w:val="27D68024"/>
    <w:lvl w:ilvl="0" w:tplc="A56A4B2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12B9F"/>
    <w:multiLevelType w:val="multilevel"/>
    <w:tmpl w:val="804ED2E0"/>
    <w:lvl w:ilvl="0">
      <w:start w:val="1"/>
      <w:numFmt w:val="decimal"/>
      <w:lvlText w:val="%1."/>
      <w:lvlJc w:val="left"/>
      <w:pPr>
        <w:ind w:left="420" w:hanging="420"/>
      </w:pPr>
      <w:rPr>
        <w:rFonts w:eastAsia="Times New Roman" w:cs="Times New Roman" w:hint="default"/>
      </w:rPr>
    </w:lvl>
    <w:lvl w:ilvl="1">
      <w:start w:val="1"/>
      <w:numFmt w:val="decimal"/>
      <w:lvlText w:val="%1.%2."/>
      <w:lvlJc w:val="left"/>
      <w:pPr>
        <w:ind w:left="1287" w:hanging="72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22">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49490A"/>
    <w:multiLevelType w:val="hybridMultilevel"/>
    <w:tmpl w:val="16983E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7">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EC2C5B"/>
    <w:multiLevelType w:val="hybridMultilevel"/>
    <w:tmpl w:val="A85078C4"/>
    <w:lvl w:ilvl="0" w:tplc="266678E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14B266F"/>
    <w:multiLevelType w:val="hybridMultilevel"/>
    <w:tmpl w:val="38A2E86A"/>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1">
    <w:nsid w:val="797139BF"/>
    <w:multiLevelType w:val="hybridMultilevel"/>
    <w:tmpl w:val="0D9ED1BA"/>
    <w:lvl w:ilvl="0" w:tplc="266678E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B5675F4"/>
    <w:multiLevelType w:val="hybridMultilevel"/>
    <w:tmpl w:val="0EECD438"/>
    <w:lvl w:ilvl="0" w:tplc="546AF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5"/>
  </w:num>
  <w:num w:numId="3">
    <w:abstractNumId w:val="11"/>
  </w:num>
  <w:num w:numId="4">
    <w:abstractNumId w:val="14"/>
  </w:num>
  <w:num w:numId="5">
    <w:abstractNumId w:val="1"/>
  </w:num>
  <w:num w:numId="6">
    <w:abstractNumId w:val="16"/>
  </w:num>
  <w:num w:numId="7">
    <w:abstractNumId w:val="6"/>
  </w:num>
  <w:num w:numId="8">
    <w:abstractNumId w:val="19"/>
  </w:num>
  <w:num w:numId="9">
    <w:abstractNumId w:val="29"/>
  </w:num>
  <w:num w:numId="10">
    <w:abstractNumId w:val="31"/>
  </w:num>
  <w:num w:numId="11">
    <w:abstractNumId w:val="18"/>
  </w:num>
  <w:num w:numId="12">
    <w:abstractNumId w:val="15"/>
  </w:num>
  <w:num w:numId="13">
    <w:abstractNumId w:val="17"/>
  </w:num>
  <w:num w:numId="14">
    <w:abstractNumId w:val="21"/>
  </w:num>
  <w:num w:numId="15">
    <w:abstractNumId w:val="23"/>
  </w:num>
  <w:num w:numId="16">
    <w:abstractNumId w:val="30"/>
  </w:num>
  <w:num w:numId="17">
    <w:abstractNumId w:val="10"/>
  </w:num>
  <w:num w:numId="18">
    <w:abstractNumId w:val="12"/>
  </w:num>
  <w:num w:numId="19">
    <w:abstractNumId w:val="5"/>
  </w:num>
  <w:num w:numId="20">
    <w:abstractNumId w:val="7"/>
  </w:num>
  <w:num w:numId="21">
    <w:abstractNumId w:val="24"/>
  </w:num>
  <w:num w:numId="22">
    <w:abstractNumId w:val="27"/>
  </w:num>
  <w:num w:numId="23">
    <w:abstractNumId w:val="9"/>
  </w:num>
  <w:num w:numId="24">
    <w:abstractNumId w:val="22"/>
  </w:num>
  <w:num w:numId="25">
    <w:abstractNumId w:val="2"/>
  </w:num>
  <w:num w:numId="26">
    <w:abstractNumId w:val="3"/>
  </w:num>
  <w:num w:numId="27">
    <w:abstractNumId w:val="26"/>
  </w:num>
  <w:num w:numId="28">
    <w:abstractNumId w:val="8"/>
  </w:num>
  <w:num w:numId="29">
    <w:abstractNumId w:val="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0533"/>
    <w:rsid w:val="0001757B"/>
    <w:rsid w:val="00083D68"/>
    <w:rsid w:val="00146CBB"/>
    <w:rsid w:val="001978DE"/>
    <w:rsid w:val="001D7A03"/>
    <w:rsid w:val="001E4790"/>
    <w:rsid w:val="00276371"/>
    <w:rsid w:val="00370533"/>
    <w:rsid w:val="003A526B"/>
    <w:rsid w:val="003C0416"/>
    <w:rsid w:val="004867DE"/>
    <w:rsid w:val="004A7FFE"/>
    <w:rsid w:val="00502D7A"/>
    <w:rsid w:val="00576F51"/>
    <w:rsid w:val="00580C9D"/>
    <w:rsid w:val="0059540F"/>
    <w:rsid w:val="005C0622"/>
    <w:rsid w:val="005D5BEE"/>
    <w:rsid w:val="005E3688"/>
    <w:rsid w:val="00603992"/>
    <w:rsid w:val="007A50D5"/>
    <w:rsid w:val="007B127D"/>
    <w:rsid w:val="007B5435"/>
    <w:rsid w:val="00801F41"/>
    <w:rsid w:val="00814959"/>
    <w:rsid w:val="00874372"/>
    <w:rsid w:val="0089674D"/>
    <w:rsid w:val="008A052A"/>
    <w:rsid w:val="0090594C"/>
    <w:rsid w:val="00963C10"/>
    <w:rsid w:val="00A37B06"/>
    <w:rsid w:val="00A401FE"/>
    <w:rsid w:val="00A510D1"/>
    <w:rsid w:val="00AD2B2A"/>
    <w:rsid w:val="00B931A7"/>
    <w:rsid w:val="00CA4366"/>
    <w:rsid w:val="00CA5792"/>
    <w:rsid w:val="00D95898"/>
    <w:rsid w:val="00DA75B5"/>
    <w:rsid w:val="00DB2D31"/>
    <w:rsid w:val="00DC4E78"/>
    <w:rsid w:val="00E11CE6"/>
    <w:rsid w:val="00EB357E"/>
    <w:rsid w:val="00EF0733"/>
    <w:rsid w:val="00EF3584"/>
    <w:rsid w:val="00F2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33"/>
    <w:rPr>
      <w:sz w:val="24"/>
      <w:szCs w:val="24"/>
    </w:rPr>
  </w:style>
  <w:style w:type="paragraph" w:styleId="1">
    <w:name w:val="heading 1"/>
    <w:aliases w:val="Head 1,????????? 1,Заголовок 15"/>
    <w:basedOn w:val="a"/>
    <w:next w:val="a"/>
    <w:link w:val="10"/>
    <w:qFormat/>
    <w:rsid w:val="00370533"/>
    <w:pPr>
      <w:keepNext/>
      <w:jc w:val="center"/>
      <w:outlineLvl w:val="0"/>
    </w:pPr>
    <w:rPr>
      <w:b/>
      <w:szCs w:val="20"/>
    </w:rPr>
  </w:style>
  <w:style w:type="paragraph" w:styleId="2">
    <w:name w:val="heading 2"/>
    <w:basedOn w:val="a"/>
    <w:next w:val="a"/>
    <w:link w:val="20"/>
    <w:unhideWhenUsed/>
    <w:qFormat/>
    <w:rsid w:val="003705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0533"/>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semiHidden/>
    <w:unhideWhenUsed/>
    <w:qFormat/>
    <w:rsid w:val="00370533"/>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semiHidden/>
    <w:unhideWhenUsed/>
    <w:qFormat/>
    <w:rsid w:val="00370533"/>
    <w:pPr>
      <w:spacing w:before="240" w:after="60"/>
      <w:outlineLvl w:val="4"/>
    </w:pPr>
    <w:rPr>
      <w:rFonts w:eastAsia="SimSun"/>
      <w:b/>
      <w:bCs/>
      <w:i/>
      <w:iCs/>
      <w:sz w:val="26"/>
      <w:szCs w:val="26"/>
      <w:lang w:eastAsia="zh-CN"/>
    </w:rPr>
  </w:style>
  <w:style w:type="paragraph" w:styleId="6">
    <w:name w:val="heading 6"/>
    <w:basedOn w:val="a"/>
    <w:next w:val="a"/>
    <w:link w:val="60"/>
    <w:uiPriority w:val="99"/>
    <w:semiHidden/>
    <w:unhideWhenUsed/>
    <w:qFormat/>
    <w:rsid w:val="00370533"/>
    <w:pPr>
      <w:keepNext/>
      <w:ind w:left="317" w:hanging="317"/>
      <w:jc w:val="center"/>
      <w:outlineLvl w:val="5"/>
    </w:pPr>
    <w:rPr>
      <w:b/>
      <w:sz w:val="20"/>
      <w:szCs w:val="20"/>
    </w:rPr>
  </w:style>
  <w:style w:type="paragraph" w:styleId="7">
    <w:name w:val="heading 7"/>
    <w:basedOn w:val="a"/>
    <w:next w:val="a"/>
    <w:link w:val="70"/>
    <w:semiHidden/>
    <w:unhideWhenUsed/>
    <w:qFormat/>
    <w:rsid w:val="003705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370533"/>
    <w:rPr>
      <w:b/>
      <w:sz w:val="24"/>
    </w:rPr>
  </w:style>
  <w:style w:type="character" w:customStyle="1" w:styleId="20">
    <w:name w:val="Заголовок 2 Знак"/>
    <w:basedOn w:val="a0"/>
    <w:link w:val="2"/>
    <w:rsid w:val="003705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70533"/>
    <w:rPr>
      <w:rFonts w:ascii="Arial" w:eastAsia="SimSun" w:hAnsi="Arial" w:cs="Arial"/>
      <w:b/>
      <w:bCs/>
      <w:sz w:val="26"/>
      <w:szCs w:val="26"/>
      <w:lang w:eastAsia="zh-CN"/>
    </w:rPr>
  </w:style>
  <w:style w:type="character" w:customStyle="1" w:styleId="40">
    <w:name w:val="Заголовок 4 Знак"/>
    <w:basedOn w:val="a0"/>
    <w:link w:val="4"/>
    <w:semiHidden/>
    <w:rsid w:val="00370533"/>
    <w:rPr>
      <w:rFonts w:ascii="Arial" w:hAnsi="Arial"/>
      <w:sz w:val="28"/>
    </w:rPr>
  </w:style>
  <w:style w:type="character" w:customStyle="1" w:styleId="50">
    <w:name w:val="Заголовок 5 Знак"/>
    <w:basedOn w:val="a0"/>
    <w:link w:val="5"/>
    <w:semiHidden/>
    <w:rsid w:val="00370533"/>
    <w:rPr>
      <w:rFonts w:eastAsia="SimSun"/>
      <w:b/>
      <w:bCs/>
      <w:i/>
      <w:iCs/>
      <w:sz w:val="26"/>
      <w:szCs w:val="26"/>
      <w:lang w:eastAsia="zh-CN"/>
    </w:rPr>
  </w:style>
  <w:style w:type="character" w:customStyle="1" w:styleId="60">
    <w:name w:val="Заголовок 6 Знак"/>
    <w:basedOn w:val="a0"/>
    <w:link w:val="6"/>
    <w:uiPriority w:val="99"/>
    <w:semiHidden/>
    <w:rsid w:val="00370533"/>
    <w:rPr>
      <w:b/>
    </w:rPr>
  </w:style>
  <w:style w:type="character" w:customStyle="1" w:styleId="70">
    <w:name w:val="Заголовок 7 Знак"/>
    <w:basedOn w:val="a0"/>
    <w:link w:val="7"/>
    <w:semiHidden/>
    <w:rsid w:val="00370533"/>
    <w:rPr>
      <w:rFonts w:asciiTheme="majorHAnsi" w:eastAsiaTheme="majorEastAsia" w:hAnsiTheme="majorHAnsi" w:cstheme="majorBidi"/>
      <w:i/>
      <w:iCs/>
      <w:color w:val="404040" w:themeColor="text1" w:themeTint="BF"/>
      <w:sz w:val="24"/>
      <w:szCs w:val="24"/>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styleId="a5">
    <w:name w:val="Hyperlink"/>
    <w:basedOn w:val="a0"/>
    <w:uiPriority w:val="99"/>
    <w:unhideWhenUsed/>
    <w:rsid w:val="00370533"/>
    <w:rPr>
      <w:rFonts w:ascii="Times New Roman" w:hAnsi="Times New Roman" w:cs="Times New Roman" w:hint="default"/>
      <w:color w:val="0563C1"/>
      <w:u w:val="single"/>
    </w:rPr>
  </w:style>
  <w:style w:type="character" w:customStyle="1" w:styleId="11">
    <w:name w:val="Заголовок 1 Знак1"/>
    <w:aliases w:val="Head 1 Знак1,????????? 1 Знак1,Заголовок 15 Знак1"/>
    <w:basedOn w:val="a0"/>
    <w:rsid w:val="0037053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37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70533"/>
    <w:rPr>
      <w:rFonts w:ascii="Courier New" w:hAnsi="Courier New"/>
    </w:rPr>
  </w:style>
  <w:style w:type="character" w:customStyle="1" w:styleId="a6">
    <w:name w:val="Обычный (веб) Знак"/>
    <w:aliases w:val="Обычный (веб) Знак1 Знак,Обычный (веб) Знак Знак Знак"/>
    <w:link w:val="a7"/>
    <w:uiPriority w:val="99"/>
    <w:locked/>
    <w:rsid w:val="00370533"/>
    <w:rPr>
      <w:sz w:val="22"/>
      <w:szCs w:val="22"/>
      <w:lang w:eastAsia="en-US"/>
    </w:rPr>
  </w:style>
  <w:style w:type="paragraph" w:styleId="a7">
    <w:name w:val="Normal (Web)"/>
    <w:aliases w:val="Обычный (веб) Знак1,Обычный (веб) Знак Знак"/>
    <w:link w:val="a6"/>
    <w:uiPriority w:val="99"/>
    <w:unhideWhenUsed/>
    <w:qFormat/>
    <w:rsid w:val="00370533"/>
    <w:rPr>
      <w:sz w:val="22"/>
      <w:szCs w:val="22"/>
      <w:lang w:eastAsia="en-US"/>
    </w:rPr>
  </w:style>
  <w:style w:type="character" w:customStyle="1" w:styleId="a8">
    <w:name w:val="Текст сноски Знак"/>
    <w:basedOn w:val="a0"/>
    <w:link w:val="a9"/>
    <w:uiPriority w:val="99"/>
    <w:locked/>
    <w:rsid w:val="00370533"/>
    <w:rPr>
      <w:lang w:eastAsia="en-US"/>
    </w:rPr>
  </w:style>
  <w:style w:type="paragraph" w:styleId="a9">
    <w:name w:val="footnote text"/>
    <w:basedOn w:val="a"/>
    <w:link w:val="a8"/>
    <w:uiPriority w:val="99"/>
    <w:unhideWhenUsed/>
    <w:rsid w:val="00370533"/>
    <w:rPr>
      <w:sz w:val="20"/>
      <w:szCs w:val="20"/>
      <w:lang w:eastAsia="en-US"/>
    </w:rPr>
  </w:style>
  <w:style w:type="character" w:customStyle="1" w:styleId="aa">
    <w:name w:val="Текст примечания Знак"/>
    <w:basedOn w:val="a0"/>
    <w:link w:val="ab"/>
    <w:uiPriority w:val="99"/>
    <w:semiHidden/>
    <w:locked/>
    <w:rsid w:val="00370533"/>
    <w:rPr>
      <w:lang w:eastAsia="en-US"/>
    </w:rPr>
  </w:style>
  <w:style w:type="paragraph" w:styleId="ab">
    <w:name w:val="annotation text"/>
    <w:basedOn w:val="a"/>
    <w:link w:val="aa"/>
    <w:uiPriority w:val="99"/>
    <w:semiHidden/>
    <w:unhideWhenUsed/>
    <w:rsid w:val="00370533"/>
    <w:rPr>
      <w:sz w:val="20"/>
      <w:szCs w:val="20"/>
      <w:lang w:eastAsia="en-US"/>
    </w:rPr>
  </w:style>
  <w:style w:type="character" w:customStyle="1" w:styleId="ac">
    <w:name w:val="Верхний колонтитул Знак"/>
    <w:basedOn w:val="a0"/>
    <w:link w:val="ad"/>
    <w:uiPriority w:val="99"/>
    <w:locked/>
    <w:rsid w:val="00370533"/>
    <w:rPr>
      <w:sz w:val="22"/>
      <w:szCs w:val="22"/>
      <w:lang w:eastAsia="en-US"/>
    </w:rPr>
  </w:style>
  <w:style w:type="paragraph" w:styleId="ad">
    <w:name w:val="header"/>
    <w:basedOn w:val="a"/>
    <w:link w:val="ac"/>
    <w:uiPriority w:val="99"/>
    <w:unhideWhenUsed/>
    <w:rsid w:val="00370533"/>
    <w:pPr>
      <w:tabs>
        <w:tab w:val="center" w:pos="4677"/>
        <w:tab w:val="right" w:pos="9355"/>
      </w:tabs>
    </w:pPr>
    <w:rPr>
      <w:sz w:val="22"/>
      <w:szCs w:val="22"/>
      <w:lang w:eastAsia="en-US"/>
    </w:rPr>
  </w:style>
  <w:style w:type="character" w:customStyle="1" w:styleId="ae">
    <w:name w:val="Нижний колонтитул Знак"/>
    <w:basedOn w:val="a0"/>
    <w:link w:val="af"/>
    <w:uiPriority w:val="99"/>
    <w:locked/>
    <w:rsid w:val="00370533"/>
    <w:rPr>
      <w:sz w:val="24"/>
      <w:szCs w:val="24"/>
    </w:rPr>
  </w:style>
  <w:style w:type="paragraph" w:styleId="af">
    <w:name w:val="footer"/>
    <w:basedOn w:val="a"/>
    <w:link w:val="ae"/>
    <w:uiPriority w:val="99"/>
    <w:unhideWhenUsed/>
    <w:rsid w:val="00370533"/>
    <w:pPr>
      <w:tabs>
        <w:tab w:val="center" w:pos="4677"/>
        <w:tab w:val="right" w:pos="9355"/>
      </w:tabs>
    </w:pPr>
  </w:style>
  <w:style w:type="character" w:customStyle="1" w:styleId="af0">
    <w:name w:val="Текст концевой сноски Знак"/>
    <w:basedOn w:val="a0"/>
    <w:link w:val="af1"/>
    <w:uiPriority w:val="99"/>
    <w:semiHidden/>
    <w:locked/>
    <w:rsid w:val="00370533"/>
    <w:rPr>
      <w:lang w:eastAsia="en-US"/>
    </w:rPr>
  </w:style>
  <w:style w:type="paragraph" w:styleId="af1">
    <w:name w:val="endnote text"/>
    <w:basedOn w:val="a"/>
    <w:link w:val="af0"/>
    <w:uiPriority w:val="99"/>
    <w:semiHidden/>
    <w:unhideWhenUsed/>
    <w:rsid w:val="00370533"/>
    <w:rPr>
      <w:sz w:val="20"/>
      <w:szCs w:val="20"/>
      <w:lang w:eastAsia="en-US"/>
    </w:rPr>
  </w:style>
  <w:style w:type="character" w:customStyle="1" w:styleId="af2">
    <w:name w:val="Название Знак"/>
    <w:basedOn w:val="a0"/>
    <w:link w:val="af3"/>
    <w:uiPriority w:val="99"/>
    <w:locked/>
    <w:rsid w:val="00370533"/>
    <w:rPr>
      <w:sz w:val="32"/>
    </w:rPr>
  </w:style>
  <w:style w:type="paragraph" w:styleId="af3">
    <w:name w:val="Title"/>
    <w:basedOn w:val="a"/>
    <w:next w:val="a"/>
    <w:link w:val="af2"/>
    <w:uiPriority w:val="99"/>
    <w:qFormat/>
    <w:rsid w:val="00370533"/>
    <w:pPr>
      <w:pBdr>
        <w:bottom w:val="single" w:sz="8" w:space="4" w:color="4F81BD" w:themeColor="accent1"/>
      </w:pBdr>
      <w:spacing w:after="300"/>
      <w:contextualSpacing/>
    </w:pPr>
    <w:rPr>
      <w:sz w:val="32"/>
      <w:szCs w:val="20"/>
    </w:rPr>
  </w:style>
  <w:style w:type="character" w:customStyle="1" w:styleId="af4">
    <w:name w:val="Основной текст Знак"/>
    <w:basedOn w:val="a0"/>
    <w:link w:val="af5"/>
    <w:semiHidden/>
    <w:locked/>
    <w:rsid w:val="00370533"/>
    <w:rPr>
      <w:sz w:val="24"/>
      <w:szCs w:val="24"/>
    </w:rPr>
  </w:style>
  <w:style w:type="paragraph" w:styleId="af5">
    <w:name w:val="Body Text"/>
    <w:basedOn w:val="a"/>
    <w:link w:val="af4"/>
    <w:semiHidden/>
    <w:unhideWhenUsed/>
    <w:rsid w:val="00370533"/>
    <w:pPr>
      <w:spacing w:after="120"/>
    </w:pPr>
  </w:style>
  <w:style w:type="character" w:customStyle="1" w:styleId="af6">
    <w:name w:val="Основной текст с отступом Знак"/>
    <w:basedOn w:val="a0"/>
    <w:link w:val="af7"/>
    <w:uiPriority w:val="99"/>
    <w:semiHidden/>
    <w:locked/>
    <w:rsid w:val="00370533"/>
    <w:rPr>
      <w:szCs w:val="24"/>
    </w:rPr>
  </w:style>
  <w:style w:type="paragraph" w:styleId="af7">
    <w:name w:val="Body Text Indent"/>
    <w:basedOn w:val="a"/>
    <w:link w:val="af6"/>
    <w:uiPriority w:val="99"/>
    <w:semiHidden/>
    <w:unhideWhenUsed/>
    <w:rsid w:val="00370533"/>
    <w:pPr>
      <w:spacing w:after="120"/>
      <w:ind w:left="283"/>
    </w:pPr>
    <w:rPr>
      <w:sz w:val="20"/>
    </w:rPr>
  </w:style>
  <w:style w:type="character" w:customStyle="1" w:styleId="21">
    <w:name w:val="Основной текст 2 Знак"/>
    <w:basedOn w:val="a0"/>
    <w:link w:val="22"/>
    <w:uiPriority w:val="99"/>
    <w:semiHidden/>
    <w:locked/>
    <w:rsid w:val="00370533"/>
    <w:rPr>
      <w:caps/>
      <w:sz w:val="28"/>
    </w:rPr>
  </w:style>
  <w:style w:type="paragraph" w:styleId="22">
    <w:name w:val="Body Text 2"/>
    <w:basedOn w:val="a"/>
    <w:link w:val="21"/>
    <w:uiPriority w:val="99"/>
    <w:semiHidden/>
    <w:unhideWhenUsed/>
    <w:rsid w:val="00370533"/>
    <w:pPr>
      <w:spacing w:after="120" w:line="480" w:lineRule="auto"/>
    </w:pPr>
    <w:rPr>
      <w:caps/>
      <w:sz w:val="28"/>
      <w:szCs w:val="20"/>
    </w:rPr>
  </w:style>
  <w:style w:type="character" w:customStyle="1" w:styleId="31">
    <w:name w:val="Основной текст 3 Знак"/>
    <w:basedOn w:val="a0"/>
    <w:link w:val="32"/>
    <w:uiPriority w:val="99"/>
    <w:semiHidden/>
    <w:locked/>
    <w:rsid w:val="00370533"/>
    <w:rPr>
      <w:sz w:val="16"/>
      <w:szCs w:val="16"/>
    </w:rPr>
  </w:style>
  <w:style w:type="paragraph" w:styleId="32">
    <w:name w:val="Body Text 3"/>
    <w:basedOn w:val="a"/>
    <w:link w:val="31"/>
    <w:uiPriority w:val="99"/>
    <w:semiHidden/>
    <w:unhideWhenUsed/>
    <w:rsid w:val="00370533"/>
    <w:pPr>
      <w:spacing w:after="120"/>
    </w:pPr>
    <w:rPr>
      <w:sz w:val="16"/>
      <w:szCs w:val="16"/>
    </w:rPr>
  </w:style>
  <w:style w:type="character" w:customStyle="1" w:styleId="23">
    <w:name w:val="Основной текст с отступом 2 Знак"/>
    <w:basedOn w:val="a0"/>
    <w:link w:val="24"/>
    <w:uiPriority w:val="99"/>
    <w:semiHidden/>
    <w:locked/>
    <w:rsid w:val="00370533"/>
    <w:rPr>
      <w:sz w:val="24"/>
      <w:szCs w:val="24"/>
    </w:rPr>
  </w:style>
  <w:style w:type="paragraph" w:styleId="24">
    <w:name w:val="Body Text Indent 2"/>
    <w:basedOn w:val="a"/>
    <w:link w:val="23"/>
    <w:uiPriority w:val="99"/>
    <w:semiHidden/>
    <w:unhideWhenUsed/>
    <w:rsid w:val="00370533"/>
    <w:pPr>
      <w:spacing w:after="120" w:line="480" w:lineRule="auto"/>
      <w:ind w:left="283"/>
    </w:pPr>
  </w:style>
  <w:style w:type="character" w:customStyle="1" w:styleId="33">
    <w:name w:val="Основной текст с отступом 3 Знак"/>
    <w:basedOn w:val="a0"/>
    <w:link w:val="34"/>
    <w:uiPriority w:val="99"/>
    <w:semiHidden/>
    <w:locked/>
    <w:rsid w:val="00370533"/>
    <w:rPr>
      <w:sz w:val="28"/>
      <w:szCs w:val="24"/>
    </w:rPr>
  </w:style>
  <w:style w:type="paragraph" w:styleId="34">
    <w:name w:val="Body Text Indent 3"/>
    <w:basedOn w:val="a"/>
    <w:link w:val="33"/>
    <w:uiPriority w:val="99"/>
    <w:semiHidden/>
    <w:unhideWhenUsed/>
    <w:rsid w:val="00370533"/>
    <w:pPr>
      <w:spacing w:after="120"/>
      <w:ind w:left="283"/>
    </w:pPr>
    <w:rPr>
      <w:sz w:val="28"/>
    </w:rPr>
  </w:style>
  <w:style w:type="character" w:customStyle="1" w:styleId="af8">
    <w:name w:val="Схема документа Знак"/>
    <w:basedOn w:val="a0"/>
    <w:link w:val="af9"/>
    <w:uiPriority w:val="99"/>
    <w:semiHidden/>
    <w:locked/>
    <w:rsid w:val="00370533"/>
    <w:rPr>
      <w:rFonts w:ascii="Tahoma" w:hAnsi="Tahoma" w:cs="Tahoma"/>
      <w:lang w:eastAsia="en-US"/>
    </w:rPr>
  </w:style>
  <w:style w:type="paragraph" w:styleId="af9">
    <w:name w:val="Document Map"/>
    <w:basedOn w:val="a"/>
    <w:link w:val="af8"/>
    <w:uiPriority w:val="99"/>
    <w:semiHidden/>
    <w:unhideWhenUsed/>
    <w:rsid w:val="00370533"/>
    <w:rPr>
      <w:rFonts w:ascii="Tahoma" w:hAnsi="Tahoma" w:cs="Tahoma"/>
      <w:sz w:val="20"/>
      <w:szCs w:val="20"/>
      <w:lang w:eastAsia="en-US"/>
    </w:rPr>
  </w:style>
  <w:style w:type="character" w:customStyle="1" w:styleId="afa">
    <w:name w:val="Текст Знак"/>
    <w:basedOn w:val="a0"/>
    <w:link w:val="afb"/>
    <w:uiPriority w:val="99"/>
    <w:semiHidden/>
    <w:locked/>
    <w:rsid w:val="00370533"/>
    <w:rPr>
      <w:rFonts w:ascii="Courier New" w:hAnsi="Courier New" w:cs="Courier New"/>
    </w:rPr>
  </w:style>
  <w:style w:type="paragraph" w:styleId="afb">
    <w:name w:val="Plain Text"/>
    <w:basedOn w:val="a"/>
    <w:link w:val="afa"/>
    <w:uiPriority w:val="99"/>
    <w:semiHidden/>
    <w:unhideWhenUsed/>
    <w:rsid w:val="00370533"/>
    <w:rPr>
      <w:rFonts w:ascii="Courier New" w:hAnsi="Courier New" w:cs="Courier New"/>
      <w:sz w:val="20"/>
      <w:szCs w:val="20"/>
    </w:rPr>
  </w:style>
  <w:style w:type="character" w:customStyle="1" w:styleId="12">
    <w:name w:val="Текст примечания Знак1"/>
    <w:basedOn w:val="a0"/>
    <w:link w:val="ab"/>
    <w:uiPriority w:val="99"/>
    <w:semiHidden/>
    <w:rsid w:val="00370533"/>
  </w:style>
  <w:style w:type="character" w:customStyle="1" w:styleId="afc">
    <w:name w:val="Тема примечания Знак"/>
    <w:basedOn w:val="aa"/>
    <w:link w:val="afd"/>
    <w:uiPriority w:val="99"/>
    <w:semiHidden/>
    <w:locked/>
    <w:rsid w:val="00370533"/>
    <w:rPr>
      <w:b/>
      <w:bCs/>
    </w:rPr>
  </w:style>
  <w:style w:type="paragraph" w:styleId="afd">
    <w:name w:val="annotation subject"/>
    <w:basedOn w:val="ab"/>
    <w:next w:val="ab"/>
    <w:link w:val="afc"/>
    <w:uiPriority w:val="99"/>
    <w:semiHidden/>
    <w:unhideWhenUsed/>
    <w:rsid w:val="00370533"/>
    <w:rPr>
      <w:b/>
      <w:bCs/>
    </w:rPr>
  </w:style>
  <w:style w:type="character" w:customStyle="1" w:styleId="afe">
    <w:name w:val="Текст выноски Знак"/>
    <w:basedOn w:val="a0"/>
    <w:link w:val="aff"/>
    <w:uiPriority w:val="99"/>
    <w:semiHidden/>
    <w:locked/>
    <w:rsid w:val="00370533"/>
    <w:rPr>
      <w:rFonts w:ascii="Tahoma" w:hAnsi="Tahoma" w:cs="Tahoma"/>
      <w:sz w:val="16"/>
      <w:szCs w:val="16"/>
    </w:rPr>
  </w:style>
  <w:style w:type="paragraph" w:styleId="aff">
    <w:name w:val="Balloon Text"/>
    <w:basedOn w:val="a"/>
    <w:link w:val="afe"/>
    <w:uiPriority w:val="99"/>
    <w:semiHidden/>
    <w:unhideWhenUsed/>
    <w:rsid w:val="00370533"/>
    <w:rPr>
      <w:rFonts w:ascii="Tahoma" w:hAnsi="Tahoma" w:cs="Tahoma"/>
      <w:sz w:val="16"/>
      <w:szCs w:val="16"/>
    </w:rPr>
  </w:style>
  <w:style w:type="character" w:customStyle="1" w:styleId="aff0">
    <w:name w:val="Без интервала Знак"/>
    <w:link w:val="aff1"/>
    <w:locked/>
    <w:rsid w:val="00370533"/>
    <w:rPr>
      <w:sz w:val="22"/>
      <w:szCs w:val="22"/>
      <w:lang w:eastAsia="en-US"/>
    </w:rPr>
  </w:style>
  <w:style w:type="paragraph" w:styleId="aff1">
    <w:name w:val="No Spacing"/>
    <w:link w:val="aff0"/>
    <w:uiPriority w:val="1"/>
    <w:qFormat/>
    <w:rsid w:val="00370533"/>
    <w:rPr>
      <w:sz w:val="22"/>
      <w:szCs w:val="22"/>
      <w:lang w:eastAsia="en-US"/>
    </w:rPr>
  </w:style>
  <w:style w:type="character" w:customStyle="1" w:styleId="aff2">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3"/>
    <w:uiPriority w:val="34"/>
    <w:locked/>
    <w:rsid w:val="00370533"/>
    <w:rPr>
      <w:rFonts w:ascii="SimSun" w:eastAsia="SimSun"/>
      <w:sz w:val="26"/>
      <w:szCs w:val="26"/>
      <w:lang w:eastAsia="zh-CN"/>
    </w:rPr>
  </w:style>
  <w:style w:type="paragraph" w:styleId="aff3">
    <w:name w:val="List Paragraph"/>
    <w:aliases w:val="ПАРАГРАФ,Выделеный,Текст с номером,Абзац списка для документа,Абзац списка4,Абзац списка основной"/>
    <w:link w:val="aff2"/>
    <w:autoRedefine/>
    <w:uiPriority w:val="34"/>
    <w:qFormat/>
    <w:rsid w:val="00370533"/>
    <w:pPr>
      <w:widowControl w:val="0"/>
      <w:tabs>
        <w:tab w:val="left" w:pos="709"/>
        <w:tab w:val="left" w:pos="7114"/>
      </w:tabs>
      <w:autoSpaceDE w:val="0"/>
      <w:autoSpaceDN w:val="0"/>
      <w:adjustRightInd w:val="0"/>
      <w:ind w:firstLine="284"/>
      <w:contextualSpacing/>
      <w:jc w:val="both"/>
    </w:pPr>
    <w:rPr>
      <w:rFonts w:ascii="SimSun" w:eastAsia="SimSun"/>
      <w:sz w:val="26"/>
      <w:szCs w:val="26"/>
      <w:lang w:eastAsia="zh-CN"/>
    </w:rPr>
  </w:style>
  <w:style w:type="character" w:customStyle="1" w:styleId="ConsPlusNormal">
    <w:name w:val="ConsPlusNormal Знак"/>
    <w:link w:val="ConsPlusNormal0"/>
    <w:uiPriority w:val="99"/>
    <w:locked/>
    <w:rsid w:val="00370533"/>
    <w:rPr>
      <w:sz w:val="24"/>
      <w:szCs w:val="24"/>
    </w:rPr>
  </w:style>
  <w:style w:type="paragraph" w:customStyle="1" w:styleId="ConsPlusNormal0">
    <w:name w:val="ConsPlusNormal"/>
    <w:link w:val="ConsPlusNormal"/>
    <w:autoRedefine/>
    <w:qFormat/>
    <w:rsid w:val="00370533"/>
    <w:pPr>
      <w:widowControl w:val="0"/>
      <w:autoSpaceDE w:val="0"/>
      <w:autoSpaceDN w:val="0"/>
      <w:adjustRightInd w:val="0"/>
      <w:ind w:firstLine="709"/>
      <w:jc w:val="both"/>
    </w:pPr>
    <w:rPr>
      <w:sz w:val="24"/>
      <w:szCs w:val="24"/>
    </w:rPr>
  </w:style>
  <w:style w:type="paragraph" w:customStyle="1" w:styleId="MainStyl">
    <w:name w:val="MainStyl"/>
    <w:autoRedefine/>
    <w:uiPriority w:val="99"/>
    <w:qFormat/>
    <w:rsid w:val="00370533"/>
    <w:pPr>
      <w:autoSpaceDE w:val="0"/>
      <w:autoSpaceDN w:val="0"/>
      <w:adjustRightInd w:val="0"/>
      <w:spacing w:line="246" w:lineRule="atLeast"/>
      <w:ind w:firstLine="283"/>
      <w:jc w:val="both"/>
    </w:pPr>
    <w:rPr>
      <w:rFonts w:ascii="NewtonC" w:hAnsi="NewtonC"/>
      <w:color w:val="000000"/>
      <w:sz w:val="21"/>
      <w:szCs w:val="21"/>
    </w:rPr>
  </w:style>
  <w:style w:type="character" w:customStyle="1" w:styleId="13">
    <w:name w:val="Текст сноски Знак1"/>
    <w:basedOn w:val="a0"/>
    <w:link w:val="14"/>
    <w:uiPriority w:val="99"/>
    <w:semiHidden/>
    <w:rsid w:val="00370533"/>
  </w:style>
  <w:style w:type="paragraph" w:customStyle="1" w:styleId="14">
    <w:name w:val="Текст сноски1"/>
    <w:basedOn w:val="a"/>
    <w:next w:val="a9"/>
    <w:link w:val="13"/>
    <w:uiPriority w:val="99"/>
    <w:semiHidden/>
    <w:qFormat/>
    <w:rsid w:val="00370533"/>
    <w:rPr>
      <w:rFonts w:eastAsia="Calibri"/>
      <w:sz w:val="20"/>
      <w:szCs w:val="20"/>
    </w:rPr>
  </w:style>
  <w:style w:type="paragraph" w:customStyle="1" w:styleId="ConsPlusNonformat">
    <w:name w:val="ConsPlusNonformat"/>
    <w:uiPriority w:val="99"/>
    <w:qFormat/>
    <w:rsid w:val="00370533"/>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370533"/>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qFormat/>
    <w:rsid w:val="00370533"/>
    <w:pPr>
      <w:widowControl w:val="0"/>
      <w:autoSpaceDE w:val="0"/>
      <w:autoSpaceDN w:val="0"/>
      <w:adjustRightInd w:val="0"/>
    </w:pPr>
    <w:rPr>
      <w:rFonts w:ascii="Calibri" w:hAnsi="Calibri" w:cs="Calibri"/>
      <w:sz w:val="22"/>
      <w:szCs w:val="22"/>
    </w:rPr>
  </w:style>
  <w:style w:type="character" w:customStyle="1" w:styleId="ListParagraphChar">
    <w:name w:val="List Paragraph Char"/>
    <w:link w:val="15"/>
    <w:uiPriority w:val="99"/>
    <w:locked/>
    <w:rsid w:val="00370533"/>
    <w:rPr>
      <w:rFonts w:ascii="Calibri" w:eastAsia="Calibri" w:hAnsi="Calibri"/>
      <w:sz w:val="22"/>
      <w:szCs w:val="22"/>
      <w:lang w:eastAsia="en-US"/>
    </w:rPr>
  </w:style>
  <w:style w:type="paragraph" w:customStyle="1" w:styleId="15">
    <w:name w:val="Абзац списка1"/>
    <w:basedOn w:val="a"/>
    <w:link w:val="ListParagraphChar"/>
    <w:uiPriority w:val="99"/>
    <w:qFormat/>
    <w:rsid w:val="00370533"/>
    <w:pPr>
      <w:spacing w:after="200" w:line="276" w:lineRule="auto"/>
      <w:ind w:left="720"/>
      <w:contextualSpacing/>
    </w:pPr>
    <w:rPr>
      <w:rFonts w:ascii="Calibri" w:eastAsia="Calibri" w:hAnsi="Calibri"/>
      <w:sz w:val="22"/>
      <w:szCs w:val="22"/>
      <w:lang w:eastAsia="en-US"/>
    </w:rPr>
  </w:style>
  <w:style w:type="paragraph" w:customStyle="1" w:styleId="16">
    <w:name w:val="Без интервала1"/>
    <w:uiPriority w:val="99"/>
    <w:qFormat/>
    <w:rsid w:val="00370533"/>
    <w:rPr>
      <w:rFonts w:ascii="Calibri" w:eastAsia="Calibri" w:hAnsi="Calibri"/>
      <w:sz w:val="22"/>
      <w:szCs w:val="22"/>
      <w:lang w:eastAsia="en-US"/>
    </w:rPr>
  </w:style>
  <w:style w:type="character" w:customStyle="1" w:styleId="464">
    <w:name w:val="Стиль 464 Знак"/>
    <w:basedOn w:val="a8"/>
    <w:link w:val="4640"/>
    <w:locked/>
    <w:rsid w:val="00370533"/>
  </w:style>
  <w:style w:type="paragraph" w:customStyle="1" w:styleId="4640">
    <w:name w:val="Стиль 464"/>
    <w:basedOn w:val="a9"/>
    <w:link w:val="464"/>
    <w:qFormat/>
    <w:rsid w:val="00370533"/>
  </w:style>
  <w:style w:type="paragraph" w:customStyle="1" w:styleId="aff4">
    <w:name w:val="Знак Знак Знак"/>
    <w:basedOn w:val="a"/>
    <w:uiPriority w:val="99"/>
    <w:qFormat/>
    <w:rsid w:val="00370533"/>
    <w:pPr>
      <w:spacing w:after="160" w:line="240" w:lineRule="exact"/>
    </w:pPr>
    <w:rPr>
      <w:rFonts w:ascii="Verdana" w:hAnsi="Verdana"/>
      <w:sz w:val="20"/>
      <w:szCs w:val="20"/>
      <w:lang w:val="en-US" w:eastAsia="en-US"/>
    </w:rPr>
  </w:style>
  <w:style w:type="paragraph" w:customStyle="1" w:styleId="Iauiue">
    <w:name w:val="Iau?iue"/>
    <w:uiPriority w:val="99"/>
    <w:qFormat/>
    <w:rsid w:val="00370533"/>
  </w:style>
  <w:style w:type="paragraph" w:customStyle="1" w:styleId="210">
    <w:name w:val="Основной текст 21"/>
    <w:basedOn w:val="a"/>
    <w:uiPriority w:val="99"/>
    <w:qFormat/>
    <w:rsid w:val="00370533"/>
    <w:pPr>
      <w:widowControl w:val="0"/>
      <w:snapToGrid w:val="0"/>
      <w:ind w:firstLine="851"/>
      <w:jc w:val="both"/>
    </w:pPr>
    <w:rPr>
      <w:sz w:val="28"/>
      <w:szCs w:val="20"/>
    </w:rPr>
  </w:style>
  <w:style w:type="paragraph" w:customStyle="1" w:styleId="17">
    <w:name w:val="Обычный1"/>
    <w:uiPriority w:val="99"/>
    <w:qFormat/>
    <w:rsid w:val="00370533"/>
    <w:pPr>
      <w:widowControl w:val="0"/>
      <w:snapToGrid w:val="0"/>
    </w:pPr>
  </w:style>
  <w:style w:type="paragraph" w:customStyle="1" w:styleId="aff5">
    <w:name w:val="Знак Знак Знак Знак Знак Знак Знак"/>
    <w:basedOn w:val="a"/>
    <w:uiPriority w:val="99"/>
    <w:qFormat/>
    <w:rsid w:val="00370533"/>
    <w:pPr>
      <w:spacing w:after="160" w:line="240" w:lineRule="exact"/>
    </w:pPr>
    <w:rPr>
      <w:rFonts w:ascii="Verdana" w:hAnsi="Verdana"/>
      <w:sz w:val="20"/>
      <w:szCs w:val="20"/>
      <w:lang w:val="en-US" w:eastAsia="en-US"/>
    </w:rPr>
  </w:style>
  <w:style w:type="paragraph" w:customStyle="1" w:styleId="aff6">
    <w:name w:val="Знак"/>
    <w:basedOn w:val="a"/>
    <w:uiPriority w:val="99"/>
    <w:qFormat/>
    <w:rsid w:val="00370533"/>
    <w:pPr>
      <w:spacing w:after="160" w:line="240" w:lineRule="exact"/>
    </w:pPr>
    <w:rPr>
      <w:rFonts w:ascii="Verdana" w:hAnsi="Verdana"/>
      <w:sz w:val="20"/>
      <w:szCs w:val="20"/>
      <w:lang w:val="en-US" w:eastAsia="en-US"/>
    </w:rPr>
  </w:style>
  <w:style w:type="paragraph" w:customStyle="1" w:styleId="xl65">
    <w:name w:val="xl65"/>
    <w:basedOn w:val="a"/>
    <w:uiPriority w:val="99"/>
    <w:qFormat/>
    <w:rsid w:val="0037053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uiPriority w:val="99"/>
    <w:qFormat/>
    <w:rsid w:val="00370533"/>
    <w:pPr>
      <w:pBdr>
        <w:bottom w:val="single" w:sz="8" w:space="0" w:color="auto"/>
        <w:right w:val="single" w:sz="8" w:space="0" w:color="auto"/>
      </w:pBdr>
      <w:spacing w:before="100" w:beforeAutospacing="1" w:after="100" w:afterAutospacing="1"/>
      <w:jc w:val="center"/>
    </w:pPr>
  </w:style>
  <w:style w:type="paragraph" w:customStyle="1" w:styleId="xl67">
    <w:name w:val="xl67"/>
    <w:basedOn w:val="a"/>
    <w:uiPriority w:val="99"/>
    <w:qFormat/>
    <w:rsid w:val="0037053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
    <w:uiPriority w:val="99"/>
    <w:qFormat/>
    <w:rsid w:val="00370533"/>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a"/>
    <w:uiPriority w:val="99"/>
    <w:qFormat/>
    <w:rsid w:val="00370533"/>
    <w:pPr>
      <w:pBdr>
        <w:bottom w:val="single" w:sz="8" w:space="0" w:color="auto"/>
        <w:right w:val="single" w:sz="8" w:space="0" w:color="auto"/>
      </w:pBdr>
      <w:spacing w:before="100" w:beforeAutospacing="1" w:after="100" w:afterAutospacing="1"/>
    </w:pPr>
  </w:style>
  <w:style w:type="paragraph" w:customStyle="1" w:styleId="xl70">
    <w:name w:val="xl70"/>
    <w:basedOn w:val="a"/>
    <w:uiPriority w:val="99"/>
    <w:qFormat/>
    <w:rsid w:val="00370533"/>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370533"/>
    <w:pPr>
      <w:pBdr>
        <w:right w:val="single" w:sz="8" w:space="0" w:color="auto"/>
      </w:pBdr>
      <w:spacing w:before="100" w:beforeAutospacing="1" w:after="100" w:afterAutospacing="1"/>
    </w:pPr>
  </w:style>
  <w:style w:type="paragraph" w:customStyle="1" w:styleId="xl72">
    <w:name w:val="xl72"/>
    <w:basedOn w:val="a"/>
    <w:uiPriority w:val="99"/>
    <w:qFormat/>
    <w:rsid w:val="00370533"/>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73">
    <w:name w:val="xl73"/>
    <w:basedOn w:val="a"/>
    <w:uiPriority w:val="99"/>
    <w:qFormat/>
    <w:rsid w:val="00370533"/>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74">
    <w:name w:val="xl74"/>
    <w:basedOn w:val="a"/>
    <w:uiPriority w:val="99"/>
    <w:qFormat/>
    <w:rsid w:val="00370533"/>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75">
    <w:name w:val="xl75"/>
    <w:basedOn w:val="a"/>
    <w:uiPriority w:val="99"/>
    <w:qFormat/>
    <w:rsid w:val="00370533"/>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a"/>
    <w:uiPriority w:val="99"/>
    <w:qFormat/>
    <w:rsid w:val="00370533"/>
    <w:pPr>
      <w:pBdr>
        <w:bottom w:val="single" w:sz="8" w:space="0" w:color="auto"/>
        <w:right w:val="single" w:sz="8" w:space="0" w:color="auto"/>
      </w:pBdr>
      <w:spacing w:before="100" w:beforeAutospacing="1" w:after="100" w:afterAutospacing="1"/>
      <w:jc w:val="center"/>
    </w:pPr>
  </w:style>
  <w:style w:type="paragraph" w:customStyle="1" w:styleId="xl77">
    <w:name w:val="xl77"/>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
    <w:uiPriority w:val="99"/>
    <w:qFormat/>
    <w:rsid w:val="00370533"/>
    <w:pPr>
      <w:pBdr>
        <w:top w:val="single" w:sz="8" w:space="0" w:color="auto"/>
        <w:bottom w:val="single" w:sz="8" w:space="0" w:color="auto"/>
        <w:right w:val="single" w:sz="8" w:space="0" w:color="auto"/>
      </w:pBdr>
      <w:spacing w:before="100" w:beforeAutospacing="1" w:after="100" w:afterAutospacing="1"/>
    </w:pPr>
  </w:style>
  <w:style w:type="paragraph" w:customStyle="1" w:styleId="xl79">
    <w:name w:val="xl79"/>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uiPriority w:val="99"/>
    <w:qFormat/>
    <w:rsid w:val="00370533"/>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1">
    <w:name w:val="xl81"/>
    <w:basedOn w:val="a"/>
    <w:uiPriority w:val="99"/>
    <w:qFormat/>
    <w:rsid w:val="00370533"/>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82">
    <w:name w:val="xl82"/>
    <w:basedOn w:val="a"/>
    <w:uiPriority w:val="99"/>
    <w:qFormat/>
    <w:rsid w:val="0037053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
    <w:uiPriority w:val="99"/>
    <w:qFormat/>
    <w:rsid w:val="00370533"/>
    <w:pPr>
      <w:pBdr>
        <w:right w:val="single" w:sz="8" w:space="0" w:color="auto"/>
      </w:pBdr>
      <w:spacing w:before="100" w:beforeAutospacing="1" w:after="100" w:afterAutospacing="1"/>
      <w:jc w:val="center"/>
    </w:pPr>
  </w:style>
  <w:style w:type="paragraph" w:customStyle="1" w:styleId="xl85">
    <w:name w:val="xl85"/>
    <w:basedOn w:val="a"/>
    <w:uiPriority w:val="99"/>
    <w:qFormat/>
    <w:rsid w:val="00370533"/>
    <w:pPr>
      <w:pBdr>
        <w:bottom w:val="single" w:sz="8" w:space="0" w:color="auto"/>
        <w:right w:val="single" w:sz="8" w:space="0" w:color="auto"/>
      </w:pBdr>
      <w:spacing w:before="100" w:beforeAutospacing="1" w:after="100" w:afterAutospacing="1"/>
    </w:pPr>
    <w:rPr>
      <w:color w:val="FF0000"/>
    </w:rPr>
  </w:style>
  <w:style w:type="paragraph" w:customStyle="1" w:styleId="xl86">
    <w:name w:val="xl86"/>
    <w:basedOn w:val="a"/>
    <w:uiPriority w:val="99"/>
    <w:qFormat/>
    <w:rsid w:val="00370533"/>
    <w:pPr>
      <w:pBdr>
        <w:bottom w:val="single" w:sz="8" w:space="0" w:color="auto"/>
        <w:right w:val="single" w:sz="8" w:space="0" w:color="auto"/>
      </w:pBdr>
      <w:spacing w:before="100" w:beforeAutospacing="1" w:after="100" w:afterAutospacing="1"/>
    </w:pPr>
  </w:style>
  <w:style w:type="paragraph" w:customStyle="1" w:styleId="xl87">
    <w:name w:val="xl87"/>
    <w:basedOn w:val="a"/>
    <w:uiPriority w:val="99"/>
    <w:qFormat/>
    <w:rsid w:val="00370533"/>
    <w:pPr>
      <w:spacing w:before="100" w:beforeAutospacing="1" w:after="100" w:afterAutospacing="1"/>
      <w:jc w:val="center"/>
    </w:pPr>
  </w:style>
  <w:style w:type="paragraph" w:customStyle="1" w:styleId="xl88">
    <w:name w:val="xl88"/>
    <w:basedOn w:val="a"/>
    <w:uiPriority w:val="99"/>
    <w:qFormat/>
    <w:rsid w:val="00370533"/>
    <w:pPr>
      <w:pBdr>
        <w:left w:val="single" w:sz="8" w:space="0" w:color="auto"/>
        <w:right w:val="single" w:sz="8" w:space="0" w:color="auto"/>
      </w:pBdr>
      <w:spacing w:before="100" w:beforeAutospacing="1" w:after="100" w:afterAutospacing="1"/>
      <w:jc w:val="center"/>
    </w:pPr>
  </w:style>
  <w:style w:type="paragraph" w:customStyle="1" w:styleId="xl89">
    <w:name w:val="xl89"/>
    <w:basedOn w:val="a"/>
    <w:uiPriority w:val="99"/>
    <w:qFormat/>
    <w:rsid w:val="00370533"/>
    <w:pPr>
      <w:pBdr>
        <w:left w:val="single" w:sz="8" w:space="0" w:color="auto"/>
        <w:right w:val="single" w:sz="8" w:space="0" w:color="auto"/>
      </w:pBdr>
      <w:spacing w:before="100" w:beforeAutospacing="1" w:after="100" w:afterAutospacing="1"/>
      <w:jc w:val="center"/>
    </w:pPr>
  </w:style>
  <w:style w:type="paragraph" w:customStyle="1" w:styleId="xl90">
    <w:name w:val="xl90"/>
    <w:basedOn w:val="a"/>
    <w:uiPriority w:val="99"/>
    <w:qFormat/>
    <w:rsid w:val="0037053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1">
    <w:name w:val="xl91"/>
    <w:basedOn w:val="a"/>
    <w:uiPriority w:val="99"/>
    <w:qFormat/>
    <w:rsid w:val="00370533"/>
    <w:pPr>
      <w:pBdr>
        <w:top w:val="single" w:sz="8" w:space="0" w:color="auto"/>
        <w:left w:val="single" w:sz="8" w:space="0" w:color="auto"/>
        <w:right w:val="single" w:sz="8" w:space="0" w:color="auto"/>
      </w:pBdr>
      <w:spacing w:before="100" w:beforeAutospacing="1" w:after="100" w:afterAutospacing="1"/>
    </w:pPr>
  </w:style>
  <w:style w:type="paragraph" w:customStyle="1" w:styleId="xl92">
    <w:name w:val="xl92"/>
    <w:basedOn w:val="a"/>
    <w:uiPriority w:val="99"/>
    <w:qFormat/>
    <w:rsid w:val="00370533"/>
    <w:pPr>
      <w:pBdr>
        <w:left w:val="single" w:sz="8" w:space="0" w:color="auto"/>
        <w:right w:val="single" w:sz="8" w:space="0" w:color="auto"/>
      </w:pBdr>
      <w:spacing w:before="100" w:beforeAutospacing="1" w:after="100" w:afterAutospacing="1"/>
    </w:pPr>
  </w:style>
  <w:style w:type="paragraph" w:customStyle="1" w:styleId="xl93">
    <w:name w:val="xl93"/>
    <w:basedOn w:val="a"/>
    <w:uiPriority w:val="99"/>
    <w:qFormat/>
    <w:rsid w:val="00370533"/>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99"/>
    <w:qFormat/>
    <w:rsid w:val="00370533"/>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uiPriority w:val="99"/>
    <w:qFormat/>
    <w:rsid w:val="00370533"/>
    <w:pPr>
      <w:pBdr>
        <w:left w:val="single" w:sz="8" w:space="0" w:color="auto"/>
        <w:right w:val="single" w:sz="8" w:space="0" w:color="auto"/>
      </w:pBdr>
      <w:spacing w:before="100" w:beforeAutospacing="1" w:after="100" w:afterAutospacing="1"/>
      <w:jc w:val="right"/>
    </w:pPr>
  </w:style>
  <w:style w:type="paragraph" w:customStyle="1" w:styleId="xl96">
    <w:name w:val="xl96"/>
    <w:basedOn w:val="a"/>
    <w:uiPriority w:val="99"/>
    <w:qFormat/>
    <w:rsid w:val="00370533"/>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uiPriority w:val="99"/>
    <w:qFormat/>
    <w:rsid w:val="00370533"/>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uiPriority w:val="99"/>
    <w:qFormat/>
    <w:rsid w:val="00370533"/>
    <w:pPr>
      <w:pBdr>
        <w:left w:val="single" w:sz="8" w:space="0" w:color="auto"/>
        <w:right w:val="single" w:sz="8" w:space="0" w:color="auto"/>
      </w:pBdr>
      <w:spacing w:before="100" w:beforeAutospacing="1" w:after="100" w:afterAutospacing="1"/>
    </w:pPr>
  </w:style>
  <w:style w:type="paragraph" w:customStyle="1" w:styleId="xl99">
    <w:name w:val="xl99"/>
    <w:basedOn w:val="a"/>
    <w:uiPriority w:val="99"/>
    <w:qFormat/>
    <w:rsid w:val="00370533"/>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uiPriority w:val="99"/>
    <w:qFormat/>
    <w:rsid w:val="00370533"/>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uiPriority w:val="99"/>
    <w:qFormat/>
    <w:rsid w:val="00370533"/>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uiPriority w:val="99"/>
    <w:qFormat/>
    <w:rsid w:val="00370533"/>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3">
    <w:name w:val="xl103"/>
    <w:basedOn w:val="a"/>
    <w:uiPriority w:val="99"/>
    <w:qFormat/>
    <w:rsid w:val="00370533"/>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uiPriority w:val="99"/>
    <w:qFormat/>
    <w:rsid w:val="00370533"/>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uiPriority w:val="99"/>
    <w:qFormat/>
    <w:rsid w:val="00370533"/>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uiPriority w:val="99"/>
    <w:qFormat/>
    <w:rsid w:val="00370533"/>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uiPriority w:val="99"/>
    <w:qFormat/>
    <w:rsid w:val="00370533"/>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uiPriority w:val="99"/>
    <w:qFormat/>
    <w:rsid w:val="00370533"/>
    <w:pPr>
      <w:pBdr>
        <w:top w:val="single" w:sz="8" w:space="0" w:color="auto"/>
        <w:bottom w:val="single" w:sz="8" w:space="0" w:color="auto"/>
      </w:pBdr>
      <w:spacing w:before="100" w:beforeAutospacing="1" w:after="100" w:afterAutospacing="1"/>
      <w:jc w:val="center"/>
    </w:pPr>
  </w:style>
  <w:style w:type="paragraph" w:customStyle="1" w:styleId="xl109">
    <w:name w:val="xl109"/>
    <w:basedOn w:val="a"/>
    <w:uiPriority w:val="99"/>
    <w:qFormat/>
    <w:rsid w:val="00370533"/>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uiPriority w:val="99"/>
    <w:qFormat/>
    <w:rsid w:val="00370533"/>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uiPriority w:val="99"/>
    <w:qFormat/>
    <w:rsid w:val="00370533"/>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uiPriority w:val="99"/>
    <w:qFormat/>
    <w:rsid w:val="00370533"/>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uiPriority w:val="99"/>
    <w:qFormat/>
    <w:rsid w:val="00370533"/>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uiPriority w:val="99"/>
    <w:qFormat/>
    <w:rsid w:val="00370533"/>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uiPriority w:val="99"/>
    <w:qFormat/>
    <w:rsid w:val="00370533"/>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uiPriority w:val="99"/>
    <w:qFormat/>
    <w:rsid w:val="00370533"/>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uiPriority w:val="99"/>
    <w:qFormat/>
    <w:rsid w:val="00370533"/>
    <w:pPr>
      <w:spacing w:before="100" w:beforeAutospacing="1" w:after="100" w:afterAutospacing="1"/>
    </w:pPr>
  </w:style>
  <w:style w:type="paragraph" w:customStyle="1" w:styleId="xl121">
    <w:name w:val="xl121"/>
    <w:basedOn w:val="a"/>
    <w:uiPriority w:val="99"/>
    <w:qFormat/>
    <w:rsid w:val="00370533"/>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uiPriority w:val="99"/>
    <w:qFormat/>
    <w:rsid w:val="00370533"/>
    <w:pPr>
      <w:pBdr>
        <w:top w:val="single" w:sz="8" w:space="0" w:color="auto"/>
        <w:bottom w:val="single" w:sz="8" w:space="0" w:color="auto"/>
      </w:pBdr>
      <w:spacing w:before="100" w:beforeAutospacing="1" w:after="100" w:afterAutospacing="1"/>
      <w:jc w:val="center"/>
    </w:pPr>
  </w:style>
  <w:style w:type="paragraph" w:customStyle="1" w:styleId="xl123">
    <w:name w:val="xl123"/>
    <w:basedOn w:val="a"/>
    <w:uiPriority w:val="99"/>
    <w:qFormat/>
    <w:rsid w:val="00370533"/>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uiPriority w:val="99"/>
    <w:qFormat/>
    <w:rsid w:val="00370533"/>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uiPriority w:val="99"/>
    <w:qFormat/>
    <w:rsid w:val="00370533"/>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uiPriority w:val="99"/>
    <w:qFormat/>
    <w:rsid w:val="00370533"/>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uiPriority w:val="99"/>
    <w:qFormat/>
    <w:rsid w:val="00370533"/>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uiPriority w:val="99"/>
    <w:qFormat/>
    <w:rsid w:val="00370533"/>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uiPriority w:val="99"/>
    <w:qFormat/>
    <w:rsid w:val="00370533"/>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uiPriority w:val="99"/>
    <w:qFormat/>
    <w:rsid w:val="00370533"/>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uiPriority w:val="99"/>
    <w:qFormat/>
    <w:rsid w:val="00370533"/>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uiPriority w:val="99"/>
    <w:qFormat/>
    <w:rsid w:val="0037053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uiPriority w:val="99"/>
    <w:qFormat/>
    <w:rsid w:val="0037053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uiPriority w:val="99"/>
    <w:qFormat/>
    <w:rsid w:val="00370533"/>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uiPriority w:val="99"/>
    <w:qFormat/>
    <w:rsid w:val="00370533"/>
    <w:pPr>
      <w:pBdr>
        <w:bottom w:val="single" w:sz="8" w:space="0" w:color="auto"/>
        <w:right w:val="single" w:sz="8" w:space="0" w:color="auto"/>
      </w:pBdr>
      <w:spacing w:before="100" w:beforeAutospacing="1" w:after="100" w:afterAutospacing="1"/>
    </w:pPr>
  </w:style>
  <w:style w:type="paragraph" w:customStyle="1" w:styleId="xl136">
    <w:name w:val="xl136"/>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uiPriority w:val="99"/>
    <w:qFormat/>
    <w:rsid w:val="00370533"/>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uiPriority w:val="99"/>
    <w:qFormat/>
    <w:rsid w:val="00370533"/>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uiPriority w:val="99"/>
    <w:qFormat/>
    <w:rsid w:val="00370533"/>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uiPriority w:val="99"/>
    <w:qFormat/>
    <w:rsid w:val="00370533"/>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uiPriority w:val="99"/>
    <w:qFormat/>
    <w:rsid w:val="00370533"/>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uiPriority w:val="99"/>
    <w:qFormat/>
    <w:rsid w:val="00370533"/>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uiPriority w:val="99"/>
    <w:qFormat/>
    <w:rsid w:val="00370533"/>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uiPriority w:val="99"/>
    <w:qFormat/>
    <w:rsid w:val="00370533"/>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uiPriority w:val="99"/>
    <w:qFormat/>
    <w:rsid w:val="00370533"/>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uiPriority w:val="99"/>
    <w:qFormat/>
    <w:rsid w:val="00370533"/>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uiPriority w:val="99"/>
    <w:qFormat/>
    <w:rsid w:val="00370533"/>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uiPriority w:val="99"/>
    <w:qFormat/>
    <w:rsid w:val="00370533"/>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uiPriority w:val="99"/>
    <w:qFormat/>
    <w:rsid w:val="00370533"/>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uiPriority w:val="99"/>
    <w:qFormat/>
    <w:rsid w:val="00370533"/>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99"/>
    <w:qFormat/>
    <w:rsid w:val="00370533"/>
    <w:pPr>
      <w:pBdr>
        <w:bottom w:val="single" w:sz="8" w:space="0" w:color="auto"/>
        <w:right w:val="single" w:sz="8" w:space="0" w:color="auto"/>
      </w:pBdr>
      <w:spacing w:before="100" w:beforeAutospacing="1" w:after="100" w:afterAutospacing="1"/>
      <w:jc w:val="center"/>
    </w:pPr>
    <w:rPr>
      <w:color w:val="FF0000"/>
    </w:rPr>
  </w:style>
  <w:style w:type="paragraph" w:customStyle="1" w:styleId="MinorHeading">
    <w:name w:val="Minor Heading"/>
    <w:next w:val="a"/>
    <w:uiPriority w:val="99"/>
    <w:qFormat/>
    <w:rsid w:val="00370533"/>
    <w:pPr>
      <w:keepNext/>
      <w:keepLines/>
      <w:widowControl w:val="0"/>
      <w:spacing w:before="144" w:after="144" w:line="264" w:lineRule="atLeast"/>
      <w:jc w:val="center"/>
    </w:pPr>
    <w:rPr>
      <w:rFonts w:ascii="TimesDL" w:hAnsi="TimesDL"/>
      <w:b/>
      <w:sz w:val="24"/>
      <w:lang w:val="en-US"/>
    </w:rPr>
  </w:style>
  <w:style w:type="paragraph" w:customStyle="1" w:styleId="Style11">
    <w:name w:val="Style11"/>
    <w:basedOn w:val="a"/>
    <w:uiPriority w:val="99"/>
    <w:qFormat/>
    <w:rsid w:val="00370533"/>
    <w:pPr>
      <w:widowControl w:val="0"/>
      <w:autoSpaceDE w:val="0"/>
      <w:autoSpaceDN w:val="0"/>
      <w:adjustRightInd w:val="0"/>
      <w:spacing w:line="274" w:lineRule="exact"/>
      <w:ind w:firstLine="758"/>
      <w:jc w:val="both"/>
    </w:pPr>
  </w:style>
  <w:style w:type="paragraph" w:customStyle="1" w:styleId="Style1">
    <w:name w:val="Style1"/>
    <w:basedOn w:val="a"/>
    <w:uiPriority w:val="99"/>
    <w:qFormat/>
    <w:rsid w:val="00370533"/>
    <w:pPr>
      <w:widowControl w:val="0"/>
      <w:autoSpaceDE w:val="0"/>
      <w:autoSpaceDN w:val="0"/>
      <w:adjustRightInd w:val="0"/>
      <w:spacing w:line="274" w:lineRule="exact"/>
      <w:ind w:firstLine="302"/>
      <w:jc w:val="both"/>
    </w:pPr>
  </w:style>
  <w:style w:type="paragraph" w:customStyle="1" w:styleId="Default">
    <w:name w:val="Default"/>
    <w:uiPriority w:val="99"/>
    <w:qFormat/>
    <w:rsid w:val="00370533"/>
    <w:pPr>
      <w:autoSpaceDE w:val="0"/>
      <w:autoSpaceDN w:val="0"/>
      <w:adjustRightInd w:val="0"/>
    </w:pPr>
    <w:rPr>
      <w:rFonts w:ascii="Courier New" w:hAnsi="Courier New" w:cs="Courier New"/>
      <w:color w:val="000000"/>
      <w:sz w:val="24"/>
      <w:szCs w:val="24"/>
    </w:rPr>
  </w:style>
  <w:style w:type="paragraph" w:customStyle="1" w:styleId="ConsPlusDocList">
    <w:name w:val="ConsPlusDocList"/>
    <w:uiPriority w:val="99"/>
    <w:qFormat/>
    <w:rsid w:val="00370533"/>
    <w:pPr>
      <w:widowControl w:val="0"/>
      <w:autoSpaceDE w:val="0"/>
      <w:autoSpaceDN w:val="0"/>
      <w:adjustRightInd w:val="0"/>
    </w:pPr>
    <w:rPr>
      <w:rFonts w:ascii="Courier New" w:hAnsi="Courier New" w:cs="Courier New"/>
    </w:rPr>
  </w:style>
  <w:style w:type="paragraph" w:customStyle="1" w:styleId="font5">
    <w:name w:val="font5"/>
    <w:basedOn w:val="a"/>
    <w:uiPriority w:val="99"/>
    <w:qFormat/>
    <w:rsid w:val="00370533"/>
    <w:pPr>
      <w:spacing w:before="100" w:beforeAutospacing="1" w:after="100" w:afterAutospacing="1"/>
    </w:pPr>
    <w:rPr>
      <w:rFonts w:ascii="Arial" w:hAnsi="Arial" w:cs="Arial"/>
      <w:sz w:val="20"/>
      <w:szCs w:val="20"/>
    </w:rPr>
  </w:style>
  <w:style w:type="paragraph" w:customStyle="1" w:styleId="font6">
    <w:name w:val="font6"/>
    <w:basedOn w:val="a"/>
    <w:uiPriority w:val="99"/>
    <w:qFormat/>
    <w:rsid w:val="00370533"/>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qFormat/>
    <w:rsid w:val="00370533"/>
    <w:pPr>
      <w:spacing w:before="100" w:beforeAutospacing="1" w:after="100" w:afterAutospacing="1"/>
    </w:pPr>
    <w:rPr>
      <w:rFonts w:ascii="Tahoma" w:hAnsi="Tahoma" w:cs="Tahoma"/>
      <w:b/>
      <w:bCs/>
      <w:color w:val="000000"/>
      <w:sz w:val="16"/>
      <w:szCs w:val="16"/>
    </w:rPr>
  </w:style>
  <w:style w:type="paragraph" w:customStyle="1" w:styleId="xl154">
    <w:name w:val="xl154"/>
    <w:basedOn w:val="a"/>
    <w:uiPriority w:val="99"/>
    <w:qFormat/>
    <w:rsid w:val="00370533"/>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basedOn w:val="a"/>
    <w:uiPriority w:val="99"/>
    <w:qFormat/>
    <w:rsid w:val="00370533"/>
    <w:pPr>
      <w:pBdr>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6">
    <w:name w:val="xl156"/>
    <w:basedOn w:val="a"/>
    <w:uiPriority w:val="99"/>
    <w:qFormat/>
    <w:rsid w:val="00370533"/>
    <w:pPr>
      <w:pBdr>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7">
    <w:name w:val="xl157"/>
    <w:basedOn w:val="a"/>
    <w:uiPriority w:val="99"/>
    <w:qFormat/>
    <w:rsid w:val="00370533"/>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8">
    <w:name w:val="xl158"/>
    <w:basedOn w:val="a"/>
    <w:uiPriority w:val="99"/>
    <w:qFormat/>
    <w:rsid w:val="00370533"/>
    <w:pPr>
      <w:pBdr>
        <w:top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9">
    <w:name w:val="xl159"/>
    <w:basedOn w:val="a"/>
    <w:uiPriority w:val="99"/>
    <w:qFormat/>
    <w:rsid w:val="00370533"/>
    <w:pPr>
      <w:pBdr>
        <w:top w:val="single" w:sz="4" w:space="0" w:color="auto"/>
        <w:left w:val="single" w:sz="4" w:space="0" w:color="auto"/>
        <w:bottom w:val="single" w:sz="4" w:space="0" w:color="auto"/>
      </w:pBdr>
      <w:shd w:val="clear" w:color="auto" w:fill="FFFFFF"/>
      <w:spacing w:before="100" w:beforeAutospacing="1" w:after="100" w:afterAutospacing="1"/>
      <w:jc w:val="both"/>
    </w:pPr>
  </w:style>
  <w:style w:type="paragraph" w:customStyle="1" w:styleId="xl160">
    <w:name w:val="xl160"/>
    <w:basedOn w:val="a"/>
    <w:uiPriority w:val="99"/>
    <w:qFormat/>
    <w:rsid w:val="00370533"/>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basedOn w:val="a"/>
    <w:uiPriority w:val="99"/>
    <w:qFormat/>
    <w:rsid w:val="0037053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basedOn w:val="a"/>
    <w:uiPriority w:val="99"/>
    <w:qFormat/>
    <w:rsid w:val="003705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3">
    <w:name w:val="xl163"/>
    <w:basedOn w:val="a"/>
    <w:uiPriority w:val="99"/>
    <w:qFormat/>
    <w:rsid w:val="003705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basedOn w:val="a"/>
    <w:uiPriority w:val="99"/>
    <w:qFormat/>
    <w:rsid w:val="003705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65">
    <w:name w:val="xl165"/>
    <w:basedOn w:val="a"/>
    <w:uiPriority w:val="99"/>
    <w:qFormat/>
    <w:rsid w:val="003705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basedOn w:val="a"/>
    <w:uiPriority w:val="99"/>
    <w:qFormat/>
    <w:rsid w:val="003705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67">
    <w:name w:val="xl167"/>
    <w:basedOn w:val="a"/>
    <w:uiPriority w:val="99"/>
    <w:qFormat/>
    <w:rsid w:val="003705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style>
  <w:style w:type="paragraph" w:customStyle="1" w:styleId="xl168">
    <w:name w:val="xl168"/>
    <w:basedOn w:val="a"/>
    <w:uiPriority w:val="99"/>
    <w:qFormat/>
    <w:rsid w:val="003705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69">
    <w:name w:val="xl169"/>
    <w:basedOn w:val="a"/>
    <w:uiPriority w:val="99"/>
    <w:qFormat/>
    <w:rsid w:val="003705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qFormat/>
    <w:rsid w:val="003705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qFormat/>
    <w:rsid w:val="0037053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
    <w:uiPriority w:val="99"/>
    <w:qFormat/>
    <w:rsid w:val="0037053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4">
    <w:name w:val="xl24"/>
    <w:basedOn w:val="a"/>
    <w:uiPriority w:val="99"/>
    <w:qFormat/>
    <w:rsid w:val="00370533"/>
    <w:pPr>
      <w:pBdr>
        <w:bottom w:val="single" w:sz="8" w:space="0" w:color="auto"/>
        <w:right w:val="single" w:sz="8" w:space="0" w:color="auto"/>
      </w:pBdr>
      <w:spacing w:before="100" w:beforeAutospacing="1" w:after="100" w:afterAutospacing="1"/>
      <w:jc w:val="center"/>
    </w:pPr>
  </w:style>
  <w:style w:type="paragraph" w:customStyle="1" w:styleId="25">
    <w:name w:val="Обычный2"/>
    <w:uiPriority w:val="99"/>
    <w:qFormat/>
    <w:rsid w:val="00370533"/>
    <w:pPr>
      <w:widowControl w:val="0"/>
    </w:pPr>
  </w:style>
  <w:style w:type="paragraph" w:customStyle="1" w:styleId="26">
    <w:name w:val="Знак2"/>
    <w:basedOn w:val="a"/>
    <w:uiPriority w:val="99"/>
    <w:qFormat/>
    <w:rsid w:val="00370533"/>
    <w:pPr>
      <w:spacing w:after="160" w:line="240" w:lineRule="exact"/>
    </w:pPr>
    <w:rPr>
      <w:rFonts w:ascii="Verdana" w:hAnsi="Verdana" w:cs="Verdana"/>
      <w:sz w:val="20"/>
      <w:szCs w:val="20"/>
      <w:lang w:val="en-US" w:eastAsia="en-US"/>
    </w:rPr>
  </w:style>
  <w:style w:type="paragraph" w:customStyle="1" w:styleId="just">
    <w:name w:val="just"/>
    <w:basedOn w:val="a"/>
    <w:uiPriority w:val="99"/>
    <w:qFormat/>
    <w:rsid w:val="00370533"/>
    <w:pPr>
      <w:spacing w:before="100" w:beforeAutospacing="1" w:after="100" w:afterAutospacing="1"/>
      <w:jc w:val="both"/>
    </w:pPr>
    <w:rPr>
      <w:rFonts w:ascii="Arial" w:hAnsi="Arial" w:cs="Arial"/>
      <w:color w:val="000000"/>
    </w:rPr>
  </w:style>
  <w:style w:type="paragraph" w:customStyle="1" w:styleId="6-1">
    <w:name w:val="6.Табл.-1уровень"/>
    <w:basedOn w:val="a"/>
    <w:uiPriority w:val="99"/>
    <w:qFormat/>
    <w:rsid w:val="00370533"/>
    <w:pPr>
      <w:widowControl w:val="0"/>
      <w:spacing w:before="20"/>
      <w:ind w:left="283" w:right="57" w:hanging="170"/>
    </w:pPr>
    <w:rPr>
      <w:sz w:val="22"/>
      <w:szCs w:val="22"/>
    </w:rPr>
  </w:style>
  <w:style w:type="paragraph" w:customStyle="1" w:styleId="6-2">
    <w:name w:val="6.Табл.-2уровень"/>
    <w:basedOn w:val="6-1"/>
    <w:uiPriority w:val="99"/>
    <w:qFormat/>
    <w:rsid w:val="00370533"/>
    <w:pPr>
      <w:spacing w:before="0"/>
      <w:ind w:left="454"/>
    </w:pPr>
  </w:style>
  <w:style w:type="paragraph" w:customStyle="1" w:styleId="6-3">
    <w:name w:val="6.Табл.-3уровень"/>
    <w:basedOn w:val="6-1"/>
    <w:uiPriority w:val="99"/>
    <w:qFormat/>
    <w:rsid w:val="00370533"/>
    <w:pPr>
      <w:spacing w:before="0"/>
      <w:ind w:left="624"/>
    </w:pPr>
  </w:style>
  <w:style w:type="paragraph" w:customStyle="1" w:styleId="6-">
    <w:name w:val="6.Табл.-данные"/>
    <w:basedOn w:val="6-1"/>
    <w:uiPriority w:val="99"/>
    <w:qFormat/>
    <w:rsid w:val="00370533"/>
    <w:pPr>
      <w:suppressAutoHyphens/>
      <w:spacing w:before="0"/>
      <w:ind w:left="57" w:firstLine="0"/>
      <w:jc w:val="right"/>
    </w:pPr>
    <w:rPr>
      <w:lang w:val="en-US"/>
    </w:rPr>
  </w:style>
  <w:style w:type="paragraph" w:customStyle="1" w:styleId="Style3">
    <w:name w:val="Style3"/>
    <w:basedOn w:val="a"/>
    <w:uiPriority w:val="99"/>
    <w:qFormat/>
    <w:rsid w:val="00370533"/>
    <w:pPr>
      <w:widowControl w:val="0"/>
      <w:autoSpaceDE w:val="0"/>
      <w:autoSpaceDN w:val="0"/>
      <w:adjustRightInd w:val="0"/>
      <w:spacing w:line="320" w:lineRule="exact"/>
      <w:jc w:val="both"/>
    </w:pPr>
  </w:style>
  <w:style w:type="paragraph" w:customStyle="1" w:styleId="Style10">
    <w:name w:val="Style10"/>
    <w:basedOn w:val="a"/>
    <w:uiPriority w:val="99"/>
    <w:qFormat/>
    <w:rsid w:val="00370533"/>
    <w:pPr>
      <w:widowControl w:val="0"/>
      <w:autoSpaceDE w:val="0"/>
      <w:autoSpaceDN w:val="0"/>
      <w:adjustRightInd w:val="0"/>
      <w:jc w:val="center"/>
    </w:pPr>
  </w:style>
  <w:style w:type="paragraph" w:customStyle="1" w:styleId="Style13">
    <w:name w:val="Style13"/>
    <w:basedOn w:val="a"/>
    <w:uiPriority w:val="99"/>
    <w:qFormat/>
    <w:rsid w:val="00370533"/>
    <w:pPr>
      <w:widowControl w:val="0"/>
      <w:autoSpaceDE w:val="0"/>
      <w:autoSpaceDN w:val="0"/>
      <w:adjustRightInd w:val="0"/>
    </w:pPr>
  </w:style>
  <w:style w:type="paragraph" w:customStyle="1" w:styleId="Style28">
    <w:name w:val="Style28"/>
    <w:basedOn w:val="a"/>
    <w:uiPriority w:val="99"/>
    <w:qFormat/>
    <w:rsid w:val="00370533"/>
    <w:pPr>
      <w:widowControl w:val="0"/>
      <w:autoSpaceDE w:val="0"/>
      <w:autoSpaceDN w:val="0"/>
      <w:adjustRightInd w:val="0"/>
      <w:spacing w:line="206" w:lineRule="exact"/>
      <w:jc w:val="center"/>
    </w:pPr>
  </w:style>
  <w:style w:type="paragraph" w:customStyle="1" w:styleId="Style40">
    <w:name w:val="Style40"/>
    <w:basedOn w:val="a"/>
    <w:uiPriority w:val="99"/>
    <w:qFormat/>
    <w:rsid w:val="00370533"/>
    <w:pPr>
      <w:widowControl w:val="0"/>
      <w:autoSpaceDE w:val="0"/>
      <w:autoSpaceDN w:val="0"/>
      <w:adjustRightInd w:val="0"/>
    </w:pPr>
  </w:style>
  <w:style w:type="paragraph" w:customStyle="1" w:styleId="smallnews">
    <w:name w:val="small_news"/>
    <w:basedOn w:val="a"/>
    <w:uiPriority w:val="99"/>
    <w:qFormat/>
    <w:rsid w:val="00370533"/>
    <w:pPr>
      <w:spacing w:before="100" w:beforeAutospacing="1" w:after="100" w:afterAutospacing="1"/>
    </w:pPr>
  </w:style>
  <w:style w:type="paragraph" w:customStyle="1" w:styleId="smallnews1">
    <w:name w:val="small_news_1"/>
    <w:basedOn w:val="a"/>
    <w:uiPriority w:val="99"/>
    <w:qFormat/>
    <w:rsid w:val="00370533"/>
    <w:pPr>
      <w:spacing w:before="100" w:beforeAutospacing="1" w:after="100" w:afterAutospacing="1"/>
    </w:pPr>
  </w:style>
  <w:style w:type="paragraph" w:customStyle="1" w:styleId="jui">
    <w:name w:val="jui"/>
    <w:basedOn w:val="a"/>
    <w:uiPriority w:val="99"/>
    <w:qFormat/>
    <w:rsid w:val="00370533"/>
    <w:pPr>
      <w:suppressAutoHyphens/>
      <w:ind w:firstLine="300"/>
      <w:jc w:val="both"/>
    </w:pPr>
    <w:rPr>
      <w:lang w:eastAsia="ar-SA"/>
    </w:rPr>
  </w:style>
  <w:style w:type="paragraph" w:customStyle="1" w:styleId="Style4">
    <w:name w:val="Style4"/>
    <w:basedOn w:val="a"/>
    <w:uiPriority w:val="99"/>
    <w:qFormat/>
    <w:rsid w:val="00370533"/>
    <w:pPr>
      <w:widowControl w:val="0"/>
      <w:autoSpaceDE w:val="0"/>
      <w:autoSpaceDN w:val="0"/>
      <w:adjustRightInd w:val="0"/>
      <w:spacing w:line="278" w:lineRule="exact"/>
    </w:pPr>
  </w:style>
  <w:style w:type="paragraph" w:customStyle="1" w:styleId="Style7">
    <w:name w:val="Style7"/>
    <w:basedOn w:val="a"/>
    <w:uiPriority w:val="99"/>
    <w:qFormat/>
    <w:rsid w:val="00370533"/>
    <w:pPr>
      <w:widowControl w:val="0"/>
      <w:autoSpaceDE w:val="0"/>
      <w:autoSpaceDN w:val="0"/>
      <w:adjustRightInd w:val="0"/>
      <w:spacing w:line="277" w:lineRule="exact"/>
      <w:jc w:val="both"/>
    </w:pPr>
  </w:style>
  <w:style w:type="paragraph" w:customStyle="1" w:styleId="headertext">
    <w:name w:val="headertext"/>
    <w:basedOn w:val="a"/>
    <w:uiPriority w:val="99"/>
    <w:qFormat/>
    <w:rsid w:val="00370533"/>
    <w:pPr>
      <w:spacing w:before="100" w:beforeAutospacing="1" w:after="100" w:afterAutospacing="1"/>
    </w:pPr>
  </w:style>
  <w:style w:type="paragraph" w:customStyle="1" w:styleId="formattext">
    <w:name w:val="formattext"/>
    <w:basedOn w:val="a"/>
    <w:uiPriority w:val="99"/>
    <w:qFormat/>
    <w:rsid w:val="00370533"/>
    <w:pPr>
      <w:spacing w:before="100" w:beforeAutospacing="1" w:after="100" w:afterAutospacing="1"/>
    </w:pPr>
  </w:style>
  <w:style w:type="paragraph" w:customStyle="1" w:styleId="27">
    <w:name w:val="Абзац списка2"/>
    <w:basedOn w:val="a"/>
    <w:uiPriority w:val="99"/>
    <w:qFormat/>
    <w:rsid w:val="00370533"/>
    <w:pPr>
      <w:spacing w:after="200" w:line="276" w:lineRule="auto"/>
      <w:ind w:left="720"/>
      <w:contextualSpacing/>
    </w:pPr>
    <w:rPr>
      <w:rFonts w:ascii="Calibri" w:hAnsi="Calibri"/>
      <w:sz w:val="22"/>
      <w:szCs w:val="22"/>
      <w:lang w:eastAsia="en-US"/>
    </w:rPr>
  </w:style>
  <w:style w:type="paragraph" w:customStyle="1" w:styleId="fn2r">
    <w:name w:val="fn2r"/>
    <w:basedOn w:val="a"/>
    <w:uiPriority w:val="99"/>
    <w:qFormat/>
    <w:rsid w:val="00370533"/>
    <w:pPr>
      <w:spacing w:before="100" w:beforeAutospacing="1" w:after="100" w:afterAutospacing="1"/>
    </w:pPr>
  </w:style>
  <w:style w:type="paragraph" w:customStyle="1" w:styleId="Standard">
    <w:name w:val="Standard"/>
    <w:uiPriority w:val="99"/>
    <w:qFormat/>
    <w:rsid w:val="00370533"/>
    <w:pPr>
      <w:suppressAutoHyphens/>
      <w:autoSpaceDN w:val="0"/>
    </w:pPr>
    <w:rPr>
      <w:kern w:val="3"/>
      <w:sz w:val="24"/>
      <w:szCs w:val="24"/>
    </w:rPr>
  </w:style>
  <w:style w:type="paragraph" w:customStyle="1" w:styleId="formattexttopleveltext">
    <w:name w:val="formattext topleveltext"/>
    <w:basedOn w:val="a"/>
    <w:uiPriority w:val="99"/>
    <w:qFormat/>
    <w:rsid w:val="00370533"/>
    <w:pPr>
      <w:spacing w:before="100" w:beforeAutospacing="1" w:after="100" w:afterAutospacing="1"/>
    </w:pPr>
  </w:style>
  <w:style w:type="paragraph" w:customStyle="1" w:styleId="aff7">
    <w:name w:val="Знак Знак Знак Знак Знак Знак"/>
    <w:basedOn w:val="a"/>
    <w:uiPriority w:val="99"/>
    <w:qFormat/>
    <w:rsid w:val="00370533"/>
    <w:pPr>
      <w:widowControl w:val="0"/>
      <w:adjustRightInd w:val="0"/>
      <w:spacing w:after="160" w:line="240" w:lineRule="exact"/>
      <w:jc w:val="right"/>
    </w:pPr>
    <w:rPr>
      <w:rFonts w:ascii="Arial" w:hAnsi="Arial" w:cs="Arial"/>
      <w:sz w:val="20"/>
      <w:szCs w:val="20"/>
      <w:lang w:val="en-GB" w:eastAsia="en-US"/>
    </w:rPr>
  </w:style>
  <w:style w:type="paragraph" w:customStyle="1" w:styleId="aff8">
    <w:name w:val="А.Заголовок"/>
    <w:basedOn w:val="a"/>
    <w:uiPriority w:val="99"/>
    <w:qFormat/>
    <w:rsid w:val="00370533"/>
    <w:pPr>
      <w:spacing w:before="240" w:after="240"/>
      <w:ind w:right="4678"/>
      <w:jc w:val="both"/>
    </w:pPr>
    <w:rPr>
      <w:sz w:val="28"/>
      <w:szCs w:val="28"/>
    </w:rPr>
  </w:style>
  <w:style w:type="paragraph" w:customStyle="1" w:styleId="28">
    <w:name w:val="Без интервала2"/>
    <w:uiPriority w:val="99"/>
    <w:qFormat/>
    <w:rsid w:val="00370533"/>
    <w:rPr>
      <w:sz w:val="24"/>
      <w:szCs w:val="24"/>
    </w:rPr>
  </w:style>
  <w:style w:type="paragraph" w:customStyle="1" w:styleId="western">
    <w:name w:val="western"/>
    <w:basedOn w:val="a"/>
    <w:uiPriority w:val="99"/>
    <w:qFormat/>
    <w:rsid w:val="00370533"/>
    <w:pPr>
      <w:spacing w:before="100" w:beforeAutospacing="1" w:after="100" w:afterAutospacing="1"/>
    </w:pPr>
  </w:style>
  <w:style w:type="paragraph" w:customStyle="1" w:styleId="ConsPlusTitlePage">
    <w:name w:val="ConsPlusTitlePage"/>
    <w:uiPriority w:val="99"/>
    <w:qFormat/>
    <w:rsid w:val="00370533"/>
    <w:pPr>
      <w:widowControl w:val="0"/>
      <w:autoSpaceDE w:val="0"/>
      <w:autoSpaceDN w:val="0"/>
      <w:adjustRightInd w:val="0"/>
    </w:pPr>
    <w:rPr>
      <w:rFonts w:ascii="Tahoma" w:hAnsi="Tahoma" w:cs="Tahoma"/>
    </w:rPr>
  </w:style>
  <w:style w:type="paragraph" w:customStyle="1" w:styleId="ConsPlusJurTerm">
    <w:name w:val="ConsPlusJurTerm"/>
    <w:uiPriority w:val="99"/>
    <w:qFormat/>
    <w:rsid w:val="00370533"/>
    <w:pPr>
      <w:widowControl w:val="0"/>
      <w:autoSpaceDE w:val="0"/>
      <w:autoSpaceDN w:val="0"/>
      <w:adjustRightInd w:val="0"/>
    </w:pPr>
    <w:rPr>
      <w:rFonts w:ascii="Arial" w:hAnsi="Arial" w:cs="Arial"/>
    </w:rPr>
  </w:style>
  <w:style w:type="paragraph" w:customStyle="1" w:styleId="ConsPlusTextList">
    <w:name w:val="ConsPlusTextList"/>
    <w:uiPriority w:val="99"/>
    <w:qFormat/>
    <w:rsid w:val="00370533"/>
    <w:pPr>
      <w:widowControl w:val="0"/>
      <w:autoSpaceDE w:val="0"/>
      <w:autoSpaceDN w:val="0"/>
      <w:adjustRightInd w:val="0"/>
    </w:pPr>
    <w:rPr>
      <w:rFonts w:ascii="Arial" w:hAnsi="Arial" w:cs="Arial"/>
    </w:rPr>
  </w:style>
  <w:style w:type="paragraph" w:customStyle="1" w:styleId="ConsPlusTextList1">
    <w:name w:val="ConsPlusTextList1"/>
    <w:uiPriority w:val="99"/>
    <w:qFormat/>
    <w:rsid w:val="00370533"/>
    <w:pPr>
      <w:widowControl w:val="0"/>
      <w:autoSpaceDE w:val="0"/>
      <w:autoSpaceDN w:val="0"/>
      <w:adjustRightInd w:val="0"/>
    </w:pPr>
    <w:rPr>
      <w:rFonts w:ascii="Arial" w:hAnsi="Arial" w:cs="Arial"/>
    </w:rPr>
  </w:style>
  <w:style w:type="paragraph" w:customStyle="1" w:styleId="s1">
    <w:name w:val="s_1"/>
    <w:basedOn w:val="a"/>
    <w:qFormat/>
    <w:rsid w:val="00370533"/>
    <w:pPr>
      <w:spacing w:before="100" w:beforeAutospacing="1" w:after="100" w:afterAutospacing="1"/>
    </w:pPr>
  </w:style>
  <w:style w:type="character" w:styleId="aff9">
    <w:name w:val="footnote reference"/>
    <w:basedOn w:val="a0"/>
    <w:uiPriority w:val="99"/>
    <w:unhideWhenUsed/>
    <w:rsid w:val="00370533"/>
    <w:rPr>
      <w:rFonts w:ascii="Times New Roman" w:hAnsi="Times New Roman" w:cs="Times New Roman" w:hint="default"/>
      <w:vertAlign w:val="superscript"/>
    </w:rPr>
  </w:style>
  <w:style w:type="character" w:styleId="affa">
    <w:name w:val="annotation reference"/>
    <w:basedOn w:val="a0"/>
    <w:uiPriority w:val="99"/>
    <w:semiHidden/>
    <w:unhideWhenUsed/>
    <w:rsid w:val="00370533"/>
    <w:rPr>
      <w:rFonts w:ascii="Times New Roman" w:hAnsi="Times New Roman" w:cs="Times New Roman" w:hint="default"/>
      <w:sz w:val="16"/>
      <w:szCs w:val="16"/>
    </w:rPr>
  </w:style>
  <w:style w:type="character" w:customStyle="1" w:styleId="18">
    <w:name w:val="Подзаголовок Знак1"/>
    <w:basedOn w:val="a0"/>
    <w:rsid w:val="00370533"/>
    <w:rPr>
      <w:rFonts w:asciiTheme="majorHAnsi" w:eastAsiaTheme="majorEastAsia" w:hAnsiTheme="majorHAnsi" w:cstheme="majorBidi"/>
      <w:i/>
      <w:iCs/>
      <w:color w:val="4F81BD" w:themeColor="accent1"/>
      <w:spacing w:val="15"/>
      <w:sz w:val="24"/>
      <w:szCs w:val="24"/>
    </w:rPr>
  </w:style>
  <w:style w:type="character" w:customStyle="1" w:styleId="19">
    <w:name w:val="Нижний колонтитул Знак1"/>
    <w:basedOn w:val="a0"/>
    <w:link w:val="af"/>
    <w:uiPriority w:val="99"/>
    <w:semiHidden/>
    <w:rsid w:val="00370533"/>
    <w:rPr>
      <w:sz w:val="24"/>
      <w:szCs w:val="24"/>
    </w:rPr>
  </w:style>
  <w:style w:type="character" w:customStyle="1" w:styleId="1a">
    <w:name w:val="Основной текст Знак1"/>
    <w:basedOn w:val="a0"/>
    <w:link w:val="af5"/>
    <w:uiPriority w:val="99"/>
    <w:semiHidden/>
    <w:rsid w:val="00370533"/>
    <w:rPr>
      <w:sz w:val="24"/>
      <w:szCs w:val="24"/>
    </w:rPr>
  </w:style>
  <w:style w:type="character" w:customStyle="1" w:styleId="211">
    <w:name w:val="Основной текст с отступом 2 Знак1"/>
    <w:basedOn w:val="a0"/>
    <w:link w:val="24"/>
    <w:uiPriority w:val="99"/>
    <w:semiHidden/>
    <w:rsid w:val="00370533"/>
    <w:rPr>
      <w:sz w:val="24"/>
      <w:szCs w:val="24"/>
    </w:rPr>
  </w:style>
  <w:style w:type="character" w:customStyle="1" w:styleId="1b">
    <w:name w:val="Текст выноски Знак1"/>
    <w:basedOn w:val="a0"/>
    <w:link w:val="aff"/>
    <w:uiPriority w:val="99"/>
    <w:semiHidden/>
    <w:rsid w:val="00370533"/>
    <w:rPr>
      <w:rFonts w:ascii="Tahoma" w:hAnsi="Tahoma" w:cs="Tahoma"/>
      <w:sz w:val="16"/>
      <w:szCs w:val="16"/>
    </w:rPr>
  </w:style>
  <w:style w:type="character" w:customStyle="1" w:styleId="1c">
    <w:name w:val="Верхний колонтитул Знак1"/>
    <w:basedOn w:val="a0"/>
    <w:link w:val="ad"/>
    <w:uiPriority w:val="99"/>
    <w:semiHidden/>
    <w:rsid w:val="00370533"/>
    <w:rPr>
      <w:sz w:val="24"/>
      <w:szCs w:val="24"/>
    </w:rPr>
  </w:style>
  <w:style w:type="character" w:customStyle="1" w:styleId="1d">
    <w:name w:val="Текст концевой сноски Знак1"/>
    <w:basedOn w:val="a0"/>
    <w:link w:val="af1"/>
    <w:uiPriority w:val="99"/>
    <w:semiHidden/>
    <w:rsid w:val="00370533"/>
  </w:style>
  <w:style w:type="character" w:customStyle="1" w:styleId="1e">
    <w:name w:val="Схема документа Знак1"/>
    <w:basedOn w:val="a0"/>
    <w:link w:val="af9"/>
    <w:semiHidden/>
    <w:rsid w:val="00370533"/>
    <w:rPr>
      <w:rFonts w:ascii="Tahoma" w:hAnsi="Tahoma" w:cs="Tahoma"/>
      <w:sz w:val="16"/>
      <w:szCs w:val="16"/>
    </w:rPr>
  </w:style>
  <w:style w:type="character" w:customStyle="1" w:styleId="1f">
    <w:name w:val="Тема примечания Знак1"/>
    <w:basedOn w:val="12"/>
    <w:link w:val="afd"/>
    <w:uiPriority w:val="99"/>
    <w:semiHidden/>
    <w:rsid w:val="00370533"/>
    <w:rPr>
      <w:b/>
      <w:bCs/>
    </w:rPr>
  </w:style>
  <w:style w:type="character" w:customStyle="1" w:styleId="1f0">
    <w:name w:val="Текст Знак1"/>
    <w:basedOn w:val="a0"/>
    <w:link w:val="afb"/>
    <w:uiPriority w:val="99"/>
    <w:semiHidden/>
    <w:rsid w:val="00370533"/>
    <w:rPr>
      <w:rFonts w:ascii="Consolas" w:hAnsi="Consolas"/>
      <w:sz w:val="21"/>
      <w:szCs w:val="21"/>
    </w:rPr>
  </w:style>
  <w:style w:type="character" w:customStyle="1" w:styleId="1f1">
    <w:name w:val="Основной текст с отступом Знак1"/>
    <w:basedOn w:val="a0"/>
    <w:link w:val="af7"/>
    <w:uiPriority w:val="99"/>
    <w:semiHidden/>
    <w:rsid w:val="00370533"/>
    <w:rPr>
      <w:sz w:val="24"/>
      <w:szCs w:val="24"/>
    </w:rPr>
  </w:style>
  <w:style w:type="character" w:customStyle="1" w:styleId="212">
    <w:name w:val="Основной текст 2 Знак1"/>
    <w:basedOn w:val="a0"/>
    <w:link w:val="22"/>
    <w:uiPriority w:val="99"/>
    <w:semiHidden/>
    <w:rsid w:val="00370533"/>
    <w:rPr>
      <w:sz w:val="24"/>
      <w:szCs w:val="24"/>
    </w:rPr>
  </w:style>
  <w:style w:type="character" w:customStyle="1" w:styleId="310">
    <w:name w:val="Основной текст с отступом 3 Знак1"/>
    <w:basedOn w:val="a0"/>
    <w:link w:val="34"/>
    <w:uiPriority w:val="99"/>
    <w:semiHidden/>
    <w:rsid w:val="00370533"/>
    <w:rPr>
      <w:sz w:val="16"/>
      <w:szCs w:val="16"/>
    </w:rPr>
  </w:style>
  <w:style w:type="character" w:customStyle="1" w:styleId="1f2">
    <w:name w:val="Название Знак1"/>
    <w:basedOn w:val="a0"/>
    <w:link w:val="af3"/>
    <w:uiPriority w:val="99"/>
    <w:rsid w:val="00370533"/>
    <w:rPr>
      <w:rFonts w:asciiTheme="majorHAnsi" w:eastAsiaTheme="majorEastAsia" w:hAnsiTheme="majorHAnsi" w:cstheme="majorBidi"/>
      <w:color w:val="17365D" w:themeColor="text2" w:themeShade="BF"/>
      <w:spacing w:val="5"/>
      <w:kern w:val="28"/>
      <w:sz w:val="52"/>
      <w:szCs w:val="52"/>
    </w:rPr>
  </w:style>
  <w:style w:type="character" w:customStyle="1" w:styleId="311">
    <w:name w:val="Основной текст 3 Знак1"/>
    <w:basedOn w:val="a0"/>
    <w:link w:val="32"/>
    <w:uiPriority w:val="99"/>
    <w:semiHidden/>
    <w:rsid w:val="00370533"/>
    <w:rPr>
      <w:sz w:val="16"/>
      <w:szCs w:val="16"/>
    </w:rPr>
  </w:style>
  <w:style w:type="character" w:customStyle="1" w:styleId="FontStyle13">
    <w:name w:val="Font Style13"/>
    <w:uiPriority w:val="99"/>
    <w:rsid w:val="00370533"/>
    <w:rPr>
      <w:rFonts w:ascii="Times New Roman" w:hAnsi="Times New Roman" w:cs="Times New Roman" w:hint="default"/>
      <w:sz w:val="22"/>
      <w:szCs w:val="22"/>
    </w:rPr>
  </w:style>
  <w:style w:type="character" w:customStyle="1" w:styleId="FontStyle25">
    <w:name w:val="Font Style25"/>
    <w:uiPriority w:val="99"/>
    <w:rsid w:val="00370533"/>
    <w:rPr>
      <w:rFonts w:ascii="Times New Roman" w:hAnsi="Times New Roman" w:cs="Times New Roman" w:hint="default"/>
      <w:sz w:val="20"/>
      <w:szCs w:val="20"/>
    </w:rPr>
  </w:style>
  <w:style w:type="character" w:customStyle="1" w:styleId="FontStyle18">
    <w:name w:val="Font Style18"/>
    <w:uiPriority w:val="99"/>
    <w:rsid w:val="00370533"/>
    <w:rPr>
      <w:rFonts w:ascii="Times New Roman" w:hAnsi="Times New Roman" w:cs="Times New Roman" w:hint="default"/>
      <w:spacing w:val="10"/>
      <w:sz w:val="24"/>
      <w:szCs w:val="24"/>
    </w:rPr>
  </w:style>
  <w:style w:type="character" w:customStyle="1" w:styleId="affb">
    <w:name w:val="Основной текст + Курсив"/>
    <w:uiPriority w:val="99"/>
    <w:rsid w:val="00370533"/>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370533"/>
    <w:rPr>
      <w:rFonts w:ascii="Candara" w:hAnsi="Candara" w:cs="Candara" w:hint="default"/>
      <w:spacing w:val="-10"/>
      <w:sz w:val="24"/>
      <w:szCs w:val="24"/>
    </w:rPr>
  </w:style>
  <w:style w:type="character" w:customStyle="1" w:styleId="BodyTextChar">
    <w:name w:val="Body Text Char"/>
    <w:uiPriority w:val="99"/>
    <w:locked/>
    <w:rsid w:val="00370533"/>
    <w:rPr>
      <w:sz w:val="24"/>
      <w:szCs w:val="24"/>
      <w:lang w:eastAsia="ru-RU"/>
    </w:rPr>
  </w:style>
  <w:style w:type="character" w:customStyle="1" w:styleId="affc">
    <w:name w:val="Символ сноски"/>
    <w:uiPriority w:val="99"/>
    <w:rsid w:val="00370533"/>
  </w:style>
  <w:style w:type="character" w:customStyle="1" w:styleId="HTMLPreformattedChar">
    <w:name w:val="HTML Preformatted Char"/>
    <w:uiPriority w:val="99"/>
    <w:locked/>
    <w:rsid w:val="00370533"/>
    <w:rPr>
      <w:rFonts w:ascii="Courier New" w:hAnsi="Courier New" w:cs="Courier New" w:hint="default"/>
      <w:lang w:eastAsia="ru-RU"/>
    </w:rPr>
  </w:style>
  <w:style w:type="character" w:customStyle="1" w:styleId="HTML1">
    <w:name w:val="Стандартный HTML Знак1"/>
    <w:uiPriority w:val="99"/>
    <w:rsid w:val="00370533"/>
    <w:rPr>
      <w:rFonts w:ascii="Consolas" w:hAnsi="Consolas" w:cs="Consolas" w:hint="default"/>
      <w:sz w:val="20"/>
      <w:szCs w:val="20"/>
      <w:lang w:eastAsia="ru-RU"/>
    </w:rPr>
  </w:style>
  <w:style w:type="character" w:customStyle="1" w:styleId="HeaderChar">
    <w:name w:val="Header Char"/>
    <w:uiPriority w:val="99"/>
    <w:locked/>
    <w:rsid w:val="00370533"/>
    <w:rPr>
      <w:sz w:val="24"/>
      <w:szCs w:val="24"/>
      <w:lang w:eastAsia="ru-RU"/>
    </w:rPr>
  </w:style>
  <w:style w:type="character" w:customStyle="1" w:styleId="style41">
    <w:name w:val="style41"/>
    <w:uiPriority w:val="99"/>
    <w:rsid w:val="00370533"/>
    <w:rPr>
      <w:b/>
      <w:bCs/>
      <w:sz w:val="24"/>
      <w:szCs w:val="24"/>
    </w:rPr>
  </w:style>
  <w:style w:type="character" w:customStyle="1" w:styleId="FontStyle44">
    <w:name w:val="Font Style44"/>
    <w:uiPriority w:val="99"/>
    <w:rsid w:val="00370533"/>
    <w:rPr>
      <w:rFonts w:ascii="Times New Roman" w:hAnsi="Times New Roman" w:cs="Times New Roman" w:hint="default"/>
      <w:sz w:val="26"/>
      <w:szCs w:val="26"/>
    </w:rPr>
  </w:style>
  <w:style w:type="character" w:customStyle="1" w:styleId="FontStyle47">
    <w:name w:val="Font Style47"/>
    <w:uiPriority w:val="99"/>
    <w:rsid w:val="00370533"/>
    <w:rPr>
      <w:rFonts w:ascii="Times New Roman" w:hAnsi="Times New Roman" w:cs="Times New Roman" w:hint="default"/>
      <w:b/>
      <w:bCs/>
      <w:sz w:val="12"/>
      <w:szCs w:val="12"/>
    </w:rPr>
  </w:style>
  <w:style w:type="character" w:customStyle="1" w:styleId="FontStyle56">
    <w:name w:val="Font Style56"/>
    <w:uiPriority w:val="99"/>
    <w:rsid w:val="00370533"/>
    <w:rPr>
      <w:rFonts w:ascii="Times New Roman" w:hAnsi="Times New Roman" w:cs="Times New Roman" w:hint="default"/>
      <w:b/>
      <w:bCs/>
      <w:sz w:val="18"/>
      <w:szCs w:val="18"/>
    </w:rPr>
  </w:style>
  <w:style w:type="character" w:customStyle="1" w:styleId="apple-converted-space">
    <w:name w:val="apple-converted-space"/>
    <w:rsid w:val="00370533"/>
  </w:style>
  <w:style w:type="character" w:customStyle="1" w:styleId="highlight">
    <w:name w:val="highlight"/>
    <w:uiPriority w:val="99"/>
    <w:rsid w:val="00370533"/>
  </w:style>
  <w:style w:type="character" w:customStyle="1" w:styleId="blk">
    <w:name w:val="blk"/>
    <w:basedOn w:val="a0"/>
    <w:rsid w:val="00370533"/>
  </w:style>
  <w:style w:type="character" w:customStyle="1" w:styleId="nobr">
    <w:name w:val="nobr"/>
    <w:basedOn w:val="a0"/>
    <w:rsid w:val="00370533"/>
  </w:style>
  <w:style w:type="character" w:customStyle="1" w:styleId="29">
    <w:name w:val="Основной текст (2)_"/>
    <w:rsid w:val="0037053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Полужирный"/>
    <w:rsid w:val="0037053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b">
    <w:name w:val="Основной текст (2)"/>
    <w:rsid w:val="0037053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Знак Знак6"/>
    <w:rsid w:val="00370533"/>
    <w:rPr>
      <w:rFonts w:ascii="Cambria" w:hAnsi="Cambria" w:hint="default"/>
      <w:b/>
      <w:bCs/>
      <w:color w:val="4F81BD"/>
      <w:sz w:val="26"/>
      <w:szCs w:val="26"/>
      <w:lang w:bidi="ar-SA"/>
    </w:rPr>
  </w:style>
  <w:style w:type="character" w:customStyle="1" w:styleId="51">
    <w:name w:val="Знак Знак5"/>
    <w:rsid w:val="00370533"/>
    <w:rPr>
      <w:rFonts w:ascii="Cambria" w:hAnsi="Cambria" w:hint="default"/>
      <w:b/>
      <w:bCs/>
      <w:color w:val="4F81BD"/>
      <w:lang w:bidi="ar-SA"/>
    </w:rPr>
  </w:style>
  <w:style w:type="character" w:customStyle="1" w:styleId="9pt">
    <w:name w:val="Основной текст + 9 pt"/>
    <w:aliases w:val="Полужирный"/>
    <w:basedOn w:val="af4"/>
    <w:rsid w:val="00370533"/>
    <w:rPr>
      <w:b/>
      <w:bCs/>
      <w:sz w:val="18"/>
      <w:szCs w:val="18"/>
      <w:shd w:val="clear" w:color="auto" w:fill="FFFFFF"/>
    </w:rPr>
  </w:style>
  <w:style w:type="character" w:customStyle="1" w:styleId="209">
    <w:name w:val="Основной текст (209)"/>
    <w:basedOn w:val="a0"/>
    <w:rsid w:val="00370533"/>
    <w:rPr>
      <w:rFonts w:ascii="Times New Roman" w:hAnsi="Times New Roman" w:cs="Times New Roman" w:hint="default"/>
      <w:spacing w:val="0"/>
      <w:sz w:val="27"/>
      <w:szCs w:val="27"/>
    </w:rPr>
  </w:style>
  <w:style w:type="table" w:styleId="-3">
    <w:name w:val="Table List 3"/>
    <w:basedOn w:val="a1"/>
    <w:uiPriority w:val="99"/>
    <w:semiHidden/>
    <w:unhideWhenUsed/>
    <w:rsid w:val="00D95898"/>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1">
    <w:name w:val="Сетка таблицы1121"/>
    <w:basedOn w:val="a1"/>
    <w:next w:val="affd"/>
    <w:uiPriority w:val="59"/>
    <w:rsid w:val="00A37B06"/>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d">
    <w:name w:val="Table Grid"/>
    <w:basedOn w:val="a1"/>
    <w:uiPriority w:val="59"/>
    <w:rsid w:val="00A37B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ffd"/>
    <w:uiPriority w:val="59"/>
    <w:rsid w:val="00A37B06"/>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ffd"/>
    <w:uiPriority w:val="59"/>
    <w:rsid w:val="001E4790"/>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ffd"/>
    <w:uiPriority w:val="59"/>
    <w:rsid w:val="001E4790"/>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ffd"/>
    <w:uiPriority w:val="59"/>
    <w:rsid w:val="001E4790"/>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52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27209675&amp;sub=200" TargetMode="External"/><Relationship Id="rId18" Type="http://schemas.openxmlformats.org/officeDocument/2006/relationships/hyperlink" Target="consultantplus://offline/ref=7C0A7380B68D115D61CE0C9E10E6686965945CA041EFF9D912FF30CA6EA1472F913E9BD7x469F" TargetMode="External"/><Relationship Id="rId26" Type="http://schemas.openxmlformats.org/officeDocument/2006/relationships/hyperlink" Target="consultantplus://offline/ref=6B469E1BE371B9A0D6D0CF2818406054FAD362EBAAD9D6FC6019F88BABpDgDK" TargetMode="External"/><Relationship Id="rId39" Type="http://schemas.openxmlformats.org/officeDocument/2006/relationships/hyperlink" Target="http://internet.garant.ru/document?id=12024624&amp;sub=391146" TargetMode="External"/><Relationship Id="rId21" Type="http://schemas.openxmlformats.org/officeDocument/2006/relationships/hyperlink" Target="http://internet.garant.ru/" TargetMode="External"/><Relationship Id="rId34" Type="http://schemas.openxmlformats.org/officeDocument/2006/relationships/hyperlink" Target="consultantplus://offline/ref=BF6B5051CC43CD31E6525A886BEEEBBA2068E7B27A9289BD075B0E31EB455CH" TargetMode="External"/><Relationship Id="rId42" Type="http://schemas.openxmlformats.org/officeDocument/2006/relationships/hyperlink" Target="consultantplus://offline/ref=7C0A7380B68D115D61CE0C9E10E6686965945CA041EFF9D912FF30CA6EA1472F913E9BD7x469F" TargetMode="External"/><Relationship Id="rId47" Type="http://schemas.openxmlformats.org/officeDocument/2006/relationships/hyperlink" Target="consultantplus://offline/ref=D2C64CD69CCDFB7AA510DEED76BB021C3D961DD4A59AC68AFCBE005316392682BCE3BE55AEE0C5FD39F527633E7910AD41353063B0D1T2N" TargetMode="External"/><Relationship Id="rId50" Type="http://schemas.openxmlformats.org/officeDocument/2006/relationships/hyperlink" Target="consultantplus://offline/ref=D2C64CD69CCDFB7AA510DEED76BB021C3D961DD4A59AC68AFCBE005316392682BCE3BE55A9E2C5FD39F527633E7910AD41353063B0D1T2N" TargetMode="External"/><Relationship Id="rId55" Type="http://schemas.openxmlformats.org/officeDocument/2006/relationships/hyperlink" Target="consultantplus://offline/ref=D2C64CD69CCDFB7AA510DEED76BB021C3D9719D4AE98C68AFCBE005316392682BCE3BE52ABE2CDAD6EBA263F7B2803AC46353260AF19589FD2T7N" TargetMode="External"/><Relationship Id="rId63" Type="http://schemas.openxmlformats.org/officeDocument/2006/relationships/hyperlink" Target="consultantplus://offline/ref=5985193227A97E87D58D2DBB1C23DAF6E1A1B23FF1F7D0184C58AA00B7ED27389A2C6F0379A4A83AD136B3CF69B243E3A6783B834168u6z3L" TargetMode="External"/><Relationship Id="rId68" Type="http://schemas.openxmlformats.org/officeDocument/2006/relationships/hyperlink" Target="consultantplus://offline/ref=5985193227A97E87D58D2DBB1C23DAF6E1A1B23FF1F7D0184C58AA00B7ED27389A2C6F0478ACA665D423A29765B759FDA565278140u6z0L" TargetMode="External"/><Relationship Id="rId76" Type="http://schemas.openxmlformats.org/officeDocument/2006/relationships/hyperlink" Target="consultantplus://offline/ref=6064F8DFD93374F550D0DE7BB4D83E98F6322D1C07F0B42FC6444979F12707E00FCE604DAF5BFE1FD14D27g228F"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985193227A97E87D58D2DBB1C23DAF6E1A1B23FF1F7D0184C58AA00B7ED27389A2C6F0771A8A665D423A29765B759FDA565278140u6z0L" TargetMode="External"/><Relationship Id="rId2" Type="http://schemas.openxmlformats.org/officeDocument/2006/relationships/numbering" Target="numbering.xml"/><Relationship Id="rId16" Type="http://schemas.openxmlformats.org/officeDocument/2006/relationships/hyperlink" Target="http://internet.garant.ru/document?id=12024624&amp;sub=3916" TargetMode="External"/><Relationship Id="rId29" Type="http://schemas.openxmlformats.org/officeDocument/2006/relationships/hyperlink" Target="consultantplus://offline/ref=BF6B5051CC43CD31E6525A886BEEEBBA2068E6B57B9389BD075B0E31EB5CE207D5D35416F34C5CH" TargetMode="Externa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hyperlink" Target="consultantplus://offline/ref=6B469E1BE371B9A0D6D0CF2818406054FAD362EBAAD9D6FC6019F88BABpDgDK" TargetMode="External"/><Relationship Id="rId32" Type="http://schemas.openxmlformats.org/officeDocument/2006/relationships/hyperlink" Target="consultantplus://offline/ref=BF6B5051CC43CD31E6525A886BEEEBBA2068E6B57B9389BD075B0E31EB5CE207D5D35415F94C59H" TargetMode="External"/><Relationship Id="rId37" Type="http://schemas.openxmlformats.org/officeDocument/2006/relationships/hyperlink" Target="consultantplus://offline/ref=6064F8DFD93374F550D0DE7BB4D83E98F6322D1C07F0B42FC6444979F12707E00FCE604DAF5BFE1FD14D27g228F" TargetMode="External"/><Relationship Id="rId40" Type="http://schemas.openxmlformats.org/officeDocument/2006/relationships/hyperlink" Target="consultantplus://offline/ref=19422E7F1E8995B729FF9417BFAF01E44CCB1F5D73CCDF4801428F669D6Cy1I" TargetMode="External"/><Relationship Id="rId45" Type="http://schemas.openxmlformats.org/officeDocument/2006/relationships/hyperlink" Target="consultantplus://offline/ref=D2C64CD69CCDFB7AA510DEED76BB021C3D961CDCAC9BC68AFCBE005316392682BCE3BE51ACEBC6A23CE0363B327C0AB342282C61B11AD5T1N" TargetMode="External"/><Relationship Id="rId53" Type="http://schemas.openxmlformats.org/officeDocument/2006/relationships/hyperlink" Target="consultantplus://offline/ref=D2C64CD69CCDFB7AA510DEED76BB021C3D961DD4A59AC68AFCBE005316392682BCE3BE52ACE2C7A23CE0363B327C0AB342282C61B11AD5T1N" TargetMode="External"/><Relationship Id="rId58" Type="http://schemas.openxmlformats.org/officeDocument/2006/relationships/hyperlink" Target="consultantplus://offline/ref=19422E7F1E8995B729FF9417BFAF01E44CCB1F5D73CCDF4801428F669D6Cy1I" TargetMode="External"/><Relationship Id="rId66" Type="http://schemas.openxmlformats.org/officeDocument/2006/relationships/hyperlink" Target="consultantplus://offline/ref=5985193227A97E87D58D2DBB1C23DAF6E1A1B23FF1F7D0184C58AA00B7ED27389A2C6F047CAFA665D423A29765B759FDA565278140u6z0L" TargetMode="External"/><Relationship Id="rId74" Type="http://schemas.openxmlformats.org/officeDocument/2006/relationships/hyperlink" Target="consultantplus://offline/ref=5985193227A97E87D58D2DBB1C23DAF6E1A0B63FFAF5D0184C58AA00B7ED27389A2C6F0379ADAE35836CA3CB20E64AFCA26525825F6B6AC5u6z0L" TargetMode="External"/><Relationship Id="rId79" Type="http://schemas.openxmlformats.org/officeDocument/2006/relationships/hyperlink" Target="consultantplus://offline/ref=008C1E1D7AA80A8B726304BF63753CA221B5A75C41FE36CD62D3C6073B7E92E5C7E01D23209BB89300C4162092D55333B917A727C48F89B7q5yBT" TargetMode="External"/><Relationship Id="rId5" Type="http://schemas.openxmlformats.org/officeDocument/2006/relationships/webSettings" Target="webSettings.xml"/><Relationship Id="rId61" Type="http://schemas.openxmlformats.org/officeDocument/2006/relationships/hyperlink" Target="consultantplus://offline/ref=7C0A7380B68D115D61CE0C9E10E6686965945CA041EFF9D912FF30CA6EA1472F913E9BD7x469F" TargetMode="External"/><Relationship Id="rId82" Type="http://schemas.openxmlformats.org/officeDocument/2006/relationships/hyperlink" Target="consultantplus://offline/ref=6064F8DFD93374F550D0DE7BB4D83E98F6322D1C07F0B42FC6444979F12707E00FCE604DAF5BFE1FD14D27g228F" TargetMode="External"/><Relationship Id="rId19" Type="http://schemas.openxmlformats.org/officeDocument/2006/relationships/hyperlink" Target="consultantplus://offline/ref=BF6B5051CC43CD31E6525A886BEEEBBA2068E6B57B9389BD075B0E31EB5CE207D5D35415F94C59H" TargetMode="External"/><Relationship Id="rId4" Type="http://schemas.openxmlformats.org/officeDocument/2006/relationships/settings" Target="settings.xml"/><Relationship Id="rId9" Type="http://schemas.openxmlformats.org/officeDocument/2006/relationships/hyperlink" Target="http://www.sosnogorsk-edu.ru" TargetMode="External"/><Relationship Id="rId14" Type="http://schemas.openxmlformats.org/officeDocument/2006/relationships/hyperlink" Target="http://internet.garant.ru/document?id=27209675&amp;sub=202"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BF6B5051CC43CD31E6525A886BEEEBBA2068E6B57B9389BD075B0E31EB5CE207D5D35416F04C5DH" TargetMode="External"/><Relationship Id="rId30" Type="http://schemas.openxmlformats.org/officeDocument/2006/relationships/hyperlink" Target="consultantplus://offline/ref=6B469E1BE371B9A0D6D0CF2818406054FAD362EBAAD9D6FC6019F88BABpDgDK" TargetMode="External"/><Relationship Id="rId35" Type="http://schemas.openxmlformats.org/officeDocument/2006/relationships/hyperlink" Target="http://internet.garant.ru/" TargetMode="External"/><Relationship Id="rId43" Type="http://schemas.openxmlformats.org/officeDocument/2006/relationships/hyperlink" Target="consultantplus://offline/ref=D2C64CD69CCDFB7AA510DEED76BB021C3D961DD4A59AC68AFCBE005316392682BCE3BE56A3E7C5FD39F527633E7910AD41353063B0D1T2N" TargetMode="External"/><Relationship Id="rId48" Type="http://schemas.openxmlformats.org/officeDocument/2006/relationships/hyperlink" Target="consultantplus://offline/ref=D2C64CD69CCDFB7AA510DEED76BB021C3D961DD4A59AC68AFCBE005316392682BCE3BE55AAE1C5FD39F527633E7910AD41353063B0D1T2N" TargetMode="External"/><Relationship Id="rId56" Type="http://schemas.openxmlformats.org/officeDocument/2006/relationships/hyperlink" Target="consultantplus://offline/ref=D2C64CD69CCDFB7AA510DEED76BB021C3D9719D4AE98C68AFCBE005316392682BCE3BE52ABE2CFAA60BA263F7B2803AC46353260AF19589FD2T7N" TargetMode="External"/><Relationship Id="rId64" Type="http://schemas.openxmlformats.org/officeDocument/2006/relationships/hyperlink" Target="consultantplus://offline/ref=5985193227A97E87D58D2DBB1C23DAF6E1A1B337F8F6D0184C58AA00B7ED27389A2C6F007EA4A53AD136B3CF69B243E3A6783B834168u6z3L" TargetMode="External"/><Relationship Id="rId69" Type="http://schemas.openxmlformats.org/officeDocument/2006/relationships/hyperlink" Target="consultantplus://offline/ref=5985193227A97E87D58D2DBB1C23DAF6E1A1B23FF1F7D0184C58AA00B7ED27389A2C6F047BADA665D423A29765B759FDA565278140u6z0L" TargetMode="External"/><Relationship Id="rId77" Type="http://schemas.openxmlformats.org/officeDocument/2006/relationships/hyperlink" Target="consultantplus://offline/ref=19422E7F1E8995B729FF9417BFAF01E44CCB1F5D73CCDF4801428F669D6Cy1I" TargetMode="External"/><Relationship Id="rId8" Type="http://schemas.openxmlformats.org/officeDocument/2006/relationships/image" Target="media/image1.jpeg"/><Relationship Id="rId51" Type="http://schemas.openxmlformats.org/officeDocument/2006/relationships/hyperlink" Target="consultantplus://offline/ref=D2C64CD69CCDFB7AA510DEED76BB021C3D961DD4A59AC68AFCBE005316392682BCE3BE5BADE2C5FD39F527633E7910AD41353063B0D1T2N" TargetMode="External"/><Relationship Id="rId72" Type="http://schemas.openxmlformats.org/officeDocument/2006/relationships/hyperlink" Target="consultantplus://offline/ref=5985193227A97E87D58D2DBB1C23DAF6E1A1B23FF1F7D0184C58AA00B7ED27389A2C6F037EADA43AD136B3CF69B243E3A6783B834168u6z3L" TargetMode="External"/><Relationship Id="rId80" Type="http://schemas.openxmlformats.org/officeDocument/2006/relationships/hyperlink" Target="consultantplus://offline/ref=008C1E1D7AA80A8B726304BF63753CA221B5A75C41FE36CD62D3C6073B7E92E5C7E01D23209BB89002C4162092D55333B917A727C48F89B7q5yBT"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id=12024624&amp;sub=391027" TargetMode="External"/><Relationship Id="rId17" Type="http://schemas.openxmlformats.org/officeDocument/2006/relationships/hyperlink" Target="http://internet.garant.ru/document?id=93182&amp;sub=0" TargetMode="External"/><Relationship Id="rId25" Type="http://schemas.openxmlformats.org/officeDocument/2006/relationships/hyperlink" Target="consultantplus://offline/ref=BF6B5051CC43CD31E6525A886BEEEBBA2068E6B57B9389BD075B0E31EB5CE207D5D35416F04C5FH" TargetMode="External"/><Relationship Id="rId33" Type="http://schemas.openxmlformats.org/officeDocument/2006/relationships/hyperlink" Target="consultantplus://offline/ref=6B469E1BE371B9A0D6D0CF2818406054FAD362EBAAD9D6FC6019F88BABpDgDK" TargetMode="External"/><Relationship Id="rId38" Type="http://schemas.openxmlformats.org/officeDocument/2006/relationships/hyperlink" Target="http://internet.garant.ru/document?id=12024624&amp;sub=391146" TargetMode="External"/><Relationship Id="rId46" Type="http://schemas.openxmlformats.org/officeDocument/2006/relationships/hyperlink" Target="consultantplus://offline/ref=D2C64CD69CCDFB7AA510DEED76BB021C3D961DD4A59AC68AFCBE005316392682BCE3BE52ABEBCBA23CE0363B327C0AB342282C61B11AD5T1N" TargetMode="External"/><Relationship Id="rId59" Type="http://schemas.openxmlformats.org/officeDocument/2006/relationships/hyperlink" Target="http://internet.garant.ru/" TargetMode="External"/><Relationship Id="rId67" Type="http://schemas.openxmlformats.org/officeDocument/2006/relationships/hyperlink" Target="consultantplus://offline/ref=5985193227A97E87D58D2DBB1C23DAF6E1A1B23FF1F7D0184C58AA00B7ED27389A2C6F0478AEA665D423A29765B759FDA565278140u6z0L" TargetMode="External"/><Relationship Id="rId20" Type="http://schemas.openxmlformats.org/officeDocument/2006/relationships/hyperlink" Target="consultantplus://offline/ref=A2FD8B98CE013BDCB66A3C070F299E8A87F033B9E198AC661613906EFB2052E91FA5FB8FE7FFf0fEM" TargetMode="External"/><Relationship Id="rId41" Type="http://schemas.openxmlformats.org/officeDocument/2006/relationships/hyperlink" Target="http://internet.garant.ru/" TargetMode="External"/><Relationship Id="rId54" Type="http://schemas.openxmlformats.org/officeDocument/2006/relationships/hyperlink" Target="consultantplus://offline/ref=D2C64CD69CCDFB7AA510DEED76BB021C3D961CD9A99CC68AFCBE005316392682AEE3E65EAAE6D0A96BAF706E3ED7T4N" TargetMode="External"/><Relationship Id="rId62" Type="http://schemas.openxmlformats.org/officeDocument/2006/relationships/hyperlink" Target="consultantplus://offline/ref=5985193227A97E87D58D2DBB1C23DAF6E1A1B23FF1F7D0184C58AA00B7ED27389A2C6F0771A8A665D423A29765B759FDA565278140u6z0L" TargetMode="External"/><Relationship Id="rId70" Type="http://schemas.openxmlformats.org/officeDocument/2006/relationships/hyperlink" Target="consultantplus://offline/ref=5985193227A97E87D58D2DBB1C23DAF6E1A1B23FF1F7D0184C58AA00B7ED27389A2C6F0A7FADA665D423A29765B759FDA565278140u6z0L" TargetMode="External"/><Relationship Id="rId75" Type="http://schemas.openxmlformats.org/officeDocument/2006/relationships/hyperlink" Target="consultantplus://offline/ref=5985193227A97E87D58D2DBB1C23DAF6E1A0B63FFAF5D0184C58AA00B7ED27389A2C6F0379ADAC328D6CA3CB20E64AFCA26525825F6B6AC5u6z0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27209675&amp;sub=1000" TargetMode="External"/><Relationship Id="rId23" Type="http://schemas.openxmlformats.org/officeDocument/2006/relationships/hyperlink" Target="consultantplus://offline/ref=BF6B5051CC43CD31E6525A886BEEEBBA2068E6B57B9389BD075B0E31EB5CE207D5D35416F44C5EH" TargetMode="External"/><Relationship Id="rId28" Type="http://schemas.openxmlformats.org/officeDocument/2006/relationships/hyperlink" Target="consultantplus://offline/ref=6B469E1BE371B9A0D6D0CF2818406054FAD362EBAAD9D6FC6019F88BABpDgDK" TargetMode="External"/><Relationship Id="rId36" Type="http://schemas.openxmlformats.org/officeDocument/2006/relationships/hyperlink" Target="http://internet.garant.ru/" TargetMode="External"/><Relationship Id="rId49" Type="http://schemas.openxmlformats.org/officeDocument/2006/relationships/hyperlink" Target="consultantplus://offline/ref=D2C64CD69CCDFB7AA510DEED76BB021C3D961DD4A59AC68AFCBE005316392682BCE3BE55AAE3C5FD39F527633E7910AD41353063B0D1T2N" TargetMode="External"/><Relationship Id="rId57"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7C0A7380B68D115D61CE0C9E10E6686965945CA041EFF9D912FF30CA6EA1472F913E9BD7x469F" TargetMode="External"/><Relationship Id="rId31" Type="http://schemas.openxmlformats.org/officeDocument/2006/relationships/hyperlink" Target="consultantplus://offline/ref=BF6B5051CC43CD31E6525A886BEEEBBA2361E6B1789789BD075B0E31EB5CE207D5D35411F1CC8B7E4F54H" TargetMode="External"/><Relationship Id="rId44" Type="http://schemas.openxmlformats.org/officeDocument/2006/relationships/hyperlink" Target="consultantplus://offline/ref=D2C64CD69CCDFB7AA510DEED76BB021C3D961DD4A59AC68AFCBE005316392682BCE3BE52ABEBCBA23CE0363B327C0AB342282C61B11AD5T1N" TargetMode="External"/><Relationship Id="rId52" Type="http://schemas.openxmlformats.org/officeDocument/2006/relationships/hyperlink" Target="consultantplus://offline/ref=D2C64CD69CCDFB7AA510DEED76BB021C3D961DD4A59AC68AFCBE005316392682BCE3BE56A3E7C5FD39F527633E7910AD41353063B0D1T2N" TargetMode="External"/><Relationship Id="rId60" Type="http://schemas.openxmlformats.org/officeDocument/2006/relationships/hyperlink" Target="http://internet.garant.ru/" TargetMode="External"/><Relationship Id="rId65" Type="http://schemas.openxmlformats.org/officeDocument/2006/relationships/hyperlink" Target="consultantplus://offline/ref=5985193227A97E87D58D2DBB1C23DAF6E1A1B23FF1F7D0184C58AA00B7ED27389A2C6F0379A4A83AD136B3CF69B243E3A6783B834168u6z3L" TargetMode="External"/><Relationship Id="rId73" Type="http://schemas.openxmlformats.org/officeDocument/2006/relationships/hyperlink" Target="consultantplus://offline/ref=5985193227A97E87D58D2DBB1C23DAF6E1A1B332FDF1D0184C58AA00B7ED2738882C370F78A9B3318679F59A65uBzAL" TargetMode="External"/><Relationship Id="rId78" Type="http://schemas.openxmlformats.org/officeDocument/2006/relationships/hyperlink" Target="consultantplus://offline/ref=7C0A7380B68D115D61CE0C9E10E6686965945CA041EFF9D912FF30CA6EA1472F913E9BD7x469F" TargetMode="External"/><Relationship Id="rId81" Type="http://schemas.openxmlformats.org/officeDocument/2006/relationships/hyperlink" Target="consultantplus://offline/ref=008C1E1D7AA80A8B726304BF63753CA221B4A45D4BFF36CD62D3C6073B7E92E5C7E01D232093BC99569E0624DB805F2DB80AB926DA8Cq8y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2B71-0F22-4026-9436-8D147EF2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122</Pages>
  <Words>74870</Words>
  <Characters>426765</Characters>
  <Application>Microsoft Office Word</Application>
  <DocSecurity>0</DocSecurity>
  <Lines>3556</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500634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13</cp:revision>
  <dcterms:created xsi:type="dcterms:W3CDTF">2019-05-20T05:41:00Z</dcterms:created>
  <dcterms:modified xsi:type="dcterms:W3CDTF">2019-05-20T11:05:00Z</dcterms:modified>
</cp:coreProperties>
</file>