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6F" w:rsidRDefault="009B3A7C" w:rsidP="000D7A9A">
      <w:pPr>
        <w:jc w:val="center"/>
        <w:rPr>
          <w:noProof/>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-36195</wp:posOffset>
            </wp:positionH>
            <wp:positionV relativeFrom="paragraph">
              <wp:posOffset>-102870</wp:posOffset>
            </wp:positionV>
            <wp:extent cx="7010400" cy="9705975"/>
            <wp:effectExtent l="19050" t="0" r="0" b="0"/>
            <wp:wrapTight wrapText="bothSides">
              <wp:wrapPolygon edited="0">
                <wp:start x="-59" y="0"/>
                <wp:lineTo x="-59" y="21579"/>
                <wp:lineTo x="21541" y="21579"/>
                <wp:lineTo x="21541" y="0"/>
                <wp:lineTo x="-59" y="0"/>
              </wp:wrapPolygon>
            </wp:wrapTight>
            <wp:docPr id="2" name="Рисунок 1" descr="C:\Documents and Settings\Бакатович\Рабочий стол\38 сен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38 сентябрь.jpg"/>
                    <pic:cNvPicPr>
                      <a:picLocks noChangeAspect="1" noChangeArrowheads="1"/>
                    </pic:cNvPicPr>
                  </pic:nvPicPr>
                  <pic:blipFill>
                    <a:blip r:embed="rId8" cstate="print"/>
                    <a:srcRect l="52228" t="2756" r="-278" b="3150"/>
                    <a:stretch>
                      <a:fillRect/>
                    </a:stretch>
                  </pic:blipFill>
                  <pic:spPr bwMode="auto">
                    <a:xfrm>
                      <a:off x="0" y="0"/>
                      <a:ext cx="7010400" cy="9705975"/>
                    </a:xfrm>
                    <a:prstGeom prst="rect">
                      <a:avLst/>
                    </a:prstGeom>
                    <a:noFill/>
                    <a:ln w="9525">
                      <a:noFill/>
                      <a:miter lim="800000"/>
                      <a:headEnd/>
                      <a:tailEnd/>
                    </a:ln>
                  </pic:spPr>
                </pic:pic>
              </a:graphicData>
            </a:graphic>
          </wp:anchor>
        </w:drawing>
      </w:r>
    </w:p>
    <w:p w:rsidR="000D7A9A" w:rsidRPr="008A4AF2" w:rsidRDefault="000D7A9A" w:rsidP="000D7A9A">
      <w:pPr>
        <w:jc w:val="center"/>
        <w:rPr>
          <w:b/>
          <w:color w:val="000000" w:themeColor="text1"/>
          <w:sz w:val="26"/>
          <w:szCs w:val="26"/>
          <w:u w:val="single"/>
        </w:rPr>
      </w:pPr>
      <w:r w:rsidRPr="008A4AF2">
        <w:rPr>
          <w:b/>
          <w:color w:val="000000" w:themeColor="text1"/>
          <w:sz w:val="26"/>
          <w:szCs w:val="26"/>
          <w:u w:val="single"/>
        </w:rPr>
        <w:lastRenderedPageBreak/>
        <w:t>ОГЛАВЛЕНИЕ</w:t>
      </w:r>
    </w:p>
    <w:p w:rsidR="000D7A9A" w:rsidRPr="008A4AF2" w:rsidRDefault="000D7A9A" w:rsidP="000D7A9A">
      <w:pPr>
        <w:widowControl w:val="0"/>
        <w:tabs>
          <w:tab w:val="left" w:pos="360"/>
        </w:tabs>
        <w:suppressAutoHyphens/>
        <w:jc w:val="center"/>
        <w:rPr>
          <w:b/>
          <w:color w:val="000000" w:themeColor="text1"/>
          <w:sz w:val="26"/>
          <w:szCs w:val="26"/>
        </w:rPr>
      </w:pPr>
      <w:r w:rsidRPr="008A4AF2">
        <w:rPr>
          <w:b/>
          <w:color w:val="000000" w:themeColor="text1"/>
          <w:sz w:val="26"/>
          <w:szCs w:val="26"/>
        </w:rPr>
        <w:t>РАЗДЕЛ  ПЕРВЫЙ:</w:t>
      </w:r>
    </w:p>
    <w:p w:rsidR="000D7A9A" w:rsidRPr="008A4AF2" w:rsidRDefault="000D7A9A" w:rsidP="000D7A9A">
      <w:pPr>
        <w:widowControl w:val="0"/>
        <w:tabs>
          <w:tab w:val="left" w:pos="360"/>
        </w:tabs>
        <w:suppressAutoHyphens/>
        <w:jc w:val="center"/>
        <w:rPr>
          <w:b/>
          <w:color w:val="000000" w:themeColor="text1"/>
          <w:sz w:val="26"/>
          <w:szCs w:val="26"/>
        </w:rPr>
      </w:pPr>
      <w:r w:rsidRPr="008A4AF2">
        <w:rPr>
          <w:b/>
          <w:color w:val="000000" w:themeColor="text1"/>
          <w:sz w:val="26"/>
          <w:szCs w:val="26"/>
        </w:rPr>
        <w:t>решения Совета муниципального района «Сосногорск»</w:t>
      </w:r>
    </w:p>
    <w:p w:rsidR="000D7A9A" w:rsidRPr="008A4AF2" w:rsidRDefault="000D7A9A" w:rsidP="000D7A9A">
      <w:pPr>
        <w:widowControl w:val="0"/>
        <w:tabs>
          <w:tab w:val="left" w:pos="360"/>
        </w:tabs>
        <w:suppressAutoHyphens/>
        <w:jc w:val="center"/>
        <w:rPr>
          <w:b/>
          <w:color w:val="000000" w:themeColor="text1"/>
          <w:sz w:val="26"/>
          <w:szCs w:val="26"/>
        </w:rPr>
      </w:pPr>
    </w:p>
    <w:p w:rsidR="000D7A9A" w:rsidRPr="00A51F01" w:rsidRDefault="000D7A9A" w:rsidP="000D7A9A">
      <w:pPr>
        <w:jc w:val="both"/>
        <w:rPr>
          <w:color w:val="000000" w:themeColor="text1"/>
          <w:sz w:val="26"/>
          <w:szCs w:val="26"/>
        </w:rPr>
      </w:pPr>
      <w:r w:rsidRPr="00A51F01">
        <w:rPr>
          <w:color w:val="000000" w:themeColor="text1"/>
          <w:sz w:val="26"/>
          <w:szCs w:val="26"/>
        </w:rPr>
        <w:t xml:space="preserve">На </w:t>
      </w:r>
      <w:r w:rsidR="00A51F01" w:rsidRPr="00A51F01">
        <w:rPr>
          <w:color w:val="000000" w:themeColor="text1"/>
          <w:sz w:val="26"/>
          <w:szCs w:val="26"/>
        </w:rPr>
        <w:t xml:space="preserve">10 </w:t>
      </w:r>
      <w:r w:rsidR="00B97974" w:rsidRPr="00A51F01">
        <w:rPr>
          <w:color w:val="000000" w:themeColor="text1"/>
          <w:sz w:val="26"/>
          <w:szCs w:val="26"/>
        </w:rPr>
        <w:t xml:space="preserve">сентября </w:t>
      </w:r>
      <w:r w:rsidRPr="00A51F01">
        <w:rPr>
          <w:color w:val="000000" w:themeColor="text1"/>
          <w:sz w:val="26"/>
          <w:szCs w:val="26"/>
        </w:rPr>
        <w:t>2019 года документов на опубликование нет.</w:t>
      </w:r>
    </w:p>
    <w:p w:rsidR="000D7A9A" w:rsidRPr="00A51F01" w:rsidRDefault="000D7A9A" w:rsidP="000D7A9A">
      <w:pPr>
        <w:tabs>
          <w:tab w:val="left" w:pos="3330"/>
        </w:tabs>
        <w:rPr>
          <w:color w:val="000000" w:themeColor="text1"/>
          <w:sz w:val="26"/>
          <w:szCs w:val="26"/>
          <w:u w:val="single"/>
        </w:rPr>
      </w:pPr>
    </w:p>
    <w:p w:rsidR="00111779" w:rsidRPr="008A4AF2" w:rsidRDefault="00111779" w:rsidP="000D7A9A">
      <w:pPr>
        <w:jc w:val="center"/>
        <w:rPr>
          <w:b/>
          <w:color w:val="000000" w:themeColor="text1"/>
          <w:sz w:val="26"/>
          <w:szCs w:val="26"/>
        </w:rPr>
      </w:pPr>
    </w:p>
    <w:p w:rsidR="000D7A9A" w:rsidRPr="008A4AF2" w:rsidRDefault="000D7A9A" w:rsidP="000D7A9A">
      <w:pPr>
        <w:jc w:val="center"/>
        <w:rPr>
          <w:b/>
          <w:color w:val="000000" w:themeColor="text1"/>
          <w:sz w:val="26"/>
          <w:szCs w:val="26"/>
        </w:rPr>
      </w:pPr>
      <w:r w:rsidRPr="008A4AF2">
        <w:rPr>
          <w:b/>
          <w:color w:val="000000" w:themeColor="text1"/>
          <w:sz w:val="26"/>
          <w:szCs w:val="26"/>
        </w:rPr>
        <w:t>РАЗДЕЛ  ВТОРОЙ:</w:t>
      </w:r>
    </w:p>
    <w:p w:rsidR="000D7A9A" w:rsidRPr="008A4AF2" w:rsidRDefault="000D7A9A" w:rsidP="000D7A9A">
      <w:pPr>
        <w:widowControl w:val="0"/>
        <w:tabs>
          <w:tab w:val="num" w:pos="-720"/>
          <w:tab w:val="left" w:pos="0"/>
          <w:tab w:val="center" w:pos="5310"/>
          <w:tab w:val="right" w:pos="10621"/>
        </w:tabs>
        <w:suppressAutoHyphens/>
        <w:rPr>
          <w:b/>
          <w:color w:val="000000" w:themeColor="text1"/>
          <w:sz w:val="26"/>
          <w:szCs w:val="26"/>
        </w:rPr>
      </w:pPr>
      <w:r w:rsidRPr="008A4AF2">
        <w:rPr>
          <w:b/>
          <w:color w:val="000000" w:themeColor="text1"/>
          <w:sz w:val="26"/>
          <w:szCs w:val="26"/>
        </w:rPr>
        <w:tab/>
        <w:t xml:space="preserve">постановления и распоряжения администрации </w:t>
      </w:r>
      <w:r w:rsidRPr="008A4AF2">
        <w:rPr>
          <w:b/>
          <w:color w:val="000000" w:themeColor="text1"/>
          <w:sz w:val="26"/>
          <w:szCs w:val="26"/>
        </w:rPr>
        <w:tab/>
      </w:r>
    </w:p>
    <w:p w:rsidR="000D7A9A" w:rsidRPr="008A4AF2" w:rsidRDefault="000D7A9A" w:rsidP="000D7A9A">
      <w:pPr>
        <w:widowControl w:val="0"/>
        <w:tabs>
          <w:tab w:val="num" w:pos="-720"/>
          <w:tab w:val="left" w:pos="0"/>
        </w:tabs>
        <w:suppressAutoHyphens/>
        <w:jc w:val="center"/>
        <w:rPr>
          <w:b/>
          <w:color w:val="000000" w:themeColor="text1"/>
          <w:sz w:val="26"/>
          <w:szCs w:val="26"/>
        </w:rPr>
      </w:pPr>
      <w:r w:rsidRPr="008A4AF2">
        <w:rPr>
          <w:b/>
          <w:color w:val="000000" w:themeColor="text1"/>
          <w:sz w:val="26"/>
          <w:szCs w:val="26"/>
        </w:rPr>
        <w:t>муниципального района «Сосногорск»</w:t>
      </w:r>
    </w:p>
    <w:p w:rsidR="000D7A9A" w:rsidRPr="008A4AF2" w:rsidRDefault="000D7A9A" w:rsidP="000D7A9A">
      <w:pPr>
        <w:widowControl w:val="0"/>
        <w:tabs>
          <w:tab w:val="num" w:pos="-720"/>
          <w:tab w:val="left" w:pos="0"/>
        </w:tabs>
        <w:suppressAutoHyphens/>
        <w:jc w:val="center"/>
        <w:rPr>
          <w:b/>
          <w:color w:val="000000" w:themeColor="text1"/>
          <w:sz w:val="26"/>
          <w:szCs w:val="26"/>
        </w:rPr>
      </w:pPr>
    </w:p>
    <w:p w:rsidR="00B47904" w:rsidRDefault="000D7A9A" w:rsidP="00817987">
      <w:pPr>
        <w:ind w:right="-1"/>
        <w:jc w:val="both"/>
        <w:rPr>
          <w:sz w:val="26"/>
          <w:szCs w:val="26"/>
        </w:rPr>
      </w:pPr>
      <w:r w:rsidRPr="00817987">
        <w:rPr>
          <w:color w:val="000000" w:themeColor="text1"/>
        </w:rPr>
        <w:t xml:space="preserve">1. </w:t>
      </w:r>
      <w:r w:rsidR="00B47904" w:rsidRPr="00817987">
        <w:rPr>
          <w:color w:val="000000" w:themeColor="text1"/>
        </w:rPr>
        <w:t>ПОСТАНОВЛЕНИЕ АДМИНИСТРАЦИИ от 12.07.2019 г. № 1473 «</w:t>
      </w:r>
      <w:r w:rsidR="00B47904" w:rsidRPr="00817987">
        <w:rPr>
          <w:sz w:val="26"/>
          <w:szCs w:val="26"/>
        </w:rPr>
        <w:t>О внесении изменений в постановление администрации муниципального района «Сосногорск» от 27.11.2018 № 2019 «Об утверждении Положения о постоянной комиссии по вопросам рекультивации земель на территории муниципального района «Сосногорск»</w:t>
      </w:r>
      <w:r w:rsidR="00817987" w:rsidRPr="00817987">
        <w:rPr>
          <w:sz w:val="26"/>
          <w:szCs w:val="26"/>
        </w:rPr>
        <w:t>».</w:t>
      </w:r>
      <w:r w:rsidR="00B47904" w:rsidRPr="00817987">
        <w:rPr>
          <w:sz w:val="26"/>
          <w:szCs w:val="26"/>
        </w:rPr>
        <w:t xml:space="preserve"> </w:t>
      </w:r>
    </w:p>
    <w:p w:rsidR="00817987" w:rsidRPr="0098521F" w:rsidRDefault="00817987" w:rsidP="0098521F">
      <w:pPr>
        <w:tabs>
          <w:tab w:val="left" w:pos="5400"/>
        </w:tabs>
        <w:ind w:right="-1"/>
        <w:jc w:val="both"/>
        <w:rPr>
          <w:sz w:val="26"/>
          <w:szCs w:val="26"/>
        </w:rPr>
      </w:pPr>
      <w:r w:rsidRPr="0098521F">
        <w:rPr>
          <w:color w:val="000000" w:themeColor="text1"/>
        </w:rPr>
        <w:t>2. ПОСТАНОВЛЕНИЕ АДМИНИСТРАЦИИ от 06.08.2019 г. № 1641 «</w:t>
      </w:r>
      <w:r w:rsidRPr="0098521F">
        <w:rPr>
          <w:sz w:val="26"/>
          <w:szCs w:val="26"/>
        </w:rPr>
        <w:t>О внесении изменений в постановление администрации муниципального района «Сосногорск» от 08.10.2015 № 1488 «О реализации мероприятий по внедрению Всероссийского физкультурно-спортивного комплекса</w:t>
      </w:r>
    </w:p>
    <w:p w:rsidR="00817987" w:rsidRDefault="00817987" w:rsidP="0098521F">
      <w:pPr>
        <w:tabs>
          <w:tab w:val="left" w:pos="5400"/>
        </w:tabs>
        <w:ind w:right="-1"/>
        <w:jc w:val="both"/>
        <w:rPr>
          <w:sz w:val="26"/>
          <w:szCs w:val="26"/>
        </w:rPr>
      </w:pPr>
      <w:r w:rsidRPr="0098521F">
        <w:rPr>
          <w:sz w:val="26"/>
          <w:szCs w:val="26"/>
        </w:rPr>
        <w:t>«Готов к труду и обороне» (ГТО)</w:t>
      </w:r>
      <w:r w:rsidR="0098521F">
        <w:rPr>
          <w:sz w:val="26"/>
          <w:szCs w:val="26"/>
        </w:rPr>
        <w:t>».</w:t>
      </w:r>
    </w:p>
    <w:p w:rsidR="008070C8" w:rsidRDefault="0098521F" w:rsidP="008070C8">
      <w:pPr>
        <w:jc w:val="both"/>
        <w:rPr>
          <w:sz w:val="26"/>
          <w:szCs w:val="26"/>
        </w:rPr>
      </w:pPr>
      <w:r>
        <w:rPr>
          <w:color w:val="000000" w:themeColor="text1"/>
        </w:rPr>
        <w:t>3</w:t>
      </w:r>
      <w:r w:rsidR="00817987">
        <w:rPr>
          <w:color w:val="000000" w:themeColor="text1"/>
        </w:rPr>
        <w:t xml:space="preserve">. </w:t>
      </w:r>
      <w:r w:rsidR="000D7A9A" w:rsidRPr="008070C8">
        <w:rPr>
          <w:color w:val="000000" w:themeColor="text1"/>
        </w:rPr>
        <w:t xml:space="preserve">ПОСТАНОВЛЕНИЕ АДМИНИСТРАЦИИ от </w:t>
      </w:r>
      <w:r w:rsidR="008070C8" w:rsidRPr="008070C8">
        <w:rPr>
          <w:color w:val="000000" w:themeColor="text1"/>
        </w:rPr>
        <w:t>26</w:t>
      </w:r>
      <w:r w:rsidR="000D7A9A" w:rsidRPr="008070C8">
        <w:rPr>
          <w:color w:val="000000" w:themeColor="text1"/>
        </w:rPr>
        <w:t>.0</w:t>
      </w:r>
      <w:r w:rsidR="008070C8" w:rsidRPr="008070C8">
        <w:rPr>
          <w:color w:val="000000" w:themeColor="text1"/>
        </w:rPr>
        <w:t>8</w:t>
      </w:r>
      <w:r w:rsidR="000D7A9A" w:rsidRPr="008070C8">
        <w:rPr>
          <w:color w:val="000000" w:themeColor="text1"/>
        </w:rPr>
        <w:t>.2019 г. № 1</w:t>
      </w:r>
      <w:r w:rsidR="008070C8" w:rsidRPr="008070C8">
        <w:rPr>
          <w:color w:val="000000" w:themeColor="text1"/>
        </w:rPr>
        <w:t>704</w:t>
      </w:r>
      <w:r w:rsidR="000D7A9A" w:rsidRPr="008070C8">
        <w:rPr>
          <w:color w:val="000000" w:themeColor="text1"/>
        </w:rPr>
        <w:t xml:space="preserve"> «</w:t>
      </w:r>
      <w:r w:rsidR="008070C8" w:rsidRPr="008070C8">
        <w:rPr>
          <w:sz w:val="26"/>
          <w:szCs w:val="26"/>
        </w:rPr>
        <w:t>О  признании утратившими силу некоторых постановлений администрации муниципального района «Сосногорск»</w:t>
      </w:r>
      <w:r w:rsidR="008070C8">
        <w:rPr>
          <w:sz w:val="26"/>
          <w:szCs w:val="26"/>
        </w:rPr>
        <w:t>».</w:t>
      </w:r>
    </w:p>
    <w:p w:rsidR="0020779E" w:rsidRDefault="0020779E" w:rsidP="0020779E">
      <w:pPr>
        <w:shd w:val="clear" w:color="auto" w:fill="FFFFFF"/>
        <w:jc w:val="both"/>
        <w:rPr>
          <w:sz w:val="26"/>
          <w:szCs w:val="26"/>
        </w:rPr>
      </w:pPr>
      <w:r>
        <w:rPr>
          <w:color w:val="000000" w:themeColor="text1"/>
        </w:rPr>
        <w:t>4</w:t>
      </w:r>
      <w:r w:rsidR="00E01BE3" w:rsidRPr="0020779E">
        <w:rPr>
          <w:color w:val="000000" w:themeColor="text1"/>
        </w:rPr>
        <w:t>. ПОСТАНОВЛЕНИЕ АДМИНИСТРАЦИИ от 26.08.2019 г. № 1719 «</w:t>
      </w:r>
      <w:r w:rsidRPr="0020779E">
        <w:rPr>
          <w:bCs/>
          <w:color w:val="1F1E1E"/>
          <w:kern w:val="36"/>
          <w:sz w:val="26"/>
          <w:szCs w:val="26"/>
        </w:rPr>
        <w:t xml:space="preserve">Об отмене постановления от 26.06.2019 № 1378 «Об утверждении </w:t>
      </w:r>
      <w:r w:rsidRPr="0020779E">
        <w:rPr>
          <w:sz w:val="26"/>
          <w:szCs w:val="26"/>
        </w:rPr>
        <w:t xml:space="preserve">размера платы за содержание жилых и нежилых помещений многоквартирного дома расположенного по адресу: г. Сосногорск, ул. </w:t>
      </w:r>
      <w:proofErr w:type="gramStart"/>
      <w:r w:rsidRPr="0020779E">
        <w:rPr>
          <w:sz w:val="26"/>
          <w:szCs w:val="26"/>
        </w:rPr>
        <w:t>Лесная</w:t>
      </w:r>
      <w:proofErr w:type="gramEnd"/>
      <w:r w:rsidRPr="0020779E">
        <w:rPr>
          <w:sz w:val="26"/>
          <w:szCs w:val="26"/>
        </w:rPr>
        <w:t>, д. 7 «А»</w:t>
      </w:r>
      <w:r>
        <w:rPr>
          <w:sz w:val="26"/>
          <w:szCs w:val="26"/>
        </w:rPr>
        <w:t>»</w:t>
      </w:r>
      <w:r w:rsidRPr="0020779E">
        <w:rPr>
          <w:sz w:val="26"/>
          <w:szCs w:val="26"/>
        </w:rPr>
        <w:t>.</w:t>
      </w:r>
    </w:p>
    <w:p w:rsidR="00DC17EC" w:rsidRDefault="0020779E" w:rsidP="00DC17EC">
      <w:pPr>
        <w:ind w:right="-2"/>
        <w:jc w:val="both"/>
        <w:rPr>
          <w:sz w:val="26"/>
          <w:szCs w:val="26"/>
        </w:rPr>
      </w:pPr>
      <w:r>
        <w:rPr>
          <w:color w:val="000000" w:themeColor="text1"/>
        </w:rPr>
        <w:t>5</w:t>
      </w:r>
      <w:r w:rsidR="00DC17EC" w:rsidRPr="00DC17EC">
        <w:rPr>
          <w:color w:val="000000" w:themeColor="text1"/>
        </w:rPr>
        <w:t>. ПОСТАНОВЛЕНИЕ АДМИНИСТРАЦИИ от 27.08.2019 г. № 1723 «</w:t>
      </w:r>
      <w:r w:rsidR="00DC17EC" w:rsidRPr="00DC17EC">
        <w:rPr>
          <w:sz w:val="26"/>
          <w:szCs w:val="26"/>
        </w:rPr>
        <w:t>О внесении изменений в постановление администрации муниципального района «Сосногорск» от 06.07.2017 № 831 «Об утверждении Программы оздоровления муниципальных финансов (оптимизации расходов) муниципального образования муниципального района «Сосногорск» на период 2017 - 2019 годов»</w:t>
      </w:r>
      <w:r w:rsidR="00DC17EC">
        <w:rPr>
          <w:sz w:val="26"/>
          <w:szCs w:val="26"/>
        </w:rPr>
        <w:t>».</w:t>
      </w:r>
    </w:p>
    <w:p w:rsidR="00AE6161" w:rsidRDefault="0020779E" w:rsidP="00AE6161">
      <w:pPr>
        <w:jc w:val="both"/>
        <w:rPr>
          <w:rFonts w:eastAsia="SimSun"/>
          <w:sz w:val="26"/>
          <w:szCs w:val="26"/>
          <w:lang w:eastAsia="zh-CN"/>
        </w:rPr>
      </w:pPr>
      <w:r>
        <w:rPr>
          <w:color w:val="000000" w:themeColor="text1"/>
        </w:rPr>
        <w:t>6</w:t>
      </w:r>
      <w:r w:rsidR="00D91D22" w:rsidRPr="00AE6161">
        <w:rPr>
          <w:color w:val="000000" w:themeColor="text1"/>
        </w:rPr>
        <w:t>. ПОСТАНОВЛЕНИЕ АДМИНИСТРАЦИИ от 2</w:t>
      </w:r>
      <w:r w:rsidR="00AE6161" w:rsidRPr="00AE6161">
        <w:rPr>
          <w:color w:val="000000" w:themeColor="text1"/>
        </w:rPr>
        <w:t>7</w:t>
      </w:r>
      <w:r w:rsidR="00D91D22" w:rsidRPr="00AE6161">
        <w:rPr>
          <w:color w:val="000000" w:themeColor="text1"/>
        </w:rPr>
        <w:t>.08.2019 г. № 17</w:t>
      </w:r>
      <w:r w:rsidR="00AE6161" w:rsidRPr="00AE6161">
        <w:rPr>
          <w:color w:val="000000" w:themeColor="text1"/>
        </w:rPr>
        <w:t>2</w:t>
      </w:r>
      <w:r w:rsidR="00D91D22" w:rsidRPr="00AE6161">
        <w:rPr>
          <w:color w:val="000000" w:themeColor="text1"/>
        </w:rPr>
        <w:t>4</w:t>
      </w:r>
      <w:r w:rsidR="00AE6161" w:rsidRPr="00AE6161">
        <w:rPr>
          <w:color w:val="000000" w:themeColor="text1"/>
        </w:rPr>
        <w:t xml:space="preserve"> «</w:t>
      </w:r>
      <w:r w:rsidR="00AE6161" w:rsidRPr="00AE6161">
        <w:rPr>
          <w:rFonts w:eastAsia="SimSun"/>
          <w:sz w:val="26"/>
          <w:szCs w:val="26"/>
          <w:lang w:eastAsia="zh-CN"/>
        </w:rPr>
        <w:t>О возобновлении подачи тепла на территории муниципального образования муниципального района «Сосногорск» для объектов социально-культурной сферы».</w:t>
      </w:r>
    </w:p>
    <w:p w:rsidR="00AE6161" w:rsidRDefault="0020779E" w:rsidP="00AE6161">
      <w:pPr>
        <w:jc w:val="both"/>
        <w:rPr>
          <w:bCs/>
          <w:sz w:val="26"/>
          <w:szCs w:val="26"/>
        </w:rPr>
      </w:pPr>
      <w:r>
        <w:rPr>
          <w:color w:val="000000" w:themeColor="text1"/>
        </w:rPr>
        <w:t>7</w:t>
      </w:r>
      <w:r w:rsidR="00D91D22" w:rsidRPr="00AE6161">
        <w:rPr>
          <w:color w:val="000000" w:themeColor="text1"/>
        </w:rPr>
        <w:t>. ПОСТАНОВЛЕНИЕ АДМИНИСТРАЦИИ от 2</w:t>
      </w:r>
      <w:r w:rsidR="00AE6161">
        <w:rPr>
          <w:color w:val="000000" w:themeColor="text1"/>
        </w:rPr>
        <w:t>9</w:t>
      </w:r>
      <w:r w:rsidR="00D91D22" w:rsidRPr="00AE6161">
        <w:rPr>
          <w:color w:val="000000" w:themeColor="text1"/>
        </w:rPr>
        <w:t>.08.2019 г. № 1731 «</w:t>
      </w:r>
      <w:r w:rsidR="00AE6161" w:rsidRPr="00AE6161">
        <w:rPr>
          <w:bCs/>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r w:rsidR="00AE6161">
        <w:rPr>
          <w:bCs/>
          <w:sz w:val="26"/>
          <w:szCs w:val="26"/>
        </w:rPr>
        <w:t>».</w:t>
      </w:r>
    </w:p>
    <w:p w:rsidR="005B4427" w:rsidRDefault="0020779E" w:rsidP="005B4427">
      <w:pPr>
        <w:jc w:val="both"/>
        <w:rPr>
          <w:rFonts w:eastAsia="SimSun"/>
          <w:sz w:val="26"/>
          <w:szCs w:val="26"/>
          <w:lang w:eastAsia="zh-CN"/>
        </w:rPr>
      </w:pPr>
      <w:r>
        <w:rPr>
          <w:color w:val="000000" w:themeColor="text1"/>
        </w:rPr>
        <w:t>8</w:t>
      </w:r>
      <w:r w:rsidR="00AE6161" w:rsidRPr="005B4427">
        <w:rPr>
          <w:color w:val="000000" w:themeColor="text1"/>
        </w:rPr>
        <w:t xml:space="preserve">. ПОСТАНОВЛЕНИЕ АДМИНИСТРАЦИИ от </w:t>
      </w:r>
      <w:r w:rsidR="005B4427" w:rsidRPr="005B4427">
        <w:rPr>
          <w:color w:val="000000" w:themeColor="text1"/>
        </w:rPr>
        <w:t>30</w:t>
      </w:r>
      <w:r w:rsidR="00AE6161" w:rsidRPr="005B4427">
        <w:rPr>
          <w:color w:val="000000" w:themeColor="text1"/>
        </w:rPr>
        <w:t>.08.2019 г. № 1750 «</w:t>
      </w:r>
      <w:r w:rsidR="005B4427" w:rsidRPr="005B4427">
        <w:rPr>
          <w:rFonts w:eastAsia="SimSun"/>
          <w:sz w:val="26"/>
          <w:szCs w:val="26"/>
          <w:lang w:eastAsia="zh-CN"/>
        </w:rPr>
        <w:t>О начале отопительного периода на территории муниципального образования муниципального района «Сосногорск»</w:t>
      </w:r>
      <w:r w:rsidR="005B4427">
        <w:rPr>
          <w:rFonts w:eastAsia="SimSun"/>
          <w:sz w:val="26"/>
          <w:szCs w:val="26"/>
          <w:lang w:eastAsia="zh-CN"/>
        </w:rPr>
        <w:t>».</w:t>
      </w:r>
    </w:p>
    <w:p w:rsidR="00446B88" w:rsidRDefault="0020779E" w:rsidP="00446B88">
      <w:pPr>
        <w:widowControl w:val="0"/>
        <w:autoSpaceDE w:val="0"/>
        <w:autoSpaceDN w:val="0"/>
        <w:adjustRightInd w:val="0"/>
        <w:jc w:val="both"/>
        <w:rPr>
          <w:sz w:val="26"/>
          <w:szCs w:val="26"/>
        </w:rPr>
      </w:pPr>
      <w:r w:rsidRPr="00446B88">
        <w:rPr>
          <w:color w:val="000000" w:themeColor="text1"/>
        </w:rPr>
        <w:t>9</w:t>
      </w:r>
      <w:r w:rsidR="005B4427" w:rsidRPr="00446B88">
        <w:rPr>
          <w:color w:val="000000" w:themeColor="text1"/>
        </w:rPr>
        <w:t xml:space="preserve">. ПОСТАНОВЛЕНИЕ АДМИНИСТРАЦИИ от </w:t>
      </w:r>
      <w:r w:rsidR="008C7560">
        <w:rPr>
          <w:color w:val="000000" w:themeColor="text1"/>
        </w:rPr>
        <w:t>06</w:t>
      </w:r>
      <w:r w:rsidR="005B4427" w:rsidRPr="00446B88">
        <w:rPr>
          <w:color w:val="000000" w:themeColor="text1"/>
        </w:rPr>
        <w:t>.0</w:t>
      </w:r>
      <w:r w:rsidR="008C7560">
        <w:rPr>
          <w:color w:val="000000" w:themeColor="text1"/>
        </w:rPr>
        <w:t>9</w:t>
      </w:r>
      <w:r w:rsidR="005B4427" w:rsidRPr="00446B88">
        <w:rPr>
          <w:color w:val="000000" w:themeColor="text1"/>
        </w:rPr>
        <w:t>.2019 г. № 17</w:t>
      </w:r>
      <w:r w:rsidR="00446B88" w:rsidRPr="00446B88">
        <w:rPr>
          <w:color w:val="000000" w:themeColor="text1"/>
        </w:rPr>
        <w:t>97 «</w:t>
      </w:r>
      <w:r w:rsidR="00446B88" w:rsidRPr="00446B88">
        <w:rPr>
          <w:sz w:val="26"/>
          <w:szCs w:val="26"/>
        </w:rPr>
        <w:t>О внесении изменений в постановление администрации муниципального района «Сосногорск» от 14.01.2019 № 46 «Об утверждении муниципальной программы муниципального образования муниципального района «Сосногорск» «Развитие жилищно-коммунального комплекса»</w:t>
      </w:r>
      <w:r w:rsidR="00446B88">
        <w:rPr>
          <w:sz w:val="26"/>
          <w:szCs w:val="26"/>
        </w:rPr>
        <w:t>».</w:t>
      </w:r>
    </w:p>
    <w:p w:rsidR="008C7560" w:rsidRDefault="008C7560" w:rsidP="00446B88">
      <w:pPr>
        <w:widowControl w:val="0"/>
        <w:autoSpaceDE w:val="0"/>
        <w:autoSpaceDN w:val="0"/>
        <w:adjustRightInd w:val="0"/>
        <w:jc w:val="both"/>
        <w:rPr>
          <w:sz w:val="26"/>
          <w:szCs w:val="26"/>
        </w:rPr>
      </w:pPr>
    </w:p>
    <w:p w:rsidR="00AA79BB" w:rsidRDefault="00AA79BB" w:rsidP="000D7A9A">
      <w:pPr>
        <w:jc w:val="center"/>
        <w:rPr>
          <w:b/>
          <w:color w:val="000000" w:themeColor="text1"/>
          <w:sz w:val="26"/>
          <w:szCs w:val="26"/>
        </w:rPr>
      </w:pPr>
    </w:p>
    <w:p w:rsidR="000D7A9A" w:rsidRPr="008A4AF2" w:rsidRDefault="000D7A9A" w:rsidP="000D7A9A">
      <w:pPr>
        <w:jc w:val="center"/>
        <w:rPr>
          <w:b/>
          <w:color w:val="000000" w:themeColor="text1"/>
          <w:sz w:val="26"/>
          <w:szCs w:val="26"/>
        </w:rPr>
      </w:pPr>
      <w:r w:rsidRPr="008A4AF2">
        <w:rPr>
          <w:b/>
          <w:color w:val="000000" w:themeColor="text1"/>
          <w:sz w:val="26"/>
          <w:szCs w:val="26"/>
        </w:rPr>
        <w:t>РАЗДЕЛ  ТРЕТИЙ:</w:t>
      </w:r>
    </w:p>
    <w:p w:rsidR="000D7A9A" w:rsidRPr="008A4AF2" w:rsidRDefault="000D7A9A" w:rsidP="000D7A9A">
      <w:pPr>
        <w:widowControl w:val="0"/>
        <w:tabs>
          <w:tab w:val="left" w:pos="2880"/>
        </w:tabs>
        <w:suppressAutoHyphens/>
        <w:jc w:val="center"/>
        <w:rPr>
          <w:b/>
          <w:color w:val="000000" w:themeColor="text1"/>
          <w:sz w:val="26"/>
          <w:szCs w:val="26"/>
        </w:rPr>
      </w:pPr>
      <w:r w:rsidRPr="008A4AF2">
        <w:rPr>
          <w:b/>
          <w:color w:val="000000" w:themeColor="text1"/>
          <w:sz w:val="26"/>
          <w:szCs w:val="26"/>
        </w:rPr>
        <w:t>официальные сообщения и материалы органов</w:t>
      </w:r>
    </w:p>
    <w:p w:rsidR="000D7A9A" w:rsidRPr="008A4AF2" w:rsidRDefault="000D7A9A" w:rsidP="000D7A9A">
      <w:pPr>
        <w:widowControl w:val="0"/>
        <w:tabs>
          <w:tab w:val="left" w:pos="2880"/>
        </w:tabs>
        <w:suppressAutoHyphens/>
        <w:jc w:val="center"/>
        <w:rPr>
          <w:b/>
          <w:color w:val="000000" w:themeColor="text1"/>
          <w:sz w:val="26"/>
          <w:szCs w:val="26"/>
        </w:rPr>
      </w:pPr>
      <w:r w:rsidRPr="008A4AF2">
        <w:rPr>
          <w:b/>
          <w:color w:val="000000" w:themeColor="text1"/>
          <w:sz w:val="26"/>
          <w:szCs w:val="26"/>
        </w:rPr>
        <w:t>местного самоуправления</w:t>
      </w:r>
    </w:p>
    <w:p w:rsidR="000D7A9A" w:rsidRPr="008A4AF2" w:rsidRDefault="000D7A9A" w:rsidP="000D7A9A">
      <w:pPr>
        <w:widowControl w:val="0"/>
        <w:tabs>
          <w:tab w:val="left" w:pos="2880"/>
        </w:tabs>
        <w:suppressAutoHyphens/>
        <w:jc w:val="center"/>
        <w:rPr>
          <w:b/>
          <w:color w:val="000000" w:themeColor="text1"/>
          <w:sz w:val="26"/>
          <w:szCs w:val="26"/>
        </w:rPr>
      </w:pPr>
    </w:p>
    <w:p w:rsidR="000D7A9A" w:rsidRPr="00A51F01" w:rsidRDefault="000D7A9A" w:rsidP="000D7A9A">
      <w:pPr>
        <w:jc w:val="both"/>
        <w:rPr>
          <w:color w:val="000000" w:themeColor="text1"/>
          <w:sz w:val="26"/>
          <w:szCs w:val="26"/>
        </w:rPr>
      </w:pPr>
      <w:r w:rsidRPr="00A51F01">
        <w:rPr>
          <w:color w:val="000000" w:themeColor="text1"/>
          <w:sz w:val="26"/>
          <w:szCs w:val="26"/>
        </w:rPr>
        <w:t>На</w:t>
      </w:r>
      <w:r w:rsidR="00A51F01" w:rsidRPr="00A51F01">
        <w:rPr>
          <w:color w:val="000000" w:themeColor="text1"/>
          <w:sz w:val="26"/>
          <w:szCs w:val="26"/>
        </w:rPr>
        <w:t xml:space="preserve"> 10 </w:t>
      </w:r>
      <w:r w:rsidR="00B97974" w:rsidRPr="00A51F01">
        <w:rPr>
          <w:color w:val="000000" w:themeColor="text1"/>
          <w:sz w:val="26"/>
          <w:szCs w:val="26"/>
        </w:rPr>
        <w:t xml:space="preserve">сентября </w:t>
      </w:r>
      <w:r w:rsidRPr="00A51F01">
        <w:rPr>
          <w:color w:val="000000" w:themeColor="text1"/>
          <w:sz w:val="26"/>
          <w:szCs w:val="26"/>
        </w:rPr>
        <w:t>2019 года документов на опубликование нет.</w:t>
      </w:r>
    </w:p>
    <w:p w:rsidR="000D7A9A" w:rsidRPr="008A4AF2" w:rsidRDefault="000D7A9A" w:rsidP="000D7A9A">
      <w:pPr>
        <w:widowControl w:val="0"/>
        <w:tabs>
          <w:tab w:val="left" w:pos="3060"/>
        </w:tabs>
        <w:suppressAutoHyphens/>
        <w:jc w:val="center"/>
        <w:rPr>
          <w:b/>
          <w:color w:val="000000" w:themeColor="text1"/>
          <w:sz w:val="26"/>
          <w:szCs w:val="26"/>
          <w:u w:val="single"/>
        </w:rPr>
      </w:pPr>
      <w:r w:rsidRPr="008A4AF2">
        <w:rPr>
          <w:b/>
          <w:color w:val="000000" w:themeColor="text1"/>
          <w:sz w:val="26"/>
          <w:szCs w:val="26"/>
          <w:u w:val="single"/>
        </w:rPr>
        <w:lastRenderedPageBreak/>
        <w:t>РАЗДЕЛ ВТОРОЙ</w:t>
      </w:r>
    </w:p>
    <w:p w:rsidR="00B47904" w:rsidRPr="008A4AF2" w:rsidRDefault="00B47904" w:rsidP="00B4790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B47904" w:rsidRPr="008A4AF2" w:rsidRDefault="00B47904" w:rsidP="00B4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12</w:t>
      </w:r>
      <w:r w:rsidRPr="008A4AF2">
        <w:rPr>
          <w:color w:val="000000" w:themeColor="text1"/>
          <w:sz w:val="26"/>
          <w:szCs w:val="26"/>
          <w:u w:val="single"/>
        </w:rPr>
        <w:t xml:space="preserve">» </w:t>
      </w:r>
      <w:r>
        <w:rPr>
          <w:color w:val="000000" w:themeColor="text1"/>
          <w:sz w:val="26"/>
          <w:szCs w:val="26"/>
          <w:u w:val="single"/>
        </w:rPr>
        <w:t xml:space="preserve">июля </w:t>
      </w:r>
      <w:r w:rsidRPr="008A4AF2">
        <w:rPr>
          <w:color w:val="000000" w:themeColor="text1"/>
          <w:sz w:val="26"/>
          <w:szCs w:val="26"/>
          <w:u w:val="single"/>
        </w:rPr>
        <w:t>2019 г.</w:t>
      </w:r>
      <w:r w:rsidRPr="008A4AF2">
        <w:rPr>
          <w:color w:val="000000" w:themeColor="text1"/>
          <w:sz w:val="26"/>
          <w:szCs w:val="26"/>
        </w:rPr>
        <w:t xml:space="preserve">                                                                                                       </w:t>
      </w:r>
      <w:r w:rsidR="001700EF">
        <w:rPr>
          <w:color w:val="000000" w:themeColor="text1"/>
          <w:sz w:val="26"/>
          <w:szCs w:val="26"/>
        </w:rPr>
        <w:t xml:space="preserve">   </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473</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B47904" w:rsidRPr="008A4AF2" w:rsidTr="00B47904">
        <w:tc>
          <w:tcPr>
            <w:tcW w:w="3190" w:type="dxa"/>
            <w:hideMark/>
          </w:tcPr>
          <w:p w:rsidR="00B47904" w:rsidRPr="008A4AF2" w:rsidRDefault="00B47904" w:rsidP="00B47904">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B47904" w:rsidRPr="008A4AF2" w:rsidRDefault="00B47904" w:rsidP="00B47904">
            <w:pPr>
              <w:jc w:val="center"/>
              <w:rPr>
                <w:rFonts w:eastAsia="SimSun"/>
                <w:b/>
                <w:color w:val="000000" w:themeColor="text1"/>
                <w:sz w:val="26"/>
                <w:szCs w:val="26"/>
                <w:lang w:eastAsia="zh-CN"/>
              </w:rPr>
            </w:pPr>
          </w:p>
        </w:tc>
        <w:tc>
          <w:tcPr>
            <w:tcW w:w="3259" w:type="dxa"/>
          </w:tcPr>
          <w:p w:rsidR="00B47904" w:rsidRPr="008A4AF2" w:rsidRDefault="00B47904" w:rsidP="00B47904">
            <w:pPr>
              <w:jc w:val="center"/>
              <w:rPr>
                <w:rFonts w:eastAsia="SimSun"/>
                <w:b/>
                <w:color w:val="000000" w:themeColor="text1"/>
                <w:sz w:val="26"/>
                <w:szCs w:val="26"/>
                <w:lang w:eastAsia="zh-CN"/>
              </w:rPr>
            </w:pPr>
          </w:p>
        </w:tc>
      </w:tr>
    </w:tbl>
    <w:p w:rsidR="00B47904" w:rsidRPr="00C45A7D" w:rsidRDefault="00B47904" w:rsidP="00B47904">
      <w:pPr>
        <w:ind w:left="284" w:right="423"/>
        <w:jc w:val="center"/>
        <w:rPr>
          <w:b/>
          <w:sz w:val="26"/>
          <w:szCs w:val="26"/>
        </w:rPr>
      </w:pPr>
      <w:r w:rsidRPr="00C45A7D">
        <w:rPr>
          <w:b/>
          <w:sz w:val="26"/>
          <w:szCs w:val="26"/>
        </w:rPr>
        <w:t>О внесении изменений в постановление администрации муниципального района «Сосногорск» от 27.11.2018 № 2019</w:t>
      </w:r>
    </w:p>
    <w:p w:rsidR="00B47904" w:rsidRPr="00C45A7D" w:rsidRDefault="00B47904" w:rsidP="00B47904">
      <w:pPr>
        <w:ind w:left="284" w:right="423"/>
        <w:jc w:val="center"/>
        <w:rPr>
          <w:b/>
          <w:sz w:val="26"/>
          <w:szCs w:val="26"/>
        </w:rPr>
      </w:pPr>
      <w:r w:rsidRPr="00C45A7D">
        <w:rPr>
          <w:b/>
          <w:sz w:val="26"/>
          <w:szCs w:val="26"/>
        </w:rPr>
        <w:t xml:space="preserve"> «Об утверждении Положения о постоянной комиссии по вопросам рекультивации земель на территории муниципального района «Сосногорск» </w:t>
      </w:r>
    </w:p>
    <w:p w:rsidR="00B47904" w:rsidRPr="00C45A7D" w:rsidRDefault="00B47904" w:rsidP="00B47904">
      <w:pPr>
        <w:autoSpaceDE w:val="0"/>
        <w:ind w:firstLine="284"/>
        <w:jc w:val="both"/>
        <w:rPr>
          <w:sz w:val="26"/>
          <w:szCs w:val="26"/>
        </w:rPr>
      </w:pPr>
      <w:proofErr w:type="gramStart"/>
      <w:r w:rsidRPr="00C45A7D">
        <w:rPr>
          <w:sz w:val="26"/>
          <w:szCs w:val="26"/>
        </w:rPr>
        <w:t>В соответствии со статьями 12, 13 Земельного кодекса Российской Федерации,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10.07.2018 № 800 «О проведении рекультивации и консервации земель», совместным приказом Министерства охраны окружающей среды и природных ресурсов Российской</w:t>
      </w:r>
      <w:proofErr w:type="gramEnd"/>
      <w:r w:rsidRPr="00C45A7D">
        <w:rPr>
          <w:sz w:val="26"/>
          <w:szCs w:val="26"/>
        </w:rPr>
        <w:t xml:space="preserve"> Федерации и Комитета Российской Федерации по земельным ресурсам и землеустройству от 22.12.1995 № 525/67 «Об утверждении основных положений о рекультивации земель, снятии, сохранении и рациональном использовании плодородного слоя почвы», в связи с кадровыми изменениями, </w:t>
      </w:r>
      <w:r w:rsidRPr="00C45A7D">
        <w:rPr>
          <w:bCs/>
          <w:sz w:val="26"/>
          <w:szCs w:val="26"/>
        </w:rPr>
        <w:t>Администрация муниципального района «Сосногорск»</w:t>
      </w:r>
    </w:p>
    <w:p w:rsidR="00B47904" w:rsidRPr="00AA79BB" w:rsidRDefault="00B47904" w:rsidP="00B47904">
      <w:pPr>
        <w:pStyle w:val="6"/>
        <w:rPr>
          <w:sz w:val="26"/>
          <w:szCs w:val="26"/>
        </w:rPr>
      </w:pPr>
      <w:r w:rsidRPr="00AA79BB">
        <w:rPr>
          <w:sz w:val="26"/>
          <w:szCs w:val="26"/>
        </w:rPr>
        <w:t>ПОСТАНОВЛЯЕТ:</w:t>
      </w:r>
    </w:p>
    <w:p w:rsidR="00B47904" w:rsidRPr="00C45A7D" w:rsidRDefault="00B47904" w:rsidP="00B47904">
      <w:pPr>
        <w:ind w:firstLine="709"/>
        <w:jc w:val="both"/>
        <w:rPr>
          <w:sz w:val="26"/>
          <w:szCs w:val="26"/>
        </w:rPr>
      </w:pPr>
      <w:r w:rsidRPr="00C45A7D">
        <w:rPr>
          <w:sz w:val="26"/>
          <w:szCs w:val="26"/>
        </w:rPr>
        <w:t>1. В приложение 1 «Состав постоянной комиссии по вопросам рекультивации земель на территории муниципального района «Сосногорск», утвержденное постановлением администрации муниципального района «Сосногорск» от 27.11.2018 № 2019 «Об утверждении Положения о постоянной комиссии по вопросам рекультивации земель на территории муниципального района «Сосногорск» внести следующие изменения:</w:t>
      </w:r>
    </w:p>
    <w:p w:rsidR="00B47904" w:rsidRPr="00C45A7D" w:rsidRDefault="00B47904" w:rsidP="00B47904">
      <w:pPr>
        <w:ind w:firstLine="709"/>
        <w:jc w:val="both"/>
        <w:rPr>
          <w:sz w:val="26"/>
          <w:szCs w:val="26"/>
        </w:rPr>
      </w:pPr>
      <w:r w:rsidRPr="00C45A7D">
        <w:rPr>
          <w:sz w:val="26"/>
          <w:szCs w:val="26"/>
        </w:rPr>
        <w:t>1) слова «Дегтяренко С.В. – исполняющий обязанности Главы муниципального района «Сосногорск» - руководитель администрации, председатель комиссии» заменить на «Дегтяренко С.В. - Глава муниципального района «Сосногорск» - руководитель администрации, председатель комиссии»</w:t>
      </w:r>
    </w:p>
    <w:p w:rsidR="00B47904" w:rsidRPr="00C45A7D" w:rsidRDefault="00B47904" w:rsidP="00B47904">
      <w:pPr>
        <w:ind w:firstLine="709"/>
        <w:jc w:val="both"/>
        <w:rPr>
          <w:sz w:val="26"/>
          <w:szCs w:val="26"/>
        </w:rPr>
      </w:pPr>
      <w:r w:rsidRPr="00C45A7D">
        <w:rPr>
          <w:sz w:val="26"/>
          <w:szCs w:val="26"/>
        </w:rPr>
        <w:t xml:space="preserve">2) слова «Голофаст В.Н.» </w:t>
      </w:r>
      <w:proofErr w:type="gramStart"/>
      <w:r w:rsidRPr="00C45A7D">
        <w:rPr>
          <w:sz w:val="26"/>
          <w:szCs w:val="26"/>
        </w:rPr>
        <w:t>заменить на «Чеботарева</w:t>
      </w:r>
      <w:proofErr w:type="gramEnd"/>
      <w:r w:rsidRPr="00C45A7D">
        <w:rPr>
          <w:sz w:val="26"/>
          <w:szCs w:val="26"/>
        </w:rPr>
        <w:t xml:space="preserve"> Н.А.»;</w:t>
      </w:r>
    </w:p>
    <w:p w:rsidR="00B47904" w:rsidRPr="00C45A7D" w:rsidRDefault="00B47904" w:rsidP="00B47904">
      <w:pPr>
        <w:ind w:firstLine="709"/>
        <w:jc w:val="both"/>
        <w:rPr>
          <w:sz w:val="26"/>
          <w:szCs w:val="26"/>
        </w:rPr>
      </w:pPr>
      <w:r w:rsidRPr="00C45A7D">
        <w:rPr>
          <w:sz w:val="26"/>
          <w:szCs w:val="26"/>
        </w:rPr>
        <w:t>3) слова «Чеботарева Н.А – главный специалист земельного отдела Комитета по управлению имуществом администрации муниципального района «Сосногорск» исключить.</w:t>
      </w:r>
    </w:p>
    <w:p w:rsidR="00B47904" w:rsidRPr="00C45A7D" w:rsidRDefault="00B47904" w:rsidP="00B47904">
      <w:pPr>
        <w:ind w:firstLine="709"/>
        <w:jc w:val="both"/>
        <w:rPr>
          <w:sz w:val="26"/>
          <w:szCs w:val="26"/>
        </w:rPr>
      </w:pPr>
      <w:r w:rsidRPr="00C45A7D">
        <w:rPr>
          <w:sz w:val="26"/>
          <w:szCs w:val="26"/>
        </w:rPr>
        <w:t xml:space="preserve">2. </w:t>
      </w:r>
      <w:proofErr w:type="gramStart"/>
      <w:r w:rsidRPr="00C45A7D">
        <w:rPr>
          <w:sz w:val="26"/>
          <w:szCs w:val="26"/>
        </w:rPr>
        <w:t>Контроль за</w:t>
      </w:r>
      <w:proofErr w:type="gramEnd"/>
      <w:r w:rsidRPr="00C45A7D">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47904" w:rsidRPr="00C45A7D" w:rsidRDefault="00B47904" w:rsidP="00B47904">
      <w:pPr>
        <w:ind w:firstLine="709"/>
        <w:jc w:val="both"/>
        <w:rPr>
          <w:sz w:val="26"/>
          <w:szCs w:val="26"/>
        </w:rPr>
      </w:pPr>
      <w:r w:rsidRPr="00C45A7D">
        <w:rPr>
          <w:sz w:val="26"/>
          <w:szCs w:val="26"/>
        </w:rPr>
        <w:t>3. Настоящее постановление вступает в силу со дня его принятия и подлежит официальному опубликованию.</w:t>
      </w:r>
    </w:p>
    <w:p w:rsidR="009A583D" w:rsidRPr="00BE17F0" w:rsidRDefault="009A583D" w:rsidP="009A583D">
      <w:pPr>
        <w:tabs>
          <w:tab w:val="left" w:pos="1875"/>
        </w:tabs>
        <w:jc w:val="right"/>
        <w:rPr>
          <w:sz w:val="26"/>
          <w:szCs w:val="26"/>
        </w:rPr>
      </w:pPr>
      <w:r>
        <w:rPr>
          <w:sz w:val="28"/>
          <w:szCs w:val="28"/>
        </w:rPr>
        <w:t xml:space="preserve">        </w:t>
      </w:r>
      <w:r w:rsidRPr="00BE17F0">
        <w:rPr>
          <w:sz w:val="26"/>
          <w:szCs w:val="26"/>
        </w:rPr>
        <w:t xml:space="preserve">Глава муниципального района «Сосногорск» - </w:t>
      </w:r>
    </w:p>
    <w:p w:rsidR="00B47904" w:rsidRPr="00C45A7D" w:rsidRDefault="009A583D" w:rsidP="009A583D">
      <w:pPr>
        <w:jc w:val="right"/>
        <w:rPr>
          <w:sz w:val="26"/>
          <w:szCs w:val="26"/>
        </w:rPr>
      </w:pPr>
      <w:r w:rsidRPr="00BE17F0">
        <w:rPr>
          <w:sz w:val="26"/>
          <w:szCs w:val="26"/>
        </w:rPr>
        <w:t xml:space="preserve"> руководитель администрации    С.В. Дегтяренко</w:t>
      </w:r>
    </w:p>
    <w:p w:rsidR="00B47904" w:rsidRPr="00C45A7D" w:rsidRDefault="00B47904" w:rsidP="00B47904">
      <w:pPr>
        <w:jc w:val="right"/>
        <w:rPr>
          <w:sz w:val="26"/>
          <w:szCs w:val="26"/>
        </w:rPr>
      </w:pPr>
    </w:p>
    <w:p w:rsidR="00817987" w:rsidRPr="008A4AF2" w:rsidRDefault="00817987" w:rsidP="0081798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817987" w:rsidRPr="008A4AF2" w:rsidRDefault="00817987" w:rsidP="00817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06</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641</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817987" w:rsidRPr="008A4AF2" w:rsidTr="00CC10CC">
        <w:tc>
          <w:tcPr>
            <w:tcW w:w="3190" w:type="dxa"/>
            <w:hideMark/>
          </w:tcPr>
          <w:p w:rsidR="00817987" w:rsidRPr="008A4AF2" w:rsidRDefault="00817987" w:rsidP="00CC10CC">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817987" w:rsidRPr="008A4AF2" w:rsidRDefault="00817987" w:rsidP="00CC10CC">
            <w:pPr>
              <w:jc w:val="center"/>
              <w:rPr>
                <w:rFonts w:eastAsia="SimSun"/>
                <w:b/>
                <w:color w:val="000000" w:themeColor="text1"/>
                <w:sz w:val="26"/>
                <w:szCs w:val="26"/>
                <w:lang w:eastAsia="zh-CN"/>
              </w:rPr>
            </w:pPr>
          </w:p>
        </w:tc>
        <w:tc>
          <w:tcPr>
            <w:tcW w:w="3259" w:type="dxa"/>
          </w:tcPr>
          <w:p w:rsidR="00817987" w:rsidRPr="008A4AF2" w:rsidRDefault="00817987" w:rsidP="00CC10CC">
            <w:pPr>
              <w:jc w:val="center"/>
              <w:rPr>
                <w:rFonts w:eastAsia="SimSun"/>
                <w:b/>
                <w:color w:val="000000" w:themeColor="text1"/>
                <w:sz w:val="26"/>
                <w:szCs w:val="26"/>
                <w:lang w:eastAsia="zh-CN"/>
              </w:rPr>
            </w:pPr>
          </w:p>
        </w:tc>
      </w:tr>
    </w:tbl>
    <w:p w:rsidR="00817987" w:rsidRPr="00480DAD" w:rsidRDefault="00817987" w:rsidP="00817987">
      <w:pPr>
        <w:tabs>
          <w:tab w:val="left" w:pos="5400"/>
        </w:tabs>
        <w:ind w:left="567" w:right="-1"/>
        <w:jc w:val="center"/>
        <w:rPr>
          <w:b/>
          <w:sz w:val="26"/>
          <w:szCs w:val="26"/>
        </w:rPr>
      </w:pPr>
      <w:r w:rsidRPr="00480DAD">
        <w:rPr>
          <w:b/>
          <w:sz w:val="26"/>
          <w:szCs w:val="26"/>
        </w:rPr>
        <w:t>О внесении изменений в постановление администрации муниципального района «Сосногорск» от 08.10.2015 № 1488 «О реализации мероприятий по внедрению Всероссийского физкультурно-спортивного комплекса</w:t>
      </w:r>
    </w:p>
    <w:p w:rsidR="00817987" w:rsidRPr="00480DAD" w:rsidRDefault="00817987" w:rsidP="00817987">
      <w:pPr>
        <w:tabs>
          <w:tab w:val="left" w:pos="5400"/>
        </w:tabs>
        <w:ind w:left="567" w:right="-1"/>
        <w:jc w:val="center"/>
        <w:rPr>
          <w:b/>
          <w:sz w:val="26"/>
          <w:szCs w:val="26"/>
        </w:rPr>
      </w:pPr>
      <w:r w:rsidRPr="00480DAD">
        <w:rPr>
          <w:b/>
          <w:sz w:val="26"/>
          <w:szCs w:val="26"/>
        </w:rPr>
        <w:t>«Готов к труду и обороне» (ГТО)</w:t>
      </w:r>
    </w:p>
    <w:p w:rsidR="00817987" w:rsidRDefault="00817987" w:rsidP="00817987">
      <w:pPr>
        <w:tabs>
          <w:tab w:val="left" w:pos="360"/>
          <w:tab w:val="left" w:pos="5400"/>
        </w:tabs>
        <w:ind w:right="-6"/>
        <w:jc w:val="both"/>
        <w:rPr>
          <w:sz w:val="26"/>
          <w:szCs w:val="26"/>
        </w:rPr>
      </w:pPr>
      <w:r>
        <w:rPr>
          <w:sz w:val="26"/>
          <w:szCs w:val="26"/>
        </w:rPr>
        <w:tab/>
      </w:r>
      <w:r w:rsidRPr="003C66DB">
        <w:rPr>
          <w:sz w:val="26"/>
          <w:szCs w:val="26"/>
        </w:rPr>
        <w:t xml:space="preserve"> </w:t>
      </w:r>
      <w:r>
        <w:rPr>
          <w:sz w:val="26"/>
          <w:szCs w:val="26"/>
        </w:rPr>
        <w:t xml:space="preserve">Во исполнение Указа Президента Российской Федерации от 24.03.2014 № 172 «О Всероссийском физкультурно-спортивном комплексе  «Готов к труду и обороне» (ГТО)», Приказа Министерства спорта Российской Федерации от 01.12.2014 № 954/1 «Об утверждении Порядка создания Центров тестирования по выполнению видов испытаний (тестов), </w:t>
      </w:r>
      <w:r>
        <w:rPr>
          <w:sz w:val="26"/>
          <w:szCs w:val="26"/>
        </w:rPr>
        <w:lastRenderedPageBreak/>
        <w:t>нормативов, требований к оценке уровня знаний и умений  в области физической культуры и спорта и Положения о них», План мероприятий по внедрению и реализации Всероссийского физкультурно-спортивного комплекса «Готов к труду и обороне» (ГТО) на территории муниципального образования муниципального района «Сосногорск», Администрация муниципального района «Сосногорск»</w:t>
      </w:r>
    </w:p>
    <w:p w:rsidR="00817987" w:rsidRPr="00480DAD" w:rsidRDefault="00817987" w:rsidP="0098521F">
      <w:pPr>
        <w:ind w:right="125" w:firstLine="426"/>
        <w:jc w:val="center"/>
        <w:rPr>
          <w:b/>
          <w:sz w:val="26"/>
          <w:szCs w:val="26"/>
        </w:rPr>
      </w:pPr>
      <w:r w:rsidRPr="00480DAD">
        <w:rPr>
          <w:b/>
          <w:sz w:val="26"/>
          <w:szCs w:val="26"/>
        </w:rPr>
        <w:t>ПОСТАНОВЛЯЕТ:</w:t>
      </w:r>
    </w:p>
    <w:p w:rsidR="00817987" w:rsidRDefault="00817987" w:rsidP="00817987">
      <w:pPr>
        <w:tabs>
          <w:tab w:val="left" w:pos="5400"/>
        </w:tabs>
        <w:ind w:right="-1" w:firstLine="426"/>
        <w:jc w:val="both"/>
        <w:rPr>
          <w:sz w:val="26"/>
          <w:szCs w:val="26"/>
        </w:rPr>
      </w:pPr>
      <w:r>
        <w:rPr>
          <w:sz w:val="26"/>
          <w:szCs w:val="26"/>
        </w:rPr>
        <w:t>1. Внести в п</w:t>
      </w:r>
      <w:r w:rsidRPr="003C66DB">
        <w:rPr>
          <w:sz w:val="26"/>
          <w:szCs w:val="26"/>
        </w:rPr>
        <w:t xml:space="preserve">остановление администрации муниципального района «Сосногорск» от </w:t>
      </w:r>
      <w:r>
        <w:rPr>
          <w:sz w:val="26"/>
          <w:szCs w:val="26"/>
        </w:rPr>
        <w:t xml:space="preserve">08.10.2015 № 1488 </w:t>
      </w:r>
      <w:r w:rsidRPr="003C66DB">
        <w:rPr>
          <w:sz w:val="26"/>
          <w:szCs w:val="26"/>
        </w:rPr>
        <w:t>«</w:t>
      </w:r>
      <w:r>
        <w:rPr>
          <w:sz w:val="26"/>
          <w:szCs w:val="26"/>
        </w:rPr>
        <w:t>О реализации мероприятий по внедрению Всероссийского физкультурно-спортивного комплекса «Готов к труду и обороне»» (ГТО)»</w:t>
      </w:r>
      <w:r w:rsidRPr="003C66DB">
        <w:rPr>
          <w:sz w:val="26"/>
          <w:szCs w:val="26"/>
        </w:rPr>
        <w:t xml:space="preserve"> </w:t>
      </w:r>
      <w:r>
        <w:rPr>
          <w:sz w:val="26"/>
          <w:szCs w:val="26"/>
        </w:rPr>
        <w:t xml:space="preserve"> (далее – п</w:t>
      </w:r>
      <w:r w:rsidRPr="003C66DB">
        <w:rPr>
          <w:sz w:val="26"/>
          <w:szCs w:val="26"/>
        </w:rPr>
        <w:t>остановление) следующие изменения:</w:t>
      </w:r>
    </w:p>
    <w:p w:rsidR="00817987" w:rsidRDefault="00817987" w:rsidP="0098521F">
      <w:pPr>
        <w:ind w:right="-1" w:firstLine="426"/>
        <w:jc w:val="both"/>
        <w:rPr>
          <w:sz w:val="26"/>
          <w:szCs w:val="26"/>
        </w:rPr>
      </w:pPr>
      <w:r>
        <w:rPr>
          <w:sz w:val="26"/>
          <w:szCs w:val="26"/>
        </w:rPr>
        <w:t>1.1. пункт 2.2. постановления «Утвердить состав Муниципальной главной судейской коллегии по оценке выполнения видов испытания комплекса ГТО для организации работы в местах тестирования населения», изложить в новой редакции согласно приложению 1 к настоящему постановлению.</w:t>
      </w:r>
    </w:p>
    <w:p w:rsidR="00817987" w:rsidRDefault="00817987" w:rsidP="00817987">
      <w:pPr>
        <w:tabs>
          <w:tab w:val="left" w:pos="5400"/>
        </w:tabs>
        <w:ind w:right="-1" w:firstLine="426"/>
        <w:jc w:val="both"/>
        <w:rPr>
          <w:sz w:val="26"/>
          <w:szCs w:val="26"/>
        </w:rPr>
      </w:pPr>
      <w:r>
        <w:rPr>
          <w:sz w:val="26"/>
          <w:szCs w:val="26"/>
        </w:rPr>
        <w:t xml:space="preserve">1.2. пункт  2.3. постановления  «Утвердить адресный перечень мест тестирования с указанием видов испытаний (тестов) комплекса ГТО, соответствующих месту проведения тестирования», изложить  в новой редакции согласно приложению 2 к настоящему постановлению. </w:t>
      </w:r>
    </w:p>
    <w:p w:rsidR="00817987" w:rsidRPr="003C66DB" w:rsidRDefault="00817987" w:rsidP="00817987">
      <w:pPr>
        <w:ind w:firstLine="426"/>
        <w:jc w:val="both"/>
        <w:rPr>
          <w:sz w:val="26"/>
          <w:szCs w:val="26"/>
        </w:rPr>
      </w:pPr>
      <w:r>
        <w:rPr>
          <w:sz w:val="26"/>
          <w:szCs w:val="26"/>
        </w:rPr>
        <w:t>2</w:t>
      </w:r>
      <w:r w:rsidRPr="003C66DB">
        <w:rPr>
          <w:sz w:val="26"/>
          <w:szCs w:val="26"/>
        </w:rPr>
        <w:t xml:space="preserve">. </w:t>
      </w:r>
      <w:proofErr w:type="gramStart"/>
      <w:r w:rsidRPr="003C66DB">
        <w:rPr>
          <w:sz w:val="26"/>
          <w:szCs w:val="26"/>
        </w:rPr>
        <w:t>Контроль за</w:t>
      </w:r>
      <w:proofErr w:type="gramEnd"/>
      <w:r w:rsidRPr="003C66DB">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w:t>
      </w:r>
      <w:r>
        <w:rPr>
          <w:sz w:val="26"/>
          <w:szCs w:val="26"/>
        </w:rPr>
        <w:t xml:space="preserve"> Кирсанову Н.М.</w:t>
      </w:r>
    </w:p>
    <w:p w:rsidR="00817987" w:rsidRPr="003C66DB" w:rsidRDefault="00817987" w:rsidP="00817987">
      <w:pPr>
        <w:ind w:firstLine="426"/>
        <w:jc w:val="both"/>
        <w:rPr>
          <w:sz w:val="26"/>
          <w:szCs w:val="26"/>
        </w:rPr>
      </w:pPr>
      <w:r>
        <w:rPr>
          <w:sz w:val="26"/>
          <w:szCs w:val="26"/>
        </w:rPr>
        <w:t>3</w:t>
      </w:r>
      <w:r w:rsidRPr="003C66DB">
        <w:rPr>
          <w:sz w:val="26"/>
          <w:szCs w:val="26"/>
        </w:rPr>
        <w:t xml:space="preserve">. Настоящее постановление вступает в силу со дня его </w:t>
      </w:r>
      <w:r>
        <w:rPr>
          <w:sz w:val="26"/>
          <w:szCs w:val="26"/>
        </w:rPr>
        <w:t>принятия и подлежит официальному опубликованию.</w:t>
      </w:r>
    </w:p>
    <w:p w:rsidR="00817987" w:rsidRPr="00BE17F0" w:rsidRDefault="00817987" w:rsidP="00817987">
      <w:pPr>
        <w:tabs>
          <w:tab w:val="left" w:pos="1875"/>
        </w:tabs>
        <w:jc w:val="right"/>
        <w:rPr>
          <w:sz w:val="26"/>
          <w:szCs w:val="26"/>
        </w:rPr>
      </w:pPr>
      <w:r>
        <w:rPr>
          <w:sz w:val="28"/>
          <w:szCs w:val="28"/>
        </w:rPr>
        <w:t xml:space="preserve">        </w:t>
      </w:r>
      <w:r w:rsidRPr="00BE17F0">
        <w:rPr>
          <w:sz w:val="26"/>
          <w:szCs w:val="26"/>
        </w:rPr>
        <w:t xml:space="preserve">Глава муниципального района «Сосногорск» - </w:t>
      </w:r>
    </w:p>
    <w:p w:rsidR="00817987" w:rsidRPr="00BE17F0" w:rsidRDefault="00817987" w:rsidP="00817987">
      <w:pPr>
        <w:ind w:left="567"/>
        <w:jc w:val="right"/>
        <w:rPr>
          <w:sz w:val="26"/>
          <w:szCs w:val="26"/>
        </w:rPr>
      </w:pPr>
      <w:r w:rsidRPr="00BE17F0">
        <w:rPr>
          <w:sz w:val="26"/>
          <w:szCs w:val="26"/>
        </w:rPr>
        <w:t xml:space="preserve"> руководитель администрации    С.В. Дегтяренко</w:t>
      </w:r>
    </w:p>
    <w:p w:rsidR="00817987" w:rsidRDefault="00817987" w:rsidP="00817987">
      <w:pPr>
        <w:jc w:val="right"/>
      </w:pPr>
    </w:p>
    <w:p w:rsidR="00817987" w:rsidRPr="00480DAD" w:rsidRDefault="00817987" w:rsidP="00817987">
      <w:pPr>
        <w:ind w:left="5103"/>
        <w:jc w:val="right"/>
        <w:rPr>
          <w:sz w:val="22"/>
          <w:szCs w:val="22"/>
        </w:rPr>
      </w:pPr>
      <w:r w:rsidRPr="00480DAD">
        <w:rPr>
          <w:sz w:val="22"/>
          <w:szCs w:val="22"/>
        </w:rPr>
        <w:t xml:space="preserve">Приложение </w:t>
      </w:r>
    </w:p>
    <w:p w:rsidR="00817987" w:rsidRPr="00480DAD" w:rsidRDefault="00817987" w:rsidP="00817987">
      <w:pPr>
        <w:ind w:left="5103"/>
        <w:jc w:val="right"/>
        <w:rPr>
          <w:sz w:val="22"/>
          <w:szCs w:val="22"/>
        </w:rPr>
      </w:pPr>
      <w:r w:rsidRPr="00480DAD">
        <w:rPr>
          <w:sz w:val="22"/>
          <w:szCs w:val="22"/>
        </w:rPr>
        <w:t>к постановлению администрации  муниципального района «Сосногорск»</w:t>
      </w:r>
    </w:p>
    <w:p w:rsidR="00817987" w:rsidRPr="00480DAD" w:rsidRDefault="00817987" w:rsidP="00817987">
      <w:pPr>
        <w:ind w:left="5103"/>
        <w:jc w:val="right"/>
        <w:rPr>
          <w:sz w:val="22"/>
          <w:szCs w:val="22"/>
        </w:rPr>
      </w:pPr>
      <w:r w:rsidRPr="00480DAD">
        <w:rPr>
          <w:sz w:val="22"/>
          <w:szCs w:val="22"/>
        </w:rPr>
        <w:t xml:space="preserve">от « 06 » августа 2019 № 1641 </w:t>
      </w:r>
    </w:p>
    <w:p w:rsidR="00817987" w:rsidRPr="00480DAD" w:rsidRDefault="00817987" w:rsidP="00817987">
      <w:pPr>
        <w:ind w:left="5103"/>
        <w:jc w:val="right"/>
        <w:rPr>
          <w:sz w:val="22"/>
          <w:szCs w:val="22"/>
        </w:rPr>
      </w:pPr>
    </w:p>
    <w:p w:rsidR="00817987" w:rsidRPr="00480DAD" w:rsidRDefault="00817987" w:rsidP="00817987">
      <w:pPr>
        <w:ind w:left="5103"/>
        <w:jc w:val="right"/>
        <w:rPr>
          <w:sz w:val="22"/>
          <w:szCs w:val="22"/>
        </w:rPr>
      </w:pPr>
      <w:r w:rsidRPr="00480DAD">
        <w:rPr>
          <w:sz w:val="22"/>
          <w:szCs w:val="22"/>
        </w:rPr>
        <w:t>Утвержден</w:t>
      </w:r>
    </w:p>
    <w:p w:rsidR="00817987" w:rsidRPr="00480DAD" w:rsidRDefault="00817987" w:rsidP="00817987">
      <w:pPr>
        <w:ind w:left="5103"/>
        <w:jc w:val="right"/>
        <w:rPr>
          <w:sz w:val="22"/>
          <w:szCs w:val="22"/>
        </w:rPr>
      </w:pPr>
      <w:r w:rsidRPr="00480DAD">
        <w:rPr>
          <w:sz w:val="22"/>
          <w:szCs w:val="22"/>
        </w:rPr>
        <w:t>постановлением администрации</w:t>
      </w:r>
    </w:p>
    <w:p w:rsidR="00817987" w:rsidRPr="00480DAD" w:rsidRDefault="00817987" w:rsidP="00817987">
      <w:pPr>
        <w:ind w:left="5103"/>
        <w:jc w:val="right"/>
        <w:rPr>
          <w:sz w:val="22"/>
          <w:szCs w:val="22"/>
        </w:rPr>
      </w:pPr>
      <w:r w:rsidRPr="00480DAD">
        <w:rPr>
          <w:sz w:val="22"/>
          <w:szCs w:val="22"/>
        </w:rPr>
        <w:t>муниципального района «Сосногорск»</w:t>
      </w:r>
    </w:p>
    <w:p w:rsidR="00817987" w:rsidRPr="00480DAD" w:rsidRDefault="00817987" w:rsidP="00817987">
      <w:pPr>
        <w:ind w:left="5103"/>
        <w:jc w:val="right"/>
        <w:rPr>
          <w:sz w:val="22"/>
          <w:szCs w:val="22"/>
        </w:rPr>
      </w:pPr>
      <w:r w:rsidRPr="00480DAD">
        <w:rPr>
          <w:sz w:val="22"/>
          <w:szCs w:val="22"/>
        </w:rPr>
        <w:t xml:space="preserve">от </w:t>
      </w:r>
      <w:r w:rsidRPr="00480DAD">
        <w:rPr>
          <w:sz w:val="22"/>
          <w:szCs w:val="22"/>
          <w:u w:val="single"/>
        </w:rPr>
        <w:t>« 08»</w:t>
      </w:r>
      <w:r w:rsidRPr="00480DAD">
        <w:rPr>
          <w:sz w:val="22"/>
          <w:szCs w:val="22"/>
        </w:rPr>
        <w:t xml:space="preserve"> </w:t>
      </w:r>
      <w:r w:rsidRPr="00480DAD">
        <w:rPr>
          <w:sz w:val="22"/>
          <w:szCs w:val="22"/>
          <w:u w:val="single"/>
        </w:rPr>
        <w:t>10</w:t>
      </w:r>
      <w:r w:rsidRPr="00480DAD">
        <w:rPr>
          <w:sz w:val="22"/>
          <w:szCs w:val="22"/>
        </w:rPr>
        <w:t xml:space="preserve"> 2015  № 1488</w:t>
      </w:r>
    </w:p>
    <w:p w:rsidR="00817987" w:rsidRDefault="00817987" w:rsidP="00817987">
      <w:pPr>
        <w:ind w:left="5103"/>
        <w:jc w:val="right"/>
        <w:rPr>
          <w:sz w:val="26"/>
          <w:szCs w:val="26"/>
        </w:rPr>
      </w:pPr>
    </w:p>
    <w:p w:rsidR="00817987" w:rsidRPr="0061289C" w:rsidRDefault="00817987" w:rsidP="00817987">
      <w:pPr>
        <w:jc w:val="center"/>
        <w:rPr>
          <w:b/>
          <w:color w:val="000000"/>
        </w:rPr>
      </w:pPr>
      <w:r w:rsidRPr="0061289C">
        <w:rPr>
          <w:b/>
          <w:color w:val="000000"/>
        </w:rPr>
        <w:t xml:space="preserve">Состав Муниципальной главной судейской коллегии </w:t>
      </w:r>
    </w:p>
    <w:p w:rsidR="00817987" w:rsidRPr="0061289C" w:rsidRDefault="00817987" w:rsidP="00817987">
      <w:pPr>
        <w:jc w:val="center"/>
        <w:rPr>
          <w:b/>
          <w:color w:val="000000"/>
        </w:rPr>
      </w:pPr>
      <w:r w:rsidRPr="0061289C">
        <w:rPr>
          <w:b/>
          <w:color w:val="000000"/>
        </w:rPr>
        <w:t xml:space="preserve">по оценке выполнения видов испытаний комплекса ГТО </w:t>
      </w:r>
    </w:p>
    <w:p w:rsidR="00817987" w:rsidRPr="0061289C" w:rsidRDefault="00817987" w:rsidP="00817987">
      <w:pPr>
        <w:jc w:val="center"/>
        <w:rPr>
          <w:b/>
          <w:color w:val="000000"/>
        </w:rPr>
      </w:pPr>
      <w:r w:rsidRPr="0061289C">
        <w:rPr>
          <w:b/>
          <w:color w:val="000000"/>
        </w:rPr>
        <w:t>для организации работы в местах тестирования населения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682"/>
        <w:gridCol w:w="2126"/>
        <w:gridCol w:w="2552"/>
        <w:gridCol w:w="1245"/>
        <w:gridCol w:w="1448"/>
      </w:tblGrid>
      <w:tr w:rsidR="00817987" w:rsidRPr="00307731" w:rsidTr="00AA79BB">
        <w:trPr>
          <w:trHeight w:val="1045"/>
        </w:trPr>
        <w:tc>
          <w:tcPr>
            <w:tcW w:w="720" w:type="dxa"/>
          </w:tcPr>
          <w:p w:rsidR="00817987" w:rsidRPr="00480DAD" w:rsidRDefault="00817987" w:rsidP="00CC10CC">
            <w:pPr>
              <w:contextualSpacing/>
              <w:jc w:val="center"/>
              <w:rPr>
                <w:color w:val="000000"/>
                <w:sz w:val="22"/>
                <w:szCs w:val="22"/>
              </w:rPr>
            </w:pPr>
            <w:r w:rsidRPr="00480DAD">
              <w:rPr>
                <w:color w:val="000000"/>
                <w:sz w:val="22"/>
                <w:szCs w:val="22"/>
              </w:rPr>
              <w:t xml:space="preserve">№ </w:t>
            </w:r>
            <w:proofErr w:type="spellStart"/>
            <w:proofErr w:type="gramStart"/>
            <w:r w:rsidRPr="00480DAD">
              <w:rPr>
                <w:color w:val="000000"/>
                <w:sz w:val="22"/>
                <w:szCs w:val="22"/>
              </w:rPr>
              <w:t>п</w:t>
            </w:r>
            <w:proofErr w:type="spellEnd"/>
            <w:proofErr w:type="gramEnd"/>
            <w:r w:rsidRPr="00480DAD">
              <w:rPr>
                <w:color w:val="000000"/>
                <w:sz w:val="22"/>
                <w:szCs w:val="22"/>
              </w:rPr>
              <w:t>/</w:t>
            </w:r>
            <w:proofErr w:type="spellStart"/>
            <w:r w:rsidRPr="00480DAD">
              <w:rPr>
                <w:color w:val="000000"/>
                <w:sz w:val="22"/>
                <w:szCs w:val="22"/>
              </w:rPr>
              <w:t>п</w:t>
            </w:r>
            <w:proofErr w:type="spellEnd"/>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Ф.И.О.</w:t>
            </w:r>
          </w:p>
          <w:p w:rsidR="00817987" w:rsidRPr="00480DAD" w:rsidRDefault="00817987" w:rsidP="00CC10CC">
            <w:pPr>
              <w:contextualSpacing/>
              <w:jc w:val="center"/>
              <w:rPr>
                <w:color w:val="000000"/>
                <w:sz w:val="22"/>
                <w:szCs w:val="22"/>
              </w:rPr>
            </w:pP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Образование,</w:t>
            </w:r>
          </w:p>
          <w:p w:rsidR="00817987" w:rsidRPr="00480DAD" w:rsidRDefault="00817987" w:rsidP="00CC10CC">
            <w:pPr>
              <w:contextualSpacing/>
              <w:jc w:val="center"/>
              <w:rPr>
                <w:color w:val="000000"/>
                <w:sz w:val="22"/>
                <w:szCs w:val="22"/>
              </w:rPr>
            </w:pPr>
            <w:r w:rsidRPr="00480DAD">
              <w:rPr>
                <w:color w:val="000000"/>
                <w:sz w:val="22"/>
                <w:szCs w:val="22"/>
              </w:rPr>
              <w:t>(специальное, высшее или среднее)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Место работы, должность</w:t>
            </w:r>
          </w:p>
        </w:tc>
        <w:tc>
          <w:tcPr>
            <w:tcW w:w="1245" w:type="dxa"/>
          </w:tcPr>
          <w:p w:rsidR="00817987" w:rsidRPr="00480DAD" w:rsidRDefault="00817987" w:rsidP="00CC10CC">
            <w:pPr>
              <w:spacing w:after="200" w:line="276" w:lineRule="auto"/>
              <w:jc w:val="center"/>
              <w:rPr>
                <w:color w:val="000000"/>
                <w:sz w:val="22"/>
                <w:szCs w:val="22"/>
              </w:rPr>
            </w:pPr>
            <w:r w:rsidRPr="00480DAD">
              <w:rPr>
                <w:color w:val="000000"/>
                <w:sz w:val="22"/>
                <w:szCs w:val="22"/>
              </w:rPr>
              <w:t>Стаж работы в отрасли  ФК и</w:t>
            </w:r>
            <w:proofErr w:type="gramStart"/>
            <w:r w:rsidRPr="00480DAD">
              <w:rPr>
                <w:color w:val="000000"/>
                <w:sz w:val="22"/>
                <w:szCs w:val="22"/>
              </w:rPr>
              <w:t xml:space="preserve"> С</w:t>
            </w:r>
            <w:proofErr w:type="gramEnd"/>
          </w:p>
        </w:tc>
        <w:tc>
          <w:tcPr>
            <w:tcW w:w="1448" w:type="dxa"/>
          </w:tcPr>
          <w:p w:rsidR="00817987" w:rsidRPr="00AC618C" w:rsidRDefault="00817987" w:rsidP="00CC10CC">
            <w:pPr>
              <w:spacing w:after="200" w:line="276" w:lineRule="auto"/>
              <w:jc w:val="center"/>
              <w:rPr>
                <w:color w:val="000000"/>
              </w:rPr>
            </w:pPr>
            <w:r w:rsidRPr="00AC618C">
              <w:rPr>
                <w:color w:val="000000"/>
              </w:rPr>
              <w:t>Судейская категория</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Савина Анастасия Сергеевна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Заведующий отделом спортивных мероприятий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0C7F46" w:rsidRDefault="00817987" w:rsidP="00CC10CC">
            <w:pPr>
              <w:contextualSpacing/>
              <w:jc w:val="center"/>
              <w:rPr>
                <w:color w:val="000000"/>
                <w:sz w:val="22"/>
                <w:szCs w:val="22"/>
              </w:rPr>
            </w:pPr>
            <w:r w:rsidRPr="00480DAD">
              <w:rPr>
                <w:color w:val="000000"/>
                <w:sz w:val="22"/>
                <w:szCs w:val="22"/>
              </w:rPr>
              <w:t xml:space="preserve">2 года </w:t>
            </w:r>
          </w:p>
          <w:p w:rsidR="00817987" w:rsidRPr="00480DAD" w:rsidRDefault="00817987" w:rsidP="00CC10CC">
            <w:pPr>
              <w:contextualSpacing/>
              <w:jc w:val="center"/>
              <w:rPr>
                <w:color w:val="000000"/>
                <w:sz w:val="22"/>
                <w:szCs w:val="22"/>
              </w:rPr>
            </w:pPr>
            <w:r w:rsidRPr="00480DAD">
              <w:rPr>
                <w:color w:val="000000"/>
                <w:sz w:val="22"/>
                <w:szCs w:val="22"/>
              </w:rPr>
              <w:t>7 мес.</w:t>
            </w:r>
          </w:p>
        </w:tc>
        <w:tc>
          <w:tcPr>
            <w:tcW w:w="1448" w:type="dxa"/>
          </w:tcPr>
          <w:p w:rsidR="00817987" w:rsidRPr="00236513" w:rsidRDefault="00817987" w:rsidP="00CC10CC">
            <w:pPr>
              <w:contextualSpacing/>
              <w:jc w:val="center"/>
              <w:rPr>
                <w:color w:val="000000"/>
              </w:rPr>
            </w:pPr>
            <w:r>
              <w:rPr>
                <w:color w:val="000000"/>
              </w:rPr>
              <w:t>Судья второй категории по дзюдо</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2</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Муравьев Анатолий Сергеевич</w:t>
            </w:r>
          </w:p>
        </w:tc>
        <w:tc>
          <w:tcPr>
            <w:tcW w:w="2126" w:type="dxa"/>
          </w:tcPr>
          <w:p w:rsidR="00817987" w:rsidRPr="00480DAD" w:rsidRDefault="00817987" w:rsidP="00CC10CC">
            <w:pPr>
              <w:contextualSpacing/>
              <w:jc w:val="center"/>
              <w:rPr>
                <w:sz w:val="22"/>
                <w:szCs w:val="22"/>
              </w:rPr>
            </w:pPr>
            <w:r w:rsidRPr="00480DAD">
              <w:rPr>
                <w:sz w:val="22"/>
                <w:szCs w:val="22"/>
              </w:rPr>
              <w:t>среднее</w:t>
            </w:r>
          </w:p>
          <w:p w:rsidR="00817987" w:rsidRPr="00480DAD" w:rsidRDefault="00817987" w:rsidP="00CC10CC">
            <w:pPr>
              <w:jc w:val="center"/>
              <w:rPr>
                <w:sz w:val="22"/>
                <w:szCs w:val="22"/>
              </w:rPr>
            </w:pP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Инструктор – методист отдела спортивных мероприятий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817987" w:rsidRPr="00480DAD" w:rsidRDefault="00817987" w:rsidP="00CC10CC">
            <w:pPr>
              <w:contextualSpacing/>
              <w:jc w:val="center"/>
              <w:rPr>
                <w:color w:val="000000"/>
                <w:sz w:val="22"/>
                <w:szCs w:val="22"/>
              </w:rPr>
            </w:pPr>
            <w:r w:rsidRPr="00480DAD">
              <w:rPr>
                <w:color w:val="000000"/>
                <w:sz w:val="22"/>
                <w:szCs w:val="22"/>
              </w:rPr>
              <w:t>14 дней</w:t>
            </w:r>
          </w:p>
        </w:tc>
        <w:tc>
          <w:tcPr>
            <w:tcW w:w="1448" w:type="dxa"/>
          </w:tcPr>
          <w:p w:rsidR="00817987" w:rsidRPr="00236513" w:rsidRDefault="00817987" w:rsidP="00CC10CC">
            <w:pPr>
              <w:contextualSpacing/>
              <w:jc w:val="center"/>
              <w:rPr>
                <w:color w:val="000000"/>
              </w:rPr>
            </w:pPr>
            <w:r w:rsidRPr="00236513">
              <w:rPr>
                <w:color w:val="000000"/>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3</w:t>
            </w:r>
          </w:p>
          <w:p w:rsidR="00817987" w:rsidRPr="00480DAD" w:rsidRDefault="00817987" w:rsidP="00CC10CC">
            <w:pPr>
              <w:contextualSpacing/>
              <w:jc w:val="center"/>
              <w:rPr>
                <w:color w:val="000000"/>
                <w:sz w:val="22"/>
                <w:szCs w:val="22"/>
              </w:rPr>
            </w:pP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Бортник Юлия Юрьевна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Инструктор – методист отдела спортивных </w:t>
            </w:r>
            <w:r w:rsidRPr="00480DAD">
              <w:rPr>
                <w:color w:val="000000"/>
                <w:sz w:val="22"/>
                <w:szCs w:val="22"/>
              </w:rPr>
              <w:lastRenderedPageBreak/>
              <w:t xml:space="preserve">мероприятий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0C7F46" w:rsidRDefault="00817987" w:rsidP="00CC10CC">
            <w:pPr>
              <w:contextualSpacing/>
              <w:jc w:val="center"/>
              <w:rPr>
                <w:color w:val="000000"/>
                <w:sz w:val="22"/>
                <w:szCs w:val="22"/>
              </w:rPr>
            </w:pPr>
            <w:r w:rsidRPr="00480DAD">
              <w:rPr>
                <w:color w:val="000000"/>
                <w:sz w:val="22"/>
                <w:szCs w:val="22"/>
              </w:rPr>
              <w:lastRenderedPageBreak/>
              <w:t xml:space="preserve">4 года </w:t>
            </w:r>
          </w:p>
          <w:p w:rsidR="00817987" w:rsidRPr="00480DAD" w:rsidRDefault="00817987" w:rsidP="00CC10CC">
            <w:pPr>
              <w:contextualSpacing/>
              <w:jc w:val="center"/>
              <w:rPr>
                <w:color w:val="000000"/>
                <w:sz w:val="22"/>
                <w:szCs w:val="22"/>
              </w:rPr>
            </w:pPr>
            <w:r w:rsidRPr="00480DAD">
              <w:rPr>
                <w:color w:val="000000"/>
                <w:sz w:val="22"/>
                <w:szCs w:val="22"/>
              </w:rPr>
              <w:t>2 мес.</w:t>
            </w:r>
          </w:p>
        </w:tc>
        <w:tc>
          <w:tcPr>
            <w:tcW w:w="1448" w:type="dxa"/>
          </w:tcPr>
          <w:p w:rsidR="00817987" w:rsidRPr="00236513" w:rsidRDefault="00817987" w:rsidP="00CC10CC">
            <w:pPr>
              <w:contextualSpacing/>
              <w:jc w:val="center"/>
              <w:rPr>
                <w:color w:val="000000"/>
              </w:rPr>
            </w:pPr>
            <w:r w:rsidRPr="00236513">
              <w:rPr>
                <w:color w:val="000000"/>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lastRenderedPageBreak/>
              <w:t>4</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Терентьева  Татьяна Андреевна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 xml:space="preserve">среднее </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Инструктор – методист отдела спортивных мероприятий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817987" w:rsidRPr="00480DAD" w:rsidRDefault="00817987" w:rsidP="00CC10CC">
            <w:pPr>
              <w:contextualSpacing/>
              <w:jc w:val="center"/>
              <w:rPr>
                <w:sz w:val="22"/>
                <w:szCs w:val="22"/>
              </w:rPr>
            </w:pPr>
            <w:r w:rsidRPr="00480DAD">
              <w:rPr>
                <w:sz w:val="22"/>
                <w:szCs w:val="22"/>
              </w:rPr>
              <w:t xml:space="preserve">4 год </w:t>
            </w:r>
          </w:p>
          <w:p w:rsidR="00817987" w:rsidRPr="00480DAD" w:rsidRDefault="00817987" w:rsidP="00CC10CC">
            <w:pPr>
              <w:contextualSpacing/>
              <w:jc w:val="center"/>
              <w:rPr>
                <w:color w:val="000000"/>
                <w:sz w:val="22"/>
                <w:szCs w:val="22"/>
              </w:rPr>
            </w:pPr>
            <w:r w:rsidRPr="00480DAD">
              <w:rPr>
                <w:sz w:val="22"/>
                <w:szCs w:val="22"/>
              </w:rPr>
              <w:t>7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5</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Проскурина Инна Александровна</w:t>
            </w:r>
          </w:p>
        </w:tc>
        <w:tc>
          <w:tcPr>
            <w:tcW w:w="2126" w:type="dxa"/>
          </w:tcPr>
          <w:p w:rsidR="00817987" w:rsidRPr="00480DAD" w:rsidRDefault="00817987" w:rsidP="00CC10CC">
            <w:pPr>
              <w:contextualSpacing/>
              <w:jc w:val="center"/>
              <w:rPr>
                <w:sz w:val="22"/>
                <w:szCs w:val="22"/>
              </w:rPr>
            </w:pPr>
            <w:r w:rsidRPr="00480DAD">
              <w:rPr>
                <w:sz w:val="22"/>
                <w:szCs w:val="22"/>
              </w:rPr>
              <w:t xml:space="preserve">высшее </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 xml:space="preserve">Заместитель директора </w:t>
            </w:r>
          </w:p>
          <w:p w:rsidR="009A583D" w:rsidRDefault="00817987" w:rsidP="00CC10CC">
            <w:pPr>
              <w:contextualSpacing/>
              <w:jc w:val="center"/>
              <w:rPr>
                <w:color w:val="000000"/>
                <w:sz w:val="22"/>
                <w:szCs w:val="22"/>
              </w:rPr>
            </w:pPr>
            <w:r w:rsidRPr="00480DAD">
              <w:rPr>
                <w:color w:val="000000"/>
                <w:sz w:val="22"/>
                <w:szCs w:val="22"/>
              </w:rPr>
              <w:t xml:space="preserve"> МБУ </w:t>
            </w:r>
          </w:p>
          <w:p w:rsidR="00817987" w:rsidRPr="00480DAD" w:rsidRDefault="00817987" w:rsidP="00CC10CC">
            <w:pPr>
              <w:contextualSpacing/>
              <w:jc w:val="center"/>
              <w:rPr>
                <w:b/>
                <w:color w:val="000000"/>
                <w:sz w:val="22"/>
                <w:szCs w:val="22"/>
              </w:rPr>
            </w:pPr>
            <w:r w:rsidRPr="00480DAD">
              <w:rPr>
                <w:color w:val="000000"/>
                <w:sz w:val="22"/>
                <w:szCs w:val="22"/>
              </w:rPr>
              <w:t>«СШ г. Сосногорска»</w:t>
            </w:r>
          </w:p>
        </w:tc>
        <w:tc>
          <w:tcPr>
            <w:tcW w:w="1245" w:type="dxa"/>
          </w:tcPr>
          <w:p w:rsidR="000C7F46" w:rsidRDefault="00817987" w:rsidP="00CC10CC">
            <w:pPr>
              <w:contextualSpacing/>
              <w:jc w:val="center"/>
              <w:rPr>
                <w:sz w:val="22"/>
                <w:szCs w:val="22"/>
              </w:rPr>
            </w:pPr>
            <w:r w:rsidRPr="00480DAD">
              <w:rPr>
                <w:sz w:val="22"/>
                <w:szCs w:val="22"/>
              </w:rPr>
              <w:t xml:space="preserve">2 года </w:t>
            </w:r>
          </w:p>
          <w:p w:rsidR="00817987" w:rsidRPr="00480DAD" w:rsidRDefault="00817987" w:rsidP="00CC10CC">
            <w:pPr>
              <w:contextualSpacing/>
              <w:jc w:val="center"/>
              <w:rPr>
                <w:sz w:val="22"/>
                <w:szCs w:val="22"/>
              </w:rPr>
            </w:pPr>
            <w:r w:rsidRPr="00480DAD">
              <w:rPr>
                <w:sz w:val="22"/>
                <w:szCs w:val="22"/>
              </w:rPr>
              <w:t>5 мес.</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6</w:t>
            </w:r>
          </w:p>
        </w:tc>
        <w:tc>
          <w:tcPr>
            <w:tcW w:w="2682" w:type="dxa"/>
          </w:tcPr>
          <w:p w:rsidR="00817987" w:rsidRPr="00480DAD" w:rsidRDefault="00817987" w:rsidP="00CC10CC">
            <w:pPr>
              <w:contextualSpacing/>
              <w:jc w:val="center"/>
              <w:rPr>
                <w:sz w:val="22"/>
                <w:szCs w:val="22"/>
              </w:rPr>
            </w:pPr>
            <w:proofErr w:type="spellStart"/>
            <w:r w:rsidRPr="00480DAD">
              <w:rPr>
                <w:sz w:val="22"/>
                <w:szCs w:val="22"/>
              </w:rPr>
              <w:t>Пашнина</w:t>
            </w:r>
            <w:proofErr w:type="spellEnd"/>
            <w:r w:rsidRPr="00480DAD">
              <w:rPr>
                <w:sz w:val="22"/>
                <w:szCs w:val="22"/>
              </w:rPr>
              <w:t xml:space="preserve"> Елена Леонидовна</w:t>
            </w:r>
          </w:p>
        </w:tc>
        <w:tc>
          <w:tcPr>
            <w:tcW w:w="2126" w:type="dxa"/>
          </w:tcPr>
          <w:p w:rsidR="00817987" w:rsidRPr="00480DAD" w:rsidRDefault="00817987" w:rsidP="00CC10CC">
            <w:pPr>
              <w:contextualSpacing/>
              <w:jc w:val="center"/>
              <w:rPr>
                <w:color w:val="FF0000"/>
                <w:sz w:val="22"/>
                <w:szCs w:val="22"/>
              </w:rPr>
            </w:pPr>
            <w:r w:rsidRPr="00480DAD">
              <w:rPr>
                <w:color w:val="000000"/>
                <w:sz w:val="22"/>
                <w:szCs w:val="22"/>
              </w:rPr>
              <w:t>среднее</w:t>
            </w:r>
          </w:p>
        </w:tc>
        <w:tc>
          <w:tcPr>
            <w:tcW w:w="2552" w:type="dxa"/>
          </w:tcPr>
          <w:p w:rsidR="009A583D" w:rsidRDefault="00817987" w:rsidP="00CC10CC">
            <w:pPr>
              <w:contextualSpacing/>
              <w:jc w:val="center"/>
              <w:rPr>
                <w:sz w:val="22"/>
                <w:szCs w:val="22"/>
              </w:rPr>
            </w:pPr>
            <w:r w:rsidRPr="00480DAD">
              <w:rPr>
                <w:sz w:val="22"/>
                <w:szCs w:val="22"/>
              </w:rPr>
              <w:t xml:space="preserve">Инструктор-методист ФСО МБУ </w:t>
            </w:r>
          </w:p>
          <w:p w:rsidR="00817987" w:rsidRPr="00480DAD" w:rsidRDefault="00817987" w:rsidP="00CC10CC">
            <w:pPr>
              <w:contextualSpacing/>
              <w:jc w:val="center"/>
              <w:rPr>
                <w:sz w:val="22"/>
                <w:szCs w:val="22"/>
              </w:rPr>
            </w:pPr>
            <w:r w:rsidRPr="00480DAD">
              <w:rPr>
                <w:sz w:val="22"/>
                <w:szCs w:val="22"/>
              </w:rPr>
              <w:t>«СШ г</w:t>
            </w:r>
            <w:proofErr w:type="gramStart"/>
            <w:r w:rsidRPr="00480DAD">
              <w:rPr>
                <w:sz w:val="22"/>
                <w:szCs w:val="22"/>
              </w:rPr>
              <w:t>.С</w:t>
            </w:r>
            <w:proofErr w:type="gramEnd"/>
            <w:r w:rsidRPr="00480DAD">
              <w:rPr>
                <w:sz w:val="22"/>
                <w:szCs w:val="22"/>
              </w:rPr>
              <w:t>осногорска»</w:t>
            </w:r>
          </w:p>
        </w:tc>
        <w:tc>
          <w:tcPr>
            <w:tcW w:w="1245" w:type="dxa"/>
          </w:tcPr>
          <w:p w:rsidR="000C7F46" w:rsidRDefault="00817987" w:rsidP="00CC10CC">
            <w:pPr>
              <w:contextualSpacing/>
              <w:jc w:val="center"/>
              <w:rPr>
                <w:sz w:val="22"/>
                <w:szCs w:val="22"/>
              </w:rPr>
            </w:pPr>
            <w:r w:rsidRPr="00480DAD">
              <w:rPr>
                <w:sz w:val="22"/>
                <w:szCs w:val="22"/>
              </w:rPr>
              <w:t xml:space="preserve">4 года </w:t>
            </w:r>
          </w:p>
          <w:p w:rsidR="00817987" w:rsidRPr="00480DAD" w:rsidRDefault="00817987" w:rsidP="00CC10CC">
            <w:pPr>
              <w:contextualSpacing/>
              <w:jc w:val="center"/>
              <w:rPr>
                <w:sz w:val="22"/>
                <w:szCs w:val="22"/>
              </w:rPr>
            </w:pPr>
            <w:r w:rsidRPr="00480DAD">
              <w:rPr>
                <w:sz w:val="22"/>
                <w:szCs w:val="22"/>
              </w:rPr>
              <w:t>9 мес.</w:t>
            </w:r>
          </w:p>
        </w:tc>
        <w:tc>
          <w:tcPr>
            <w:tcW w:w="1448" w:type="dxa"/>
          </w:tcPr>
          <w:p w:rsidR="00817987" w:rsidRPr="00ED6C3F" w:rsidRDefault="00817987" w:rsidP="00CC10CC">
            <w:pPr>
              <w:contextualSpacing/>
              <w:jc w:val="center"/>
              <w:rPr>
                <w:color w:val="FF0000"/>
              </w:rPr>
            </w:pPr>
            <w:r>
              <w:rPr>
                <w:color w:val="FF0000"/>
              </w:rPr>
              <w:t>-</w:t>
            </w:r>
          </w:p>
        </w:tc>
      </w:tr>
      <w:tr w:rsidR="00817987" w:rsidRPr="00FF08E8"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7</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Кравцова Юлия Владимировна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Инструктор-методист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817987" w:rsidRPr="00480DAD" w:rsidRDefault="00817987" w:rsidP="00CC10CC">
            <w:pPr>
              <w:contextualSpacing/>
              <w:jc w:val="center"/>
              <w:rPr>
                <w:sz w:val="22"/>
                <w:szCs w:val="22"/>
              </w:rPr>
            </w:pPr>
            <w:r w:rsidRPr="00480DAD">
              <w:rPr>
                <w:sz w:val="22"/>
                <w:szCs w:val="22"/>
              </w:rPr>
              <w:t>10 лет</w:t>
            </w:r>
          </w:p>
        </w:tc>
        <w:tc>
          <w:tcPr>
            <w:tcW w:w="1448" w:type="dxa"/>
          </w:tcPr>
          <w:p w:rsidR="00817987" w:rsidRPr="00817F4C" w:rsidRDefault="00817987" w:rsidP="00CC10CC">
            <w:pPr>
              <w:contextualSpacing/>
              <w:jc w:val="center"/>
              <w:rPr>
                <w:color w:val="FF0000"/>
              </w:rPr>
            </w:pPr>
            <w:r w:rsidRPr="00FF08E8">
              <w:rPr>
                <w:sz w:val="22"/>
                <w:szCs w:val="22"/>
              </w:rPr>
              <w:t>Судья второй категории по</w:t>
            </w:r>
            <w:r w:rsidRPr="00817F4C">
              <w:rPr>
                <w:color w:val="FF0000"/>
                <w:sz w:val="22"/>
                <w:szCs w:val="22"/>
              </w:rPr>
              <w:t xml:space="preserve"> </w:t>
            </w:r>
            <w:r w:rsidRPr="00FF08E8">
              <w:rPr>
                <w:sz w:val="22"/>
                <w:szCs w:val="22"/>
              </w:rPr>
              <w:t>боксу</w:t>
            </w:r>
          </w:p>
        </w:tc>
      </w:tr>
      <w:tr w:rsidR="00817987" w:rsidRPr="00FF08E8"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8</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Живень</w:t>
            </w:r>
            <w:proofErr w:type="spellEnd"/>
            <w:r w:rsidRPr="00480DAD">
              <w:rPr>
                <w:color w:val="000000"/>
                <w:sz w:val="22"/>
                <w:szCs w:val="22"/>
              </w:rPr>
              <w:t xml:space="preserve"> Ольга Витальевна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sz w:val="22"/>
                <w:szCs w:val="22"/>
              </w:rPr>
            </w:pPr>
            <w:r w:rsidRPr="00480DAD">
              <w:rPr>
                <w:sz w:val="22"/>
                <w:szCs w:val="22"/>
              </w:rPr>
              <w:t xml:space="preserve">Инструктор-методист ФСО МБУ </w:t>
            </w:r>
          </w:p>
          <w:p w:rsidR="00817987" w:rsidRPr="00480DAD" w:rsidRDefault="00817987" w:rsidP="00CC10CC">
            <w:pPr>
              <w:contextualSpacing/>
              <w:jc w:val="center"/>
              <w:rPr>
                <w:color w:val="000000"/>
                <w:sz w:val="22"/>
                <w:szCs w:val="22"/>
              </w:rPr>
            </w:pPr>
            <w:r w:rsidRPr="00480DAD">
              <w:rPr>
                <w:sz w:val="22"/>
                <w:szCs w:val="22"/>
              </w:rPr>
              <w:t>«СШ г</w:t>
            </w:r>
            <w:proofErr w:type="gramStart"/>
            <w:r w:rsidRPr="00480DAD">
              <w:rPr>
                <w:sz w:val="22"/>
                <w:szCs w:val="22"/>
              </w:rPr>
              <w:t>.С</w:t>
            </w:r>
            <w:proofErr w:type="gramEnd"/>
            <w:r w:rsidRPr="00480DAD">
              <w:rPr>
                <w:sz w:val="22"/>
                <w:szCs w:val="22"/>
              </w:rPr>
              <w:t>осногорска»</w:t>
            </w:r>
          </w:p>
        </w:tc>
        <w:tc>
          <w:tcPr>
            <w:tcW w:w="1245" w:type="dxa"/>
          </w:tcPr>
          <w:p w:rsidR="00817987" w:rsidRPr="00480DAD" w:rsidRDefault="00817987" w:rsidP="00CC10CC">
            <w:pPr>
              <w:contextualSpacing/>
              <w:jc w:val="center"/>
              <w:rPr>
                <w:sz w:val="22"/>
                <w:szCs w:val="22"/>
              </w:rPr>
            </w:pPr>
            <w:r w:rsidRPr="00480DAD">
              <w:rPr>
                <w:sz w:val="22"/>
                <w:szCs w:val="22"/>
              </w:rPr>
              <w:t>11 лет</w:t>
            </w:r>
          </w:p>
        </w:tc>
        <w:tc>
          <w:tcPr>
            <w:tcW w:w="1448" w:type="dxa"/>
          </w:tcPr>
          <w:p w:rsidR="00817987" w:rsidRPr="00FF08E8" w:rsidRDefault="00817987" w:rsidP="00CC10CC">
            <w:pPr>
              <w:contextualSpacing/>
              <w:jc w:val="center"/>
              <w:rPr>
                <w:sz w:val="22"/>
                <w:szCs w:val="22"/>
              </w:rPr>
            </w:pPr>
            <w:r>
              <w:rPr>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9</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Спирова Светлана Васильевна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Инструктор-методист МБУ </w:t>
            </w:r>
          </w:p>
          <w:p w:rsidR="00817987" w:rsidRPr="00480DAD" w:rsidRDefault="00817987" w:rsidP="00CC10CC">
            <w:pPr>
              <w:contextualSpacing/>
              <w:jc w:val="center"/>
              <w:rPr>
                <w:color w:val="000000"/>
                <w:sz w:val="22"/>
                <w:szCs w:val="22"/>
              </w:rPr>
            </w:pPr>
            <w:r w:rsidRPr="00480DAD">
              <w:rPr>
                <w:color w:val="000000"/>
                <w:sz w:val="22"/>
                <w:szCs w:val="22"/>
              </w:rPr>
              <w:t>«СШ г. Сосногорска»</w:t>
            </w:r>
          </w:p>
        </w:tc>
        <w:tc>
          <w:tcPr>
            <w:tcW w:w="1245" w:type="dxa"/>
          </w:tcPr>
          <w:p w:rsidR="00817987" w:rsidRPr="00480DAD" w:rsidRDefault="00817987" w:rsidP="00CC10CC">
            <w:pPr>
              <w:contextualSpacing/>
              <w:jc w:val="center"/>
              <w:rPr>
                <w:sz w:val="22"/>
                <w:szCs w:val="22"/>
              </w:rPr>
            </w:pPr>
            <w:r w:rsidRPr="00480DAD">
              <w:rPr>
                <w:sz w:val="22"/>
                <w:szCs w:val="22"/>
              </w:rPr>
              <w:t xml:space="preserve">12 лет </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10</w:t>
            </w:r>
          </w:p>
        </w:tc>
        <w:tc>
          <w:tcPr>
            <w:tcW w:w="2682" w:type="dxa"/>
          </w:tcPr>
          <w:p w:rsidR="00817987" w:rsidRPr="00480DAD" w:rsidRDefault="00817987" w:rsidP="00CC10CC">
            <w:pPr>
              <w:contextualSpacing/>
              <w:jc w:val="center"/>
              <w:rPr>
                <w:sz w:val="22"/>
                <w:szCs w:val="22"/>
              </w:rPr>
            </w:pPr>
            <w:r w:rsidRPr="00480DAD">
              <w:rPr>
                <w:sz w:val="22"/>
                <w:szCs w:val="22"/>
              </w:rPr>
              <w:t xml:space="preserve">Маринина Татьяна </w:t>
            </w:r>
            <w:proofErr w:type="spellStart"/>
            <w:r w:rsidRPr="00480DAD">
              <w:rPr>
                <w:sz w:val="22"/>
                <w:szCs w:val="22"/>
              </w:rPr>
              <w:t>Еокимовна</w:t>
            </w:r>
            <w:proofErr w:type="spellEnd"/>
          </w:p>
        </w:tc>
        <w:tc>
          <w:tcPr>
            <w:tcW w:w="2126" w:type="dxa"/>
          </w:tcPr>
          <w:p w:rsidR="00817987" w:rsidRPr="00480DAD" w:rsidRDefault="00817987" w:rsidP="00CC10CC">
            <w:pPr>
              <w:contextualSpacing/>
              <w:jc w:val="center"/>
              <w:rPr>
                <w:sz w:val="22"/>
                <w:szCs w:val="22"/>
              </w:rPr>
            </w:pPr>
            <w:r w:rsidRPr="00480DAD">
              <w:rPr>
                <w:sz w:val="22"/>
                <w:szCs w:val="22"/>
              </w:rPr>
              <w:t>среднее</w:t>
            </w:r>
          </w:p>
        </w:tc>
        <w:tc>
          <w:tcPr>
            <w:tcW w:w="2552" w:type="dxa"/>
          </w:tcPr>
          <w:p w:rsidR="00817987" w:rsidRPr="00480DAD" w:rsidRDefault="00817987" w:rsidP="00CC10CC">
            <w:pPr>
              <w:contextualSpacing/>
              <w:jc w:val="center"/>
              <w:rPr>
                <w:sz w:val="22"/>
                <w:szCs w:val="22"/>
              </w:rPr>
            </w:pPr>
            <w:r w:rsidRPr="00480DAD">
              <w:rPr>
                <w:sz w:val="22"/>
                <w:szCs w:val="22"/>
              </w:rPr>
              <w:t>Инструктор по спорту МАФОУ «</w:t>
            </w:r>
            <w:proofErr w:type="gramStart"/>
            <w:r w:rsidRPr="00480DAD">
              <w:rPr>
                <w:sz w:val="22"/>
                <w:szCs w:val="22"/>
              </w:rPr>
              <w:t>С</w:t>
            </w:r>
            <w:proofErr w:type="gramEnd"/>
            <w:r w:rsidRPr="00480DAD">
              <w:rPr>
                <w:sz w:val="22"/>
                <w:szCs w:val="22"/>
              </w:rPr>
              <w:t>/</w:t>
            </w:r>
            <w:proofErr w:type="gramStart"/>
            <w:r w:rsidRPr="00480DAD">
              <w:rPr>
                <w:sz w:val="22"/>
                <w:szCs w:val="22"/>
              </w:rPr>
              <w:t>к</w:t>
            </w:r>
            <w:proofErr w:type="gramEnd"/>
            <w:r w:rsidRPr="00480DAD">
              <w:rPr>
                <w:sz w:val="22"/>
                <w:szCs w:val="22"/>
              </w:rPr>
              <w:t xml:space="preserve"> «Химик» МО МР «Сосногорск»</w:t>
            </w:r>
          </w:p>
        </w:tc>
        <w:tc>
          <w:tcPr>
            <w:tcW w:w="1245" w:type="dxa"/>
          </w:tcPr>
          <w:p w:rsidR="000C7F46" w:rsidRDefault="00817987" w:rsidP="00CC10CC">
            <w:pPr>
              <w:contextualSpacing/>
              <w:jc w:val="center"/>
              <w:rPr>
                <w:sz w:val="22"/>
                <w:szCs w:val="22"/>
              </w:rPr>
            </w:pPr>
            <w:r w:rsidRPr="00480DAD">
              <w:rPr>
                <w:sz w:val="22"/>
                <w:szCs w:val="22"/>
              </w:rPr>
              <w:t xml:space="preserve">11 лет </w:t>
            </w:r>
          </w:p>
          <w:p w:rsidR="00817987" w:rsidRPr="00480DAD" w:rsidRDefault="00817987" w:rsidP="00CC10CC">
            <w:pPr>
              <w:contextualSpacing/>
              <w:jc w:val="center"/>
              <w:rPr>
                <w:sz w:val="22"/>
                <w:szCs w:val="22"/>
              </w:rPr>
            </w:pPr>
            <w:r w:rsidRPr="00480DAD">
              <w:rPr>
                <w:sz w:val="22"/>
                <w:szCs w:val="22"/>
              </w:rPr>
              <w:t>1 мес.</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11</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Липина Елена Вадимовна</w:t>
            </w:r>
          </w:p>
          <w:p w:rsidR="00817987" w:rsidRPr="00480DAD" w:rsidRDefault="00817987" w:rsidP="00CC10CC">
            <w:pPr>
              <w:rPr>
                <w:sz w:val="22"/>
                <w:szCs w:val="22"/>
              </w:rPr>
            </w:pPr>
          </w:p>
          <w:p w:rsidR="00817987" w:rsidRPr="00480DAD" w:rsidRDefault="00817987" w:rsidP="00CC10CC">
            <w:pPr>
              <w:jc w:val="center"/>
              <w:rPr>
                <w:sz w:val="22"/>
                <w:szCs w:val="22"/>
              </w:rPr>
            </w:pP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0962EC" w:rsidRDefault="00817987" w:rsidP="00CC10CC">
            <w:pPr>
              <w:contextualSpacing/>
              <w:jc w:val="center"/>
              <w:rPr>
                <w:color w:val="000000"/>
                <w:sz w:val="22"/>
                <w:szCs w:val="22"/>
              </w:rPr>
            </w:pPr>
            <w:r w:rsidRPr="00480DAD">
              <w:rPr>
                <w:color w:val="000000"/>
                <w:sz w:val="22"/>
                <w:szCs w:val="22"/>
              </w:rPr>
              <w:t xml:space="preserve">Руководитель ФОЦ «Нефтяник» </w:t>
            </w:r>
          </w:p>
          <w:p w:rsidR="000962EC" w:rsidRDefault="00817987" w:rsidP="00CC10CC">
            <w:pPr>
              <w:contextualSpacing/>
              <w:jc w:val="center"/>
              <w:rPr>
                <w:color w:val="000000"/>
                <w:sz w:val="22"/>
                <w:szCs w:val="22"/>
              </w:rPr>
            </w:pPr>
            <w:proofErr w:type="spellStart"/>
            <w:r w:rsidRPr="00480DAD">
              <w:rPr>
                <w:color w:val="000000"/>
                <w:sz w:val="22"/>
                <w:szCs w:val="22"/>
              </w:rPr>
              <w:t>пгт</w:t>
            </w:r>
            <w:proofErr w:type="spellEnd"/>
            <w:r w:rsidRPr="00480DAD">
              <w:rPr>
                <w:color w:val="000000"/>
                <w:sz w:val="22"/>
                <w:szCs w:val="22"/>
              </w:rPr>
              <w:t xml:space="preserve">. Нижний Одес </w:t>
            </w:r>
          </w:p>
          <w:p w:rsidR="000962EC" w:rsidRDefault="00817987" w:rsidP="00CC10CC">
            <w:pPr>
              <w:contextualSpacing/>
              <w:jc w:val="center"/>
              <w:rPr>
                <w:color w:val="000000"/>
                <w:sz w:val="22"/>
                <w:szCs w:val="22"/>
              </w:rPr>
            </w:pPr>
            <w:r w:rsidRPr="00480DAD">
              <w:rPr>
                <w:color w:val="000000"/>
                <w:sz w:val="22"/>
                <w:szCs w:val="22"/>
              </w:rPr>
              <w:t xml:space="preserve">МБУДО «ДЮСШ № 2 </w:t>
            </w:r>
          </w:p>
          <w:p w:rsidR="00817987" w:rsidRPr="00480DAD" w:rsidRDefault="00817987" w:rsidP="00CC10CC">
            <w:pPr>
              <w:contextualSpacing/>
              <w:jc w:val="center"/>
              <w:rPr>
                <w:color w:val="000000"/>
                <w:sz w:val="22"/>
                <w:szCs w:val="22"/>
              </w:rPr>
            </w:pPr>
            <w:r w:rsidRPr="00480DAD">
              <w:rPr>
                <w:color w:val="000000"/>
                <w:sz w:val="22"/>
                <w:szCs w:val="22"/>
              </w:rPr>
              <w:t>г. Сосногорска</w:t>
            </w:r>
          </w:p>
        </w:tc>
        <w:tc>
          <w:tcPr>
            <w:tcW w:w="1245" w:type="dxa"/>
          </w:tcPr>
          <w:p w:rsidR="000C7F46" w:rsidRDefault="00817987" w:rsidP="00CC10CC">
            <w:pPr>
              <w:contextualSpacing/>
              <w:jc w:val="center"/>
              <w:rPr>
                <w:sz w:val="22"/>
                <w:szCs w:val="22"/>
              </w:rPr>
            </w:pPr>
            <w:r w:rsidRPr="00480DAD">
              <w:rPr>
                <w:sz w:val="22"/>
                <w:szCs w:val="22"/>
              </w:rPr>
              <w:t xml:space="preserve">8 лет </w:t>
            </w:r>
          </w:p>
          <w:p w:rsidR="00817987" w:rsidRPr="00480DAD" w:rsidRDefault="00817987" w:rsidP="00CC10CC">
            <w:pPr>
              <w:contextualSpacing/>
              <w:jc w:val="center"/>
              <w:rPr>
                <w:sz w:val="22"/>
                <w:szCs w:val="22"/>
              </w:rPr>
            </w:pPr>
            <w:r w:rsidRPr="00480DAD">
              <w:rPr>
                <w:sz w:val="22"/>
                <w:szCs w:val="22"/>
              </w:rPr>
              <w:t>4 мес.</w:t>
            </w:r>
          </w:p>
          <w:p w:rsidR="00817987" w:rsidRPr="00480DAD" w:rsidRDefault="00817987" w:rsidP="00CC10CC">
            <w:pPr>
              <w:contextualSpacing/>
              <w:jc w:val="center"/>
              <w:rPr>
                <w:sz w:val="22"/>
                <w:szCs w:val="22"/>
              </w:rPr>
            </w:pPr>
          </w:p>
        </w:tc>
        <w:tc>
          <w:tcPr>
            <w:tcW w:w="1448" w:type="dxa"/>
          </w:tcPr>
          <w:p w:rsidR="00817987" w:rsidRPr="00D25B5E" w:rsidRDefault="00817987" w:rsidP="00CC10CC">
            <w:pPr>
              <w:contextualSpacing/>
              <w:jc w:val="center"/>
            </w:pPr>
            <w:r w:rsidRPr="00D25B5E">
              <w:rPr>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12</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Апраксин Антон Андреевич</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Тренер по плаванию в МБУ </w:t>
            </w:r>
          </w:p>
          <w:p w:rsidR="00817987" w:rsidRPr="00480DAD" w:rsidRDefault="00817987" w:rsidP="00CC10CC">
            <w:pPr>
              <w:contextualSpacing/>
              <w:jc w:val="center"/>
              <w:rPr>
                <w:color w:val="000000"/>
                <w:sz w:val="22"/>
                <w:szCs w:val="22"/>
              </w:rPr>
            </w:pPr>
            <w:r w:rsidRPr="00480DAD">
              <w:rPr>
                <w:color w:val="000000"/>
                <w:sz w:val="22"/>
                <w:szCs w:val="22"/>
              </w:rPr>
              <w:t>«СШ г</w:t>
            </w:r>
            <w:proofErr w:type="gramStart"/>
            <w:r w:rsidRPr="00480DAD">
              <w:rPr>
                <w:color w:val="000000"/>
                <w:sz w:val="22"/>
                <w:szCs w:val="22"/>
              </w:rPr>
              <w:t>.С</w:t>
            </w:r>
            <w:proofErr w:type="gramEnd"/>
            <w:r w:rsidRPr="00480DAD">
              <w:rPr>
                <w:color w:val="000000"/>
                <w:sz w:val="22"/>
                <w:szCs w:val="22"/>
              </w:rPr>
              <w:t>осногорска»</w:t>
            </w:r>
          </w:p>
        </w:tc>
        <w:tc>
          <w:tcPr>
            <w:tcW w:w="1245" w:type="dxa"/>
          </w:tcPr>
          <w:p w:rsidR="00817987" w:rsidRPr="00480DAD" w:rsidRDefault="00817987" w:rsidP="00CC10CC">
            <w:pPr>
              <w:contextualSpacing/>
              <w:jc w:val="center"/>
              <w:rPr>
                <w:sz w:val="22"/>
                <w:szCs w:val="22"/>
              </w:rPr>
            </w:pPr>
            <w:r w:rsidRPr="00480DAD">
              <w:rPr>
                <w:sz w:val="22"/>
                <w:szCs w:val="22"/>
              </w:rPr>
              <w:t>7 лет</w:t>
            </w:r>
          </w:p>
        </w:tc>
        <w:tc>
          <w:tcPr>
            <w:tcW w:w="1448" w:type="dxa"/>
          </w:tcPr>
          <w:p w:rsidR="00817987" w:rsidRPr="00236513" w:rsidRDefault="00817987" w:rsidP="00CC10CC">
            <w:pPr>
              <w:contextualSpacing/>
              <w:jc w:val="center"/>
              <w:rPr>
                <w:color w:val="000000"/>
                <w:sz w:val="22"/>
                <w:szCs w:val="22"/>
              </w:rPr>
            </w:pPr>
            <w:r w:rsidRPr="00D461C8">
              <w:rPr>
                <w:color w:val="000000"/>
              </w:rPr>
              <w:t>Судья второй категории</w:t>
            </w:r>
            <w:r>
              <w:rPr>
                <w:color w:val="000000"/>
              </w:rPr>
              <w:t xml:space="preserve">  по универсальному бою</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13</w:t>
            </w:r>
          </w:p>
        </w:tc>
        <w:tc>
          <w:tcPr>
            <w:tcW w:w="2682" w:type="dxa"/>
          </w:tcPr>
          <w:p w:rsidR="00817987" w:rsidRPr="00480DAD" w:rsidRDefault="00817987" w:rsidP="00CC10CC">
            <w:pPr>
              <w:contextualSpacing/>
              <w:jc w:val="center"/>
              <w:rPr>
                <w:color w:val="000000"/>
                <w:sz w:val="22"/>
                <w:szCs w:val="22"/>
              </w:rPr>
            </w:pPr>
            <w:r w:rsidRPr="00480DAD">
              <w:rPr>
                <w:color w:val="000000"/>
                <w:sz w:val="22"/>
                <w:szCs w:val="22"/>
              </w:rPr>
              <w:t>Корнева Ольга Александровна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9A583D" w:rsidRDefault="00817987" w:rsidP="00CC10CC">
            <w:pPr>
              <w:contextualSpacing/>
              <w:jc w:val="center"/>
              <w:rPr>
                <w:color w:val="000000"/>
                <w:sz w:val="22"/>
                <w:szCs w:val="22"/>
              </w:rPr>
            </w:pPr>
            <w:r w:rsidRPr="00480DAD">
              <w:rPr>
                <w:color w:val="000000"/>
                <w:sz w:val="22"/>
                <w:szCs w:val="22"/>
              </w:rPr>
              <w:t xml:space="preserve">Директор МБФОУ </w:t>
            </w:r>
          </w:p>
          <w:p w:rsidR="00817987" w:rsidRPr="00480DAD" w:rsidRDefault="00817987" w:rsidP="00CC10CC">
            <w:pPr>
              <w:contextualSpacing/>
              <w:jc w:val="center"/>
              <w:rPr>
                <w:color w:val="000000"/>
                <w:sz w:val="22"/>
                <w:szCs w:val="22"/>
              </w:rPr>
            </w:pPr>
            <w:r w:rsidRPr="00480DAD">
              <w:rPr>
                <w:color w:val="000000"/>
                <w:sz w:val="22"/>
                <w:szCs w:val="22"/>
              </w:rPr>
              <w:t>«</w:t>
            </w:r>
            <w:proofErr w:type="gramStart"/>
            <w:r w:rsidRPr="00480DAD">
              <w:rPr>
                <w:color w:val="000000"/>
                <w:sz w:val="22"/>
                <w:szCs w:val="22"/>
              </w:rPr>
              <w:t>С</w:t>
            </w:r>
            <w:proofErr w:type="gramEnd"/>
            <w:r w:rsidRPr="00480DAD">
              <w:rPr>
                <w:color w:val="000000"/>
                <w:sz w:val="22"/>
                <w:szCs w:val="22"/>
              </w:rPr>
              <w:t>/к «Олимп»</w:t>
            </w:r>
          </w:p>
          <w:p w:rsidR="00817987" w:rsidRPr="00480DAD" w:rsidRDefault="00817987" w:rsidP="00CC10CC">
            <w:pPr>
              <w:contextualSpacing/>
              <w:jc w:val="center"/>
              <w:rPr>
                <w:color w:val="000000"/>
                <w:sz w:val="22"/>
                <w:szCs w:val="22"/>
              </w:rPr>
            </w:pPr>
            <w:r w:rsidRPr="00480DAD">
              <w:rPr>
                <w:color w:val="000000"/>
                <w:sz w:val="22"/>
                <w:szCs w:val="22"/>
              </w:rPr>
              <w:t xml:space="preserve"> </w:t>
            </w:r>
            <w:proofErr w:type="spellStart"/>
            <w:r w:rsidRPr="00480DAD">
              <w:rPr>
                <w:color w:val="000000"/>
                <w:sz w:val="22"/>
                <w:szCs w:val="22"/>
              </w:rPr>
              <w:t>пгт</w:t>
            </w:r>
            <w:proofErr w:type="spellEnd"/>
            <w:r w:rsidRPr="00480DAD">
              <w:rPr>
                <w:color w:val="000000"/>
                <w:sz w:val="22"/>
                <w:szCs w:val="22"/>
              </w:rPr>
              <w:t xml:space="preserve">. </w:t>
            </w:r>
            <w:proofErr w:type="spellStart"/>
            <w:r w:rsidRPr="00480DAD">
              <w:rPr>
                <w:color w:val="000000"/>
                <w:sz w:val="22"/>
                <w:szCs w:val="22"/>
              </w:rPr>
              <w:t>Войвож</w:t>
            </w:r>
            <w:proofErr w:type="spellEnd"/>
            <w:r w:rsidRPr="00480DAD">
              <w:rPr>
                <w:color w:val="000000"/>
                <w:sz w:val="22"/>
                <w:szCs w:val="22"/>
              </w:rPr>
              <w:t>»</w:t>
            </w:r>
          </w:p>
        </w:tc>
        <w:tc>
          <w:tcPr>
            <w:tcW w:w="1245" w:type="dxa"/>
          </w:tcPr>
          <w:p w:rsidR="00817987" w:rsidRPr="00480DAD" w:rsidRDefault="00817987" w:rsidP="00CC10CC">
            <w:pPr>
              <w:contextualSpacing/>
              <w:jc w:val="center"/>
              <w:rPr>
                <w:sz w:val="22"/>
                <w:szCs w:val="22"/>
              </w:rPr>
            </w:pPr>
            <w:r w:rsidRPr="00480DAD">
              <w:rPr>
                <w:sz w:val="22"/>
                <w:szCs w:val="22"/>
              </w:rPr>
              <w:t>24 года</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14</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Ромаскевич</w:t>
            </w:r>
            <w:proofErr w:type="spellEnd"/>
            <w:r w:rsidRPr="00480DAD">
              <w:rPr>
                <w:color w:val="000000"/>
                <w:sz w:val="22"/>
                <w:szCs w:val="22"/>
              </w:rPr>
              <w:t xml:space="preserve"> Ольга Игоревна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высшее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Инструктор по спорту МАФОУ «</w:t>
            </w:r>
            <w:proofErr w:type="gramStart"/>
            <w:r w:rsidRPr="00480DAD">
              <w:rPr>
                <w:color w:val="000000"/>
                <w:sz w:val="22"/>
                <w:szCs w:val="22"/>
              </w:rPr>
              <w:t>С</w:t>
            </w:r>
            <w:proofErr w:type="gramEnd"/>
            <w:r w:rsidRPr="00480DAD">
              <w:rPr>
                <w:color w:val="000000"/>
                <w:sz w:val="22"/>
                <w:szCs w:val="22"/>
              </w:rPr>
              <w:t>/</w:t>
            </w:r>
            <w:proofErr w:type="gramStart"/>
            <w:r w:rsidRPr="00480DAD">
              <w:rPr>
                <w:color w:val="000000"/>
                <w:sz w:val="22"/>
                <w:szCs w:val="22"/>
              </w:rPr>
              <w:t>к</w:t>
            </w:r>
            <w:proofErr w:type="gramEnd"/>
            <w:r w:rsidRPr="00480DAD">
              <w:rPr>
                <w:color w:val="000000"/>
                <w:sz w:val="22"/>
                <w:szCs w:val="22"/>
              </w:rPr>
              <w:t xml:space="preserve"> «Химик» МО МР «Сосногорск»</w:t>
            </w:r>
          </w:p>
        </w:tc>
        <w:tc>
          <w:tcPr>
            <w:tcW w:w="1245" w:type="dxa"/>
          </w:tcPr>
          <w:p w:rsidR="00817987" w:rsidRPr="00480DAD" w:rsidRDefault="00817987" w:rsidP="00CC10CC">
            <w:pPr>
              <w:contextualSpacing/>
              <w:jc w:val="center"/>
              <w:rPr>
                <w:sz w:val="22"/>
                <w:szCs w:val="22"/>
              </w:rPr>
            </w:pPr>
            <w:r w:rsidRPr="00480DAD">
              <w:rPr>
                <w:sz w:val="22"/>
                <w:szCs w:val="22"/>
              </w:rPr>
              <w:t>6 мес.</w:t>
            </w:r>
          </w:p>
        </w:tc>
        <w:tc>
          <w:tcPr>
            <w:tcW w:w="1448" w:type="dxa"/>
          </w:tcPr>
          <w:p w:rsidR="00817987" w:rsidRPr="00236513" w:rsidRDefault="00817987" w:rsidP="00CC10CC">
            <w:pPr>
              <w:contextualSpacing/>
              <w:jc w:val="center"/>
              <w:rPr>
                <w:color w:val="000000"/>
                <w:sz w:val="22"/>
                <w:szCs w:val="22"/>
              </w:rPr>
            </w:pP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15</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Пахтушкина</w:t>
            </w:r>
            <w:proofErr w:type="spellEnd"/>
            <w:r w:rsidRPr="00480DAD">
              <w:rPr>
                <w:color w:val="000000"/>
                <w:sz w:val="22"/>
                <w:szCs w:val="22"/>
              </w:rPr>
              <w:t xml:space="preserve"> Екатерина Андреевна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среднее общее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Инструктор по спорту МАФОУ «</w:t>
            </w:r>
            <w:proofErr w:type="gramStart"/>
            <w:r w:rsidRPr="00480DAD">
              <w:rPr>
                <w:color w:val="000000"/>
                <w:sz w:val="22"/>
                <w:szCs w:val="22"/>
              </w:rPr>
              <w:t>С</w:t>
            </w:r>
            <w:proofErr w:type="gramEnd"/>
            <w:r w:rsidRPr="00480DAD">
              <w:rPr>
                <w:color w:val="000000"/>
                <w:sz w:val="22"/>
                <w:szCs w:val="22"/>
              </w:rPr>
              <w:t>/</w:t>
            </w:r>
            <w:proofErr w:type="gramStart"/>
            <w:r w:rsidRPr="00480DAD">
              <w:rPr>
                <w:color w:val="000000"/>
                <w:sz w:val="22"/>
                <w:szCs w:val="22"/>
              </w:rPr>
              <w:t>к</w:t>
            </w:r>
            <w:proofErr w:type="gramEnd"/>
            <w:r w:rsidRPr="00480DAD">
              <w:rPr>
                <w:color w:val="000000"/>
                <w:sz w:val="22"/>
                <w:szCs w:val="22"/>
              </w:rPr>
              <w:t xml:space="preserve"> «Химик» МО МР «Сосногорск»</w:t>
            </w:r>
          </w:p>
        </w:tc>
        <w:tc>
          <w:tcPr>
            <w:tcW w:w="1245" w:type="dxa"/>
          </w:tcPr>
          <w:p w:rsidR="00817987" w:rsidRPr="00480DAD" w:rsidRDefault="00817987" w:rsidP="00CC10CC">
            <w:pPr>
              <w:contextualSpacing/>
              <w:jc w:val="center"/>
              <w:rPr>
                <w:sz w:val="22"/>
                <w:szCs w:val="22"/>
              </w:rPr>
            </w:pPr>
            <w:r w:rsidRPr="00480DAD">
              <w:rPr>
                <w:sz w:val="22"/>
                <w:szCs w:val="22"/>
              </w:rPr>
              <w:t xml:space="preserve">5 мес. </w:t>
            </w:r>
          </w:p>
        </w:tc>
        <w:tc>
          <w:tcPr>
            <w:tcW w:w="1448" w:type="dxa"/>
          </w:tcPr>
          <w:p w:rsidR="00817987" w:rsidRPr="00236513" w:rsidRDefault="00817987" w:rsidP="00CC10CC">
            <w:pPr>
              <w:contextualSpacing/>
              <w:jc w:val="center"/>
              <w:rPr>
                <w:color w:val="000000"/>
                <w:sz w:val="22"/>
                <w:szCs w:val="22"/>
              </w:rPr>
            </w:pPr>
          </w:p>
        </w:tc>
      </w:tr>
      <w:tr w:rsidR="00817987" w:rsidRPr="00324E7E" w:rsidTr="009A583D">
        <w:trPr>
          <w:trHeight w:val="1148"/>
        </w:trPr>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16</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Дегтерева</w:t>
            </w:r>
            <w:proofErr w:type="spellEnd"/>
            <w:r w:rsidRPr="00480DAD">
              <w:rPr>
                <w:color w:val="000000"/>
                <w:sz w:val="22"/>
                <w:szCs w:val="22"/>
              </w:rPr>
              <w:t xml:space="preserve"> Елена Александровна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среднее специальное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Инструктор по спорту МАФОУ «</w:t>
            </w:r>
            <w:proofErr w:type="gramStart"/>
            <w:r w:rsidRPr="00480DAD">
              <w:rPr>
                <w:color w:val="000000"/>
                <w:sz w:val="22"/>
                <w:szCs w:val="22"/>
              </w:rPr>
              <w:t>С</w:t>
            </w:r>
            <w:proofErr w:type="gramEnd"/>
            <w:r w:rsidRPr="00480DAD">
              <w:rPr>
                <w:color w:val="000000"/>
                <w:sz w:val="22"/>
                <w:szCs w:val="22"/>
              </w:rPr>
              <w:t>/</w:t>
            </w:r>
            <w:proofErr w:type="gramStart"/>
            <w:r w:rsidRPr="00480DAD">
              <w:rPr>
                <w:color w:val="000000"/>
                <w:sz w:val="22"/>
                <w:szCs w:val="22"/>
              </w:rPr>
              <w:t>к</w:t>
            </w:r>
            <w:proofErr w:type="gramEnd"/>
            <w:r w:rsidRPr="00480DAD">
              <w:rPr>
                <w:color w:val="000000"/>
                <w:sz w:val="22"/>
                <w:szCs w:val="22"/>
              </w:rPr>
              <w:t xml:space="preserve"> «Химик» МО МР «Сосногорск»</w:t>
            </w:r>
          </w:p>
        </w:tc>
        <w:tc>
          <w:tcPr>
            <w:tcW w:w="1245" w:type="dxa"/>
          </w:tcPr>
          <w:p w:rsidR="00A9072A" w:rsidRDefault="00817987" w:rsidP="00CC10CC">
            <w:pPr>
              <w:contextualSpacing/>
              <w:jc w:val="center"/>
              <w:rPr>
                <w:sz w:val="22"/>
                <w:szCs w:val="22"/>
              </w:rPr>
            </w:pPr>
            <w:r w:rsidRPr="00480DAD">
              <w:rPr>
                <w:sz w:val="22"/>
                <w:szCs w:val="22"/>
              </w:rPr>
              <w:t xml:space="preserve">26 лет </w:t>
            </w:r>
          </w:p>
          <w:p w:rsidR="00817987" w:rsidRPr="00480DAD" w:rsidRDefault="00817987" w:rsidP="00CC10CC">
            <w:pPr>
              <w:contextualSpacing/>
              <w:jc w:val="center"/>
              <w:rPr>
                <w:sz w:val="22"/>
                <w:szCs w:val="22"/>
              </w:rPr>
            </w:pPr>
            <w:r w:rsidRPr="00480DAD">
              <w:rPr>
                <w:sz w:val="22"/>
                <w:szCs w:val="22"/>
              </w:rPr>
              <w:t>8 мес.</w:t>
            </w:r>
          </w:p>
        </w:tc>
        <w:tc>
          <w:tcPr>
            <w:tcW w:w="1448" w:type="dxa"/>
          </w:tcPr>
          <w:p w:rsidR="00817987" w:rsidRPr="00236513" w:rsidRDefault="00817987" w:rsidP="00CC10CC">
            <w:pPr>
              <w:contextualSpacing/>
              <w:jc w:val="center"/>
              <w:rPr>
                <w:color w:val="000000"/>
                <w:sz w:val="22"/>
                <w:szCs w:val="22"/>
              </w:rPr>
            </w:pP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17</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Яцунец</w:t>
            </w:r>
            <w:proofErr w:type="spellEnd"/>
            <w:r w:rsidRPr="00480DAD">
              <w:rPr>
                <w:color w:val="000000"/>
                <w:sz w:val="22"/>
                <w:szCs w:val="22"/>
              </w:rPr>
              <w:t xml:space="preserve"> Жанна Валерьевна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среднее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Инструктор по спорту МБФОУ «</w:t>
            </w:r>
            <w:proofErr w:type="gramStart"/>
            <w:r w:rsidRPr="00480DAD">
              <w:rPr>
                <w:color w:val="000000"/>
                <w:sz w:val="22"/>
                <w:szCs w:val="22"/>
              </w:rPr>
              <w:t>С</w:t>
            </w:r>
            <w:proofErr w:type="gramEnd"/>
            <w:r w:rsidRPr="00480DAD">
              <w:rPr>
                <w:color w:val="000000"/>
                <w:sz w:val="22"/>
                <w:szCs w:val="22"/>
              </w:rPr>
              <w:t xml:space="preserve">/к «Олимп» </w:t>
            </w:r>
            <w:proofErr w:type="spellStart"/>
            <w:r w:rsidRPr="00480DAD">
              <w:rPr>
                <w:color w:val="000000"/>
                <w:sz w:val="22"/>
                <w:szCs w:val="22"/>
              </w:rPr>
              <w:t>пгт</w:t>
            </w:r>
            <w:proofErr w:type="spellEnd"/>
            <w:r w:rsidRPr="00480DAD">
              <w:rPr>
                <w:color w:val="000000"/>
                <w:sz w:val="22"/>
                <w:szCs w:val="22"/>
              </w:rPr>
              <w:t xml:space="preserve">. </w:t>
            </w:r>
            <w:proofErr w:type="spellStart"/>
            <w:r w:rsidRPr="00480DAD">
              <w:rPr>
                <w:color w:val="000000"/>
                <w:sz w:val="22"/>
                <w:szCs w:val="22"/>
              </w:rPr>
              <w:t>Войвож</w:t>
            </w:r>
            <w:proofErr w:type="spellEnd"/>
            <w:r w:rsidRPr="00480DAD">
              <w:rPr>
                <w:color w:val="000000"/>
                <w:sz w:val="22"/>
                <w:szCs w:val="22"/>
              </w:rPr>
              <w:t>»</w:t>
            </w:r>
          </w:p>
        </w:tc>
        <w:tc>
          <w:tcPr>
            <w:tcW w:w="1245" w:type="dxa"/>
          </w:tcPr>
          <w:p w:rsidR="00817987" w:rsidRPr="00480DAD" w:rsidRDefault="00817987" w:rsidP="00CC10CC">
            <w:pPr>
              <w:contextualSpacing/>
              <w:jc w:val="center"/>
              <w:rPr>
                <w:sz w:val="22"/>
                <w:szCs w:val="22"/>
              </w:rPr>
            </w:pPr>
            <w:r w:rsidRPr="00480DAD">
              <w:rPr>
                <w:sz w:val="22"/>
                <w:szCs w:val="22"/>
              </w:rPr>
              <w:t>9 лет</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contextualSpacing/>
              <w:jc w:val="center"/>
              <w:rPr>
                <w:color w:val="000000"/>
                <w:sz w:val="22"/>
                <w:szCs w:val="22"/>
              </w:rPr>
            </w:pPr>
            <w:r w:rsidRPr="00480DAD">
              <w:rPr>
                <w:color w:val="000000"/>
                <w:sz w:val="22"/>
                <w:szCs w:val="22"/>
              </w:rPr>
              <w:t>18</w:t>
            </w:r>
          </w:p>
        </w:tc>
        <w:tc>
          <w:tcPr>
            <w:tcW w:w="2682" w:type="dxa"/>
          </w:tcPr>
          <w:p w:rsidR="00817987" w:rsidRPr="00480DAD" w:rsidRDefault="00817987" w:rsidP="00CC10CC">
            <w:pPr>
              <w:contextualSpacing/>
              <w:jc w:val="center"/>
              <w:rPr>
                <w:color w:val="000000"/>
                <w:sz w:val="22"/>
                <w:szCs w:val="22"/>
              </w:rPr>
            </w:pPr>
            <w:proofErr w:type="spellStart"/>
            <w:r w:rsidRPr="00480DAD">
              <w:rPr>
                <w:color w:val="000000"/>
                <w:sz w:val="22"/>
                <w:szCs w:val="22"/>
              </w:rPr>
              <w:t>Вагина</w:t>
            </w:r>
            <w:proofErr w:type="spellEnd"/>
            <w:r w:rsidRPr="00480DAD">
              <w:rPr>
                <w:color w:val="000000"/>
                <w:sz w:val="22"/>
                <w:szCs w:val="22"/>
              </w:rPr>
              <w:t xml:space="preserve"> Людмила Григорьевна</w:t>
            </w:r>
          </w:p>
        </w:tc>
        <w:tc>
          <w:tcPr>
            <w:tcW w:w="2126" w:type="dxa"/>
          </w:tcPr>
          <w:p w:rsidR="00817987" w:rsidRPr="00480DAD" w:rsidRDefault="00817987" w:rsidP="00CC10CC">
            <w:pPr>
              <w:contextualSpacing/>
              <w:jc w:val="center"/>
              <w:rPr>
                <w:color w:val="000000"/>
                <w:sz w:val="22"/>
                <w:szCs w:val="22"/>
              </w:rPr>
            </w:pPr>
            <w:r w:rsidRPr="00480DAD">
              <w:rPr>
                <w:color w:val="000000"/>
                <w:sz w:val="22"/>
                <w:szCs w:val="22"/>
              </w:rPr>
              <w:t>среднее</w:t>
            </w:r>
          </w:p>
        </w:tc>
        <w:tc>
          <w:tcPr>
            <w:tcW w:w="2552" w:type="dxa"/>
          </w:tcPr>
          <w:p w:rsidR="00817987" w:rsidRPr="00480DAD" w:rsidRDefault="00817987" w:rsidP="00CC10CC">
            <w:pPr>
              <w:contextualSpacing/>
              <w:jc w:val="center"/>
              <w:rPr>
                <w:color w:val="000000"/>
                <w:sz w:val="22"/>
                <w:szCs w:val="22"/>
              </w:rPr>
            </w:pPr>
            <w:r w:rsidRPr="00480DAD">
              <w:rPr>
                <w:color w:val="000000"/>
                <w:sz w:val="22"/>
                <w:szCs w:val="22"/>
              </w:rPr>
              <w:t>Инструктор по спорту МБФОУ «</w:t>
            </w:r>
            <w:proofErr w:type="gramStart"/>
            <w:r w:rsidRPr="00480DAD">
              <w:rPr>
                <w:color w:val="000000"/>
                <w:sz w:val="22"/>
                <w:szCs w:val="22"/>
              </w:rPr>
              <w:t>С</w:t>
            </w:r>
            <w:proofErr w:type="gramEnd"/>
            <w:r w:rsidRPr="00480DAD">
              <w:rPr>
                <w:color w:val="000000"/>
                <w:sz w:val="22"/>
                <w:szCs w:val="22"/>
              </w:rPr>
              <w:t xml:space="preserve">/к «Олимп» </w:t>
            </w:r>
            <w:proofErr w:type="spellStart"/>
            <w:r w:rsidRPr="00480DAD">
              <w:rPr>
                <w:color w:val="000000"/>
                <w:sz w:val="22"/>
                <w:szCs w:val="22"/>
              </w:rPr>
              <w:t>пгт</w:t>
            </w:r>
            <w:proofErr w:type="spellEnd"/>
            <w:r w:rsidRPr="00480DAD">
              <w:rPr>
                <w:color w:val="000000"/>
                <w:sz w:val="22"/>
                <w:szCs w:val="22"/>
              </w:rPr>
              <w:t xml:space="preserve">. </w:t>
            </w:r>
            <w:proofErr w:type="spellStart"/>
            <w:r w:rsidRPr="00480DAD">
              <w:rPr>
                <w:color w:val="000000"/>
                <w:sz w:val="22"/>
                <w:szCs w:val="22"/>
              </w:rPr>
              <w:t>Войвож</w:t>
            </w:r>
            <w:proofErr w:type="spellEnd"/>
            <w:r w:rsidRPr="00480DAD">
              <w:rPr>
                <w:color w:val="000000"/>
                <w:sz w:val="22"/>
                <w:szCs w:val="22"/>
              </w:rPr>
              <w:t>»</w:t>
            </w:r>
          </w:p>
        </w:tc>
        <w:tc>
          <w:tcPr>
            <w:tcW w:w="1245" w:type="dxa"/>
          </w:tcPr>
          <w:p w:rsidR="00817987" w:rsidRPr="00480DAD" w:rsidRDefault="00817987" w:rsidP="00CC10CC">
            <w:pPr>
              <w:contextualSpacing/>
              <w:jc w:val="center"/>
              <w:rPr>
                <w:sz w:val="22"/>
                <w:szCs w:val="22"/>
              </w:rPr>
            </w:pPr>
            <w:r w:rsidRPr="00480DAD">
              <w:rPr>
                <w:sz w:val="22"/>
                <w:szCs w:val="22"/>
              </w:rPr>
              <w:t>34 лет</w:t>
            </w:r>
          </w:p>
        </w:tc>
        <w:tc>
          <w:tcPr>
            <w:tcW w:w="1448" w:type="dxa"/>
          </w:tcPr>
          <w:p w:rsidR="00817987" w:rsidRPr="00236513" w:rsidRDefault="00817987" w:rsidP="00CC10CC">
            <w:pPr>
              <w:contextualSpacing/>
              <w:jc w:val="center"/>
              <w:rPr>
                <w:color w:val="000000"/>
              </w:rPr>
            </w:pPr>
            <w:r w:rsidRPr="00236513">
              <w:rPr>
                <w:color w:val="000000"/>
                <w:sz w:val="22"/>
                <w:szCs w:val="22"/>
              </w:rPr>
              <w:t>-</w:t>
            </w:r>
          </w:p>
        </w:tc>
      </w:tr>
      <w:tr w:rsidR="00817987" w:rsidRPr="00324E7E" w:rsidTr="009A583D">
        <w:tc>
          <w:tcPr>
            <w:tcW w:w="720"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19</w:t>
            </w:r>
          </w:p>
        </w:tc>
        <w:tc>
          <w:tcPr>
            <w:tcW w:w="2682" w:type="dxa"/>
          </w:tcPr>
          <w:p w:rsidR="00817987" w:rsidRPr="00480DAD" w:rsidRDefault="00817987" w:rsidP="00CC10CC">
            <w:pPr>
              <w:autoSpaceDE w:val="0"/>
              <w:autoSpaceDN w:val="0"/>
              <w:adjustRightInd w:val="0"/>
              <w:jc w:val="center"/>
              <w:rPr>
                <w:sz w:val="22"/>
                <w:szCs w:val="22"/>
              </w:rPr>
            </w:pPr>
            <w:r w:rsidRPr="00480DAD">
              <w:rPr>
                <w:sz w:val="22"/>
                <w:szCs w:val="22"/>
              </w:rPr>
              <w:t>Кузнецов  Виктор  Борисович</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w:t>
            </w:r>
            <w:r w:rsidRPr="00480DAD">
              <w:rPr>
                <w:sz w:val="22"/>
                <w:szCs w:val="22"/>
              </w:rPr>
              <w:lastRenderedPageBreak/>
              <w:t xml:space="preserve">школа № 1»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lastRenderedPageBreak/>
              <w:t xml:space="preserve">31 год </w:t>
            </w:r>
          </w:p>
          <w:p w:rsidR="00817987" w:rsidRPr="00480DAD" w:rsidRDefault="00817987" w:rsidP="00CC10CC">
            <w:pPr>
              <w:autoSpaceDE w:val="0"/>
              <w:autoSpaceDN w:val="0"/>
              <w:adjustRightInd w:val="0"/>
              <w:jc w:val="center"/>
              <w:rPr>
                <w:sz w:val="22"/>
                <w:szCs w:val="22"/>
              </w:rPr>
            </w:pPr>
            <w:r w:rsidRPr="00480DAD">
              <w:rPr>
                <w:sz w:val="22"/>
                <w:szCs w:val="22"/>
              </w:rPr>
              <w:t>7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lastRenderedPageBreak/>
              <w:t>20</w:t>
            </w:r>
          </w:p>
        </w:tc>
        <w:tc>
          <w:tcPr>
            <w:tcW w:w="2682" w:type="dxa"/>
          </w:tcPr>
          <w:p w:rsidR="00817987" w:rsidRPr="00480DAD" w:rsidRDefault="00817987" w:rsidP="00CC10CC">
            <w:pPr>
              <w:autoSpaceDE w:val="0"/>
              <w:autoSpaceDN w:val="0"/>
              <w:adjustRightInd w:val="0"/>
              <w:jc w:val="center"/>
              <w:rPr>
                <w:sz w:val="22"/>
                <w:szCs w:val="22"/>
              </w:rPr>
            </w:pPr>
            <w:proofErr w:type="spellStart"/>
            <w:r w:rsidRPr="00480DAD">
              <w:rPr>
                <w:sz w:val="22"/>
                <w:szCs w:val="22"/>
              </w:rPr>
              <w:t>Подорова</w:t>
            </w:r>
            <w:proofErr w:type="spellEnd"/>
            <w:r w:rsidRPr="00480DAD">
              <w:rPr>
                <w:sz w:val="22"/>
                <w:szCs w:val="22"/>
              </w:rPr>
              <w:t xml:space="preserve">  Светлана  Викторовна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среднее  специальное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№1»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19 лет </w:t>
            </w:r>
          </w:p>
          <w:p w:rsidR="00817987" w:rsidRPr="00480DAD" w:rsidRDefault="00817987" w:rsidP="00CC10CC">
            <w:pPr>
              <w:autoSpaceDE w:val="0"/>
              <w:autoSpaceDN w:val="0"/>
              <w:adjustRightInd w:val="0"/>
              <w:jc w:val="center"/>
              <w:rPr>
                <w:sz w:val="22"/>
                <w:szCs w:val="22"/>
              </w:rPr>
            </w:pPr>
            <w:r w:rsidRPr="00480DAD">
              <w:rPr>
                <w:sz w:val="22"/>
                <w:szCs w:val="22"/>
              </w:rPr>
              <w:t>7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left="471" w:hanging="471"/>
              <w:jc w:val="center"/>
              <w:rPr>
                <w:color w:val="000000"/>
                <w:sz w:val="22"/>
                <w:szCs w:val="22"/>
              </w:rPr>
            </w:pPr>
            <w:r w:rsidRPr="00480DAD">
              <w:rPr>
                <w:color w:val="000000"/>
                <w:sz w:val="22"/>
                <w:szCs w:val="22"/>
              </w:rPr>
              <w:t>21</w:t>
            </w:r>
          </w:p>
        </w:tc>
        <w:tc>
          <w:tcPr>
            <w:tcW w:w="2682" w:type="dxa"/>
          </w:tcPr>
          <w:p w:rsidR="00817987" w:rsidRPr="00480DAD" w:rsidRDefault="00817987" w:rsidP="00CC10CC">
            <w:pPr>
              <w:autoSpaceDE w:val="0"/>
              <w:autoSpaceDN w:val="0"/>
              <w:adjustRightInd w:val="0"/>
              <w:jc w:val="center"/>
              <w:rPr>
                <w:sz w:val="22"/>
                <w:szCs w:val="22"/>
              </w:rPr>
            </w:pPr>
            <w:r w:rsidRPr="00480DAD">
              <w:rPr>
                <w:sz w:val="22"/>
                <w:szCs w:val="22"/>
              </w:rPr>
              <w:t>Цветкова  Елена  Николаевна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№2»</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20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left="471" w:hanging="471"/>
              <w:jc w:val="center"/>
              <w:rPr>
                <w:color w:val="000000"/>
                <w:sz w:val="22"/>
                <w:szCs w:val="22"/>
              </w:rPr>
            </w:pPr>
            <w:r w:rsidRPr="00480DAD">
              <w:rPr>
                <w:color w:val="000000"/>
                <w:sz w:val="22"/>
                <w:szCs w:val="22"/>
              </w:rPr>
              <w:t>22</w:t>
            </w:r>
          </w:p>
        </w:tc>
        <w:tc>
          <w:tcPr>
            <w:tcW w:w="2682" w:type="dxa"/>
          </w:tcPr>
          <w:p w:rsidR="00817987" w:rsidRPr="00480DAD" w:rsidRDefault="00817987" w:rsidP="00CC10CC">
            <w:pPr>
              <w:autoSpaceDE w:val="0"/>
              <w:autoSpaceDN w:val="0"/>
              <w:adjustRightInd w:val="0"/>
              <w:jc w:val="center"/>
              <w:rPr>
                <w:sz w:val="22"/>
                <w:szCs w:val="22"/>
              </w:rPr>
            </w:pPr>
            <w:proofErr w:type="spellStart"/>
            <w:r w:rsidRPr="00480DAD">
              <w:rPr>
                <w:sz w:val="22"/>
                <w:szCs w:val="22"/>
              </w:rPr>
              <w:t>Фалина</w:t>
            </w:r>
            <w:proofErr w:type="spellEnd"/>
            <w:r w:rsidRPr="00480DAD">
              <w:rPr>
                <w:sz w:val="22"/>
                <w:szCs w:val="22"/>
              </w:rPr>
              <w:t xml:space="preserve">  Оксана  Леонидовна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№2»</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8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left="471" w:hanging="471"/>
              <w:jc w:val="center"/>
              <w:rPr>
                <w:color w:val="000000"/>
                <w:sz w:val="22"/>
                <w:szCs w:val="22"/>
              </w:rPr>
            </w:pPr>
            <w:r w:rsidRPr="00480DAD">
              <w:rPr>
                <w:color w:val="000000"/>
                <w:sz w:val="22"/>
                <w:szCs w:val="22"/>
              </w:rPr>
              <w:t>23</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Гулейчук</w:t>
            </w:r>
            <w:proofErr w:type="spellEnd"/>
            <w:r w:rsidRPr="00480DAD">
              <w:rPr>
                <w:color w:val="000000"/>
                <w:sz w:val="22"/>
                <w:szCs w:val="22"/>
              </w:rPr>
              <w:t xml:space="preserve"> Владимир Петрович</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среднее специальное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№3  с углублённым изучением отдельных предметов»</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29 лет </w:t>
            </w:r>
          </w:p>
          <w:p w:rsidR="00817987" w:rsidRPr="00480DAD" w:rsidRDefault="00817987" w:rsidP="00CC10CC">
            <w:pPr>
              <w:autoSpaceDE w:val="0"/>
              <w:autoSpaceDN w:val="0"/>
              <w:adjustRightInd w:val="0"/>
              <w:jc w:val="center"/>
              <w:rPr>
                <w:sz w:val="22"/>
                <w:szCs w:val="22"/>
              </w:rPr>
            </w:pPr>
            <w:r w:rsidRPr="00480DAD">
              <w:rPr>
                <w:sz w:val="22"/>
                <w:szCs w:val="22"/>
              </w:rPr>
              <w:t>7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24</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Хозяинова Вера Александровна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№3  с углублённым изучением отдельных предметов»</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учитель физической культуры</w:t>
            </w:r>
          </w:p>
        </w:tc>
        <w:tc>
          <w:tcPr>
            <w:tcW w:w="1245"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25</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Уляшева</w:t>
            </w:r>
            <w:proofErr w:type="spellEnd"/>
            <w:r w:rsidRPr="00480DAD">
              <w:rPr>
                <w:color w:val="000000"/>
                <w:sz w:val="22"/>
                <w:szCs w:val="22"/>
              </w:rPr>
              <w:t xml:space="preserve">  Людмила  Александровна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№3  с углублённым изучением отдельных предметов»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7 лет </w:t>
            </w:r>
          </w:p>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rPr>
                <w:color w:val="000000"/>
                <w:sz w:val="22"/>
                <w:szCs w:val="22"/>
              </w:rPr>
            </w:pPr>
            <w:r w:rsidRPr="00480DAD">
              <w:rPr>
                <w:color w:val="000000"/>
                <w:sz w:val="22"/>
                <w:szCs w:val="22"/>
              </w:rPr>
              <w:t xml:space="preserve">   26</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Акинина</w:t>
            </w:r>
            <w:proofErr w:type="spellEnd"/>
            <w:r w:rsidRPr="00480DAD">
              <w:rPr>
                <w:color w:val="000000"/>
                <w:sz w:val="22"/>
                <w:szCs w:val="22"/>
              </w:rPr>
              <w:t xml:space="preserve">  Галина  Сергеевна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среднее  специальное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 4»</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учитель физической культуры</w:t>
            </w:r>
          </w:p>
        </w:tc>
        <w:tc>
          <w:tcPr>
            <w:tcW w:w="1245" w:type="dxa"/>
          </w:tcPr>
          <w:p w:rsidR="00302971" w:rsidRDefault="00817987" w:rsidP="00CC10CC">
            <w:pPr>
              <w:autoSpaceDE w:val="0"/>
              <w:autoSpaceDN w:val="0"/>
              <w:adjustRightInd w:val="0"/>
              <w:jc w:val="center"/>
              <w:rPr>
                <w:sz w:val="22"/>
                <w:szCs w:val="22"/>
                <w:shd w:val="clear" w:color="auto" w:fill="FFFFFF"/>
              </w:rPr>
            </w:pPr>
            <w:r w:rsidRPr="00480DAD">
              <w:rPr>
                <w:sz w:val="22"/>
                <w:szCs w:val="22"/>
                <w:shd w:val="clear" w:color="auto" w:fill="FFFFFF"/>
              </w:rPr>
              <w:t xml:space="preserve">43 года </w:t>
            </w:r>
          </w:p>
          <w:p w:rsidR="00817987" w:rsidRPr="00480DAD" w:rsidRDefault="00817987" w:rsidP="00CC10CC">
            <w:pPr>
              <w:autoSpaceDE w:val="0"/>
              <w:autoSpaceDN w:val="0"/>
              <w:adjustRightInd w:val="0"/>
              <w:jc w:val="center"/>
              <w:rPr>
                <w:sz w:val="22"/>
                <w:szCs w:val="22"/>
              </w:rPr>
            </w:pPr>
            <w:r w:rsidRPr="00480DAD">
              <w:rPr>
                <w:sz w:val="22"/>
                <w:szCs w:val="22"/>
                <w:shd w:val="clear" w:color="auto" w:fill="FFFFFF"/>
              </w:rPr>
              <w:t>5 мес.</w:t>
            </w:r>
          </w:p>
        </w:tc>
        <w:tc>
          <w:tcPr>
            <w:tcW w:w="1448" w:type="dxa"/>
          </w:tcPr>
          <w:p w:rsidR="00817987" w:rsidRPr="002D421C" w:rsidRDefault="00817987" w:rsidP="00CC10CC">
            <w:pPr>
              <w:contextualSpacing/>
              <w:jc w:val="cente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27</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Спиридонова Екатерина Николаевна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среднее  специальное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4» </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учитель физической культуры </w:t>
            </w:r>
          </w:p>
          <w:p w:rsidR="00817987" w:rsidRPr="00480DAD" w:rsidRDefault="00817987" w:rsidP="00CC10CC">
            <w:pPr>
              <w:autoSpaceDE w:val="0"/>
              <w:autoSpaceDN w:val="0"/>
              <w:adjustRightInd w:val="0"/>
              <w:jc w:val="center"/>
              <w:rPr>
                <w:sz w:val="22"/>
                <w:szCs w:val="22"/>
              </w:rPr>
            </w:pP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18 лет </w:t>
            </w:r>
          </w:p>
          <w:p w:rsidR="00817987" w:rsidRPr="00480DAD" w:rsidRDefault="00817987" w:rsidP="00CC10CC">
            <w:pPr>
              <w:autoSpaceDE w:val="0"/>
              <w:autoSpaceDN w:val="0"/>
              <w:adjustRightInd w:val="0"/>
              <w:jc w:val="center"/>
              <w:rPr>
                <w:sz w:val="22"/>
                <w:szCs w:val="22"/>
              </w:rPr>
            </w:pPr>
            <w:r w:rsidRPr="00480DAD">
              <w:rPr>
                <w:sz w:val="22"/>
                <w:szCs w:val="22"/>
              </w:rPr>
              <w:t xml:space="preserve">11 </w:t>
            </w:r>
            <w:proofErr w:type="spellStart"/>
            <w:proofErr w:type="gramStart"/>
            <w:r w:rsidRPr="00480DAD">
              <w:rPr>
                <w:sz w:val="22"/>
                <w:szCs w:val="22"/>
              </w:rPr>
              <w:t>мес</w:t>
            </w:r>
            <w:proofErr w:type="spellEnd"/>
            <w:proofErr w:type="gramEnd"/>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rPr>
                <w:sz w:val="22"/>
                <w:szCs w:val="22"/>
              </w:rPr>
            </w:pPr>
            <w:r w:rsidRPr="00480DAD">
              <w:rPr>
                <w:color w:val="000000"/>
                <w:sz w:val="22"/>
                <w:szCs w:val="22"/>
              </w:rPr>
              <w:t xml:space="preserve">  28</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Уласик</w:t>
            </w:r>
            <w:proofErr w:type="spellEnd"/>
            <w:r w:rsidRPr="00480DAD">
              <w:rPr>
                <w:color w:val="000000"/>
                <w:sz w:val="22"/>
                <w:szCs w:val="22"/>
              </w:rPr>
              <w:t xml:space="preserve">  Евгения  Дмитриевна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4»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6 лет </w:t>
            </w:r>
          </w:p>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29</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 xml:space="preserve">Гайсин Дмитрий </w:t>
            </w:r>
            <w:proofErr w:type="spellStart"/>
            <w:r w:rsidRPr="00480DAD">
              <w:rPr>
                <w:color w:val="000000"/>
                <w:sz w:val="22"/>
                <w:szCs w:val="22"/>
              </w:rPr>
              <w:t>Шамильевич</w:t>
            </w:r>
            <w:proofErr w:type="spellEnd"/>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4» </w:t>
            </w:r>
          </w:p>
          <w:p w:rsidR="00817987" w:rsidRPr="00480DAD" w:rsidRDefault="00817987" w:rsidP="00CC10CC">
            <w:pPr>
              <w:autoSpaceDE w:val="0"/>
              <w:autoSpaceDN w:val="0"/>
              <w:adjustRightInd w:val="0"/>
              <w:jc w:val="center"/>
              <w:rPr>
                <w:sz w:val="22"/>
                <w:szCs w:val="22"/>
              </w:rPr>
            </w:pPr>
            <w:r w:rsidRPr="00480DAD">
              <w:rPr>
                <w:sz w:val="22"/>
                <w:szCs w:val="22"/>
              </w:rPr>
              <w:lastRenderedPageBreak/>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lastRenderedPageBreak/>
              <w:t xml:space="preserve">3 года </w:t>
            </w:r>
          </w:p>
          <w:p w:rsidR="00817987" w:rsidRPr="00480DAD" w:rsidRDefault="00817987" w:rsidP="00CC10CC">
            <w:pPr>
              <w:autoSpaceDE w:val="0"/>
              <w:autoSpaceDN w:val="0"/>
              <w:adjustRightInd w:val="0"/>
              <w:jc w:val="center"/>
              <w:rPr>
                <w:sz w:val="22"/>
                <w:szCs w:val="22"/>
              </w:rPr>
            </w:pPr>
            <w:r w:rsidRPr="00480DAD">
              <w:rPr>
                <w:sz w:val="22"/>
                <w:szCs w:val="22"/>
              </w:rPr>
              <w:t>5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lastRenderedPageBreak/>
              <w:t>30</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Лаврова Ирина Владимировн</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4»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11 лет </w:t>
            </w:r>
          </w:p>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31</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Русских  Валентина  Николаевна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5»  </w:t>
            </w:r>
          </w:p>
          <w:p w:rsidR="00817987" w:rsidRPr="00480DAD" w:rsidRDefault="00817987" w:rsidP="00CC10CC">
            <w:pPr>
              <w:autoSpaceDE w:val="0"/>
              <w:autoSpaceDN w:val="0"/>
              <w:adjustRightInd w:val="0"/>
              <w:jc w:val="center"/>
              <w:rPr>
                <w:sz w:val="22"/>
                <w:szCs w:val="22"/>
              </w:rPr>
            </w:pPr>
            <w:r w:rsidRPr="00480DAD">
              <w:rPr>
                <w:sz w:val="22"/>
                <w:szCs w:val="22"/>
              </w:rPr>
              <w:t xml:space="preserve">г. Сосногорска, </w:t>
            </w:r>
          </w:p>
          <w:p w:rsidR="00817987" w:rsidRPr="00480DAD" w:rsidRDefault="00817987" w:rsidP="00CC10CC">
            <w:pPr>
              <w:autoSpaceDE w:val="0"/>
              <w:autoSpaceDN w:val="0"/>
              <w:adjustRightInd w:val="0"/>
              <w:jc w:val="center"/>
              <w:rPr>
                <w:sz w:val="22"/>
                <w:szCs w:val="22"/>
              </w:rPr>
            </w:pPr>
            <w:r w:rsidRPr="00480DAD">
              <w:rPr>
                <w:sz w:val="22"/>
                <w:szCs w:val="22"/>
              </w:rPr>
              <w:t>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47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32</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Чикенева</w:t>
            </w:r>
            <w:proofErr w:type="spellEnd"/>
            <w:r w:rsidRPr="00480DAD">
              <w:rPr>
                <w:color w:val="000000"/>
                <w:sz w:val="22"/>
                <w:szCs w:val="22"/>
              </w:rPr>
              <w:t xml:space="preserve">  Елена  Михайловна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5» </w:t>
            </w:r>
          </w:p>
          <w:p w:rsidR="00817987" w:rsidRPr="00480DAD" w:rsidRDefault="00817987" w:rsidP="00CC10CC">
            <w:pPr>
              <w:autoSpaceDE w:val="0"/>
              <w:autoSpaceDN w:val="0"/>
              <w:adjustRightInd w:val="0"/>
              <w:jc w:val="center"/>
              <w:rPr>
                <w:sz w:val="22"/>
                <w:szCs w:val="22"/>
              </w:rPr>
            </w:pPr>
            <w:r w:rsidRPr="00480DAD">
              <w:rPr>
                <w:sz w:val="22"/>
                <w:szCs w:val="22"/>
              </w:rPr>
              <w:t xml:space="preserve"> г. Сосногорска, </w:t>
            </w:r>
          </w:p>
          <w:p w:rsidR="00817987" w:rsidRPr="00480DAD" w:rsidRDefault="00817987" w:rsidP="00CC10CC">
            <w:pPr>
              <w:autoSpaceDE w:val="0"/>
              <w:autoSpaceDN w:val="0"/>
              <w:adjustRightInd w:val="0"/>
              <w:jc w:val="center"/>
              <w:rPr>
                <w:sz w:val="22"/>
                <w:szCs w:val="22"/>
              </w:rPr>
            </w:pPr>
            <w:r w:rsidRPr="00480DAD">
              <w:rPr>
                <w:sz w:val="22"/>
                <w:szCs w:val="22"/>
              </w:rPr>
              <w:t>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15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33</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Красных  Алексей Иванович</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«Кадетская школа»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817987" w:rsidRPr="00480DAD" w:rsidRDefault="00817987" w:rsidP="00CC10CC">
            <w:pPr>
              <w:autoSpaceDE w:val="0"/>
              <w:autoSpaceDN w:val="0"/>
              <w:adjustRightInd w:val="0"/>
              <w:jc w:val="center"/>
              <w:rPr>
                <w:color w:val="000000" w:themeColor="text1"/>
                <w:sz w:val="22"/>
                <w:szCs w:val="22"/>
              </w:rPr>
            </w:pPr>
            <w:r w:rsidRPr="00480DAD">
              <w:rPr>
                <w:color w:val="000000" w:themeColor="text1"/>
                <w:sz w:val="22"/>
                <w:szCs w:val="22"/>
              </w:rPr>
              <w:t>16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34</w:t>
            </w:r>
          </w:p>
        </w:tc>
        <w:tc>
          <w:tcPr>
            <w:tcW w:w="2682" w:type="dxa"/>
          </w:tcPr>
          <w:p w:rsidR="00817987" w:rsidRPr="00480DAD" w:rsidRDefault="00817987" w:rsidP="00CC10CC">
            <w:pPr>
              <w:autoSpaceDE w:val="0"/>
              <w:autoSpaceDN w:val="0"/>
              <w:adjustRightInd w:val="0"/>
              <w:jc w:val="center"/>
              <w:rPr>
                <w:color w:val="000000"/>
                <w:sz w:val="22"/>
                <w:szCs w:val="22"/>
              </w:rPr>
            </w:pPr>
            <w:proofErr w:type="spellStart"/>
            <w:r w:rsidRPr="00480DAD">
              <w:rPr>
                <w:color w:val="000000"/>
                <w:sz w:val="22"/>
                <w:szCs w:val="22"/>
              </w:rPr>
              <w:t>Киртадзе</w:t>
            </w:r>
            <w:proofErr w:type="spellEnd"/>
            <w:r w:rsidRPr="00480DAD">
              <w:rPr>
                <w:color w:val="000000"/>
                <w:sz w:val="22"/>
                <w:szCs w:val="22"/>
              </w:rPr>
              <w:t xml:space="preserve">  Татьяна  Ивановна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«Кадетская школа» </w:t>
            </w:r>
          </w:p>
          <w:p w:rsidR="00817987" w:rsidRPr="00480DAD" w:rsidRDefault="00817987" w:rsidP="00CC10CC">
            <w:pPr>
              <w:autoSpaceDE w:val="0"/>
              <w:autoSpaceDN w:val="0"/>
              <w:adjustRightInd w:val="0"/>
              <w:jc w:val="center"/>
              <w:rPr>
                <w:sz w:val="22"/>
                <w:szCs w:val="22"/>
              </w:rPr>
            </w:pPr>
            <w:r w:rsidRPr="00480DAD">
              <w:rPr>
                <w:sz w:val="22"/>
                <w:szCs w:val="22"/>
              </w:rPr>
              <w:t>г. Сосногорска, учитель физической культуры</w:t>
            </w:r>
          </w:p>
        </w:tc>
        <w:tc>
          <w:tcPr>
            <w:tcW w:w="1245" w:type="dxa"/>
          </w:tcPr>
          <w:p w:rsidR="00817987" w:rsidRPr="00480DAD" w:rsidRDefault="00817987" w:rsidP="00CC10CC">
            <w:pPr>
              <w:autoSpaceDE w:val="0"/>
              <w:autoSpaceDN w:val="0"/>
              <w:adjustRightInd w:val="0"/>
              <w:jc w:val="center"/>
              <w:rPr>
                <w:color w:val="000000" w:themeColor="text1"/>
                <w:sz w:val="22"/>
                <w:szCs w:val="22"/>
              </w:rPr>
            </w:pPr>
            <w:r w:rsidRPr="00480DAD">
              <w:rPr>
                <w:color w:val="000000" w:themeColor="text1"/>
                <w:sz w:val="22"/>
                <w:szCs w:val="22"/>
              </w:rPr>
              <w:t>18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35</w:t>
            </w:r>
          </w:p>
        </w:tc>
        <w:tc>
          <w:tcPr>
            <w:tcW w:w="2682" w:type="dxa"/>
          </w:tcPr>
          <w:p w:rsidR="00817987" w:rsidRPr="00480DAD" w:rsidRDefault="00817987" w:rsidP="00CC10CC">
            <w:pPr>
              <w:autoSpaceDE w:val="0"/>
              <w:autoSpaceDN w:val="0"/>
              <w:adjustRightInd w:val="0"/>
              <w:jc w:val="center"/>
              <w:rPr>
                <w:sz w:val="22"/>
                <w:szCs w:val="22"/>
              </w:rPr>
            </w:pPr>
            <w:r w:rsidRPr="00480DAD">
              <w:rPr>
                <w:sz w:val="22"/>
                <w:szCs w:val="22"/>
              </w:rPr>
              <w:t>Щеколдин  Владимир  Александрович</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«Гимназия  при  Главе муниципального района «Сосногорск»,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12 лет </w:t>
            </w:r>
          </w:p>
          <w:p w:rsidR="00817987" w:rsidRPr="00480DAD" w:rsidRDefault="00817987" w:rsidP="00CC10CC">
            <w:pPr>
              <w:autoSpaceDE w:val="0"/>
              <w:autoSpaceDN w:val="0"/>
              <w:adjustRightInd w:val="0"/>
              <w:jc w:val="center"/>
              <w:rPr>
                <w:sz w:val="22"/>
                <w:szCs w:val="22"/>
              </w:rPr>
            </w:pPr>
            <w:r w:rsidRPr="00480DAD">
              <w:rPr>
                <w:sz w:val="22"/>
                <w:szCs w:val="22"/>
              </w:rPr>
              <w:t>2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tabs>
                <w:tab w:val="center" w:pos="198"/>
              </w:tabs>
              <w:autoSpaceDE w:val="0"/>
              <w:autoSpaceDN w:val="0"/>
              <w:adjustRightInd w:val="0"/>
              <w:ind w:hanging="108"/>
              <w:rPr>
                <w:color w:val="000000"/>
                <w:sz w:val="22"/>
                <w:szCs w:val="22"/>
              </w:rPr>
            </w:pPr>
            <w:r w:rsidRPr="00480DAD">
              <w:rPr>
                <w:color w:val="000000"/>
                <w:sz w:val="22"/>
                <w:szCs w:val="22"/>
              </w:rPr>
              <w:t xml:space="preserve">   36</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Мелехова  Вера  Павловна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1» </w:t>
            </w:r>
          </w:p>
          <w:p w:rsidR="00817987" w:rsidRPr="00480DAD" w:rsidRDefault="00817987" w:rsidP="00CC10CC">
            <w:pPr>
              <w:autoSpaceDE w:val="0"/>
              <w:autoSpaceDN w:val="0"/>
              <w:adjustRightInd w:val="0"/>
              <w:jc w:val="center"/>
              <w:rPr>
                <w:sz w:val="22"/>
                <w:szCs w:val="22"/>
              </w:rPr>
            </w:pPr>
            <w:proofErr w:type="spellStart"/>
            <w:r w:rsidRPr="00480DAD">
              <w:rPr>
                <w:sz w:val="22"/>
                <w:szCs w:val="22"/>
              </w:rPr>
              <w:t>пгт</w:t>
            </w:r>
            <w:proofErr w:type="spellEnd"/>
            <w:r w:rsidRPr="00480DAD">
              <w:rPr>
                <w:sz w:val="22"/>
                <w:szCs w:val="22"/>
              </w:rPr>
              <w:t>. Нижний Одес,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30 лет </w:t>
            </w:r>
          </w:p>
          <w:p w:rsidR="00817987" w:rsidRPr="00480DAD" w:rsidRDefault="00817987" w:rsidP="00CC10CC">
            <w:pPr>
              <w:autoSpaceDE w:val="0"/>
              <w:autoSpaceDN w:val="0"/>
              <w:adjustRightInd w:val="0"/>
              <w:jc w:val="center"/>
              <w:rPr>
                <w:sz w:val="22"/>
                <w:szCs w:val="22"/>
              </w:rPr>
            </w:pPr>
            <w:r w:rsidRPr="00480DAD">
              <w:rPr>
                <w:sz w:val="22"/>
                <w:szCs w:val="22"/>
              </w:rPr>
              <w:t xml:space="preserve">10 мес. </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sz w:val="22"/>
                <w:szCs w:val="22"/>
              </w:rPr>
            </w:pPr>
            <w:r w:rsidRPr="00480DAD">
              <w:rPr>
                <w:sz w:val="22"/>
                <w:szCs w:val="22"/>
              </w:rPr>
              <w:t>37</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Гончаренко Валерия Юрьевна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 1» </w:t>
            </w:r>
          </w:p>
          <w:p w:rsidR="00817987" w:rsidRPr="00480DAD" w:rsidRDefault="00817987" w:rsidP="00CC10CC">
            <w:pPr>
              <w:autoSpaceDE w:val="0"/>
              <w:autoSpaceDN w:val="0"/>
              <w:adjustRightInd w:val="0"/>
              <w:jc w:val="center"/>
              <w:rPr>
                <w:sz w:val="22"/>
                <w:szCs w:val="22"/>
              </w:rPr>
            </w:pPr>
            <w:proofErr w:type="spellStart"/>
            <w:r w:rsidRPr="00480DAD">
              <w:rPr>
                <w:sz w:val="22"/>
                <w:szCs w:val="22"/>
              </w:rPr>
              <w:t>пгт</w:t>
            </w:r>
            <w:proofErr w:type="spellEnd"/>
            <w:r w:rsidRPr="00480DAD">
              <w:rPr>
                <w:sz w:val="22"/>
                <w:szCs w:val="22"/>
              </w:rPr>
              <w:t>. Нижний Одес, 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sz w:val="22"/>
                <w:szCs w:val="22"/>
              </w:rPr>
            </w:pPr>
            <w:r w:rsidRPr="00480DAD">
              <w:rPr>
                <w:sz w:val="22"/>
                <w:szCs w:val="22"/>
              </w:rPr>
              <w:t>38</w:t>
            </w:r>
          </w:p>
        </w:tc>
        <w:tc>
          <w:tcPr>
            <w:tcW w:w="2682" w:type="dxa"/>
          </w:tcPr>
          <w:p w:rsidR="00817987" w:rsidRPr="00480DAD" w:rsidRDefault="00817987" w:rsidP="00CC10CC">
            <w:pPr>
              <w:autoSpaceDE w:val="0"/>
              <w:autoSpaceDN w:val="0"/>
              <w:adjustRightInd w:val="0"/>
              <w:jc w:val="center"/>
              <w:rPr>
                <w:sz w:val="22"/>
                <w:szCs w:val="22"/>
              </w:rPr>
            </w:pPr>
            <w:r w:rsidRPr="00480DAD">
              <w:rPr>
                <w:sz w:val="22"/>
                <w:szCs w:val="22"/>
              </w:rPr>
              <w:t>Гончарова  Наталья  Васильевна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 2</w:t>
            </w:r>
          </w:p>
          <w:p w:rsidR="00817987" w:rsidRPr="00480DAD" w:rsidRDefault="00817987" w:rsidP="00CC10CC">
            <w:pPr>
              <w:autoSpaceDE w:val="0"/>
              <w:autoSpaceDN w:val="0"/>
              <w:adjustRightInd w:val="0"/>
              <w:jc w:val="center"/>
              <w:rPr>
                <w:sz w:val="22"/>
                <w:szCs w:val="22"/>
              </w:rPr>
            </w:pPr>
            <w:r w:rsidRPr="00480DAD">
              <w:rPr>
                <w:sz w:val="22"/>
                <w:szCs w:val="22"/>
              </w:rPr>
              <w:t xml:space="preserve"> с углублённым изучением отдельных предметов» </w:t>
            </w:r>
          </w:p>
          <w:p w:rsidR="00817987" w:rsidRPr="00480DAD" w:rsidRDefault="00817987" w:rsidP="00CC10CC">
            <w:pPr>
              <w:autoSpaceDE w:val="0"/>
              <w:autoSpaceDN w:val="0"/>
              <w:adjustRightInd w:val="0"/>
              <w:jc w:val="center"/>
              <w:rPr>
                <w:sz w:val="22"/>
                <w:szCs w:val="22"/>
              </w:rPr>
            </w:pPr>
            <w:proofErr w:type="spellStart"/>
            <w:r w:rsidRPr="00480DAD">
              <w:rPr>
                <w:sz w:val="22"/>
                <w:szCs w:val="22"/>
              </w:rPr>
              <w:t>пгт</w:t>
            </w:r>
            <w:proofErr w:type="spellEnd"/>
            <w:r w:rsidRPr="00480DAD">
              <w:rPr>
                <w:sz w:val="22"/>
                <w:szCs w:val="22"/>
              </w:rPr>
              <w:t>. Нижний Одес, 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t xml:space="preserve">14 лет </w:t>
            </w:r>
          </w:p>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sz w:val="22"/>
                <w:szCs w:val="22"/>
              </w:rPr>
            </w:pPr>
            <w:r w:rsidRPr="00480DAD">
              <w:rPr>
                <w:sz w:val="22"/>
                <w:szCs w:val="22"/>
              </w:rPr>
              <w:t>39</w:t>
            </w:r>
          </w:p>
        </w:tc>
        <w:tc>
          <w:tcPr>
            <w:tcW w:w="2682" w:type="dxa"/>
          </w:tcPr>
          <w:p w:rsidR="00817987" w:rsidRPr="00480DAD" w:rsidRDefault="00817987" w:rsidP="00CC10CC">
            <w:pPr>
              <w:autoSpaceDE w:val="0"/>
              <w:autoSpaceDN w:val="0"/>
              <w:adjustRightInd w:val="0"/>
              <w:jc w:val="center"/>
              <w:rPr>
                <w:sz w:val="22"/>
                <w:szCs w:val="22"/>
              </w:rPr>
            </w:pPr>
            <w:proofErr w:type="spellStart"/>
            <w:r w:rsidRPr="00480DAD">
              <w:rPr>
                <w:sz w:val="22"/>
                <w:szCs w:val="22"/>
              </w:rPr>
              <w:t>Абдулаева</w:t>
            </w:r>
            <w:proofErr w:type="spellEnd"/>
            <w:r w:rsidRPr="00480DAD">
              <w:rPr>
                <w:sz w:val="22"/>
                <w:szCs w:val="22"/>
              </w:rPr>
              <w:t xml:space="preserve">  Светлана  Алексеевна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МБОУ «Средняя  общеобразовательная школа № 2</w:t>
            </w:r>
          </w:p>
          <w:p w:rsidR="00817987" w:rsidRPr="00480DAD" w:rsidRDefault="00817987" w:rsidP="00CC10CC">
            <w:pPr>
              <w:autoSpaceDE w:val="0"/>
              <w:autoSpaceDN w:val="0"/>
              <w:adjustRightInd w:val="0"/>
              <w:jc w:val="center"/>
              <w:rPr>
                <w:sz w:val="22"/>
                <w:szCs w:val="22"/>
              </w:rPr>
            </w:pPr>
            <w:r w:rsidRPr="00480DAD">
              <w:rPr>
                <w:sz w:val="22"/>
                <w:szCs w:val="22"/>
              </w:rPr>
              <w:t xml:space="preserve"> с углублённым изучением отдельных </w:t>
            </w:r>
            <w:r w:rsidRPr="00480DAD">
              <w:rPr>
                <w:sz w:val="22"/>
                <w:szCs w:val="22"/>
              </w:rPr>
              <w:lastRenderedPageBreak/>
              <w:t xml:space="preserve">предметов» </w:t>
            </w:r>
          </w:p>
          <w:p w:rsidR="00817987" w:rsidRPr="00480DAD" w:rsidRDefault="00817987" w:rsidP="00CC10CC">
            <w:pPr>
              <w:autoSpaceDE w:val="0"/>
              <w:autoSpaceDN w:val="0"/>
              <w:adjustRightInd w:val="0"/>
              <w:jc w:val="center"/>
              <w:rPr>
                <w:sz w:val="22"/>
                <w:szCs w:val="22"/>
              </w:rPr>
            </w:pPr>
            <w:proofErr w:type="spellStart"/>
            <w:r w:rsidRPr="00480DAD">
              <w:rPr>
                <w:sz w:val="22"/>
                <w:szCs w:val="22"/>
              </w:rPr>
              <w:t>пгт</w:t>
            </w:r>
            <w:proofErr w:type="spellEnd"/>
            <w:r w:rsidRPr="00480DAD">
              <w:rPr>
                <w:sz w:val="22"/>
                <w:szCs w:val="22"/>
              </w:rPr>
              <w:t xml:space="preserve">. Нижний Одес, </w:t>
            </w:r>
          </w:p>
          <w:p w:rsidR="00817987" w:rsidRPr="00480DAD" w:rsidRDefault="00817987" w:rsidP="00CC10CC">
            <w:pPr>
              <w:autoSpaceDE w:val="0"/>
              <w:autoSpaceDN w:val="0"/>
              <w:adjustRightInd w:val="0"/>
              <w:jc w:val="center"/>
              <w:rPr>
                <w:sz w:val="22"/>
                <w:szCs w:val="22"/>
              </w:rPr>
            </w:pPr>
            <w:r w:rsidRPr="00480DAD">
              <w:rPr>
                <w:sz w:val="22"/>
                <w:szCs w:val="22"/>
              </w:rPr>
              <w:t>учитель физической культуры</w:t>
            </w:r>
          </w:p>
        </w:tc>
        <w:tc>
          <w:tcPr>
            <w:tcW w:w="1245" w:type="dxa"/>
          </w:tcPr>
          <w:p w:rsidR="00A9072A" w:rsidRDefault="00817987" w:rsidP="00CC10CC">
            <w:pPr>
              <w:autoSpaceDE w:val="0"/>
              <w:autoSpaceDN w:val="0"/>
              <w:adjustRightInd w:val="0"/>
              <w:jc w:val="center"/>
              <w:rPr>
                <w:sz w:val="22"/>
                <w:szCs w:val="22"/>
              </w:rPr>
            </w:pPr>
            <w:r w:rsidRPr="00480DAD">
              <w:rPr>
                <w:sz w:val="22"/>
                <w:szCs w:val="22"/>
              </w:rPr>
              <w:lastRenderedPageBreak/>
              <w:t xml:space="preserve">29 лет </w:t>
            </w:r>
          </w:p>
          <w:p w:rsidR="00817987" w:rsidRPr="00480DAD" w:rsidRDefault="00817987" w:rsidP="00CC10CC">
            <w:pPr>
              <w:autoSpaceDE w:val="0"/>
              <w:autoSpaceDN w:val="0"/>
              <w:adjustRightInd w:val="0"/>
              <w:jc w:val="center"/>
              <w:rPr>
                <w:sz w:val="22"/>
                <w:szCs w:val="22"/>
              </w:rPr>
            </w:pPr>
            <w:r w:rsidRPr="00480DAD">
              <w:rPr>
                <w:sz w:val="22"/>
                <w:szCs w:val="22"/>
              </w:rPr>
              <w:t>10 мес.</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lastRenderedPageBreak/>
              <w:t>40</w:t>
            </w:r>
          </w:p>
        </w:tc>
        <w:tc>
          <w:tcPr>
            <w:tcW w:w="2682" w:type="dxa"/>
          </w:tcPr>
          <w:p w:rsidR="00817987" w:rsidRPr="00480DAD" w:rsidRDefault="00817987" w:rsidP="00CC10CC">
            <w:pPr>
              <w:autoSpaceDE w:val="0"/>
              <w:autoSpaceDN w:val="0"/>
              <w:adjustRightInd w:val="0"/>
              <w:jc w:val="center"/>
              <w:rPr>
                <w:color w:val="000000"/>
                <w:sz w:val="22"/>
                <w:szCs w:val="22"/>
              </w:rPr>
            </w:pPr>
            <w:proofErr w:type="gramStart"/>
            <w:r w:rsidRPr="00480DAD">
              <w:rPr>
                <w:color w:val="000000"/>
                <w:sz w:val="22"/>
                <w:szCs w:val="22"/>
              </w:rPr>
              <w:t>Самодуров</w:t>
            </w:r>
            <w:proofErr w:type="gramEnd"/>
            <w:r w:rsidRPr="00480DAD">
              <w:rPr>
                <w:color w:val="000000"/>
                <w:sz w:val="22"/>
                <w:szCs w:val="22"/>
              </w:rPr>
              <w:t xml:space="preserve">  Юрий  Павлович</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w:t>
            </w:r>
            <w:proofErr w:type="spellStart"/>
            <w:r w:rsidRPr="00480DAD">
              <w:rPr>
                <w:sz w:val="22"/>
                <w:szCs w:val="22"/>
              </w:rPr>
              <w:t>пгт</w:t>
            </w:r>
            <w:proofErr w:type="spellEnd"/>
            <w:r w:rsidRPr="00480DAD">
              <w:rPr>
                <w:sz w:val="22"/>
                <w:szCs w:val="22"/>
              </w:rPr>
              <w:t xml:space="preserve">. </w:t>
            </w:r>
            <w:proofErr w:type="spellStart"/>
            <w:r w:rsidRPr="00480DAD">
              <w:rPr>
                <w:sz w:val="22"/>
                <w:szCs w:val="22"/>
              </w:rPr>
              <w:t>Войвож</w:t>
            </w:r>
            <w:proofErr w:type="spellEnd"/>
            <w:r w:rsidRPr="00480DAD">
              <w:rPr>
                <w:sz w:val="22"/>
                <w:szCs w:val="22"/>
              </w:rPr>
              <w:t>, 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47 лет</w:t>
            </w:r>
          </w:p>
        </w:tc>
        <w:tc>
          <w:tcPr>
            <w:tcW w:w="1448" w:type="dxa"/>
          </w:tcPr>
          <w:p w:rsidR="00817987" w:rsidRPr="00236513" w:rsidRDefault="00817987" w:rsidP="00CC10CC">
            <w:pPr>
              <w:contextualSpacing/>
              <w:jc w:val="center"/>
              <w:rPr>
                <w:color w:val="000000"/>
              </w:rPr>
            </w:pPr>
          </w:p>
        </w:tc>
      </w:tr>
      <w:tr w:rsidR="00817987" w:rsidRPr="00324E7E" w:rsidTr="009A583D">
        <w:tc>
          <w:tcPr>
            <w:tcW w:w="720" w:type="dxa"/>
          </w:tcPr>
          <w:p w:rsidR="00817987" w:rsidRPr="00480DAD" w:rsidRDefault="00817987" w:rsidP="00CC10CC">
            <w:pPr>
              <w:autoSpaceDE w:val="0"/>
              <w:autoSpaceDN w:val="0"/>
              <w:adjustRightInd w:val="0"/>
              <w:ind w:hanging="108"/>
              <w:jc w:val="center"/>
              <w:rPr>
                <w:color w:val="000000"/>
                <w:sz w:val="22"/>
                <w:szCs w:val="22"/>
              </w:rPr>
            </w:pPr>
            <w:r w:rsidRPr="00480DAD">
              <w:rPr>
                <w:color w:val="000000"/>
                <w:sz w:val="22"/>
                <w:szCs w:val="22"/>
              </w:rPr>
              <w:t>41</w:t>
            </w:r>
          </w:p>
        </w:tc>
        <w:tc>
          <w:tcPr>
            <w:tcW w:w="2682" w:type="dxa"/>
          </w:tcPr>
          <w:p w:rsidR="00817987" w:rsidRPr="00480DAD" w:rsidRDefault="00817987" w:rsidP="00CC10CC">
            <w:pPr>
              <w:autoSpaceDE w:val="0"/>
              <w:autoSpaceDN w:val="0"/>
              <w:adjustRightInd w:val="0"/>
              <w:jc w:val="center"/>
              <w:rPr>
                <w:color w:val="000000"/>
                <w:sz w:val="22"/>
                <w:szCs w:val="22"/>
              </w:rPr>
            </w:pPr>
            <w:r w:rsidRPr="00480DAD">
              <w:rPr>
                <w:color w:val="000000"/>
                <w:sz w:val="22"/>
                <w:szCs w:val="22"/>
              </w:rPr>
              <w:t>Воробьёва  Екатерина  Васильевна</w:t>
            </w:r>
          </w:p>
        </w:tc>
        <w:tc>
          <w:tcPr>
            <w:tcW w:w="2126" w:type="dxa"/>
          </w:tcPr>
          <w:p w:rsidR="00817987" w:rsidRPr="00480DAD" w:rsidRDefault="00817987" w:rsidP="00CC10CC">
            <w:pPr>
              <w:autoSpaceDE w:val="0"/>
              <w:autoSpaceDN w:val="0"/>
              <w:adjustRightInd w:val="0"/>
              <w:jc w:val="center"/>
              <w:rPr>
                <w:sz w:val="22"/>
                <w:szCs w:val="22"/>
              </w:rPr>
            </w:pPr>
            <w:r w:rsidRPr="00480DAD">
              <w:rPr>
                <w:sz w:val="22"/>
                <w:szCs w:val="22"/>
              </w:rPr>
              <w:t>высшее</w:t>
            </w:r>
          </w:p>
        </w:tc>
        <w:tc>
          <w:tcPr>
            <w:tcW w:w="2552" w:type="dxa"/>
          </w:tcPr>
          <w:p w:rsidR="00817987" w:rsidRPr="00480DAD" w:rsidRDefault="00817987" w:rsidP="00CC10CC">
            <w:pPr>
              <w:autoSpaceDE w:val="0"/>
              <w:autoSpaceDN w:val="0"/>
              <w:adjustRightInd w:val="0"/>
              <w:jc w:val="center"/>
              <w:rPr>
                <w:sz w:val="22"/>
                <w:szCs w:val="22"/>
              </w:rPr>
            </w:pPr>
            <w:r w:rsidRPr="00480DAD">
              <w:rPr>
                <w:sz w:val="22"/>
                <w:szCs w:val="22"/>
              </w:rPr>
              <w:t xml:space="preserve">МБОУ «Средняя общеобразовательная школа» </w:t>
            </w:r>
            <w:proofErr w:type="spellStart"/>
            <w:r w:rsidRPr="00480DAD">
              <w:rPr>
                <w:sz w:val="22"/>
                <w:szCs w:val="22"/>
              </w:rPr>
              <w:t>пгт</w:t>
            </w:r>
            <w:proofErr w:type="spellEnd"/>
            <w:r w:rsidRPr="00480DAD">
              <w:rPr>
                <w:sz w:val="22"/>
                <w:szCs w:val="22"/>
              </w:rPr>
              <w:t xml:space="preserve">. </w:t>
            </w:r>
            <w:proofErr w:type="spellStart"/>
            <w:r w:rsidRPr="00480DAD">
              <w:rPr>
                <w:sz w:val="22"/>
                <w:szCs w:val="22"/>
              </w:rPr>
              <w:t>Войвож</w:t>
            </w:r>
            <w:proofErr w:type="spellEnd"/>
            <w:r w:rsidRPr="00480DAD">
              <w:rPr>
                <w:sz w:val="22"/>
                <w:szCs w:val="22"/>
              </w:rPr>
              <w:t>, учитель физической культуры</w:t>
            </w:r>
          </w:p>
        </w:tc>
        <w:tc>
          <w:tcPr>
            <w:tcW w:w="1245" w:type="dxa"/>
          </w:tcPr>
          <w:p w:rsidR="00817987" w:rsidRPr="00480DAD" w:rsidRDefault="00817987" w:rsidP="00CC10CC">
            <w:pPr>
              <w:autoSpaceDE w:val="0"/>
              <w:autoSpaceDN w:val="0"/>
              <w:adjustRightInd w:val="0"/>
              <w:jc w:val="center"/>
              <w:rPr>
                <w:sz w:val="22"/>
                <w:szCs w:val="22"/>
              </w:rPr>
            </w:pPr>
            <w:r w:rsidRPr="00480DAD">
              <w:rPr>
                <w:sz w:val="22"/>
                <w:szCs w:val="22"/>
              </w:rPr>
              <w:t>14 лет</w:t>
            </w:r>
          </w:p>
        </w:tc>
        <w:tc>
          <w:tcPr>
            <w:tcW w:w="1448" w:type="dxa"/>
          </w:tcPr>
          <w:p w:rsidR="00817987" w:rsidRPr="00236513" w:rsidRDefault="00817987" w:rsidP="00CC10CC">
            <w:pPr>
              <w:contextualSpacing/>
              <w:jc w:val="center"/>
              <w:rPr>
                <w:color w:val="000000"/>
              </w:rPr>
            </w:pPr>
          </w:p>
        </w:tc>
      </w:tr>
    </w:tbl>
    <w:p w:rsidR="00817987" w:rsidRDefault="00817987" w:rsidP="00817987">
      <w:pPr>
        <w:contextualSpacing/>
        <w:jc w:val="center"/>
      </w:pPr>
    </w:p>
    <w:p w:rsidR="00817987" w:rsidRPr="00CA66F7" w:rsidRDefault="00817987" w:rsidP="00817987">
      <w:pPr>
        <w:ind w:left="5103"/>
        <w:jc w:val="right"/>
        <w:rPr>
          <w:sz w:val="22"/>
          <w:szCs w:val="22"/>
        </w:rPr>
      </w:pPr>
      <w:r w:rsidRPr="00CA66F7">
        <w:rPr>
          <w:sz w:val="22"/>
          <w:szCs w:val="22"/>
        </w:rPr>
        <w:t xml:space="preserve">Приложение </w:t>
      </w:r>
    </w:p>
    <w:p w:rsidR="00817987" w:rsidRPr="00CA66F7" w:rsidRDefault="00817987" w:rsidP="00817987">
      <w:pPr>
        <w:ind w:left="5103"/>
        <w:jc w:val="right"/>
        <w:rPr>
          <w:sz w:val="22"/>
          <w:szCs w:val="22"/>
        </w:rPr>
      </w:pPr>
      <w:r w:rsidRPr="00CA66F7">
        <w:rPr>
          <w:sz w:val="22"/>
          <w:szCs w:val="22"/>
        </w:rPr>
        <w:t>к постановлению администрации  муниципального района «Сосногорск»</w:t>
      </w:r>
    </w:p>
    <w:p w:rsidR="00817987" w:rsidRPr="00CA66F7" w:rsidRDefault="00817987" w:rsidP="00817987">
      <w:pPr>
        <w:ind w:left="5103"/>
        <w:jc w:val="right"/>
        <w:rPr>
          <w:sz w:val="22"/>
          <w:szCs w:val="22"/>
        </w:rPr>
      </w:pPr>
      <w:r w:rsidRPr="00CA66F7">
        <w:rPr>
          <w:sz w:val="22"/>
          <w:szCs w:val="22"/>
        </w:rPr>
        <w:t xml:space="preserve">от « 06 » августа 2019 № 1641 </w:t>
      </w:r>
    </w:p>
    <w:p w:rsidR="00817987" w:rsidRPr="00CA66F7" w:rsidRDefault="00817987" w:rsidP="00817987">
      <w:pPr>
        <w:ind w:left="5103"/>
        <w:jc w:val="right"/>
        <w:rPr>
          <w:sz w:val="22"/>
          <w:szCs w:val="22"/>
        </w:rPr>
      </w:pPr>
    </w:p>
    <w:p w:rsidR="00817987" w:rsidRPr="00CA66F7" w:rsidRDefault="00817987" w:rsidP="00817987">
      <w:pPr>
        <w:ind w:left="5103"/>
        <w:jc w:val="right"/>
        <w:rPr>
          <w:sz w:val="22"/>
          <w:szCs w:val="22"/>
        </w:rPr>
      </w:pPr>
      <w:r w:rsidRPr="00CA66F7">
        <w:rPr>
          <w:sz w:val="22"/>
          <w:szCs w:val="22"/>
        </w:rPr>
        <w:t>«Утвержден</w:t>
      </w:r>
    </w:p>
    <w:p w:rsidR="00817987" w:rsidRPr="00CA66F7" w:rsidRDefault="00817987" w:rsidP="00817987">
      <w:pPr>
        <w:ind w:left="5103"/>
        <w:jc w:val="right"/>
        <w:rPr>
          <w:sz w:val="22"/>
          <w:szCs w:val="22"/>
        </w:rPr>
      </w:pPr>
      <w:r w:rsidRPr="00CA66F7">
        <w:rPr>
          <w:sz w:val="22"/>
          <w:szCs w:val="22"/>
        </w:rPr>
        <w:t>постановлением администрации</w:t>
      </w:r>
    </w:p>
    <w:p w:rsidR="00817987" w:rsidRPr="00CA66F7" w:rsidRDefault="00817987" w:rsidP="00817987">
      <w:pPr>
        <w:ind w:left="5103"/>
        <w:jc w:val="right"/>
        <w:rPr>
          <w:sz w:val="22"/>
          <w:szCs w:val="22"/>
        </w:rPr>
      </w:pPr>
      <w:r w:rsidRPr="00CA66F7">
        <w:rPr>
          <w:sz w:val="22"/>
          <w:szCs w:val="22"/>
        </w:rPr>
        <w:t>муниципального района «Сосногорск»</w:t>
      </w:r>
    </w:p>
    <w:p w:rsidR="00817987" w:rsidRPr="00CA66F7" w:rsidRDefault="00817987" w:rsidP="00817987">
      <w:pPr>
        <w:ind w:left="5103"/>
        <w:jc w:val="right"/>
        <w:rPr>
          <w:sz w:val="22"/>
          <w:szCs w:val="22"/>
        </w:rPr>
      </w:pPr>
      <w:r w:rsidRPr="00CA66F7">
        <w:rPr>
          <w:sz w:val="22"/>
          <w:szCs w:val="22"/>
        </w:rPr>
        <w:t xml:space="preserve">от </w:t>
      </w:r>
      <w:r w:rsidRPr="00CA66F7">
        <w:rPr>
          <w:sz w:val="22"/>
          <w:szCs w:val="22"/>
          <w:u w:val="single"/>
        </w:rPr>
        <w:t>« 08»</w:t>
      </w:r>
      <w:r w:rsidRPr="00CA66F7">
        <w:rPr>
          <w:sz w:val="22"/>
          <w:szCs w:val="22"/>
        </w:rPr>
        <w:t xml:space="preserve"> </w:t>
      </w:r>
      <w:r w:rsidRPr="00CA66F7">
        <w:rPr>
          <w:sz w:val="22"/>
          <w:szCs w:val="22"/>
          <w:u w:val="single"/>
        </w:rPr>
        <w:t>10</w:t>
      </w:r>
      <w:r w:rsidRPr="00CA66F7">
        <w:rPr>
          <w:sz w:val="22"/>
          <w:szCs w:val="22"/>
        </w:rPr>
        <w:t xml:space="preserve"> 2015  № 1488</w:t>
      </w:r>
    </w:p>
    <w:p w:rsidR="00817987" w:rsidRPr="00CA66F7" w:rsidRDefault="00817987" w:rsidP="00817987">
      <w:pPr>
        <w:jc w:val="right"/>
        <w:rPr>
          <w:sz w:val="22"/>
          <w:szCs w:val="22"/>
        </w:rPr>
      </w:pPr>
      <w:r w:rsidRPr="00CA66F7">
        <w:rPr>
          <w:sz w:val="22"/>
          <w:szCs w:val="22"/>
        </w:rPr>
        <w:t xml:space="preserve"> (Приложение №</w:t>
      </w:r>
      <w:r w:rsidR="007E4099">
        <w:rPr>
          <w:sz w:val="22"/>
          <w:szCs w:val="22"/>
        </w:rPr>
        <w:t xml:space="preserve"> </w:t>
      </w:r>
      <w:r w:rsidRPr="00CA66F7">
        <w:rPr>
          <w:sz w:val="22"/>
          <w:szCs w:val="22"/>
        </w:rPr>
        <w:t>2)</w:t>
      </w:r>
    </w:p>
    <w:p w:rsidR="00817987" w:rsidRDefault="00817987" w:rsidP="00817987">
      <w:pPr>
        <w:contextualSpacing/>
        <w:jc w:val="center"/>
        <w:rPr>
          <w:sz w:val="26"/>
          <w:szCs w:val="26"/>
        </w:rPr>
      </w:pPr>
    </w:p>
    <w:p w:rsidR="00817987" w:rsidRPr="003F6B00" w:rsidRDefault="00817987" w:rsidP="00684E50">
      <w:pPr>
        <w:contextualSpacing/>
        <w:jc w:val="center"/>
        <w:rPr>
          <w:b/>
          <w:color w:val="FF0000"/>
        </w:rPr>
      </w:pPr>
      <w:r w:rsidRPr="003F6B00">
        <w:rPr>
          <w:b/>
        </w:rPr>
        <w:t>Адресный перечень мест тестирования с указанием видов испытаний (тестов) комплекса ГТО соответствующих месту проведения тестирования</w:t>
      </w:r>
    </w:p>
    <w:p w:rsidR="00817987" w:rsidRPr="003F6B00" w:rsidRDefault="00817987" w:rsidP="00684E50">
      <w:pPr>
        <w:jc w:val="center"/>
        <w:rPr>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312"/>
        <w:gridCol w:w="1980"/>
        <w:gridCol w:w="2228"/>
        <w:gridCol w:w="3543"/>
      </w:tblGrid>
      <w:tr w:rsidR="00817987" w:rsidRPr="00C34F0E" w:rsidTr="00684E50">
        <w:trPr>
          <w:trHeight w:val="132"/>
        </w:trPr>
        <w:tc>
          <w:tcPr>
            <w:tcW w:w="710" w:type="dxa"/>
            <w:vMerge w:val="restart"/>
          </w:tcPr>
          <w:p w:rsidR="00817987" w:rsidRPr="009A583D" w:rsidRDefault="00817987" w:rsidP="00CC10CC">
            <w:pPr>
              <w:jc w:val="center"/>
              <w:rPr>
                <w:sz w:val="22"/>
                <w:szCs w:val="22"/>
              </w:rPr>
            </w:pPr>
            <w:r w:rsidRPr="009A583D">
              <w:rPr>
                <w:sz w:val="22"/>
                <w:szCs w:val="22"/>
              </w:rPr>
              <w:t xml:space="preserve">№ </w:t>
            </w:r>
          </w:p>
          <w:p w:rsidR="00817987" w:rsidRPr="009A583D" w:rsidRDefault="00817987" w:rsidP="00CC10CC">
            <w:pPr>
              <w:jc w:val="center"/>
              <w:rPr>
                <w:sz w:val="22"/>
                <w:szCs w:val="22"/>
              </w:rPr>
            </w:pPr>
            <w:proofErr w:type="spellStart"/>
            <w:r w:rsidRPr="009A583D">
              <w:rPr>
                <w:sz w:val="22"/>
                <w:szCs w:val="22"/>
              </w:rPr>
              <w:t>п\</w:t>
            </w:r>
            <w:proofErr w:type="gramStart"/>
            <w:r w:rsidRPr="009A583D">
              <w:rPr>
                <w:sz w:val="22"/>
                <w:szCs w:val="22"/>
              </w:rPr>
              <w:t>п</w:t>
            </w:r>
            <w:proofErr w:type="spellEnd"/>
            <w:proofErr w:type="gramEnd"/>
          </w:p>
        </w:tc>
        <w:tc>
          <w:tcPr>
            <w:tcW w:w="10063" w:type="dxa"/>
            <w:gridSpan w:val="4"/>
          </w:tcPr>
          <w:p w:rsidR="00817987" w:rsidRPr="009A583D" w:rsidRDefault="00817987" w:rsidP="00CC10CC">
            <w:pPr>
              <w:jc w:val="center"/>
              <w:rPr>
                <w:sz w:val="22"/>
                <w:szCs w:val="22"/>
              </w:rPr>
            </w:pPr>
            <w:r w:rsidRPr="009A583D">
              <w:rPr>
                <w:bCs/>
                <w:sz w:val="22"/>
                <w:szCs w:val="22"/>
              </w:rPr>
              <w:t>Место тестирования норм ГТО</w:t>
            </w:r>
          </w:p>
        </w:tc>
      </w:tr>
      <w:tr w:rsidR="00817987" w:rsidRPr="00C34F0E" w:rsidTr="002A6285">
        <w:trPr>
          <w:trHeight w:val="858"/>
        </w:trPr>
        <w:tc>
          <w:tcPr>
            <w:tcW w:w="710" w:type="dxa"/>
            <w:vMerge/>
          </w:tcPr>
          <w:p w:rsidR="00817987" w:rsidRPr="009A583D" w:rsidRDefault="00817987" w:rsidP="00CC10CC">
            <w:pPr>
              <w:jc w:val="center"/>
              <w:rPr>
                <w:sz w:val="22"/>
                <w:szCs w:val="22"/>
              </w:rPr>
            </w:pPr>
          </w:p>
        </w:tc>
        <w:tc>
          <w:tcPr>
            <w:tcW w:w="2312" w:type="dxa"/>
          </w:tcPr>
          <w:p w:rsidR="00817987" w:rsidRPr="009A583D" w:rsidRDefault="00817987" w:rsidP="00CC10CC">
            <w:pPr>
              <w:jc w:val="center"/>
              <w:rPr>
                <w:sz w:val="22"/>
                <w:szCs w:val="22"/>
              </w:rPr>
            </w:pPr>
            <w:r w:rsidRPr="009A583D">
              <w:rPr>
                <w:bCs/>
                <w:sz w:val="22"/>
                <w:szCs w:val="22"/>
              </w:rPr>
              <w:t>Наименование спортивного сооружения</w:t>
            </w:r>
          </w:p>
          <w:p w:rsidR="00817987" w:rsidRPr="009A583D" w:rsidRDefault="00817987" w:rsidP="00CC10CC">
            <w:pPr>
              <w:jc w:val="center"/>
              <w:rPr>
                <w:sz w:val="22"/>
                <w:szCs w:val="22"/>
              </w:rPr>
            </w:pPr>
          </w:p>
        </w:tc>
        <w:tc>
          <w:tcPr>
            <w:tcW w:w="1980" w:type="dxa"/>
          </w:tcPr>
          <w:p w:rsidR="00817987" w:rsidRPr="009A583D" w:rsidRDefault="00817987" w:rsidP="00CC10CC">
            <w:pPr>
              <w:jc w:val="center"/>
              <w:rPr>
                <w:bCs/>
                <w:sz w:val="22"/>
                <w:szCs w:val="22"/>
              </w:rPr>
            </w:pPr>
            <w:r w:rsidRPr="009A583D">
              <w:rPr>
                <w:sz w:val="22"/>
                <w:szCs w:val="22"/>
              </w:rPr>
              <w:t>Ф.И.О. ответственного лица, должность, № тел.</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Адрес спортивного сооружения</w:t>
            </w:r>
          </w:p>
          <w:p w:rsidR="00817987" w:rsidRPr="009A583D" w:rsidRDefault="00817987" w:rsidP="00CC10CC">
            <w:pPr>
              <w:pStyle w:val="Default"/>
              <w:jc w:val="center"/>
              <w:rPr>
                <w:rFonts w:ascii="Times New Roman" w:hAnsi="Times New Roman" w:cs="Times New Roman"/>
                <w:bCs/>
                <w:sz w:val="22"/>
                <w:szCs w:val="22"/>
              </w:rPr>
            </w:pPr>
          </w:p>
        </w:tc>
        <w:tc>
          <w:tcPr>
            <w:tcW w:w="3543" w:type="dxa"/>
          </w:tcPr>
          <w:p w:rsidR="00817987" w:rsidRPr="009A583D" w:rsidRDefault="00817987" w:rsidP="00CC10CC">
            <w:pPr>
              <w:jc w:val="center"/>
              <w:rPr>
                <w:bCs/>
                <w:sz w:val="22"/>
                <w:szCs w:val="22"/>
              </w:rPr>
            </w:pPr>
            <w:r w:rsidRPr="009A583D">
              <w:rPr>
                <w:bCs/>
                <w:sz w:val="22"/>
                <w:szCs w:val="22"/>
              </w:rPr>
              <w:t>Виды испытаний (тестов) Комплекса ГТО</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t>1</w:t>
            </w:r>
          </w:p>
          <w:p w:rsidR="00817987" w:rsidRPr="009A583D" w:rsidRDefault="00817987" w:rsidP="00CC10CC">
            <w:pPr>
              <w:jc w:val="center"/>
              <w:rPr>
                <w:sz w:val="22"/>
                <w:szCs w:val="22"/>
              </w:rPr>
            </w:pPr>
          </w:p>
        </w:tc>
        <w:tc>
          <w:tcPr>
            <w:tcW w:w="2312" w:type="dxa"/>
          </w:tcPr>
          <w:p w:rsidR="00817987" w:rsidRPr="009A583D" w:rsidRDefault="00817987" w:rsidP="00CC10CC">
            <w:pPr>
              <w:jc w:val="center"/>
              <w:rPr>
                <w:bCs/>
                <w:sz w:val="22"/>
                <w:szCs w:val="22"/>
              </w:rPr>
            </w:pPr>
            <w:r w:rsidRPr="009A583D">
              <w:rPr>
                <w:bCs/>
                <w:sz w:val="22"/>
                <w:szCs w:val="22"/>
              </w:rPr>
              <w:t xml:space="preserve">Спортивный зал универсальный спортивный комплекс «Метеор» </w:t>
            </w:r>
            <w:proofErr w:type="gramStart"/>
            <w:r w:rsidRPr="009A583D">
              <w:rPr>
                <w:bCs/>
                <w:sz w:val="22"/>
                <w:szCs w:val="22"/>
              </w:rPr>
              <w:t>г</w:t>
            </w:r>
            <w:proofErr w:type="gramEnd"/>
            <w:r w:rsidRPr="009A583D">
              <w:rPr>
                <w:bCs/>
                <w:sz w:val="22"/>
                <w:szCs w:val="22"/>
              </w:rPr>
              <w:t>. Сосногорска</w:t>
            </w:r>
          </w:p>
        </w:tc>
        <w:tc>
          <w:tcPr>
            <w:tcW w:w="1980" w:type="dxa"/>
          </w:tcPr>
          <w:p w:rsidR="00817987" w:rsidRPr="009A583D" w:rsidRDefault="00817987" w:rsidP="00CC10CC">
            <w:pPr>
              <w:jc w:val="center"/>
              <w:rPr>
                <w:sz w:val="22"/>
                <w:szCs w:val="22"/>
              </w:rPr>
            </w:pPr>
            <w:r w:rsidRPr="009A583D">
              <w:rPr>
                <w:sz w:val="22"/>
                <w:szCs w:val="22"/>
              </w:rPr>
              <w:t xml:space="preserve">Терентьева Татьяна Андреевна, </w:t>
            </w:r>
          </w:p>
          <w:p w:rsidR="00817987" w:rsidRPr="009A583D" w:rsidRDefault="00817987" w:rsidP="00CC10CC">
            <w:pPr>
              <w:jc w:val="center"/>
              <w:rPr>
                <w:sz w:val="22"/>
                <w:szCs w:val="22"/>
              </w:rPr>
            </w:pPr>
            <w:r w:rsidRPr="009A583D">
              <w:rPr>
                <w:sz w:val="22"/>
                <w:szCs w:val="22"/>
              </w:rPr>
              <w:t>т.6-78-09</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ул. Гоголя, д.10</w:t>
            </w:r>
          </w:p>
        </w:tc>
        <w:tc>
          <w:tcPr>
            <w:tcW w:w="3543" w:type="dxa"/>
          </w:tcPr>
          <w:p w:rsidR="00817987" w:rsidRPr="009A583D" w:rsidRDefault="00817987" w:rsidP="00CC10CC">
            <w:pPr>
              <w:pStyle w:val="Default"/>
              <w:spacing w:line="276" w:lineRule="auto"/>
              <w:jc w:val="both"/>
              <w:rPr>
                <w:rFonts w:ascii="Times New Roman" w:hAnsi="Times New Roman" w:cs="Times New Roman"/>
                <w:bCs/>
                <w:sz w:val="22"/>
                <w:szCs w:val="22"/>
              </w:rPr>
            </w:pPr>
            <w:r w:rsidRPr="009A583D">
              <w:rPr>
                <w:rFonts w:ascii="Times New Roman" w:hAnsi="Times New Roman" w:cs="Times New Roman"/>
                <w:sz w:val="22"/>
                <w:szCs w:val="22"/>
              </w:rPr>
              <w:t xml:space="preserve">Наклон вперед из </w:t>
            </w:r>
            <w:proofErr w:type="gramStart"/>
            <w:r w:rsidRPr="009A583D">
              <w:rPr>
                <w:rFonts w:ascii="Times New Roman" w:hAnsi="Times New Roman" w:cs="Times New Roman"/>
                <w:sz w:val="22"/>
                <w:szCs w:val="22"/>
              </w:rPr>
              <w:t>положения</w:t>
            </w:r>
            <w:proofErr w:type="gramEnd"/>
            <w:r w:rsidRPr="009A583D">
              <w:rPr>
                <w:rFonts w:ascii="Times New Roman" w:hAnsi="Times New Roman" w:cs="Times New Roman"/>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t>2</w:t>
            </w:r>
          </w:p>
        </w:tc>
        <w:tc>
          <w:tcPr>
            <w:tcW w:w="2312" w:type="dxa"/>
          </w:tcPr>
          <w:p w:rsidR="00817987" w:rsidRPr="009A583D" w:rsidRDefault="00817987" w:rsidP="00CC10CC">
            <w:pPr>
              <w:jc w:val="center"/>
              <w:rPr>
                <w:bCs/>
                <w:sz w:val="22"/>
                <w:szCs w:val="22"/>
              </w:rPr>
            </w:pPr>
            <w:r w:rsidRPr="009A583D">
              <w:rPr>
                <w:bCs/>
                <w:sz w:val="22"/>
                <w:szCs w:val="22"/>
              </w:rPr>
              <w:t>Спортивный зал физкультурно-оздоровительный комплекс</w:t>
            </w:r>
          </w:p>
        </w:tc>
        <w:tc>
          <w:tcPr>
            <w:tcW w:w="1980" w:type="dxa"/>
          </w:tcPr>
          <w:p w:rsidR="00817987" w:rsidRPr="009A583D" w:rsidRDefault="00817987" w:rsidP="00CC10CC">
            <w:pPr>
              <w:jc w:val="center"/>
              <w:rPr>
                <w:sz w:val="22"/>
                <w:szCs w:val="22"/>
              </w:rPr>
            </w:pPr>
            <w:r w:rsidRPr="009A583D">
              <w:rPr>
                <w:sz w:val="22"/>
                <w:szCs w:val="22"/>
              </w:rPr>
              <w:t xml:space="preserve">Маринина Татьяна </w:t>
            </w:r>
            <w:proofErr w:type="spellStart"/>
            <w:r w:rsidRPr="009A583D">
              <w:rPr>
                <w:sz w:val="22"/>
                <w:szCs w:val="22"/>
              </w:rPr>
              <w:t>Еокимовна</w:t>
            </w:r>
            <w:proofErr w:type="spellEnd"/>
            <w:r w:rsidRPr="009A583D">
              <w:rPr>
                <w:sz w:val="22"/>
                <w:szCs w:val="22"/>
              </w:rPr>
              <w:t xml:space="preserve">, </w:t>
            </w:r>
          </w:p>
          <w:p w:rsidR="00817987" w:rsidRPr="009A583D" w:rsidRDefault="00817987" w:rsidP="00CC10CC">
            <w:pPr>
              <w:jc w:val="center"/>
              <w:rPr>
                <w:sz w:val="22"/>
                <w:szCs w:val="22"/>
              </w:rPr>
            </w:pPr>
            <w:r w:rsidRPr="009A583D">
              <w:rPr>
                <w:sz w:val="22"/>
                <w:szCs w:val="22"/>
              </w:rPr>
              <w:t>т.5-13-21</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6 микрорайон, д.35</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rPr>
              <w:t xml:space="preserve">Наклон вперед из </w:t>
            </w:r>
            <w:proofErr w:type="gramStart"/>
            <w:r w:rsidRPr="009A583D">
              <w:rPr>
                <w:rFonts w:ascii="Times New Roman" w:hAnsi="Times New Roman" w:cs="Times New Roman"/>
                <w:sz w:val="22"/>
                <w:szCs w:val="22"/>
              </w:rPr>
              <w:t>положения</w:t>
            </w:r>
            <w:proofErr w:type="gramEnd"/>
            <w:r w:rsidRPr="009A583D">
              <w:rPr>
                <w:rFonts w:ascii="Times New Roman" w:hAnsi="Times New Roman" w:cs="Times New Roman"/>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w:t>
            </w:r>
          </w:p>
        </w:tc>
      </w:tr>
      <w:tr w:rsidR="00817987" w:rsidRPr="00C34F0E" w:rsidTr="00684E50">
        <w:trPr>
          <w:trHeight w:val="125"/>
        </w:trPr>
        <w:tc>
          <w:tcPr>
            <w:tcW w:w="710" w:type="dxa"/>
          </w:tcPr>
          <w:p w:rsidR="00817987" w:rsidRPr="009A583D" w:rsidRDefault="00817987" w:rsidP="00CC10CC">
            <w:pPr>
              <w:jc w:val="center"/>
              <w:rPr>
                <w:sz w:val="22"/>
                <w:szCs w:val="22"/>
              </w:rPr>
            </w:pPr>
            <w:r w:rsidRPr="009A583D">
              <w:rPr>
                <w:sz w:val="22"/>
                <w:szCs w:val="22"/>
              </w:rPr>
              <w:t>3</w:t>
            </w:r>
          </w:p>
        </w:tc>
        <w:tc>
          <w:tcPr>
            <w:tcW w:w="2312" w:type="dxa"/>
          </w:tcPr>
          <w:p w:rsidR="00817987" w:rsidRPr="009A583D" w:rsidRDefault="00817987" w:rsidP="00CC10CC">
            <w:pPr>
              <w:jc w:val="center"/>
              <w:rPr>
                <w:bCs/>
                <w:sz w:val="22"/>
                <w:szCs w:val="22"/>
              </w:rPr>
            </w:pPr>
            <w:proofErr w:type="spellStart"/>
            <w:r w:rsidRPr="009A583D">
              <w:rPr>
                <w:bCs/>
                <w:sz w:val="22"/>
                <w:szCs w:val="22"/>
              </w:rPr>
              <w:t>Физкультурно</w:t>
            </w:r>
            <w:proofErr w:type="spellEnd"/>
            <w:r w:rsidR="00AA79BB">
              <w:rPr>
                <w:bCs/>
                <w:sz w:val="22"/>
                <w:szCs w:val="22"/>
              </w:rPr>
              <w:t>-</w:t>
            </w:r>
            <w:r w:rsidRPr="009A583D">
              <w:rPr>
                <w:bCs/>
                <w:sz w:val="22"/>
                <w:szCs w:val="22"/>
              </w:rPr>
              <w:t xml:space="preserve"> оздоровительный комплекс с плавательным бассейном в г</w:t>
            </w:r>
            <w:proofErr w:type="gramStart"/>
            <w:r w:rsidRPr="009A583D">
              <w:rPr>
                <w:bCs/>
                <w:sz w:val="22"/>
                <w:szCs w:val="22"/>
              </w:rPr>
              <w:t>.С</w:t>
            </w:r>
            <w:proofErr w:type="gramEnd"/>
            <w:r w:rsidRPr="009A583D">
              <w:rPr>
                <w:bCs/>
                <w:sz w:val="22"/>
                <w:szCs w:val="22"/>
              </w:rPr>
              <w:t>осногорске</w:t>
            </w:r>
          </w:p>
        </w:tc>
        <w:tc>
          <w:tcPr>
            <w:tcW w:w="1980" w:type="dxa"/>
          </w:tcPr>
          <w:p w:rsidR="00817987" w:rsidRPr="009A583D" w:rsidRDefault="00817987" w:rsidP="00CC10CC">
            <w:pPr>
              <w:jc w:val="center"/>
              <w:rPr>
                <w:sz w:val="22"/>
                <w:szCs w:val="22"/>
              </w:rPr>
            </w:pPr>
            <w:r w:rsidRPr="009A583D">
              <w:rPr>
                <w:sz w:val="22"/>
                <w:szCs w:val="22"/>
              </w:rPr>
              <w:t>Путилова Вера Антоновна</w:t>
            </w:r>
          </w:p>
          <w:p w:rsidR="00817987" w:rsidRPr="009A583D" w:rsidRDefault="00817987" w:rsidP="00CC10CC">
            <w:pPr>
              <w:jc w:val="center"/>
              <w:rPr>
                <w:sz w:val="22"/>
                <w:szCs w:val="22"/>
              </w:rPr>
            </w:pPr>
            <w:r w:rsidRPr="009A583D">
              <w:rPr>
                <w:sz w:val="22"/>
                <w:szCs w:val="22"/>
              </w:rPr>
              <w:t>т.5-47-50</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5 микрорайон, ул. 65 лет Победы, д.7</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shd w:val="clear" w:color="auto" w:fill="FFFFFF"/>
              </w:rPr>
              <w:t>Способ плавания – произвольный. Участник касается стенки бассейна или края (границы) специально оборудованного места для плавания какой-либо частью тела при завершении каждого отрезка дистанции и на финише.</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lastRenderedPageBreak/>
              <w:t>4</w:t>
            </w:r>
          </w:p>
        </w:tc>
        <w:tc>
          <w:tcPr>
            <w:tcW w:w="2312" w:type="dxa"/>
          </w:tcPr>
          <w:p w:rsidR="00817987" w:rsidRPr="009A583D" w:rsidRDefault="00817987" w:rsidP="00CC10CC">
            <w:pPr>
              <w:jc w:val="center"/>
              <w:rPr>
                <w:bCs/>
                <w:sz w:val="22"/>
                <w:szCs w:val="22"/>
              </w:rPr>
            </w:pPr>
            <w:r w:rsidRPr="009A583D">
              <w:rPr>
                <w:bCs/>
                <w:sz w:val="22"/>
                <w:szCs w:val="22"/>
              </w:rPr>
              <w:t>Стадион «Химик»</w:t>
            </w:r>
          </w:p>
        </w:tc>
        <w:tc>
          <w:tcPr>
            <w:tcW w:w="1980" w:type="dxa"/>
          </w:tcPr>
          <w:p w:rsidR="00817987" w:rsidRPr="009A583D" w:rsidRDefault="00817987" w:rsidP="00CC10CC">
            <w:pPr>
              <w:jc w:val="center"/>
              <w:rPr>
                <w:sz w:val="22"/>
                <w:szCs w:val="22"/>
              </w:rPr>
            </w:pPr>
            <w:r w:rsidRPr="009A583D">
              <w:rPr>
                <w:sz w:val="22"/>
                <w:szCs w:val="22"/>
              </w:rPr>
              <w:t xml:space="preserve">Проскурина Инна Александровна, </w:t>
            </w:r>
          </w:p>
          <w:p w:rsidR="00817987" w:rsidRPr="009A583D" w:rsidRDefault="00817987" w:rsidP="00CC10CC">
            <w:pPr>
              <w:jc w:val="center"/>
              <w:rPr>
                <w:sz w:val="22"/>
                <w:szCs w:val="22"/>
              </w:rPr>
            </w:pPr>
            <w:r w:rsidRPr="009A583D">
              <w:rPr>
                <w:sz w:val="22"/>
                <w:szCs w:val="22"/>
              </w:rPr>
              <w:t>т. 5-46-78</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ул. Спортивная</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rPr>
              <w:t xml:space="preserve">Бег 2 км, бег 3 км, бег 100 м, бег 30 м, наклон вперед из </w:t>
            </w:r>
            <w:proofErr w:type="gramStart"/>
            <w:r w:rsidRPr="009A583D">
              <w:rPr>
                <w:rFonts w:ascii="Times New Roman" w:hAnsi="Times New Roman" w:cs="Times New Roman"/>
                <w:sz w:val="22"/>
                <w:szCs w:val="22"/>
              </w:rPr>
              <w:t>положения</w:t>
            </w:r>
            <w:proofErr w:type="gramEnd"/>
            <w:r w:rsidRPr="009A583D">
              <w:rPr>
                <w:rFonts w:ascii="Times New Roman" w:hAnsi="Times New Roman" w:cs="Times New Roman"/>
                <w:sz w:val="22"/>
                <w:szCs w:val="22"/>
              </w:rPr>
              <w:t xml:space="preserve"> стоя с прямыми ногами на полу, подтягивание из виса на высокой перекладине, подтягивание из виса лежа на низкой перекладине, прыжок в длину с места, сгибание и разгибание рук в упоре лежа на полу, рывок гири 16 кг, поднимание туловища из положения лежа на спине, метание мяча в цель, метание снаряда на дальность</w:t>
            </w:r>
          </w:p>
        </w:tc>
      </w:tr>
      <w:tr w:rsidR="00817987" w:rsidRPr="00C34F0E" w:rsidTr="00684E50">
        <w:trPr>
          <w:trHeight w:val="565"/>
        </w:trPr>
        <w:tc>
          <w:tcPr>
            <w:tcW w:w="710" w:type="dxa"/>
          </w:tcPr>
          <w:p w:rsidR="00817987" w:rsidRPr="009A583D" w:rsidRDefault="00817987" w:rsidP="00CC10CC">
            <w:pPr>
              <w:jc w:val="center"/>
              <w:rPr>
                <w:sz w:val="22"/>
                <w:szCs w:val="22"/>
              </w:rPr>
            </w:pPr>
            <w:r w:rsidRPr="009A583D">
              <w:rPr>
                <w:sz w:val="22"/>
                <w:szCs w:val="22"/>
              </w:rPr>
              <w:t>5</w:t>
            </w:r>
          </w:p>
        </w:tc>
        <w:tc>
          <w:tcPr>
            <w:tcW w:w="2312" w:type="dxa"/>
          </w:tcPr>
          <w:p w:rsidR="00817987" w:rsidRPr="009A583D" w:rsidRDefault="00817987" w:rsidP="00CC10CC">
            <w:pPr>
              <w:jc w:val="center"/>
              <w:rPr>
                <w:bCs/>
                <w:sz w:val="22"/>
                <w:szCs w:val="22"/>
              </w:rPr>
            </w:pPr>
            <w:r w:rsidRPr="009A583D">
              <w:rPr>
                <w:bCs/>
                <w:sz w:val="22"/>
                <w:szCs w:val="22"/>
              </w:rPr>
              <w:t>Лыжный стадион «</w:t>
            </w:r>
            <w:proofErr w:type="spellStart"/>
            <w:r w:rsidRPr="009A583D">
              <w:rPr>
                <w:bCs/>
                <w:sz w:val="22"/>
                <w:szCs w:val="22"/>
              </w:rPr>
              <w:t>Черемушки</w:t>
            </w:r>
            <w:proofErr w:type="spellEnd"/>
            <w:r w:rsidRPr="009A583D">
              <w:rPr>
                <w:bCs/>
                <w:sz w:val="22"/>
                <w:szCs w:val="22"/>
              </w:rPr>
              <w:t>»</w:t>
            </w:r>
          </w:p>
        </w:tc>
        <w:tc>
          <w:tcPr>
            <w:tcW w:w="1980" w:type="dxa"/>
          </w:tcPr>
          <w:p w:rsidR="00817987" w:rsidRPr="009A583D" w:rsidRDefault="00817987" w:rsidP="00CC10CC">
            <w:pPr>
              <w:jc w:val="center"/>
              <w:rPr>
                <w:sz w:val="22"/>
                <w:szCs w:val="22"/>
              </w:rPr>
            </w:pPr>
            <w:r w:rsidRPr="009A583D">
              <w:rPr>
                <w:sz w:val="22"/>
                <w:szCs w:val="22"/>
              </w:rPr>
              <w:t>Проскурина Инна Александровна т.6-70-08</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ул. Гоголя, д. 13</w:t>
            </w:r>
          </w:p>
        </w:tc>
        <w:tc>
          <w:tcPr>
            <w:tcW w:w="3543" w:type="dxa"/>
          </w:tcPr>
          <w:p w:rsidR="00817987" w:rsidRPr="009A583D" w:rsidRDefault="00817987" w:rsidP="00CC10CC">
            <w:pPr>
              <w:jc w:val="both"/>
              <w:rPr>
                <w:bCs/>
                <w:sz w:val="22"/>
                <w:szCs w:val="22"/>
              </w:rPr>
            </w:pPr>
            <w:r w:rsidRPr="009A583D">
              <w:rPr>
                <w:bCs/>
                <w:sz w:val="22"/>
                <w:szCs w:val="22"/>
              </w:rPr>
              <w:t>Лыжные гонки</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t>6</w:t>
            </w:r>
          </w:p>
        </w:tc>
        <w:tc>
          <w:tcPr>
            <w:tcW w:w="2312" w:type="dxa"/>
          </w:tcPr>
          <w:p w:rsidR="00817987" w:rsidRPr="009A583D" w:rsidRDefault="00817987" w:rsidP="00CC10CC">
            <w:pPr>
              <w:jc w:val="center"/>
              <w:rPr>
                <w:bCs/>
                <w:sz w:val="22"/>
                <w:szCs w:val="22"/>
              </w:rPr>
            </w:pPr>
            <w:r w:rsidRPr="009A583D">
              <w:rPr>
                <w:bCs/>
                <w:sz w:val="22"/>
                <w:szCs w:val="22"/>
              </w:rPr>
              <w:t>Стадион «Локомотив»</w:t>
            </w:r>
          </w:p>
        </w:tc>
        <w:tc>
          <w:tcPr>
            <w:tcW w:w="1980" w:type="dxa"/>
          </w:tcPr>
          <w:p w:rsidR="00817987" w:rsidRPr="009A583D" w:rsidRDefault="00817987" w:rsidP="00CC10CC">
            <w:pPr>
              <w:jc w:val="center"/>
              <w:rPr>
                <w:sz w:val="22"/>
                <w:szCs w:val="22"/>
              </w:rPr>
            </w:pPr>
            <w:r w:rsidRPr="009A583D">
              <w:rPr>
                <w:sz w:val="22"/>
                <w:szCs w:val="22"/>
              </w:rPr>
              <w:t>Удалов Андрей Михайлович</w:t>
            </w:r>
          </w:p>
          <w:p w:rsidR="00817987" w:rsidRPr="009A583D" w:rsidRDefault="00817987" w:rsidP="00CC10CC">
            <w:pPr>
              <w:jc w:val="center"/>
              <w:rPr>
                <w:sz w:val="22"/>
                <w:szCs w:val="22"/>
              </w:rPr>
            </w:pPr>
            <w:r w:rsidRPr="009A583D">
              <w:rPr>
                <w:sz w:val="22"/>
                <w:szCs w:val="22"/>
              </w:rPr>
              <w:t>т.6-80-38</w:t>
            </w:r>
          </w:p>
        </w:tc>
        <w:tc>
          <w:tcPr>
            <w:tcW w:w="2228" w:type="dxa"/>
          </w:tcPr>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г. Сосногорск,</w:t>
            </w:r>
          </w:p>
          <w:p w:rsidR="00817987" w:rsidRPr="009A583D" w:rsidRDefault="00817987" w:rsidP="00CC10CC">
            <w:pPr>
              <w:pStyle w:val="Default"/>
              <w:jc w:val="center"/>
              <w:rPr>
                <w:rFonts w:ascii="Times New Roman" w:hAnsi="Times New Roman" w:cs="Times New Roman"/>
                <w:bCs/>
                <w:sz w:val="22"/>
                <w:szCs w:val="22"/>
              </w:rPr>
            </w:pPr>
            <w:r w:rsidRPr="009A583D">
              <w:rPr>
                <w:rFonts w:ascii="Times New Roman" w:hAnsi="Times New Roman" w:cs="Times New Roman"/>
                <w:bCs/>
                <w:sz w:val="22"/>
                <w:szCs w:val="22"/>
              </w:rPr>
              <w:t>ул. Лермонтова, 4</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rPr>
              <w:t xml:space="preserve">Бег 2 км, бег 3 км, бег 100 м, бег 30 м, наклон вперед из </w:t>
            </w:r>
            <w:proofErr w:type="gramStart"/>
            <w:r w:rsidRPr="009A583D">
              <w:rPr>
                <w:rFonts w:ascii="Times New Roman" w:hAnsi="Times New Roman" w:cs="Times New Roman"/>
                <w:sz w:val="22"/>
                <w:szCs w:val="22"/>
              </w:rPr>
              <w:t>положения</w:t>
            </w:r>
            <w:proofErr w:type="gramEnd"/>
            <w:r w:rsidRPr="009A583D">
              <w:rPr>
                <w:rFonts w:ascii="Times New Roman" w:hAnsi="Times New Roman" w:cs="Times New Roman"/>
                <w:sz w:val="22"/>
                <w:szCs w:val="22"/>
              </w:rPr>
              <w:t xml:space="preserve"> стоя с прямыми ногами на полу, подтягивание из виса на высокой перекладине, подтягивание из виса лежа на низкой перекладине, прыжок в длину с места, сгибание и разгибание рук в упоре лежа на полу, рывок гири 16 кг, поднимание туловища из положения лежа на спине, 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t>6</w:t>
            </w:r>
          </w:p>
        </w:tc>
        <w:tc>
          <w:tcPr>
            <w:tcW w:w="2312" w:type="dxa"/>
          </w:tcPr>
          <w:p w:rsidR="00817987" w:rsidRPr="009A583D" w:rsidRDefault="00817987" w:rsidP="00CC10CC">
            <w:pPr>
              <w:spacing w:line="276" w:lineRule="auto"/>
              <w:jc w:val="center"/>
              <w:rPr>
                <w:sz w:val="22"/>
                <w:szCs w:val="22"/>
                <w:lang w:eastAsia="en-US"/>
              </w:rPr>
            </w:pPr>
            <w:r w:rsidRPr="009A583D">
              <w:rPr>
                <w:sz w:val="22"/>
                <w:szCs w:val="22"/>
                <w:lang w:eastAsia="en-US"/>
              </w:rPr>
              <w:t>Стадион «Нефтяник»</w:t>
            </w:r>
          </w:p>
          <w:p w:rsidR="00817987" w:rsidRPr="009A583D" w:rsidRDefault="00817987" w:rsidP="00CC10CC">
            <w:pPr>
              <w:spacing w:line="276" w:lineRule="auto"/>
              <w:rPr>
                <w:sz w:val="22"/>
                <w:szCs w:val="22"/>
                <w:lang w:eastAsia="en-US"/>
              </w:rPr>
            </w:pPr>
          </w:p>
        </w:tc>
        <w:tc>
          <w:tcPr>
            <w:tcW w:w="1980" w:type="dxa"/>
          </w:tcPr>
          <w:p w:rsidR="00817987" w:rsidRPr="009A583D" w:rsidRDefault="00817987" w:rsidP="00CC10CC">
            <w:pPr>
              <w:spacing w:line="276" w:lineRule="auto"/>
              <w:jc w:val="center"/>
              <w:rPr>
                <w:sz w:val="22"/>
                <w:szCs w:val="22"/>
                <w:lang w:eastAsia="en-US"/>
              </w:rPr>
            </w:pPr>
            <w:r w:rsidRPr="009A583D">
              <w:rPr>
                <w:sz w:val="22"/>
                <w:szCs w:val="22"/>
                <w:lang w:eastAsia="en-US"/>
              </w:rPr>
              <w:t xml:space="preserve">Липина Елена Вадимовна, </w:t>
            </w:r>
          </w:p>
          <w:p w:rsidR="00817987" w:rsidRPr="009A583D" w:rsidRDefault="00817987" w:rsidP="00CC10CC">
            <w:pPr>
              <w:spacing w:line="276" w:lineRule="auto"/>
              <w:jc w:val="center"/>
              <w:rPr>
                <w:sz w:val="22"/>
                <w:szCs w:val="22"/>
                <w:lang w:eastAsia="en-US"/>
              </w:rPr>
            </w:pPr>
            <w:r w:rsidRPr="009A583D">
              <w:rPr>
                <w:sz w:val="22"/>
                <w:szCs w:val="22"/>
                <w:lang w:eastAsia="en-US"/>
              </w:rPr>
              <w:t>т.22073</w:t>
            </w:r>
          </w:p>
        </w:tc>
        <w:tc>
          <w:tcPr>
            <w:tcW w:w="2228"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Нижний Одес,</w:t>
            </w:r>
          </w:p>
          <w:p w:rsidR="00817987" w:rsidRPr="009A583D" w:rsidRDefault="00817987" w:rsidP="00CC10CC">
            <w:pPr>
              <w:spacing w:line="276" w:lineRule="auto"/>
              <w:jc w:val="center"/>
              <w:rPr>
                <w:sz w:val="22"/>
                <w:szCs w:val="22"/>
                <w:lang w:eastAsia="en-US"/>
              </w:rPr>
            </w:pPr>
            <w:r w:rsidRPr="009A583D">
              <w:rPr>
                <w:sz w:val="22"/>
                <w:szCs w:val="22"/>
                <w:lang w:eastAsia="en-US"/>
              </w:rPr>
              <w:t>ул</w:t>
            </w:r>
            <w:proofErr w:type="gramStart"/>
            <w:r w:rsidRPr="009A583D">
              <w:rPr>
                <w:sz w:val="22"/>
                <w:szCs w:val="22"/>
                <w:lang w:eastAsia="en-US"/>
              </w:rPr>
              <w:t>.Н</w:t>
            </w:r>
            <w:proofErr w:type="gramEnd"/>
            <w:r w:rsidRPr="009A583D">
              <w:rPr>
                <w:sz w:val="22"/>
                <w:szCs w:val="22"/>
                <w:lang w:eastAsia="en-US"/>
              </w:rPr>
              <w:t>ефтяников</w:t>
            </w:r>
          </w:p>
        </w:tc>
        <w:tc>
          <w:tcPr>
            <w:tcW w:w="3543" w:type="dxa"/>
          </w:tcPr>
          <w:p w:rsidR="00817987" w:rsidRPr="009A583D" w:rsidRDefault="00817987" w:rsidP="00CC10CC">
            <w:pPr>
              <w:jc w:val="both"/>
              <w:rPr>
                <w:bCs/>
                <w:sz w:val="22"/>
                <w:szCs w:val="22"/>
              </w:rPr>
            </w:pPr>
            <w:r w:rsidRPr="009A583D">
              <w:rPr>
                <w:sz w:val="22"/>
                <w:szCs w:val="22"/>
              </w:rPr>
              <w:t xml:space="preserve">Бег 2 км, бег 3 км, бег 100 м, бег 30 м, наклон вперед из </w:t>
            </w:r>
            <w:proofErr w:type="gramStart"/>
            <w:r w:rsidRPr="009A583D">
              <w:rPr>
                <w:sz w:val="22"/>
                <w:szCs w:val="22"/>
              </w:rPr>
              <w:t>положения</w:t>
            </w:r>
            <w:proofErr w:type="gramEnd"/>
            <w:r w:rsidRPr="009A583D">
              <w:rPr>
                <w:sz w:val="22"/>
                <w:szCs w:val="22"/>
              </w:rPr>
              <w:t xml:space="preserve"> стоя с прямыми ногами на полу, подтягивание из виса на высокой перекладине, подтягивание из виса лежа на низкой перекладине, прыжок в длину с места, сгибание и разгибание рук в упоре лежа на полу, рывок гири 16 кг, лыжные гонки, поднимание туловища из положения лежа на спине, метание мяча в цель, метание снаряда на дальность  </w:t>
            </w:r>
          </w:p>
        </w:tc>
      </w:tr>
      <w:tr w:rsidR="00817987" w:rsidRPr="00C34F0E" w:rsidTr="00CC10CC">
        <w:trPr>
          <w:trHeight w:val="1757"/>
        </w:trPr>
        <w:tc>
          <w:tcPr>
            <w:tcW w:w="710" w:type="dxa"/>
          </w:tcPr>
          <w:p w:rsidR="00817987" w:rsidRPr="009A583D" w:rsidRDefault="00817987" w:rsidP="00CC10CC">
            <w:pPr>
              <w:jc w:val="center"/>
              <w:rPr>
                <w:sz w:val="22"/>
                <w:szCs w:val="22"/>
              </w:rPr>
            </w:pPr>
            <w:r w:rsidRPr="009A583D">
              <w:rPr>
                <w:sz w:val="22"/>
                <w:szCs w:val="22"/>
              </w:rPr>
              <w:t>7</w:t>
            </w:r>
          </w:p>
        </w:tc>
        <w:tc>
          <w:tcPr>
            <w:tcW w:w="2312" w:type="dxa"/>
          </w:tcPr>
          <w:p w:rsidR="00817987" w:rsidRPr="009A583D" w:rsidRDefault="00817987" w:rsidP="00CC10CC">
            <w:pPr>
              <w:spacing w:line="276" w:lineRule="auto"/>
              <w:jc w:val="center"/>
              <w:rPr>
                <w:sz w:val="22"/>
                <w:szCs w:val="22"/>
                <w:lang w:eastAsia="en-US"/>
              </w:rPr>
            </w:pPr>
            <w:r w:rsidRPr="009A583D">
              <w:rPr>
                <w:sz w:val="22"/>
                <w:szCs w:val="22"/>
                <w:lang w:eastAsia="en-US"/>
              </w:rPr>
              <w:t xml:space="preserve">Спортивный зал </w:t>
            </w:r>
            <w:proofErr w:type="gramStart"/>
            <w:r w:rsidRPr="009A583D">
              <w:rPr>
                <w:sz w:val="22"/>
                <w:szCs w:val="22"/>
                <w:lang w:eastAsia="en-US"/>
              </w:rPr>
              <w:t>с</w:t>
            </w:r>
            <w:proofErr w:type="gramEnd"/>
            <w:r w:rsidRPr="009A583D">
              <w:rPr>
                <w:sz w:val="22"/>
                <w:szCs w:val="22"/>
                <w:lang w:eastAsia="en-US"/>
              </w:rPr>
              <w:t>/к «Олимп»</w:t>
            </w:r>
          </w:p>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rPr>
                <w:sz w:val="22"/>
                <w:szCs w:val="22"/>
                <w:lang w:eastAsia="en-US"/>
              </w:rPr>
            </w:pPr>
          </w:p>
        </w:tc>
        <w:tc>
          <w:tcPr>
            <w:tcW w:w="1980" w:type="dxa"/>
          </w:tcPr>
          <w:p w:rsidR="00817987" w:rsidRPr="009A583D" w:rsidRDefault="00817987" w:rsidP="00CC10CC">
            <w:pPr>
              <w:spacing w:line="276" w:lineRule="auto"/>
              <w:jc w:val="center"/>
              <w:rPr>
                <w:sz w:val="22"/>
                <w:szCs w:val="22"/>
                <w:lang w:eastAsia="en-US"/>
              </w:rPr>
            </w:pPr>
            <w:r w:rsidRPr="009A583D">
              <w:rPr>
                <w:sz w:val="22"/>
                <w:szCs w:val="22"/>
                <w:lang w:eastAsia="en-US"/>
              </w:rPr>
              <w:t>Корнева Ольга Александровна, т.7-06-05</w:t>
            </w:r>
          </w:p>
        </w:tc>
        <w:tc>
          <w:tcPr>
            <w:tcW w:w="2228"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jc w:val="center"/>
              <w:rPr>
                <w:sz w:val="22"/>
                <w:szCs w:val="22"/>
                <w:lang w:eastAsia="en-US"/>
              </w:rPr>
            </w:pPr>
            <w:r w:rsidRPr="009A583D">
              <w:rPr>
                <w:sz w:val="22"/>
                <w:szCs w:val="22"/>
                <w:lang w:eastAsia="en-US"/>
              </w:rPr>
              <w:t xml:space="preserve">ул. Советская, </w:t>
            </w:r>
          </w:p>
          <w:p w:rsidR="00817987" w:rsidRPr="009A583D" w:rsidRDefault="00817987" w:rsidP="00CC10CC">
            <w:pPr>
              <w:spacing w:line="276" w:lineRule="auto"/>
              <w:jc w:val="center"/>
              <w:rPr>
                <w:sz w:val="22"/>
                <w:szCs w:val="22"/>
                <w:lang w:eastAsia="en-US"/>
              </w:rPr>
            </w:pPr>
            <w:r w:rsidRPr="009A583D">
              <w:rPr>
                <w:sz w:val="22"/>
                <w:szCs w:val="22"/>
                <w:lang w:eastAsia="en-US"/>
              </w:rPr>
              <w:t>д. 24а</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rPr>
              <w:t xml:space="preserve">Наклон вперед из </w:t>
            </w:r>
            <w:proofErr w:type="gramStart"/>
            <w:r w:rsidRPr="009A583D">
              <w:rPr>
                <w:rFonts w:ascii="Times New Roman" w:hAnsi="Times New Roman" w:cs="Times New Roman"/>
                <w:sz w:val="22"/>
                <w:szCs w:val="22"/>
              </w:rPr>
              <w:t>положения</w:t>
            </w:r>
            <w:proofErr w:type="gramEnd"/>
            <w:r w:rsidRPr="009A583D">
              <w:rPr>
                <w:rFonts w:ascii="Times New Roman" w:hAnsi="Times New Roman" w:cs="Times New Roman"/>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t>8</w:t>
            </w:r>
          </w:p>
        </w:tc>
        <w:tc>
          <w:tcPr>
            <w:tcW w:w="2312" w:type="dxa"/>
          </w:tcPr>
          <w:p w:rsidR="00817987" w:rsidRPr="009A583D" w:rsidRDefault="00817987" w:rsidP="00CC10CC">
            <w:pPr>
              <w:spacing w:line="276" w:lineRule="auto"/>
              <w:jc w:val="center"/>
              <w:rPr>
                <w:sz w:val="22"/>
                <w:szCs w:val="22"/>
                <w:lang w:eastAsia="en-US"/>
              </w:rPr>
            </w:pPr>
            <w:r w:rsidRPr="009A583D">
              <w:rPr>
                <w:sz w:val="22"/>
                <w:szCs w:val="22"/>
                <w:lang w:eastAsia="en-US"/>
              </w:rPr>
              <w:t xml:space="preserve">Бассейн «Дельфин» </w:t>
            </w: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rPr>
                <w:sz w:val="22"/>
                <w:szCs w:val="22"/>
                <w:lang w:eastAsia="en-US"/>
              </w:rPr>
            </w:pPr>
          </w:p>
        </w:tc>
        <w:tc>
          <w:tcPr>
            <w:tcW w:w="1980"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Яцунец</w:t>
            </w:r>
            <w:proofErr w:type="spellEnd"/>
            <w:r w:rsidRPr="009A583D">
              <w:rPr>
                <w:sz w:val="22"/>
                <w:szCs w:val="22"/>
                <w:lang w:eastAsia="en-US"/>
              </w:rPr>
              <w:t xml:space="preserve"> Жанна Валерьевна, </w:t>
            </w:r>
          </w:p>
          <w:p w:rsidR="00817987" w:rsidRPr="009A583D" w:rsidRDefault="00817987" w:rsidP="00CC10CC">
            <w:pPr>
              <w:spacing w:line="276" w:lineRule="auto"/>
              <w:jc w:val="center"/>
              <w:rPr>
                <w:sz w:val="22"/>
                <w:szCs w:val="22"/>
                <w:lang w:eastAsia="en-US"/>
              </w:rPr>
            </w:pPr>
            <w:r w:rsidRPr="009A583D">
              <w:rPr>
                <w:sz w:val="22"/>
                <w:szCs w:val="22"/>
                <w:lang w:eastAsia="en-US"/>
              </w:rPr>
              <w:t>т.7-48-18</w:t>
            </w:r>
          </w:p>
        </w:tc>
        <w:tc>
          <w:tcPr>
            <w:tcW w:w="2228"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jc w:val="center"/>
              <w:rPr>
                <w:sz w:val="22"/>
                <w:szCs w:val="22"/>
                <w:lang w:eastAsia="en-US"/>
              </w:rPr>
            </w:pPr>
            <w:r w:rsidRPr="009A583D">
              <w:rPr>
                <w:sz w:val="22"/>
                <w:szCs w:val="22"/>
                <w:lang w:eastAsia="en-US"/>
              </w:rPr>
              <w:t>ул. Советская,</w:t>
            </w:r>
          </w:p>
          <w:p w:rsidR="00817987" w:rsidRPr="009A583D" w:rsidRDefault="00817987" w:rsidP="00CC10CC">
            <w:pPr>
              <w:spacing w:line="276" w:lineRule="auto"/>
              <w:jc w:val="center"/>
              <w:rPr>
                <w:sz w:val="22"/>
                <w:szCs w:val="22"/>
                <w:lang w:eastAsia="en-US"/>
              </w:rPr>
            </w:pPr>
            <w:r w:rsidRPr="009A583D">
              <w:rPr>
                <w:sz w:val="22"/>
                <w:szCs w:val="22"/>
                <w:lang w:eastAsia="en-US"/>
              </w:rPr>
              <w:t xml:space="preserve"> д. 18а</w:t>
            </w:r>
          </w:p>
        </w:tc>
        <w:tc>
          <w:tcPr>
            <w:tcW w:w="3543" w:type="dxa"/>
          </w:tcPr>
          <w:p w:rsidR="00817987" w:rsidRPr="009A583D" w:rsidRDefault="00817987" w:rsidP="00CC10CC">
            <w:pPr>
              <w:pStyle w:val="Default"/>
              <w:spacing w:line="276" w:lineRule="auto"/>
              <w:rPr>
                <w:rFonts w:ascii="Times New Roman" w:hAnsi="Times New Roman" w:cs="Times New Roman"/>
                <w:sz w:val="22"/>
                <w:szCs w:val="22"/>
              </w:rPr>
            </w:pPr>
            <w:r w:rsidRPr="009A583D">
              <w:rPr>
                <w:rFonts w:ascii="Times New Roman" w:hAnsi="Times New Roman" w:cs="Times New Roman"/>
                <w:sz w:val="22"/>
                <w:szCs w:val="22"/>
                <w:shd w:val="clear" w:color="auto" w:fill="FFFFFF"/>
              </w:rPr>
              <w:t xml:space="preserve">Способ плавания – произвольный. Участник касается стенки бассейна или края (границы) специально оборудованного места </w:t>
            </w:r>
            <w:r w:rsidRPr="009A583D">
              <w:rPr>
                <w:rFonts w:ascii="Times New Roman" w:hAnsi="Times New Roman" w:cs="Times New Roman"/>
                <w:sz w:val="22"/>
                <w:szCs w:val="22"/>
                <w:shd w:val="clear" w:color="auto" w:fill="FFFFFF"/>
              </w:rPr>
              <w:lastRenderedPageBreak/>
              <w:t>для плавания какой-либо частью тела при завершении каждого отрезка дистанции и на финише.</w:t>
            </w:r>
          </w:p>
        </w:tc>
      </w:tr>
      <w:tr w:rsidR="00817987" w:rsidRPr="00C34F0E" w:rsidTr="00CC10CC">
        <w:trPr>
          <w:trHeight w:val="818"/>
        </w:trPr>
        <w:tc>
          <w:tcPr>
            <w:tcW w:w="710" w:type="dxa"/>
          </w:tcPr>
          <w:p w:rsidR="00817987" w:rsidRPr="009A583D" w:rsidRDefault="00817987" w:rsidP="00CC10CC">
            <w:pPr>
              <w:jc w:val="center"/>
              <w:rPr>
                <w:sz w:val="22"/>
                <w:szCs w:val="22"/>
              </w:rPr>
            </w:pPr>
            <w:r w:rsidRPr="009A583D">
              <w:rPr>
                <w:sz w:val="22"/>
                <w:szCs w:val="22"/>
              </w:rPr>
              <w:lastRenderedPageBreak/>
              <w:t>9</w:t>
            </w:r>
          </w:p>
        </w:tc>
        <w:tc>
          <w:tcPr>
            <w:tcW w:w="2312" w:type="dxa"/>
          </w:tcPr>
          <w:p w:rsidR="00817987" w:rsidRPr="009A583D" w:rsidRDefault="00817987" w:rsidP="00CC10CC">
            <w:pPr>
              <w:spacing w:line="276" w:lineRule="auto"/>
              <w:jc w:val="center"/>
              <w:rPr>
                <w:sz w:val="22"/>
                <w:szCs w:val="22"/>
                <w:lang w:eastAsia="en-US"/>
              </w:rPr>
            </w:pPr>
            <w:r w:rsidRPr="009A583D">
              <w:rPr>
                <w:sz w:val="22"/>
                <w:szCs w:val="22"/>
                <w:lang w:eastAsia="en-US"/>
              </w:rPr>
              <w:t>Физкультурно-оздоровительная площадка</w:t>
            </w:r>
          </w:p>
          <w:p w:rsidR="00817987" w:rsidRPr="009A583D" w:rsidRDefault="00817987" w:rsidP="00CC10CC">
            <w:pPr>
              <w:spacing w:line="276" w:lineRule="auto"/>
              <w:rPr>
                <w:sz w:val="22"/>
                <w:szCs w:val="22"/>
                <w:lang w:eastAsia="en-US"/>
              </w:rPr>
            </w:pPr>
          </w:p>
        </w:tc>
        <w:tc>
          <w:tcPr>
            <w:tcW w:w="1980" w:type="dxa"/>
          </w:tcPr>
          <w:p w:rsidR="00817987" w:rsidRPr="009A583D" w:rsidRDefault="00817987" w:rsidP="00CC10CC">
            <w:pPr>
              <w:spacing w:line="276" w:lineRule="auto"/>
              <w:jc w:val="center"/>
              <w:rPr>
                <w:sz w:val="22"/>
                <w:szCs w:val="22"/>
                <w:lang w:eastAsia="en-US"/>
              </w:rPr>
            </w:pPr>
            <w:r w:rsidRPr="009A583D">
              <w:rPr>
                <w:sz w:val="22"/>
                <w:szCs w:val="22"/>
                <w:lang w:eastAsia="en-US"/>
              </w:rPr>
              <w:t>Корнева Ольга Александровна, т.7-06-05</w:t>
            </w:r>
          </w:p>
        </w:tc>
        <w:tc>
          <w:tcPr>
            <w:tcW w:w="2228"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jc w:val="center"/>
              <w:rPr>
                <w:sz w:val="22"/>
                <w:szCs w:val="22"/>
                <w:lang w:eastAsia="en-US"/>
              </w:rPr>
            </w:pPr>
            <w:r w:rsidRPr="009A583D">
              <w:rPr>
                <w:sz w:val="22"/>
                <w:szCs w:val="22"/>
                <w:lang w:eastAsia="en-US"/>
              </w:rPr>
              <w:t>ул. Советская</w:t>
            </w:r>
          </w:p>
        </w:tc>
        <w:tc>
          <w:tcPr>
            <w:tcW w:w="3543" w:type="dxa"/>
          </w:tcPr>
          <w:p w:rsidR="00817987" w:rsidRPr="009A583D" w:rsidRDefault="00817987" w:rsidP="00CC10CC">
            <w:pPr>
              <w:pStyle w:val="Default"/>
              <w:spacing w:line="276" w:lineRule="auto"/>
              <w:jc w:val="both"/>
              <w:rPr>
                <w:rFonts w:ascii="Times New Roman" w:hAnsi="Times New Roman" w:cs="Times New Roman"/>
                <w:sz w:val="22"/>
                <w:szCs w:val="22"/>
              </w:rPr>
            </w:pPr>
            <w:r w:rsidRPr="009A583D">
              <w:rPr>
                <w:rFonts w:ascii="Times New Roman" w:hAnsi="Times New Roman" w:cs="Times New Roman"/>
                <w:sz w:val="22"/>
                <w:szCs w:val="22"/>
              </w:rPr>
              <w:t>подтягивание из виса на высокой перекладине, подтягивание из виса лежа на низкой перекладине, челночный бег, бег 30 м, метание мяча в цель, метание снаряда на дальность</w:t>
            </w:r>
          </w:p>
        </w:tc>
      </w:tr>
      <w:tr w:rsidR="00817987" w:rsidRPr="00C34F0E" w:rsidTr="00684E50">
        <w:trPr>
          <w:trHeight w:val="747"/>
        </w:trPr>
        <w:tc>
          <w:tcPr>
            <w:tcW w:w="710" w:type="dxa"/>
          </w:tcPr>
          <w:p w:rsidR="00817987" w:rsidRPr="009A583D" w:rsidRDefault="00817987" w:rsidP="00CC10CC">
            <w:pPr>
              <w:jc w:val="center"/>
              <w:rPr>
                <w:sz w:val="22"/>
                <w:szCs w:val="22"/>
              </w:rPr>
            </w:pPr>
            <w:r w:rsidRPr="009A583D">
              <w:rPr>
                <w:sz w:val="22"/>
                <w:szCs w:val="22"/>
              </w:rPr>
              <w:t>10</w:t>
            </w:r>
          </w:p>
        </w:tc>
        <w:tc>
          <w:tcPr>
            <w:tcW w:w="2312" w:type="dxa"/>
          </w:tcPr>
          <w:p w:rsidR="00817987" w:rsidRPr="009A583D" w:rsidRDefault="00817987" w:rsidP="00CC10CC">
            <w:pPr>
              <w:spacing w:line="276" w:lineRule="auto"/>
              <w:rPr>
                <w:sz w:val="22"/>
                <w:szCs w:val="22"/>
                <w:lang w:eastAsia="en-US"/>
              </w:rPr>
            </w:pPr>
            <w:r w:rsidRPr="009A583D">
              <w:rPr>
                <w:sz w:val="22"/>
                <w:szCs w:val="22"/>
                <w:lang w:eastAsia="en-US"/>
              </w:rPr>
              <w:t xml:space="preserve">      Лыжная база</w:t>
            </w:r>
          </w:p>
          <w:p w:rsidR="00817987" w:rsidRPr="009A583D" w:rsidRDefault="00817987" w:rsidP="00CC10CC">
            <w:pPr>
              <w:spacing w:line="276" w:lineRule="auto"/>
              <w:rPr>
                <w:sz w:val="22"/>
                <w:szCs w:val="22"/>
                <w:lang w:eastAsia="en-US"/>
              </w:rPr>
            </w:pPr>
          </w:p>
        </w:tc>
        <w:tc>
          <w:tcPr>
            <w:tcW w:w="1980"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Вагина</w:t>
            </w:r>
            <w:proofErr w:type="spellEnd"/>
            <w:r w:rsidRPr="009A583D">
              <w:rPr>
                <w:sz w:val="22"/>
                <w:szCs w:val="22"/>
                <w:lang w:eastAsia="en-US"/>
              </w:rPr>
              <w:t xml:space="preserve"> Людмила Григорьевна, </w:t>
            </w:r>
          </w:p>
          <w:p w:rsidR="00817987" w:rsidRPr="009A583D" w:rsidRDefault="00817987" w:rsidP="00CC10CC">
            <w:pPr>
              <w:spacing w:line="276" w:lineRule="auto"/>
              <w:jc w:val="center"/>
              <w:rPr>
                <w:sz w:val="22"/>
                <w:szCs w:val="22"/>
                <w:lang w:eastAsia="en-US"/>
              </w:rPr>
            </w:pPr>
            <w:r w:rsidRPr="009A583D">
              <w:rPr>
                <w:sz w:val="22"/>
                <w:szCs w:val="22"/>
                <w:lang w:eastAsia="en-US"/>
              </w:rPr>
              <w:t>т.7-06-05</w:t>
            </w:r>
          </w:p>
        </w:tc>
        <w:tc>
          <w:tcPr>
            <w:tcW w:w="2228" w:type="dxa"/>
          </w:tcPr>
          <w:p w:rsidR="00817987" w:rsidRPr="009A583D" w:rsidRDefault="00817987" w:rsidP="00CC10CC">
            <w:pPr>
              <w:spacing w:line="276" w:lineRule="auto"/>
              <w:jc w:val="center"/>
              <w:rPr>
                <w:sz w:val="22"/>
                <w:szCs w:val="22"/>
                <w:lang w:eastAsia="en-US"/>
              </w:rPr>
            </w:pPr>
            <w:proofErr w:type="spellStart"/>
            <w:r w:rsidRPr="009A583D">
              <w:rPr>
                <w:sz w:val="22"/>
                <w:szCs w:val="22"/>
                <w:lang w:eastAsia="en-US"/>
              </w:rPr>
              <w:t>пгт</w:t>
            </w:r>
            <w:proofErr w:type="spellEnd"/>
            <w:r w:rsidRPr="009A583D">
              <w:rPr>
                <w:sz w:val="22"/>
                <w:szCs w:val="22"/>
                <w:lang w:eastAsia="en-US"/>
              </w:rPr>
              <w:t xml:space="preserve">. </w:t>
            </w:r>
            <w:proofErr w:type="spellStart"/>
            <w:r w:rsidRPr="009A583D">
              <w:rPr>
                <w:sz w:val="22"/>
                <w:szCs w:val="22"/>
                <w:lang w:eastAsia="en-US"/>
              </w:rPr>
              <w:t>Войвож</w:t>
            </w:r>
            <w:proofErr w:type="spellEnd"/>
          </w:p>
          <w:p w:rsidR="00817987" w:rsidRPr="009A583D" w:rsidRDefault="00817987" w:rsidP="00CC10CC">
            <w:pPr>
              <w:spacing w:line="276" w:lineRule="auto"/>
              <w:jc w:val="center"/>
              <w:rPr>
                <w:sz w:val="22"/>
                <w:szCs w:val="22"/>
                <w:lang w:eastAsia="en-US"/>
              </w:rPr>
            </w:pPr>
            <w:r w:rsidRPr="009A583D">
              <w:rPr>
                <w:sz w:val="22"/>
                <w:szCs w:val="22"/>
                <w:lang w:eastAsia="en-US"/>
              </w:rPr>
              <w:t>ул. Советская</w:t>
            </w:r>
          </w:p>
        </w:tc>
        <w:tc>
          <w:tcPr>
            <w:tcW w:w="3543" w:type="dxa"/>
          </w:tcPr>
          <w:p w:rsidR="00817987" w:rsidRPr="009A583D" w:rsidRDefault="00817987" w:rsidP="00CC10CC">
            <w:pPr>
              <w:pStyle w:val="Default"/>
              <w:spacing w:line="276" w:lineRule="auto"/>
              <w:rPr>
                <w:rFonts w:ascii="Times New Roman" w:hAnsi="Times New Roman" w:cs="Times New Roman"/>
                <w:sz w:val="22"/>
                <w:szCs w:val="22"/>
              </w:rPr>
            </w:pPr>
            <w:r w:rsidRPr="009A583D">
              <w:rPr>
                <w:rFonts w:ascii="Times New Roman" w:hAnsi="Times New Roman" w:cs="Times New Roman"/>
                <w:sz w:val="22"/>
                <w:szCs w:val="22"/>
              </w:rPr>
              <w:t>Лыжные гонки</w:t>
            </w:r>
          </w:p>
        </w:tc>
      </w:tr>
      <w:tr w:rsidR="00817987" w:rsidRPr="00C34F0E" w:rsidTr="00CC10CC">
        <w:trPr>
          <w:trHeight w:val="818"/>
        </w:trPr>
        <w:tc>
          <w:tcPr>
            <w:tcW w:w="710" w:type="dxa"/>
          </w:tcPr>
          <w:p w:rsidR="00817987" w:rsidRPr="009A583D" w:rsidRDefault="00817987" w:rsidP="00CC10CC">
            <w:pPr>
              <w:autoSpaceDE w:val="0"/>
              <w:autoSpaceDN w:val="0"/>
              <w:adjustRightInd w:val="0"/>
              <w:jc w:val="center"/>
              <w:rPr>
                <w:sz w:val="22"/>
                <w:szCs w:val="22"/>
              </w:rPr>
            </w:pPr>
            <w:r w:rsidRPr="009A583D">
              <w:rPr>
                <w:sz w:val="22"/>
                <w:szCs w:val="22"/>
              </w:rPr>
              <w:t>11</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 №1»</w:t>
            </w:r>
          </w:p>
          <w:p w:rsidR="00817987" w:rsidRPr="009A583D" w:rsidRDefault="00817987" w:rsidP="00CC10CC">
            <w:pPr>
              <w:autoSpaceDE w:val="0"/>
              <w:autoSpaceDN w:val="0"/>
              <w:adjustRightInd w:val="0"/>
              <w:jc w:val="center"/>
              <w:rPr>
                <w:sz w:val="22"/>
                <w:szCs w:val="22"/>
              </w:rPr>
            </w:pPr>
            <w:r w:rsidRPr="009A583D">
              <w:rPr>
                <w:sz w:val="22"/>
                <w:szCs w:val="22"/>
              </w:rPr>
              <w:t xml:space="preserve"> г.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Кузнецов  Виктор  Борисович</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169500,</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ул. Орджоникидзе, д.23</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sidRPr="009A583D">
              <w:rPr>
                <w:sz w:val="22"/>
                <w:szCs w:val="22"/>
              </w:rPr>
              <w:t xml:space="preserve">метание мяча в цель, метание снаряда на дальность, бег 2 </w:t>
            </w:r>
            <w:proofErr w:type="gramStart"/>
            <w:r w:rsidRPr="009A583D">
              <w:rPr>
                <w:sz w:val="22"/>
                <w:szCs w:val="22"/>
              </w:rPr>
              <w:t>км</w:t>
            </w:r>
            <w:proofErr w:type="gramEnd"/>
            <w:r w:rsidRPr="009A583D">
              <w:rPr>
                <w:sz w:val="22"/>
                <w:szCs w:val="22"/>
              </w:rPr>
              <w:t>, бег 3 км, бег 100 м, бег 30 м</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4" w:hanging="34"/>
              <w:jc w:val="center"/>
              <w:rPr>
                <w:sz w:val="22"/>
                <w:szCs w:val="22"/>
              </w:rPr>
            </w:pPr>
            <w:r w:rsidRPr="009A583D">
              <w:rPr>
                <w:sz w:val="22"/>
                <w:szCs w:val="22"/>
              </w:rPr>
              <w:t>12</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 № 2»</w:t>
            </w:r>
          </w:p>
          <w:p w:rsidR="00817987" w:rsidRPr="009A583D" w:rsidRDefault="00817987" w:rsidP="00CC10CC">
            <w:pPr>
              <w:autoSpaceDE w:val="0"/>
              <w:autoSpaceDN w:val="0"/>
              <w:adjustRightInd w:val="0"/>
              <w:jc w:val="center"/>
              <w:rPr>
                <w:sz w:val="22"/>
                <w:szCs w:val="22"/>
              </w:rPr>
            </w:pPr>
            <w:r w:rsidRPr="009A583D">
              <w:rPr>
                <w:sz w:val="22"/>
                <w:szCs w:val="22"/>
              </w:rPr>
              <w:t xml:space="preserve"> г.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Цветкова  Елена  Николаевна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ул. Пионерская, д.13</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стрельба, </w:t>
            </w:r>
            <w:r w:rsidRPr="009A583D">
              <w:rPr>
                <w:sz w:val="22"/>
                <w:szCs w:val="22"/>
              </w:rPr>
              <w:t>бег 2 км, бег 3 км, бег 100 м, бег 30 м,  метание мяча в цель, метание снаряда на дальность</w:t>
            </w:r>
          </w:p>
        </w:tc>
      </w:tr>
      <w:tr w:rsidR="00817987" w:rsidRPr="00C34F0E" w:rsidTr="006B782E">
        <w:trPr>
          <w:trHeight w:val="70"/>
        </w:trPr>
        <w:tc>
          <w:tcPr>
            <w:tcW w:w="710" w:type="dxa"/>
          </w:tcPr>
          <w:p w:rsidR="00817987" w:rsidRPr="009A583D" w:rsidRDefault="00817987" w:rsidP="00CC10CC">
            <w:pPr>
              <w:autoSpaceDE w:val="0"/>
              <w:autoSpaceDN w:val="0"/>
              <w:adjustRightInd w:val="0"/>
              <w:jc w:val="center"/>
              <w:rPr>
                <w:sz w:val="22"/>
                <w:szCs w:val="22"/>
              </w:rPr>
            </w:pPr>
            <w:r w:rsidRPr="009A583D">
              <w:rPr>
                <w:sz w:val="22"/>
                <w:szCs w:val="22"/>
              </w:rPr>
              <w:t>13</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общеобразовательная школа № 3  с углублённым изучением отдельных предметов» </w:t>
            </w:r>
          </w:p>
          <w:p w:rsidR="00817987" w:rsidRPr="009A583D" w:rsidRDefault="00817987" w:rsidP="00CC10CC">
            <w:pPr>
              <w:autoSpaceDE w:val="0"/>
              <w:autoSpaceDN w:val="0"/>
              <w:adjustRightInd w:val="0"/>
              <w:jc w:val="center"/>
              <w:rPr>
                <w:sz w:val="22"/>
                <w:szCs w:val="22"/>
              </w:rPr>
            </w:pPr>
            <w:r w:rsidRPr="009A583D">
              <w:rPr>
                <w:sz w:val="22"/>
                <w:szCs w:val="22"/>
              </w:rPr>
              <w:t>г.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Спиридонова Екатерина Николаевна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г. Сосногорск,</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 6 микрорайон,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д.18б</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sidRPr="009A583D">
              <w:rPr>
                <w:sz w:val="22"/>
                <w:szCs w:val="22"/>
              </w:rPr>
              <w:t>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4"/>
              <w:jc w:val="center"/>
              <w:rPr>
                <w:sz w:val="22"/>
                <w:szCs w:val="22"/>
              </w:rPr>
            </w:pPr>
            <w:r w:rsidRPr="009A583D">
              <w:rPr>
                <w:sz w:val="22"/>
                <w:szCs w:val="22"/>
              </w:rPr>
              <w:t>14</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тир,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lastRenderedPageBreak/>
              <w:t>ная</w:t>
            </w:r>
            <w:proofErr w:type="spellEnd"/>
            <w:r w:rsidRPr="009A583D">
              <w:rPr>
                <w:sz w:val="22"/>
                <w:szCs w:val="22"/>
              </w:rPr>
              <w:t xml:space="preserve"> школа № 4» </w:t>
            </w:r>
          </w:p>
          <w:p w:rsidR="00817987" w:rsidRPr="009A583D" w:rsidRDefault="00817987" w:rsidP="00CC10CC">
            <w:pPr>
              <w:autoSpaceDE w:val="0"/>
              <w:autoSpaceDN w:val="0"/>
              <w:adjustRightInd w:val="0"/>
              <w:jc w:val="center"/>
              <w:rPr>
                <w:sz w:val="22"/>
                <w:szCs w:val="22"/>
              </w:rPr>
            </w:pPr>
            <w:r w:rsidRPr="009A583D">
              <w:rPr>
                <w:sz w:val="22"/>
                <w:szCs w:val="22"/>
              </w:rPr>
              <w:t>г.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lastRenderedPageBreak/>
              <w:t>Русских  Валентина  Николаевна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г. Сосногорск,</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 ул. Гоголя, д.7</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w:t>
            </w:r>
            <w:r w:rsidRPr="009A583D">
              <w:rPr>
                <w:color w:val="000000"/>
                <w:sz w:val="22"/>
                <w:szCs w:val="22"/>
              </w:rPr>
              <w:lastRenderedPageBreak/>
              <w:t xml:space="preserve">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sidRPr="009A583D">
              <w:rPr>
                <w:sz w:val="22"/>
                <w:szCs w:val="22"/>
              </w:rPr>
              <w:t xml:space="preserve"> бег 2 км, бег 3 км, бег 100 </w:t>
            </w:r>
            <w:proofErr w:type="gramStart"/>
            <w:r w:rsidRPr="009A583D">
              <w:rPr>
                <w:sz w:val="22"/>
                <w:szCs w:val="22"/>
              </w:rPr>
              <w:t>м</w:t>
            </w:r>
            <w:proofErr w:type="gramEnd"/>
            <w:r w:rsidRPr="009A583D">
              <w:rPr>
                <w:sz w:val="22"/>
                <w:szCs w:val="22"/>
              </w:rPr>
              <w:t xml:space="preserve">, бег 30 м, </w:t>
            </w:r>
            <w:r w:rsidRPr="009A583D">
              <w:rPr>
                <w:color w:val="000000"/>
                <w:sz w:val="22"/>
                <w:szCs w:val="22"/>
              </w:rPr>
              <w:t xml:space="preserve"> </w:t>
            </w:r>
            <w:r w:rsidRPr="009A583D">
              <w:rPr>
                <w:sz w:val="22"/>
                <w:szCs w:val="22"/>
              </w:rPr>
              <w:t>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60" w:hanging="326"/>
              <w:jc w:val="center"/>
              <w:rPr>
                <w:sz w:val="22"/>
                <w:szCs w:val="22"/>
              </w:rPr>
            </w:pPr>
            <w:r w:rsidRPr="009A583D">
              <w:rPr>
                <w:sz w:val="22"/>
                <w:szCs w:val="22"/>
              </w:rPr>
              <w:lastRenderedPageBreak/>
              <w:t>15</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 №5» </w:t>
            </w:r>
          </w:p>
          <w:p w:rsidR="00817987" w:rsidRPr="009A583D" w:rsidRDefault="00817987" w:rsidP="00CC10CC">
            <w:pPr>
              <w:autoSpaceDE w:val="0"/>
              <w:autoSpaceDN w:val="0"/>
              <w:adjustRightInd w:val="0"/>
              <w:jc w:val="center"/>
              <w:rPr>
                <w:sz w:val="22"/>
                <w:szCs w:val="22"/>
              </w:rPr>
            </w:pPr>
            <w:r w:rsidRPr="009A583D">
              <w:rPr>
                <w:sz w:val="22"/>
                <w:szCs w:val="22"/>
              </w:rPr>
              <w:t>г.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Русских  Валентина  Николаевна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г. Сосногорск,</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 ул. Лермонтова, д.12</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sidRPr="009A583D">
              <w:rPr>
                <w:sz w:val="22"/>
                <w:szCs w:val="22"/>
              </w:rPr>
              <w:t>бег 2 км, бег 3 км, бег 100 м, бег 30 м,</w:t>
            </w:r>
          </w:p>
        </w:tc>
      </w:tr>
      <w:tr w:rsidR="00817987" w:rsidRPr="00C34F0E" w:rsidTr="00CC10CC">
        <w:trPr>
          <w:trHeight w:val="125"/>
        </w:trPr>
        <w:tc>
          <w:tcPr>
            <w:tcW w:w="710" w:type="dxa"/>
          </w:tcPr>
          <w:p w:rsidR="00817987" w:rsidRPr="009A583D" w:rsidRDefault="00817987" w:rsidP="00CC10CC">
            <w:pPr>
              <w:autoSpaceDE w:val="0"/>
              <w:autoSpaceDN w:val="0"/>
              <w:adjustRightInd w:val="0"/>
              <w:ind w:left="360" w:hanging="360"/>
              <w:jc w:val="center"/>
              <w:rPr>
                <w:sz w:val="22"/>
                <w:szCs w:val="22"/>
              </w:rPr>
            </w:pPr>
            <w:r w:rsidRPr="009A583D">
              <w:rPr>
                <w:sz w:val="22"/>
                <w:szCs w:val="22"/>
              </w:rPr>
              <w:t>16</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Помещение для спортивных занятий  МБОУ «Гимназия  при Главе муниципального района  «Сосногорск»</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Щеколдин  Владимир  Александрович</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ул. </w:t>
            </w:r>
            <w:proofErr w:type="gramStart"/>
            <w:r w:rsidRPr="009A583D">
              <w:rPr>
                <w:color w:val="000000"/>
                <w:sz w:val="22"/>
                <w:szCs w:val="22"/>
              </w:rPr>
              <w:t>Советская</w:t>
            </w:r>
            <w:proofErr w:type="gramEnd"/>
            <w:r w:rsidRPr="009A583D">
              <w:rPr>
                <w:color w:val="000000"/>
                <w:sz w:val="22"/>
                <w:szCs w:val="22"/>
              </w:rPr>
              <w:t>, д.32, корпус 1</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sidRPr="009A583D">
              <w:rPr>
                <w:sz w:val="22"/>
                <w:szCs w:val="22"/>
              </w:rPr>
              <w:t xml:space="preserve">бег 2 км, бег 3 км, бег 100 </w:t>
            </w:r>
            <w:proofErr w:type="gramStart"/>
            <w:r w:rsidRPr="009A583D">
              <w:rPr>
                <w:sz w:val="22"/>
                <w:szCs w:val="22"/>
              </w:rPr>
              <w:t>м</w:t>
            </w:r>
            <w:proofErr w:type="gramEnd"/>
            <w:r w:rsidRPr="009A583D">
              <w:rPr>
                <w:sz w:val="22"/>
                <w:szCs w:val="22"/>
              </w:rPr>
              <w:t xml:space="preserve">, бег 30 м, </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4" w:hanging="34"/>
              <w:jc w:val="center"/>
              <w:rPr>
                <w:sz w:val="22"/>
                <w:szCs w:val="22"/>
              </w:rPr>
            </w:pPr>
            <w:r w:rsidRPr="009A583D">
              <w:rPr>
                <w:sz w:val="22"/>
                <w:szCs w:val="22"/>
              </w:rPr>
              <w:t>17</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тир, спортивная площадка  МБОУ «Кадетская школа» </w:t>
            </w:r>
            <w:proofErr w:type="gramStart"/>
            <w:r w:rsidRPr="009A583D">
              <w:rPr>
                <w:sz w:val="22"/>
                <w:szCs w:val="22"/>
              </w:rPr>
              <w:t>г</w:t>
            </w:r>
            <w:proofErr w:type="gramEnd"/>
            <w:r w:rsidRPr="009A583D">
              <w:rPr>
                <w:sz w:val="22"/>
                <w:szCs w:val="22"/>
              </w:rPr>
              <w:t>. Сосногорска</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Красных  Алексей Иванович</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169500,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ул. </w:t>
            </w:r>
            <w:proofErr w:type="gramStart"/>
            <w:r w:rsidRPr="009A583D">
              <w:rPr>
                <w:color w:val="000000"/>
                <w:sz w:val="22"/>
                <w:szCs w:val="22"/>
              </w:rPr>
              <w:t>Первомайская</w:t>
            </w:r>
            <w:proofErr w:type="gramEnd"/>
            <w:r w:rsidRPr="009A583D">
              <w:rPr>
                <w:color w:val="000000"/>
                <w:sz w:val="22"/>
                <w:szCs w:val="22"/>
              </w:rPr>
              <w:t>, д.1а</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sidRPr="009A583D">
              <w:rPr>
                <w:sz w:val="22"/>
                <w:szCs w:val="22"/>
              </w:rPr>
              <w:t xml:space="preserve">бег 2 км, бег 3 км, бег 100 </w:t>
            </w:r>
            <w:proofErr w:type="gramStart"/>
            <w:r w:rsidRPr="009A583D">
              <w:rPr>
                <w:sz w:val="22"/>
                <w:szCs w:val="22"/>
              </w:rPr>
              <w:t>м</w:t>
            </w:r>
            <w:proofErr w:type="gramEnd"/>
            <w:r w:rsidRPr="009A583D">
              <w:rPr>
                <w:sz w:val="22"/>
                <w:szCs w:val="22"/>
              </w:rPr>
              <w:t>, бег 30 м, 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4" w:hanging="34"/>
              <w:jc w:val="center"/>
              <w:rPr>
                <w:sz w:val="22"/>
                <w:szCs w:val="22"/>
              </w:rPr>
            </w:pPr>
            <w:r w:rsidRPr="009A583D">
              <w:rPr>
                <w:sz w:val="22"/>
                <w:szCs w:val="22"/>
              </w:rPr>
              <w:t>18</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 № 1» </w:t>
            </w:r>
            <w:proofErr w:type="spellStart"/>
            <w:r w:rsidRPr="009A583D">
              <w:rPr>
                <w:sz w:val="22"/>
                <w:szCs w:val="22"/>
              </w:rPr>
              <w:t>пгт</w:t>
            </w:r>
            <w:proofErr w:type="spellEnd"/>
            <w:r w:rsidRPr="009A583D">
              <w:rPr>
                <w:sz w:val="22"/>
                <w:szCs w:val="22"/>
              </w:rPr>
              <w:t>. Нижний Одес</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Мелехова  Вера  Павловна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169523</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 г. Сосногорск, </w:t>
            </w:r>
          </w:p>
          <w:p w:rsidR="00817987" w:rsidRPr="009A583D" w:rsidRDefault="00817987" w:rsidP="00CC10CC">
            <w:pPr>
              <w:autoSpaceDE w:val="0"/>
              <w:autoSpaceDN w:val="0"/>
              <w:adjustRightInd w:val="0"/>
              <w:jc w:val="center"/>
              <w:rPr>
                <w:color w:val="000000"/>
                <w:sz w:val="22"/>
                <w:szCs w:val="22"/>
              </w:rPr>
            </w:pPr>
            <w:proofErr w:type="spellStart"/>
            <w:r w:rsidRPr="009A583D">
              <w:rPr>
                <w:color w:val="000000"/>
                <w:sz w:val="22"/>
                <w:szCs w:val="22"/>
              </w:rPr>
              <w:t>пгт</w:t>
            </w:r>
            <w:proofErr w:type="spellEnd"/>
            <w:r w:rsidRPr="009A583D">
              <w:rPr>
                <w:color w:val="000000"/>
                <w:sz w:val="22"/>
                <w:szCs w:val="22"/>
              </w:rPr>
              <w:t xml:space="preserve">. Нижний Одес, ул. </w:t>
            </w:r>
            <w:proofErr w:type="gramStart"/>
            <w:r w:rsidRPr="009A583D">
              <w:rPr>
                <w:color w:val="000000"/>
                <w:sz w:val="22"/>
                <w:szCs w:val="22"/>
              </w:rPr>
              <w:t>Пионерская</w:t>
            </w:r>
            <w:proofErr w:type="gramEnd"/>
            <w:r w:rsidRPr="009A583D">
              <w:rPr>
                <w:color w:val="000000"/>
                <w:sz w:val="22"/>
                <w:szCs w:val="22"/>
              </w:rPr>
              <w:t xml:space="preserve">,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д. 3 а</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w:t>
            </w:r>
            <w:r w:rsidRPr="009A583D">
              <w:rPr>
                <w:color w:val="000000"/>
                <w:sz w:val="22"/>
                <w:szCs w:val="22"/>
              </w:rPr>
              <w:lastRenderedPageBreak/>
              <w:t xml:space="preserve">виса на высокой перекладине, подтягивание из виса лежа на низкой перекладине, </w:t>
            </w:r>
            <w:r w:rsidRPr="009A583D">
              <w:rPr>
                <w:sz w:val="22"/>
                <w:szCs w:val="22"/>
              </w:rPr>
              <w:t>бег 2 км, бег 3 км, бег 100 м, бег 30 м, 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26"/>
              <w:jc w:val="center"/>
              <w:rPr>
                <w:sz w:val="22"/>
                <w:szCs w:val="22"/>
              </w:rPr>
            </w:pPr>
            <w:r w:rsidRPr="009A583D">
              <w:rPr>
                <w:sz w:val="22"/>
                <w:szCs w:val="22"/>
              </w:rPr>
              <w:lastRenderedPageBreak/>
              <w:t xml:space="preserve">   19</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 № 2»</w:t>
            </w:r>
          </w:p>
          <w:p w:rsidR="00817987" w:rsidRPr="009A583D" w:rsidRDefault="00817987" w:rsidP="00CC10CC">
            <w:pPr>
              <w:autoSpaceDE w:val="0"/>
              <w:autoSpaceDN w:val="0"/>
              <w:adjustRightInd w:val="0"/>
              <w:jc w:val="center"/>
              <w:rPr>
                <w:sz w:val="22"/>
                <w:szCs w:val="22"/>
              </w:rPr>
            </w:pPr>
            <w:r w:rsidRPr="009A583D">
              <w:rPr>
                <w:sz w:val="22"/>
                <w:szCs w:val="22"/>
              </w:rPr>
              <w:t xml:space="preserve"> </w:t>
            </w:r>
            <w:proofErr w:type="spellStart"/>
            <w:r w:rsidRPr="009A583D">
              <w:rPr>
                <w:sz w:val="22"/>
                <w:szCs w:val="22"/>
              </w:rPr>
              <w:t>пгт</w:t>
            </w:r>
            <w:proofErr w:type="spellEnd"/>
            <w:r w:rsidRPr="009A583D">
              <w:rPr>
                <w:sz w:val="22"/>
                <w:szCs w:val="22"/>
              </w:rPr>
              <w:t>. Нижний Одес</w:t>
            </w:r>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Гончарова  Наталья  Васильевна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169523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w:t>
            </w:r>
          </w:p>
          <w:p w:rsidR="00817987" w:rsidRPr="009A583D" w:rsidRDefault="00817987" w:rsidP="00CC10CC">
            <w:pPr>
              <w:autoSpaceDE w:val="0"/>
              <w:autoSpaceDN w:val="0"/>
              <w:adjustRightInd w:val="0"/>
              <w:jc w:val="center"/>
              <w:rPr>
                <w:color w:val="000000"/>
                <w:sz w:val="22"/>
                <w:szCs w:val="22"/>
              </w:rPr>
            </w:pPr>
            <w:proofErr w:type="spellStart"/>
            <w:r w:rsidRPr="009A583D">
              <w:rPr>
                <w:color w:val="000000"/>
                <w:sz w:val="22"/>
                <w:szCs w:val="22"/>
              </w:rPr>
              <w:t>пгт</w:t>
            </w:r>
            <w:proofErr w:type="spellEnd"/>
            <w:r w:rsidRPr="009A583D">
              <w:rPr>
                <w:color w:val="000000"/>
                <w:sz w:val="22"/>
                <w:szCs w:val="22"/>
              </w:rPr>
              <w:t xml:space="preserve">. Нижний Одес, ул. </w:t>
            </w:r>
            <w:proofErr w:type="gramStart"/>
            <w:r w:rsidRPr="009A583D">
              <w:rPr>
                <w:color w:val="000000"/>
                <w:sz w:val="22"/>
                <w:szCs w:val="22"/>
              </w:rPr>
              <w:t>Северная</w:t>
            </w:r>
            <w:proofErr w:type="gramEnd"/>
            <w:r w:rsidRPr="009A583D">
              <w:rPr>
                <w:color w:val="000000"/>
                <w:sz w:val="22"/>
                <w:szCs w:val="22"/>
              </w:rPr>
              <w:t>, д. 8</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w:t>
            </w:r>
          </w:p>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пулевая стрельба, </w:t>
            </w:r>
            <w:r w:rsidRPr="009A583D">
              <w:rPr>
                <w:sz w:val="22"/>
                <w:szCs w:val="22"/>
              </w:rPr>
              <w:t>бег 2 км, бег 3 км, бег  100 м, бег 30 м, метание мяча в цель, метание снаряда на дальность.</w:t>
            </w:r>
          </w:p>
        </w:tc>
      </w:tr>
      <w:tr w:rsidR="00817987" w:rsidRPr="00C34F0E" w:rsidTr="00CC10CC">
        <w:trPr>
          <w:trHeight w:val="818"/>
        </w:trPr>
        <w:tc>
          <w:tcPr>
            <w:tcW w:w="710" w:type="dxa"/>
          </w:tcPr>
          <w:p w:rsidR="00817987" w:rsidRPr="009A583D" w:rsidRDefault="00817987" w:rsidP="00CC10CC">
            <w:pPr>
              <w:autoSpaceDE w:val="0"/>
              <w:autoSpaceDN w:val="0"/>
              <w:adjustRightInd w:val="0"/>
              <w:ind w:left="34"/>
              <w:jc w:val="center"/>
              <w:rPr>
                <w:sz w:val="22"/>
                <w:szCs w:val="22"/>
              </w:rPr>
            </w:pPr>
            <w:r w:rsidRPr="009A583D">
              <w:rPr>
                <w:sz w:val="22"/>
                <w:szCs w:val="22"/>
              </w:rPr>
              <w:t>20</w:t>
            </w:r>
          </w:p>
        </w:tc>
        <w:tc>
          <w:tcPr>
            <w:tcW w:w="2312" w:type="dxa"/>
          </w:tcPr>
          <w:p w:rsidR="00817987" w:rsidRPr="009A583D" w:rsidRDefault="00817987" w:rsidP="00CC10CC">
            <w:pPr>
              <w:autoSpaceDE w:val="0"/>
              <w:autoSpaceDN w:val="0"/>
              <w:adjustRightInd w:val="0"/>
              <w:jc w:val="center"/>
              <w:rPr>
                <w:sz w:val="22"/>
                <w:szCs w:val="22"/>
              </w:rPr>
            </w:pPr>
            <w:r w:rsidRPr="009A583D">
              <w:rPr>
                <w:sz w:val="22"/>
                <w:szCs w:val="22"/>
              </w:rPr>
              <w:t xml:space="preserve">Спортивный зал, спортивная площадка  МБОУ «Средняя </w:t>
            </w:r>
            <w:proofErr w:type="spellStart"/>
            <w:r w:rsidRPr="009A583D">
              <w:rPr>
                <w:sz w:val="22"/>
                <w:szCs w:val="22"/>
              </w:rPr>
              <w:t>общеобразователь</w:t>
            </w:r>
            <w:proofErr w:type="spellEnd"/>
            <w:r w:rsidRPr="009A583D">
              <w:rPr>
                <w:sz w:val="22"/>
                <w:szCs w:val="22"/>
              </w:rPr>
              <w:t>-</w:t>
            </w:r>
          </w:p>
          <w:p w:rsidR="00817987" w:rsidRPr="009A583D" w:rsidRDefault="00817987" w:rsidP="00CC10CC">
            <w:pPr>
              <w:autoSpaceDE w:val="0"/>
              <w:autoSpaceDN w:val="0"/>
              <w:adjustRightInd w:val="0"/>
              <w:jc w:val="center"/>
              <w:rPr>
                <w:sz w:val="22"/>
                <w:szCs w:val="22"/>
              </w:rPr>
            </w:pPr>
            <w:proofErr w:type="spellStart"/>
            <w:r w:rsidRPr="009A583D">
              <w:rPr>
                <w:sz w:val="22"/>
                <w:szCs w:val="22"/>
              </w:rPr>
              <w:t>ная</w:t>
            </w:r>
            <w:proofErr w:type="spellEnd"/>
            <w:r w:rsidRPr="009A583D">
              <w:rPr>
                <w:sz w:val="22"/>
                <w:szCs w:val="22"/>
              </w:rPr>
              <w:t xml:space="preserve"> школа»</w:t>
            </w:r>
          </w:p>
          <w:p w:rsidR="00817987" w:rsidRPr="009A583D" w:rsidRDefault="00817987" w:rsidP="00CC10CC">
            <w:pPr>
              <w:autoSpaceDE w:val="0"/>
              <w:autoSpaceDN w:val="0"/>
              <w:adjustRightInd w:val="0"/>
              <w:jc w:val="center"/>
              <w:rPr>
                <w:sz w:val="22"/>
                <w:szCs w:val="22"/>
              </w:rPr>
            </w:pPr>
            <w:r w:rsidRPr="009A583D">
              <w:rPr>
                <w:sz w:val="22"/>
                <w:szCs w:val="22"/>
              </w:rPr>
              <w:t xml:space="preserve"> </w:t>
            </w:r>
            <w:proofErr w:type="spellStart"/>
            <w:r w:rsidRPr="009A583D">
              <w:rPr>
                <w:sz w:val="22"/>
                <w:szCs w:val="22"/>
              </w:rPr>
              <w:t>пгт</w:t>
            </w:r>
            <w:proofErr w:type="spellEnd"/>
            <w:r w:rsidRPr="009A583D">
              <w:rPr>
                <w:sz w:val="22"/>
                <w:szCs w:val="22"/>
              </w:rPr>
              <w:t xml:space="preserve">. </w:t>
            </w:r>
            <w:proofErr w:type="spellStart"/>
            <w:r w:rsidRPr="009A583D">
              <w:rPr>
                <w:sz w:val="22"/>
                <w:szCs w:val="22"/>
              </w:rPr>
              <w:t>Войвож</w:t>
            </w:r>
            <w:proofErr w:type="spellEnd"/>
          </w:p>
        </w:tc>
        <w:tc>
          <w:tcPr>
            <w:tcW w:w="1980"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Воробьёва  Екатерина  Васильевна</w:t>
            </w:r>
          </w:p>
        </w:tc>
        <w:tc>
          <w:tcPr>
            <w:tcW w:w="2228" w:type="dxa"/>
          </w:tcPr>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169534,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 xml:space="preserve">г. Сосногорск, </w:t>
            </w:r>
          </w:p>
          <w:p w:rsidR="00817987" w:rsidRPr="009A583D" w:rsidRDefault="00817987" w:rsidP="00CC10CC">
            <w:pPr>
              <w:autoSpaceDE w:val="0"/>
              <w:autoSpaceDN w:val="0"/>
              <w:adjustRightInd w:val="0"/>
              <w:jc w:val="center"/>
              <w:rPr>
                <w:color w:val="000000"/>
                <w:sz w:val="22"/>
                <w:szCs w:val="22"/>
              </w:rPr>
            </w:pPr>
            <w:proofErr w:type="spellStart"/>
            <w:r w:rsidRPr="009A583D">
              <w:rPr>
                <w:color w:val="000000"/>
                <w:sz w:val="22"/>
                <w:szCs w:val="22"/>
              </w:rPr>
              <w:t>пгт</w:t>
            </w:r>
            <w:proofErr w:type="spellEnd"/>
            <w:r w:rsidRPr="009A583D">
              <w:rPr>
                <w:color w:val="000000"/>
                <w:sz w:val="22"/>
                <w:szCs w:val="22"/>
              </w:rPr>
              <w:t xml:space="preserve">. </w:t>
            </w:r>
            <w:proofErr w:type="spellStart"/>
            <w:r w:rsidRPr="009A583D">
              <w:rPr>
                <w:color w:val="000000"/>
                <w:sz w:val="22"/>
                <w:szCs w:val="22"/>
              </w:rPr>
              <w:t>Войвож</w:t>
            </w:r>
            <w:proofErr w:type="spellEnd"/>
            <w:r w:rsidRPr="009A583D">
              <w:rPr>
                <w:color w:val="000000"/>
                <w:sz w:val="22"/>
                <w:szCs w:val="22"/>
              </w:rPr>
              <w:t xml:space="preserve">, </w:t>
            </w:r>
          </w:p>
          <w:p w:rsidR="00817987" w:rsidRPr="009A583D" w:rsidRDefault="00817987" w:rsidP="00CC10CC">
            <w:pPr>
              <w:autoSpaceDE w:val="0"/>
              <w:autoSpaceDN w:val="0"/>
              <w:adjustRightInd w:val="0"/>
              <w:jc w:val="center"/>
              <w:rPr>
                <w:color w:val="000000"/>
                <w:sz w:val="22"/>
                <w:szCs w:val="22"/>
              </w:rPr>
            </w:pPr>
            <w:r w:rsidRPr="009A583D">
              <w:rPr>
                <w:color w:val="000000"/>
                <w:sz w:val="22"/>
                <w:szCs w:val="22"/>
              </w:rPr>
              <w:t>ул. Кирова, д. 5</w:t>
            </w:r>
          </w:p>
        </w:tc>
        <w:tc>
          <w:tcPr>
            <w:tcW w:w="3543" w:type="dxa"/>
          </w:tcPr>
          <w:p w:rsidR="00817987" w:rsidRPr="009A583D" w:rsidRDefault="00817987" w:rsidP="00CC10CC">
            <w:pPr>
              <w:autoSpaceDE w:val="0"/>
              <w:autoSpaceDN w:val="0"/>
              <w:adjustRightInd w:val="0"/>
              <w:jc w:val="both"/>
              <w:rPr>
                <w:color w:val="000000"/>
                <w:sz w:val="22"/>
                <w:szCs w:val="22"/>
              </w:rPr>
            </w:pPr>
            <w:r w:rsidRPr="009A583D">
              <w:rPr>
                <w:color w:val="000000"/>
                <w:sz w:val="22"/>
                <w:szCs w:val="22"/>
              </w:rPr>
              <w:t xml:space="preserve">Наклон вперед из </w:t>
            </w:r>
            <w:proofErr w:type="gramStart"/>
            <w:r w:rsidRPr="009A583D">
              <w:rPr>
                <w:color w:val="000000"/>
                <w:sz w:val="22"/>
                <w:szCs w:val="22"/>
              </w:rPr>
              <w:t>положения</w:t>
            </w:r>
            <w:proofErr w:type="gramEnd"/>
            <w:r w:rsidRPr="009A583D">
              <w:rPr>
                <w:color w:val="000000"/>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подтягивание из виса на высокой перекладине, подтягивание из виса лежа на низкой перекладине, пулевая стрельба, челночный бег, </w:t>
            </w:r>
            <w:r w:rsidRPr="009A583D">
              <w:rPr>
                <w:sz w:val="22"/>
                <w:szCs w:val="22"/>
              </w:rPr>
              <w:t xml:space="preserve">бег 2 км, бег 3 км, бег 100 </w:t>
            </w:r>
            <w:proofErr w:type="gramStart"/>
            <w:r w:rsidRPr="009A583D">
              <w:rPr>
                <w:sz w:val="22"/>
                <w:szCs w:val="22"/>
              </w:rPr>
              <w:t>м</w:t>
            </w:r>
            <w:proofErr w:type="gramEnd"/>
            <w:r w:rsidRPr="009A583D">
              <w:rPr>
                <w:sz w:val="22"/>
                <w:szCs w:val="22"/>
              </w:rPr>
              <w:t>, бег 30 м, метание мяча в цель, метание снаряда на дальность</w:t>
            </w:r>
          </w:p>
        </w:tc>
      </w:tr>
    </w:tbl>
    <w:p w:rsidR="00817987" w:rsidRDefault="00817987" w:rsidP="00817987">
      <w:pPr>
        <w:rPr>
          <w:sz w:val="28"/>
          <w:szCs w:val="28"/>
        </w:rPr>
      </w:pPr>
    </w:p>
    <w:p w:rsidR="000D7A9A" w:rsidRPr="008A4AF2" w:rsidRDefault="000D7A9A" w:rsidP="000D7A9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sidR="00640659">
        <w:rPr>
          <w:color w:val="000000" w:themeColor="text1"/>
          <w:sz w:val="26"/>
          <w:szCs w:val="26"/>
          <w:u w:val="single"/>
        </w:rPr>
        <w:t>26</w:t>
      </w:r>
      <w:r w:rsidRPr="008A4AF2">
        <w:rPr>
          <w:color w:val="000000" w:themeColor="text1"/>
          <w:sz w:val="26"/>
          <w:szCs w:val="26"/>
          <w:u w:val="single"/>
        </w:rPr>
        <w:t xml:space="preserve">» </w:t>
      </w:r>
      <w:r w:rsidR="00640659">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sidR="00640659">
        <w:rPr>
          <w:color w:val="000000" w:themeColor="text1"/>
          <w:sz w:val="26"/>
          <w:szCs w:val="26"/>
          <w:u w:val="single"/>
        </w:rPr>
        <w:t>704</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0D7A9A" w:rsidRPr="008A4AF2" w:rsidTr="000D7A9A">
        <w:tc>
          <w:tcPr>
            <w:tcW w:w="3190" w:type="dxa"/>
            <w:hideMark/>
          </w:tcPr>
          <w:p w:rsidR="000D7A9A" w:rsidRPr="008A4AF2" w:rsidRDefault="000D7A9A">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0D7A9A" w:rsidRPr="008A4AF2" w:rsidRDefault="000D7A9A">
            <w:pPr>
              <w:jc w:val="center"/>
              <w:rPr>
                <w:rFonts w:eastAsia="SimSun"/>
                <w:b/>
                <w:color w:val="000000" w:themeColor="text1"/>
                <w:sz w:val="26"/>
                <w:szCs w:val="26"/>
                <w:lang w:eastAsia="zh-CN"/>
              </w:rPr>
            </w:pPr>
          </w:p>
        </w:tc>
        <w:tc>
          <w:tcPr>
            <w:tcW w:w="3259" w:type="dxa"/>
          </w:tcPr>
          <w:p w:rsidR="000D7A9A" w:rsidRPr="008A4AF2" w:rsidRDefault="000D7A9A">
            <w:pPr>
              <w:jc w:val="center"/>
              <w:rPr>
                <w:rFonts w:eastAsia="SimSun"/>
                <w:b/>
                <w:color w:val="000000" w:themeColor="text1"/>
                <w:sz w:val="26"/>
                <w:szCs w:val="26"/>
                <w:lang w:eastAsia="zh-CN"/>
              </w:rPr>
            </w:pPr>
          </w:p>
        </w:tc>
      </w:tr>
    </w:tbl>
    <w:p w:rsidR="00640659" w:rsidRPr="006E3D02" w:rsidRDefault="00640659" w:rsidP="00640659">
      <w:pPr>
        <w:jc w:val="center"/>
        <w:rPr>
          <w:b/>
          <w:sz w:val="26"/>
          <w:szCs w:val="26"/>
        </w:rPr>
      </w:pPr>
      <w:r w:rsidRPr="006E3D02">
        <w:rPr>
          <w:b/>
          <w:sz w:val="26"/>
          <w:szCs w:val="26"/>
        </w:rPr>
        <w:t>О  признании утратившими силу некоторых постановлений администрации муниципального района «Сосногорск»</w:t>
      </w:r>
    </w:p>
    <w:p w:rsidR="00640659" w:rsidRPr="006E3D02" w:rsidRDefault="00640659" w:rsidP="00640659">
      <w:pPr>
        <w:ind w:firstLine="720"/>
        <w:jc w:val="both"/>
        <w:rPr>
          <w:sz w:val="26"/>
          <w:szCs w:val="26"/>
        </w:rPr>
      </w:pPr>
      <w:r w:rsidRPr="006E3D02">
        <w:rPr>
          <w:sz w:val="26"/>
          <w:szCs w:val="26"/>
        </w:rPr>
        <w:t xml:space="preserve">В соответствии с постановлением администрации муниципального района «Сосногорск» от 30.05.2018 № 799 «Об утверждении </w:t>
      </w:r>
      <w:proofErr w:type="gramStart"/>
      <w:r w:rsidRPr="006E3D02">
        <w:rPr>
          <w:sz w:val="26"/>
          <w:szCs w:val="26"/>
        </w:rPr>
        <w:t>варианта кассового обслуживания исполнения бюджета муниципального образования муниципального</w:t>
      </w:r>
      <w:proofErr w:type="gramEnd"/>
      <w:r w:rsidRPr="006E3D02">
        <w:rPr>
          <w:sz w:val="26"/>
          <w:szCs w:val="26"/>
        </w:rPr>
        <w:t xml:space="preserve"> района «Сосногорск», Администрация муниципального района «Сосногорск»</w:t>
      </w:r>
    </w:p>
    <w:p w:rsidR="00640659" w:rsidRPr="006E3D02" w:rsidRDefault="00640659" w:rsidP="00640659">
      <w:pPr>
        <w:jc w:val="center"/>
        <w:rPr>
          <w:b/>
          <w:sz w:val="26"/>
          <w:szCs w:val="26"/>
        </w:rPr>
      </w:pPr>
      <w:r w:rsidRPr="006E3D02">
        <w:rPr>
          <w:b/>
          <w:sz w:val="26"/>
          <w:szCs w:val="26"/>
        </w:rPr>
        <w:t>ПОСТАНОВЛЯЕТ:</w:t>
      </w:r>
    </w:p>
    <w:p w:rsidR="00640659" w:rsidRPr="006E3D02" w:rsidRDefault="00640659" w:rsidP="00640659">
      <w:pPr>
        <w:pStyle w:val="ConsPlusNormal0"/>
        <w:numPr>
          <w:ilvl w:val="0"/>
          <w:numId w:val="11"/>
        </w:numPr>
        <w:tabs>
          <w:tab w:val="left" w:pos="851"/>
        </w:tabs>
        <w:ind w:left="0" w:firstLine="567"/>
      </w:pPr>
      <w:r w:rsidRPr="006E3D02">
        <w:t>Признать утратившим силу:</w:t>
      </w:r>
    </w:p>
    <w:p w:rsidR="00640659" w:rsidRPr="006E3D02" w:rsidRDefault="00640659" w:rsidP="00640659">
      <w:pPr>
        <w:pStyle w:val="ConsPlusNormal0"/>
        <w:numPr>
          <w:ilvl w:val="1"/>
          <w:numId w:val="12"/>
        </w:numPr>
        <w:tabs>
          <w:tab w:val="left" w:pos="851"/>
        </w:tabs>
        <w:ind w:left="0" w:firstLine="567"/>
      </w:pPr>
      <w:r w:rsidRPr="006E3D02">
        <w:t xml:space="preserve"> </w:t>
      </w:r>
      <w:proofErr w:type="gramStart"/>
      <w:r w:rsidRPr="006E3D02">
        <w:t>постановление администрации муниципального района «Сосногорск» от 31.03.2010 № 337 «Об утверждении Порядка ведения Сводного реестра главных распорядителей, распорядителей и получателей средств бюджета муниципального образования муниципального района «Сосногорск» и бюджетов муниципальных образований поселений, главных администраторов и администраторов доходов бюджета муниципального образования муниципального  района «Сосногорск» и бюджетов муниципальных образований поселений, главных администраторов и администраторов источников финансирования дефицита бюджета муниципального образования муниципального района «Сосногорск</w:t>
      </w:r>
      <w:proofErr w:type="gramEnd"/>
      <w:r w:rsidRPr="006E3D02">
        <w:t xml:space="preserve">» и бюджетов </w:t>
      </w:r>
      <w:r w:rsidRPr="006E3D02">
        <w:lastRenderedPageBreak/>
        <w:t>муниципальных образований поселений»;</w:t>
      </w:r>
    </w:p>
    <w:p w:rsidR="00640659" w:rsidRPr="006E3D02" w:rsidRDefault="00640659" w:rsidP="00640659">
      <w:pPr>
        <w:pStyle w:val="ConsPlusNormal0"/>
        <w:numPr>
          <w:ilvl w:val="1"/>
          <w:numId w:val="12"/>
        </w:numPr>
        <w:tabs>
          <w:tab w:val="left" w:pos="851"/>
        </w:tabs>
        <w:ind w:left="0" w:firstLine="567"/>
      </w:pPr>
      <w:r w:rsidRPr="006E3D02">
        <w:t xml:space="preserve"> постановление администрации муниципального района «Сосногорск» от 31.03.2010 № 338 «Об утверждении </w:t>
      </w:r>
      <w:proofErr w:type="gramStart"/>
      <w:r w:rsidRPr="006E3D02">
        <w:t>Порядка санкционирования оплаты денежных обязательств получателей средств бюджета муниципального образования муниципального</w:t>
      </w:r>
      <w:proofErr w:type="gramEnd"/>
      <w:r w:rsidRPr="006E3D02">
        <w:t xml:space="preserve"> района «Сосногорск» и бюджетов муниципальных образований поселений»;</w:t>
      </w:r>
    </w:p>
    <w:p w:rsidR="00640659" w:rsidRPr="006E3D02" w:rsidRDefault="00640659" w:rsidP="00640659">
      <w:pPr>
        <w:pStyle w:val="ConsPlusNormal0"/>
        <w:numPr>
          <w:ilvl w:val="1"/>
          <w:numId w:val="12"/>
        </w:numPr>
        <w:tabs>
          <w:tab w:val="left" w:pos="851"/>
        </w:tabs>
        <w:ind w:left="0" w:firstLine="567"/>
      </w:pPr>
      <w:r w:rsidRPr="006E3D02">
        <w:t xml:space="preserve"> постановление администрации муниципального района «Сосногорск» от 23.05.2016 № 344 «Об утверждении Перечня муниципальных контрактов (договоров) на поставку товаров, выполнение работ, оказание услуг муниципальных заказчиков муниципального района «Сосногорск», исполнение которых может подлежать казначейскому сопровождению в Финансовом управлении администрации муниципального района «Сосногорск».</w:t>
      </w:r>
    </w:p>
    <w:p w:rsidR="00640659" w:rsidRPr="006E3D02" w:rsidRDefault="00640659" w:rsidP="00640659">
      <w:pPr>
        <w:pStyle w:val="ConsPlusNormal0"/>
        <w:numPr>
          <w:ilvl w:val="0"/>
          <w:numId w:val="11"/>
        </w:numPr>
        <w:tabs>
          <w:tab w:val="left" w:pos="851"/>
        </w:tabs>
        <w:ind w:left="0" w:firstLine="567"/>
      </w:pPr>
      <w:proofErr w:type="gramStart"/>
      <w:r w:rsidRPr="006E3D02">
        <w:t>Контроль за</w:t>
      </w:r>
      <w:proofErr w:type="gramEnd"/>
      <w:r w:rsidRPr="006E3D02">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640659" w:rsidRPr="006E3D02" w:rsidRDefault="00640659" w:rsidP="00640659">
      <w:pPr>
        <w:pStyle w:val="ConsPlusNormal0"/>
        <w:numPr>
          <w:ilvl w:val="0"/>
          <w:numId w:val="11"/>
        </w:numPr>
        <w:tabs>
          <w:tab w:val="left" w:pos="851"/>
        </w:tabs>
        <w:ind w:left="0" w:firstLine="567"/>
      </w:pPr>
      <w:r w:rsidRPr="006E3D02">
        <w:t xml:space="preserve"> Настоящее постановление вступает в силу со дня его официального опубликования и распространяется на правоотношения, возникшие с 01.01.2019 года.</w:t>
      </w:r>
    </w:p>
    <w:p w:rsidR="00D91D22" w:rsidRPr="00B76D47" w:rsidRDefault="00D91D22" w:rsidP="00D91D22">
      <w:pPr>
        <w:jc w:val="right"/>
        <w:rPr>
          <w:bCs/>
          <w:color w:val="000000"/>
          <w:sz w:val="26"/>
          <w:szCs w:val="26"/>
        </w:rPr>
      </w:pPr>
      <w:r w:rsidRPr="00B76D47">
        <w:rPr>
          <w:bCs/>
          <w:color w:val="000000"/>
          <w:sz w:val="26"/>
          <w:szCs w:val="26"/>
        </w:rPr>
        <w:t>Глава муниципального района «Сосногорск»-</w:t>
      </w:r>
    </w:p>
    <w:p w:rsidR="00D91D22" w:rsidRPr="00B76D47" w:rsidRDefault="00D91D22" w:rsidP="00D91D22">
      <w:pPr>
        <w:jc w:val="right"/>
        <w:rPr>
          <w:bCs/>
          <w:color w:val="000000"/>
          <w:sz w:val="26"/>
          <w:szCs w:val="26"/>
        </w:rPr>
      </w:pPr>
      <w:r w:rsidRPr="00B76D47">
        <w:rPr>
          <w:bCs/>
          <w:color w:val="000000"/>
          <w:sz w:val="26"/>
          <w:szCs w:val="26"/>
        </w:rPr>
        <w:t>руководитель администрации  С.В. Дегтяренко</w:t>
      </w:r>
    </w:p>
    <w:p w:rsidR="0020779E" w:rsidRDefault="0020779E" w:rsidP="0020779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p>
    <w:p w:rsidR="0020779E" w:rsidRPr="008A4AF2" w:rsidRDefault="0020779E" w:rsidP="0020779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20779E" w:rsidRPr="008A4AF2" w:rsidRDefault="0020779E" w:rsidP="002077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26</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719</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20779E" w:rsidRPr="008A4AF2" w:rsidTr="00CC10CC">
        <w:tc>
          <w:tcPr>
            <w:tcW w:w="3190" w:type="dxa"/>
            <w:hideMark/>
          </w:tcPr>
          <w:p w:rsidR="0020779E" w:rsidRPr="008A4AF2" w:rsidRDefault="0020779E" w:rsidP="00CC10CC">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20779E" w:rsidRPr="008A4AF2" w:rsidRDefault="0020779E" w:rsidP="00CC10CC">
            <w:pPr>
              <w:jc w:val="center"/>
              <w:rPr>
                <w:rFonts w:eastAsia="SimSun"/>
                <w:b/>
                <w:color w:val="000000" w:themeColor="text1"/>
                <w:sz w:val="26"/>
                <w:szCs w:val="26"/>
                <w:lang w:eastAsia="zh-CN"/>
              </w:rPr>
            </w:pPr>
          </w:p>
        </w:tc>
        <w:tc>
          <w:tcPr>
            <w:tcW w:w="3259" w:type="dxa"/>
          </w:tcPr>
          <w:p w:rsidR="0020779E" w:rsidRPr="008A4AF2" w:rsidRDefault="0020779E" w:rsidP="00CC10CC">
            <w:pPr>
              <w:jc w:val="center"/>
              <w:rPr>
                <w:rFonts w:eastAsia="SimSun"/>
                <w:b/>
                <w:color w:val="000000" w:themeColor="text1"/>
                <w:sz w:val="26"/>
                <w:szCs w:val="26"/>
                <w:lang w:eastAsia="zh-CN"/>
              </w:rPr>
            </w:pPr>
          </w:p>
        </w:tc>
      </w:tr>
    </w:tbl>
    <w:p w:rsidR="0020779E" w:rsidRPr="002A09AF" w:rsidRDefault="0020779E" w:rsidP="0020779E">
      <w:pPr>
        <w:shd w:val="clear" w:color="auto" w:fill="FFFFFF"/>
        <w:jc w:val="center"/>
        <w:rPr>
          <w:b/>
          <w:color w:val="000000"/>
          <w:spacing w:val="-1"/>
          <w:sz w:val="26"/>
          <w:szCs w:val="26"/>
        </w:rPr>
      </w:pPr>
      <w:r w:rsidRPr="002A09AF">
        <w:rPr>
          <w:b/>
          <w:bCs/>
          <w:color w:val="1F1E1E"/>
          <w:kern w:val="36"/>
          <w:sz w:val="26"/>
          <w:szCs w:val="26"/>
        </w:rPr>
        <w:t xml:space="preserve">Об отмене постановления от 26.06.2019 № 1378 «Об утверждении </w:t>
      </w:r>
      <w:r w:rsidRPr="002A09AF">
        <w:rPr>
          <w:b/>
          <w:sz w:val="26"/>
          <w:szCs w:val="26"/>
        </w:rPr>
        <w:t xml:space="preserve">размера платы за содержание жилых и нежилых помещений многоквартирного дома расположенного по адресу: г. Сосногорск, ул. </w:t>
      </w:r>
      <w:proofErr w:type="gramStart"/>
      <w:r w:rsidRPr="002A09AF">
        <w:rPr>
          <w:b/>
          <w:sz w:val="26"/>
          <w:szCs w:val="26"/>
        </w:rPr>
        <w:t>Лесная</w:t>
      </w:r>
      <w:proofErr w:type="gramEnd"/>
      <w:r w:rsidRPr="002A09AF">
        <w:rPr>
          <w:b/>
          <w:sz w:val="26"/>
          <w:szCs w:val="26"/>
        </w:rPr>
        <w:t>, д. 7 «А».</w:t>
      </w:r>
    </w:p>
    <w:p w:rsidR="0020779E" w:rsidRPr="002A09AF" w:rsidRDefault="0020779E" w:rsidP="0020779E">
      <w:pPr>
        <w:shd w:val="clear" w:color="auto" w:fill="FFFFFF"/>
        <w:ind w:firstLine="567"/>
        <w:jc w:val="both"/>
        <w:rPr>
          <w:color w:val="000000"/>
          <w:spacing w:val="-1"/>
          <w:sz w:val="26"/>
          <w:szCs w:val="26"/>
        </w:rPr>
      </w:pPr>
      <w:r w:rsidRPr="002A09AF">
        <w:rPr>
          <w:color w:val="000000"/>
          <w:sz w:val="26"/>
          <w:szCs w:val="26"/>
        </w:rPr>
        <w:t xml:space="preserve">В соответствии с </w:t>
      </w:r>
      <w:r w:rsidRPr="002A09AF">
        <w:rPr>
          <w:sz w:val="26"/>
          <w:szCs w:val="26"/>
        </w:rPr>
        <w:t>Жилищным кодексом Российской Федерации</w:t>
      </w:r>
      <w:r w:rsidRPr="002A09AF">
        <w:rPr>
          <w:color w:val="000000"/>
          <w:spacing w:val="1"/>
          <w:sz w:val="26"/>
          <w:szCs w:val="26"/>
        </w:rPr>
        <w:t xml:space="preserve">, </w:t>
      </w:r>
      <w:r w:rsidRPr="002A09AF">
        <w:rPr>
          <w:color w:val="000000"/>
          <w:sz w:val="26"/>
          <w:szCs w:val="26"/>
        </w:rPr>
        <w:t xml:space="preserve">протестом прокурора </w:t>
      </w:r>
      <w:proofErr w:type="gramStart"/>
      <w:r w:rsidRPr="002A09AF">
        <w:rPr>
          <w:color w:val="000000"/>
          <w:sz w:val="26"/>
          <w:szCs w:val="26"/>
        </w:rPr>
        <w:t>г</w:t>
      </w:r>
      <w:proofErr w:type="gramEnd"/>
      <w:r w:rsidRPr="002A09AF">
        <w:rPr>
          <w:color w:val="000000"/>
          <w:sz w:val="26"/>
          <w:szCs w:val="26"/>
        </w:rPr>
        <w:t>. Сосногорска от 08.08.2019 № 07-03-2019</w:t>
      </w:r>
      <w:r w:rsidRPr="002A09AF">
        <w:rPr>
          <w:color w:val="000000"/>
          <w:spacing w:val="-1"/>
          <w:sz w:val="26"/>
          <w:szCs w:val="26"/>
        </w:rPr>
        <w:t xml:space="preserve">, </w:t>
      </w:r>
      <w:r w:rsidRPr="002A09AF">
        <w:rPr>
          <w:sz w:val="26"/>
          <w:szCs w:val="26"/>
        </w:rPr>
        <w:t>Администрация муниципального района «Сосногорск»</w:t>
      </w:r>
    </w:p>
    <w:p w:rsidR="0020779E" w:rsidRPr="002A09AF" w:rsidRDefault="0020779E" w:rsidP="0020779E">
      <w:pPr>
        <w:tabs>
          <w:tab w:val="left" w:pos="2040"/>
        </w:tabs>
        <w:ind w:firstLine="709"/>
        <w:contextualSpacing/>
        <w:jc w:val="center"/>
        <w:rPr>
          <w:b/>
          <w:sz w:val="26"/>
          <w:szCs w:val="26"/>
        </w:rPr>
      </w:pPr>
      <w:r w:rsidRPr="002A09AF">
        <w:rPr>
          <w:b/>
          <w:sz w:val="26"/>
          <w:szCs w:val="26"/>
        </w:rPr>
        <w:t>ПОСТАНОВЛЯЕТ:</w:t>
      </w:r>
    </w:p>
    <w:p w:rsidR="0020779E" w:rsidRPr="002A09AF" w:rsidRDefault="0020779E" w:rsidP="0020779E">
      <w:pPr>
        <w:autoSpaceDE w:val="0"/>
        <w:autoSpaceDN w:val="0"/>
        <w:adjustRightInd w:val="0"/>
        <w:ind w:firstLine="540"/>
        <w:jc w:val="both"/>
        <w:rPr>
          <w:rFonts w:ascii="Arial" w:hAnsi="Arial" w:cs="Arial"/>
          <w:sz w:val="26"/>
          <w:szCs w:val="26"/>
        </w:rPr>
      </w:pPr>
      <w:r w:rsidRPr="002A09AF">
        <w:rPr>
          <w:sz w:val="26"/>
          <w:szCs w:val="26"/>
        </w:rPr>
        <w:t xml:space="preserve">1. Постановление администрации муниципального района «Сосногорск» «Об </w:t>
      </w:r>
      <w:r w:rsidRPr="002A09AF">
        <w:rPr>
          <w:bCs/>
          <w:color w:val="1F1E1E"/>
          <w:kern w:val="36"/>
          <w:sz w:val="26"/>
          <w:szCs w:val="26"/>
        </w:rPr>
        <w:t xml:space="preserve">утверждении </w:t>
      </w:r>
      <w:r w:rsidRPr="002A09AF">
        <w:rPr>
          <w:sz w:val="26"/>
          <w:szCs w:val="26"/>
        </w:rPr>
        <w:t xml:space="preserve">размера платы за содержание жилых и нежилых помещений многоквартирного дома расположенного по адресу: г. Сосногорск, ул. </w:t>
      </w:r>
      <w:proofErr w:type="gramStart"/>
      <w:r w:rsidRPr="002A09AF">
        <w:rPr>
          <w:sz w:val="26"/>
          <w:szCs w:val="26"/>
        </w:rPr>
        <w:t>Лесная</w:t>
      </w:r>
      <w:proofErr w:type="gramEnd"/>
      <w:r w:rsidRPr="002A09AF">
        <w:rPr>
          <w:sz w:val="26"/>
          <w:szCs w:val="26"/>
        </w:rPr>
        <w:t xml:space="preserve">, д. 7 «А» в размере 65 рублей 12 копеек» отменить. </w:t>
      </w:r>
    </w:p>
    <w:p w:rsidR="0020779E" w:rsidRPr="002A09AF" w:rsidRDefault="0020779E" w:rsidP="0020779E">
      <w:pPr>
        <w:ind w:firstLine="709"/>
        <w:jc w:val="both"/>
        <w:rPr>
          <w:color w:val="000000"/>
          <w:sz w:val="26"/>
          <w:szCs w:val="26"/>
        </w:rPr>
      </w:pPr>
      <w:r w:rsidRPr="002A09AF">
        <w:rPr>
          <w:sz w:val="26"/>
          <w:szCs w:val="26"/>
        </w:rPr>
        <w:t xml:space="preserve">2. </w:t>
      </w:r>
      <w:proofErr w:type="gramStart"/>
      <w:r w:rsidRPr="002A09AF">
        <w:rPr>
          <w:sz w:val="26"/>
          <w:szCs w:val="26"/>
        </w:rPr>
        <w:t>Контроль за</w:t>
      </w:r>
      <w:proofErr w:type="gramEnd"/>
      <w:r w:rsidRPr="002A09AF">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20779E" w:rsidRPr="002A09AF" w:rsidRDefault="0020779E" w:rsidP="0020779E">
      <w:pPr>
        <w:ind w:firstLine="709"/>
        <w:jc w:val="both"/>
        <w:rPr>
          <w:color w:val="000000"/>
          <w:sz w:val="26"/>
          <w:szCs w:val="26"/>
        </w:rPr>
      </w:pPr>
      <w:r w:rsidRPr="002A09AF">
        <w:rPr>
          <w:color w:val="000000"/>
          <w:sz w:val="26"/>
          <w:szCs w:val="26"/>
        </w:rPr>
        <w:t xml:space="preserve">3. </w:t>
      </w:r>
      <w:r w:rsidRPr="002A09AF">
        <w:rPr>
          <w:sz w:val="26"/>
          <w:szCs w:val="26"/>
        </w:rPr>
        <w:t xml:space="preserve">Настоящее постановление вступает в силу со дня его принятия и подлежит официальному опубликованию. </w:t>
      </w:r>
    </w:p>
    <w:p w:rsidR="0020779E" w:rsidRPr="002A09AF" w:rsidRDefault="0020779E" w:rsidP="0020779E">
      <w:pPr>
        <w:tabs>
          <w:tab w:val="left" w:pos="2040"/>
        </w:tabs>
        <w:contextualSpacing/>
        <w:jc w:val="right"/>
        <w:rPr>
          <w:sz w:val="26"/>
          <w:szCs w:val="26"/>
        </w:rPr>
      </w:pPr>
      <w:r w:rsidRPr="002A09AF">
        <w:rPr>
          <w:sz w:val="26"/>
          <w:szCs w:val="26"/>
        </w:rPr>
        <w:t>Глава муниципального района «Сосногорск» -</w:t>
      </w:r>
    </w:p>
    <w:p w:rsidR="0020779E" w:rsidRPr="002A09AF" w:rsidRDefault="0020779E" w:rsidP="0020779E">
      <w:pPr>
        <w:tabs>
          <w:tab w:val="left" w:pos="2040"/>
        </w:tabs>
        <w:contextualSpacing/>
        <w:jc w:val="right"/>
        <w:rPr>
          <w:sz w:val="26"/>
          <w:szCs w:val="26"/>
        </w:rPr>
      </w:pPr>
      <w:r w:rsidRPr="002A09AF">
        <w:rPr>
          <w:sz w:val="26"/>
          <w:szCs w:val="26"/>
        </w:rPr>
        <w:t>руководитель администрации С.В. Дегтяренко</w:t>
      </w:r>
    </w:p>
    <w:p w:rsidR="0020779E" w:rsidRPr="002A09AF" w:rsidRDefault="0020779E" w:rsidP="0020779E">
      <w:pPr>
        <w:tabs>
          <w:tab w:val="left" w:pos="2040"/>
        </w:tabs>
        <w:contextualSpacing/>
        <w:jc w:val="right"/>
        <w:rPr>
          <w:sz w:val="26"/>
          <w:szCs w:val="26"/>
        </w:rPr>
      </w:pPr>
    </w:p>
    <w:p w:rsidR="00DC17EC" w:rsidRPr="008A4AF2" w:rsidRDefault="00DC17EC" w:rsidP="00DC17EC">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DC17EC" w:rsidRPr="008A4AF2" w:rsidRDefault="00DC17EC" w:rsidP="00DC1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27</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723</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DC17EC" w:rsidRPr="008A4AF2" w:rsidTr="00B47904">
        <w:tc>
          <w:tcPr>
            <w:tcW w:w="3190" w:type="dxa"/>
            <w:hideMark/>
          </w:tcPr>
          <w:p w:rsidR="00DC17EC" w:rsidRPr="008A4AF2" w:rsidRDefault="00DC17EC" w:rsidP="00B47904">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DC17EC" w:rsidRPr="008A4AF2" w:rsidRDefault="00DC17EC" w:rsidP="00B47904">
            <w:pPr>
              <w:jc w:val="center"/>
              <w:rPr>
                <w:rFonts w:eastAsia="SimSun"/>
                <w:b/>
                <w:color w:val="000000" w:themeColor="text1"/>
                <w:sz w:val="26"/>
                <w:szCs w:val="26"/>
                <w:lang w:eastAsia="zh-CN"/>
              </w:rPr>
            </w:pPr>
          </w:p>
        </w:tc>
        <w:tc>
          <w:tcPr>
            <w:tcW w:w="3259" w:type="dxa"/>
          </w:tcPr>
          <w:p w:rsidR="00DC17EC" w:rsidRPr="008A4AF2" w:rsidRDefault="00DC17EC" w:rsidP="00B47904">
            <w:pPr>
              <w:jc w:val="center"/>
              <w:rPr>
                <w:rFonts w:eastAsia="SimSun"/>
                <w:b/>
                <w:color w:val="000000" w:themeColor="text1"/>
                <w:sz w:val="26"/>
                <w:szCs w:val="26"/>
                <w:lang w:eastAsia="zh-CN"/>
              </w:rPr>
            </w:pPr>
          </w:p>
        </w:tc>
      </w:tr>
    </w:tbl>
    <w:p w:rsidR="00DC17EC" w:rsidRPr="000B020D" w:rsidRDefault="00DC17EC" w:rsidP="00DC17EC">
      <w:pPr>
        <w:ind w:right="-2"/>
        <w:jc w:val="center"/>
        <w:rPr>
          <w:b/>
          <w:sz w:val="26"/>
          <w:szCs w:val="26"/>
        </w:rPr>
      </w:pPr>
      <w:r w:rsidRPr="000B020D">
        <w:rPr>
          <w:b/>
          <w:sz w:val="26"/>
          <w:szCs w:val="26"/>
        </w:rPr>
        <w:t>О внесении изменений в постановление администрации муниципального района «Сосногорск» от 06.07.2017 № 831 «Об утверждении Программы оздоровления муниципальных финансов (оптимизации расходов) муниципального образования муниципального района «Сосногорск» на период 2017 - 2019 годов»</w:t>
      </w:r>
    </w:p>
    <w:p w:rsidR="00DC17EC" w:rsidRPr="000B020D" w:rsidRDefault="00DC17EC" w:rsidP="00DC17EC">
      <w:pPr>
        <w:ind w:firstLine="720"/>
        <w:jc w:val="both"/>
        <w:rPr>
          <w:sz w:val="26"/>
          <w:szCs w:val="26"/>
        </w:rPr>
      </w:pPr>
      <w:r w:rsidRPr="000B020D">
        <w:rPr>
          <w:sz w:val="26"/>
          <w:szCs w:val="26"/>
        </w:rPr>
        <w:t xml:space="preserve">В целях обеспечения сбалансированности бюджета муниципального образования муниципального района «Сосногорск», безусловного и своевременного исполнения социально значимых обязательств, Администрация муниципального района «Сосногорск»  </w:t>
      </w:r>
    </w:p>
    <w:p w:rsidR="00DC17EC" w:rsidRPr="000B020D" w:rsidRDefault="00DC17EC" w:rsidP="00DC17EC">
      <w:pPr>
        <w:ind w:firstLine="720"/>
        <w:jc w:val="center"/>
        <w:rPr>
          <w:b/>
          <w:sz w:val="26"/>
          <w:szCs w:val="26"/>
        </w:rPr>
      </w:pPr>
      <w:r w:rsidRPr="000B020D">
        <w:rPr>
          <w:b/>
          <w:sz w:val="26"/>
          <w:szCs w:val="26"/>
        </w:rPr>
        <w:t>ПОСТАНОВЛЯЕТ:</w:t>
      </w:r>
    </w:p>
    <w:p w:rsidR="00DC17EC" w:rsidRPr="000B020D" w:rsidRDefault="00DC17EC" w:rsidP="00DC17EC">
      <w:pPr>
        <w:ind w:firstLine="851"/>
        <w:jc w:val="both"/>
        <w:rPr>
          <w:sz w:val="26"/>
          <w:szCs w:val="26"/>
        </w:rPr>
      </w:pPr>
      <w:r w:rsidRPr="000B020D">
        <w:rPr>
          <w:sz w:val="26"/>
          <w:szCs w:val="26"/>
        </w:rPr>
        <w:lastRenderedPageBreak/>
        <w:t>1. Внести в постановление администрации муниципального района «Сосногорск» от 06.07.2017 № 831 «Об утверждении Программы оздоровления муниципальных финансов (оптимизации расходов) муниципального образования муниципального района «Сосногорск» на период 2017 - 2019 годов» (далее - Постановление) следующие изменения:</w:t>
      </w:r>
    </w:p>
    <w:p w:rsidR="00DC17EC" w:rsidRPr="000B020D" w:rsidRDefault="00DC17EC" w:rsidP="00DC17EC">
      <w:pPr>
        <w:ind w:firstLine="851"/>
        <w:jc w:val="both"/>
        <w:rPr>
          <w:sz w:val="26"/>
          <w:szCs w:val="26"/>
        </w:rPr>
      </w:pPr>
      <w:r w:rsidRPr="000B020D">
        <w:rPr>
          <w:sz w:val="26"/>
          <w:szCs w:val="26"/>
        </w:rPr>
        <w:t>1.1</w:t>
      </w:r>
      <w:proofErr w:type="gramStart"/>
      <w:r w:rsidRPr="000B020D">
        <w:rPr>
          <w:sz w:val="26"/>
          <w:szCs w:val="26"/>
        </w:rPr>
        <w:t xml:space="preserve"> В</w:t>
      </w:r>
      <w:proofErr w:type="gramEnd"/>
      <w:r w:rsidRPr="000B020D">
        <w:rPr>
          <w:sz w:val="26"/>
          <w:szCs w:val="26"/>
        </w:rPr>
        <w:t xml:space="preserve"> наименовании Постановления и далее по тексту слова «2017 - 2019» заменить словами «2017 – 2021»;</w:t>
      </w:r>
    </w:p>
    <w:p w:rsidR="00DC17EC" w:rsidRPr="000B020D" w:rsidRDefault="00DC17EC" w:rsidP="00DC17EC">
      <w:pPr>
        <w:ind w:firstLine="851"/>
        <w:jc w:val="both"/>
        <w:rPr>
          <w:sz w:val="26"/>
          <w:szCs w:val="26"/>
        </w:rPr>
      </w:pPr>
      <w:r w:rsidRPr="000B020D">
        <w:rPr>
          <w:sz w:val="26"/>
          <w:szCs w:val="26"/>
        </w:rPr>
        <w:t>1.2 Пункт 1 Постановления изложить в следующей редакции:</w:t>
      </w:r>
    </w:p>
    <w:p w:rsidR="00DC17EC" w:rsidRPr="000B020D" w:rsidRDefault="00DC17EC" w:rsidP="00DC17EC">
      <w:pPr>
        <w:ind w:firstLine="851"/>
        <w:jc w:val="both"/>
        <w:rPr>
          <w:sz w:val="26"/>
          <w:szCs w:val="26"/>
        </w:rPr>
      </w:pPr>
      <w:r w:rsidRPr="000B020D">
        <w:rPr>
          <w:sz w:val="26"/>
          <w:szCs w:val="26"/>
        </w:rPr>
        <w:t>«1. Утвердить Программу оздоровления муниципальных финансов (оптимизации расходов) муниципального образования муниципального района «Сосногорск» на период 2017 - 2021 годов (далее – Программа) согласно приложению к настоящему постановлению</w:t>
      </w:r>
      <w:proofErr w:type="gramStart"/>
      <w:r w:rsidRPr="000B020D">
        <w:rPr>
          <w:sz w:val="26"/>
          <w:szCs w:val="26"/>
        </w:rPr>
        <w:t>.».</w:t>
      </w:r>
      <w:proofErr w:type="gramEnd"/>
    </w:p>
    <w:p w:rsidR="00DC17EC" w:rsidRPr="000B020D" w:rsidRDefault="00DC17EC" w:rsidP="00DC17EC">
      <w:pPr>
        <w:ind w:firstLine="851"/>
        <w:jc w:val="both"/>
        <w:rPr>
          <w:sz w:val="26"/>
          <w:szCs w:val="26"/>
        </w:rPr>
      </w:pPr>
      <w:r w:rsidRPr="000B020D">
        <w:rPr>
          <w:sz w:val="26"/>
          <w:szCs w:val="26"/>
        </w:rPr>
        <w:t>1.3 Подпункт б) пункта 2 изложить в следующей редакции:</w:t>
      </w:r>
    </w:p>
    <w:p w:rsidR="00DC17EC" w:rsidRPr="000B020D" w:rsidRDefault="00DC17EC" w:rsidP="00DC17EC">
      <w:pPr>
        <w:pStyle w:val="ConsPlusNormal0"/>
        <w:ind w:firstLine="851"/>
        <w:rPr>
          <w:rFonts w:eastAsia="SimSun"/>
          <w:lang w:eastAsia="zh-CN"/>
        </w:rPr>
      </w:pPr>
      <w:r w:rsidRPr="000B020D">
        <w:rPr>
          <w:rFonts w:eastAsia="SimSun"/>
          <w:lang w:eastAsia="zh-CN"/>
        </w:rPr>
        <w:t xml:space="preserve">«б) представлять один раз в полугодие информацию о реализации плана мероприятий по консолидации бюджетных средств муниципального образования муниципального района «Сосногорск» в целях оздоровления муниципальных финансов (оптимизации расходов) муниципального образования муниципального района «Сосногорск» по форме согласно приложению № 2 к Программе не позднее 15 числа месяца, следующего </w:t>
      </w:r>
      <w:proofErr w:type="gramStart"/>
      <w:r w:rsidRPr="000B020D">
        <w:rPr>
          <w:rFonts w:eastAsia="SimSun"/>
          <w:lang w:eastAsia="zh-CN"/>
        </w:rPr>
        <w:t>за</w:t>
      </w:r>
      <w:proofErr w:type="gramEnd"/>
      <w:r w:rsidRPr="000B020D">
        <w:rPr>
          <w:rFonts w:eastAsia="SimSun"/>
          <w:lang w:eastAsia="zh-CN"/>
        </w:rPr>
        <w:t xml:space="preserve"> отчетным;»</w:t>
      </w:r>
    </w:p>
    <w:p w:rsidR="00DC17EC" w:rsidRPr="000B020D" w:rsidRDefault="00DC17EC" w:rsidP="00DC17EC">
      <w:pPr>
        <w:pStyle w:val="ConsPlusNormal0"/>
        <w:ind w:firstLine="851"/>
        <w:rPr>
          <w:rFonts w:eastAsia="SimSun"/>
          <w:lang w:eastAsia="zh-CN"/>
        </w:rPr>
      </w:pPr>
      <w:r w:rsidRPr="000B020D">
        <w:rPr>
          <w:rFonts w:eastAsia="SimSun"/>
          <w:lang w:eastAsia="zh-CN"/>
        </w:rPr>
        <w:t>1.4</w:t>
      </w:r>
      <w:proofErr w:type="gramStart"/>
      <w:r w:rsidRPr="000B020D">
        <w:rPr>
          <w:rFonts w:eastAsia="SimSun"/>
          <w:lang w:eastAsia="zh-CN"/>
        </w:rPr>
        <w:t xml:space="preserve"> Д</w:t>
      </w:r>
      <w:proofErr w:type="gramEnd"/>
      <w:r w:rsidRPr="000B020D">
        <w:rPr>
          <w:rFonts w:eastAsia="SimSun"/>
          <w:lang w:eastAsia="zh-CN"/>
        </w:rPr>
        <w:t>ополнить пункт 2 подпунктом «в» следующего содержания:</w:t>
      </w:r>
    </w:p>
    <w:p w:rsidR="00DC17EC" w:rsidRPr="000B020D" w:rsidRDefault="00DC17EC" w:rsidP="00DC17EC">
      <w:pPr>
        <w:pStyle w:val="ConsPlusNormal0"/>
        <w:ind w:firstLine="851"/>
        <w:rPr>
          <w:rFonts w:eastAsia="SimSun"/>
          <w:lang w:eastAsia="zh-CN"/>
        </w:rPr>
      </w:pPr>
      <w:r w:rsidRPr="000B020D">
        <w:rPr>
          <w:rFonts w:eastAsia="SimSun"/>
          <w:lang w:eastAsia="zh-CN"/>
        </w:rPr>
        <w:t>«в) до 01 октября 2019 года разработать и представить в Финансовое управление администрации муниципального района «Сосногорск» планы мероприятий по оздоровлению муниципальных финансов (оптимизации расходов) по муниципальным учреждениям с обязательным включением мероприятий, отражающих бюджетный эффект, на период 2020 – 2021 годы</w:t>
      </w:r>
      <w:proofErr w:type="gramStart"/>
      <w:r w:rsidRPr="000B020D">
        <w:rPr>
          <w:rFonts w:eastAsia="SimSun"/>
          <w:lang w:eastAsia="zh-CN"/>
        </w:rPr>
        <w:t>.».</w:t>
      </w:r>
      <w:proofErr w:type="gramEnd"/>
    </w:p>
    <w:p w:rsidR="00DC17EC" w:rsidRPr="000B020D" w:rsidRDefault="00DC17EC" w:rsidP="00DC17EC">
      <w:pPr>
        <w:ind w:firstLine="851"/>
        <w:jc w:val="both"/>
        <w:rPr>
          <w:sz w:val="26"/>
          <w:szCs w:val="26"/>
        </w:rPr>
      </w:pPr>
      <w:r w:rsidRPr="000B020D">
        <w:rPr>
          <w:sz w:val="26"/>
          <w:szCs w:val="26"/>
        </w:rPr>
        <w:t>1.5 Приложение № 1 к Программе оздоровления муниципальных финансов (оптимизации расходов) муниципального образования муниципального района «Сосногорск» на период 2017 - 2019 годов» изложить в редакции согласно приложению 1 к настоящему постановлению;</w:t>
      </w:r>
    </w:p>
    <w:p w:rsidR="00DC17EC" w:rsidRPr="000B020D" w:rsidRDefault="00DC17EC" w:rsidP="00DC17EC">
      <w:pPr>
        <w:ind w:firstLine="851"/>
        <w:jc w:val="both"/>
        <w:rPr>
          <w:sz w:val="26"/>
          <w:szCs w:val="26"/>
        </w:rPr>
      </w:pPr>
      <w:r w:rsidRPr="000B020D">
        <w:rPr>
          <w:sz w:val="26"/>
          <w:szCs w:val="26"/>
        </w:rPr>
        <w:t>1.6 Приложение № 2 к Программе оздоровления муниципальных финансов (оптимизации расходов) муниципального образования муниципального района «Сосногорск» на период 2017 - 2019 годов» изложить в редакции согласно приложению 2 к настоящему постановлению.</w:t>
      </w:r>
    </w:p>
    <w:p w:rsidR="00DC17EC" w:rsidRPr="000B020D" w:rsidRDefault="00DC17EC" w:rsidP="00DC17EC">
      <w:pPr>
        <w:ind w:firstLine="851"/>
        <w:jc w:val="both"/>
        <w:rPr>
          <w:sz w:val="26"/>
          <w:szCs w:val="26"/>
        </w:rPr>
      </w:pPr>
      <w:r w:rsidRPr="000B020D">
        <w:rPr>
          <w:sz w:val="26"/>
          <w:szCs w:val="26"/>
        </w:rPr>
        <w:t>2. Настоящее постановление вступает в силу со дня его официального опубликования.</w:t>
      </w:r>
    </w:p>
    <w:p w:rsidR="00DC17EC" w:rsidRPr="000B020D" w:rsidRDefault="00DC17EC" w:rsidP="00DC17EC">
      <w:pPr>
        <w:ind w:firstLine="851"/>
        <w:jc w:val="both"/>
        <w:rPr>
          <w:sz w:val="26"/>
          <w:szCs w:val="26"/>
        </w:rPr>
      </w:pPr>
      <w:r w:rsidRPr="000B020D">
        <w:rPr>
          <w:sz w:val="26"/>
          <w:szCs w:val="26"/>
        </w:rPr>
        <w:t xml:space="preserve">3. </w:t>
      </w:r>
      <w:proofErr w:type="gramStart"/>
      <w:r w:rsidRPr="000B020D">
        <w:rPr>
          <w:sz w:val="26"/>
          <w:szCs w:val="26"/>
        </w:rPr>
        <w:t>Контроль за</w:t>
      </w:r>
      <w:proofErr w:type="gramEnd"/>
      <w:r w:rsidRPr="000B020D">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DC17EC" w:rsidRPr="000B020D" w:rsidRDefault="00DC17EC" w:rsidP="001A5DCE">
      <w:pPr>
        <w:tabs>
          <w:tab w:val="left" w:pos="8025"/>
        </w:tabs>
        <w:suppressAutoHyphens/>
        <w:ind w:left="1080" w:hanging="1080"/>
        <w:jc w:val="right"/>
        <w:rPr>
          <w:sz w:val="26"/>
          <w:szCs w:val="26"/>
        </w:rPr>
      </w:pPr>
      <w:r w:rsidRPr="000B020D">
        <w:rPr>
          <w:sz w:val="26"/>
          <w:szCs w:val="26"/>
        </w:rPr>
        <w:t>Глава муниципального района «Сосногорск» -</w:t>
      </w:r>
    </w:p>
    <w:p w:rsidR="00DC17EC" w:rsidRPr="004F27D1" w:rsidRDefault="00DC17EC" w:rsidP="001A5DCE">
      <w:pPr>
        <w:tabs>
          <w:tab w:val="left" w:pos="8025"/>
        </w:tabs>
        <w:suppressAutoHyphens/>
        <w:ind w:left="1080" w:hanging="1080"/>
        <w:jc w:val="right"/>
        <w:rPr>
          <w:sz w:val="28"/>
          <w:szCs w:val="28"/>
        </w:rPr>
      </w:pPr>
      <w:r w:rsidRPr="000B020D">
        <w:rPr>
          <w:sz w:val="26"/>
          <w:szCs w:val="26"/>
        </w:rPr>
        <w:t>руководитель администрации</w:t>
      </w:r>
      <w:r w:rsidR="001A5DCE">
        <w:rPr>
          <w:sz w:val="26"/>
          <w:szCs w:val="26"/>
        </w:rPr>
        <w:t xml:space="preserve"> </w:t>
      </w:r>
      <w:r w:rsidRPr="000B020D">
        <w:rPr>
          <w:sz w:val="26"/>
          <w:szCs w:val="26"/>
        </w:rPr>
        <w:t>С.В. Дегтяренко</w:t>
      </w:r>
    </w:p>
    <w:p w:rsidR="00DC17EC" w:rsidRDefault="00DC17EC" w:rsidP="00DC17EC">
      <w:pPr>
        <w:ind w:firstLine="709"/>
        <w:jc w:val="center"/>
        <w:rPr>
          <w:color w:val="000000" w:themeColor="text1"/>
        </w:rPr>
      </w:pPr>
    </w:p>
    <w:p w:rsidR="0059074B" w:rsidRDefault="0059074B" w:rsidP="00DC17EC">
      <w:pPr>
        <w:ind w:firstLine="709"/>
        <w:jc w:val="center"/>
        <w:rPr>
          <w:color w:val="000000" w:themeColor="text1"/>
        </w:rPr>
      </w:pPr>
    </w:p>
    <w:p w:rsidR="0059074B" w:rsidRDefault="0059074B" w:rsidP="00DC17EC">
      <w:pPr>
        <w:ind w:firstLine="709"/>
        <w:jc w:val="center"/>
        <w:rPr>
          <w:color w:val="000000" w:themeColor="text1"/>
        </w:rPr>
      </w:pPr>
    </w:p>
    <w:p w:rsidR="0059074B" w:rsidRDefault="0059074B" w:rsidP="00DC17EC">
      <w:pPr>
        <w:ind w:firstLine="709"/>
        <w:jc w:val="center"/>
        <w:rPr>
          <w:color w:val="000000" w:themeColor="text1"/>
        </w:rPr>
      </w:pPr>
    </w:p>
    <w:p w:rsidR="00DE3E15" w:rsidRDefault="00DE3E15" w:rsidP="00DC17EC">
      <w:pPr>
        <w:ind w:firstLine="709"/>
        <w:jc w:val="center"/>
        <w:rPr>
          <w:color w:val="000000" w:themeColor="text1"/>
        </w:rPr>
      </w:pPr>
    </w:p>
    <w:p w:rsidR="00DE3E15" w:rsidRDefault="00DE3E15" w:rsidP="00DC17EC">
      <w:pPr>
        <w:ind w:firstLine="709"/>
        <w:jc w:val="center"/>
        <w:rPr>
          <w:color w:val="000000" w:themeColor="text1"/>
        </w:rPr>
        <w:sectPr w:rsidR="00DE3E15" w:rsidSect="000D7A9A">
          <w:footerReference w:type="default" r:id="rId9"/>
          <w:pgSz w:w="11906" w:h="16838"/>
          <w:pgMar w:top="567" w:right="567" w:bottom="567" w:left="567" w:header="709" w:footer="709" w:gutter="0"/>
          <w:pgNumType w:start="0"/>
          <w:cols w:space="708"/>
          <w:docGrid w:linePitch="360"/>
        </w:sectPr>
      </w:pPr>
    </w:p>
    <w:p w:rsidR="00F01B22" w:rsidRPr="00D07FEA" w:rsidRDefault="00F01B22" w:rsidP="00F01B22">
      <w:pPr>
        <w:pStyle w:val="ConsPlusNormal0"/>
        <w:jc w:val="right"/>
        <w:rPr>
          <w:sz w:val="22"/>
          <w:szCs w:val="22"/>
        </w:rPr>
      </w:pPr>
      <w:r w:rsidRPr="00D07FEA">
        <w:rPr>
          <w:sz w:val="22"/>
          <w:szCs w:val="22"/>
        </w:rPr>
        <w:lastRenderedPageBreak/>
        <w:t>Приложение № 1</w:t>
      </w:r>
    </w:p>
    <w:p w:rsidR="00F01B22" w:rsidRPr="00D07FEA" w:rsidRDefault="00F01B22" w:rsidP="00F01B22">
      <w:pPr>
        <w:pStyle w:val="ConsPlusNormal0"/>
        <w:jc w:val="right"/>
        <w:rPr>
          <w:sz w:val="22"/>
          <w:szCs w:val="22"/>
        </w:rPr>
      </w:pPr>
      <w:r w:rsidRPr="00D07FEA">
        <w:rPr>
          <w:sz w:val="22"/>
          <w:szCs w:val="22"/>
        </w:rPr>
        <w:t xml:space="preserve">к постановлению администрации </w:t>
      </w:r>
      <w:proofErr w:type="gramStart"/>
      <w:r w:rsidRPr="00D07FEA">
        <w:rPr>
          <w:sz w:val="22"/>
          <w:szCs w:val="22"/>
        </w:rPr>
        <w:t>муниципального</w:t>
      </w:r>
      <w:proofErr w:type="gramEnd"/>
      <w:r w:rsidRPr="00D07FEA">
        <w:rPr>
          <w:sz w:val="22"/>
          <w:szCs w:val="22"/>
        </w:rPr>
        <w:t xml:space="preserve"> </w:t>
      </w:r>
    </w:p>
    <w:p w:rsidR="00F01B22" w:rsidRPr="00D07FEA" w:rsidRDefault="00F01B22" w:rsidP="00F01B22">
      <w:pPr>
        <w:pStyle w:val="ConsPlusNormal0"/>
        <w:jc w:val="right"/>
        <w:rPr>
          <w:sz w:val="22"/>
          <w:szCs w:val="22"/>
        </w:rPr>
      </w:pPr>
      <w:r w:rsidRPr="00D07FEA">
        <w:rPr>
          <w:sz w:val="22"/>
          <w:szCs w:val="22"/>
        </w:rPr>
        <w:t>района «Сосногорск» от  27 августа  2019 № 1723</w:t>
      </w:r>
      <w:bookmarkStart w:id="0" w:name="_GoBack"/>
      <w:bookmarkEnd w:id="0"/>
    </w:p>
    <w:p w:rsidR="00F01B22" w:rsidRPr="00D07FEA" w:rsidRDefault="00F01B22" w:rsidP="00F01B22">
      <w:pPr>
        <w:pStyle w:val="ConsPlusNormal0"/>
        <w:jc w:val="right"/>
        <w:rPr>
          <w:sz w:val="22"/>
          <w:szCs w:val="22"/>
        </w:rPr>
      </w:pPr>
    </w:p>
    <w:p w:rsidR="00F01B22" w:rsidRPr="00D07FEA" w:rsidRDefault="00F01B22" w:rsidP="00F01B22">
      <w:pPr>
        <w:pStyle w:val="ConsPlusNormal0"/>
        <w:jc w:val="right"/>
        <w:rPr>
          <w:sz w:val="22"/>
          <w:szCs w:val="22"/>
        </w:rPr>
      </w:pPr>
      <w:r w:rsidRPr="00D07FEA">
        <w:rPr>
          <w:sz w:val="22"/>
          <w:szCs w:val="22"/>
        </w:rPr>
        <w:t>«Приложение № 1</w:t>
      </w:r>
    </w:p>
    <w:p w:rsidR="00F01B22" w:rsidRPr="00D07FEA" w:rsidRDefault="00F01B22" w:rsidP="00F01B22">
      <w:pPr>
        <w:pStyle w:val="ConsPlusNormal0"/>
        <w:jc w:val="right"/>
        <w:rPr>
          <w:sz w:val="22"/>
          <w:szCs w:val="22"/>
        </w:rPr>
      </w:pPr>
      <w:r w:rsidRPr="00D07FEA">
        <w:rPr>
          <w:sz w:val="22"/>
          <w:szCs w:val="22"/>
        </w:rPr>
        <w:t xml:space="preserve">к Программе оздоровления </w:t>
      </w:r>
      <w:proofErr w:type="gramStart"/>
      <w:r w:rsidRPr="00D07FEA">
        <w:rPr>
          <w:sz w:val="22"/>
          <w:szCs w:val="22"/>
        </w:rPr>
        <w:t>муниципальных</w:t>
      </w:r>
      <w:proofErr w:type="gramEnd"/>
    </w:p>
    <w:p w:rsidR="00F01B22" w:rsidRPr="00D07FEA" w:rsidRDefault="00F01B22" w:rsidP="00F01B22">
      <w:pPr>
        <w:pStyle w:val="ConsPlusNormal0"/>
        <w:jc w:val="right"/>
        <w:rPr>
          <w:sz w:val="22"/>
          <w:szCs w:val="22"/>
        </w:rPr>
      </w:pPr>
      <w:r w:rsidRPr="00D07FEA">
        <w:rPr>
          <w:sz w:val="22"/>
          <w:szCs w:val="22"/>
        </w:rPr>
        <w:t xml:space="preserve">финансов (оптимизации расходов) </w:t>
      </w:r>
      <w:proofErr w:type="gramStart"/>
      <w:r w:rsidRPr="00D07FEA">
        <w:rPr>
          <w:sz w:val="22"/>
          <w:szCs w:val="22"/>
        </w:rPr>
        <w:t>муниципального</w:t>
      </w:r>
      <w:proofErr w:type="gramEnd"/>
    </w:p>
    <w:p w:rsidR="00F01B22" w:rsidRPr="00D07FEA" w:rsidRDefault="00F01B22" w:rsidP="00F01B22">
      <w:pPr>
        <w:pStyle w:val="ConsPlusNormal0"/>
        <w:jc w:val="right"/>
        <w:rPr>
          <w:sz w:val="22"/>
          <w:szCs w:val="22"/>
        </w:rPr>
      </w:pPr>
      <w:r w:rsidRPr="00D07FEA">
        <w:rPr>
          <w:sz w:val="22"/>
          <w:szCs w:val="22"/>
        </w:rPr>
        <w:t>образования муниципального района «Сосногорск»</w:t>
      </w:r>
    </w:p>
    <w:p w:rsidR="00F01B22" w:rsidRPr="00D07FEA" w:rsidRDefault="00F01B22" w:rsidP="00F01B22">
      <w:pPr>
        <w:pStyle w:val="ConsPlusNormal0"/>
        <w:jc w:val="right"/>
        <w:rPr>
          <w:sz w:val="22"/>
          <w:szCs w:val="22"/>
        </w:rPr>
      </w:pPr>
      <w:r w:rsidRPr="00D07FEA">
        <w:rPr>
          <w:sz w:val="22"/>
          <w:szCs w:val="22"/>
        </w:rPr>
        <w:t>на период на 2017 - 2021 годов</w:t>
      </w:r>
    </w:p>
    <w:p w:rsidR="00F01B22" w:rsidRDefault="00F01B22" w:rsidP="00F01B22">
      <w:pPr>
        <w:pStyle w:val="ConsPlusNormal0"/>
        <w:jc w:val="center"/>
        <w:rPr>
          <w:b/>
          <w:sz w:val="24"/>
          <w:szCs w:val="24"/>
        </w:rPr>
      </w:pPr>
      <w:bookmarkStart w:id="1" w:name="P249"/>
      <w:bookmarkEnd w:id="1"/>
    </w:p>
    <w:p w:rsidR="00F01B22" w:rsidRPr="00521425" w:rsidRDefault="00F01B22" w:rsidP="00F01B22">
      <w:pPr>
        <w:pStyle w:val="ConsPlusNormal0"/>
        <w:jc w:val="center"/>
        <w:rPr>
          <w:b/>
          <w:sz w:val="24"/>
          <w:szCs w:val="24"/>
        </w:rPr>
      </w:pPr>
      <w:r w:rsidRPr="00521425">
        <w:rPr>
          <w:b/>
          <w:sz w:val="24"/>
          <w:szCs w:val="24"/>
        </w:rPr>
        <w:t>ПЛАН</w:t>
      </w:r>
    </w:p>
    <w:p w:rsidR="00F01B22" w:rsidRPr="00521425" w:rsidRDefault="00F01B22" w:rsidP="00F01B22">
      <w:pPr>
        <w:pStyle w:val="ConsPlusNormal0"/>
        <w:jc w:val="center"/>
        <w:rPr>
          <w:b/>
          <w:sz w:val="24"/>
          <w:szCs w:val="24"/>
        </w:rPr>
      </w:pPr>
      <w:r w:rsidRPr="00521425">
        <w:rPr>
          <w:b/>
          <w:sz w:val="24"/>
          <w:szCs w:val="24"/>
        </w:rPr>
        <w:t>МЕРОПРИЯТИЙ ПО КОНСОЛИДАЦИИ БЮДЖЕТНЫХ СРЕДСТВ</w:t>
      </w:r>
    </w:p>
    <w:p w:rsidR="00F01B22" w:rsidRPr="00521425" w:rsidRDefault="00F01B22" w:rsidP="00F01B22">
      <w:pPr>
        <w:pStyle w:val="ConsPlusNormal0"/>
        <w:jc w:val="center"/>
        <w:rPr>
          <w:b/>
          <w:sz w:val="24"/>
          <w:szCs w:val="24"/>
        </w:rPr>
      </w:pPr>
      <w:r w:rsidRPr="00521425">
        <w:rPr>
          <w:b/>
          <w:sz w:val="24"/>
          <w:szCs w:val="24"/>
        </w:rPr>
        <w:t xml:space="preserve">МУНИЦИПАЛЬНОГО ОБРАЗОВАНИЯ МУНИЦИПАЛЬНОГО РАЙОНА «СОСНОГОРСК» В ЦЕЛЯХ ОЗДОРОВЛЕНИЯ МУНИЦИПАЛЬНЫХ ФИНАНСОВ (ОПТИМИЗАЦИИ РАСХОДОВ) МУНИЦИПАЛЬНОГО ОБРАЗОВАНИЯ </w:t>
      </w:r>
    </w:p>
    <w:p w:rsidR="00F01B22" w:rsidRPr="00521425" w:rsidRDefault="00F01B22" w:rsidP="00F01B22">
      <w:pPr>
        <w:pStyle w:val="ConsPlusNormal0"/>
        <w:jc w:val="center"/>
        <w:rPr>
          <w:b/>
          <w:sz w:val="24"/>
          <w:szCs w:val="24"/>
        </w:rPr>
      </w:pPr>
      <w:r w:rsidRPr="00521425">
        <w:rPr>
          <w:b/>
          <w:sz w:val="24"/>
          <w:szCs w:val="24"/>
        </w:rPr>
        <w:t>МУНИЦИПАЛЬНОГО РАЙОНА «СОСНОГОРСК»</w:t>
      </w:r>
      <w:r>
        <w:rPr>
          <w:b/>
          <w:sz w:val="24"/>
          <w:szCs w:val="24"/>
        </w:rPr>
        <w:t xml:space="preserve"> </w:t>
      </w:r>
      <w:r w:rsidRPr="00521425">
        <w:rPr>
          <w:b/>
          <w:sz w:val="24"/>
          <w:szCs w:val="24"/>
        </w:rPr>
        <w:t>НА ПЕРИОД 2017 - 2021 ГОДОВ</w:t>
      </w:r>
    </w:p>
    <w:p w:rsidR="00F01B22" w:rsidRPr="00CF1C4B" w:rsidRDefault="00F01B22" w:rsidP="00F01B22">
      <w:pPr>
        <w:pStyle w:val="ConsPlusNormal0"/>
        <w:jc w:val="center"/>
        <w:rPr>
          <w:sz w:val="24"/>
          <w:szCs w:val="24"/>
        </w:rPr>
      </w:pPr>
    </w:p>
    <w:tbl>
      <w:tblPr>
        <w:tblW w:w="157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2835"/>
        <w:gridCol w:w="15"/>
        <w:gridCol w:w="2537"/>
        <w:gridCol w:w="1701"/>
        <w:gridCol w:w="1276"/>
        <w:gridCol w:w="2409"/>
        <w:gridCol w:w="975"/>
        <w:gridCol w:w="584"/>
        <w:gridCol w:w="708"/>
        <w:gridCol w:w="710"/>
        <w:gridCol w:w="698"/>
        <w:gridCol w:w="709"/>
      </w:tblGrid>
      <w:tr w:rsidR="00F01B22" w:rsidRPr="00F01B22" w:rsidTr="00B47904">
        <w:tc>
          <w:tcPr>
            <w:tcW w:w="634"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 xml:space="preserve">№ </w:t>
            </w:r>
            <w:proofErr w:type="spellStart"/>
            <w:proofErr w:type="gramStart"/>
            <w:r w:rsidRPr="00F01B22">
              <w:rPr>
                <w:sz w:val="18"/>
                <w:szCs w:val="18"/>
                <w:lang w:eastAsia="en-US"/>
              </w:rPr>
              <w:t>п</w:t>
            </w:r>
            <w:proofErr w:type="spellEnd"/>
            <w:proofErr w:type="gramEnd"/>
            <w:r w:rsidRPr="00F01B22">
              <w:rPr>
                <w:sz w:val="18"/>
                <w:szCs w:val="18"/>
                <w:lang w:eastAsia="en-US"/>
              </w:rPr>
              <w:t>/</w:t>
            </w:r>
            <w:proofErr w:type="spellStart"/>
            <w:r w:rsidRPr="00F01B22">
              <w:rPr>
                <w:sz w:val="18"/>
                <w:szCs w:val="18"/>
                <w:lang w:eastAsia="en-US"/>
              </w:rPr>
              <w:t>п</w:t>
            </w:r>
            <w:proofErr w:type="spellEnd"/>
          </w:p>
        </w:tc>
        <w:tc>
          <w:tcPr>
            <w:tcW w:w="2850" w:type="dxa"/>
            <w:gridSpan w:val="2"/>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Наименование мероприятия</w:t>
            </w:r>
          </w:p>
        </w:tc>
        <w:tc>
          <w:tcPr>
            <w:tcW w:w="2537"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Способы реализации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Ответственные исполнители за реализацию мероприятий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Срок реализации мероприятий</w:t>
            </w:r>
          </w:p>
        </w:tc>
        <w:tc>
          <w:tcPr>
            <w:tcW w:w="6793" w:type="dxa"/>
            <w:gridSpan w:val="7"/>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Индикатор (показатель) исполнения мероприятия</w:t>
            </w:r>
          </w:p>
        </w:tc>
      </w:tr>
      <w:tr w:rsidR="00F01B22" w:rsidRPr="00F01B22" w:rsidTr="00B47904">
        <w:trPr>
          <w:trHeight w:val="21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Наименование</w:t>
            </w:r>
          </w:p>
        </w:tc>
        <w:tc>
          <w:tcPr>
            <w:tcW w:w="975"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Единица измерения</w:t>
            </w:r>
          </w:p>
        </w:tc>
        <w:tc>
          <w:tcPr>
            <w:tcW w:w="3409" w:type="dxa"/>
            <w:gridSpan w:val="5"/>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Значение, в том числе по годам:</w:t>
            </w:r>
          </w:p>
        </w:tc>
      </w:tr>
      <w:tr w:rsidR="00F01B22" w:rsidRPr="00F01B22" w:rsidTr="00B47904">
        <w:trPr>
          <w:trHeight w:val="42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jc w:val="center"/>
              <w:rPr>
                <w:sz w:val="18"/>
                <w:szCs w:val="18"/>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2017 год</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2018 год</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2019 год</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2021 год</w:t>
            </w:r>
          </w:p>
        </w:tc>
      </w:tr>
      <w:tr w:rsidR="00F01B22" w:rsidRPr="00F01B22" w:rsidTr="00B47904">
        <w:trPr>
          <w:trHeight w:val="197"/>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6</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7</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9</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12</w:t>
            </w:r>
          </w:p>
        </w:tc>
      </w:tr>
      <w:tr w:rsidR="00F01B22" w:rsidRPr="00F01B22" w:rsidTr="00361291">
        <w:trPr>
          <w:trHeight w:val="9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2"/>
              <w:rPr>
                <w:sz w:val="18"/>
                <w:szCs w:val="18"/>
                <w:lang w:eastAsia="en-US"/>
              </w:rPr>
            </w:pPr>
            <w:r w:rsidRPr="00F01B22">
              <w:rPr>
                <w:sz w:val="18"/>
                <w:szCs w:val="18"/>
                <w:lang w:eastAsia="en-US"/>
              </w:rPr>
              <w:t>1.</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Меры по совершенствованию системы управления общественными финансами</w:t>
            </w:r>
          </w:p>
        </w:tc>
      </w:tr>
      <w:tr w:rsidR="00F01B22" w:rsidRPr="00F01B22" w:rsidTr="00361291">
        <w:trPr>
          <w:trHeight w:val="28"/>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1.1.</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Повышение эффективности бюджетного планирования, развитие муниципальных программ</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1.1.1.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Определение основных направлений бюджетной и налоговой политики муниципального образования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Ежегодная подготовка и утверждение НПА (далее - НПА) об основных направлениях бюджетной и налоговой политики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Финансовое управление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Наличие проекта постановления администрации муниципального района «Сосногорск» об основных направлениях бюджетной и налоговой политики муниципального образования муниципального района «Сосногорск» на очередной год и плановый период</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361291">
        <w:trPr>
          <w:trHeight w:val="1866"/>
        </w:trPr>
        <w:tc>
          <w:tcPr>
            <w:tcW w:w="634"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1.1.2.</w:t>
            </w:r>
          </w:p>
        </w:tc>
        <w:tc>
          <w:tcPr>
            <w:tcW w:w="2850" w:type="dxa"/>
            <w:gridSpan w:val="2"/>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Повышение эффективности реализации муниципальных программ муниципального образования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Формирование сводного годового доклада о ходе реализации и оценке эффективности муниципальных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Сводный годовой доклад о ходе реализации и оценке эффективности муниципальных программ</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082D48">
        <w:trPr>
          <w:trHeight w:val="264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highlight w:val="yellow"/>
                <w:lang w:eastAsia="en-US"/>
              </w:rPr>
            </w:pPr>
            <w:r w:rsidRPr="00F01B22">
              <w:rPr>
                <w:sz w:val="18"/>
                <w:szCs w:val="18"/>
                <w:lang w:eastAsia="en-US"/>
              </w:rPr>
              <w:t>Рассмотрение итогов реализации муниципальных программ муниципального образования муниципального района «Сосногорск» на заседаниях Рабочей группы по реализации муниципальных программ</w:t>
            </w:r>
            <w:r w:rsidRPr="00F01B22">
              <w:rPr>
                <w:sz w:val="18"/>
                <w:szCs w:val="18"/>
                <w:highlight w:val="yellow"/>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highlight w:val="yellow"/>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 ответственные исполнители муниципальных программ</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Протокол</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964E05">
        <w:trPr>
          <w:trHeight w:val="28"/>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1.2.</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Развитие системы муниципального финансового контроля</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9A583D">
        <w:trPr>
          <w:trHeight w:val="190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1.2.1.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Обеспечение </w:t>
            </w:r>
            <w:proofErr w:type="gramStart"/>
            <w:r w:rsidRPr="00F01B22">
              <w:rPr>
                <w:sz w:val="18"/>
                <w:szCs w:val="18"/>
                <w:lang w:eastAsia="en-US"/>
              </w:rPr>
              <w:t>контроля за</w:t>
            </w:r>
            <w:proofErr w:type="gramEnd"/>
            <w:r w:rsidRPr="00F01B22">
              <w:rPr>
                <w:sz w:val="18"/>
                <w:szCs w:val="18"/>
                <w:lang w:eastAsia="en-US"/>
              </w:rPr>
              <w:t xml:space="preserve"> осуществлением главными администраторами бюджетных средств внутреннего финансового контроля и внутреннего финансового аудита</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Предоставление в Финансовое управление администрации муниципального района «Сосногорск» главными администраторами бюджетных средств ежегодных отчетов по внутреннему финансовому контролю и внутреннему финансовому аудиту и их анализ</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Отраслевые (функциональные) органы и структурные подразделения администрации МР «Сосногорск»,</w:t>
            </w:r>
            <w:r w:rsidRPr="00F01B22">
              <w:rPr>
                <w:sz w:val="18"/>
                <w:szCs w:val="18"/>
              </w:rPr>
              <w:t xml:space="preserve"> </w:t>
            </w:r>
            <w:r w:rsidRPr="00F01B22">
              <w:rPr>
                <w:sz w:val="18"/>
                <w:szCs w:val="18"/>
                <w:lang w:eastAsia="en-US"/>
              </w:rPr>
              <w:t>Финансовое управление администрации МР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Ежегодный отчет по внутреннему финансовому контролю и внутреннему финансовому аудиту</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964E05">
        <w:trPr>
          <w:trHeight w:val="28"/>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1.3.</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left"/>
              <w:rPr>
                <w:sz w:val="18"/>
                <w:szCs w:val="18"/>
                <w:lang w:eastAsia="en-US"/>
              </w:rPr>
            </w:pPr>
            <w:r w:rsidRPr="00F01B22">
              <w:rPr>
                <w:sz w:val="18"/>
                <w:szCs w:val="18"/>
                <w:lang w:eastAsia="en-US"/>
              </w:rPr>
              <w:t>Обеспечение открытости и прозрачности общественных финансов</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r>
      <w:tr w:rsidR="00F01B22" w:rsidRPr="00F01B22" w:rsidTr="00964E05">
        <w:trPr>
          <w:trHeight w:val="16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1.3.1.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Повышение открытости и доступности информации о бюджете и бюджетном процессе</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Формирование и публикация информационной брошюры «Бюджет для граждан»</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Финансовое управление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Публикация информационной брошюры в информационно-телекоммуникационной сети «Интернет» на официальном сайте администрации </w:t>
            </w:r>
            <w:r w:rsidRPr="00F01B22">
              <w:rPr>
                <w:sz w:val="18"/>
                <w:szCs w:val="18"/>
                <w:lang w:eastAsia="en-US"/>
              </w:rPr>
              <w:lastRenderedPageBreak/>
              <w:t>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lastRenderedPageBreak/>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4610"/>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1.3.2.</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Повышение открытости и доступности информации о деятельности муниципальных учреждений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Наполнение и актуализация данных о муниципальных услугах, муниципальных работах, муниципальных учреждениях муниципального района «Сосногорск» на Официальном сайте Российской Федерации для размещения информации о государственных и муниципальных учреждениях (</w:t>
            </w:r>
            <w:proofErr w:type="spellStart"/>
            <w:r w:rsidRPr="00F01B22">
              <w:rPr>
                <w:sz w:val="18"/>
                <w:szCs w:val="18"/>
                <w:lang w:eastAsia="en-US"/>
              </w:rPr>
              <w:t>bus.gov.ru</w:t>
            </w:r>
            <w:proofErr w:type="spellEnd"/>
            <w:r w:rsidRPr="00F01B22">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Отраслевые (функциональные) органы и структурные подразделения администрации МР «Сосногорск», осуществляющие функции и полномочия учредителя муниципальных учреждений муниципального района «Сосногорск», муниципальные учреждения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о размещении данных муниципальными учреждениями муниципального образования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603"/>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1.3.3.</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Развитие инициативного </w:t>
            </w:r>
            <w:proofErr w:type="spellStart"/>
            <w:r w:rsidRPr="00F01B22">
              <w:rPr>
                <w:sz w:val="18"/>
                <w:szCs w:val="18"/>
                <w:lang w:eastAsia="en-US"/>
              </w:rPr>
              <w:t>бюджетирования</w:t>
            </w:r>
            <w:proofErr w:type="spellEnd"/>
            <w:r w:rsidRPr="00F01B22">
              <w:rPr>
                <w:sz w:val="18"/>
                <w:szCs w:val="18"/>
                <w:lang w:eastAsia="en-US"/>
              </w:rPr>
              <w:t xml:space="preserve"> на территории муниципального района «Сосногорск», включая вовлечение гражданского общества в процесс принятия решений в бюджетной сфере</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Реализация проекта «Народный бюджет»</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Органы местного самоуправления, отделы и Управления (участники проекта «Народный бюджет»)</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Публикация информации о ходе реализации проекта «Народный бюджет» на официальном интернет-сайте муниципального образования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1.3.4.</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Содействие повышению качества финансового менеджмента в отраслевых (функциональных) органах администрации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Финансовое управление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Публикация отчета о результатах мониторинга качества финансового менеджмента, осуществляемого главными распорядителями средств бюджета муниципального образования муниципального района «Сосногорск», на официальном сайте администрации </w:t>
            </w:r>
            <w:r w:rsidRPr="00F01B22">
              <w:rPr>
                <w:sz w:val="18"/>
                <w:szCs w:val="18"/>
                <w:lang w:eastAsia="en-US"/>
              </w:rPr>
              <w:lastRenderedPageBreak/>
              <w:t>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lastRenderedPageBreak/>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917"/>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1.3.5.</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Содействие повышению качества управления общественными финансами муниципальных образований</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мониторинга соблюдения муниципальными образованиями городских поселений муниципального района «Сосногорск» требований бюджетного законодательства Российской Федерации и оценки качества управления бюджетным процессом</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Финансовое управление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Публикация результатов мониторинга на официальном сайте администрации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2"/>
              <w:rPr>
                <w:sz w:val="18"/>
                <w:szCs w:val="18"/>
                <w:lang w:eastAsia="en-US"/>
              </w:rPr>
            </w:pPr>
            <w:r w:rsidRPr="00F01B22">
              <w:rPr>
                <w:sz w:val="18"/>
                <w:szCs w:val="18"/>
                <w:lang w:eastAsia="en-US"/>
              </w:rPr>
              <w:t>2.</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Меры по повышению эффективности управления бюджетными доходами</w:t>
            </w:r>
          </w:p>
        </w:tc>
      </w:tr>
      <w:tr w:rsidR="00F01B22" w:rsidRPr="00F01B22" w:rsidTr="00B47904">
        <w:trPr>
          <w:trHeight w:val="172"/>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2.1.</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Меры по увеличению поступлений налоговых и неналоговых доходов</w:t>
            </w:r>
          </w:p>
        </w:tc>
      </w:tr>
      <w:tr w:rsidR="00F01B22" w:rsidRPr="00F01B22" w:rsidTr="00B47904">
        <w:trPr>
          <w:trHeight w:val="1709"/>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highlight w:val="yellow"/>
                <w:lang w:eastAsia="en-US"/>
              </w:rPr>
            </w:pPr>
            <w:r w:rsidRPr="00F01B22">
              <w:rPr>
                <w:sz w:val="18"/>
                <w:szCs w:val="18"/>
                <w:lang w:eastAsia="en-US"/>
              </w:rPr>
              <w:t>2.1.1.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Улучшение инвестиционного климата в муниципальном районе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Реализация мероприятий Дорожной карты по внедрению в Республике Коми целевой модели «Совершенствование и внедрение положений Регионального инвестиционного стандарта»</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Выполнение мероприятий, предусмотренных Дорожной картой по внедрению в Республике Коми целевой модели «Совершенствование и внедрение положений Регионального инвестиционного стандарта»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2.1.2.</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оценки эффективности налоговых льгот по местным налогам</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Анализ бюджетной и экономической эффективности действующих налоговых льгот</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Ежегодно </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684E50">
        <w:trPr>
          <w:trHeight w:val="16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2.1.3.</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Реализация мероприятий по снижению уровня неформальной занятости в отраслях экономики </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Проведение мониторинга по снижению неформальной занятости, </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рассмотрение вопросов по неформальной занятости на заседаниях рабочей группы по взаимодействию администрации и организаций, </w:t>
            </w:r>
            <w:r w:rsidRPr="00F01B22">
              <w:rPr>
                <w:sz w:val="18"/>
                <w:szCs w:val="18"/>
                <w:lang w:eastAsia="en-US"/>
              </w:rPr>
              <w:lastRenderedPageBreak/>
              <w:t>работающих на территории района</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 xml:space="preserve">Отдел экономического развития и потребительского рынка администрации муниципального района </w:t>
            </w:r>
            <w:r w:rsidRPr="00F01B22">
              <w:rPr>
                <w:sz w:val="18"/>
                <w:szCs w:val="18"/>
                <w:lang w:eastAsia="en-US"/>
              </w:rPr>
              <w:lastRenderedPageBreak/>
              <w:t>«Сосногорск»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Отчет, протокол</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684E50">
        <w:trPr>
          <w:trHeight w:val="1208"/>
        </w:trPr>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2.1.4.</w:t>
            </w:r>
          </w:p>
        </w:tc>
        <w:tc>
          <w:tcPr>
            <w:tcW w:w="2850" w:type="dxa"/>
            <w:gridSpan w:val="2"/>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jc w:val="both"/>
              <w:rPr>
                <w:sz w:val="18"/>
                <w:szCs w:val="18"/>
              </w:rPr>
            </w:pPr>
            <w:r w:rsidRPr="00F01B22">
              <w:rPr>
                <w:sz w:val="18"/>
                <w:szCs w:val="18"/>
              </w:rPr>
              <w:t>Продолжение работы по сплошной инвентаризации неучтенных объектов недвижимого имущества</w:t>
            </w:r>
          </w:p>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t>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871"/>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bookmarkStart w:id="2" w:name="P572"/>
            <w:bookmarkEnd w:id="2"/>
            <w:r w:rsidRPr="00F01B22">
              <w:rPr>
                <w:sz w:val="18"/>
                <w:szCs w:val="18"/>
                <w:lang w:eastAsia="en-US"/>
              </w:rPr>
              <w:t>2.1.5.</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Организация взаимодействия с работодателями, допустившими наличие задолженности по налогу на доходы физических лиц</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Рассмотрение на заседаниях рабочей группы по взаимодействию администрации и организаций, работающих на территории района, работодателей, имеющих задолженность по налогу на доходы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Протокол </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2.2.</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Совершенствование управления муниципальным имуществом</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6C12F0">
        <w:trPr>
          <w:trHeight w:val="1582"/>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2.2.1.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балансодержателями инвентаризации муниципального имущества</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Выявление фактического наличия объектов инвентаризации, их характеристик и сопоставление последних с учетными данными;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определение технического состояния объектов инвентаризации и возможности дальнейшей их эксплуатации;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выявление неэффективно используемых, неиспользуемых или используемых не по назначению объектов, а также нарушений в их использовании;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выявление неучтенного имущества, а также имущества, необходимость которого в обеспечении полномочий муниципального </w:t>
            </w:r>
            <w:r w:rsidRPr="00F01B22">
              <w:rPr>
                <w:sz w:val="18"/>
                <w:szCs w:val="18"/>
                <w:lang w:eastAsia="en-US"/>
              </w:rPr>
              <w:lastRenderedPageBreak/>
              <w:t>образования муниципального района «Сосногорск» отсутствует;</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с указанием наличия актов инвентаризации</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6C12F0">
        <w:trPr>
          <w:trHeight w:val="1088"/>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2.2.2.</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Выявление неиспользуемых основных фондов муниципальных учреждений и принятие соответствующих мер по их продаже или сдаче в аренду</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проверок, аукционов, конкурсов, формирование аналитической записки по итогам проведенных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2020"/>
        </w:trPr>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2.2.3.</w:t>
            </w:r>
          </w:p>
        </w:tc>
        <w:tc>
          <w:tcPr>
            <w:tcW w:w="2850" w:type="dxa"/>
            <w:gridSpan w:val="2"/>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jc w:val="both"/>
              <w:rPr>
                <w:sz w:val="18"/>
                <w:szCs w:val="18"/>
              </w:rPr>
            </w:pPr>
            <w:r w:rsidRPr="00F01B22">
              <w:rPr>
                <w:sz w:val="18"/>
                <w:szCs w:val="18"/>
              </w:rPr>
              <w:t>Поддержка совершенствования управления муниципальным имуществом</w:t>
            </w:r>
          </w:p>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lang w:eastAsia="en-US"/>
              </w:rPr>
            </w:pPr>
            <w:r w:rsidRPr="00F01B22">
              <w:rPr>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964E05">
        <w:trPr>
          <w:trHeight w:val="100"/>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2"/>
              <w:rPr>
                <w:sz w:val="18"/>
                <w:szCs w:val="18"/>
                <w:lang w:eastAsia="en-US"/>
              </w:rPr>
            </w:pPr>
            <w:r w:rsidRPr="00F01B22">
              <w:rPr>
                <w:sz w:val="18"/>
                <w:szCs w:val="18"/>
                <w:lang w:eastAsia="en-US"/>
              </w:rPr>
              <w:t>3.</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Меры по оптимизации и повышению эффективности бюджетных расходов</w:t>
            </w:r>
          </w:p>
        </w:tc>
      </w:tr>
      <w:tr w:rsidR="00F01B22" w:rsidRPr="00F01B22" w:rsidTr="00B47904">
        <w:trPr>
          <w:trHeight w:val="279"/>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3.1.</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Оптимизация расходных обязательств, в части расходных обязательств муниципального образования муниципального района «Сосногорск», не связанных с решением вопросов, отнесенных </w:t>
            </w:r>
            <w:hyperlink r:id="rId10" w:history="1">
              <w:r w:rsidRPr="00F01B22">
                <w:rPr>
                  <w:sz w:val="18"/>
                  <w:szCs w:val="18"/>
                  <w:lang w:eastAsia="en-US"/>
                </w:rPr>
                <w:t>Конституцией</w:t>
              </w:r>
            </w:hyperlink>
            <w:r w:rsidRPr="00F01B22">
              <w:rPr>
                <w:sz w:val="18"/>
                <w:szCs w:val="18"/>
                <w:lang w:eastAsia="en-US"/>
              </w:rPr>
              <w:t xml:space="preserve"> Российской Федерации и федеральными законами к полномочиям органов местного самоуправления</w:t>
            </w:r>
          </w:p>
        </w:tc>
      </w:tr>
      <w:tr w:rsidR="00F01B22" w:rsidRPr="00F01B22" w:rsidTr="00B47904">
        <w:tc>
          <w:tcPr>
            <w:tcW w:w="634"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3.1.1.</w:t>
            </w:r>
          </w:p>
        </w:tc>
        <w:tc>
          <w:tcPr>
            <w:tcW w:w="2850" w:type="dxa"/>
            <w:gridSpan w:val="2"/>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Оптимизация расходных обязательств муниципального образования муниципального района «Сосногорск» в части расходных обязательств муниципального образования муниципального района «Сосногорск», не связанных с решением вопросов, отнесенных </w:t>
            </w:r>
            <w:hyperlink r:id="rId11" w:history="1">
              <w:r w:rsidRPr="00F01B22">
                <w:rPr>
                  <w:sz w:val="18"/>
                  <w:szCs w:val="18"/>
                  <w:lang w:eastAsia="en-US"/>
                </w:rPr>
                <w:t>Конституцией</w:t>
              </w:r>
            </w:hyperlink>
            <w:r w:rsidRPr="00F01B22">
              <w:rPr>
                <w:sz w:val="18"/>
                <w:szCs w:val="18"/>
                <w:lang w:eastAsia="en-US"/>
              </w:rPr>
              <w:t xml:space="preserve"> Российской Федерации и федеральными законами к полномочиям органов </w:t>
            </w:r>
            <w:r w:rsidRPr="00F01B22">
              <w:rPr>
                <w:sz w:val="18"/>
                <w:szCs w:val="18"/>
                <w:lang w:eastAsia="en-US"/>
              </w:rPr>
              <w:lastRenderedPageBreak/>
              <w:t>местного самоуправления</w:t>
            </w:r>
          </w:p>
        </w:tc>
        <w:tc>
          <w:tcPr>
            <w:tcW w:w="2537"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 xml:space="preserve">Определение перечня расходных обязательств муниципального образования муниципального района «Сосногорск», не связанных с решением вопросов, отнесенных </w:t>
            </w:r>
            <w:hyperlink r:id="rId12" w:history="1">
              <w:r w:rsidRPr="00F01B22">
                <w:rPr>
                  <w:sz w:val="18"/>
                  <w:szCs w:val="18"/>
                  <w:lang w:eastAsia="en-US"/>
                </w:rPr>
                <w:t>Конституцией</w:t>
              </w:r>
            </w:hyperlink>
            <w:r w:rsidRPr="00F01B22">
              <w:rPr>
                <w:sz w:val="18"/>
                <w:szCs w:val="18"/>
                <w:lang w:eastAsia="en-US"/>
              </w:rPr>
              <w:t xml:space="preserve"> Российской Федерации и федеральными законами к полномочиям органов местного самоуправления. Формирование, утверждение и </w:t>
            </w:r>
            <w:r w:rsidRPr="00F01B22">
              <w:rPr>
                <w:sz w:val="18"/>
                <w:szCs w:val="18"/>
                <w:lang w:eastAsia="en-US"/>
              </w:rPr>
              <w:lastRenderedPageBreak/>
              <w:t xml:space="preserve">реализация Плана по отмене с 01.01.2018 расходных обязательств муниципального образования муниципального района «Сосногорск», не связанных с решением вопросов, отнесенных </w:t>
            </w:r>
            <w:hyperlink r:id="rId13" w:history="1">
              <w:r w:rsidRPr="00F01B22">
                <w:rPr>
                  <w:sz w:val="18"/>
                  <w:szCs w:val="18"/>
                  <w:lang w:eastAsia="en-US"/>
                </w:rPr>
                <w:t>Конституцией</w:t>
              </w:r>
            </w:hyperlink>
            <w:r w:rsidRPr="00F01B22">
              <w:rPr>
                <w:sz w:val="18"/>
                <w:szCs w:val="18"/>
                <w:lang w:eastAsia="en-US"/>
              </w:rPr>
              <w:t xml:space="preserve"> Российской Федерации и федеральными законами к полномочиям органов местного самоуправления, недопущение установления указанных расходных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Финансовое управление администрации муниципального района «Сосногорск», Администрация муниципального района «Сосногорск», Управление жилищно-</w:t>
            </w:r>
            <w:r w:rsidRPr="00F01B22">
              <w:rPr>
                <w:sz w:val="18"/>
                <w:szCs w:val="18"/>
                <w:lang w:eastAsia="en-US"/>
              </w:rPr>
              <w:lastRenderedPageBreak/>
              <w:t>коммунального хозяйства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2017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Перечень расходных обязательств муниципального образования муниципального района «Сосногорск», не связанных с решением </w:t>
            </w:r>
            <w:proofErr w:type="gramStart"/>
            <w:r w:rsidRPr="00F01B22">
              <w:rPr>
                <w:sz w:val="18"/>
                <w:szCs w:val="18"/>
                <w:lang w:eastAsia="en-US"/>
              </w:rPr>
              <w:t xml:space="preserve">вопросов, отнесенных </w:t>
            </w:r>
            <w:hyperlink r:id="rId14" w:history="1">
              <w:r w:rsidRPr="00F01B22">
                <w:rPr>
                  <w:sz w:val="18"/>
                  <w:szCs w:val="18"/>
                  <w:lang w:eastAsia="en-US"/>
                </w:rPr>
                <w:t>Конституцией</w:t>
              </w:r>
            </w:hyperlink>
            <w:r w:rsidRPr="00F01B22">
              <w:rPr>
                <w:sz w:val="18"/>
                <w:szCs w:val="18"/>
                <w:lang w:eastAsia="en-US"/>
              </w:rPr>
              <w:t xml:space="preserve"> Российской Федерации и федеральными законами к полномочиям органов местного самоуправления </w:t>
            </w:r>
            <w:r w:rsidRPr="00F01B22">
              <w:rPr>
                <w:sz w:val="18"/>
                <w:szCs w:val="18"/>
                <w:lang w:eastAsia="en-US"/>
              </w:rPr>
              <w:lastRenderedPageBreak/>
              <w:t>определен</w:t>
            </w:r>
            <w:proofErr w:type="gramEnd"/>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lastRenderedPageBreak/>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rPr>
          <w:trHeight w:val="255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Проекты решений и иных НПА муниципального образования муниципального района «Сосногорск», направленных на реализацию плана подготовлены</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p>
        </w:tc>
        <w:tc>
          <w:tcPr>
            <w:tcW w:w="2850" w:type="dxa"/>
            <w:gridSpan w:val="2"/>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r w:rsidRPr="00F01B22">
              <w:rPr>
                <w:sz w:val="18"/>
                <w:szCs w:val="18"/>
                <w:lang w:eastAsia="en-US"/>
              </w:rPr>
              <w:t>Управление жилищно-коммунального хозяйства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Бюджетный эффект (прогноз)</w:t>
            </w:r>
          </w:p>
          <w:p w:rsidR="00F01B22" w:rsidRPr="00F01B22" w:rsidRDefault="00F01B22" w:rsidP="00B47904">
            <w:pPr>
              <w:pStyle w:val="ConsPlusNormal0"/>
              <w:spacing w:line="256" w:lineRule="auto"/>
              <w:rPr>
                <w:sz w:val="18"/>
                <w:szCs w:val="18"/>
                <w:lang w:eastAsia="en-US"/>
              </w:rPr>
            </w:pP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w:t>
            </w:r>
            <w:proofErr w:type="gramStart"/>
            <w:r w:rsidRPr="00F01B22">
              <w:rPr>
                <w:sz w:val="18"/>
                <w:szCs w:val="18"/>
                <w:lang w:eastAsia="en-US"/>
              </w:rPr>
              <w:t>.р</w:t>
            </w:r>
            <w:proofErr w:type="gramEnd"/>
            <w:r w:rsidRPr="00F01B22">
              <w:rPr>
                <w:sz w:val="18"/>
                <w:szCs w:val="18"/>
                <w:lang w:eastAsia="en-US"/>
              </w:rPr>
              <w:t>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600,0</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600,0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600,0</w:t>
            </w:r>
          </w:p>
        </w:tc>
      </w:tr>
      <w:tr w:rsidR="00F01B22" w:rsidRPr="00F01B22" w:rsidTr="006C2836">
        <w:trPr>
          <w:trHeight w:val="96"/>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3.2.</w:t>
            </w:r>
          </w:p>
        </w:tc>
        <w:tc>
          <w:tcPr>
            <w:tcW w:w="15157" w:type="dxa"/>
            <w:gridSpan w:val="1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left"/>
              <w:rPr>
                <w:sz w:val="18"/>
                <w:szCs w:val="18"/>
                <w:lang w:eastAsia="en-US"/>
              </w:rPr>
            </w:pPr>
            <w:r w:rsidRPr="00F01B22">
              <w:rPr>
                <w:sz w:val="18"/>
                <w:szCs w:val="18"/>
                <w:lang w:eastAsia="en-US"/>
              </w:rPr>
              <w:t>Оптимизация расходов на содержание органов местного самоуправления муниципальных образований</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3.2.1.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tabs>
                <w:tab w:val="num" w:pos="-360"/>
                <w:tab w:val="left" w:pos="284"/>
                <w:tab w:val="left" w:pos="540"/>
                <w:tab w:val="left" w:pos="567"/>
              </w:tabs>
              <w:jc w:val="both"/>
              <w:rPr>
                <w:sz w:val="18"/>
                <w:szCs w:val="18"/>
                <w:lang w:eastAsia="en-US"/>
              </w:rPr>
            </w:pPr>
            <w:r w:rsidRPr="00F01B22">
              <w:rPr>
                <w:sz w:val="18"/>
                <w:szCs w:val="18"/>
                <w:lang w:eastAsia="en-US"/>
              </w:rPr>
              <w:t>Организация работы по упорядочению использования административных зданий путем размещения в них отраслевых (функциональных) органов администрации муниципального района «Сосногорск»</w:t>
            </w:r>
          </w:p>
          <w:p w:rsidR="00F01B22" w:rsidRPr="00F01B22" w:rsidRDefault="00F01B22" w:rsidP="00B47904">
            <w:pPr>
              <w:tabs>
                <w:tab w:val="num" w:pos="-360"/>
                <w:tab w:val="left" w:pos="284"/>
                <w:tab w:val="left" w:pos="540"/>
                <w:tab w:val="left" w:pos="567"/>
              </w:tabs>
              <w:jc w:val="both"/>
              <w:rPr>
                <w:sz w:val="18"/>
                <w:szCs w:val="18"/>
                <w:lang w:eastAsia="en-US"/>
              </w:rPr>
            </w:pPr>
            <w:r w:rsidRPr="00F01B22">
              <w:rPr>
                <w:sz w:val="18"/>
                <w:szCs w:val="18"/>
                <w:lang w:eastAsia="en-US"/>
              </w:rPr>
              <w:t xml:space="preserve"> и муниципальных учреждений муниципального района «Сосногорск», созданных в рамках оптимизации функций и численности отраслевых (функциональных) органов администрации муниципального района «Сосногорск», из расчета до 9 кв</w:t>
            </w:r>
            <w:proofErr w:type="gramStart"/>
            <w:r w:rsidRPr="00F01B22">
              <w:rPr>
                <w:sz w:val="18"/>
                <w:szCs w:val="18"/>
                <w:lang w:eastAsia="en-US"/>
              </w:rPr>
              <w:t>.м</w:t>
            </w:r>
            <w:proofErr w:type="gramEnd"/>
            <w:r w:rsidRPr="00F01B22">
              <w:rPr>
                <w:sz w:val="18"/>
                <w:szCs w:val="18"/>
                <w:lang w:eastAsia="en-US"/>
              </w:rPr>
              <w:t xml:space="preserve"> общей площади на одного работника аппарата (за исключением руководителя органа, директора учреждения)</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Анализ. Подготовка проекта НПА администрации муниципального района «Сосногорск» о закреплении норматива общей площади на одного работника аппарата отраслевого (функционального) органа администрации муниципального района «Сосногорск», отдельных муниципальных учреждений муниципального района «Сосногорск» (за исключением руководителя органа, директора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2017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Проект НПА администрации муниципального района «Сосногорск» подготовлен</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3.2.2.</w:t>
            </w:r>
          </w:p>
        </w:tc>
        <w:tc>
          <w:tcPr>
            <w:tcW w:w="2850" w:type="dxa"/>
            <w:gridSpan w:val="2"/>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Оптимизация численности муниципальных служащих </w:t>
            </w:r>
            <w:r w:rsidRPr="00F01B22">
              <w:rPr>
                <w:sz w:val="18"/>
                <w:szCs w:val="18"/>
                <w:lang w:eastAsia="en-US"/>
              </w:rPr>
              <w:lastRenderedPageBreak/>
              <w:t>муниципального образования муниципального района «Сосногорск» в целях сокращения расходов на муниципальное управление</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 xml:space="preserve">1. Включение в решение о бюджете муниципального </w:t>
            </w:r>
            <w:r w:rsidRPr="00F01B22">
              <w:rPr>
                <w:sz w:val="18"/>
                <w:szCs w:val="18"/>
                <w:lang w:eastAsia="en-US"/>
              </w:rPr>
              <w:lastRenderedPageBreak/>
              <w:t>образования муниципального района «Сосногорск» статьи об ограничении предельной штатной численности муниципальных служащих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 xml:space="preserve">Финансовое управление </w:t>
            </w:r>
            <w:r w:rsidRPr="00F01B22">
              <w:rPr>
                <w:sz w:val="18"/>
                <w:szCs w:val="18"/>
                <w:lang w:eastAsia="en-US"/>
              </w:rPr>
              <w:lastRenderedPageBreak/>
              <w:t>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Статья об ограничении предельной штатной </w:t>
            </w:r>
            <w:r w:rsidRPr="00F01B22">
              <w:rPr>
                <w:sz w:val="18"/>
                <w:szCs w:val="18"/>
                <w:lang w:eastAsia="en-US"/>
              </w:rPr>
              <w:lastRenderedPageBreak/>
              <w:t>численности муниципальных служащих муниципального образования муниципального района «Сосногорск» включена в проект решение о бюджете муниципального образования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lastRenderedPageBreak/>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2483"/>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highlight w:val="yellow"/>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highlight w:val="yellow"/>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 Разработка проекта НПА администрации муниципального района «Сосногорск» по оптимизации численности муниципальных служащих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Сектор по кадровым вопросам и охране труда администрации муниципального района «Сосногорск», Финансовое управление администрации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2017</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Проект НПА администрации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3.2.3.</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детального анализа существующих функций органов местного самоуправления и структурных подразделений администрации МР «Сосногорск» с целью выявления дублирующих функций</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Анализ существующих функций отраслевых (функциональных) органов и структурных подразделений администрации МР «Сосногорск», рассмотрение предложений отраслевых (функциональных) органов и структурных подразделений администрации МР «Сосногорск» по перераспределению функций</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 отраслевые (функциональные) органы и структурные подразделения администрации МР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bookmarkStart w:id="3" w:name="P775"/>
            <w:bookmarkEnd w:id="3"/>
            <w:r w:rsidRPr="00F01B22">
              <w:rPr>
                <w:sz w:val="18"/>
                <w:szCs w:val="18"/>
                <w:lang w:eastAsia="en-US"/>
              </w:rPr>
              <w:t>3.2.4.</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Выведение непрофильных специалистов из числа муниципальных служащих</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Подготовка аналитической записки с предложениями по выведению непрофильных специалистов из числа муниципальных служащих</w:t>
            </w:r>
          </w:p>
        </w:tc>
        <w:tc>
          <w:tcPr>
            <w:tcW w:w="1701" w:type="dxa"/>
            <w:vMerge w:val="restart"/>
            <w:tcBorders>
              <w:top w:val="single" w:sz="4" w:space="0" w:color="auto"/>
              <w:left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Сектор по кадровым вопросам и охране труда администрации муниципального </w:t>
            </w:r>
            <w:r w:rsidRPr="00F01B22">
              <w:rPr>
                <w:sz w:val="18"/>
                <w:szCs w:val="18"/>
                <w:lang w:eastAsia="en-US"/>
              </w:rPr>
              <w:lastRenderedPageBreak/>
              <w:t>района «Сосногорск», отраслевые (функциональные) органы и структурные подразделения администрации МР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2017-2021 годы</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574"/>
        </w:trPr>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850" w:type="dxa"/>
            <w:gridSpan w:val="2"/>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701" w:type="dxa"/>
            <w:vMerge/>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2017 год</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Бюджетный эффект </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w:t>
            </w:r>
            <w:proofErr w:type="gramStart"/>
            <w:r w:rsidRPr="00F01B22">
              <w:rPr>
                <w:sz w:val="18"/>
                <w:szCs w:val="18"/>
                <w:lang w:eastAsia="en-US"/>
              </w:rPr>
              <w:t>.р</w:t>
            </w:r>
            <w:proofErr w:type="gramEnd"/>
            <w:r w:rsidRPr="00F01B22">
              <w:rPr>
                <w:sz w:val="18"/>
                <w:szCs w:val="18"/>
                <w:lang w:eastAsia="en-US"/>
              </w:rPr>
              <w:t>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563,0</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563,0</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563,0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563,0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563,0</w:t>
            </w:r>
          </w:p>
        </w:tc>
      </w:tr>
      <w:tr w:rsidR="00F01B22" w:rsidRPr="00F01B22" w:rsidTr="006322DE">
        <w:trPr>
          <w:trHeight w:val="3497"/>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bookmarkStart w:id="4" w:name="P795"/>
            <w:bookmarkEnd w:id="4"/>
            <w:r w:rsidRPr="00F01B22">
              <w:rPr>
                <w:sz w:val="18"/>
                <w:szCs w:val="18"/>
                <w:lang w:eastAsia="en-US"/>
              </w:rPr>
              <w:lastRenderedPageBreak/>
              <w:t>3.2.5.</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Организация работы по преобразованию муниципальных образований путем их объединения, а также по передаче полномочий администраций поселений, являющихся административными центрами муниципальных районов, администрациям муниципальных районов</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с предложениями по преобразованию, а также передаче полномочий от администраций поселений, являющихся административными центрами муниципальных районов, администрациям муниципальных районов, разработка проекта решения муниципального образования муниципального района «Сосногорск» о слиянии муниципальных образований, а также о передаче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Администрация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2017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Экономия бюджетных средств местных бюджетов</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C77F8D">
        <w:trPr>
          <w:trHeight w:val="9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3.3.</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расходов местных бюджетов</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B47904">
        <w:trPr>
          <w:trHeight w:val="28"/>
        </w:trPr>
        <w:tc>
          <w:tcPr>
            <w:tcW w:w="634" w:type="dxa"/>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3.3.1.</w:t>
            </w:r>
          </w:p>
        </w:tc>
        <w:tc>
          <w:tcPr>
            <w:tcW w:w="2835" w:type="dxa"/>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Достижение (</w:t>
            </w:r>
            <w:proofErr w:type="spellStart"/>
            <w:r w:rsidRPr="00F01B22">
              <w:rPr>
                <w:sz w:val="18"/>
                <w:szCs w:val="18"/>
                <w:lang w:eastAsia="en-US"/>
              </w:rPr>
              <w:t>непревышение</w:t>
            </w:r>
            <w:proofErr w:type="spellEnd"/>
            <w:r w:rsidRPr="00F01B22">
              <w:rPr>
                <w:sz w:val="18"/>
                <w:szCs w:val="18"/>
                <w:lang w:eastAsia="en-US"/>
              </w:rPr>
              <w:t>) в 2017 - 2021 годах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w:t>
            </w:r>
          </w:p>
        </w:tc>
        <w:tc>
          <w:tcPr>
            <w:tcW w:w="2552" w:type="dxa"/>
            <w:gridSpan w:val="2"/>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Разработка и реализация мероприятий по выполнению целевых показателей заработной платы</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Отраслевые (функциональные) органы и структурные подразделения администрации МР «Сосногорск»,</w:t>
            </w:r>
            <w:r w:rsidRPr="00F01B22">
              <w:rPr>
                <w:sz w:val="18"/>
                <w:szCs w:val="18"/>
              </w:rPr>
              <w:t xml:space="preserve"> </w:t>
            </w:r>
            <w:r w:rsidRPr="00F01B22">
              <w:rPr>
                <w:sz w:val="18"/>
                <w:szCs w:val="18"/>
                <w:lang w:eastAsia="en-US"/>
              </w:rPr>
              <w:t>Финансовое управление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Достижение значений целевых показателей заработной платы в 2017 - 2021 годах </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6322DE">
        <w:trPr>
          <w:trHeight w:val="4985"/>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3.3.2.</w:t>
            </w:r>
          </w:p>
        </w:tc>
        <w:tc>
          <w:tcPr>
            <w:tcW w:w="283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proofErr w:type="gramStart"/>
            <w:r w:rsidRPr="00F01B22">
              <w:rPr>
                <w:sz w:val="18"/>
                <w:szCs w:val="18"/>
                <w:lang w:eastAsia="en-US"/>
              </w:rPr>
              <w:t xml:space="preserve">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w:t>
            </w:r>
            <w:hyperlink r:id="rId15" w:history="1">
              <w:r w:rsidRPr="00F01B22">
                <w:rPr>
                  <w:sz w:val="18"/>
                  <w:szCs w:val="18"/>
                  <w:lang w:eastAsia="en-US"/>
                </w:rPr>
                <w:t>постановлением</w:t>
              </w:r>
            </w:hyperlink>
            <w:r w:rsidRPr="00F01B22">
              <w:rPr>
                <w:sz w:val="18"/>
                <w:szCs w:val="18"/>
                <w:lang w:eastAsia="en-US"/>
              </w:rPr>
              <w:t xml:space="preserve"> администрации муниципального района «Сосногорск» от 01.12.2015 № 1775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муниципального района «Сосногорск» и финансового обеспечения выполнения муниципального задания» (далее - Порядок)</w:t>
            </w:r>
            <w:proofErr w:type="gramEnd"/>
          </w:p>
        </w:tc>
        <w:tc>
          <w:tcPr>
            <w:tcW w:w="2552"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мониторинга. Обеспечение возврата субсидий</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 отраслевые (функциональные) органы администрации муниципального района «Сосногорск», осуществляющими функции и полномочия учредителя</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 в сроки, установленные Порядком</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Размещение результатов мониторинга в информационно-телекоммуникационной сети «Интернет»</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6C12F0">
        <w:trPr>
          <w:trHeight w:val="874"/>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3.3.3.</w:t>
            </w:r>
          </w:p>
        </w:tc>
        <w:tc>
          <w:tcPr>
            <w:tcW w:w="283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Неприменение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нормативных затрат на содержание не используемого для выполнения муниципального задания имущества</w:t>
            </w:r>
          </w:p>
        </w:tc>
        <w:tc>
          <w:tcPr>
            <w:tcW w:w="2552"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Осуществление </w:t>
            </w:r>
            <w:proofErr w:type="gramStart"/>
            <w:r w:rsidRPr="00F01B22">
              <w:rPr>
                <w:sz w:val="18"/>
                <w:szCs w:val="18"/>
                <w:lang w:eastAsia="en-US"/>
              </w:rPr>
              <w:t>расчета объема финансового обеспечения выполнения муниципального задания</w:t>
            </w:r>
            <w:proofErr w:type="gramEnd"/>
            <w:r w:rsidRPr="00F01B22">
              <w:rPr>
                <w:sz w:val="18"/>
                <w:szCs w:val="18"/>
                <w:lang w:eastAsia="en-US"/>
              </w:rPr>
              <w:t xml:space="preserve"> на 2019 год и на плановый период 2020 и 2021 годов</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Отдел экономического развития и потребительского рынка администрации муниципального района «Сосногорск», отраслевые (функциональные) органы администрации муниципального района «Сосногорск», осуществляющими функции и полномочия учредителя, Комитет по управлению </w:t>
            </w:r>
            <w:r w:rsidRPr="00F01B22">
              <w:rPr>
                <w:sz w:val="18"/>
                <w:szCs w:val="18"/>
                <w:lang w:eastAsia="en-US"/>
              </w:rPr>
              <w:lastRenderedPageBreak/>
              <w:t>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Ежегодно в сроки, установленные Порядком</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Выполнение положений, предусмотренных Порядком</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2528"/>
        </w:trPr>
        <w:tc>
          <w:tcPr>
            <w:tcW w:w="634" w:type="dxa"/>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3.3.4.</w:t>
            </w:r>
          </w:p>
        </w:tc>
        <w:tc>
          <w:tcPr>
            <w:tcW w:w="2835" w:type="dxa"/>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Разработка и реализация планов оптимизация расходов бюджета муниципального образования муниципального района «Сосногорск» на 2017-2021 годы по соответствующим отраслям (сферам)</w:t>
            </w:r>
          </w:p>
        </w:tc>
        <w:tc>
          <w:tcPr>
            <w:tcW w:w="2552" w:type="dxa"/>
            <w:gridSpan w:val="2"/>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Разработка </w:t>
            </w:r>
            <w:proofErr w:type="gramStart"/>
            <w:r w:rsidRPr="00F01B22">
              <w:rPr>
                <w:sz w:val="18"/>
                <w:szCs w:val="18"/>
                <w:lang w:eastAsia="en-US"/>
              </w:rPr>
              <w:t>планов оптимизации расходов бюджета муниципального образования муниципального</w:t>
            </w:r>
            <w:proofErr w:type="gramEnd"/>
            <w:r w:rsidRPr="00F01B22">
              <w:rPr>
                <w:sz w:val="18"/>
                <w:szCs w:val="18"/>
                <w:lang w:eastAsia="en-US"/>
              </w:rPr>
              <w:t xml:space="preserve"> района «Сосногорск» на 2017-2021 годы по соответствующим отраслям (сферам)</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Администрация муниципального района «Сосногорск», отраслевые (функциональные) органы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Планы оптимизации расходов бюджета муниципального образования муниципального района «Сосногорск» на 2017-2019 годы по соответствующим отраслям (сферам)</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p w:rsidR="00F01B22" w:rsidRPr="00F01B22" w:rsidRDefault="00F01B22" w:rsidP="00B47904">
            <w:pPr>
              <w:pStyle w:val="ConsPlusNormal0"/>
              <w:spacing w:line="256" w:lineRule="auto"/>
              <w:jc w:val="center"/>
              <w:rPr>
                <w:sz w:val="18"/>
                <w:szCs w:val="18"/>
                <w:lang w:eastAsia="en-US"/>
              </w:rPr>
            </w:pP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08212B">
        <w:trPr>
          <w:trHeight w:val="1086"/>
        </w:trPr>
        <w:tc>
          <w:tcPr>
            <w:tcW w:w="634" w:type="dxa"/>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835" w:type="dxa"/>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552" w:type="dxa"/>
            <w:gridSpan w:val="2"/>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культуры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Бюджетный эффект (прогноз)</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w:t>
            </w:r>
            <w:proofErr w:type="gramStart"/>
            <w:r w:rsidRPr="00F01B22">
              <w:rPr>
                <w:sz w:val="18"/>
                <w:szCs w:val="18"/>
                <w:lang w:eastAsia="en-US"/>
              </w:rPr>
              <w:t>.р</w:t>
            </w:r>
            <w:proofErr w:type="gramEnd"/>
            <w:r w:rsidRPr="00F01B22">
              <w:rPr>
                <w:sz w:val="18"/>
                <w:szCs w:val="18"/>
                <w:lang w:eastAsia="en-US"/>
              </w:rPr>
              <w:t>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1242,0</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1242,0</w:t>
            </w:r>
          </w:p>
          <w:p w:rsidR="00F01B22" w:rsidRPr="00F01B22" w:rsidRDefault="00F01B22" w:rsidP="00B47904">
            <w:pPr>
              <w:pStyle w:val="ConsPlusNormal0"/>
              <w:spacing w:line="256" w:lineRule="auto"/>
              <w:jc w:val="center"/>
              <w:rPr>
                <w:sz w:val="18"/>
                <w:szCs w:val="18"/>
                <w:lang w:eastAsia="en-US"/>
              </w:rPr>
            </w:pP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1242,0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1242,0</w:t>
            </w:r>
          </w:p>
        </w:tc>
      </w:tr>
      <w:tr w:rsidR="00F01B22" w:rsidRPr="00F01B22" w:rsidTr="00B47904">
        <w:tc>
          <w:tcPr>
            <w:tcW w:w="634" w:type="dxa"/>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835" w:type="dxa"/>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552" w:type="dxa"/>
            <w:gridSpan w:val="2"/>
            <w:tcBorders>
              <w:top w:val="single" w:sz="4" w:space="0" w:color="auto"/>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МКУ «Управление по делам ГО и ЧС муниципального образования муниципального района «Сосногорск» </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2018 год </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Бюджетный эффект (прогноз)</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w:t>
            </w:r>
            <w:proofErr w:type="gramStart"/>
            <w:r w:rsidRPr="00F01B22">
              <w:rPr>
                <w:sz w:val="18"/>
                <w:szCs w:val="18"/>
                <w:lang w:eastAsia="en-US"/>
              </w:rPr>
              <w:t>.р</w:t>
            </w:r>
            <w:proofErr w:type="gramEnd"/>
            <w:r w:rsidRPr="00F01B22">
              <w:rPr>
                <w:sz w:val="18"/>
                <w:szCs w:val="18"/>
                <w:lang w:eastAsia="en-US"/>
              </w:rPr>
              <w:t>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300,0</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300,0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300,0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300,0</w:t>
            </w:r>
          </w:p>
        </w:tc>
      </w:tr>
      <w:tr w:rsidR="00F01B22" w:rsidRPr="00F01B22" w:rsidTr="00964E05">
        <w:trPr>
          <w:trHeight w:val="2575"/>
        </w:trPr>
        <w:tc>
          <w:tcPr>
            <w:tcW w:w="634" w:type="dxa"/>
            <w:vMerge w:val="restart"/>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3.3.5.</w:t>
            </w:r>
          </w:p>
        </w:tc>
        <w:tc>
          <w:tcPr>
            <w:tcW w:w="2835" w:type="dxa"/>
            <w:vMerge w:val="restart"/>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Разработка и реализация мероприятий по оптимизации бюджетных расходов на 2017 - 2021 годы по муниципальным учреждениям, включающих мероприятия:</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а) анализ муниципальных услуг (работ) на предмет:</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 целесообразности их оказания (выполнения) муниципальными учреждениями;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 возможности их оказания иными методами, способами (дистанционное обучение, выездное (мобильное) оказание услуг и т.п.;</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б) реализацию (продажу), консервация излишнего (неиспользуемого) имущества учреждений;</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в) развитие приносящей доход деятельности бюджетных и автономных учреждений, расширение перечня платных услуг.</w:t>
            </w:r>
          </w:p>
        </w:tc>
        <w:tc>
          <w:tcPr>
            <w:tcW w:w="2552" w:type="dxa"/>
            <w:gridSpan w:val="2"/>
            <w:tcBorders>
              <w:top w:val="single" w:sz="4" w:space="0" w:color="auto"/>
              <w:left w:val="single" w:sz="4" w:space="0" w:color="auto"/>
              <w:bottom w:val="nil"/>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lastRenderedPageBreak/>
              <w:t>Разработка мероприятий по оптимизации бюджетных расходов на 2017 - 2021 годы по муниципальным учреждениям</w:t>
            </w:r>
          </w:p>
          <w:p w:rsidR="00F01B22" w:rsidRPr="00F01B22" w:rsidRDefault="00F01B22" w:rsidP="00B47904">
            <w:pPr>
              <w:pStyle w:val="ConsPlusNormal0"/>
              <w:spacing w:line="256" w:lineRule="auto"/>
              <w:rPr>
                <w:sz w:val="18"/>
                <w:szCs w:val="18"/>
                <w:lang w:eastAsia="en-US"/>
              </w:rPr>
            </w:pPr>
          </w:p>
        </w:tc>
        <w:tc>
          <w:tcPr>
            <w:tcW w:w="1701" w:type="dxa"/>
            <w:vMerge w:val="restart"/>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Отраслевые (функциональные) органы администрации муниципального района «Сосногорск», осуществляющими функции и полномочия учредителя</w:t>
            </w:r>
          </w:p>
        </w:tc>
        <w:tc>
          <w:tcPr>
            <w:tcW w:w="1276"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01.10.2019</w:t>
            </w:r>
          </w:p>
        </w:tc>
        <w:tc>
          <w:tcPr>
            <w:tcW w:w="2409" w:type="dxa"/>
            <w:tcBorders>
              <w:top w:val="single" w:sz="4" w:space="0" w:color="auto"/>
              <w:left w:val="single" w:sz="4" w:space="0" w:color="auto"/>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t>Утверждение мероприятий по оптимизации бюджетных расходов на 2017 - 2021 годы по муниципальным учреждениям</w:t>
            </w:r>
          </w:p>
          <w:p w:rsidR="00F01B22" w:rsidRPr="00F01B22" w:rsidRDefault="00F01B22" w:rsidP="00B47904">
            <w:pPr>
              <w:pStyle w:val="ConsPlusNormal0"/>
              <w:spacing w:line="256" w:lineRule="auto"/>
              <w:rPr>
                <w:sz w:val="18"/>
                <w:szCs w:val="18"/>
                <w:lang w:eastAsia="en-US"/>
              </w:rPr>
            </w:pPr>
          </w:p>
        </w:tc>
        <w:tc>
          <w:tcPr>
            <w:tcW w:w="975"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rPr>
          <w:trHeight w:val="1633"/>
        </w:trPr>
        <w:tc>
          <w:tcPr>
            <w:tcW w:w="634" w:type="dxa"/>
            <w:vMerge/>
            <w:tcBorders>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835" w:type="dxa"/>
            <w:vMerge/>
            <w:tcBorders>
              <w:left w:val="single" w:sz="4" w:space="0" w:color="auto"/>
              <w:bottom w:val="nil"/>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552" w:type="dxa"/>
            <w:gridSpan w:val="2"/>
            <w:tcBorders>
              <w:top w:val="single" w:sz="4" w:space="0" w:color="auto"/>
              <w:left w:val="single" w:sz="4" w:space="0" w:color="auto"/>
              <w:bottom w:val="nil"/>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t>Мониторинг реализации мероприятий по оптимизации бюджетных расходов на 2017 - 2021 годы по муниципальным учреждениям</w:t>
            </w:r>
          </w:p>
          <w:p w:rsidR="00F01B22" w:rsidRPr="00F01B22" w:rsidRDefault="00F01B22" w:rsidP="00B47904">
            <w:pPr>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276" w:type="dxa"/>
            <w:tcBorders>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t>Ежегодно до 1 июля</w:t>
            </w:r>
          </w:p>
          <w:p w:rsidR="00F01B22" w:rsidRPr="00F01B22" w:rsidRDefault="00F01B22" w:rsidP="00B47904">
            <w:pPr>
              <w:pStyle w:val="ConsPlusNormal0"/>
              <w:spacing w:line="256" w:lineRule="auto"/>
              <w:rPr>
                <w:sz w:val="18"/>
                <w:szCs w:val="18"/>
                <w:lang w:eastAsia="en-US"/>
              </w:rPr>
            </w:pPr>
          </w:p>
        </w:tc>
        <w:tc>
          <w:tcPr>
            <w:tcW w:w="2409" w:type="dxa"/>
            <w:tcBorders>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rPr>
            </w:pPr>
            <w:r w:rsidRPr="00F01B22">
              <w:rPr>
                <w:sz w:val="18"/>
                <w:szCs w:val="18"/>
              </w:rPr>
              <w:t>Отчет о реализации мероприятий по оптимизации бюджетных расходов на 2017 - 2021 годы по муниципальным учреждениям</w:t>
            </w:r>
          </w:p>
          <w:p w:rsidR="00F01B22" w:rsidRPr="00F01B22" w:rsidRDefault="00F01B22" w:rsidP="00B47904">
            <w:pPr>
              <w:autoSpaceDE w:val="0"/>
              <w:autoSpaceDN w:val="0"/>
              <w:adjustRightInd w:val="0"/>
              <w:rPr>
                <w:sz w:val="18"/>
                <w:szCs w:val="18"/>
              </w:rPr>
            </w:pPr>
          </w:p>
        </w:tc>
        <w:tc>
          <w:tcPr>
            <w:tcW w:w="975"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C77F8D">
        <w:trPr>
          <w:trHeight w:val="90"/>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lastRenderedPageBreak/>
              <w:t>3.4.</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мер социальной поддержки</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B47904">
        <w:trPr>
          <w:trHeight w:val="1910"/>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3.4.1.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Введение дополнительных критериев при назначении предоставления мер социальной поддержки отдельным категориям граждан, способствующее сокращению прироста численности получателей</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autoSpaceDE w:val="0"/>
              <w:autoSpaceDN w:val="0"/>
              <w:adjustRightInd w:val="0"/>
              <w:rPr>
                <w:sz w:val="18"/>
                <w:szCs w:val="18"/>
                <w:lang w:eastAsia="en-US"/>
              </w:rPr>
            </w:pPr>
            <w:r w:rsidRPr="00F01B22">
              <w:rPr>
                <w:sz w:val="18"/>
                <w:szCs w:val="18"/>
                <w:lang w:eastAsia="en-US"/>
              </w:rPr>
              <w:t>Проведение анализа, подготовка предложений по совершенствованию правил предоставления мер социальной поддержки (введение критерия нуждаемости в размере одного прожиточного минимума при предоставлении мер социальной поддержки)</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autoSpaceDE w:val="0"/>
              <w:autoSpaceDN w:val="0"/>
              <w:adjustRightInd w:val="0"/>
              <w:rPr>
                <w:sz w:val="18"/>
                <w:szCs w:val="18"/>
                <w:lang w:eastAsia="en-US"/>
              </w:rPr>
            </w:pPr>
            <w:r w:rsidRPr="00F01B22">
              <w:rPr>
                <w:sz w:val="18"/>
                <w:szCs w:val="18"/>
                <w:lang w:eastAsia="en-US"/>
              </w:rPr>
              <w:t>Сектор по социальным вопросам и НКО администрации муниципального района «Сосногорск»</w:t>
            </w:r>
          </w:p>
          <w:p w:rsidR="00F01B22" w:rsidRPr="00F01B22" w:rsidRDefault="00F01B22" w:rsidP="00B47904">
            <w:pPr>
              <w:pStyle w:val="ConsPlusNormal0"/>
              <w:spacing w:line="256" w:lineRule="auto"/>
              <w:rPr>
                <w:rFonts w:eastAsia="SimSu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rFonts w:eastAsia="SimSun"/>
                <w:sz w:val="18"/>
                <w:szCs w:val="18"/>
                <w:lang w:eastAsia="en-US"/>
              </w:rPr>
            </w:pPr>
            <w:r w:rsidRPr="00F01B22">
              <w:rPr>
                <w:rFonts w:eastAsia="SimSun"/>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850" w:type="dxa"/>
            <w:gridSpan w:val="2"/>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rFonts w:eastAsia="SimSun"/>
                <w:sz w:val="18"/>
                <w:szCs w:val="18"/>
                <w:lang w:eastAsia="en-US"/>
              </w:rPr>
            </w:pPr>
            <w:r w:rsidRPr="00F01B22">
              <w:rPr>
                <w:sz w:val="18"/>
                <w:szCs w:val="18"/>
                <w:lang w:eastAsia="en-US"/>
              </w:rPr>
              <w:t>Сектор по социальным вопросам и НКО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rFonts w:eastAsia="SimSun"/>
                <w:sz w:val="18"/>
                <w:szCs w:val="18"/>
                <w:lang w:eastAsia="en-US"/>
              </w:rPr>
            </w:pPr>
            <w:r w:rsidRPr="00F01B22">
              <w:rPr>
                <w:rFonts w:eastAsia="SimSun"/>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Бюджетный эффект (прогноз)</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 руб.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1000,0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2500,0</w:t>
            </w:r>
          </w:p>
        </w:tc>
      </w:tr>
      <w:tr w:rsidR="00F01B22" w:rsidRPr="00F01B22" w:rsidTr="006C12F0">
        <w:trPr>
          <w:trHeight w:val="1016"/>
        </w:trPr>
        <w:tc>
          <w:tcPr>
            <w:tcW w:w="634" w:type="dxa"/>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3.4.2.</w:t>
            </w:r>
          </w:p>
        </w:tc>
        <w:tc>
          <w:tcPr>
            <w:tcW w:w="2850" w:type="dxa"/>
            <w:gridSpan w:val="2"/>
            <w:vMerge w:val="restart"/>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количества мер социальной поддержки населения в муниципальном образовании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Исключение мер, не имеющих отношения к социальной защите и социальной поддержке населения, в том числе:</w:t>
            </w: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r>
      <w:tr w:rsidR="00F01B22" w:rsidRPr="00F01B22" w:rsidTr="006322DE">
        <w:trPr>
          <w:trHeight w:val="83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отмена выплат народным дружинникам</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rPr>
                <w:sz w:val="18"/>
                <w:szCs w:val="18"/>
                <w:lang w:eastAsia="en-US"/>
              </w:rPr>
            </w:pPr>
            <w:r w:rsidRPr="00F01B22">
              <w:rPr>
                <w:sz w:val="18"/>
                <w:szCs w:val="18"/>
                <w:lang w:eastAsia="en-US"/>
              </w:rPr>
              <w:t>Администрации муниципального образования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с проектом НПА администрации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rPr>
          <w:trHeight w:val="1114"/>
        </w:trPr>
        <w:tc>
          <w:tcPr>
            <w:tcW w:w="634" w:type="dxa"/>
            <w:vMerge/>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rPr>
                <w:sz w:val="18"/>
                <w:szCs w:val="18"/>
                <w:lang w:eastAsia="en-US"/>
              </w:rPr>
            </w:pPr>
            <w:r w:rsidRPr="00F01B22">
              <w:rPr>
                <w:sz w:val="18"/>
                <w:szCs w:val="18"/>
                <w:lang w:eastAsia="en-US"/>
              </w:rPr>
              <w:t>Администрации муниципального образования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2018 год</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Бюджетный эффект  (прогноз)</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тыс</w:t>
            </w:r>
            <w:proofErr w:type="gramStart"/>
            <w:r w:rsidRPr="00F01B22">
              <w:rPr>
                <w:sz w:val="18"/>
                <w:szCs w:val="18"/>
                <w:lang w:eastAsia="en-US"/>
              </w:rPr>
              <w:t>.р</w:t>
            </w:r>
            <w:proofErr w:type="gramEnd"/>
            <w:r w:rsidRPr="00F01B22">
              <w:rPr>
                <w:sz w:val="18"/>
                <w:szCs w:val="18"/>
                <w:lang w:eastAsia="en-US"/>
              </w:rPr>
              <w:t>уб.</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150,00</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150,00</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150,0</w:t>
            </w:r>
          </w:p>
        </w:tc>
      </w:tr>
      <w:tr w:rsidR="00F01B22" w:rsidRPr="00F01B22" w:rsidTr="006322DE">
        <w:trPr>
          <w:trHeight w:val="173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разработка предложений по отмене предоставления мер социальной поддержки для отдельных категорий граждан, вновь получающих различные звания за особые заслуги перед муниципальным образованием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tabs>
                <w:tab w:val="left" w:pos="7507"/>
              </w:tabs>
              <w:jc w:val="both"/>
              <w:rPr>
                <w:sz w:val="18"/>
                <w:szCs w:val="18"/>
              </w:rPr>
            </w:pPr>
            <w:r w:rsidRPr="00F01B22">
              <w:rPr>
                <w:sz w:val="18"/>
                <w:szCs w:val="18"/>
              </w:rPr>
              <w:t xml:space="preserve">Управление </w:t>
            </w:r>
            <w:proofErr w:type="gramStart"/>
            <w:r w:rsidRPr="00F01B22">
              <w:rPr>
                <w:sz w:val="18"/>
                <w:szCs w:val="18"/>
              </w:rPr>
              <w:t>организационно-правовой</w:t>
            </w:r>
            <w:proofErr w:type="gramEnd"/>
            <w:r w:rsidRPr="00F01B22">
              <w:rPr>
                <w:sz w:val="18"/>
                <w:szCs w:val="18"/>
              </w:rPr>
              <w:t xml:space="preserve"> </w:t>
            </w:r>
          </w:p>
          <w:p w:rsidR="00F01B22" w:rsidRPr="00F01B22" w:rsidRDefault="00F01B22" w:rsidP="00B47904">
            <w:pPr>
              <w:tabs>
                <w:tab w:val="left" w:pos="7507"/>
                <w:tab w:val="left" w:pos="8080"/>
                <w:tab w:val="left" w:pos="8222"/>
              </w:tabs>
              <w:jc w:val="both"/>
              <w:rPr>
                <w:sz w:val="18"/>
                <w:szCs w:val="18"/>
              </w:rPr>
            </w:pPr>
            <w:r w:rsidRPr="00F01B22">
              <w:rPr>
                <w:sz w:val="18"/>
                <w:szCs w:val="18"/>
              </w:rPr>
              <w:t xml:space="preserve">работы администрации муниципального района </w:t>
            </w:r>
            <w:r w:rsidRPr="00F01B22">
              <w:rPr>
                <w:sz w:val="18"/>
                <w:szCs w:val="18"/>
              </w:rPr>
              <w:tab/>
            </w:r>
            <w:r w:rsidRPr="00F01B22">
              <w:rPr>
                <w:sz w:val="18"/>
                <w:szCs w:val="18"/>
              </w:rPr>
              <w:tab/>
              <w:t xml:space="preserve"> </w:t>
            </w:r>
          </w:p>
          <w:p w:rsidR="00F01B22" w:rsidRPr="00F01B22" w:rsidRDefault="00F01B22" w:rsidP="00B47904">
            <w:pPr>
              <w:rPr>
                <w:sz w:val="18"/>
                <w:szCs w:val="18"/>
                <w:lang w:eastAsia="en-US"/>
              </w:rPr>
            </w:pPr>
            <w:r w:rsidRPr="00F01B22">
              <w:rPr>
                <w:sz w:val="18"/>
                <w:szCs w:val="18"/>
              </w:rPr>
              <w:t>«Сосногорск»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2018-2019</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с проектом НПА администрации муниципального района «Сосногорск»</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3.5.</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инвестиционных расходов</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B47904">
        <w:trPr>
          <w:trHeight w:val="307"/>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3.5.1.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Сокращение объемов незавершенного строительства</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autoSpaceDE w:val="0"/>
              <w:autoSpaceDN w:val="0"/>
              <w:adjustRightInd w:val="0"/>
              <w:rPr>
                <w:sz w:val="18"/>
                <w:szCs w:val="18"/>
              </w:rPr>
            </w:pPr>
            <w:r w:rsidRPr="00F01B22">
              <w:rPr>
                <w:sz w:val="18"/>
                <w:szCs w:val="18"/>
              </w:rPr>
              <w:t>1. Списание произведенных капитальных вложений по незавершенным строительством объектам на основании соответствующего муниципального правового акта</w:t>
            </w:r>
          </w:p>
          <w:p w:rsidR="00F01B22" w:rsidRPr="00F01B22" w:rsidRDefault="00F01B22" w:rsidP="00B47904">
            <w:pPr>
              <w:autoSpaceDE w:val="0"/>
              <w:autoSpaceDN w:val="0"/>
              <w:adjustRightInd w:val="0"/>
              <w:rPr>
                <w:sz w:val="18"/>
                <w:szCs w:val="18"/>
                <w:lang w:eastAsia="en-US"/>
              </w:rPr>
            </w:pPr>
            <w:r w:rsidRPr="00F01B22">
              <w:rPr>
                <w:sz w:val="18"/>
                <w:szCs w:val="18"/>
              </w:rPr>
              <w:t>2. Оценка указанных проектов на предмет целесообразности продолжения строительства или продажа по остаточной стоимости</w:t>
            </w:r>
          </w:p>
        </w:tc>
        <w:tc>
          <w:tcPr>
            <w:tcW w:w="1701" w:type="dxa"/>
            <w:tcBorders>
              <w:top w:val="single" w:sz="4" w:space="0" w:color="auto"/>
              <w:left w:val="single" w:sz="4" w:space="0" w:color="auto"/>
              <w:bottom w:val="single" w:sz="4" w:space="0" w:color="auto"/>
              <w:right w:val="single" w:sz="4" w:space="0" w:color="auto"/>
            </w:tcBorders>
            <w:hideMark/>
          </w:tcPr>
          <w:p w:rsidR="00B14042" w:rsidRDefault="00F01B22" w:rsidP="00B47904">
            <w:pPr>
              <w:pStyle w:val="ConsPlusNormal0"/>
              <w:spacing w:line="256" w:lineRule="auto"/>
              <w:rPr>
                <w:sz w:val="18"/>
                <w:szCs w:val="18"/>
                <w:lang w:eastAsia="en-US"/>
              </w:rPr>
            </w:pPr>
            <w:r w:rsidRPr="00F01B22">
              <w:rPr>
                <w:sz w:val="18"/>
                <w:szCs w:val="18"/>
                <w:lang w:eastAsia="en-US"/>
              </w:rPr>
              <w:t xml:space="preserve">МКУ «УКС </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г. Сосногорска»</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autoSpaceDE w:val="0"/>
              <w:autoSpaceDN w:val="0"/>
              <w:adjustRightInd w:val="0"/>
              <w:rPr>
                <w:sz w:val="18"/>
                <w:szCs w:val="18"/>
                <w:lang w:eastAsia="en-US"/>
              </w:rPr>
            </w:pPr>
            <w:r w:rsidRPr="00F01B22">
              <w:rPr>
                <w:sz w:val="18"/>
                <w:szCs w:val="18"/>
              </w:rPr>
              <w:t>В рамках представления отчета по Плану мероприятий по оптимизации расходов</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02"/>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3.6.</w:t>
            </w:r>
          </w:p>
        </w:tc>
        <w:tc>
          <w:tcPr>
            <w:tcW w:w="13750" w:type="dxa"/>
            <w:gridSpan w:val="10"/>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системы финансового взаимодействия с хозяйствующими субъектами</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p>
        </w:tc>
      </w:tr>
      <w:tr w:rsidR="00F01B22" w:rsidRPr="00F01B22" w:rsidTr="00B47904">
        <w:trPr>
          <w:trHeight w:val="5891"/>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3.6.1.</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Оптимизация отдельных видов субсидий юридическим лицам. Совершенствование порядков предоставления субсидий юридическим лицам, в целях финансового обеспечения (возмещения) затрат в связи с производством (реализацией) товаров, выполненных работ, оказанием услуг с установлением в качестве обязательных условий для получения субсидии: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а) отсутствие задолженности по налогам в бюджеты всех уровней;</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б) установление показателей результативности и (или) право главного распорядителя устанавливать их в соглашении;</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в) меры ответственности за нарушение условий, установленных при их предоставлении, </w:t>
            </w:r>
            <w:proofErr w:type="spellStart"/>
            <w:r w:rsidRPr="00F01B22">
              <w:rPr>
                <w:sz w:val="18"/>
                <w:szCs w:val="18"/>
                <w:lang w:eastAsia="en-US"/>
              </w:rPr>
              <w:t>недостижении</w:t>
            </w:r>
            <w:proofErr w:type="spellEnd"/>
            <w:r w:rsidRPr="00F01B22">
              <w:rPr>
                <w:sz w:val="18"/>
                <w:szCs w:val="18"/>
                <w:lang w:eastAsia="en-US"/>
              </w:rPr>
              <w:t xml:space="preserve"> показателей результативности - возврат указанных сре</w:t>
            </w:r>
            <w:proofErr w:type="gramStart"/>
            <w:r w:rsidRPr="00F01B22">
              <w:rPr>
                <w:sz w:val="18"/>
                <w:szCs w:val="18"/>
                <w:lang w:eastAsia="en-US"/>
              </w:rPr>
              <w:t>дств в б</w:t>
            </w:r>
            <w:proofErr w:type="gramEnd"/>
            <w:r w:rsidRPr="00F01B22">
              <w:rPr>
                <w:sz w:val="18"/>
                <w:szCs w:val="18"/>
                <w:lang w:eastAsia="en-US"/>
              </w:rPr>
              <w:t>юджет муниципального образования муниципального района «Сосногорск»</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Внесение соответствующих изменений в НПА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2017 год</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Наличие актуализированных редакций НПА муниципального образования муниципального района «Сосногорск», устанавливающих обязательные условия</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r w:rsidR="00F01B22" w:rsidRPr="00F01B22" w:rsidTr="00B47904">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3.6.2.</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Анализ причин возникновения и принятие плана сокращения дебиторской задолженности</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анализа возникновения задолженности, взыскание задолженности в судебном порядке</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Администрация муниципального района «Сосногорск», отраслевые (функциональные) органы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В рамках представления отчета по Плану мероприятий по оптимизации расходов</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3142"/>
        </w:trPr>
        <w:tc>
          <w:tcPr>
            <w:tcW w:w="63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3.6.3.</w:t>
            </w:r>
          </w:p>
        </w:tc>
        <w:tc>
          <w:tcPr>
            <w:tcW w:w="2850" w:type="dxa"/>
            <w:gridSpan w:val="2"/>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претензионной работы с исполнителями по муниципальным контрактам и договорам</w:t>
            </w: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tabs>
                <w:tab w:val="left" w:pos="7507"/>
              </w:tabs>
              <w:jc w:val="both"/>
              <w:rPr>
                <w:sz w:val="18"/>
                <w:szCs w:val="18"/>
              </w:rPr>
            </w:pPr>
            <w:r w:rsidRPr="00F01B22">
              <w:rPr>
                <w:sz w:val="18"/>
                <w:szCs w:val="18"/>
              </w:rPr>
              <w:t xml:space="preserve">Управление </w:t>
            </w:r>
            <w:proofErr w:type="gramStart"/>
            <w:r w:rsidRPr="00F01B22">
              <w:rPr>
                <w:sz w:val="18"/>
                <w:szCs w:val="18"/>
              </w:rPr>
              <w:t>организационно-правовой</w:t>
            </w:r>
            <w:proofErr w:type="gramEnd"/>
            <w:r w:rsidRPr="00F01B22">
              <w:rPr>
                <w:sz w:val="18"/>
                <w:szCs w:val="18"/>
              </w:rPr>
              <w:t xml:space="preserve"> </w:t>
            </w:r>
          </w:p>
          <w:p w:rsidR="00F01B22" w:rsidRPr="00F01B22" w:rsidRDefault="00F01B22" w:rsidP="00B47904">
            <w:pPr>
              <w:tabs>
                <w:tab w:val="left" w:pos="7507"/>
                <w:tab w:val="left" w:pos="8080"/>
                <w:tab w:val="left" w:pos="8222"/>
              </w:tabs>
              <w:jc w:val="both"/>
              <w:rPr>
                <w:sz w:val="18"/>
                <w:szCs w:val="18"/>
              </w:rPr>
            </w:pPr>
            <w:r w:rsidRPr="00F01B22">
              <w:rPr>
                <w:sz w:val="18"/>
                <w:szCs w:val="18"/>
              </w:rPr>
              <w:t xml:space="preserve">работы администрации муниципального района </w:t>
            </w:r>
            <w:r w:rsidRPr="00F01B22">
              <w:rPr>
                <w:sz w:val="18"/>
                <w:szCs w:val="18"/>
              </w:rPr>
              <w:tab/>
            </w:r>
            <w:r w:rsidRPr="00F01B22">
              <w:rPr>
                <w:sz w:val="18"/>
                <w:szCs w:val="18"/>
              </w:rPr>
              <w:tab/>
              <w:t xml:space="preserve"> </w:t>
            </w:r>
          </w:p>
          <w:p w:rsidR="00F01B22" w:rsidRPr="00F01B22" w:rsidRDefault="00F01B22" w:rsidP="00B47904">
            <w:pPr>
              <w:pStyle w:val="ConsPlusNormal0"/>
              <w:spacing w:line="256" w:lineRule="auto"/>
              <w:rPr>
                <w:sz w:val="18"/>
                <w:szCs w:val="18"/>
                <w:lang w:eastAsia="en-US"/>
              </w:rPr>
            </w:pPr>
            <w:r w:rsidRPr="00F01B22">
              <w:rPr>
                <w:sz w:val="18"/>
                <w:szCs w:val="18"/>
              </w:rPr>
              <w:t>«Сосногорск»</w:t>
            </w:r>
            <w:r w:rsidRPr="00F01B22">
              <w:rPr>
                <w:sz w:val="18"/>
                <w:szCs w:val="18"/>
                <w:lang w:eastAsia="en-US"/>
              </w:rPr>
              <w:t>, отраслевые (функциональные) органы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857"/>
        </w:trPr>
        <w:tc>
          <w:tcPr>
            <w:tcW w:w="634" w:type="dxa"/>
            <w:vMerge w:val="restart"/>
            <w:tcBorders>
              <w:top w:val="single" w:sz="4" w:space="0" w:color="auto"/>
              <w:left w:val="single" w:sz="4" w:space="0" w:color="auto"/>
              <w:bottom w:val="nil"/>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3.6.4.</w:t>
            </w:r>
          </w:p>
        </w:tc>
        <w:tc>
          <w:tcPr>
            <w:tcW w:w="2850" w:type="dxa"/>
            <w:gridSpan w:val="2"/>
            <w:vMerge w:val="restart"/>
            <w:tcBorders>
              <w:top w:val="single" w:sz="4" w:space="0" w:color="auto"/>
              <w:left w:val="single" w:sz="4" w:space="0" w:color="auto"/>
              <w:bottom w:val="nil"/>
              <w:right w:val="single" w:sz="4" w:space="0" w:color="auto"/>
            </w:tcBorders>
            <w:hideMark/>
          </w:tcPr>
          <w:p w:rsidR="00F01B22" w:rsidRPr="00F01B22" w:rsidRDefault="00F01B22" w:rsidP="00B47904">
            <w:pPr>
              <w:autoSpaceDE w:val="0"/>
              <w:autoSpaceDN w:val="0"/>
              <w:adjustRightInd w:val="0"/>
              <w:jc w:val="both"/>
              <w:rPr>
                <w:sz w:val="18"/>
                <w:szCs w:val="18"/>
              </w:rPr>
            </w:pPr>
            <w:r w:rsidRPr="00F01B22">
              <w:rPr>
                <w:sz w:val="18"/>
                <w:szCs w:val="18"/>
              </w:rPr>
              <w:t>Оценка эффективности предоставления средств из бюджета муниципального образования муниципального района «Сосногорск»</w:t>
            </w:r>
          </w:p>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Оценка эффективности предоставления субсидий субъектам малого и среднего предпринимательства, зарегистрированным и осуществляющим свою деятельность на территории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Отдел экономического развития и потребительского рынка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 xml:space="preserve">Отчет </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C77F8D">
        <w:trPr>
          <w:trHeight w:val="1349"/>
        </w:trPr>
        <w:tc>
          <w:tcPr>
            <w:tcW w:w="634" w:type="dxa"/>
            <w:vMerge/>
            <w:tcBorders>
              <w:top w:val="single" w:sz="4" w:space="0" w:color="auto"/>
              <w:left w:val="single" w:sz="4" w:space="0" w:color="auto"/>
              <w:bottom w:val="nil"/>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single" w:sz="4" w:space="0" w:color="auto"/>
              <w:left w:val="single" w:sz="4" w:space="0" w:color="auto"/>
              <w:bottom w:val="nil"/>
              <w:right w:val="single" w:sz="4" w:space="0" w:color="auto"/>
            </w:tcBorders>
            <w:vAlign w:val="center"/>
            <w:hideMark/>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Проведение мониторинга и оценки эффективности предоставления субсидий социально ориентированным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Сектор по социальным вопросам и НКО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vMerge/>
            <w:tcBorders>
              <w:top w:val="nil"/>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850" w:type="dxa"/>
            <w:gridSpan w:val="2"/>
            <w:vMerge/>
            <w:tcBorders>
              <w:top w:val="nil"/>
              <w:left w:val="single" w:sz="4" w:space="0" w:color="auto"/>
              <w:bottom w:val="single" w:sz="4" w:space="0" w:color="auto"/>
              <w:right w:val="single" w:sz="4" w:space="0" w:color="auto"/>
            </w:tcBorders>
            <w:vAlign w:val="center"/>
            <w:hideMark/>
          </w:tcPr>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highlight w:val="yellow"/>
                <w:lang w:eastAsia="en-US"/>
              </w:rPr>
            </w:pPr>
            <w:r w:rsidRPr="00F01B22">
              <w:rPr>
                <w:sz w:val="18"/>
                <w:szCs w:val="18"/>
                <w:lang w:eastAsia="en-US"/>
              </w:rPr>
              <w:t>Проведение анализа финансово-хозяйственной деятельности муниципальных унитарных предприятий муниципального образования муниципального района «Сосногорск»</w:t>
            </w:r>
          </w:p>
        </w:tc>
        <w:tc>
          <w:tcPr>
            <w:tcW w:w="1701"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Комитет по управлению имуществом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Ежегодно</w:t>
            </w:r>
          </w:p>
        </w:tc>
        <w:tc>
          <w:tcPr>
            <w:tcW w:w="2409"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hideMark/>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c>
          <w:tcPr>
            <w:tcW w:w="634" w:type="dxa"/>
            <w:tcBorders>
              <w:top w:val="nil"/>
              <w:left w:val="single" w:sz="4" w:space="0" w:color="auto"/>
              <w:bottom w:val="single" w:sz="4" w:space="0" w:color="auto"/>
              <w:right w:val="single" w:sz="4" w:space="0" w:color="auto"/>
            </w:tcBorders>
            <w:vAlign w:val="center"/>
          </w:tcPr>
          <w:p w:rsidR="00F01B22" w:rsidRPr="00F01B22" w:rsidRDefault="00F01B22" w:rsidP="00B47904">
            <w:pPr>
              <w:rPr>
                <w:sz w:val="18"/>
                <w:szCs w:val="18"/>
                <w:lang w:eastAsia="en-US"/>
              </w:rPr>
            </w:pPr>
            <w:r w:rsidRPr="00F01B22">
              <w:rPr>
                <w:sz w:val="18"/>
                <w:szCs w:val="18"/>
                <w:lang w:eastAsia="en-US"/>
              </w:rPr>
              <w:t>3.6.5</w:t>
            </w:r>
          </w:p>
        </w:tc>
        <w:tc>
          <w:tcPr>
            <w:tcW w:w="2850" w:type="dxa"/>
            <w:gridSpan w:val="2"/>
            <w:tcBorders>
              <w:top w:val="nil"/>
              <w:left w:val="single" w:sz="4" w:space="0" w:color="auto"/>
              <w:bottom w:val="single" w:sz="4" w:space="0" w:color="auto"/>
              <w:right w:val="single" w:sz="4" w:space="0" w:color="auto"/>
            </w:tcBorders>
            <w:vAlign w:val="center"/>
          </w:tcPr>
          <w:p w:rsidR="00F01B22" w:rsidRPr="00F01B22" w:rsidRDefault="00F01B22" w:rsidP="00B47904">
            <w:pPr>
              <w:autoSpaceDE w:val="0"/>
              <w:autoSpaceDN w:val="0"/>
              <w:adjustRightInd w:val="0"/>
              <w:jc w:val="both"/>
              <w:rPr>
                <w:sz w:val="18"/>
                <w:szCs w:val="18"/>
              </w:rPr>
            </w:pPr>
            <w:r w:rsidRPr="00F01B22">
              <w:rPr>
                <w:sz w:val="18"/>
                <w:szCs w:val="18"/>
              </w:rPr>
              <w:t>Организация работы по сокращению расходов бюджета, связанных с исполнением судебных решений</w:t>
            </w:r>
          </w:p>
          <w:p w:rsidR="00F01B22" w:rsidRPr="00F01B22" w:rsidRDefault="00F01B22" w:rsidP="00B47904">
            <w:pPr>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autoSpaceDE w:val="0"/>
              <w:autoSpaceDN w:val="0"/>
              <w:adjustRightInd w:val="0"/>
              <w:rPr>
                <w:sz w:val="18"/>
                <w:szCs w:val="18"/>
                <w:lang w:eastAsia="en-US"/>
              </w:rPr>
            </w:pPr>
            <w:r w:rsidRPr="00F01B22">
              <w:rPr>
                <w:sz w:val="18"/>
                <w:szCs w:val="18"/>
              </w:rPr>
              <w:t xml:space="preserve">Досудебное урегулирование споров (претензий) в целях минимизации расходов бюджета муниципального района «Сосногорск» на </w:t>
            </w:r>
            <w:r w:rsidRPr="00F01B22">
              <w:rPr>
                <w:sz w:val="18"/>
                <w:szCs w:val="18"/>
              </w:rPr>
              <w:lastRenderedPageBreak/>
              <w:t>оплату судебных расходов, штрафов и т.п.</w:t>
            </w: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tabs>
                <w:tab w:val="left" w:pos="7507"/>
              </w:tabs>
              <w:jc w:val="both"/>
              <w:rPr>
                <w:sz w:val="18"/>
                <w:szCs w:val="18"/>
              </w:rPr>
            </w:pPr>
            <w:r w:rsidRPr="00F01B22">
              <w:rPr>
                <w:sz w:val="18"/>
                <w:szCs w:val="18"/>
              </w:rPr>
              <w:lastRenderedPageBreak/>
              <w:t xml:space="preserve">Управление </w:t>
            </w:r>
            <w:proofErr w:type="gramStart"/>
            <w:r w:rsidRPr="00F01B22">
              <w:rPr>
                <w:sz w:val="18"/>
                <w:szCs w:val="18"/>
              </w:rPr>
              <w:t>организационно-правовой</w:t>
            </w:r>
            <w:proofErr w:type="gramEnd"/>
            <w:r w:rsidRPr="00F01B22">
              <w:rPr>
                <w:sz w:val="18"/>
                <w:szCs w:val="18"/>
              </w:rPr>
              <w:t xml:space="preserve"> </w:t>
            </w:r>
          </w:p>
          <w:p w:rsidR="00F01B22" w:rsidRPr="00F01B22" w:rsidRDefault="00F01B22" w:rsidP="00B47904">
            <w:pPr>
              <w:tabs>
                <w:tab w:val="left" w:pos="7507"/>
                <w:tab w:val="left" w:pos="8080"/>
                <w:tab w:val="left" w:pos="8222"/>
              </w:tabs>
              <w:jc w:val="both"/>
              <w:rPr>
                <w:sz w:val="18"/>
                <w:szCs w:val="18"/>
              </w:rPr>
            </w:pPr>
            <w:r w:rsidRPr="00F01B22">
              <w:rPr>
                <w:sz w:val="18"/>
                <w:szCs w:val="18"/>
              </w:rPr>
              <w:t xml:space="preserve">работы администрации </w:t>
            </w:r>
            <w:r w:rsidRPr="00F01B22">
              <w:rPr>
                <w:sz w:val="18"/>
                <w:szCs w:val="18"/>
              </w:rPr>
              <w:lastRenderedPageBreak/>
              <w:t xml:space="preserve">муниципального района </w:t>
            </w:r>
            <w:r w:rsidRPr="00F01B22">
              <w:rPr>
                <w:sz w:val="18"/>
                <w:szCs w:val="18"/>
              </w:rPr>
              <w:tab/>
            </w:r>
            <w:r w:rsidRPr="00F01B22">
              <w:rPr>
                <w:sz w:val="18"/>
                <w:szCs w:val="18"/>
              </w:rPr>
              <w:tab/>
              <w:t xml:space="preserve"> </w:t>
            </w:r>
          </w:p>
          <w:p w:rsidR="00F01B22" w:rsidRPr="00F01B22" w:rsidRDefault="00F01B22" w:rsidP="00B47904">
            <w:pPr>
              <w:pStyle w:val="ConsPlusNormal0"/>
              <w:spacing w:line="256" w:lineRule="auto"/>
              <w:rPr>
                <w:sz w:val="18"/>
                <w:szCs w:val="18"/>
                <w:lang w:eastAsia="en-US"/>
              </w:rPr>
            </w:pPr>
            <w:r w:rsidRPr="00F01B22">
              <w:rPr>
                <w:sz w:val="18"/>
                <w:szCs w:val="18"/>
              </w:rPr>
              <w:t xml:space="preserve">«Сосногорск», </w:t>
            </w:r>
            <w:r w:rsidRPr="00F01B22">
              <w:rPr>
                <w:sz w:val="18"/>
                <w:szCs w:val="18"/>
                <w:lang w:eastAsia="en-US"/>
              </w:rPr>
              <w:t>отраслевые (функциональные) органы администрации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w:t>
            </w: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r>
      <w:tr w:rsidR="00F01B22" w:rsidRPr="00F01B22" w:rsidTr="00B47904">
        <w:trPr>
          <w:trHeight w:val="198"/>
        </w:trPr>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lastRenderedPageBreak/>
              <w:t>3.7.</w:t>
            </w:r>
          </w:p>
        </w:tc>
        <w:tc>
          <w:tcPr>
            <w:tcW w:w="13750" w:type="dxa"/>
            <w:gridSpan w:val="10"/>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left"/>
              <w:rPr>
                <w:sz w:val="18"/>
                <w:szCs w:val="18"/>
                <w:lang w:eastAsia="en-US"/>
              </w:rPr>
            </w:pPr>
            <w:r w:rsidRPr="00F01B22">
              <w:rPr>
                <w:sz w:val="18"/>
                <w:szCs w:val="18"/>
                <w:lang w:eastAsia="en-US"/>
              </w:rPr>
              <w:t>Повышение функциональной эффективности расходов в сфере муниципальных закупок</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p>
        </w:tc>
      </w:tr>
      <w:tr w:rsidR="00F01B22" w:rsidRPr="00F01B22" w:rsidTr="00B47904">
        <w:trPr>
          <w:trHeight w:val="3125"/>
        </w:trPr>
        <w:tc>
          <w:tcPr>
            <w:tcW w:w="63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outlineLvl w:val="3"/>
              <w:rPr>
                <w:sz w:val="18"/>
                <w:szCs w:val="18"/>
                <w:lang w:eastAsia="en-US"/>
              </w:rPr>
            </w:pPr>
            <w:r w:rsidRPr="00F01B22">
              <w:rPr>
                <w:sz w:val="18"/>
                <w:szCs w:val="18"/>
                <w:lang w:eastAsia="en-US"/>
              </w:rPr>
              <w:t>3.7.1.</w:t>
            </w:r>
          </w:p>
        </w:tc>
        <w:tc>
          <w:tcPr>
            <w:tcW w:w="2850" w:type="dxa"/>
            <w:gridSpan w:val="2"/>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Развитие системы централизованных закупок для нужд муниципальных образований и муниципальных учреждений</w:t>
            </w:r>
          </w:p>
          <w:p w:rsidR="00F01B22" w:rsidRPr="00F01B22" w:rsidRDefault="00F01B22" w:rsidP="00B47904">
            <w:pPr>
              <w:pStyle w:val="ConsPlusNormal0"/>
              <w:spacing w:line="256" w:lineRule="auto"/>
              <w:rPr>
                <w:sz w:val="18"/>
                <w:szCs w:val="18"/>
                <w:lang w:eastAsia="en-US"/>
              </w:rPr>
            </w:pPr>
          </w:p>
        </w:tc>
        <w:tc>
          <w:tcPr>
            <w:tcW w:w="2537"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1.1 Подготовка предложений по установлению единого порядка проведения закупок на все закупочные процедуры муниципальных образований и муниципальных учреждений.</w:t>
            </w:r>
          </w:p>
          <w:p w:rsidR="00F01B22" w:rsidRPr="00F01B22" w:rsidRDefault="00F01B22" w:rsidP="00B47904">
            <w:pPr>
              <w:pStyle w:val="ConsPlusNormal0"/>
              <w:spacing w:line="256" w:lineRule="auto"/>
              <w:rPr>
                <w:sz w:val="18"/>
                <w:szCs w:val="18"/>
                <w:lang w:eastAsia="en-US"/>
              </w:rPr>
            </w:pPr>
            <w:r w:rsidRPr="00F01B22">
              <w:rPr>
                <w:sz w:val="18"/>
                <w:szCs w:val="18"/>
                <w:lang w:eastAsia="en-US"/>
              </w:rPr>
              <w:t>1.2 Анализ возможности и целесообразности проведения совместных процедур определения поставщиков в целях консолидации закупок одной и той же продукции</w:t>
            </w:r>
          </w:p>
        </w:tc>
        <w:tc>
          <w:tcPr>
            <w:tcW w:w="1701"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Финансовое управление администрации муниципального района «Сосногорск», Контрольно-аналитический отдел администрации муниципального образования муниципального района «Сосногорск»</w:t>
            </w:r>
          </w:p>
        </w:tc>
        <w:tc>
          <w:tcPr>
            <w:tcW w:w="1276"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2017-2019</w:t>
            </w:r>
          </w:p>
        </w:tc>
        <w:tc>
          <w:tcPr>
            <w:tcW w:w="24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rPr>
                <w:sz w:val="18"/>
                <w:szCs w:val="18"/>
                <w:lang w:eastAsia="en-US"/>
              </w:rPr>
            </w:pPr>
            <w:r w:rsidRPr="00F01B22">
              <w:rPr>
                <w:sz w:val="18"/>
                <w:szCs w:val="18"/>
                <w:lang w:eastAsia="en-US"/>
              </w:rPr>
              <w:t>Аналитическая записка с проектом правового акта</w:t>
            </w:r>
          </w:p>
          <w:p w:rsidR="00F01B22" w:rsidRPr="00F01B22" w:rsidRDefault="00F01B22" w:rsidP="00B47904">
            <w:pPr>
              <w:pStyle w:val="ConsPlusNormal0"/>
              <w:spacing w:line="256" w:lineRule="auto"/>
              <w:rPr>
                <w:sz w:val="18"/>
                <w:szCs w:val="18"/>
                <w:lang w:eastAsia="en-US"/>
              </w:rPr>
            </w:pPr>
          </w:p>
        </w:tc>
        <w:tc>
          <w:tcPr>
            <w:tcW w:w="975"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Да/нет</w:t>
            </w:r>
          </w:p>
        </w:tc>
        <w:tc>
          <w:tcPr>
            <w:tcW w:w="584"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0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710"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да</w:t>
            </w:r>
          </w:p>
        </w:tc>
        <w:tc>
          <w:tcPr>
            <w:tcW w:w="698"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rsidR="00F01B22" w:rsidRPr="00F01B22" w:rsidRDefault="00F01B22" w:rsidP="00B47904">
            <w:pPr>
              <w:pStyle w:val="ConsPlusNormal0"/>
              <w:spacing w:line="256" w:lineRule="auto"/>
              <w:jc w:val="center"/>
              <w:rPr>
                <w:sz w:val="18"/>
                <w:szCs w:val="18"/>
                <w:lang w:eastAsia="en-US"/>
              </w:rPr>
            </w:pPr>
            <w:r w:rsidRPr="00F01B22">
              <w:rPr>
                <w:sz w:val="18"/>
                <w:szCs w:val="18"/>
                <w:lang w:eastAsia="en-US"/>
              </w:rPr>
              <w:t>-</w:t>
            </w:r>
          </w:p>
        </w:tc>
      </w:tr>
    </w:tbl>
    <w:p w:rsidR="00F01B22" w:rsidRPr="00F01B22" w:rsidRDefault="00F01B22" w:rsidP="00F01B22">
      <w:pPr>
        <w:jc w:val="right"/>
        <w:rPr>
          <w:sz w:val="18"/>
          <w:szCs w:val="18"/>
        </w:rPr>
      </w:pPr>
      <w:r w:rsidRPr="00F01B22">
        <w:rPr>
          <w:sz w:val="18"/>
          <w:szCs w:val="18"/>
        </w:rPr>
        <w:t>».</w:t>
      </w:r>
    </w:p>
    <w:p w:rsidR="00F01B22" w:rsidRPr="00F01B22" w:rsidRDefault="00F01B22" w:rsidP="00F01B22">
      <w:pPr>
        <w:rPr>
          <w:sz w:val="18"/>
          <w:szCs w:val="18"/>
        </w:rPr>
      </w:pPr>
    </w:p>
    <w:p w:rsidR="006C12F0" w:rsidRDefault="006C12F0" w:rsidP="00F01B22">
      <w:pPr>
        <w:rPr>
          <w:sz w:val="18"/>
          <w:szCs w:val="18"/>
        </w:rPr>
      </w:pPr>
    </w:p>
    <w:p w:rsidR="006C12F0" w:rsidRPr="006C12F0" w:rsidRDefault="006C12F0" w:rsidP="006C12F0">
      <w:pPr>
        <w:rPr>
          <w:sz w:val="18"/>
          <w:szCs w:val="18"/>
        </w:rPr>
      </w:pPr>
    </w:p>
    <w:p w:rsidR="006C12F0" w:rsidRPr="006C12F0" w:rsidRDefault="006C12F0" w:rsidP="006C12F0">
      <w:pPr>
        <w:rPr>
          <w:sz w:val="18"/>
          <w:szCs w:val="18"/>
        </w:rPr>
      </w:pPr>
    </w:p>
    <w:p w:rsidR="00F01B22" w:rsidRPr="006C12F0" w:rsidRDefault="00F01B22" w:rsidP="006C12F0">
      <w:pPr>
        <w:rPr>
          <w:sz w:val="18"/>
          <w:szCs w:val="18"/>
        </w:rPr>
        <w:sectPr w:rsidR="00F01B22" w:rsidRPr="006C12F0" w:rsidSect="00B47904">
          <w:footerReference w:type="default" r:id="rId16"/>
          <w:pgSz w:w="16838" w:h="11905" w:orient="landscape"/>
          <w:pgMar w:top="567" w:right="678" w:bottom="850" w:left="1134" w:header="0" w:footer="0" w:gutter="0"/>
          <w:cols w:space="720"/>
          <w:docGrid w:linePitch="326"/>
        </w:sectPr>
      </w:pPr>
    </w:p>
    <w:p w:rsidR="00F01B22" w:rsidRPr="00AA79BB" w:rsidRDefault="00F01B22" w:rsidP="00F01B22">
      <w:pPr>
        <w:pStyle w:val="ConsPlusNormal0"/>
        <w:jc w:val="right"/>
        <w:rPr>
          <w:sz w:val="22"/>
          <w:szCs w:val="22"/>
        </w:rPr>
      </w:pPr>
      <w:r w:rsidRPr="00AA79BB">
        <w:rPr>
          <w:sz w:val="22"/>
          <w:szCs w:val="22"/>
        </w:rPr>
        <w:lastRenderedPageBreak/>
        <w:t>Приложение № 2</w:t>
      </w:r>
    </w:p>
    <w:p w:rsidR="00F01B22" w:rsidRPr="00AA79BB" w:rsidRDefault="00F01B22" w:rsidP="00F01B22">
      <w:pPr>
        <w:pStyle w:val="ConsPlusNormal0"/>
        <w:jc w:val="right"/>
        <w:rPr>
          <w:sz w:val="22"/>
          <w:szCs w:val="22"/>
        </w:rPr>
      </w:pPr>
      <w:r w:rsidRPr="00AA79BB">
        <w:rPr>
          <w:sz w:val="22"/>
          <w:szCs w:val="22"/>
        </w:rPr>
        <w:t xml:space="preserve">к постановлению администрации </w:t>
      </w:r>
      <w:proofErr w:type="gramStart"/>
      <w:r w:rsidRPr="00AA79BB">
        <w:rPr>
          <w:sz w:val="22"/>
          <w:szCs w:val="22"/>
        </w:rPr>
        <w:t>муниципального</w:t>
      </w:r>
      <w:proofErr w:type="gramEnd"/>
      <w:r w:rsidRPr="00AA79BB">
        <w:rPr>
          <w:sz w:val="22"/>
          <w:szCs w:val="22"/>
        </w:rPr>
        <w:t xml:space="preserve"> </w:t>
      </w:r>
    </w:p>
    <w:p w:rsidR="00F01B22" w:rsidRPr="00AA79BB" w:rsidRDefault="00F01B22" w:rsidP="00F01B22">
      <w:pPr>
        <w:pStyle w:val="ConsPlusNormal0"/>
        <w:jc w:val="right"/>
        <w:rPr>
          <w:sz w:val="22"/>
          <w:szCs w:val="22"/>
        </w:rPr>
      </w:pPr>
      <w:r w:rsidRPr="00AA79BB">
        <w:rPr>
          <w:sz w:val="22"/>
          <w:szCs w:val="22"/>
        </w:rPr>
        <w:t>района «Сосногорск» от 27 августа  2019 № 1723</w:t>
      </w:r>
    </w:p>
    <w:p w:rsidR="00F01B22" w:rsidRPr="00AA79BB" w:rsidRDefault="00F01B22" w:rsidP="00F01B22">
      <w:pPr>
        <w:pStyle w:val="ConsPlusNormal0"/>
        <w:jc w:val="right"/>
        <w:rPr>
          <w:sz w:val="22"/>
          <w:szCs w:val="22"/>
        </w:rPr>
      </w:pPr>
      <w:r w:rsidRPr="00AA79BB">
        <w:rPr>
          <w:sz w:val="22"/>
          <w:szCs w:val="22"/>
        </w:rPr>
        <w:t>«Приложение № 2</w:t>
      </w:r>
    </w:p>
    <w:p w:rsidR="00F01B22" w:rsidRPr="00AA79BB" w:rsidRDefault="00F01B22" w:rsidP="00F01B22">
      <w:pPr>
        <w:pStyle w:val="ConsPlusNormal0"/>
        <w:jc w:val="right"/>
        <w:rPr>
          <w:sz w:val="22"/>
          <w:szCs w:val="22"/>
        </w:rPr>
      </w:pPr>
      <w:r w:rsidRPr="00AA79BB">
        <w:rPr>
          <w:sz w:val="22"/>
          <w:szCs w:val="22"/>
        </w:rPr>
        <w:t xml:space="preserve">к Программе оздоровления </w:t>
      </w:r>
      <w:proofErr w:type="gramStart"/>
      <w:r w:rsidRPr="00AA79BB">
        <w:rPr>
          <w:sz w:val="22"/>
          <w:szCs w:val="22"/>
        </w:rPr>
        <w:t>муниципальных</w:t>
      </w:r>
      <w:proofErr w:type="gramEnd"/>
    </w:p>
    <w:p w:rsidR="00F01B22" w:rsidRPr="00AA79BB" w:rsidRDefault="00F01B22" w:rsidP="00F01B22">
      <w:pPr>
        <w:pStyle w:val="ConsPlusNormal0"/>
        <w:jc w:val="right"/>
        <w:rPr>
          <w:sz w:val="22"/>
          <w:szCs w:val="22"/>
        </w:rPr>
      </w:pPr>
      <w:r w:rsidRPr="00AA79BB">
        <w:rPr>
          <w:sz w:val="22"/>
          <w:szCs w:val="22"/>
        </w:rPr>
        <w:t xml:space="preserve">финансов (оптимизации расходов) </w:t>
      </w:r>
      <w:proofErr w:type="gramStart"/>
      <w:r w:rsidRPr="00AA79BB">
        <w:rPr>
          <w:sz w:val="22"/>
          <w:szCs w:val="22"/>
        </w:rPr>
        <w:t>муниципального</w:t>
      </w:r>
      <w:proofErr w:type="gramEnd"/>
    </w:p>
    <w:p w:rsidR="00F01B22" w:rsidRPr="00AA79BB" w:rsidRDefault="00F01B22" w:rsidP="00F01B22">
      <w:pPr>
        <w:pStyle w:val="ConsPlusNormal0"/>
        <w:jc w:val="right"/>
        <w:rPr>
          <w:sz w:val="22"/>
          <w:szCs w:val="22"/>
        </w:rPr>
      </w:pPr>
      <w:r w:rsidRPr="00AA79BB">
        <w:rPr>
          <w:sz w:val="22"/>
          <w:szCs w:val="22"/>
        </w:rPr>
        <w:t>образования муниципального района «Сосногорск»</w:t>
      </w:r>
    </w:p>
    <w:p w:rsidR="00F01B22" w:rsidRPr="00AA79BB" w:rsidRDefault="00F01B22" w:rsidP="00F01B22">
      <w:pPr>
        <w:tabs>
          <w:tab w:val="left" w:pos="8025"/>
        </w:tabs>
        <w:suppressAutoHyphens/>
        <w:jc w:val="right"/>
        <w:rPr>
          <w:sz w:val="22"/>
          <w:szCs w:val="22"/>
        </w:rPr>
      </w:pPr>
      <w:r w:rsidRPr="00AA79BB">
        <w:rPr>
          <w:sz w:val="22"/>
          <w:szCs w:val="22"/>
        </w:rPr>
        <w:t>на период на 2017 - 2021 годов</w:t>
      </w:r>
    </w:p>
    <w:p w:rsidR="00F01B22" w:rsidRPr="00AA79BB" w:rsidRDefault="00F01B22" w:rsidP="00F01B22">
      <w:pPr>
        <w:tabs>
          <w:tab w:val="left" w:pos="8025"/>
        </w:tabs>
        <w:suppressAutoHyphens/>
        <w:jc w:val="right"/>
        <w:rPr>
          <w:sz w:val="22"/>
          <w:szCs w:val="22"/>
        </w:rPr>
      </w:pPr>
    </w:p>
    <w:p w:rsidR="00F01B22" w:rsidRPr="00AA79BB" w:rsidRDefault="00F01B22" w:rsidP="00F01B22">
      <w:pPr>
        <w:pStyle w:val="ConsPlusNormal0"/>
        <w:jc w:val="right"/>
        <w:rPr>
          <w:sz w:val="22"/>
          <w:szCs w:val="22"/>
        </w:rPr>
      </w:pPr>
      <w:r w:rsidRPr="00AA79BB">
        <w:rPr>
          <w:sz w:val="22"/>
          <w:szCs w:val="22"/>
        </w:rPr>
        <w:t>ФОРМА</w:t>
      </w:r>
    </w:p>
    <w:p w:rsidR="00F01B22" w:rsidRDefault="00F01B22" w:rsidP="00F01B22">
      <w:pPr>
        <w:pStyle w:val="ConsPlusNonformat"/>
        <w:jc w:val="center"/>
        <w:rPr>
          <w:rFonts w:ascii="Times New Roman" w:hAnsi="Times New Roman" w:cs="Times New Roman"/>
          <w:b/>
          <w:sz w:val="24"/>
          <w:szCs w:val="24"/>
        </w:rPr>
      </w:pPr>
      <w:bookmarkStart w:id="5" w:name="P1692"/>
      <w:bookmarkEnd w:id="5"/>
    </w:p>
    <w:p w:rsidR="00F01B22" w:rsidRPr="00AA79BB" w:rsidRDefault="00F01B22" w:rsidP="00F01B22">
      <w:pPr>
        <w:pStyle w:val="ConsPlusNonformat"/>
        <w:jc w:val="center"/>
        <w:rPr>
          <w:rFonts w:ascii="Times New Roman" w:hAnsi="Times New Roman" w:cs="Times New Roman"/>
          <w:b/>
          <w:sz w:val="24"/>
          <w:szCs w:val="24"/>
        </w:rPr>
      </w:pPr>
      <w:r w:rsidRPr="00AA79BB">
        <w:rPr>
          <w:rFonts w:ascii="Times New Roman" w:hAnsi="Times New Roman" w:cs="Times New Roman"/>
          <w:b/>
          <w:sz w:val="24"/>
          <w:szCs w:val="24"/>
        </w:rPr>
        <w:t>ИНФОРМАЦИЯ &lt;1&gt;</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о реализации плана мероприятий по консолидации бюджетных средств</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 xml:space="preserve">муниципального образования муниципального района «Сосногорск» </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в целях оздоровления муниципальных финансов (оптимизации расходов)</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 xml:space="preserve">муниципального образования муниципального района «Сосногорск» </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на период 2017 - 2021 годов</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по состоянию на 01._____. 20__ год</w:t>
      </w:r>
    </w:p>
    <w:p w:rsidR="00F01B22" w:rsidRPr="00AA79BB" w:rsidRDefault="00F01B22" w:rsidP="00F01B22">
      <w:pPr>
        <w:pStyle w:val="ConsPlusNonformat"/>
        <w:jc w:val="center"/>
        <w:rPr>
          <w:rFonts w:ascii="Times New Roman" w:hAnsi="Times New Roman" w:cs="Times New Roman"/>
          <w:sz w:val="24"/>
          <w:szCs w:val="24"/>
        </w:rPr>
      </w:pPr>
      <w:r w:rsidRPr="00AA79BB">
        <w:rPr>
          <w:rFonts w:ascii="Times New Roman" w:hAnsi="Times New Roman" w:cs="Times New Roman"/>
          <w:sz w:val="24"/>
          <w:szCs w:val="24"/>
        </w:rPr>
        <w:t>(нарастающим итогом с начала года)</w:t>
      </w:r>
    </w:p>
    <w:p w:rsidR="00F01B22" w:rsidRPr="003070EC" w:rsidRDefault="00F01B22" w:rsidP="00F01B22">
      <w:pPr>
        <w:pStyle w:val="ConsPlusNonformat"/>
        <w:jc w:val="center"/>
        <w:rPr>
          <w:rFonts w:ascii="Times New Roman" w:hAnsi="Times New Roman" w:cs="Times New Roman"/>
          <w:sz w:val="24"/>
          <w:szCs w:val="24"/>
        </w:rPr>
      </w:pPr>
      <w:r w:rsidRPr="003070EC">
        <w:rPr>
          <w:rFonts w:ascii="Times New Roman" w:hAnsi="Times New Roman" w:cs="Times New Roman"/>
          <w:sz w:val="24"/>
          <w:szCs w:val="24"/>
        </w:rPr>
        <w:t>по ________________________________________________________________________</w:t>
      </w:r>
    </w:p>
    <w:p w:rsidR="00F01B22" w:rsidRPr="003070EC" w:rsidRDefault="00F01B22" w:rsidP="00F01B22">
      <w:pPr>
        <w:pStyle w:val="ConsPlusNonformat"/>
        <w:jc w:val="center"/>
        <w:rPr>
          <w:rFonts w:ascii="Times New Roman" w:hAnsi="Times New Roman" w:cs="Times New Roman"/>
          <w:sz w:val="24"/>
          <w:szCs w:val="24"/>
        </w:rPr>
      </w:pPr>
      <w:r w:rsidRPr="003070EC">
        <w:rPr>
          <w:rFonts w:ascii="Times New Roman" w:hAnsi="Times New Roman" w:cs="Times New Roman"/>
          <w:sz w:val="24"/>
          <w:szCs w:val="24"/>
        </w:rPr>
        <w:t xml:space="preserve">     (наименование отраслевого (функционального) органа администрации муниципального района «Сосногорск»)</w:t>
      </w:r>
    </w:p>
    <w:p w:rsidR="00F01B22" w:rsidRPr="003070EC" w:rsidRDefault="00F01B22" w:rsidP="00F01B22">
      <w:pPr>
        <w:pStyle w:val="ConsPlusNonformat"/>
        <w:jc w:val="center"/>
        <w:rPr>
          <w:rFonts w:ascii="Times New Roman" w:hAnsi="Times New Roman" w:cs="Times New Roman"/>
          <w:sz w:val="24"/>
          <w:szCs w:val="24"/>
        </w:rPr>
      </w:pPr>
    </w:p>
    <w:tbl>
      <w:tblPr>
        <w:tblW w:w="1502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1560"/>
        <w:gridCol w:w="1475"/>
        <w:gridCol w:w="1711"/>
        <w:gridCol w:w="2268"/>
        <w:gridCol w:w="2409"/>
        <w:gridCol w:w="3195"/>
        <w:gridCol w:w="1701"/>
      </w:tblGrid>
      <w:tr w:rsidR="00F01B22" w:rsidRPr="003070EC" w:rsidTr="00B47904">
        <w:tc>
          <w:tcPr>
            <w:tcW w:w="708" w:type="dxa"/>
            <w:vMerge w:val="restart"/>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 xml:space="preserve">№ </w:t>
            </w:r>
            <w:proofErr w:type="spellStart"/>
            <w:proofErr w:type="gramStart"/>
            <w:r w:rsidRPr="007930C7">
              <w:rPr>
                <w:rFonts w:ascii="Times New Roman" w:hAnsi="Times New Roman" w:cs="Times New Roman"/>
                <w:sz w:val="22"/>
                <w:szCs w:val="22"/>
              </w:rPr>
              <w:t>п</w:t>
            </w:r>
            <w:proofErr w:type="spellEnd"/>
            <w:proofErr w:type="gramEnd"/>
            <w:r w:rsidRPr="007930C7">
              <w:rPr>
                <w:rFonts w:ascii="Times New Roman" w:hAnsi="Times New Roman" w:cs="Times New Roman"/>
                <w:sz w:val="22"/>
                <w:szCs w:val="22"/>
              </w:rPr>
              <w:t>/</w:t>
            </w:r>
            <w:proofErr w:type="spellStart"/>
            <w:r w:rsidRPr="007930C7">
              <w:rPr>
                <w:rFonts w:ascii="Times New Roman" w:hAnsi="Times New Roman" w:cs="Times New Roman"/>
                <w:sz w:val="22"/>
                <w:szCs w:val="22"/>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Наименование мероприятия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Способы реализации мероприятий</w:t>
            </w:r>
          </w:p>
        </w:tc>
        <w:tc>
          <w:tcPr>
            <w:tcW w:w="9583" w:type="dxa"/>
            <w:gridSpan w:val="4"/>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Индикатор (показатель)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lang w:val="en-US"/>
              </w:rPr>
            </w:pPr>
            <w:r w:rsidRPr="007930C7">
              <w:rPr>
                <w:rFonts w:ascii="Times New Roman" w:hAnsi="Times New Roman" w:cs="Times New Roman"/>
                <w:sz w:val="22"/>
                <w:szCs w:val="22"/>
              </w:rPr>
              <w:t>Информация об исполнении</w:t>
            </w:r>
            <w:r w:rsidRPr="007930C7">
              <w:rPr>
                <w:rFonts w:ascii="Times New Roman" w:hAnsi="Times New Roman" w:cs="Times New Roman"/>
                <w:sz w:val="22"/>
                <w:szCs w:val="22"/>
                <w:lang w:val="en-US"/>
              </w:rPr>
              <w:t xml:space="preserve"> &lt;2&gt;</w:t>
            </w:r>
          </w:p>
        </w:tc>
      </w:tr>
      <w:tr w:rsidR="00F01B22" w:rsidRPr="003070EC" w:rsidTr="00B47904">
        <w:trPr>
          <w:trHeight w:val="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1B22" w:rsidRPr="007930C7" w:rsidRDefault="00F01B22" w:rsidP="00B47904">
            <w:pPr>
              <w:pStyle w:val="ConsPlusNonformat"/>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01B22" w:rsidRPr="007930C7" w:rsidRDefault="00F01B22" w:rsidP="00B47904">
            <w:pPr>
              <w:pStyle w:val="ConsPlusNonformat"/>
              <w:jc w:val="center"/>
              <w:rPr>
                <w:rFonts w:ascii="Times New Roman" w:hAnsi="Times New Roman" w:cs="Times New Roman"/>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01B22" w:rsidRPr="007930C7" w:rsidRDefault="00F01B22" w:rsidP="00B47904">
            <w:pPr>
              <w:pStyle w:val="ConsPlusNonformat"/>
              <w:jc w:val="center"/>
              <w:rPr>
                <w:rFonts w:ascii="Times New Roman" w:hAnsi="Times New Roman" w:cs="Times New Roman"/>
                <w:sz w:val="22"/>
                <w:szCs w:val="22"/>
              </w:rPr>
            </w:pPr>
          </w:p>
        </w:tc>
        <w:tc>
          <w:tcPr>
            <w:tcW w:w="1711"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единица измерения</w:t>
            </w:r>
          </w:p>
        </w:tc>
        <w:tc>
          <w:tcPr>
            <w:tcW w:w="2409"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план на отчетный год</w:t>
            </w:r>
          </w:p>
        </w:tc>
        <w:tc>
          <w:tcPr>
            <w:tcW w:w="3195"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фактическое исполнение за отчетный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1B22" w:rsidRPr="007930C7" w:rsidRDefault="00F01B22" w:rsidP="00B47904">
            <w:pPr>
              <w:pStyle w:val="ConsPlusNonformat"/>
              <w:jc w:val="center"/>
              <w:rPr>
                <w:rFonts w:ascii="Times New Roman" w:hAnsi="Times New Roman" w:cs="Times New Roman"/>
                <w:sz w:val="22"/>
                <w:szCs w:val="22"/>
              </w:rPr>
            </w:pPr>
          </w:p>
        </w:tc>
      </w:tr>
      <w:tr w:rsidR="00F01B22" w:rsidRPr="003070EC" w:rsidTr="00B47904">
        <w:tc>
          <w:tcPr>
            <w:tcW w:w="708"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2</w:t>
            </w:r>
          </w:p>
        </w:tc>
        <w:tc>
          <w:tcPr>
            <w:tcW w:w="1475"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3</w:t>
            </w:r>
          </w:p>
        </w:tc>
        <w:tc>
          <w:tcPr>
            <w:tcW w:w="1711"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F01B22" w:rsidRPr="007930C7" w:rsidRDefault="00F01B22" w:rsidP="00B47904">
            <w:pPr>
              <w:pStyle w:val="ConsPlusNonformat"/>
              <w:jc w:val="center"/>
              <w:rPr>
                <w:rFonts w:ascii="Times New Roman" w:hAnsi="Times New Roman" w:cs="Times New Roman"/>
                <w:sz w:val="22"/>
                <w:szCs w:val="22"/>
              </w:rPr>
            </w:pPr>
            <w:r w:rsidRPr="007930C7">
              <w:rPr>
                <w:rFonts w:ascii="Times New Roman" w:hAnsi="Times New Roman" w:cs="Times New Roman"/>
                <w:sz w:val="22"/>
                <w:szCs w:val="22"/>
              </w:rPr>
              <w:t>8</w:t>
            </w:r>
          </w:p>
        </w:tc>
      </w:tr>
      <w:tr w:rsidR="00F01B22" w:rsidRPr="003070EC" w:rsidTr="00B47904">
        <w:trPr>
          <w:trHeight w:val="144"/>
        </w:trPr>
        <w:tc>
          <w:tcPr>
            <w:tcW w:w="708"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1475"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1711"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3195"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01B22" w:rsidRPr="007930C7" w:rsidRDefault="00F01B22" w:rsidP="00B47904">
            <w:pPr>
              <w:pStyle w:val="ConsPlusNonformat"/>
              <w:jc w:val="center"/>
              <w:rPr>
                <w:rFonts w:ascii="Times New Roman" w:hAnsi="Times New Roman" w:cs="Times New Roman"/>
                <w:sz w:val="22"/>
                <w:szCs w:val="22"/>
              </w:rPr>
            </w:pPr>
          </w:p>
        </w:tc>
      </w:tr>
    </w:tbl>
    <w:p w:rsidR="00F01B22" w:rsidRDefault="00F01B22" w:rsidP="00F01B22">
      <w:pPr>
        <w:tabs>
          <w:tab w:val="left" w:pos="8025"/>
        </w:tabs>
        <w:suppressAutoHyphens/>
        <w:jc w:val="center"/>
        <w:rPr>
          <w:sz w:val="28"/>
          <w:szCs w:val="28"/>
        </w:rPr>
      </w:pPr>
    </w:p>
    <w:p w:rsidR="00F01B22" w:rsidRDefault="00F01B22" w:rsidP="00F01B2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01B22" w:rsidRPr="0073456C" w:rsidRDefault="00F01B22" w:rsidP="00F01B22">
      <w:pPr>
        <w:autoSpaceDE w:val="0"/>
        <w:autoSpaceDN w:val="0"/>
        <w:adjustRightInd w:val="0"/>
        <w:jc w:val="both"/>
        <w:rPr>
          <w:sz w:val="18"/>
          <w:szCs w:val="18"/>
        </w:rPr>
      </w:pPr>
      <w:r w:rsidRPr="0073456C">
        <w:rPr>
          <w:sz w:val="18"/>
          <w:szCs w:val="18"/>
        </w:rPr>
        <w:t xml:space="preserve">    Примечания:</w:t>
      </w:r>
    </w:p>
    <w:p w:rsidR="00F01B22" w:rsidRDefault="00F01B22" w:rsidP="00F01B22">
      <w:pPr>
        <w:autoSpaceDE w:val="0"/>
        <w:autoSpaceDN w:val="0"/>
        <w:adjustRightInd w:val="0"/>
        <w:jc w:val="both"/>
        <w:rPr>
          <w:sz w:val="18"/>
          <w:szCs w:val="18"/>
        </w:rPr>
      </w:pPr>
      <w:r w:rsidRPr="0073456C">
        <w:rPr>
          <w:sz w:val="18"/>
          <w:szCs w:val="18"/>
        </w:rPr>
        <w:t xml:space="preserve">    &lt;1&gt;  Графы  1  -  </w:t>
      </w:r>
      <w:r w:rsidRPr="00FD0FB9">
        <w:rPr>
          <w:sz w:val="18"/>
          <w:szCs w:val="18"/>
        </w:rPr>
        <w:t>6</w:t>
      </w:r>
      <w:r w:rsidRPr="0073456C">
        <w:rPr>
          <w:sz w:val="18"/>
          <w:szCs w:val="18"/>
        </w:rPr>
        <w:t xml:space="preserve"> заполняются в </w:t>
      </w:r>
      <w:r w:rsidRPr="00525F6C">
        <w:rPr>
          <w:sz w:val="18"/>
          <w:szCs w:val="18"/>
        </w:rPr>
        <w:t xml:space="preserve">соответствии с </w:t>
      </w:r>
      <w:hyperlink r:id="rId17" w:history="1">
        <w:r w:rsidRPr="00525F6C">
          <w:rPr>
            <w:sz w:val="18"/>
            <w:szCs w:val="18"/>
          </w:rPr>
          <w:t xml:space="preserve">Планом </w:t>
        </w:r>
      </w:hyperlink>
      <w:r w:rsidRPr="00525F6C">
        <w:rPr>
          <w:sz w:val="18"/>
          <w:szCs w:val="18"/>
        </w:rPr>
        <w:t xml:space="preserve">мероприятий  </w:t>
      </w:r>
      <w:r w:rsidRPr="0073456C">
        <w:rPr>
          <w:sz w:val="18"/>
          <w:szCs w:val="18"/>
        </w:rPr>
        <w:t xml:space="preserve">по  консолидации  бюджетных  средств  </w:t>
      </w:r>
      <w:r>
        <w:rPr>
          <w:sz w:val="18"/>
          <w:szCs w:val="18"/>
        </w:rPr>
        <w:t>МОМР «Сосногорск»</w:t>
      </w:r>
      <w:r w:rsidRPr="0073456C">
        <w:rPr>
          <w:sz w:val="18"/>
          <w:szCs w:val="18"/>
        </w:rPr>
        <w:t xml:space="preserve"> в целях</w:t>
      </w:r>
      <w:r>
        <w:rPr>
          <w:sz w:val="18"/>
          <w:szCs w:val="18"/>
        </w:rPr>
        <w:t xml:space="preserve"> </w:t>
      </w:r>
      <w:r w:rsidRPr="0073456C">
        <w:rPr>
          <w:sz w:val="18"/>
          <w:szCs w:val="18"/>
        </w:rPr>
        <w:t>оздоровле</w:t>
      </w:r>
      <w:r>
        <w:rPr>
          <w:sz w:val="18"/>
          <w:szCs w:val="18"/>
        </w:rPr>
        <w:t>ния муниципальных</w:t>
      </w:r>
      <w:r w:rsidRPr="0073456C">
        <w:rPr>
          <w:sz w:val="18"/>
          <w:szCs w:val="18"/>
        </w:rPr>
        <w:t xml:space="preserve"> финансов (оптимизации</w:t>
      </w:r>
      <w:r>
        <w:rPr>
          <w:sz w:val="18"/>
          <w:szCs w:val="18"/>
        </w:rPr>
        <w:t xml:space="preserve"> расходов) МОМР «Сосногорск» </w:t>
      </w:r>
      <w:r w:rsidRPr="0073456C">
        <w:rPr>
          <w:sz w:val="18"/>
          <w:szCs w:val="18"/>
        </w:rPr>
        <w:t>на период 2017 - 2021 годов.</w:t>
      </w:r>
    </w:p>
    <w:p w:rsidR="00F01B22" w:rsidRPr="004F27D1" w:rsidRDefault="00F01B22" w:rsidP="00F01B22">
      <w:pPr>
        <w:autoSpaceDE w:val="0"/>
        <w:autoSpaceDN w:val="0"/>
        <w:adjustRightInd w:val="0"/>
        <w:jc w:val="both"/>
        <w:rPr>
          <w:sz w:val="28"/>
          <w:szCs w:val="28"/>
        </w:rPr>
      </w:pPr>
      <w:r w:rsidRPr="0073456C">
        <w:rPr>
          <w:sz w:val="18"/>
          <w:szCs w:val="18"/>
        </w:rPr>
        <w:t xml:space="preserve">    &lt;2&gt;  Информация  графы  должна  начинаться словами "Исполнено</w:t>
      </w:r>
      <w:proofErr w:type="gramStart"/>
      <w:r w:rsidRPr="0073456C">
        <w:rPr>
          <w:sz w:val="18"/>
          <w:szCs w:val="18"/>
        </w:rPr>
        <w:t xml:space="preserve">." </w:t>
      </w:r>
      <w:proofErr w:type="gramEnd"/>
      <w:r w:rsidRPr="0073456C">
        <w:rPr>
          <w:sz w:val="18"/>
          <w:szCs w:val="18"/>
        </w:rPr>
        <w:t>или "Не</w:t>
      </w:r>
      <w:r>
        <w:rPr>
          <w:sz w:val="18"/>
          <w:szCs w:val="18"/>
        </w:rPr>
        <w:t xml:space="preserve"> </w:t>
      </w:r>
      <w:r w:rsidRPr="0073456C">
        <w:rPr>
          <w:sz w:val="18"/>
          <w:szCs w:val="18"/>
        </w:rPr>
        <w:t>исполнено."  с обязательным указанием результатов реализации мероприятия по</w:t>
      </w:r>
      <w:r>
        <w:rPr>
          <w:sz w:val="18"/>
          <w:szCs w:val="18"/>
        </w:rPr>
        <w:t xml:space="preserve"> </w:t>
      </w:r>
      <w:r w:rsidRPr="0073456C">
        <w:rPr>
          <w:sz w:val="18"/>
          <w:szCs w:val="18"/>
        </w:rPr>
        <w:t>состоянию на отчетную дату. По мероприятиям, не исполненным в полном объеме</w:t>
      </w:r>
      <w:r>
        <w:rPr>
          <w:sz w:val="18"/>
          <w:szCs w:val="18"/>
        </w:rPr>
        <w:t xml:space="preserve"> в установленные </w:t>
      </w:r>
      <w:r w:rsidRPr="0073456C">
        <w:rPr>
          <w:sz w:val="18"/>
          <w:szCs w:val="18"/>
        </w:rPr>
        <w:t>сроки, также</w:t>
      </w:r>
      <w:r>
        <w:rPr>
          <w:sz w:val="18"/>
          <w:szCs w:val="18"/>
        </w:rPr>
        <w:t xml:space="preserve"> </w:t>
      </w:r>
      <w:r w:rsidRPr="0073456C">
        <w:rPr>
          <w:sz w:val="18"/>
          <w:szCs w:val="18"/>
        </w:rPr>
        <w:t>необходимо указать конкретные причины неисполнения</w:t>
      </w:r>
      <w:proofErr w:type="gramStart"/>
      <w:r w:rsidRPr="0073456C">
        <w:rPr>
          <w:sz w:val="18"/>
          <w:szCs w:val="18"/>
        </w:rPr>
        <w:t>.</w:t>
      </w:r>
      <w:r>
        <w:rPr>
          <w:sz w:val="18"/>
          <w:szCs w:val="18"/>
        </w:rPr>
        <w:t>».</w:t>
      </w:r>
      <w:proofErr w:type="gramEnd"/>
    </w:p>
    <w:p w:rsidR="00DE3E15" w:rsidRDefault="00DE3E15" w:rsidP="00DC17EC">
      <w:pPr>
        <w:ind w:firstLine="709"/>
        <w:jc w:val="center"/>
        <w:rPr>
          <w:color w:val="000000" w:themeColor="text1"/>
        </w:rPr>
      </w:pPr>
    </w:p>
    <w:p w:rsidR="00DE3E15" w:rsidRDefault="00DE3E15" w:rsidP="00DC17EC">
      <w:pPr>
        <w:ind w:firstLine="709"/>
        <w:jc w:val="center"/>
        <w:rPr>
          <w:color w:val="000000" w:themeColor="text1"/>
        </w:rPr>
        <w:sectPr w:rsidR="00DE3E15" w:rsidSect="00314681">
          <w:pgSz w:w="16838" w:h="11906" w:orient="landscape"/>
          <w:pgMar w:top="567" w:right="567" w:bottom="567" w:left="567" w:header="709" w:footer="709" w:gutter="0"/>
          <w:cols w:space="708"/>
          <w:docGrid w:linePitch="360"/>
        </w:sectPr>
      </w:pPr>
    </w:p>
    <w:p w:rsidR="008070C8" w:rsidRPr="008A4AF2" w:rsidRDefault="008070C8" w:rsidP="008070C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lastRenderedPageBreak/>
        <w:t>ПОСТАНОВЛЕНИЕ</w:t>
      </w:r>
    </w:p>
    <w:p w:rsidR="008070C8" w:rsidRPr="008A4AF2" w:rsidRDefault="008070C8" w:rsidP="008070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2</w:t>
      </w:r>
      <w:r w:rsidR="00AE6161">
        <w:rPr>
          <w:color w:val="000000" w:themeColor="text1"/>
          <w:sz w:val="26"/>
          <w:szCs w:val="26"/>
          <w:u w:val="single"/>
        </w:rPr>
        <w:t>7</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w:t>
      </w:r>
      <w:r w:rsidR="00AE6161">
        <w:rPr>
          <w:color w:val="000000" w:themeColor="text1"/>
          <w:sz w:val="26"/>
          <w:szCs w:val="26"/>
          <w:u w:val="single"/>
        </w:rPr>
        <w:t>2</w:t>
      </w:r>
      <w:r>
        <w:rPr>
          <w:color w:val="000000" w:themeColor="text1"/>
          <w:sz w:val="26"/>
          <w:szCs w:val="26"/>
          <w:u w:val="single"/>
        </w:rPr>
        <w:t>4</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8070C8" w:rsidRPr="008A4AF2" w:rsidTr="00B47904">
        <w:tc>
          <w:tcPr>
            <w:tcW w:w="3190" w:type="dxa"/>
            <w:hideMark/>
          </w:tcPr>
          <w:p w:rsidR="008070C8" w:rsidRPr="008A4AF2" w:rsidRDefault="008070C8" w:rsidP="00B47904">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8070C8" w:rsidRPr="008A4AF2" w:rsidRDefault="008070C8" w:rsidP="00B47904">
            <w:pPr>
              <w:jc w:val="center"/>
              <w:rPr>
                <w:rFonts w:eastAsia="SimSun"/>
                <w:b/>
                <w:color w:val="000000" w:themeColor="text1"/>
                <w:sz w:val="26"/>
                <w:szCs w:val="26"/>
                <w:lang w:eastAsia="zh-CN"/>
              </w:rPr>
            </w:pPr>
          </w:p>
        </w:tc>
        <w:tc>
          <w:tcPr>
            <w:tcW w:w="3259" w:type="dxa"/>
          </w:tcPr>
          <w:p w:rsidR="008070C8" w:rsidRPr="008A4AF2" w:rsidRDefault="008070C8" w:rsidP="00B47904">
            <w:pPr>
              <w:jc w:val="center"/>
              <w:rPr>
                <w:rFonts w:eastAsia="SimSun"/>
                <w:b/>
                <w:color w:val="000000" w:themeColor="text1"/>
                <w:sz w:val="26"/>
                <w:szCs w:val="26"/>
                <w:lang w:eastAsia="zh-CN"/>
              </w:rPr>
            </w:pPr>
          </w:p>
        </w:tc>
      </w:tr>
    </w:tbl>
    <w:p w:rsidR="00AE6161" w:rsidRPr="00630DAB" w:rsidRDefault="00AE6161" w:rsidP="00C723D2">
      <w:pPr>
        <w:ind w:firstLine="720"/>
        <w:jc w:val="center"/>
        <w:rPr>
          <w:rFonts w:eastAsia="SimSun"/>
          <w:b/>
          <w:sz w:val="26"/>
          <w:szCs w:val="26"/>
          <w:lang w:eastAsia="zh-CN"/>
        </w:rPr>
      </w:pPr>
      <w:r w:rsidRPr="00630DAB">
        <w:rPr>
          <w:rFonts w:eastAsia="SimSun"/>
          <w:b/>
          <w:sz w:val="26"/>
          <w:szCs w:val="26"/>
          <w:lang w:eastAsia="zh-CN"/>
        </w:rPr>
        <w:t>О возобновлении подачи тепла на территории муниципального образования муниципального района «Сосногорск»</w:t>
      </w:r>
    </w:p>
    <w:p w:rsidR="00AE6161" w:rsidRPr="00630DAB" w:rsidRDefault="00AE6161" w:rsidP="00C723D2">
      <w:pPr>
        <w:ind w:firstLine="720"/>
        <w:jc w:val="center"/>
        <w:rPr>
          <w:rFonts w:eastAsia="SimSun"/>
          <w:b/>
          <w:sz w:val="26"/>
          <w:szCs w:val="26"/>
          <w:lang w:eastAsia="zh-CN"/>
        </w:rPr>
      </w:pPr>
      <w:r w:rsidRPr="00630DAB">
        <w:rPr>
          <w:rFonts w:eastAsia="SimSun"/>
          <w:b/>
          <w:sz w:val="26"/>
          <w:szCs w:val="26"/>
          <w:lang w:eastAsia="zh-CN"/>
        </w:rPr>
        <w:t>для объектов социально-культурной сферы</w:t>
      </w:r>
    </w:p>
    <w:p w:rsidR="00AE6161" w:rsidRPr="00630DAB" w:rsidRDefault="00AE6161" w:rsidP="00AE6161">
      <w:pPr>
        <w:ind w:firstLine="720"/>
        <w:jc w:val="both"/>
        <w:rPr>
          <w:sz w:val="26"/>
          <w:szCs w:val="26"/>
        </w:rPr>
      </w:pPr>
      <w:r w:rsidRPr="00630DAB">
        <w:rPr>
          <w:sz w:val="26"/>
          <w:szCs w:val="26"/>
        </w:rPr>
        <w:t xml:space="preserve">В связи с понижением температуры наружного воздуха и несоответствием температуры в помещениях объектов социально-культурной сферы, </w:t>
      </w:r>
      <w:proofErr w:type="spellStart"/>
      <w:r w:rsidRPr="00630DAB">
        <w:rPr>
          <w:sz w:val="26"/>
          <w:szCs w:val="26"/>
        </w:rPr>
        <w:t>СанПин</w:t>
      </w:r>
      <w:proofErr w:type="spellEnd"/>
      <w:r w:rsidRPr="00630DAB">
        <w:rPr>
          <w:sz w:val="26"/>
          <w:szCs w:val="26"/>
        </w:rPr>
        <w:t xml:space="preserve"> 2.1.2.3358-16, </w:t>
      </w:r>
      <w:proofErr w:type="spellStart"/>
      <w:r w:rsidRPr="00630DAB">
        <w:rPr>
          <w:sz w:val="26"/>
          <w:szCs w:val="26"/>
        </w:rPr>
        <w:t>СанПин</w:t>
      </w:r>
      <w:proofErr w:type="spellEnd"/>
      <w:r w:rsidRPr="00630DAB">
        <w:rPr>
          <w:sz w:val="26"/>
          <w:szCs w:val="26"/>
        </w:rPr>
        <w:t xml:space="preserve"> 2.1.3.2630-10, </w:t>
      </w:r>
      <w:proofErr w:type="spellStart"/>
      <w:r w:rsidRPr="00630DAB">
        <w:rPr>
          <w:sz w:val="26"/>
          <w:szCs w:val="26"/>
        </w:rPr>
        <w:t>СанПин</w:t>
      </w:r>
      <w:proofErr w:type="spellEnd"/>
      <w:r w:rsidRPr="00630DAB">
        <w:rPr>
          <w:sz w:val="26"/>
          <w:szCs w:val="26"/>
        </w:rPr>
        <w:t xml:space="preserve"> 2.4.1.3049-13, Администрация муниципального района «Сосногорск»</w:t>
      </w:r>
    </w:p>
    <w:p w:rsidR="00AE6161" w:rsidRPr="00630DAB" w:rsidRDefault="00AE6161" w:rsidP="00C77F8D">
      <w:pPr>
        <w:autoSpaceDE w:val="0"/>
        <w:autoSpaceDN w:val="0"/>
        <w:adjustRightInd w:val="0"/>
        <w:jc w:val="center"/>
        <w:rPr>
          <w:rFonts w:cs="Sylfaen"/>
          <w:b/>
          <w:sz w:val="26"/>
          <w:szCs w:val="26"/>
        </w:rPr>
      </w:pPr>
      <w:r w:rsidRPr="00630DAB">
        <w:rPr>
          <w:rFonts w:cs="Sylfaen"/>
          <w:b/>
          <w:sz w:val="26"/>
          <w:szCs w:val="26"/>
        </w:rPr>
        <w:t>ПОСТАНОВЛЯЕТ:</w:t>
      </w:r>
    </w:p>
    <w:p w:rsidR="00AE6161" w:rsidRPr="00630DAB" w:rsidRDefault="00AE6161" w:rsidP="00AE6161">
      <w:pPr>
        <w:ind w:firstLine="709"/>
        <w:jc w:val="both"/>
        <w:rPr>
          <w:sz w:val="26"/>
          <w:szCs w:val="26"/>
        </w:rPr>
      </w:pPr>
      <w:r w:rsidRPr="00630DAB">
        <w:rPr>
          <w:sz w:val="26"/>
          <w:szCs w:val="26"/>
        </w:rPr>
        <w:t>1. Произвести подачу тепла на территории муниципального образования муниципального района «Сосногорск» в объекты социально-культурной сферы с 28.08.2019 г.</w:t>
      </w:r>
    </w:p>
    <w:p w:rsidR="00AE6161" w:rsidRPr="00630DAB" w:rsidRDefault="00AE6161" w:rsidP="00AE6161">
      <w:pPr>
        <w:pStyle w:val="aff1"/>
        <w:ind w:firstLine="709"/>
        <w:jc w:val="both"/>
        <w:rPr>
          <w:sz w:val="26"/>
          <w:szCs w:val="26"/>
        </w:rPr>
      </w:pPr>
      <w:r w:rsidRPr="00630DAB">
        <w:rPr>
          <w:sz w:val="26"/>
          <w:szCs w:val="26"/>
        </w:rPr>
        <w:t>2. Настоящее постановление вступает в силу со дня его принятия и подлежит официальному опубликованию.</w:t>
      </w:r>
    </w:p>
    <w:p w:rsidR="00AE6161" w:rsidRPr="00630DAB" w:rsidRDefault="00AE6161" w:rsidP="00AE6161">
      <w:pPr>
        <w:ind w:firstLine="709"/>
        <w:jc w:val="both"/>
        <w:rPr>
          <w:sz w:val="26"/>
          <w:szCs w:val="26"/>
        </w:rPr>
      </w:pPr>
      <w:r w:rsidRPr="00630DAB">
        <w:rPr>
          <w:sz w:val="26"/>
          <w:szCs w:val="26"/>
        </w:rPr>
        <w:t xml:space="preserve">3. </w:t>
      </w:r>
      <w:proofErr w:type="gramStart"/>
      <w:r w:rsidRPr="00630DAB">
        <w:rPr>
          <w:sz w:val="26"/>
          <w:szCs w:val="26"/>
        </w:rPr>
        <w:t>Контроль за</w:t>
      </w:r>
      <w:proofErr w:type="gramEnd"/>
      <w:r w:rsidRPr="00630DAB">
        <w:rPr>
          <w:sz w:val="26"/>
          <w:szCs w:val="26"/>
        </w:rPr>
        <w:t xml:space="preserve"> исполнением настоящего постановления возложить на заместителя руководителя администрации-начальника управления жилищно-коммунального хозяйства администрации муниципального района «Сосногорск».</w:t>
      </w:r>
    </w:p>
    <w:p w:rsidR="00AE6161" w:rsidRPr="00630DAB" w:rsidRDefault="00AE6161" w:rsidP="00AE6161">
      <w:pPr>
        <w:tabs>
          <w:tab w:val="left" w:pos="1828"/>
        </w:tabs>
        <w:jc w:val="right"/>
        <w:rPr>
          <w:rFonts w:eastAsia="SimSun"/>
          <w:sz w:val="26"/>
          <w:szCs w:val="26"/>
          <w:lang w:eastAsia="zh-CN"/>
        </w:rPr>
      </w:pPr>
      <w:r w:rsidRPr="00630DAB">
        <w:rPr>
          <w:rFonts w:eastAsia="SimSun"/>
          <w:sz w:val="26"/>
          <w:szCs w:val="26"/>
          <w:lang w:eastAsia="zh-CN"/>
        </w:rPr>
        <w:t>Глава муниципального района «Сосногорск»-</w:t>
      </w:r>
    </w:p>
    <w:p w:rsidR="00AE6161" w:rsidRPr="00630DAB" w:rsidRDefault="00AE6161" w:rsidP="00AE6161">
      <w:pPr>
        <w:tabs>
          <w:tab w:val="left" w:pos="1828"/>
        </w:tabs>
        <w:jc w:val="right"/>
        <w:rPr>
          <w:sz w:val="26"/>
          <w:szCs w:val="26"/>
        </w:rPr>
      </w:pPr>
      <w:r w:rsidRPr="00630DAB">
        <w:rPr>
          <w:rFonts w:eastAsia="SimSun"/>
          <w:sz w:val="26"/>
          <w:szCs w:val="26"/>
          <w:lang w:eastAsia="zh-CN"/>
        </w:rPr>
        <w:t>руководитель администрации  С.В. Дегтяренко</w:t>
      </w:r>
    </w:p>
    <w:p w:rsidR="00B97974" w:rsidRDefault="00B97974" w:rsidP="000D7A9A">
      <w:pPr>
        <w:ind w:firstLine="709"/>
        <w:jc w:val="center"/>
        <w:rPr>
          <w:color w:val="000000" w:themeColor="text1"/>
        </w:rPr>
      </w:pPr>
    </w:p>
    <w:p w:rsidR="00D91D22" w:rsidRPr="008A4AF2" w:rsidRDefault="00D91D22" w:rsidP="00D91D2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D91D22" w:rsidRPr="008A4AF2" w:rsidRDefault="00D91D22" w:rsidP="00D91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29</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731</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D91D22" w:rsidRPr="008A4AF2" w:rsidTr="00B47904">
        <w:tc>
          <w:tcPr>
            <w:tcW w:w="3190" w:type="dxa"/>
            <w:hideMark/>
          </w:tcPr>
          <w:p w:rsidR="00D91D22" w:rsidRPr="008A4AF2" w:rsidRDefault="00D91D22" w:rsidP="00B47904">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D91D22" w:rsidRPr="008A4AF2" w:rsidRDefault="00D91D22" w:rsidP="00B47904">
            <w:pPr>
              <w:jc w:val="center"/>
              <w:rPr>
                <w:rFonts w:eastAsia="SimSun"/>
                <w:b/>
                <w:color w:val="000000" w:themeColor="text1"/>
                <w:sz w:val="26"/>
                <w:szCs w:val="26"/>
                <w:lang w:eastAsia="zh-CN"/>
              </w:rPr>
            </w:pPr>
          </w:p>
        </w:tc>
        <w:tc>
          <w:tcPr>
            <w:tcW w:w="3259" w:type="dxa"/>
          </w:tcPr>
          <w:p w:rsidR="00D91D22" w:rsidRPr="008A4AF2" w:rsidRDefault="00D91D22" w:rsidP="00B47904">
            <w:pPr>
              <w:jc w:val="center"/>
              <w:rPr>
                <w:rFonts w:eastAsia="SimSun"/>
                <w:b/>
                <w:color w:val="000000" w:themeColor="text1"/>
                <w:sz w:val="26"/>
                <w:szCs w:val="26"/>
                <w:lang w:eastAsia="zh-CN"/>
              </w:rPr>
            </w:pPr>
          </w:p>
        </w:tc>
      </w:tr>
    </w:tbl>
    <w:p w:rsidR="00D91D22" w:rsidRPr="00A1338F" w:rsidRDefault="00D91D22" w:rsidP="00D91D22">
      <w:pPr>
        <w:jc w:val="center"/>
        <w:rPr>
          <w:b/>
          <w:sz w:val="26"/>
          <w:szCs w:val="26"/>
        </w:rPr>
      </w:pPr>
      <w:r w:rsidRPr="00A1338F">
        <w:rPr>
          <w:b/>
          <w:bCs/>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p>
    <w:p w:rsidR="00D91D22" w:rsidRPr="00A1338F" w:rsidRDefault="00D91D22" w:rsidP="00D91D22">
      <w:pPr>
        <w:pStyle w:val="a8"/>
        <w:ind w:firstLine="708"/>
        <w:rPr>
          <w:color w:val="000000"/>
          <w:sz w:val="26"/>
          <w:szCs w:val="26"/>
        </w:rPr>
      </w:pPr>
      <w:r w:rsidRPr="00A1338F">
        <w:rPr>
          <w:sz w:val="26"/>
          <w:szCs w:val="26"/>
        </w:rPr>
        <w:t>В соответствии с Федеральным законом от 06.10.2003 № 131-ФЗ «Об общих принципах организации местного самоуправления в Российской Федерации», в связи с изменениями организационно-штатной структуры Администрации муниципального района «Сосногорск»</w:t>
      </w:r>
    </w:p>
    <w:p w:rsidR="00D91D22" w:rsidRPr="00A1338F" w:rsidRDefault="00D91D22" w:rsidP="00D91D22">
      <w:pPr>
        <w:jc w:val="center"/>
        <w:rPr>
          <w:b/>
          <w:bCs/>
          <w:spacing w:val="20"/>
          <w:sz w:val="26"/>
          <w:szCs w:val="26"/>
        </w:rPr>
      </w:pPr>
      <w:r w:rsidRPr="00A1338F">
        <w:rPr>
          <w:b/>
          <w:bCs/>
          <w:spacing w:val="20"/>
          <w:sz w:val="26"/>
          <w:szCs w:val="26"/>
        </w:rPr>
        <w:t>ПОСТАНОВЛЯЕТ:</w:t>
      </w:r>
    </w:p>
    <w:p w:rsidR="00D91D22" w:rsidRPr="00A1338F" w:rsidRDefault="00D91D22" w:rsidP="00D91D22">
      <w:pPr>
        <w:pStyle w:val="ConsPlusTitle"/>
        <w:widowControl/>
        <w:numPr>
          <w:ilvl w:val="0"/>
          <w:numId w:val="13"/>
        </w:numPr>
        <w:suppressAutoHyphens/>
        <w:autoSpaceDN/>
        <w:adjustRightInd/>
        <w:ind w:left="0" w:firstLine="491"/>
        <w:jc w:val="both"/>
        <w:rPr>
          <w:rFonts w:ascii="Times New Roman" w:hAnsi="Times New Roman" w:cs="Times New Roman"/>
          <w:b w:val="0"/>
          <w:bCs w:val="0"/>
          <w:color w:val="000000"/>
          <w:sz w:val="26"/>
          <w:szCs w:val="26"/>
        </w:rPr>
      </w:pPr>
      <w:r w:rsidRPr="00A1338F">
        <w:rPr>
          <w:rFonts w:ascii="Times New Roman" w:hAnsi="Times New Roman" w:cs="Times New Roman"/>
          <w:b w:val="0"/>
          <w:bCs w:val="0"/>
          <w:color w:val="000000"/>
          <w:sz w:val="26"/>
          <w:szCs w:val="26"/>
        </w:rPr>
        <w:t xml:space="preserve"> Приложение 2 «Состав комиссии по обеспечению безопасности дорожного движения при администрации муниципального района «Сосногорск», утвержденное постановлением администрации муниципального района «Сосногорск» от 27.04.2015 № 447, изложить в новой редакции согласно приложению к настоящему постановлению</w:t>
      </w:r>
      <w:r w:rsidRPr="00A1338F">
        <w:rPr>
          <w:rFonts w:ascii="Times New Roman" w:hAnsi="Times New Roman" w:cs="Times New Roman"/>
          <w:b w:val="0"/>
          <w:color w:val="000000"/>
          <w:sz w:val="26"/>
          <w:szCs w:val="26"/>
        </w:rPr>
        <w:t>.</w:t>
      </w:r>
    </w:p>
    <w:p w:rsidR="00D91D22" w:rsidRPr="00A1338F" w:rsidRDefault="00D91D22" w:rsidP="00D91D22">
      <w:pPr>
        <w:pStyle w:val="ConsPlusTitle"/>
        <w:widowControl/>
        <w:numPr>
          <w:ilvl w:val="0"/>
          <w:numId w:val="13"/>
        </w:numPr>
        <w:suppressAutoHyphens/>
        <w:autoSpaceDN/>
        <w:adjustRightInd/>
        <w:ind w:left="0" w:firstLine="491"/>
        <w:jc w:val="both"/>
        <w:rPr>
          <w:rFonts w:ascii="Times New Roman" w:hAnsi="Times New Roman" w:cs="Times New Roman"/>
          <w:b w:val="0"/>
          <w:bCs w:val="0"/>
          <w:color w:val="000000"/>
          <w:sz w:val="26"/>
          <w:szCs w:val="26"/>
        </w:rPr>
      </w:pPr>
      <w:r w:rsidRPr="00A1338F">
        <w:rPr>
          <w:rFonts w:ascii="Times New Roman" w:hAnsi="Times New Roman" w:cs="Times New Roman"/>
          <w:b w:val="0"/>
          <w:color w:val="000000"/>
          <w:sz w:val="26"/>
          <w:szCs w:val="26"/>
        </w:rPr>
        <w:t xml:space="preserve"> Настоящее постановление вступает в силу со дня его принятия и подлежит официальному опубликованию.</w:t>
      </w:r>
    </w:p>
    <w:p w:rsidR="00D91D22" w:rsidRPr="00A1338F" w:rsidRDefault="00D91D22" w:rsidP="00D91D22">
      <w:pPr>
        <w:pStyle w:val="ConsPlusTitle"/>
        <w:widowControl/>
        <w:tabs>
          <w:tab w:val="left" w:pos="709"/>
          <w:tab w:val="left" w:pos="851"/>
        </w:tabs>
        <w:ind w:firstLine="491"/>
        <w:jc w:val="both"/>
        <w:rPr>
          <w:rFonts w:ascii="Times New Roman" w:hAnsi="Times New Roman" w:cs="Times New Roman"/>
          <w:b w:val="0"/>
          <w:bCs w:val="0"/>
          <w:color w:val="000000"/>
          <w:sz w:val="26"/>
          <w:szCs w:val="26"/>
        </w:rPr>
      </w:pPr>
      <w:r w:rsidRPr="00A1338F">
        <w:rPr>
          <w:rFonts w:ascii="Times New Roman" w:hAnsi="Times New Roman" w:cs="Times New Roman"/>
          <w:b w:val="0"/>
          <w:bCs w:val="0"/>
          <w:color w:val="000000"/>
          <w:sz w:val="26"/>
          <w:szCs w:val="26"/>
        </w:rPr>
        <w:t>3.</w:t>
      </w:r>
      <w:r w:rsidRPr="00A1338F">
        <w:rPr>
          <w:rFonts w:ascii="Times New Roman" w:hAnsi="Times New Roman" w:cs="Times New Roman"/>
          <w:bCs w:val="0"/>
          <w:color w:val="000000"/>
          <w:sz w:val="26"/>
          <w:szCs w:val="26"/>
        </w:rPr>
        <w:t xml:space="preserve"> </w:t>
      </w:r>
      <w:proofErr w:type="gramStart"/>
      <w:r w:rsidRPr="00A1338F">
        <w:rPr>
          <w:rFonts w:ascii="Times New Roman" w:hAnsi="Times New Roman" w:cs="Times New Roman"/>
          <w:b w:val="0"/>
          <w:color w:val="000000"/>
          <w:sz w:val="26"/>
          <w:szCs w:val="26"/>
        </w:rPr>
        <w:t>Контроль за</w:t>
      </w:r>
      <w:proofErr w:type="gramEnd"/>
      <w:r w:rsidRPr="00A1338F">
        <w:rPr>
          <w:rFonts w:ascii="Times New Roman" w:hAnsi="Times New Roman" w:cs="Times New Roman"/>
          <w:b w:val="0"/>
          <w:color w:val="000000"/>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D91D22" w:rsidRPr="00B76D47" w:rsidRDefault="00D91D22" w:rsidP="00D91D22">
      <w:pPr>
        <w:jc w:val="right"/>
        <w:rPr>
          <w:bCs/>
          <w:color w:val="000000"/>
          <w:sz w:val="26"/>
          <w:szCs w:val="26"/>
        </w:rPr>
      </w:pPr>
      <w:r w:rsidRPr="00B76D47">
        <w:rPr>
          <w:bCs/>
          <w:color w:val="000000"/>
          <w:sz w:val="26"/>
          <w:szCs w:val="26"/>
        </w:rPr>
        <w:t>Глава муниципального района «Сосногорск»-</w:t>
      </w:r>
    </w:p>
    <w:p w:rsidR="00D91D22" w:rsidRPr="00B76D47" w:rsidRDefault="00D91D22" w:rsidP="00D91D22">
      <w:pPr>
        <w:jc w:val="right"/>
        <w:rPr>
          <w:bCs/>
          <w:color w:val="000000"/>
          <w:sz w:val="26"/>
          <w:szCs w:val="26"/>
        </w:rPr>
      </w:pPr>
      <w:r w:rsidRPr="00B76D47">
        <w:rPr>
          <w:bCs/>
          <w:color w:val="000000"/>
          <w:sz w:val="26"/>
          <w:szCs w:val="26"/>
        </w:rPr>
        <w:t>руководитель администрации  С.В. Дегтяренко</w:t>
      </w:r>
    </w:p>
    <w:p w:rsidR="00D91D22" w:rsidRDefault="00D91D22" w:rsidP="00D91D22">
      <w:pPr>
        <w:jc w:val="right"/>
        <w:rPr>
          <w:bCs/>
          <w:color w:val="000000"/>
          <w:sz w:val="22"/>
          <w:szCs w:val="22"/>
        </w:rPr>
      </w:pPr>
    </w:p>
    <w:p w:rsidR="00D91D22" w:rsidRPr="00A1338F" w:rsidRDefault="00D91D22" w:rsidP="00D91D22">
      <w:pPr>
        <w:jc w:val="right"/>
        <w:rPr>
          <w:bCs/>
          <w:color w:val="000000"/>
          <w:sz w:val="22"/>
          <w:szCs w:val="22"/>
        </w:rPr>
      </w:pPr>
      <w:r w:rsidRPr="00A1338F">
        <w:rPr>
          <w:bCs/>
          <w:color w:val="000000"/>
          <w:sz w:val="22"/>
          <w:szCs w:val="22"/>
        </w:rPr>
        <w:t xml:space="preserve">Приложение </w:t>
      </w:r>
    </w:p>
    <w:p w:rsidR="00D91D22" w:rsidRPr="00A1338F" w:rsidRDefault="00D91D22" w:rsidP="00D91D22">
      <w:pPr>
        <w:jc w:val="right"/>
        <w:rPr>
          <w:bCs/>
          <w:color w:val="000000"/>
          <w:sz w:val="22"/>
          <w:szCs w:val="22"/>
        </w:rPr>
      </w:pPr>
      <w:r w:rsidRPr="00A1338F">
        <w:rPr>
          <w:bCs/>
          <w:color w:val="000000"/>
          <w:sz w:val="22"/>
          <w:szCs w:val="22"/>
        </w:rPr>
        <w:t>к постановлению администрации</w:t>
      </w:r>
    </w:p>
    <w:p w:rsidR="00D91D22" w:rsidRPr="00A1338F" w:rsidRDefault="00D91D22" w:rsidP="00D91D22">
      <w:pPr>
        <w:jc w:val="right"/>
        <w:rPr>
          <w:bCs/>
          <w:color w:val="000000"/>
          <w:sz w:val="22"/>
          <w:szCs w:val="22"/>
        </w:rPr>
      </w:pPr>
      <w:r w:rsidRPr="00A1338F">
        <w:rPr>
          <w:bCs/>
          <w:color w:val="000000"/>
          <w:sz w:val="22"/>
          <w:szCs w:val="22"/>
        </w:rPr>
        <w:t>муниципального района «Сосногорск»</w:t>
      </w:r>
    </w:p>
    <w:p w:rsidR="00D91D22" w:rsidRPr="00A1338F" w:rsidRDefault="00D91D22" w:rsidP="00D91D22">
      <w:pPr>
        <w:jc w:val="right"/>
        <w:rPr>
          <w:bCs/>
          <w:color w:val="000000"/>
          <w:sz w:val="22"/>
          <w:szCs w:val="22"/>
        </w:rPr>
      </w:pPr>
      <w:r w:rsidRPr="00A1338F">
        <w:rPr>
          <w:bCs/>
          <w:color w:val="000000"/>
          <w:sz w:val="22"/>
          <w:szCs w:val="22"/>
        </w:rPr>
        <w:t>от «_29_» __08__ 2019 года № _1731_</w:t>
      </w:r>
    </w:p>
    <w:p w:rsidR="00D91D22" w:rsidRPr="00A1338F" w:rsidRDefault="00D91D22" w:rsidP="00D91D22">
      <w:pPr>
        <w:jc w:val="right"/>
        <w:rPr>
          <w:bCs/>
          <w:color w:val="000000"/>
          <w:sz w:val="22"/>
          <w:szCs w:val="22"/>
        </w:rPr>
      </w:pPr>
      <w:r w:rsidRPr="00A1338F">
        <w:rPr>
          <w:bCs/>
          <w:color w:val="000000"/>
          <w:sz w:val="22"/>
          <w:szCs w:val="22"/>
        </w:rPr>
        <w:t>Утвержден</w:t>
      </w:r>
    </w:p>
    <w:p w:rsidR="00D91D22" w:rsidRPr="00A1338F" w:rsidRDefault="00D91D22" w:rsidP="00D91D22">
      <w:pPr>
        <w:jc w:val="right"/>
        <w:rPr>
          <w:bCs/>
          <w:color w:val="000000"/>
          <w:sz w:val="22"/>
          <w:szCs w:val="22"/>
        </w:rPr>
      </w:pPr>
      <w:r w:rsidRPr="00A1338F">
        <w:rPr>
          <w:bCs/>
          <w:color w:val="000000"/>
          <w:sz w:val="22"/>
          <w:szCs w:val="22"/>
        </w:rPr>
        <w:t>постановлением администрации</w:t>
      </w:r>
    </w:p>
    <w:p w:rsidR="00D91D22" w:rsidRPr="00A1338F" w:rsidRDefault="00D91D22" w:rsidP="00D91D22">
      <w:pPr>
        <w:jc w:val="right"/>
        <w:rPr>
          <w:bCs/>
          <w:color w:val="000000"/>
          <w:sz w:val="22"/>
          <w:szCs w:val="22"/>
        </w:rPr>
      </w:pPr>
      <w:r w:rsidRPr="00A1338F">
        <w:rPr>
          <w:bCs/>
          <w:color w:val="000000"/>
          <w:sz w:val="22"/>
          <w:szCs w:val="22"/>
        </w:rPr>
        <w:t>муниципального района «Сосногорск»</w:t>
      </w:r>
    </w:p>
    <w:p w:rsidR="00D91D22" w:rsidRPr="00A1338F" w:rsidRDefault="00D91D22" w:rsidP="00D91D22">
      <w:pPr>
        <w:jc w:val="right"/>
        <w:rPr>
          <w:bCs/>
          <w:color w:val="000000"/>
          <w:sz w:val="22"/>
          <w:szCs w:val="22"/>
        </w:rPr>
      </w:pPr>
      <w:r w:rsidRPr="00A1338F">
        <w:rPr>
          <w:bCs/>
          <w:color w:val="000000"/>
          <w:sz w:val="22"/>
          <w:szCs w:val="22"/>
        </w:rPr>
        <w:t>от «27» апреля 2015 года № 447</w:t>
      </w:r>
    </w:p>
    <w:p w:rsidR="00D91D22" w:rsidRPr="00A1338F" w:rsidRDefault="00D91D22" w:rsidP="00D91D22">
      <w:pPr>
        <w:jc w:val="right"/>
        <w:rPr>
          <w:bCs/>
          <w:color w:val="000000"/>
          <w:sz w:val="22"/>
          <w:szCs w:val="22"/>
        </w:rPr>
      </w:pPr>
      <w:r w:rsidRPr="00A1338F">
        <w:rPr>
          <w:bCs/>
          <w:color w:val="000000"/>
          <w:sz w:val="22"/>
          <w:szCs w:val="22"/>
        </w:rPr>
        <w:t>(приложение 2)</w:t>
      </w:r>
    </w:p>
    <w:p w:rsidR="00D91D22" w:rsidRPr="00A1338F" w:rsidRDefault="00D91D22" w:rsidP="00D91D22">
      <w:pPr>
        <w:jc w:val="center"/>
        <w:rPr>
          <w:b/>
          <w:bCs/>
          <w:color w:val="000000"/>
        </w:rPr>
      </w:pPr>
      <w:r w:rsidRPr="00A1338F">
        <w:rPr>
          <w:b/>
          <w:bCs/>
          <w:color w:val="000000"/>
        </w:rPr>
        <w:lastRenderedPageBreak/>
        <w:t>СОСТАВ</w:t>
      </w:r>
    </w:p>
    <w:p w:rsidR="00D91D22" w:rsidRPr="00A1338F" w:rsidRDefault="00D91D22" w:rsidP="00D91D22">
      <w:pPr>
        <w:jc w:val="center"/>
        <w:rPr>
          <w:b/>
          <w:bCs/>
          <w:color w:val="000000"/>
        </w:rPr>
      </w:pPr>
      <w:r w:rsidRPr="00A1338F">
        <w:rPr>
          <w:b/>
          <w:bCs/>
          <w:color w:val="000000"/>
        </w:rPr>
        <w:t>комиссии по обеспечению безопасности дорожного движения при администрации муниципального района «Сосногорск»</w:t>
      </w:r>
    </w:p>
    <w:p w:rsidR="00D91D22" w:rsidRDefault="00D91D22" w:rsidP="00D91D22">
      <w:pPr>
        <w:jc w:val="center"/>
        <w:rPr>
          <w:bCs/>
          <w:color w:val="000000"/>
          <w:sz w:val="28"/>
          <w:szCs w:val="28"/>
        </w:rPr>
      </w:pPr>
    </w:p>
    <w:tbl>
      <w:tblPr>
        <w:tblW w:w="10773" w:type="dxa"/>
        <w:tblInd w:w="108" w:type="dxa"/>
        <w:tblLook w:val="04A0"/>
      </w:tblPr>
      <w:tblGrid>
        <w:gridCol w:w="3510"/>
        <w:gridCol w:w="6271"/>
        <w:gridCol w:w="992"/>
      </w:tblGrid>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Дегтяренко </w:t>
            </w:r>
          </w:p>
          <w:p w:rsidR="00D91D22" w:rsidRPr="00A1338F" w:rsidRDefault="00D91D22" w:rsidP="00B47904">
            <w:pPr>
              <w:rPr>
                <w:bCs/>
                <w:color w:val="000000"/>
                <w:sz w:val="22"/>
                <w:szCs w:val="22"/>
              </w:rPr>
            </w:pPr>
            <w:r w:rsidRPr="00A1338F">
              <w:rPr>
                <w:bCs/>
                <w:color w:val="000000"/>
                <w:sz w:val="22"/>
                <w:szCs w:val="22"/>
              </w:rPr>
              <w:t>Сергей Васильевич</w:t>
            </w:r>
          </w:p>
        </w:tc>
        <w:tc>
          <w:tcPr>
            <w:tcW w:w="7263" w:type="dxa"/>
            <w:gridSpan w:val="2"/>
            <w:shd w:val="clear" w:color="auto" w:fill="auto"/>
          </w:tcPr>
          <w:p w:rsidR="00D91D22" w:rsidRPr="00A1338F" w:rsidRDefault="00D91D22" w:rsidP="00B47904">
            <w:pPr>
              <w:tabs>
                <w:tab w:val="left" w:pos="3544"/>
              </w:tabs>
              <w:jc w:val="both"/>
              <w:rPr>
                <w:bCs/>
                <w:color w:val="000000"/>
                <w:sz w:val="22"/>
                <w:szCs w:val="22"/>
              </w:rPr>
            </w:pPr>
            <w:r w:rsidRPr="00A1338F">
              <w:rPr>
                <w:bCs/>
                <w:color w:val="000000"/>
                <w:sz w:val="22"/>
                <w:szCs w:val="22"/>
              </w:rPr>
              <w:t xml:space="preserve">- Глава муниципального района «Сосногорск» - руководитель администрации - </w:t>
            </w:r>
            <w:r w:rsidR="00EE126E">
              <w:rPr>
                <w:bCs/>
                <w:color w:val="000000"/>
                <w:sz w:val="22"/>
                <w:szCs w:val="22"/>
              </w:rPr>
              <w:t>П</w:t>
            </w:r>
            <w:r w:rsidRPr="00A1338F">
              <w:rPr>
                <w:bCs/>
                <w:color w:val="000000"/>
                <w:sz w:val="22"/>
                <w:szCs w:val="22"/>
              </w:rPr>
              <w:t xml:space="preserve">редседатель  комиссии;  </w:t>
            </w:r>
          </w:p>
          <w:p w:rsidR="00D91D22" w:rsidRPr="00A1338F" w:rsidRDefault="00D91D22" w:rsidP="00B47904">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Мека</w:t>
            </w:r>
            <w:proofErr w:type="spellEnd"/>
            <w:r w:rsidRPr="00A1338F">
              <w:rPr>
                <w:bCs/>
                <w:color w:val="000000"/>
                <w:sz w:val="22"/>
                <w:szCs w:val="22"/>
              </w:rPr>
              <w:t xml:space="preserve"> Евгений</w:t>
            </w:r>
          </w:p>
          <w:p w:rsidR="00D91D22" w:rsidRPr="00A1338F" w:rsidRDefault="00D91D22" w:rsidP="00B47904">
            <w:pPr>
              <w:rPr>
                <w:bCs/>
                <w:color w:val="000000"/>
                <w:sz w:val="22"/>
                <w:szCs w:val="22"/>
              </w:rPr>
            </w:pPr>
            <w:r w:rsidRPr="00A1338F">
              <w:rPr>
                <w:bCs/>
                <w:color w:val="000000"/>
                <w:sz w:val="22"/>
                <w:szCs w:val="22"/>
              </w:rPr>
              <w:t>Александрович</w:t>
            </w:r>
          </w:p>
        </w:tc>
        <w:tc>
          <w:tcPr>
            <w:tcW w:w="7263" w:type="dxa"/>
            <w:gridSpan w:val="2"/>
            <w:shd w:val="clear" w:color="auto" w:fill="auto"/>
          </w:tcPr>
          <w:p w:rsidR="00D91D22" w:rsidRPr="00A1338F" w:rsidRDefault="00D91D22" w:rsidP="00B47904">
            <w:pPr>
              <w:tabs>
                <w:tab w:val="left" w:pos="3544"/>
              </w:tabs>
              <w:jc w:val="both"/>
              <w:rPr>
                <w:bCs/>
                <w:color w:val="000000"/>
                <w:sz w:val="22"/>
                <w:szCs w:val="22"/>
              </w:rPr>
            </w:pPr>
            <w:r w:rsidRPr="00A1338F">
              <w:rPr>
                <w:bCs/>
                <w:color w:val="000000"/>
                <w:sz w:val="22"/>
                <w:szCs w:val="22"/>
              </w:rPr>
              <w:t xml:space="preserve">-Заместитель руководителя – начальник управления жилищно-коммунального хозяйства администрации муниципального района «Сосногорск» - </w:t>
            </w:r>
            <w:r w:rsidR="00EE126E">
              <w:rPr>
                <w:bCs/>
                <w:color w:val="000000"/>
                <w:sz w:val="22"/>
                <w:szCs w:val="22"/>
              </w:rPr>
              <w:t>з</w:t>
            </w:r>
            <w:r w:rsidRPr="00A1338F">
              <w:rPr>
                <w:bCs/>
                <w:color w:val="000000"/>
                <w:sz w:val="22"/>
                <w:szCs w:val="22"/>
              </w:rPr>
              <w:t>аместитель Председателя комиссии;</w:t>
            </w:r>
          </w:p>
          <w:p w:rsidR="00D91D22" w:rsidRPr="00A1338F" w:rsidRDefault="00D91D22" w:rsidP="00B47904">
            <w:pPr>
              <w:tabs>
                <w:tab w:val="left" w:pos="3544"/>
              </w:tabs>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Потапова Наталья Александровна                  </w:t>
            </w:r>
          </w:p>
        </w:tc>
        <w:tc>
          <w:tcPr>
            <w:tcW w:w="7263" w:type="dxa"/>
            <w:gridSpan w:val="2"/>
            <w:shd w:val="clear" w:color="auto" w:fill="auto"/>
          </w:tcPr>
          <w:p w:rsidR="00D91D22" w:rsidRPr="00A1338F" w:rsidRDefault="00D91D22" w:rsidP="00B47904">
            <w:pPr>
              <w:tabs>
                <w:tab w:val="left" w:pos="3402"/>
                <w:tab w:val="left" w:pos="3544"/>
              </w:tabs>
              <w:jc w:val="both"/>
              <w:rPr>
                <w:bCs/>
                <w:color w:val="000000"/>
                <w:sz w:val="22"/>
                <w:szCs w:val="22"/>
              </w:rPr>
            </w:pPr>
            <w:r w:rsidRPr="00A1338F">
              <w:rPr>
                <w:bCs/>
                <w:color w:val="000000"/>
                <w:sz w:val="22"/>
                <w:szCs w:val="22"/>
              </w:rPr>
              <w:t xml:space="preserve">-Ведущий эксперт  отдела внешнего благоустройства  управления жилищно-коммунального хозяйства  администрации    муниципального района «Сосногорск» - секретарь комиссии;                                                         </w:t>
            </w:r>
          </w:p>
          <w:p w:rsidR="00D91D22" w:rsidRPr="00A1338F" w:rsidRDefault="00D91D22" w:rsidP="00B47904">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tabs>
                <w:tab w:val="left" w:pos="2694"/>
                <w:tab w:val="left" w:pos="3544"/>
              </w:tabs>
              <w:rPr>
                <w:bCs/>
                <w:color w:val="000000"/>
                <w:sz w:val="22"/>
                <w:szCs w:val="22"/>
              </w:rPr>
            </w:pPr>
            <w:r w:rsidRPr="00A1338F">
              <w:rPr>
                <w:bCs/>
                <w:color w:val="000000"/>
                <w:sz w:val="22"/>
                <w:szCs w:val="22"/>
              </w:rPr>
              <w:t>Члены комиссии:</w:t>
            </w:r>
          </w:p>
          <w:p w:rsidR="00D91D22" w:rsidRPr="00A1338F" w:rsidRDefault="00D91D22" w:rsidP="00B47904">
            <w:pPr>
              <w:rPr>
                <w:bCs/>
                <w:color w:val="000000"/>
                <w:sz w:val="22"/>
                <w:szCs w:val="22"/>
              </w:rPr>
            </w:pPr>
          </w:p>
        </w:tc>
        <w:tc>
          <w:tcPr>
            <w:tcW w:w="7263" w:type="dxa"/>
            <w:gridSpan w:val="2"/>
            <w:shd w:val="clear" w:color="auto" w:fill="auto"/>
          </w:tcPr>
          <w:p w:rsidR="00D91D22" w:rsidRPr="00A1338F" w:rsidRDefault="00D91D22" w:rsidP="00B47904">
            <w:pPr>
              <w:rPr>
                <w:bCs/>
                <w:color w:val="000000"/>
                <w:sz w:val="22"/>
                <w:szCs w:val="22"/>
              </w:rPr>
            </w:pPr>
          </w:p>
        </w:tc>
      </w:tr>
      <w:tr w:rsidR="00D91D22" w:rsidRPr="00A1338F" w:rsidTr="00B47904">
        <w:tc>
          <w:tcPr>
            <w:tcW w:w="3510" w:type="dxa"/>
            <w:shd w:val="clear" w:color="auto" w:fill="auto"/>
          </w:tcPr>
          <w:p w:rsidR="00D91D22" w:rsidRPr="00A1338F" w:rsidRDefault="00D91D22" w:rsidP="00B47904">
            <w:pPr>
              <w:tabs>
                <w:tab w:val="left" w:pos="2694"/>
                <w:tab w:val="left" w:pos="3544"/>
              </w:tabs>
              <w:rPr>
                <w:bCs/>
                <w:color w:val="000000"/>
                <w:sz w:val="22"/>
                <w:szCs w:val="22"/>
              </w:rPr>
            </w:pPr>
            <w:r w:rsidRPr="00A1338F">
              <w:rPr>
                <w:bCs/>
                <w:color w:val="000000"/>
                <w:sz w:val="22"/>
                <w:szCs w:val="22"/>
              </w:rPr>
              <w:t xml:space="preserve">Гоголева Виктория Викторовна           </w:t>
            </w:r>
          </w:p>
          <w:p w:rsidR="00D91D22" w:rsidRPr="00A1338F" w:rsidRDefault="00D91D22" w:rsidP="00B47904">
            <w:pPr>
              <w:tabs>
                <w:tab w:val="left" w:pos="2694"/>
                <w:tab w:val="left" w:pos="3544"/>
              </w:tabs>
              <w:rPr>
                <w:bCs/>
                <w:color w:val="000000"/>
                <w:sz w:val="22"/>
                <w:szCs w:val="22"/>
              </w:rPr>
            </w:pP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Заместитель  начальника управления жилищно-коммунального хозяйства  администрации</w:t>
            </w:r>
            <w:r w:rsidR="00AF1DA3">
              <w:rPr>
                <w:bCs/>
                <w:color w:val="000000"/>
                <w:sz w:val="22"/>
                <w:szCs w:val="22"/>
              </w:rPr>
              <w:t xml:space="preserve"> </w:t>
            </w:r>
            <w:r w:rsidRPr="00A1338F">
              <w:rPr>
                <w:bCs/>
                <w:color w:val="000000"/>
                <w:sz w:val="22"/>
                <w:szCs w:val="22"/>
              </w:rPr>
              <w:t>муниципального района «Сосногорск»;</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Арашин</w:t>
            </w:r>
            <w:proofErr w:type="spellEnd"/>
            <w:r w:rsidRPr="00A1338F">
              <w:rPr>
                <w:bCs/>
                <w:color w:val="000000"/>
                <w:sz w:val="22"/>
                <w:szCs w:val="22"/>
              </w:rPr>
              <w:t xml:space="preserve">  Виталий Владимирович       </w:t>
            </w:r>
          </w:p>
        </w:tc>
        <w:tc>
          <w:tcPr>
            <w:tcW w:w="7263" w:type="dxa"/>
            <w:gridSpan w:val="2"/>
            <w:shd w:val="clear" w:color="auto" w:fill="auto"/>
          </w:tcPr>
          <w:p w:rsidR="00D91D22" w:rsidRPr="00A1338F" w:rsidRDefault="00D91D22" w:rsidP="00AF1DA3">
            <w:pPr>
              <w:tabs>
                <w:tab w:val="left" w:pos="2694"/>
                <w:tab w:val="left" w:pos="3402"/>
                <w:tab w:val="left" w:pos="3544"/>
              </w:tabs>
              <w:jc w:val="both"/>
              <w:rPr>
                <w:bCs/>
                <w:color w:val="000000"/>
                <w:sz w:val="22"/>
                <w:szCs w:val="22"/>
              </w:rPr>
            </w:pPr>
            <w:r w:rsidRPr="00A1338F">
              <w:rPr>
                <w:bCs/>
                <w:color w:val="000000"/>
                <w:sz w:val="22"/>
                <w:szCs w:val="22"/>
              </w:rPr>
              <w:t>- Начальник отделения ГИБДД ОМВД России по</w:t>
            </w:r>
            <w:r w:rsidR="00A91F8D">
              <w:rPr>
                <w:bCs/>
                <w:color w:val="000000"/>
                <w:sz w:val="22"/>
                <w:szCs w:val="22"/>
              </w:rPr>
              <w:t xml:space="preserve"> </w:t>
            </w:r>
            <w:r w:rsidRPr="00A1338F">
              <w:rPr>
                <w:bCs/>
                <w:color w:val="000000"/>
                <w:sz w:val="22"/>
                <w:szCs w:val="22"/>
              </w:rPr>
              <w:t>г. Сосногорску;*</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Рыбин Сергей</w:t>
            </w:r>
          </w:p>
          <w:p w:rsidR="00D91D22" w:rsidRPr="00A1338F" w:rsidRDefault="00D91D22" w:rsidP="00B47904">
            <w:pPr>
              <w:rPr>
                <w:bCs/>
                <w:color w:val="000000"/>
                <w:sz w:val="22"/>
                <w:szCs w:val="22"/>
              </w:rPr>
            </w:pPr>
            <w:r w:rsidRPr="00A1338F">
              <w:rPr>
                <w:bCs/>
                <w:color w:val="000000"/>
                <w:sz w:val="22"/>
                <w:szCs w:val="22"/>
              </w:rPr>
              <w:t xml:space="preserve">Николаевич               </w:t>
            </w: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Старший государственный инспектор дорожного</w:t>
            </w:r>
            <w:r w:rsidR="00AF1DA3">
              <w:rPr>
                <w:bCs/>
                <w:color w:val="000000"/>
                <w:sz w:val="22"/>
                <w:szCs w:val="22"/>
              </w:rPr>
              <w:t xml:space="preserve"> </w:t>
            </w:r>
            <w:r w:rsidRPr="00A1338F">
              <w:rPr>
                <w:bCs/>
                <w:color w:val="000000"/>
                <w:sz w:val="22"/>
                <w:szCs w:val="22"/>
              </w:rPr>
              <w:t xml:space="preserve">надзора ОГИБДД ОМВД России по </w:t>
            </w:r>
            <w:proofErr w:type="gramStart"/>
            <w:r w:rsidR="00AF1DA3">
              <w:rPr>
                <w:bCs/>
                <w:color w:val="000000"/>
                <w:sz w:val="22"/>
                <w:szCs w:val="22"/>
              </w:rPr>
              <w:t>г</w:t>
            </w:r>
            <w:proofErr w:type="gramEnd"/>
            <w:r w:rsidRPr="00A1338F">
              <w:rPr>
                <w:bCs/>
                <w:color w:val="000000"/>
                <w:sz w:val="22"/>
                <w:szCs w:val="22"/>
              </w:rPr>
              <w:t>. Сосногорску;*</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tabs>
                <w:tab w:val="left" w:pos="2694"/>
                <w:tab w:val="left" w:pos="3402"/>
              </w:tabs>
              <w:rPr>
                <w:bCs/>
                <w:color w:val="000000"/>
                <w:sz w:val="22"/>
                <w:szCs w:val="22"/>
              </w:rPr>
            </w:pPr>
            <w:r w:rsidRPr="00A1338F">
              <w:rPr>
                <w:bCs/>
                <w:color w:val="000000"/>
                <w:sz w:val="22"/>
                <w:szCs w:val="22"/>
              </w:rPr>
              <w:t>Малафеев Александр Юрьевич</w:t>
            </w:r>
          </w:p>
          <w:p w:rsidR="00D91D22" w:rsidRPr="00A1338F" w:rsidRDefault="00D91D22" w:rsidP="00B47904">
            <w:pPr>
              <w:rPr>
                <w:bCs/>
                <w:color w:val="000000"/>
                <w:sz w:val="22"/>
                <w:szCs w:val="22"/>
              </w:rPr>
            </w:pPr>
          </w:p>
        </w:tc>
        <w:tc>
          <w:tcPr>
            <w:tcW w:w="7263" w:type="dxa"/>
            <w:gridSpan w:val="2"/>
            <w:shd w:val="clear" w:color="auto" w:fill="auto"/>
          </w:tcPr>
          <w:p w:rsidR="00D91D22" w:rsidRPr="00A1338F" w:rsidRDefault="00D91D22" w:rsidP="00AF1DA3">
            <w:pPr>
              <w:jc w:val="both"/>
              <w:rPr>
                <w:bCs/>
                <w:color w:val="000000"/>
                <w:sz w:val="22"/>
                <w:szCs w:val="22"/>
              </w:rPr>
            </w:pPr>
            <w:r w:rsidRPr="00A1338F">
              <w:rPr>
                <w:bCs/>
                <w:color w:val="000000"/>
                <w:sz w:val="22"/>
                <w:szCs w:val="22"/>
              </w:rPr>
              <w:t xml:space="preserve">- Начальник ОМВД России по </w:t>
            </w:r>
            <w:proofErr w:type="gramStart"/>
            <w:r w:rsidRPr="00A1338F">
              <w:rPr>
                <w:bCs/>
                <w:color w:val="000000"/>
                <w:sz w:val="22"/>
                <w:szCs w:val="22"/>
              </w:rPr>
              <w:t>г</w:t>
            </w:r>
            <w:proofErr w:type="gramEnd"/>
            <w:r w:rsidRPr="00A1338F">
              <w:rPr>
                <w:bCs/>
                <w:color w:val="000000"/>
                <w:sz w:val="22"/>
                <w:szCs w:val="22"/>
              </w:rPr>
              <w:t>. Сосногорску;*</w:t>
            </w: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Чура</w:t>
            </w:r>
            <w:proofErr w:type="spellEnd"/>
            <w:r w:rsidRPr="00A1338F">
              <w:rPr>
                <w:bCs/>
                <w:color w:val="000000"/>
                <w:sz w:val="22"/>
                <w:szCs w:val="22"/>
              </w:rPr>
              <w:t xml:space="preserve"> Елена Константиновна          </w:t>
            </w:r>
          </w:p>
        </w:tc>
        <w:tc>
          <w:tcPr>
            <w:tcW w:w="7263" w:type="dxa"/>
            <w:gridSpan w:val="2"/>
            <w:shd w:val="clear" w:color="auto" w:fill="auto"/>
          </w:tcPr>
          <w:p w:rsidR="00D91D22" w:rsidRPr="00A1338F" w:rsidRDefault="00D91D22" w:rsidP="00AF1DA3">
            <w:pPr>
              <w:tabs>
                <w:tab w:val="left" w:pos="2694"/>
                <w:tab w:val="left" w:pos="3402"/>
                <w:tab w:val="left" w:pos="3544"/>
              </w:tabs>
              <w:jc w:val="both"/>
              <w:rPr>
                <w:bCs/>
                <w:color w:val="000000"/>
                <w:sz w:val="22"/>
                <w:szCs w:val="22"/>
              </w:rPr>
            </w:pPr>
            <w:r w:rsidRPr="00A1338F">
              <w:rPr>
                <w:bCs/>
                <w:color w:val="000000"/>
                <w:sz w:val="22"/>
                <w:szCs w:val="22"/>
              </w:rPr>
              <w:t>- Заместитель руководителя администрации муниципального района «Сосногорск»;</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Кирсанова Наталья Михайловна</w:t>
            </w:r>
          </w:p>
        </w:tc>
        <w:tc>
          <w:tcPr>
            <w:tcW w:w="7263" w:type="dxa"/>
            <w:gridSpan w:val="2"/>
            <w:shd w:val="clear" w:color="auto" w:fill="auto"/>
          </w:tcPr>
          <w:p w:rsidR="00D91D22" w:rsidRPr="00A1338F" w:rsidRDefault="00D91D22" w:rsidP="00AF1DA3">
            <w:pPr>
              <w:tabs>
                <w:tab w:val="left" w:pos="2694"/>
                <w:tab w:val="left" w:pos="3402"/>
                <w:tab w:val="left" w:pos="3544"/>
              </w:tabs>
              <w:jc w:val="both"/>
              <w:rPr>
                <w:bCs/>
                <w:color w:val="000000"/>
                <w:sz w:val="22"/>
                <w:szCs w:val="22"/>
              </w:rPr>
            </w:pPr>
            <w:r w:rsidRPr="00A1338F">
              <w:rPr>
                <w:bCs/>
                <w:color w:val="000000"/>
                <w:sz w:val="22"/>
                <w:szCs w:val="22"/>
              </w:rPr>
              <w:t>- Заместитель руководителя администрации муниципального района «Сосногорск»;</w:t>
            </w:r>
          </w:p>
          <w:p w:rsidR="00D91D22" w:rsidRPr="00A1338F" w:rsidRDefault="00D91D22" w:rsidP="00AF1DA3">
            <w:pPr>
              <w:tabs>
                <w:tab w:val="left" w:pos="2694"/>
                <w:tab w:val="left" w:pos="3402"/>
                <w:tab w:val="left" w:pos="3544"/>
              </w:tabs>
              <w:jc w:val="both"/>
              <w:rPr>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Уляшов Максим</w:t>
            </w:r>
          </w:p>
          <w:p w:rsidR="00D91D22" w:rsidRPr="00A1338F" w:rsidRDefault="00D91D22" w:rsidP="00B47904">
            <w:pPr>
              <w:rPr>
                <w:bCs/>
                <w:color w:val="000000"/>
                <w:sz w:val="22"/>
                <w:szCs w:val="22"/>
              </w:rPr>
            </w:pPr>
            <w:r w:rsidRPr="00A1338F">
              <w:rPr>
                <w:bCs/>
                <w:color w:val="000000"/>
                <w:sz w:val="22"/>
                <w:szCs w:val="22"/>
              </w:rPr>
              <w:t xml:space="preserve">Иванович                                                   </w:t>
            </w:r>
          </w:p>
        </w:tc>
        <w:tc>
          <w:tcPr>
            <w:tcW w:w="7263" w:type="dxa"/>
            <w:gridSpan w:val="2"/>
            <w:shd w:val="clear" w:color="auto" w:fill="auto"/>
          </w:tcPr>
          <w:p w:rsidR="00D91D22" w:rsidRPr="00A1338F" w:rsidRDefault="00D91D22" w:rsidP="00AF1DA3">
            <w:pPr>
              <w:tabs>
                <w:tab w:val="left" w:pos="2694"/>
                <w:tab w:val="left" w:pos="3402"/>
                <w:tab w:val="left" w:pos="3544"/>
              </w:tabs>
              <w:jc w:val="both"/>
              <w:rPr>
                <w:bCs/>
                <w:color w:val="000000"/>
                <w:sz w:val="22"/>
                <w:szCs w:val="22"/>
              </w:rPr>
            </w:pPr>
            <w:r w:rsidRPr="00A1338F">
              <w:rPr>
                <w:bCs/>
                <w:color w:val="000000"/>
                <w:sz w:val="22"/>
                <w:szCs w:val="22"/>
              </w:rPr>
              <w:t>- Начальник МКУ «Управление по делам гражданской обороны и  чрезвычайным ситуациям» муниципального образования муниципального района «Сосногорск»;*</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Аксенов  Юрий </w:t>
            </w:r>
          </w:p>
          <w:p w:rsidR="00D91D22" w:rsidRPr="00A1338F" w:rsidRDefault="00D91D22" w:rsidP="00B47904">
            <w:pPr>
              <w:rPr>
                <w:bCs/>
                <w:color w:val="000000"/>
                <w:sz w:val="22"/>
                <w:szCs w:val="22"/>
              </w:rPr>
            </w:pPr>
            <w:r w:rsidRPr="00A1338F">
              <w:rPr>
                <w:bCs/>
                <w:color w:val="000000"/>
                <w:sz w:val="22"/>
                <w:szCs w:val="22"/>
              </w:rPr>
              <w:t xml:space="preserve">Сергеевич                    </w:t>
            </w:r>
          </w:p>
        </w:tc>
        <w:tc>
          <w:tcPr>
            <w:tcW w:w="7263" w:type="dxa"/>
            <w:gridSpan w:val="2"/>
            <w:shd w:val="clear" w:color="auto" w:fill="auto"/>
          </w:tcPr>
          <w:p w:rsidR="00D91D22" w:rsidRPr="00A1338F" w:rsidRDefault="00D91D22" w:rsidP="00AF1DA3">
            <w:pPr>
              <w:tabs>
                <w:tab w:val="left" w:pos="2694"/>
                <w:tab w:val="left" w:pos="3402"/>
              </w:tabs>
              <w:jc w:val="both"/>
              <w:rPr>
                <w:bCs/>
                <w:color w:val="000000"/>
                <w:sz w:val="22"/>
                <w:szCs w:val="22"/>
              </w:rPr>
            </w:pPr>
            <w:r w:rsidRPr="00A1338F">
              <w:rPr>
                <w:bCs/>
                <w:color w:val="000000"/>
                <w:sz w:val="22"/>
                <w:szCs w:val="22"/>
              </w:rPr>
              <w:t>- Руководитель администрации городского поселения «Нижний Одес»; *</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Кулинча</w:t>
            </w:r>
            <w:proofErr w:type="spellEnd"/>
            <w:r w:rsidRPr="00A1338F">
              <w:rPr>
                <w:bCs/>
                <w:color w:val="000000"/>
                <w:sz w:val="22"/>
                <w:szCs w:val="22"/>
              </w:rPr>
              <w:t xml:space="preserve"> Галина Владимировна           </w:t>
            </w: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Руководитель администрации городского поселения «</w:t>
            </w:r>
            <w:proofErr w:type="spellStart"/>
            <w:r w:rsidRPr="00A1338F">
              <w:rPr>
                <w:bCs/>
                <w:color w:val="000000"/>
                <w:sz w:val="22"/>
                <w:szCs w:val="22"/>
              </w:rPr>
              <w:t>Войвож</w:t>
            </w:r>
            <w:proofErr w:type="spellEnd"/>
            <w:r w:rsidRPr="00A1338F">
              <w:rPr>
                <w:bCs/>
                <w:color w:val="000000"/>
                <w:sz w:val="22"/>
                <w:szCs w:val="22"/>
              </w:rPr>
              <w:t>»; *</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Смирнов  Александр     Станиславович                                </w:t>
            </w:r>
          </w:p>
        </w:tc>
        <w:tc>
          <w:tcPr>
            <w:tcW w:w="7263" w:type="dxa"/>
            <w:gridSpan w:val="2"/>
            <w:shd w:val="clear" w:color="auto" w:fill="auto"/>
          </w:tcPr>
          <w:p w:rsidR="00D91D22" w:rsidRPr="00A1338F" w:rsidRDefault="00D91D22" w:rsidP="00AF1DA3">
            <w:pPr>
              <w:tabs>
                <w:tab w:val="left" w:pos="2694"/>
                <w:tab w:val="left" w:pos="3402"/>
                <w:tab w:val="left" w:pos="3544"/>
              </w:tabs>
              <w:jc w:val="both"/>
              <w:rPr>
                <w:bCs/>
                <w:color w:val="000000"/>
                <w:sz w:val="22"/>
                <w:szCs w:val="22"/>
              </w:rPr>
            </w:pPr>
            <w:r w:rsidRPr="00A1338F">
              <w:rPr>
                <w:bCs/>
                <w:color w:val="000000"/>
                <w:sz w:val="22"/>
                <w:szCs w:val="22"/>
              </w:rPr>
              <w:t>- Начальник ФГКУ «2 отряд ФПС по Республике</w:t>
            </w:r>
            <w:r w:rsidR="00AF1DA3">
              <w:rPr>
                <w:bCs/>
                <w:color w:val="000000"/>
                <w:sz w:val="22"/>
                <w:szCs w:val="22"/>
              </w:rPr>
              <w:t xml:space="preserve"> </w:t>
            </w:r>
            <w:r w:rsidRPr="00A1338F">
              <w:rPr>
                <w:bCs/>
                <w:color w:val="000000"/>
                <w:sz w:val="22"/>
                <w:szCs w:val="22"/>
              </w:rPr>
              <w:t>Коми»; *</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Сибецкий Александр </w:t>
            </w:r>
          </w:p>
          <w:p w:rsidR="00D91D22" w:rsidRPr="00A1338F" w:rsidRDefault="00D91D22" w:rsidP="00B47904">
            <w:pPr>
              <w:rPr>
                <w:bCs/>
                <w:color w:val="000000"/>
                <w:sz w:val="22"/>
                <w:szCs w:val="22"/>
              </w:rPr>
            </w:pPr>
            <w:r w:rsidRPr="00A1338F">
              <w:rPr>
                <w:bCs/>
                <w:color w:val="000000"/>
                <w:sz w:val="22"/>
                <w:szCs w:val="22"/>
              </w:rPr>
              <w:t>Юрьевич</w:t>
            </w:r>
          </w:p>
          <w:p w:rsidR="00D91D22" w:rsidRPr="00A1338F" w:rsidRDefault="00D91D22" w:rsidP="00B47904">
            <w:pPr>
              <w:rPr>
                <w:bCs/>
                <w:color w:val="000000"/>
                <w:sz w:val="22"/>
                <w:szCs w:val="22"/>
              </w:rPr>
            </w:pPr>
          </w:p>
        </w:tc>
        <w:tc>
          <w:tcPr>
            <w:tcW w:w="7263" w:type="dxa"/>
            <w:gridSpan w:val="2"/>
            <w:shd w:val="clear" w:color="auto" w:fill="auto"/>
          </w:tcPr>
          <w:p w:rsidR="00D91D22" w:rsidRPr="00A1338F" w:rsidRDefault="00D91D22" w:rsidP="00AF1DA3">
            <w:pPr>
              <w:jc w:val="both"/>
              <w:rPr>
                <w:bCs/>
                <w:color w:val="000000"/>
                <w:sz w:val="22"/>
                <w:szCs w:val="22"/>
              </w:rPr>
            </w:pPr>
            <w:r w:rsidRPr="00A1338F">
              <w:rPr>
                <w:bCs/>
                <w:color w:val="000000"/>
                <w:sz w:val="22"/>
                <w:szCs w:val="22"/>
              </w:rPr>
              <w:t>- Генеральный директор ООО «</w:t>
            </w:r>
            <w:proofErr w:type="spellStart"/>
            <w:r w:rsidRPr="00A1338F">
              <w:rPr>
                <w:bCs/>
                <w:color w:val="000000"/>
                <w:sz w:val="22"/>
                <w:szCs w:val="22"/>
              </w:rPr>
              <w:t>Спецавтодор</w:t>
            </w:r>
            <w:proofErr w:type="spellEnd"/>
            <w:r w:rsidRPr="00A1338F">
              <w:rPr>
                <w:bCs/>
                <w:color w:val="000000"/>
                <w:sz w:val="22"/>
                <w:szCs w:val="22"/>
              </w:rPr>
              <w:t>»;*</w:t>
            </w: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 xml:space="preserve">Ярцева Ольга Владимировна             </w:t>
            </w: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Директор ООО «</w:t>
            </w:r>
            <w:proofErr w:type="spellStart"/>
            <w:r w:rsidRPr="00A1338F">
              <w:rPr>
                <w:bCs/>
                <w:color w:val="000000"/>
                <w:sz w:val="22"/>
                <w:szCs w:val="22"/>
              </w:rPr>
              <w:t>Сосногорское</w:t>
            </w:r>
            <w:proofErr w:type="spellEnd"/>
            <w:r w:rsidRPr="00A1338F">
              <w:rPr>
                <w:bCs/>
                <w:color w:val="000000"/>
                <w:sz w:val="22"/>
                <w:szCs w:val="22"/>
              </w:rPr>
              <w:t xml:space="preserve"> автотранспортное предприятие»; *</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Федосенко</w:t>
            </w:r>
            <w:proofErr w:type="spellEnd"/>
            <w:r w:rsidRPr="00A1338F">
              <w:rPr>
                <w:bCs/>
                <w:color w:val="000000"/>
                <w:sz w:val="22"/>
                <w:szCs w:val="22"/>
              </w:rPr>
              <w:t xml:space="preserve"> Алла Яковлевна                     </w:t>
            </w: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Главный врач ГБУЗ РК «</w:t>
            </w:r>
            <w:proofErr w:type="spellStart"/>
            <w:r w:rsidRPr="00A1338F">
              <w:rPr>
                <w:bCs/>
                <w:color w:val="000000"/>
                <w:sz w:val="22"/>
                <w:szCs w:val="22"/>
              </w:rPr>
              <w:t>Сосногорская</w:t>
            </w:r>
            <w:proofErr w:type="spellEnd"/>
            <w:r w:rsidRPr="00A1338F">
              <w:rPr>
                <w:bCs/>
                <w:color w:val="000000"/>
                <w:sz w:val="22"/>
                <w:szCs w:val="22"/>
              </w:rPr>
              <w:t xml:space="preserve"> центральная больница»; *</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proofErr w:type="spellStart"/>
            <w:r w:rsidRPr="00A1338F">
              <w:rPr>
                <w:bCs/>
                <w:color w:val="000000"/>
                <w:sz w:val="22"/>
                <w:szCs w:val="22"/>
              </w:rPr>
              <w:t>Мирошникова</w:t>
            </w:r>
            <w:proofErr w:type="spellEnd"/>
            <w:r w:rsidRPr="00A1338F">
              <w:rPr>
                <w:bCs/>
                <w:color w:val="000000"/>
                <w:sz w:val="22"/>
                <w:szCs w:val="22"/>
              </w:rPr>
              <w:t xml:space="preserve">  Ольга Кирилловна                 </w:t>
            </w:r>
          </w:p>
        </w:tc>
        <w:tc>
          <w:tcPr>
            <w:tcW w:w="7263" w:type="dxa"/>
            <w:gridSpan w:val="2"/>
            <w:shd w:val="clear" w:color="auto" w:fill="auto"/>
          </w:tcPr>
          <w:p w:rsidR="00D91D22" w:rsidRPr="00A1338F" w:rsidRDefault="00D91D22" w:rsidP="00AF1DA3">
            <w:pPr>
              <w:tabs>
                <w:tab w:val="left" w:pos="2694"/>
                <w:tab w:val="left" w:pos="3544"/>
              </w:tabs>
              <w:jc w:val="both"/>
              <w:rPr>
                <w:bCs/>
                <w:color w:val="000000"/>
                <w:sz w:val="22"/>
                <w:szCs w:val="22"/>
              </w:rPr>
            </w:pPr>
            <w:r w:rsidRPr="00A1338F">
              <w:rPr>
                <w:bCs/>
                <w:color w:val="000000"/>
                <w:sz w:val="22"/>
                <w:szCs w:val="22"/>
              </w:rPr>
              <w:t>- Начальник Управления образования администрации муниципального образования муниципального района «Сосногорск»;</w:t>
            </w:r>
          </w:p>
          <w:p w:rsidR="00D91D22" w:rsidRPr="00A1338F" w:rsidRDefault="00D91D22" w:rsidP="00AF1DA3">
            <w:pPr>
              <w:jc w:val="both"/>
              <w:rPr>
                <w:bCs/>
                <w:color w:val="000000"/>
                <w:sz w:val="22"/>
                <w:szCs w:val="22"/>
              </w:rPr>
            </w:pPr>
          </w:p>
        </w:tc>
      </w:tr>
      <w:tr w:rsidR="00D91D22" w:rsidRPr="00A1338F" w:rsidTr="00B47904">
        <w:tc>
          <w:tcPr>
            <w:tcW w:w="3510" w:type="dxa"/>
            <w:shd w:val="clear" w:color="auto" w:fill="auto"/>
          </w:tcPr>
          <w:p w:rsidR="00D91D22" w:rsidRPr="00A1338F" w:rsidRDefault="00D91D22" w:rsidP="00B47904">
            <w:pPr>
              <w:rPr>
                <w:bCs/>
                <w:color w:val="000000"/>
                <w:sz w:val="22"/>
                <w:szCs w:val="22"/>
              </w:rPr>
            </w:pPr>
            <w:r w:rsidRPr="00A1338F">
              <w:rPr>
                <w:bCs/>
                <w:color w:val="000000"/>
                <w:sz w:val="22"/>
                <w:szCs w:val="22"/>
              </w:rPr>
              <w:t>Петухов Владимир Викторович</w:t>
            </w:r>
          </w:p>
        </w:tc>
        <w:tc>
          <w:tcPr>
            <w:tcW w:w="7263" w:type="dxa"/>
            <w:gridSpan w:val="2"/>
            <w:shd w:val="clear" w:color="auto" w:fill="auto"/>
          </w:tcPr>
          <w:p w:rsidR="00D91D22" w:rsidRDefault="00D91D22" w:rsidP="00AF1DA3">
            <w:pPr>
              <w:tabs>
                <w:tab w:val="left" w:pos="2694"/>
                <w:tab w:val="left" w:pos="3544"/>
              </w:tabs>
              <w:jc w:val="both"/>
              <w:rPr>
                <w:bCs/>
                <w:color w:val="000000"/>
                <w:sz w:val="22"/>
                <w:szCs w:val="22"/>
              </w:rPr>
            </w:pPr>
            <w:r w:rsidRPr="00A1338F">
              <w:rPr>
                <w:bCs/>
                <w:color w:val="000000"/>
                <w:sz w:val="22"/>
                <w:szCs w:val="22"/>
              </w:rPr>
              <w:t>- исполняющий обязанности председателя Местного отделения Общероссийской общественно-государственной организации ДОСААФ России города Сосногорска Республики Коми. *</w:t>
            </w:r>
          </w:p>
          <w:p w:rsidR="00AF1DA3" w:rsidRPr="00A1338F" w:rsidRDefault="00AF1DA3" w:rsidP="00AF1DA3">
            <w:pPr>
              <w:tabs>
                <w:tab w:val="left" w:pos="2694"/>
                <w:tab w:val="left" w:pos="3544"/>
              </w:tabs>
              <w:jc w:val="both"/>
              <w:rPr>
                <w:bCs/>
                <w:color w:val="000000"/>
                <w:sz w:val="22"/>
                <w:szCs w:val="22"/>
              </w:rPr>
            </w:pPr>
          </w:p>
        </w:tc>
      </w:tr>
      <w:tr w:rsidR="00D91D22" w:rsidRPr="00A1338F" w:rsidTr="00B47904">
        <w:trPr>
          <w:gridAfter w:val="1"/>
          <w:wAfter w:w="992" w:type="dxa"/>
        </w:trPr>
        <w:tc>
          <w:tcPr>
            <w:tcW w:w="3510" w:type="dxa"/>
            <w:shd w:val="clear" w:color="auto" w:fill="auto"/>
          </w:tcPr>
          <w:p w:rsidR="00D91D22" w:rsidRPr="00A1338F" w:rsidRDefault="00D91D22" w:rsidP="00B47904">
            <w:pPr>
              <w:rPr>
                <w:bCs/>
                <w:color w:val="000000"/>
                <w:sz w:val="22"/>
                <w:szCs w:val="22"/>
              </w:rPr>
            </w:pPr>
          </w:p>
        </w:tc>
        <w:tc>
          <w:tcPr>
            <w:tcW w:w="6271" w:type="dxa"/>
            <w:shd w:val="clear" w:color="auto" w:fill="auto"/>
          </w:tcPr>
          <w:p w:rsidR="00D91D22" w:rsidRPr="00A1338F" w:rsidRDefault="00D91D22" w:rsidP="00B47904">
            <w:pPr>
              <w:rPr>
                <w:bCs/>
                <w:color w:val="000000"/>
                <w:sz w:val="22"/>
                <w:szCs w:val="22"/>
              </w:rPr>
            </w:pPr>
          </w:p>
        </w:tc>
      </w:tr>
    </w:tbl>
    <w:p w:rsidR="005B4427" w:rsidRPr="008A4AF2" w:rsidRDefault="005B4427" w:rsidP="005B442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lastRenderedPageBreak/>
        <w:t>ПОСТАНОВЛЕНИЕ</w:t>
      </w:r>
    </w:p>
    <w:p w:rsidR="005B4427" w:rsidRPr="008A4AF2" w:rsidRDefault="005B4427" w:rsidP="005B44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Pr>
          <w:color w:val="000000" w:themeColor="text1"/>
          <w:sz w:val="26"/>
          <w:szCs w:val="26"/>
          <w:u w:val="single"/>
        </w:rPr>
        <w:t>30</w:t>
      </w:r>
      <w:r w:rsidRPr="008A4AF2">
        <w:rPr>
          <w:color w:val="000000" w:themeColor="text1"/>
          <w:sz w:val="26"/>
          <w:szCs w:val="26"/>
          <w:u w:val="single"/>
        </w:rPr>
        <w:t xml:space="preserve">» </w:t>
      </w:r>
      <w:r>
        <w:rPr>
          <w:color w:val="000000" w:themeColor="text1"/>
          <w:sz w:val="26"/>
          <w:szCs w:val="26"/>
          <w:u w:val="single"/>
        </w:rPr>
        <w:t xml:space="preserve">августа </w:t>
      </w:r>
      <w:r w:rsidRPr="008A4AF2">
        <w:rPr>
          <w:color w:val="000000" w:themeColor="text1"/>
          <w:sz w:val="26"/>
          <w:szCs w:val="26"/>
          <w:u w:val="single"/>
        </w:rPr>
        <w:t>2019 г.</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750</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5B4427" w:rsidRPr="008A4AF2" w:rsidTr="00B47904">
        <w:tc>
          <w:tcPr>
            <w:tcW w:w="3190" w:type="dxa"/>
            <w:hideMark/>
          </w:tcPr>
          <w:p w:rsidR="005B4427" w:rsidRPr="008A4AF2" w:rsidRDefault="005B4427" w:rsidP="00B47904">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5B4427" w:rsidRPr="008A4AF2" w:rsidRDefault="005B4427" w:rsidP="00B47904">
            <w:pPr>
              <w:jc w:val="center"/>
              <w:rPr>
                <w:rFonts w:eastAsia="SimSun"/>
                <w:b/>
                <w:color w:val="000000" w:themeColor="text1"/>
                <w:sz w:val="26"/>
                <w:szCs w:val="26"/>
                <w:lang w:eastAsia="zh-CN"/>
              </w:rPr>
            </w:pPr>
          </w:p>
        </w:tc>
        <w:tc>
          <w:tcPr>
            <w:tcW w:w="3259" w:type="dxa"/>
          </w:tcPr>
          <w:p w:rsidR="005B4427" w:rsidRPr="008A4AF2" w:rsidRDefault="005B4427" w:rsidP="00B47904">
            <w:pPr>
              <w:jc w:val="center"/>
              <w:rPr>
                <w:rFonts w:eastAsia="SimSun"/>
                <w:b/>
                <w:color w:val="000000" w:themeColor="text1"/>
                <w:sz w:val="26"/>
                <w:szCs w:val="26"/>
                <w:lang w:eastAsia="zh-CN"/>
              </w:rPr>
            </w:pPr>
          </w:p>
        </w:tc>
      </w:tr>
    </w:tbl>
    <w:p w:rsidR="005B4427" w:rsidRPr="008A52F7" w:rsidRDefault="005B4427" w:rsidP="005B4427">
      <w:pPr>
        <w:ind w:firstLine="720"/>
        <w:jc w:val="center"/>
        <w:rPr>
          <w:rFonts w:eastAsia="SimSun"/>
          <w:b/>
          <w:sz w:val="26"/>
          <w:szCs w:val="26"/>
          <w:lang w:eastAsia="zh-CN"/>
        </w:rPr>
      </w:pPr>
      <w:r w:rsidRPr="008A52F7">
        <w:rPr>
          <w:rFonts w:eastAsia="SimSun"/>
          <w:b/>
          <w:sz w:val="26"/>
          <w:szCs w:val="26"/>
          <w:lang w:eastAsia="zh-CN"/>
        </w:rPr>
        <w:t>О начале отопительного периода на территории муниципального образования муниципального района «Сосногорск»</w:t>
      </w:r>
    </w:p>
    <w:p w:rsidR="005B4427" w:rsidRPr="008A52F7" w:rsidRDefault="005B4427" w:rsidP="005B4427">
      <w:pPr>
        <w:pStyle w:val="aff1"/>
        <w:widowControl w:val="0"/>
        <w:ind w:firstLine="851"/>
        <w:jc w:val="both"/>
        <w:rPr>
          <w:sz w:val="26"/>
          <w:szCs w:val="26"/>
        </w:rPr>
      </w:pPr>
      <w:r w:rsidRPr="008A52F7">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и на основании прогнозируемой среднесуточной температуры ниже +8</w:t>
      </w:r>
      <w:proofErr w:type="gramStart"/>
      <w:r w:rsidRPr="008A52F7">
        <w:rPr>
          <w:sz w:val="26"/>
          <w:szCs w:val="26"/>
        </w:rPr>
        <w:t>°С</w:t>
      </w:r>
      <w:proofErr w:type="gramEnd"/>
      <w:r w:rsidRPr="008A52F7">
        <w:rPr>
          <w:sz w:val="26"/>
          <w:szCs w:val="26"/>
        </w:rPr>
        <w:t>, Администрация муниципального района «Сосногорск»</w:t>
      </w:r>
    </w:p>
    <w:p w:rsidR="005B4427" w:rsidRPr="008A52F7" w:rsidRDefault="005B4427" w:rsidP="00AF1DA3">
      <w:pPr>
        <w:autoSpaceDE w:val="0"/>
        <w:autoSpaceDN w:val="0"/>
        <w:adjustRightInd w:val="0"/>
        <w:jc w:val="center"/>
        <w:rPr>
          <w:rFonts w:cs="Sylfaen"/>
          <w:b/>
          <w:sz w:val="26"/>
          <w:szCs w:val="26"/>
        </w:rPr>
      </w:pPr>
      <w:r w:rsidRPr="008A52F7">
        <w:rPr>
          <w:rFonts w:cs="Sylfaen"/>
          <w:b/>
          <w:sz w:val="26"/>
          <w:szCs w:val="26"/>
        </w:rPr>
        <w:t>ПОСТАНОВЛЯЕТ:</w:t>
      </w:r>
    </w:p>
    <w:p w:rsidR="005B4427" w:rsidRPr="008A52F7" w:rsidRDefault="005B4427" w:rsidP="005B4427">
      <w:pPr>
        <w:widowControl w:val="0"/>
        <w:autoSpaceDE w:val="0"/>
        <w:autoSpaceDN w:val="0"/>
        <w:adjustRightInd w:val="0"/>
        <w:ind w:firstLine="709"/>
        <w:jc w:val="both"/>
        <w:rPr>
          <w:sz w:val="26"/>
          <w:szCs w:val="26"/>
        </w:rPr>
      </w:pPr>
      <w:r w:rsidRPr="008A52F7">
        <w:rPr>
          <w:sz w:val="26"/>
          <w:szCs w:val="26"/>
        </w:rPr>
        <w:t xml:space="preserve">1. Начать отопительный сезон на территории муниципального образования муниципального района «Сосногорск» с 02 сентября 2019 года. </w:t>
      </w:r>
    </w:p>
    <w:p w:rsidR="005B4427" w:rsidRPr="008A52F7" w:rsidRDefault="005B4427" w:rsidP="005B4427">
      <w:pPr>
        <w:widowControl w:val="0"/>
        <w:autoSpaceDE w:val="0"/>
        <w:autoSpaceDN w:val="0"/>
        <w:adjustRightInd w:val="0"/>
        <w:ind w:firstLine="709"/>
        <w:jc w:val="both"/>
        <w:rPr>
          <w:rFonts w:eastAsia="SimSun"/>
          <w:sz w:val="26"/>
          <w:szCs w:val="26"/>
          <w:lang w:eastAsia="zh-CN"/>
        </w:rPr>
      </w:pPr>
      <w:r w:rsidRPr="008A52F7">
        <w:rPr>
          <w:rFonts w:eastAsia="SimSun"/>
          <w:sz w:val="26"/>
          <w:szCs w:val="26"/>
          <w:lang w:eastAsia="zh-CN"/>
        </w:rPr>
        <w:t xml:space="preserve">2. </w:t>
      </w:r>
      <w:r w:rsidRPr="008A52F7">
        <w:rPr>
          <w:sz w:val="26"/>
          <w:szCs w:val="26"/>
        </w:rPr>
        <w:t>Рекомендовать поставщикам тепловой энергии провести поставку тепловой энергии в жилищный фонд муниципального района «Сосногорск»</w:t>
      </w:r>
      <w:r w:rsidRPr="008A52F7">
        <w:rPr>
          <w:rFonts w:eastAsia="SimSun"/>
          <w:sz w:val="26"/>
          <w:szCs w:val="26"/>
          <w:lang w:eastAsia="zh-CN"/>
        </w:rPr>
        <w:t>.</w:t>
      </w:r>
    </w:p>
    <w:p w:rsidR="005B4427" w:rsidRPr="008A52F7" w:rsidRDefault="005B4427" w:rsidP="005B4427">
      <w:pPr>
        <w:pStyle w:val="aff1"/>
        <w:ind w:firstLine="709"/>
        <w:jc w:val="both"/>
        <w:rPr>
          <w:sz w:val="26"/>
          <w:szCs w:val="26"/>
        </w:rPr>
      </w:pPr>
      <w:r w:rsidRPr="008A52F7">
        <w:rPr>
          <w:sz w:val="26"/>
          <w:szCs w:val="26"/>
        </w:rPr>
        <w:t>3. Настоящее постановление вступает в силу со дня его принятия и подлежит официальному опубликованию.</w:t>
      </w:r>
    </w:p>
    <w:p w:rsidR="005B4427" w:rsidRPr="008A52F7" w:rsidRDefault="005B4427" w:rsidP="005B4427">
      <w:pPr>
        <w:ind w:firstLine="709"/>
        <w:jc w:val="both"/>
        <w:rPr>
          <w:sz w:val="26"/>
          <w:szCs w:val="26"/>
        </w:rPr>
      </w:pPr>
      <w:r w:rsidRPr="008A52F7">
        <w:rPr>
          <w:sz w:val="26"/>
          <w:szCs w:val="26"/>
        </w:rPr>
        <w:t xml:space="preserve">4. </w:t>
      </w:r>
      <w:proofErr w:type="gramStart"/>
      <w:r w:rsidRPr="008A52F7">
        <w:rPr>
          <w:sz w:val="26"/>
          <w:szCs w:val="26"/>
        </w:rPr>
        <w:t>Контроль за</w:t>
      </w:r>
      <w:proofErr w:type="gramEnd"/>
      <w:r w:rsidRPr="008A52F7">
        <w:rPr>
          <w:sz w:val="26"/>
          <w:szCs w:val="26"/>
        </w:rPr>
        <w:t xml:space="preserve"> исполнением настоящего постановления возложить на заместителя руководителя администрации-начальника управления жилищно-коммунального хозяйства администрации муниципального района «Сосногорск».</w:t>
      </w:r>
    </w:p>
    <w:p w:rsidR="005B4427" w:rsidRPr="008A52F7" w:rsidRDefault="005B4427" w:rsidP="005B4427">
      <w:pPr>
        <w:tabs>
          <w:tab w:val="left" w:pos="1828"/>
        </w:tabs>
        <w:jc w:val="right"/>
        <w:rPr>
          <w:rFonts w:eastAsia="SimSun"/>
          <w:sz w:val="26"/>
          <w:szCs w:val="26"/>
          <w:lang w:eastAsia="zh-CN"/>
        </w:rPr>
      </w:pPr>
      <w:r w:rsidRPr="008A52F7">
        <w:rPr>
          <w:rFonts w:eastAsia="SimSun"/>
          <w:sz w:val="26"/>
          <w:szCs w:val="26"/>
          <w:lang w:eastAsia="zh-CN"/>
        </w:rPr>
        <w:t>Глава муниципального района «Сосногорск»-</w:t>
      </w:r>
    </w:p>
    <w:p w:rsidR="005B4427" w:rsidRPr="008A52F7" w:rsidRDefault="005B4427" w:rsidP="005B4427">
      <w:pPr>
        <w:tabs>
          <w:tab w:val="left" w:pos="1828"/>
        </w:tabs>
        <w:jc w:val="right"/>
        <w:rPr>
          <w:rFonts w:eastAsia="SimSun"/>
          <w:sz w:val="26"/>
          <w:szCs w:val="26"/>
          <w:lang w:eastAsia="zh-CN"/>
        </w:rPr>
      </w:pPr>
      <w:r w:rsidRPr="008A52F7">
        <w:rPr>
          <w:rFonts w:eastAsia="SimSun"/>
          <w:sz w:val="26"/>
          <w:szCs w:val="26"/>
          <w:lang w:eastAsia="zh-CN"/>
        </w:rPr>
        <w:t>руководитель администрации  С.В. Дегтяренко</w:t>
      </w:r>
    </w:p>
    <w:p w:rsidR="005B4427" w:rsidRDefault="005B4427" w:rsidP="005B4427">
      <w:pPr>
        <w:jc w:val="right"/>
      </w:pPr>
    </w:p>
    <w:p w:rsidR="005B4427" w:rsidRPr="009A70F0" w:rsidRDefault="005B4427" w:rsidP="005B4427">
      <w:pPr>
        <w:jc w:val="right"/>
        <w:rPr>
          <w:sz w:val="22"/>
          <w:szCs w:val="22"/>
        </w:rPr>
      </w:pPr>
      <w:r w:rsidRPr="009A70F0">
        <w:rPr>
          <w:sz w:val="22"/>
          <w:szCs w:val="22"/>
        </w:rPr>
        <w:t>Приложение 1</w:t>
      </w:r>
    </w:p>
    <w:p w:rsidR="005B4427" w:rsidRPr="009A70F0" w:rsidRDefault="005B4427" w:rsidP="005B4427">
      <w:pPr>
        <w:jc w:val="right"/>
        <w:rPr>
          <w:sz w:val="22"/>
          <w:szCs w:val="22"/>
        </w:rPr>
      </w:pPr>
      <w:r w:rsidRPr="009A70F0">
        <w:rPr>
          <w:sz w:val="22"/>
          <w:szCs w:val="22"/>
        </w:rPr>
        <w:t>к постановлению администрации</w:t>
      </w:r>
    </w:p>
    <w:p w:rsidR="005B4427" w:rsidRPr="009A70F0" w:rsidRDefault="005B4427" w:rsidP="005B4427">
      <w:pPr>
        <w:jc w:val="right"/>
        <w:rPr>
          <w:sz w:val="22"/>
          <w:szCs w:val="22"/>
        </w:rPr>
      </w:pPr>
      <w:r w:rsidRPr="009A70F0">
        <w:rPr>
          <w:sz w:val="22"/>
          <w:szCs w:val="22"/>
        </w:rPr>
        <w:t>муниципального района «Сосногорск»</w:t>
      </w:r>
    </w:p>
    <w:p w:rsidR="005B4427" w:rsidRPr="009A70F0" w:rsidRDefault="005B4427" w:rsidP="005B4427">
      <w:pPr>
        <w:jc w:val="right"/>
        <w:rPr>
          <w:sz w:val="22"/>
          <w:szCs w:val="22"/>
        </w:rPr>
      </w:pPr>
      <w:r w:rsidRPr="009A70F0">
        <w:rPr>
          <w:sz w:val="22"/>
          <w:szCs w:val="22"/>
        </w:rPr>
        <w:t>от «_30__» _08__ 2019 №  1750</w:t>
      </w:r>
    </w:p>
    <w:p w:rsidR="005B4427" w:rsidRPr="002E3865" w:rsidRDefault="005B4427" w:rsidP="005B4427">
      <w:pPr>
        <w:jc w:val="right"/>
        <w:rPr>
          <w:sz w:val="28"/>
          <w:szCs w:val="28"/>
        </w:rPr>
      </w:pPr>
    </w:p>
    <w:p w:rsidR="005B4427" w:rsidRPr="00677D2B" w:rsidRDefault="005B4427" w:rsidP="00AF1DA3">
      <w:pPr>
        <w:jc w:val="center"/>
      </w:pPr>
      <w:r w:rsidRPr="00677D2B">
        <w:t>Оперативная информация</w:t>
      </w:r>
    </w:p>
    <w:p w:rsidR="005B4427" w:rsidRPr="00677D2B" w:rsidRDefault="005B4427" w:rsidP="00AF1DA3">
      <w:pPr>
        <w:jc w:val="center"/>
      </w:pPr>
      <w:r w:rsidRPr="00677D2B">
        <w:t>о начале отопительного сезона 2019-2020 годов по муниципальному району "Сосногорск"</w:t>
      </w:r>
    </w:p>
    <w:p w:rsidR="00AF1DA3" w:rsidRPr="00677D2B" w:rsidRDefault="005B4427" w:rsidP="00AF1DA3">
      <w:pPr>
        <w:jc w:val="center"/>
      </w:pPr>
      <w:r w:rsidRPr="00677D2B">
        <w:t>по состоянию на «___» __________ 2019 года.</w:t>
      </w:r>
    </w:p>
    <w:p w:rsidR="005B4427" w:rsidRPr="00521390" w:rsidRDefault="005B4427" w:rsidP="005B4427">
      <w:pPr>
        <w:jc w:val="right"/>
      </w:pPr>
      <w:r w:rsidRPr="00521390">
        <w:t>Таблица 1</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5"/>
        <w:gridCol w:w="1554"/>
        <w:gridCol w:w="1648"/>
        <w:gridCol w:w="2227"/>
        <w:gridCol w:w="2225"/>
      </w:tblGrid>
      <w:tr w:rsidR="005B4427" w:rsidRPr="00521390" w:rsidTr="001549F5">
        <w:tc>
          <w:tcPr>
            <w:tcW w:w="594" w:type="dxa"/>
          </w:tcPr>
          <w:p w:rsidR="005B4427" w:rsidRPr="00521390" w:rsidRDefault="005B4427" w:rsidP="00EE126E">
            <w:pPr>
              <w:jc w:val="center"/>
            </w:pPr>
            <w:r w:rsidRPr="00521390">
              <w:t xml:space="preserve">№ </w:t>
            </w:r>
            <w:proofErr w:type="spellStart"/>
            <w:proofErr w:type="gramStart"/>
            <w:r w:rsidRPr="00521390">
              <w:t>п</w:t>
            </w:r>
            <w:proofErr w:type="spellEnd"/>
            <w:proofErr w:type="gramEnd"/>
            <w:r w:rsidRPr="00521390">
              <w:t>/</w:t>
            </w:r>
            <w:proofErr w:type="spellStart"/>
            <w:r w:rsidRPr="00521390">
              <w:t>п</w:t>
            </w:r>
            <w:proofErr w:type="spellEnd"/>
          </w:p>
        </w:tc>
        <w:tc>
          <w:tcPr>
            <w:tcW w:w="2525" w:type="dxa"/>
          </w:tcPr>
          <w:p w:rsidR="005B4427" w:rsidRPr="00521390" w:rsidRDefault="005B4427" w:rsidP="00EE126E">
            <w:pPr>
              <w:jc w:val="center"/>
            </w:pPr>
            <w:r w:rsidRPr="00521390">
              <w:t>Муниципальное образование</w:t>
            </w:r>
            <w:r>
              <w:t>*</w:t>
            </w:r>
          </w:p>
        </w:tc>
        <w:tc>
          <w:tcPr>
            <w:tcW w:w="1554" w:type="dxa"/>
          </w:tcPr>
          <w:p w:rsidR="005B4427" w:rsidRPr="00521390" w:rsidRDefault="005B4427" w:rsidP="00EE126E">
            <w:pPr>
              <w:jc w:val="center"/>
            </w:pPr>
            <w:r w:rsidRPr="00521390">
              <w:t>Всего котельных</w:t>
            </w:r>
          </w:p>
        </w:tc>
        <w:tc>
          <w:tcPr>
            <w:tcW w:w="1648" w:type="dxa"/>
          </w:tcPr>
          <w:p w:rsidR="005B4427" w:rsidRPr="00521390" w:rsidRDefault="005B4427" w:rsidP="00EE126E">
            <w:pPr>
              <w:jc w:val="center"/>
            </w:pPr>
            <w:r w:rsidRPr="00521390">
              <w:t>Всего запущено котельных</w:t>
            </w:r>
          </w:p>
        </w:tc>
        <w:tc>
          <w:tcPr>
            <w:tcW w:w="2227" w:type="dxa"/>
          </w:tcPr>
          <w:p w:rsidR="005B4427" w:rsidRPr="00521390" w:rsidRDefault="005B4427" w:rsidP="00EE126E">
            <w:pPr>
              <w:jc w:val="center"/>
            </w:pPr>
            <w:r w:rsidRPr="00521390">
              <w:t>Основание отопительного сезона</w:t>
            </w:r>
          </w:p>
        </w:tc>
        <w:tc>
          <w:tcPr>
            <w:tcW w:w="2225" w:type="dxa"/>
          </w:tcPr>
          <w:p w:rsidR="005B4427" w:rsidRPr="00521390" w:rsidRDefault="005B4427" w:rsidP="00EE126E">
            <w:pPr>
              <w:jc w:val="center"/>
            </w:pPr>
            <w:r w:rsidRPr="000C22E8">
              <w:t>Причины, сдерживающие проведение пробных топок</w:t>
            </w:r>
          </w:p>
        </w:tc>
      </w:tr>
      <w:tr w:rsidR="005B4427" w:rsidRPr="00521390" w:rsidTr="001549F5">
        <w:tc>
          <w:tcPr>
            <w:tcW w:w="594" w:type="dxa"/>
          </w:tcPr>
          <w:p w:rsidR="005B4427" w:rsidRPr="00521390" w:rsidRDefault="005B4427" w:rsidP="00EE126E">
            <w:pPr>
              <w:jc w:val="center"/>
            </w:pPr>
          </w:p>
        </w:tc>
        <w:tc>
          <w:tcPr>
            <w:tcW w:w="2525" w:type="dxa"/>
          </w:tcPr>
          <w:p w:rsidR="005B4427" w:rsidRPr="00521390" w:rsidRDefault="005B4427" w:rsidP="00EE126E">
            <w:pPr>
              <w:jc w:val="center"/>
            </w:pPr>
          </w:p>
        </w:tc>
        <w:tc>
          <w:tcPr>
            <w:tcW w:w="1554" w:type="dxa"/>
          </w:tcPr>
          <w:p w:rsidR="005B4427" w:rsidRPr="00521390" w:rsidRDefault="005B4427" w:rsidP="00EE126E">
            <w:pPr>
              <w:jc w:val="center"/>
            </w:pPr>
          </w:p>
        </w:tc>
        <w:tc>
          <w:tcPr>
            <w:tcW w:w="1648" w:type="dxa"/>
          </w:tcPr>
          <w:p w:rsidR="005B4427" w:rsidRPr="00521390" w:rsidRDefault="005B4427" w:rsidP="00EE126E">
            <w:pPr>
              <w:jc w:val="center"/>
            </w:pPr>
          </w:p>
        </w:tc>
        <w:tc>
          <w:tcPr>
            <w:tcW w:w="2227" w:type="dxa"/>
          </w:tcPr>
          <w:p w:rsidR="005B4427" w:rsidRPr="00521390" w:rsidRDefault="005B4427" w:rsidP="00EE126E">
            <w:pPr>
              <w:jc w:val="center"/>
            </w:pPr>
          </w:p>
        </w:tc>
        <w:tc>
          <w:tcPr>
            <w:tcW w:w="2225" w:type="dxa"/>
          </w:tcPr>
          <w:p w:rsidR="005B4427" w:rsidRPr="00521390" w:rsidRDefault="005B4427" w:rsidP="00EE126E">
            <w:pPr>
              <w:jc w:val="center"/>
            </w:pPr>
          </w:p>
        </w:tc>
      </w:tr>
      <w:tr w:rsidR="005B4427" w:rsidRPr="00521390" w:rsidTr="001549F5">
        <w:tc>
          <w:tcPr>
            <w:tcW w:w="3119" w:type="dxa"/>
            <w:gridSpan w:val="2"/>
          </w:tcPr>
          <w:p w:rsidR="005B4427" w:rsidRPr="00521390" w:rsidRDefault="005B4427" w:rsidP="00B47904">
            <w:r w:rsidRPr="00521390">
              <w:t>ИТОГО:</w:t>
            </w:r>
          </w:p>
        </w:tc>
        <w:tc>
          <w:tcPr>
            <w:tcW w:w="1554" w:type="dxa"/>
          </w:tcPr>
          <w:p w:rsidR="005B4427" w:rsidRPr="00521390" w:rsidRDefault="005B4427" w:rsidP="00B47904">
            <w:pPr>
              <w:rPr>
                <w:sz w:val="28"/>
                <w:szCs w:val="28"/>
              </w:rPr>
            </w:pPr>
          </w:p>
        </w:tc>
        <w:tc>
          <w:tcPr>
            <w:tcW w:w="1648" w:type="dxa"/>
          </w:tcPr>
          <w:p w:rsidR="005B4427" w:rsidRPr="00521390" w:rsidRDefault="005B4427" w:rsidP="00B47904"/>
        </w:tc>
        <w:tc>
          <w:tcPr>
            <w:tcW w:w="2227" w:type="dxa"/>
          </w:tcPr>
          <w:p w:rsidR="005B4427" w:rsidRPr="00521390" w:rsidRDefault="005B4427" w:rsidP="00B47904"/>
        </w:tc>
        <w:tc>
          <w:tcPr>
            <w:tcW w:w="2225" w:type="dxa"/>
          </w:tcPr>
          <w:p w:rsidR="005B4427" w:rsidRPr="00521390" w:rsidRDefault="005B4427" w:rsidP="00B47904"/>
        </w:tc>
      </w:tr>
    </w:tbl>
    <w:p w:rsidR="005B4427" w:rsidRPr="00124F42" w:rsidRDefault="005B4427" w:rsidP="005B4427">
      <w:pPr>
        <w:ind w:left="-142"/>
      </w:pPr>
      <w:r w:rsidRPr="00124F42">
        <w:t>* с указанием котельных по каждому населенному пункту</w:t>
      </w:r>
    </w:p>
    <w:p w:rsidR="005B4427" w:rsidRPr="00521390" w:rsidRDefault="005B4427" w:rsidP="005B4427">
      <w:pPr>
        <w:ind w:left="-142"/>
        <w:jc w:val="right"/>
        <w:rPr>
          <w:sz w:val="26"/>
          <w:szCs w:val="26"/>
        </w:rPr>
      </w:pPr>
    </w:p>
    <w:p w:rsidR="005B4427" w:rsidRPr="00677D2B" w:rsidRDefault="005B4427" w:rsidP="001549F5">
      <w:pPr>
        <w:jc w:val="center"/>
      </w:pPr>
      <w:r w:rsidRPr="00677D2B">
        <w:t>Информация</w:t>
      </w:r>
    </w:p>
    <w:p w:rsidR="005B4427" w:rsidRPr="00677D2B" w:rsidRDefault="005B4427" w:rsidP="001549F5">
      <w:pPr>
        <w:jc w:val="center"/>
      </w:pPr>
      <w:r w:rsidRPr="00677D2B">
        <w:t>О запуске тепла на объектах образования, здравоохранения</w:t>
      </w:r>
    </w:p>
    <w:p w:rsidR="005B4427" w:rsidRPr="00521390" w:rsidRDefault="005B4427" w:rsidP="006322DE">
      <w:pPr>
        <w:jc w:val="center"/>
        <w:rPr>
          <w:sz w:val="26"/>
          <w:szCs w:val="26"/>
        </w:rPr>
      </w:pPr>
      <w:r w:rsidRPr="00677D2B">
        <w:t>По состоянию на «___» _________ 2019 года</w:t>
      </w:r>
    </w:p>
    <w:p w:rsidR="005B4427" w:rsidRPr="00521390" w:rsidRDefault="005B4427" w:rsidP="005B4427">
      <w:pPr>
        <w:jc w:val="right"/>
      </w:pPr>
      <w:r w:rsidRPr="00521390">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87"/>
        <w:gridCol w:w="761"/>
        <w:gridCol w:w="1431"/>
        <w:gridCol w:w="761"/>
        <w:gridCol w:w="1431"/>
        <w:gridCol w:w="761"/>
        <w:gridCol w:w="1431"/>
        <w:gridCol w:w="1785"/>
      </w:tblGrid>
      <w:tr w:rsidR="005B4427" w:rsidRPr="00521390" w:rsidTr="00B47904">
        <w:tc>
          <w:tcPr>
            <w:tcW w:w="247" w:type="pct"/>
            <w:vMerge w:val="restart"/>
          </w:tcPr>
          <w:p w:rsidR="005B4427" w:rsidRPr="00521390" w:rsidRDefault="005B4427" w:rsidP="00EE126E">
            <w:pPr>
              <w:jc w:val="center"/>
            </w:pPr>
            <w:r w:rsidRPr="00521390">
              <w:t xml:space="preserve">№ </w:t>
            </w:r>
            <w:proofErr w:type="spellStart"/>
            <w:proofErr w:type="gramStart"/>
            <w:r w:rsidRPr="00521390">
              <w:t>п</w:t>
            </w:r>
            <w:proofErr w:type="spellEnd"/>
            <w:proofErr w:type="gramEnd"/>
            <w:r w:rsidRPr="00521390">
              <w:t>/</w:t>
            </w:r>
            <w:proofErr w:type="spellStart"/>
            <w:r w:rsidRPr="00521390">
              <w:t>п</w:t>
            </w:r>
            <w:proofErr w:type="spellEnd"/>
          </w:p>
        </w:tc>
        <w:tc>
          <w:tcPr>
            <w:tcW w:w="1086" w:type="pct"/>
            <w:vMerge w:val="restart"/>
          </w:tcPr>
          <w:p w:rsidR="005B4427" w:rsidRPr="00521390" w:rsidRDefault="005B4427" w:rsidP="00EE126E">
            <w:pPr>
              <w:ind w:left="-87"/>
              <w:jc w:val="center"/>
            </w:pPr>
            <w:r w:rsidRPr="00521390">
              <w:t>Муниципальное образование</w:t>
            </w:r>
          </w:p>
        </w:tc>
        <w:tc>
          <w:tcPr>
            <w:tcW w:w="964" w:type="pct"/>
            <w:gridSpan w:val="2"/>
          </w:tcPr>
          <w:p w:rsidR="005B4427" w:rsidRPr="00521390" w:rsidRDefault="005B4427" w:rsidP="00EE126E">
            <w:pPr>
              <w:jc w:val="center"/>
            </w:pPr>
            <w:r w:rsidRPr="00521390">
              <w:t>Детские дошкольные учреждения</w:t>
            </w:r>
            <w:r>
              <w:t>*</w:t>
            </w:r>
          </w:p>
        </w:tc>
        <w:tc>
          <w:tcPr>
            <w:tcW w:w="965" w:type="pct"/>
            <w:gridSpan w:val="2"/>
          </w:tcPr>
          <w:p w:rsidR="005B4427" w:rsidRPr="00521390" w:rsidRDefault="005B4427" w:rsidP="00EE126E">
            <w:pPr>
              <w:jc w:val="center"/>
            </w:pPr>
            <w:r w:rsidRPr="00521390">
              <w:t>Образовательные учреждения</w:t>
            </w:r>
            <w:r>
              <w:t>*</w:t>
            </w:r>
          </w:p>
        </w:tc>
        <w:tc>
          <w:tcPr>
            <w:tcW w:w="965" w:type="pct"/>
            <w:gridSpan w:val="2"/>
          </w:tcPr>
          <w:p w:rsidR="005B4427" w:rsidRPr="00521390" w:rsidRDefault="005B4427" w:rsidP="00EE126E">
            <w:pPr>
              <w:jc w:val="center"/>
            </w:pPr>
            <w:r w:rsidRPr="00521390">
              <w:t>Медицинские учреждения</w:t>
            </w:r>
            <w:r>
              <w:t>*</w:t>
            </w:r>
          </w:p>
        </w:tc>
        <w:tc>
          <w:tcPr>
            <w:tcW w:w="773" w:type="pct"/>
            <w:vMerge w:val="restart"/>
          </w:tcPr>
          <w:p w:rsidR="005B4427" w:rsidRPr="00521390" w:rsidRDefault="005B4427" w:rsidP="00EE126E">
            <w:pPr>
              <w:jc w:val="center"/>
            </w:pPr>
            <w:r w:rsidRPr="000C22E8">
              <w:t>Причины, сдерживающие проведение пробных топок</w:t>
            </w:r>
          </w:p>
        </w:tc>
      </w:tr>
      <w:tr w:rsidR="005B4427" w:rsidRPr="00521390" w:rsidTr="00B47904">
        <w:tc>
          <w:tcPr>
            <w:tcW w:w="247" w:type="pct"/>
            <w:vMerge/>
          </w:tcPr>
          <w:p w:rsidR="005B4427" w:rsidRPr="00521390" w:rsidRDefault="005B4427" w:rsidP="001549F5">
            <w:pPr>
              <w:jc w:val="center"/>
            </w:pPr>
          </w:p>
        </w:tc>
        <w:tc>
          <w:tcPr>
            <w:tcW w:w="1086" w:type="pct"/>
            <w:vMerge/>
          </w:tcPr>
          <w:p w:rsidR="005B4427" w:rsidRPr="00521390" w:rsidRDefault="005B4427" w:rsidP="001549F5">
            <w:pPr>
              <w:ind w:left="-87"/>
              <w:jc w:val="center"/>
            </w:pPr>
          </w:p>
        </w:tc>
        <w:tc>
          <w:tcPr>
            <w:tcW w:w="341" w:type="pct"/>
            <w:vAlign w:val="center"/>
          </w:tcPr>
          <w:p w:rsidR="005B4427" w:rsidRPr="00521390" w:rsidRDefault="005B4427" w:rsidP="00EE126E">
            <w:pPr>
              <w:jc w:val="center"/>
            </w:pPr>
            <w:r w:rsidRPr="00521390">
              <w:t>всего</w:t>
            </w:r>
          </w:p>
        </w:tc>
        <w:tc>
          <w:tcPr>
            <w:tcW w:w="624" w:type="pct"/>
            <w:vAlign w:val="center"/>
          </w:tcPr>
          <w:p w:rsidR="005B4427" w:rsidRPr="00521390" w:rsidRDefault="005B4427" w:rsidP="00EE126E">
            <w:pPr>
              <w:jc w:val="center"/>
            </w:pPr>
            <w:r w:rsidRPr="00521390">
              <w:t>с отоплением</w:t>
            </w:r>
          </w:p>
        </w:tc>
        <w:tc>
          <w:tcPr>
            <w:tcW w:w="341" w:type="pct"/>
            <w:vAlign w:val="center"/>
          </w:tcPr>
          <w:p w:rsidR="005B4427" w:rsidRPr="00521390" w:rsidRDefault="005B4427" w:rsidP="00EE126E">
            <w:pPr>
              <w:jc w:val="center"/>
            </w:pPr>
            <w:r w:rsidRPr="00521390">
              <w:t>всего</w:t>
            </w:r>
          </w:p>
        </w:tc>
        <w:tc>
          <w:tcPr>
            <w:tcW w:w="624" w:type="pct"/>
            <w:vAlign w:val="center"/>
          </w:tcPr>
          <w:p w:rsidR="005B4427" w:rsidRPr="00521390" w:rsidRDefault="005B4427" w:rsidP="00EE126E">
            <w:pPr>
              <w:jc w:val="center"/>
            </w:pPr>
            <w:r w:rsidRPr="00521390">
              <w:t>с отоплением</w:t>
            </w:r>
          </w:p>
        </w:tc>
        <w:tc>
          <w:tcPr>
            <w:tcW w:w="341" w:type="pct"/>
            <w:vAlign w:val="center"/>
          </w:tcPr>
          <w:p w:rsidR="005B4427" w:rsidRPr="00521390" w:rsidRDefault="005B4427" w:rsidP="00EE126E">
            <w:pPr>
              <w:jc w:val="center"/>
            </w:pPr>
            <w:r w:rsidRPr="00521390">
              <w:t>всего</w:t>
            </w:r>
          </w:p>
        </w:tc>
        <w:tc>
          <w:tcPr>
            <w:tcW w:w="624" w:type="pct"/>
            <w:vAlign w:val="center"/>
          </w:tcPr>
          <w:p w:rsidR="005B4427" w:rsidRPr="00521390" w:rsidRDefault="005B4427" w:rsidP="00EE126E">
            <w:pPr>
              <w:jc w:val="center"/>
            </w:pPr>
            <w:r w:rsidRPr="00521390">
              <w:t>с отоплением</w:t>
            </w:r>
          </w:p>
        </w:tc>
        <w:tc>
          <w:tcPr>
            <w:tcW w:w="773" w:type="pct"/>
            <w:vMerge/>
          </w:tcPr>
          <w:p w:rsidR="005B4427" w:rsidRPr="00521390" w:rsidRDefault="005B4427" w:rsidP="001549F5">
            <w:pPr>
              <w:jc w:val="center"/>
            </w:pPr>
          </w:p>
        </w:tc>
      </w:tr>
      <w:tr w:rsidR="005B4427" w:rsidRPr="00521390" w:rsidTr="00B47904">
        <w:tc>
          <w:tcPr>
            <w:tcW w:w="247" w:type="pct"/>
          </w:tcPr>
          <w:p w:rsidR="005B4427" w:rsidRPr="00521390" w:rsidRDefault="005B4427" w:rsidP="001549F5">
            <w:pPr>
              <w:jc w:val="center"/>
              <w:rPr>
                <w:b/>
              </w:rPr>
            </w:pPr>
          </w:p>
        </w:tc>
        <w:tc>
          <w:tcPr>
            <w:tcW w:w="1086" w:type="pct"/>
          </w:tcPr>
          <w:p w:rsidR="005B4427" w:rsidRPr="00521390" w:rsidRDefault="005B4427" w:rsidP="001549F5">
            <w:pPr>
              <w:jc w:val="center"/>
              <w:rPr>
                <w:b/>
              </w:rPr>
            </w:pPr>
          </w:p>
        </w:tc>
        <w:tc>
          <w:tcPr>
            <w:tcW w:w="341" w:type="pct"/>
          </w:tcPr>
          <w:p w:rsidR="005B4427" w:rsidRPr="00521390" w:rsidRDefault="005B4427" w:rsidP="001549F5">
            <w:pPr>
              <w:jc w:val="center"/>
              <w:rPr>
                <w:b/>
              </w:rPr>
            </w:pPr>
          </w:p>
        </w:tc>
        <w:tc>
          <w:tcPr>
            <w:tcW w:w="624" w:type="pct"/>
          </w:tcPr>
          <w:p w:rsidR="005B4427" w:rsidRPr="00521390" w:rsidRDefault="005B4427" w:rsidP="001549F5">
            <w:pPr>
              <w:jc w:val="center"/>
              <w:rPr>
                <w:b/>
              </w:rPr>
            </w:pPr>
          </w:p>
        </w:tc>
        <w:tc>
          <w:tcPr>
            <w:tcW w:w="341" w:type="pct"/>
          </w:tcPr>
          <w:p w:rsidR="005B4427" w:rsidRPr="00521390" w:rsidRDefault="005B4427" w:rsidP="001549F5">
            <w:pPr>
              <w:jc w:val="center"/>
              <w:rPr>
                <w:b/>
              </w:rPr>
            </w:pPr>
          </w:p>
        </w:tc>
        <w:tc>
          <w:tcPr>
            <w:tcW w:w="624" w:type="pct"/>
          </w:tcPr>
          <w:p w:rsidR="005B4427" w:rsidRPr="00521390" w:rsidRDefault="005B4427" w:rsidP="001549F5">
            <w:pPr>
              <w:jc w:val="center"/>
              <w:rPr>
                <w:b/>
              </w:rPr>
            </w:pPr>
          </w:p>
        </w:tc>
        <w:tc>
          <w:tcPr>
            <w:tcW w:w="341" w:type="pct"/>
          </w:tcPr>
          <w:p w:rsidR="005B4427" w:rsidRPr="00521390" w:rsidRDefault="005B4427" w:rsidP="001549F5">
            <w:pPr>
              <w:jc w:val="center"/>
              <w:rPr>
                <w:b/>
              </w:rPr>
            </w:pPr>
          </w:p>
        </w:tc>
        <w:tc>
          <w:tcPr>
            <w:tcW w:w="624" w:type="pct"/>
          </w:tcPr>
          <w:p w:rsidR="005B4427" w:rsidRPr="00521390" w:rsidRDefault="005B4427" w:rsidP="001549F5">
            <w:pPr>
              <w:jc w:val="center"/>
              <w:rPr>
                <w:b/>
              </w:rPr>
            </w:pPr>
          </w:p>
        </w:tc>
        <w:tc>
          <w:tcPr>
            <w:tcW w:w="773" w:type="pct"/>
          </w:tcPr>
          <w:p w:rsidR="005B4427" w:rsidRPr="00521390" w:rsidRDefault="005B4427" w:rsidP="001549F5">
            <w:pPr>
              <w:jc w:val="center"/>
              <w:rPr>
                <w:b/>
              </w:rPr>
            </w:pPr>
          </w:p>
        </w:tc>
      </w:tr>
      <w:tr w:rsidR="005B4427" w:rsidRPr="00521390" w:rsidTr="00B47904">
        <w:tc>
          <w:tcPr>
            <w:tcW w:w="1333" w:type="pct"/>
            <w:gridSpan w:val="2"/>
          </w:tcPr>
          <w:p w:rsidR="005B4427" w:rsidRPr="00521390" w:rsidRDefault="005B4427" w:rsidP="00B47904">
            <w:pPr>
              <w:rPr>
                <w:b/>
              </w:rPr>
            </w:pPr>
            <w:r w:rsidRPr="00521390">
              <w:rPr>
                <w:b/>
              </w:rPr>
              <w:t>Итого:</w:t>
            </w:r>
          </w:p>
        </w:tc>
        <w:tc>
          <w:tcPr>
            <w:tcW w:w="341" w:type="pct"/>
          </w:tcPr>
          <w:p w:rsidR="005B4427" w:rsidRPr="00521390" w:rsidRDefault="005B4427" w:rsidP="00B47904">
            <w:pPr>
              <w:rPr>
                <w:b/>
              </w:rPr>
            </w:pPr>
          </w:p>
        </w:tc>
        <w:tc>
          <w:tcPr>
            <w:tcW w:w="624" w:type="pct"/>
          </w:tcPr>
          <w:p w:rsidR="005B4427" w:rsidRPr="00521390" w:rsidRDefault="005B4427" w:rsidP="00B47904">
            <w:pPr>
              <w:rPr>
                <w:b/>
              </w:rPr>
            </w:pPr>
          </w:p>
        </w:tc>
        <w:tc>
          <w:tcPr>
            <w:tcW w:w="341" w:type="pct"/>
          </w:tcPr>
          <w:p w:rsidR="005B4427" w:rsidRPr="00521390" w:rsidRDefault="005B4427" w:rsidP="00B47904">
            <w:pPr>
              <w:rPr>
                <w:b/>
              </w:rPr>
            </w:pPr>
          </w:p>
        </w:tc>
        <w:tc>
          <w:tcPr>
            <w:tcW w:w="624" w:type="pct"/>
          </w:tcPr>
          <w:p w:rsidR="005B4427" w:rsidRPr="00521390" w:rsidRDefault="005B4427" w:rsidP="00B47904">
            <w:pPr>
              <w:rPr>
                <w:b/>
              </w:rPr>
            </w:pPr>
          </w:p>
        </w:tc>
        <w:tc>
          <w:tcPr>
            <w:tcW w:w="341" w:type="pct"/>
          </w:tcPr>
          <w:p w:rsidR="005B4427" w:rsidRPr="00521390" w:rsidRDefault="005B4427" w:rsidP="00B47904">
            <w:pPr>
              <w:rPr>
                <w:b/>
              </w:rPr>
            </w:pPr>
          </w:p>
        </w:tc>
        <w:tc>
          <w:tcPr>
            <w:tcW w:w="624" w:type="pct"/>
          </w:tcPr>
          <w:p w:rsidR="005B4427" w:rsidRPr="00521390" w:rsidRDefault="005B4427" w:rsidP="00B47904">
            <w:pPr>
              <w:rPr>
                <w:b/>
              </w:rPr>
            </w:pPr>
          </w:p>
        </w:tc>
        <w:tc>
          <w:tcPr>
            <w:tcW w:w="773" w:type="pct"/>
          </w:tcPr>
          <w:p w:rsidR="005B4427" w:rsidRPr="00521390" w:rsidRDefault="005B4427" w:rsidP="00B47904">
            <w:pPr>
              <w:rPr>
                <w:b/>
              </w:rPr>
            </w:pPr>
          </w:p>
        </w:tc>
      </w:tr>
    </w:tbl>
    <w:p w:rsidR="005B4427" w:rsidRPr="00FA4964" w:rsidRDefault="005B4427" w:rsidP="005B4427">
      <w:pPr>
        <w:jc w:val="both"/>
      </w:pPr>
      <w:r w:rsidRPr="00FA4964">
        <w:lastRenderedPageBreak/>
        <w:t>*в разрезе учреждений</w:t>
      </w:r>
      <w:r>
        <w:t xml:space="preserve"> по каждому населенному пункту</w:t>
      </w:r>
    </w:p>
    <w:p w:rsidR="005B4427" w:rsidRDefault="005B4427" w:rsidP="005B4427">
      <w:pPr>
        <w:jc w:val="right"/>
        <w:rPr>
          <w:sz w:val="26"/>
          <w:szCs w:val="26"/>
        </w:rPr>
      </w:pPr>
    </w:p>
    <w:p w:rsidR="005B4427" w:rsidRPr="00677D2B" w:rsidRDefault="005B4427" w:rsidP="001549F5">
      <w:pPr>
        <w:jc w:val="center"/>
      </w:pPr>
      <w:r w:rsidRPr="00677D2B">
        <w:t>Информация</w:t>
      </w:r>
    </w:p>
    <w:p w:rsidR="005B4427" w:rsidRPr="00677D2B" w:rsidRDefault="005B4427" w:rsidP="001549F5">
      <w:pPr>
        <w:jc w:val="center"/>
      </w:pPr>
      <w:r w:rsidRPr="00677D2B">
        <w:t>О запуске тепла на объектах культуры, физкультуры</w:t>
      </w:r>
    </w:p>
    <w:p w:rsidR="005B4427" w:rsidRDefault="005B4427" w:rsidP="00953F36">
      <w:pPr>
        <w:jc w:val="center"/>
      </w:pPr>
      <w:r w:rsidRPr="00677D2B">
        <w:t>По состоянию на «___» _________ 2019 года</w:t>
      </w:r>
    </w:p>
    <w:p w:rsidR="00953F36" w:rsidRPr="00521390" w:rsidRDefault="00953F36" w:rsidP="00953F36">
      <w:pPr>
        <w:jc w:val="center"/>
        <w:rPr>
          <w:sz w:val="26"/>
          <w:szCs w:val="26"/>
        </w:rPr>
      </w:pPr>
    </w:p>
    <w:p w:rsidR="005B4427" w:rsidRPr="00521390" w:rsidRDefault="005B4427" w:rsidP="005B4427">
      <w:pPr>
        <w:jc w:val="right"/>
      </w:pPr>
      <w:r>
        <w:t>Таблица 3</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955"/>
        <w:gridCol w:w="927"/>
        <w:gridCol w:w="1699"/>
        <w:gridCol w:w="929"/>
        <w:gridCol w:w="1699"/>
        <w:gridCol w:w="1998"/>
      </w:tblGrid>
      <w:tr w:rsidR="005B4427" w:rsidRPr="00521390" w:rsidTr="001549F5">
        <w:tc>
          <w:tcPr>
            <w:tcW w:w="309" w:type="pct"/>
            <w:vMerge w:val="restart"/>
          </w:tcPr>
          <w:p w:rsidR="005B4427" w:rsidRPr="00521390" w:rsidRDefault="005B4427" w:rsidP="00EE126E">
            <w:pPr>
              <w:jc w:val="center"/>
            </w:pPr>
            <w:r w:rsidRPr="00521390">
              <w:t xml:space="preserve">№ </w:t>
            </w:r>
            <w:proofErr w:type="spellStart"/>
            <w:proofErr w:type="gramStart"/>
            <w:r w:rsidRPr="00521390">
              <w:t>п</w:t>
            </w:r>
            <w:proofErr w:type="spellEnd"/>
            <w:proofErr w:type="gramEnd"/>
            <w:r w:rsidRPr="00521390">
              <w:t>/</w:t>
            </w:r>
            <w:proofErr w:type="spellStart"/>
            <w:r w:rsidRPr="00521390">
              <w:t>п</w:t>
            </w:r>
            <w:proofErr w:type="spellEnd"/>
          </w:p>
        </w:tc>
        <w:tc>
          <w:tcPr>
            <w:tcW w:w="1358" w:type="pct"/>
            <w:vMerge w:val="restart"/>
          </w:tcPr>
          <w:p w:rsidR="005B4427" w:rsidRPr="00521390" w:rsidRDefault="005B4427" w:rsidP="00EE126E">
            <w:pPr>
              <w:ind w:left="-87"/>
              <w:jc w:val="center"/>
            </w:pPr>
            <w:r w:rsidRPr="00521390">
              <w:t>Муниципальное образование</w:t>
            </w:r>
          </w:p>
        </w:tc>
        <w:tc>
          <w:tcPr>
            <w:tcW w:w="1207" w:type="pct"/>
            <w:gridSpan w:val="2"/>
          </w:tcPr>
          <w:p w:rsidR="005B4427" w:rsidRPr="00521390" w:rsidRDefault="005B4427" w:rsidP="00EE126E">
            <w:pPr>
              <w:jc w:val="center"/>
            </w:pPr>
            <w:r>
              <w:t>Культура</w:t>
            </w:r>
          </w:p>
        </w:tc>
        <w:tc>
          <w:tcPr>
            <w:tcW w:w="1208" w:type="pct"/>
            <w:gridSpan w:val="2"/>
          </w:tcPr>
          <w:p w:rsidR="005B4427" w:rsidRPr="00521390" w:rsidRDefault="005B4427" w:rsidP="00EE126E">
            <w:pPr>
              <w:jc w:val="center"/>
            </w:pPr>
            <w:r>
              <w:t>Физкультура</w:t>
            </w:r>
          </w:p>
        </w:tc>
        <w:tc>
          <w:tcPr>
            <w:tcW w:w="918" w:type="pct"/>
            <w:vMerge w:val="restart"/>
          </w:tcPr>
          <w:p w:rsidR="005B4427" w:rsidRPr="00521390" w:rsidRDefault="005B4427" w:rsidP="00EE126E">
            <w:pPr>
              <w:jc w:val="center"/>
            </w:pPr>
            <w:r w:rsidRPr="000C22E8">
              <w:t>Причины, сдерживающие проведение пробных топок</w:t>
            </w:r>
          </w:p>
        </w:tc>
      </w:tr>
      <w:tr w:rsidR="005B4427" w:rsidRPr="00521390" w:rsidTr="001549F5">
        <w:tc>
          <w:tcPr>
            <w:tcW w:w="309" w:type="pct"/>
            <w:vMerge/>
          </w:tcPr>
          <w:p w:rsidR="005B4427" w:rsidRPr="00521390" w:rsidRDefault="005B4427" w:rsidP="00B47904"/>
        </w:tc>
        <w:tc>
          <w:tcPr>
            <w:tcW w:w="1358" w:type="pct"/>
            <w:vMerge/>
          </w:tcPr>
          <w:p w:rsidR="005B4427" w:rsidRPr="00521390" w:rsidRDefault="005B4427" w:rsidP="00B47904">
            <w:pPr>
              <w:ind w:left="-87"/>
            </w:pPr>
          </w:p>
        </w:tc>
        <w:tc>
          <w:tcPr>
            <w:tcW w:w="426" w:type="pct"/>
            <w:vAlign w:val="center"/>
          </w:tcPr>
          <w:p w:rsidR="005B4427" w:rsidRPr="00521390" w:rsidRDefault="005B4427" w:rsidP="00EE126E">
            <w:pPr>
              <w:jc w:val="center"/>
            </w:pPr>
            <w:r w:rsidRPr="00521390">
              <w:t>всего</w:t>
            </w:r>
          </w:p>
        </w:tc>
        <w:tc>
          <w:tcPr>
            <w:tcW w:w="781" w:type="pct"/>
            <w:vAlign w:val="center"/>
          </w:tcPr>
          <w:p w:rsidR="005B4427" w:rsidRPr="00521390" w:rsidRDefault="005B4427" w:rsidP="00EE126E">
            <w:pPr>
              <w:jc w:val="center"/>
            </w:pPr>
            <w:r w:rsidRPr="00521390">
              <w:t>с отоплением</w:t>
            </w:r>
          </w:p>
        </w:tc>
        <w:tc>
          <w:tcPr>
            <w:tcW w:w="427" w:type="pct"/>
            <w:vAlign w:val="center"/>
          </w:tcPr>
          <w:p w:rsidR="005B4427" w:rsidRPr="00521390" w:rsidRDefault="005B4427" w:rsidP="00EE126E">
            <w:pPr>
              <w:jc w:val="center"/>
            </w:pPr>
            <w:r w:rsidRPr="00521390">
              <w:t>всего</w:t>
            </w:r>
          </w:p>
        </w:tc>
        <w:tc>
          <w:tcPr>
            <w:tcW w:w="781" w:type="pct"/>
            <w:vAlign w:val="center"/>
          </w:tcPr>
          <w:p w:rsidR="005B4427" w:rsidRPr="00521390" w:rsidRDefault="005B4427" w:rsidP="00EE126E">
            <w:pPr>
              <w:jc w:val="center"/>
            </w:pPr>
            <w:r w:rsidRPr="00521390">
              <w:t>с отоплением</w:t>
            </w:r>
          </w:p>
        </w:tc>
        <w:tc>
          <w:tcPr>
            <w:tcW w:w="918" w:type="pct"/>
            <w:vMerge/>
          </w:tcPr>
          <w:p w:rsidR="005B4427" w:rsidRPr="00521390" w:rsidRDefault="005B4427" w:rsidP="00B47904"/>
        </w:tc>
      </w:tr>
      <w:tr w:rsidR="005B4427" w:rsidRPr="00521390" w:rsidTr="001549F5">
        <w:tc>
          <w:tcPr>
            <w:tcW w:w="309" w:type="pct"/>
          </w:tcPr>
          <w:p w:rsidR="005B4427" w:rsidRPr="00521390" w:rsidRDefault="005B4427" w:rsidP="00B47904">
            <w:pPr>
              <w:rPr>
                <w:b/>
              </w:rPr>
            </w:pPr>
          </w:p>
        </w:tc>
        <w:tc>
          <w:tcPr>
            <w:tcW w:w="1358" w:type="pct"/>
          </w:tcPr>
          <w:p w:rsidR="005B4427" w:rsidRPr="00521390" w:rsidRDefault="005B4427" w:rsidP="00B47904">
            <w:pPr>
              <w:rPr>
                <w:b/>
              </w:rPr>
            </w:pPr>
          </w:p>
        </w:tc>
        <w:tc>
          <w:tcPr>
            <w:tcW w:w="426" w:type="pct"/>
          </w:tcPr>
          <w:p w:rsidR="005B4427" w:rsidRPr="00521390" w:rsidRDefault="005B4427" w:rsidP="00B47904">
            <w:pPr>
              <w:rPr>
                <w:b/>
              </w:rPr>
            </w:pPr>
          </w:p>
        </w:tc>
        <w:tc>
          <w:tcPr>
            <w:tcW w:w="781" w:type="pct"/>
          </w:tcPr>
          <w:p w:rsidR="005B4427" w:rsidRPr="00521390" w:rsidRDefault="005B4427" w:rsidP="00B47904">
            <w:pPr>
              <w:rPr>
                <w:b/>
              </w:rPr>
            </w:pPr>
          </w:p>
        </w:tc>
        <w:tc>
          <w:tcPr>
            <w:tcW w:w="427" w:type="pct"/>
          </w:tcPr>
          <w:p w:rsidR="005B4427" w:rsidRPr="00521390" w:rsidRDefault="005B4427" w:rsidP="00B47904">
            <w:pPr>
              <w:rPr>
                <w:b/>
              </w:rPr>
            </w:pPr>
          </w:p>
        </w:tc>
        <w:tc>
          <w:tcPr>
            <w:tcW w:w="781" w:type="pct"/>
          </w:tcPr>
          <w:p w:rsidR="005B4427" w:rsidRPr="00521390" w:rsidRDefault="005B4427" w:rsidP="00B47904">
            <w:pPr>
              <w:rPr>
                <w:b/>
              </w:rPr>
            </w:pPr>
          </w:p>
        </w:tc>
        <w:tc>
          <w:tcPr>
            <w:tcW w:w="918" w:type="pct"/>
          </w:tcPr>
          <w:p w:rsidR="005B4427" w:rsidRPr="00521390" w:rsidRDefault="005B4427" w:rsidP="00B47904">
            <w:pPr>
              <w:rPr>
                <w:b/>
              </w:rPr>
            </w:pPr>
          </w:p>
        </w:tc>
      </w:tr>
      <w:tr w:rsidR="005B4427" w:rsidRPr="00521390" w:rsidTr="001549F5">
        <w:tc>
          <w:tcPr>
            <w:tcW w:w="1667" w:type="pct"/>
            <w:gridSpan w:val="2"/>
          </w:tcPr>
          <w:p w:rsidR="005B4427" w:rsidRPr="00521390" w:rsidRDefault="005B4427" w:rsidP="00B47904">
            <w:pPr>
              <w:rPr>
                <w:b/>
              </w:rPr>
            </w:pPr>
            <w:r w:rsidRPr="00521390">
              <w:rPr>
                <w:b/>
              </w:rPr>
              <w:t>Итого:</w:t>
            </w:r>
          </w:p>
        </w:tc>
        <w:tc>
          <w:tcPr>
            <w:tcW w:w="426" w:type="pct"/>
          </w:tcPr>
          <w:p w:rsidR="005B4427" w:rsidRPr="00521390" w:rsidRDefault="005B4427" w:rsidP="00B47904">
            <w:pPr>
              <w:rPr>
                <w:b/>
              </w:rPr>
            </w:pPr>
          </w:p>
        </w:tc>
        <w:tc>
          <w:tcPr>
            <w:tcW w:w="781" w:type="pct"/>
          </w:tcPr>
          <w:p w:rsidR="005B4427" w:rsidRPr="00521390" w:rsidRDefault="005B4427" w:rsidP="00B47904">
            <w:pPr>
              <w:rPr>
                <w:b/>
              </w:rPr>
            </w:pPr>
          </w:p>
        </w:tc>
        <w:tc>
          <w:tcPr>
            <w:tcW w:w="427" w:type="pct"/>
          </w:tcPr>
          <w:p w:rsidR="005B4427" w:rsidRPr="00521390" w:rsidRDefault="005B4427" w:rsidP="00B47904">
            <w:pPr>
              <w:rPr>
                <w:b/>
              </w:rPr>
            </w:pPr>
          </w:p>
        </w:tc>
        <w:tc>
          <w:tcPr>
            <w:tcW w:w="781" w:type="pct"/>
          </w:tcPr>
          <w:p w:rsidR="005B4427" w:rsidRPr="00521390" w:rsidRDefault="005B4427" w:rsidP="00B47904">
            <w:pPr>
              <w:rPr>
                <w:b/>
              </w:rPr>
            </w:pPr>
          </w:p>
        </w:tc>
        <w:tc>
          <w:tcPr>
            <w:tcW w:w="918" w:type="pct"/>
          </w:tcPr>
          <w:p w:rsidR="005B4427" w:rsidRPr="00521390" w:rsidRDefault="005B4427" w:rsidP="00B47904">
            <w:pPr>
              <w:rPr>
                <w:b/>
              </w:rPr>
            </w:pPr>
          </w:p>
        </w:tc>
      </w:tr>
    </w:tbl>
    <w:p w:rsidR="005B4427" w:rsidRPr="00FA4964" w:rsidRDefault="005B4427" w:rsidP="005B4427">
      <w:pPr>
        <w:jc w:val="both"/>
      </w:pPr>
      <w:r w:rsidRPr="00FA4964">
        <w:t>*в разрезе учреждений</w:t>
      </w:r>
      <w:r>
        <w:t xml:space="preserve"> по каждому населенному пункту</w:t>
      </w:r>
    </w:p>
    <w:p w:rsidR="005B4427" w:rsidRDefault="005B4427" w:rsidP="005B4427">
      <w:pPr>
        <w:jc w:val="right"/>
        <w:rPr>
          <w:sz w:val="26"/>
          <w:szCs w:val="26"/>
        </w:rPr>
      </w:pPr>
    </w:p>
    <w:p w:rsidR="005B4427" w:rsidRPr="00677D2B" w:rsidRDefault="005B4427" w:rsidP="001549F5">
      <w:pPr>
        <w:jc w:val="center"/>
      </w:pPr>
      <w:r w:rsidRPr="00677D2B">
        <w:t>Информация</w:t>
      </w:r>
    </w:p>
    <w:p w:rsidR="005B4427" w:rsidRPr="00677D2B" w:rsidRDefault="005B4427" w:rsidP="001549F5">
      <w:pPr>
        <w:jc w:val="center"/>
      </w:pPr>
      <w:r w:rsidRPr="00677D2B">
        <w:t>О запуске тепла в жилом фонде</w:t>
      </w:r>
    </w:p>
    <w:p w:rsidR="005B4427" w:rsidRPr="00677D2B" w:rsidRDefault="005B4427" w:rsidP="001549F5">
      <w:pPr>
        <w:jc w:val="center"/>
      </w:pPr>
      <w:r w:rsidRPr="00677D2B">
        <w:t>По состоянию на «____» ____________ 2019 года</w:t>
      </w:r>
    </w:p>
    <w:p w:rsidR="005B4427" w:rsidRPr="00193E28" w:rsidRDefault="005B4427" w:rsidP="005B4427">
      <w:pPr>
        <w:rPr>
          <w:sz w:val="28"/>
          <w:szCs w:val="28"/>
        </w:rPr>
      </w:pPr>
    </w:p>
    <w:p w:rsidR="005B4427" w:rsidRPr="004267E8" w:rsidRDefault="005B4427" w:rsidP="005B4427">
      <w:pPr>
        <w:jc w:val="right"/>
      </w:pPr>
      <w:r>
        <w:t>Таблица 4</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982"/>
        <w:gridCol w:w="1394"/>
        <w:gridCol w:w="1951"/>
        <w:gridCol w:w="1162"/>
        <w:gridCol w:w="2722"/>
      </w:tblGrid>
      <w:tr w:rsidR="005B4427" w:rsidRPr="004267E8" w:rsidTr="001549F5">
        <w:tc>
          <w:tcPr>
            <w:tcW w:w="670" w:type="dxa"/>
            <w:vMerge w:val="restart"/>
          </w:tcPr>
          <w:p w:rsidR="005B4427" w:rsidRPr="004267E8" w:rsidRDefault="005B4427" w:rsidP="00EE126E">
            <w:pPr>
              <w:jc w:val="center"/>
            </w:pPr>
            <w:r w:rsidRPr="004267E8">
              <w:t xml:space="preserve">№ </w:t>
            </w:r>
            <w:proofErr w:type="spellStart"/>
            <w:proofErr w:type="gramStart"/>
            <w:r w:rsidRPr="004267E8">
              <w:t>п</w:t>
            </w:r>
            <w:proofErr w:type="spellEnd"/>
            <w:proofErr w:type="gramEnd"/>
            <w:r w:rsidRPr="004267E8">
              <w:t>/</w:t>
            </w:r>
            <w:proofErr w:type="spellStart"/>
            <w:r w:rsidRPr="004267E8">
              <w:t>п</w:t>
            </w:r>
            <w:proofErr w:type="spellEnd"/>
          </w:p>
        </w:tc>
        <w:tc>
          <w:tcPr>
            <w:tcW w:w="2982" w:type="dxa"/>
            <w:vMerge w:val="restart"/>
          </w:tcPr>
          <w:p w:rsidR="005B4427" w:rsidRPr="004267E8" w:rsidRDefault="005B4427" w:rsidP="00EE126E">
            <w:pPr>
              <w:jc w:val="center"/>
            </w:pPr>
            <w:r w:rsidRPr="004267E8">
              <w:t>Муниципальное образование</w:t>
            </w:r>
          </w:p>
        </w:tc>
        <w:tc>
          <w:tcPr>
            <w:tcW w:w="3345" w:type="dxa"/>
            <w:gridSpan w:val="2"/>
          </w:tcPr>
          <w:p w:rsidR="005B4427" w:rsidRPr="004267E8" w:rsidRDefault="005B4427" w:rsidP="00EE126E">
            <w:pPr>
              <w:jc w:val="center"/>
            </w:pPr>
            <w:r w:rsidRPr="004267E8">
              <w:t>Жилые дома</w:t>
            </w:r>
            <w:r>
              <w:t>*</w:t>
            </w:r>
          </w:p>
        </w:tc>
        <w:tc>
          <w:tcPr>
            <w:tcW w:w="1162" w:type="dxa"/>
            <w:vMerge w:val="restart"/>
          </w:tcPr>
          <w:p w:rsidR="005B4427" w:rsidRPr="004267E8" w:rsidRDefault="005B4427" w:rsidP="00EE126E">
            <w:pPr>
              <w:jc w:val="center"/>
            </w:pPr>
            <w:r w:rsidRPr="004267E8">
              <w:t>%</w:t>
            </w:r>
          </w:p>
        </w:tc>
        <w:tc>
          <w:tcPr>
            <w:tcW w:w="2722" w:type="dxa"/>
            <w:vMerge w:val="restart"/>
          </w:tcPr>
          <w:p w:rsidR="005B4427" w:rsidRPr="004267E8" w:rsidRDefault="005B4427" w:rsidP="00EE126E">
            <w:pPr>
              <w:jc w:val="center"/>
            </w:pPr>
            <w:r w:rsidRPr="004267E8">
              <w:t>Причины, сдерживающие проведение пробных топок</w:t>
            </w:r>
          </w:p>
        </w:tc>
      </w:tr>
      <w:tr w:rsidR="005B4427" w:rsidRPr="004267E8" w:rsidTr="001549F5">
        <w:tc>
          <w:tcPr>
            <w:tcW w:w="670" w:type="dxa"/>
            <w:vMerge/>
          </w:tcPr>
          <w:p w:rsidR="005B4427" w:rsidRPr="004267E8" w:rsidRDefault="005B4427" w:rsidP="00B47904"/>
        </w:tc>
        <w:tc>
          <w:tcPr>
            <w:tcW w:w="2982" w:type="dxa"/>
            <w:vMerge/>
          </w:tcPr>
          <w:p w:rsidR="005B4427" w:rsidRPr="004267E8" w:rsidRDefault="005B4427" w:rsidP="00B47904"/>
        </w:tc>
        <w:tc>
          <w:tcPr>
            <w:tcW w:w="1394" w:type="dxa"/>
          </w:tcPr>
          <w:p w:rsidR="005B4427" w:rsidRPr="004267E8" w:rsidRDefault="00EE126E" w:rsidP="00EE126E">
            <w:pPr>
              <w:jc w:val="center"/>
            </w:pPr>
            <w:r>
              <w:t>в</w:t>
            </w:r>
            <w:r w:rsidR="005B4427" w:rsidRPr="004267E8">
              <w:t>сего</w:t>
            </w:r>
          </w:p>
        </w:tc>
        <w:tc>
          <w:tcPr>
            <w:tcW w:w="1951" w:type="dxa"/>
          </w:tcPr>
          <w:p w:rsidR="005B4427" w:rsidRPr="004267E8" w:rsidRDefault="005B4427" w:rsidP="00EE126E">
            <w:pPr>
              <w:jc w:val="center"/>
            </w:pPr>
            <w:r w:rsidRPr="004267E8">
              <w:t>с отоплением</w:t>
            </w:r>
          </w:p>
        </w:tc>
        <w:tc>
          <w:tcPr>
            <w:tcW w:w="1162" w:type="dxa"/>
            <w:vMerge/>
          </w:tcPr>
          <w:p w:rsidR="005B4427" w:rsidRPr="004267E8" w:rsidRDefault="005B4427" w:rsidP="00B47904"/>
        </w:tc>
        <w:tc>
          <w:tcPr>
            <w:tcW w:w="2722" w:type="dxa"/>
            <w:vMerge/>
          </w:tcPr>
          <w:p w:rsidR="005B4427" w:rsidRPr="004267E8" w:rsidRDefault="005B4427" w:rsidP="00B47904"/>
        </w:tc>
      </w:tr>
      <w:tr w:rsidR="005B4427" w:rsidRPr="004267E8" w:rsidTr="001549F5">
        <w:tc>
          <w:tcPr>
            <w:tcW w:w="670" w:type="dxa"/>
          </w:tcPr>
          <w:p w:rsidR="005B4427" w:rsidRPr="004267E8" w:rsidRDefault="005B4427" w:rsidP="00B47904">
            <w:pPr>
              <w:rPr>
                <w:b/>
              </w:rPr>
            </w:pPr>
          </w:p>
        </w:tc>
        <w:tc>
          <w:tcPr>
            <w:tcW w:w="2982" w:type="dxa"/>
          </w:tcPr>
          <w:p w:rsidR="005B4427" w:rsidRPr="004267E8" w:rsidRDefault="005B4427" w:rsidP="00B47904">
            <w:pPr>
              <w:rPr>
                <w:b/>
              </w:rPr>
            </w:pPr>
          </w:p>
        </w:tc>
        <w:tc>
          <w:tcPr>
            <w:tcW w:w="1394" w:type="dxa"/>
          </w:tcPr>
          <w:p w:rsidR="005B4427" w:rsidRPr="004267E8" w:rsidRDefault="005B4427" w:rsidP="00B47904">
            <w:pPr>
              <w:rPr>
                <w:b/>
              </w:rPr>
            </w:pPr>
          </w:p>
        </w:tc>
        <w:tc>
          <w:tcPr>
            <w:tcW w:w="1951" w:type="dxa"/>
          </w:tcPr>
          <w:p w:rsidR="005B4427" w:rsidRPr="004267E8" w:rsidRDefault="005B4427" w:rsidP="00B47904">
            <w:pPr>
              <w:rPr>
                <w:b/>
              </w:rPr>
            </w:pPr>
          </w:p>
        </w:tc>
        <w:tc>
          <w:tcPr>
            <w:tcW w:w="1162" w:type="dxa"/>
          </w:tcPr>
          <w:p w:rsidR="005B4427" w:rsidRPr="004267E8" w:rsidRDefault="005B4427" w:rsidP="00B47904">
            <w:pPr>
              <w:rPr>
                <w:b/>
              </w:rPr>
            </w:pPr>
          </w:p>
        </w:tc>
        <w:tc>
          <w:tcPr>
            <w:tcW w:w="2722" w:type="dxa"/>
          </w:tcPr>
          <w:p w:rsidR="005B4427" w:rsidRPr="004267E8" w:rsidRDefault="005B4427" w:rsidP="00B47904">
            <w:pPr>
              <w:rPr>
                <w:b/>
              </w:rPr>
            </w:pPr>
          </w:p>
        </w:tc>
      </w:tr>
      <w:tr w:rsidR="005B4427" w:rsidRPr="004267E8" w:rsidTr="001549F5">
        <w:tc>
          <w:tcPr>
            <w:tcW w:w="3652" w:type="dxa"/>
            <w:gridSpan w:val="2"/>
          </w:tcPr>
          <w:p w:rsidR="005B4427" w:rsidRPr="004267E8" w:rsidRDefault="005B4427" w:rsidP="00B47904">
            <w:pPr>
              <w:rPr>
                <w:b/>
              </w:rPr>
            </w:pPr>
            <w:r w:rsidRPr="004267E8">
              <w:rPr>
                <w:b/>
              </w:rPr>
              <w:t>Итого:</w:t>
            </w:r>
          </w:p>
        </w:tc>
        <w:tc>
          <w:tcPr>
            <w:tcW w:w="1394" w:type="dxa"/>
          </w:tcPr>
          <w:p w:rsidR="005B4427" w:rsidRPr="004267E8" w:rsidRDefault="005B4427" w:rsidP="00B47904">
            <w:pPr>
              <w:rPr>
                <w:b/>
              </w:rPr>
            </w:pPr>
          </w:p>
        </w:tc>
        <w:tc>
          <w:tcPr>
            <w:tcW w:w="1951" w:type="dxa"/>
          </w:tcPr>
          <w:p w:rsidR="005B4427" w:rsidRPr="004267E8" w:rsidRDefault="005B4427" w:rsidP="00B47904">
            <w:pPr>
              <w:rPr>
                <w:b/>
              </w:rPr>
            </w:pPr>
          </w:p>
        </w:tc>
        <w:tc>
          <w:tcPr>
            <w:tcW w:w="1162" w:type="dxa"/>
          </w:tcPr>
          <w:p w:rsidR="005B4427" w:rsidRPr="004267E8" w:rsidRDefault="005B4427" w:rsidP="00B47904">
            <w:pPr>
              <w:rPr>
                <w:b/>
              </w:rPr>
            </w:pPr>
          </w:p>
        </w:tc>
        <w:tc>
          <w:tcPr>
            <w:tcW w:w="2722" w:type="dxa"/>
          </w:tcPr>
          <w:p w:rsidR="005B4427" w:rsidRPr="004267E8" w:rsidRDefault="005B4427" w:rsidP="00B47904">
            <w:pPr>
              <w:rPr>
                <w:b/>
              </w:rPr>
            </w:pPr>
          </w:p>
        </w:tc>
      </w:tr>
    </w:tbl>
    <w:p w:rsidR="005B4427" w:rsidRDefault="005B4427" w:rsidP="005B4427">
      <w:pPr>
        <w:rPr>
          <w:sz w:val="28"/>
          <w:szCs w:val="28"/>
        </w:rPr>
      </w:pPr>
      <w:r w:rsidRPr="00FA4964">
        <w:t>*с приложение адресного перечня домов</w:t>
      </w:r>
      <w:r>
        <w:t xml:space="preserve"> по каждому населенному пункту</w:t>
      </w:r>
    </w:p>
    <w:p w:rsidR="00B97974" w:rsidRDefault="00B97974" w:rsidP="000D7A9A">
      <w:pPr>
        <w:ind w:firstLine="709"/>
        <w:jc w:val="center"/>
        <w:rPr>
          <w:color w:val="000000" w:themeColor="text1"/>
        </w:rPr>
      </w:pPr>
    </w:p>
    <w:p w:rsidR="00B97974" w:rsidRDefault="00B97974" w:rsidP="000D7A9A">
      <w:pPr>
        <w:ind w:firstLine="709"/>
        <w:jc w:val="center"/>
        <w:rPr>
          <w:color w:val="000000" w:themeColor="text1"/>
        </w:rPr>
      </w:pPr>
    </w:p>
    <w:p w:rsidR="00446B88" w:rsidRPr="008A4AF2" w:rsidRDefault="00446B88" w:rsidP="00446B8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8A4AF2">
        <w:rPr>
          <w:rFonts w:ascii="Times New Roman" w:hAnsi="Times New Roman" w:cs="Times New Roman"/>
          <w:color w:val="000000" w:themeColor="text1"/>
        </w:rPr>
        <w:t>ПОСТАНОВЛЕНИЕ</w:t>
      </w:r>
    </w:p>
    <w:p w:rsidR="00446B88" w:rsidRPr="008A4AF2" w:rsidRDefault="00446B88" w:rsidP="00446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8A4AF2">
        <w:rPr>
          <w:color w:val="000000" w:themeColor="text1"/>
          <w:sz w:val="26"/>
          <w:szCs w:val="26"/>
          <w:u w:val="single"/>
        </w:rPr>
        <w:t>от «</w:t>
      </w:r>
      <w:r w:rsidR="0001138B">
        <w:rPr>
          <w:color w:val="000000" w:themeColor="text1"/>
          <w:sz w:val="26"/>
          <w:szCs w:val="26"/>
          <w:u w:val="single"/>
        </w:rPr>
        <w:t>06</w:t>
      </w:r>
      <w:r w:rsidRPr="008A4AF2">
        <w:rPr>
          <w:color w:val="000000" w:themeColor="text1"/>
          <w:sz w:val="26"/>
          <w:szCs w:val="26"/>
          <w:u w:val="single"/>
        </w:rPr>
        <w:t xml:space="preserve">» </w:t>
      </w:r>
      <w:r w:rsidR="0001138B">
        <w:rPr>
          <w:color w:val="000000" w:themeColor="text1"/>
          <w:sz w:val="26"/>
          <w:szCs w:val="26"/>
          <w:u w:val="single"/>
        </w:rPr>
        <w:t xml:space="preserve">сентября </w:t>
      </w:r>
      <w:r w:rsidRPr="008A4AF2">
        <w:rPr>
          <w:color w:val="000000" w:themeColor="text1"/>
          <w:sz w:val="26"/>
          <w:szCs w:val="26"/>
          <w:u w:val="single"/>
        </w:rPr>
        <w:t>2019 г.</w:t>
      </w:r>
      <w:r w:rsidRPr="008A4AF2">
        <w:rPr>
          <w:color w:val="000000" w:themeColor="text1"/>
          <w:sz w:val="26"/>
          <w:szCs w:val="26"/>
        </w:rPr>
        <w:t xml:space="preserve">                                                                                           </w:t>
      </w:r>
      <w:r w:rsidR="0001138B">
        <w:rPr>
          <w:color w:val="000000" w:themeColor="text1"/>
          <w:sz w:val="26"/>
          <w:szCs w:val="26"/>
        </w:rPr>
        <w:t xml:space="preserve"> </w:t>
      </w:r>
      <w:r w:rsidRPr="008A4AF2">
        <w:rPr>
          <w:color w:val="000000" w:themeColor="text1"/>
          <w:sz w:val="26"/>
          <w:szCs w:val="26"/>
        </w:rPr>
        <w:t xml:space="preserve">                   </w:t>
      </w:r>
      <w:r w:rsidRPr="008A4AF2">
        <w:rPr>
          <w:color w:val="000000" w:themeColor="text1"/>
          <w:sz w:val="26"/>
          <w:szCs w:val="26"/>
          <w:u w:val="single"/>
        </w:rPr>
        <w:t>№ 1</w:t>
      </w:r>
      <w:r>
        <w:rPr>
          <w:color w:val="000000" w:themeColor="text1"/>
          <w:sz w:val="26"/>
          <w:szCs w:val="26"/>
          <w:u w:val="single"/>
        </w:rPr>
        <w:t>797</w:t>
      </w:r>
      <w:r w:rsidRPr="008A4AF2">
        <w:rPr>
          <w:b/>
          <w:color w:val="000000" w:themeColor="text1"/>
          <w:sz w:val="26"/>
          <w:szCs w:val="26"/>
        </w:rPr>
        <w:t xml:space="preserve">     </w:t>
      </w:r>
    </w:p>
    <w:tbl>
      <w:tblPr>
        <w:tblW w:w="0" w:type="auto"/>
        <w:tblInd w:w="108" w:type="dxa"/>
        <w:tblLook w:val="04A0"/>
      </w:tblPr>
      <w:tblGrid>
        <w:gridCol w:w="3190"/>
        <w:gridCol w:w="3190"/>
        <w:gridCol w:w="3259"/>
      </w:tblGrid>
      <w:tr w:rsidR="00446B88" w:rsidRPr="008A4AF2" w:rsidTr="00CC10CC">
        <w:tc>
          <w:tcPr>
            <w:tcW w:w="3190" w:type="dxa"/>
            <w:hideMark/>
          </w:tcPr>
          <w:p w:rsidR="00446B88" w:rsidRPr="008A4AF2" w:rsidRDefault="00446B88" w:rsidP="00CC10CC">
            <w:pPr>
              <w:rPr>
                <w:rFonts w:eastAsia="SimSun"/>
                <w:b/>
                <w:color w:val="000000" w:themeColor="text1"/>
                <w:sz w:val="26"/>
                <w:szCs w:val="26"/>
                <w:lang w:eastAsia="zh-CN"/>
              </w:rPr>
            </w:pPr>
            <w:r w:rsidRPr="008A4AF2">
              <w:rPr>
                <w:color w:val="000000" w:themeColor="text1"/>
                <w:sz w:val="26"/>
                <w:szCs w:val="26"/>
              </w:rPr>
              <w:t xml:space="preserve">г. Сосногорск </w:t>
            </w:r>
            <w:r w:rsidRPr="008A4AF2">
              <w:rPr>
                <w:b/>
                <w:color w:val="000000" w:themeColor="text1"/>
                <w:sz w:val="26"/>
                <w:szCs w:val="26"/>
              </w:rPr>
              <w:t xml:space="preserve">  </w:t>
            </w:r>
          </w:p>
        </w:tc>
        <w:tc>
          <w:tcPr>
            <w:tcW w:w="3190" w:type="dxa"/>
          </w:tcPr>
          <w:p w:rsidR="00446B88" w:rsidRPr="008A4AF2" w:rsidRDefault="00446B88" w:rsidP="00CC10CC">
            <w:pPr>
              <w:jc w:val="center"/>
              <w:rPr>
                <w:rFonts w:eastAsia="SimSun"/>
                <w:b/>
                <w:color w:val="000000" w:themeColor="text1"/>
                <w:sz w:val="26"/>
                <w:szCs w:val="26"/>
                <w:lang w:eastAsia="zh-CN"/>
              </w:rPr>
            </w:pPr>
          </w:p>
        </w:tc>
        <w:tc>
          <w:tcPr>
            <w:tcW w:w="3259" w:type="dxa"/>
          </w:tcPr>
          <w:p w:rsidR="00446B88" w:rsidRPr="008A4AF2" w:rsidRDefault="00446B88" w:rsidP="00CC10CC">
            <w:pPr>
              <w:jc w:val="center"/>
              <w:rPr>
                <w:rFonts w:eastAsia="SimSun"/>
                <w:b/>
                <w:color w:val="000000" w:themeColor="text1"/>
                <w:sz w:val="26"/>
                <w:szCs w:val="26"/>
                <w:lang w:eastAsia="zh-CN"/>
              </w:rPr>
            </w:pPr>
          </w:p>
        </w:tc>
      </w:tr>
    </w:tbl>
    <w:p w:rsidR="0001138B" w:rsidRDefault="004B5A8D" w:rsidP="004B5A8D">
      <w:pPr>
        <w:widowControl w:val="0"/>
        <w:autoSpaceDE w:val="0"/>
        <w:autoSpaceDN w:val="0"/>
        <w:adjustRightInd w:val="0"/>
        <w:ind w:left="142"/>
        <w:jc w:val="center"/>
        <w:rPr>
          <w:b/>
          <w:sz w:val="26"/>
          <w:szCs w:val="26"/>
        </w:rPr>
      </w:pPr>
      <w:r w:rsidRPr="00165483">
        <w:rPr>
          <w:b/>
          <w:sz w:val="26"/>
          <w:szCs w:val="26"/>
        </w:rPr>
        <w:t xml:space="preserve">О внесении изменений в постановление администрации муниципального района «Сосногорск» от 14.01.2019 № 46 «Об утверждении муниципальной программы муниципального образования муниципального района «Сосногорск» </w:t>
      </w:r>
    </w:p>
    <w:p w:rsidR="004B5A8D" w:rsidRPr="00165483" w:rsidRDefault="004B5A8D" w:rsidP="004B5A8D">
      <w:pPr>
        <w:widowControl w:val="0"/>
        <w:autoSpaceDE w:val="0"/>
        <w:autoSpaceDN w:val="0"/>
        <w:adjustRightInd w:val="0"/>
        <w:ind w:left="142"/>
        <w:jc w:val="center"/>
        <w:rPr>
          <w:b/>
          <w:sz w:val="26"/>
          <w:szCs w:val="26"/>
        </w:rPr>
      </w:pPr>
      <w:r w:rsidRPr="00165483">
        <w:rPr>
          <w:b/>
          <w:sz w:val="26"/>
          <w:szCs w:val="26"/>
        </w:rPr>
        <w:t>«Развитие жилищно-коммунального комплекса»</w:t>
      </w:r>
    </w:p>
    <w:p w:rsidR="004B5A8D" w:rsidRPr="00165483" w:rsidRDefault="004B5A8D" w:rsidP="004B5A8D">
      <w:pPr>
        <w:tabs>
          <w:tab w:val="left" w:pos="1875"/>
        </w:tabs>
        <w:ind w:left="142" w:firstLine="425"/>
        <w:jc w:val="both"/>
        <w:rPr>
          <w:sz w:val="26"/>
          <w:szCs w:val="26"/>
        </w:rPr>
      </w:pPr>
      <w:proofErr w:type="gramStart"/>
      <w:r w:rsidRPr="00165483">
        <w:rPr>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рамках реализации Стратегии социально-экономического развития муниципального образования муниципального района «Сосногорск» на период до</w:t>
      </w:r>
      <w:proofErr w:type="gramEnd"/>
      <w:r w:rsidRPr="00165483">
        <w:rPr>
          <w:sz w:val="26"/>
          <w:szCs w:val="26"/>
        </w:rPr>
        <w:t xml:space="preserve"> 2020 года, Администрация муниципального района «Сосногорск» </w:t>
      </w:r>
    </w:p>
    <w:p w:rsidR="004B5A8D" w:rsidRPr="00165483" w:rsidRDefault="004B5A8D" w:rsidP="004B5A8D">
      <w:pPr>
        <w:tabs>
          <w:tab w:val="left" w:pos="2040"/>
        </w:tabs>
        <w:ind w:left="142" w:firstLine="425"/>
        <w:jc w:val="center"/>
        <w:rPr>
          <w:b/>
          <w:sz w:val="26"/>
          <w:szCs w:val="26"/>
        </w:rPr>
      </w:pPr>
      <w:r w:rsidRPr="00165483">
        <w:rPr>
          <w:b/>
          <w:sz w:val="26"/>
          <w:szCs w:val="26"/>
        </w:rPr>
        <w:t>ПОСТАНОВЛЯЕТ:</w:t>
      </w:r>
    </w:p>
    <w:p w:rsidR="004B5A8D" w:rsidRPr="00165483" w:rsidRDefault="004B5A8D" w:rsidP="004B5A8D">
      <w:pPr>
        <w:widowControl w:val="0"/>
        <w:numPr>
          <w:ilvl w:val="0"/>
          <w:numId w:val="14"/>
        </w:numPr>
        <w:autoSpaceDE w:val="0"/>
        <w:autoSpaceDN w:val="0"/>
        <w:adjustRightInd w:val="0"/>
        <w:ind w:left="142" w:firstLine="425"/>
        <w:jc w:val="both"/>
        <w:rPr>
          <w:rFonts w:eastAsia="Calibri"/>
          <w:sz w:val="26"/>
          <w:szCs w:val="26"/>
        </w:rPr>
      </w:pPr>
      <w:r w:rsidRPr="00165483">
        <w:rPr>
          <w:sz w:val="26"/>
          <w:szCs w:val="26"/>
        </w:rPr>
        <w:t>Внести в муниципальную программу муниципального образования муниципального района «Сосногорск» «Развитие жилищно-коммунального комплекса»</w:t>
      </w:r>
      <w:r w:rsidRPr="00165483">
        <w:rPr>
          <w:bCs/>
          <w:sz w:val="26"/>
          <w:szCs w:val="26"/>
        </w:rPr>
        <w:t xml:space="preserve"> (далее – Программа), утвержденную постановлением администрации муниципального района «Сосногорск» от 14.01.2019 № 46 следующие изменения:</w:t>
      </w:r>
    </w:p>
    <w:p w:rsidR="004B5A8D" w:rsidRPr="00165483" w:rsidRDefault="004B5A8D" w:rsidP="004B5A8D">
      <w:pPr>
        <w:widowControl w:val="0"/>
        <w:numPr>
          <w:ilvl w:val="1"/>
          <w:numId w:val="14"/>
        </w:numPr>
        <w:autoSpaceDE w:val="0"/>
        <w:autoSpaceDN w:val="0"/>
        <w:adjustRightInd w:val="0"/>
        <w:ind w:left="142" w:firstLine="425"/>
        <w:jc w:val="both"/>
        <w:rPr>
          <w:rFonts w:eastAsia="Calibri"/>
          <w:sz w:val="26"/>
          <w:szCs w:val="26"/>
        </w:rPr>
      </w:pPr>
      <w:r w:rsidRPr="00165483">
        <w:rPr>
          <w:sz w:val="26"/>
          <w:szCs w:val="26"/>
        </w:rPr>
        <w:t>В паспорте Программы раздел «Объемы финансирования программы»</w:t>
      </w:r>
      <w:r w:rsidRPr="00165483">
        <w:rPr>
          <w:bCs/>
          <w:sz w:val="26"/>
          <w:szCs w:val="26"/>
        </w:rPr>
        <w:t xml:space="preserve"> изложить в следующей редакции:</w:t>
      </w:r>
    </w:p>
    <w:p w:rsidR="004B5A8D" w:rsidRPr="00165483" w:rsidRDefault="004B5A8D" w:rsidP="004B5A8D">
      <w:pPr>
        <w:autoSpaceDE w:val="0"/>
        <w:autoSpaceDN w:val="0"/>
        <w:adjustRightInd w:val="0"/>
        <w:ind w:left="142"/>
        <w:jc w:val="both"/>
        <w:rPr>
          <w:sz w:val="26"/>
          <w:szCs w:val="26"/>
        </w:rPr>
      </w:pPr>
      <w:r w:rsidRPr="00165483">
        <w:rPr>
          <w:bCs/>
          <w:sz w:val="26"/>
          <w:szCs w:val="26"/>
        </w:rPr>
        <w:lastRenderedPageBreak/>
        <w:t>«</w:t>
      </w:r>
      <w:r w:rsidRPr="00165483">
        <w:rPr>
          <w:sz w:val="26"/>
          <w:szCs w:val="26"/>
          <w:lang w:eastAsia="en-US"/>
        </w:rPr>
        <w:t>Общий объем средств, направляемых на реализацию программы всего    136 619 194,54 рублей.</w:t>
      </w:r>
    </w:p>
    <w:p w:rsidR="004B5A8D" w:rsidRPr="00165483" w:rsidRDefault="004B5A8D" w:rsidP="004B5A8D">
      <w:pPr>
        <w:widowControl w:val="0"/>
        <w:numPr>
          <w:ilvl w:val="0"/>
          <w:numId w:val="15"/>
        </w:numPr>
        <w:autoSpaceDE w:val="0"/>
        <w:autoSpaceDN w:val="0"/>
        <w:adjustRightInd w:val="0"/>
        <w:jc w:val="both"/>
        <w:rPr>
          <w:sz w:val="26"/>
          <w:szCs w:val="26"/>
        </w:rPr>
      </w:pPr>
      <w:r w:rsidRPr="00165483">
        <w:rPr>
          <w:sz w:val="26"/>
          <w:szCs w:val="26"/>
        </w:rPr>
        <w:t xml:space="preserve"> год – 56 698 811,54 рублей;</w:t>
      </w:r>
    </w:p>
    <w:p w:rsidR="004B5A8D" w:rsidRPr="00165483" w:rsidRDefault="004B5A8D" w:rsidP="004B5A8D">
      <w:pPr>
        <w:widowControl w:val="0"/>
        <w:autoSpaceDE w:val="0"/>
        <w:autoSpaceDN w:val="0"/>
        <w:adjustRightInd w:val="0"/>
        <w:ind w:left="142"/>
        <w:jc w:val="both"/>
        <w:rPr>
          <w:sz w:val="26"/>
          <w:szCs w:val="26"/>
        </w:rPr>
      </w:pPr>
      <w:r w:rsidRPr="00165483">
        <w:rPr>
          <w:sz w:val="26"/>
          <w:szCs w:val="26"/>
        </w:rPr>
        <w:t>2020 год – 41 262 824,00рублей;</w:t>
      </w:r>
    </w:p>
    <w:p w:rsidR="004B5A8D" w:rsidRPr="00165483" w:rsidRDefault="004B5A8D" w:rsidP="004B5A8D">
      <w:pPr>
        <w:pStyle w:val="aff9"/>
        <w:ind w:left="142"/>
        <w:jc w:val="both"/>
        <w:rPr>
          <w:rFonts w:ascii="Times New Roman" w:hAnsi="Times New Roman" w:cs="Times New Roman"/>
          <w:sz w:val="26"/>
          <w:szCs w:val="26"/>
        </w:rPr>
      </w:pPr>
      <w:r w:rsidRPr="00165483">
        <w:rPr>
          <w:rFonts w:ascii="Times New Roman" w:hAnsi="Times New Roman" w:cs="Times New Roman"/>
          <w:sz w:val="26"/>
          <w:szCs w:val="26"/>
        </w:rPr>
        <w:t>2021 год – 38 657 559,00 рублей</w:t>
      </w:r>
      <w:proofErr w:type="gramStart"/>
      <w:r w:rsidRPr="00165483">
        <w:rPr>
          <w:rFonts w:ascii="Times New Roman" w:hAnsi="Times New Roman" w:cs="Times New Roman"/>
          <w:sz w:val="26"/>
          <w:szCs w:val="26"/>
        </w:rPr>
        <w:t>.».</w:t>
      </w:r>
      <w:proofErr w:type="gramEnd"/>
    </w:p>
    <w:p w:rsidR="004B5A8D" w:rsidRPr="00165483" w:rsidRDefault="004B5A8D" w:rsidP="004B5A8D">
      <w:pPr>
        <w:pStyle w:val="aff9"/>
        <w:ind w:left="142" w:firstLine="425"/>
        <w:jc w:val="both"/>
        <w:rPr>
          <w:rFonts w:ascii="Times New Roman" w:hAnsi="Times New Roman" w:cs="Times New Roman"/>
          <w:sz w:val="26"/>
          <w:szCs w:val="26"/>
        </w:rPr>
      </w:pPr>
      <w:r w:rsidRPr="00165483">
        <w:rPr>
          <w:rFonts w:ascii="Times New Roman" w:hAnsi="Times New Roman" w:cs="Times New Roman"/>
          <w:sz w:val="26"/>
          <w:szCs w:val="26"/>
        </w:rPr>
        <w:t>1.2. В паспорте Подпрограммы 2 «Создание условий для обеспечения качественными жилищно-коммунальными услугами населения муниципального района «Сосногорск»» раздел «Объемы бюджетных ассигнований подпрограммы 2» изложить в следующей редакции:</w:t>
      </w:r>
    </w:p>
    <w:p w:rsidR="004B5A8D" w:rsidRPr="00165483" w:rsidRDefault="004B5A8D" w:rsidP="004B5A8D">
      <w:pPr>
        <w:pStyle w:val="ConsPlusNormal0"/>
        <w:ind w:left="142" w:firstLine="0"/>
      </w:pPr>
      <w:r w:rsidRPr="00165483">
        <w:rPr>
          <w:rFonts w:eastAsia="Calibri"/>
        </w:rPr>
        <w:t>«</w:t>
      </w:r>
      <w:r w:rsidRPr="00165483">
        <w:t>Объем бюджетных ассигнований на реализацию подпрограммы составляет 4 142 793,61 рублей, в том числе:</w:t>
      </w:r>
    </w:p>
    <w:p w:rsidR="004B5A8D" w:rsidRPr="00165483" w:rsidRDefault="004B5A8D" w:rsidP="004B5A8D">
      <w:pPr>
        <w:pStyle w:val="ConsPlusNormal0"/>
        <w:ind w:left="142" w:firstLine="0"/>
      </w:pPr>
      <w:r w:rsidRPr="00165483">
        <w:t>2019 год – 4 142 793,61 рублей;</w:t>
      </w:r>
    </w:p>
    <w:p w:rsidR="004B5A8D" w:rsidRPr="00165483" w:rsidRDefault="004B5A8D" w:rsidP="004B5A8D">
      <w:pPr>
        <w:pStyle w:val="ConsPlusNormal0"/>
        <w:numPr>
          <w:ilvl w:val="0"/>
          <w:numId w:val="15"/>
        </w:numPr>
      </w:pPr>
      <w:r w:rsidRPr="00165483">
        <w:t xml:space="preserve"> год – 0,00 рублей;</w:t>
      </w:r>
    </w:p>
    <w:p w:rsidR="004B5A8D" w:rsidRPr="00165483" w:rsidRDefault="004B5A8D" w:rsidP="004B5A8D">
      <w:pPr>
        <w:ind w:left="142"/>
        <w:rPr>
          <w:rFonts w:eastAsia="Calibri"/>
          <w:sz w:val="26"/>
          <w:szCs w:val="26"/>
        </w:rPr>
      </w:pPr>
      <w:r w:rsidRPr="00165483">
        <w:rPr>
          <w:sz w:val="26"/>
          <w:szCs w:val="26"/>
        </w:rPr>
        <w:t>2021 год – 0,00 рублей</w:t>
      </w:r>
      <w:proofErr w:type="gramStart"/>
      <w:r w:rsidRPr="00165483">
        <w:rPr>
          <w:sz w:val="26"/>
          <w:szCs w:val="26"/>
        </w:rPr>
        <w:t>.</w:t>
      </w:r>
      <w:r w:rsidRPr="00165483">
        <w:rPr>
          <w:rFonts w:eastAsia="Calibri"/>
          <w:sz w:val="26"/>
          <w:szCs w:val="26"/>
        </w:rPr>
        <w:t>»</w:t>
      </w:r>
      <w:proofErr w:type="gramEnd"/>
    </w:p>
    <w:p w:rsidR="004B5A8D" w:rsidRPr="00165483" w:rsidRDefault="004B5A8D" w:rsidP="004B5A8D">
      <w:pPr>
        <w:pStyle w:val="aff9"/>
        <w:ind w:left="142" w:firstLine="425"/>
        <w:jc w:val="both"/>
        <w:rPr>
          <w:rFonts w:ascii="Times New Roman" w:hAnsi="Times New Roman" w:cs="Times New Roman"/>
          <w:sz w:val="26"/>
          <w:szCs w:val="26"/>
        </w:rPr>
      </w:pPr>
      <w:r w:rsidRPr="00165483">
        <w:rPr>
          <w:rFonts w:ascii="Times New Roman" w:hAnsi="Times New Roman" w:cs="Times New Roman"/>
          <w:sz w:val="26"/>
          <w:szCs w:val="26"/>
        </w:rPr>
        <w:t>1.3. В паспорте Подпрограммы 5 «Обеспечение реализации муниципальной программы» раздел «Объемы бюджетных ассигнований подпрограммы 5» изложить в следующей редакции:</w:t>
      </w:r>
    </w:p>
    <w:p w:rsidR="004B5A8D" w:rsidRPr="00165483" w:rsidRDefault="004B5A8D" w:rsidP="004B5A8D">
      <w:pPr>
        <w:pStyle w:val="ConsPlusNormal0"/>
        <w:ind w:left="142" w:firstLine="0"/>
      </w:pPr>
      <w:r w:rsidRPr="00165483">
        <w:rPr>
          <w:rFonts w:eastAsia="Calibri"/>
        </w:rPr>
        <w:t>«</w:t>
      </w:r>
      <w:r w:rsidRPr="00165483">
        <w:t>Объем бюджетных ассигнований на реализацию подпрограммы составляет 79 728 252,93 рублей, в том числе:</w:t>
      </w:r>
    </w:p>
    <w:p w:rsidR="004B5A8D" w:rsidRPr="00165483" w:rsidRDefault="004B5A8D" w:rsidP="004B5A8D">
      <w:pPr>
        <w:pStyle w:val="ConsPlusNormal0"/>
        <w:ind w:left="142" w:firstLine="0"/>
      </w:pPr>
      <w:r w:rsidRPr="00165483">
        <w:t>2019 год – 29 335 339,93 рублей;</w:t>
      </w:r>
    </w:p>
    <w:p w:rsidR="004B5A8D" w:rsidRPr="00165483" w:rsidRDefault="004B5A8D" w:rsidP="004B5A8D">
      <w:pPr>
        <w:pStyle w:val="ConsPlusNormal0"/>
        <w:ind w:left="142" w:firstLine="0"/>
      </w:pPr>
      <w:r w:rsidRPr="00165483">
        <w:t>2020 год – 26 499 089,00 рублей;</w:t>
      </w:r>
    </w:p>
    <w:p w:rsidR="004B5A8D" w:rsidRPr="00165483" w:rsidRDefault="004B5A8D" w:rsidP="004B5A8D">
      <w:pPr>
        <w:ind w:left="142"/>
        <w:rPr>
          <w:sz w:val="26"/>
          <w:szCs w:val="26"/>
        </w:rPr>
      </w:pPr>
      <w:r w:rsidRPr="00165483">
        <w:rPr>
          <w:sz w:val="26"/>
          <w:szCs w:val="26"/>
        </w:rPr>
        <w:t>2021 год – 23 893 824,00 рублей</w:t>
      </w:r>
      <w:proofErr w:type="gramStart"/>
      <w:r w:rsidRPr="00165483">
        <w:rPr>
          <w:sz w:val="26"/>
          <w:szCs w:val="26"/>
        </w:rPr>
        <w:t>.».</w:t>
      </w:r>
      <w:proofErr w:type="gramEnd"/>
    </w:p>
    <w:p w:rsidR="004B5A8D" w:rsidRPr="00165483" w:rsidRDefault="004B5A8D" w:rsidP="004B5A8D">
      <w:pPr>
        <w:autoSpaceDE w:val="0"/>
        <w:autoSpaceDN w:val="0"/>
        <w:adjustRightInd w:val="0"/>
        <w:ind w:left="142" w:firstLine="425"/>
        <w:jc w:val="both"/>
        <w:rPr>
          <w:sz w:val="26"/>
          <w:szCs w:val="26"/>
        </w:rPr>
      </w:pPr>
      <w:r w:rsidRPr="00165483">
        <w:rPr>
          <w:sz w:val="26"/>
          <w:szCs w:val="26"/>
        </w:rPr>
        <w:t>1.4. Таблицу 2. «Перечень основных мероприятий муниципальной программы муниципального образования муниципального района «Сосногорск» «Развитие жилищно-коммунального комплекса» Программы изложить в редакции согласно приложению 1 к настоящему постановлению.</w:t>
      </w:r>
    </w:p>
    <w:p w:rsidR="004B5A8D" w:rsidRPr="00165483" w:rsidRDefault="004B5A8D" w:rsidP="004B5A8D">
      <w:pPr>
        <w:widowControl w:val="0"/>
        <w:autoSpaceDE w:val="0"/>
        <w:autoSpaceDN w:val="0"/>
        <w:adjustRightInd w:val="0"/>
        <w:ind w:left="142" w:firstLine="425"/>
        <w:jc w:val="both"/>
        <w:outlineLvl w:val="1"/>
        <w:rPr>
          <w:sz w:val="26"/>
          <w:szCs w:val="26"/>
        </w:rPr>
      </w:pPr>
      <w:r w:rsidRPr="00165483">
        <w:rPr>
          <w:sz w:val="26"/>
          <w:szCs w:val="26"/>
        </w:rPr>
        <w:t>1.5. Таблицу 3. «</w:t>
      </w:r>
      <w:r w:rsidRPr="00165483">
        <w:rPr>
          <w:bCs/>
          <w:sz w:val="26"/>
          <w:szCs w:val="26"/>
        </w:rPr>
        <w:t>Ресурсное обеспечение реализации муниципальной программы муниципального образования муниципального района «Сосногорск» «Развитие жилищно-коммунального комплекса» за счет средств муниципального бюджета муниципального образования (с учетом межбюджетных трансфертов) (рублей)</w:t>
      </w:r>
      <w:r w:rsidRPr="00165483">
        <w:rPr>
          <w:sz w:val="26"/>
          <w:szCs w:val="26"/>
        </w:rPr>
        <w:t xml:space="preserve">» Программы </w:t>
      </w:r>
      <w:r w:rsidRPr="00165483">
        <w:rPr>
          <w:bCs/>
          <w:sz w:val="26"/>
          <w:szCs w:val="26"/>
        </w:rPr>
        <w:t>изложить в редакции согласно приложению 2 к настоящему постановлению.</w:t>
      </w:r>
    </w:p>
    <w:p w:rsidR="004B5A8D" w:rsidRPr="00165483" w:rsidRDefault="004B5A8D" w:rsidP="004B5A8D">
      <w:pPr>
        <w:widowControl w:val="0"/>
        <w:autoSpaceDE w:val="0"/>
        <w:autoSpaceDN w:val="0"/>
        <w:adjustRightInd w:val="0"/>
        <w:ind w:left="142" w:firstLine="425"/>
        <w:jc w:val="both"/>
        <w:outlineLvl w:val="1"/>
        <w:rPr>
          <w:sz w:val="26"/>
          <w:szCs w:val="26"/>
        </w:rPr>
      </w:pPr>
      <w:r w:rsidRPr="00165483">
        <w:rPr>
          <w:sz w:val="26"/>
          <w:szCs w:val="26"/>
        </w:rPr>
        <w:t xml:space="preserve">1.6. Таблицу 4. «Ресурсное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и юридических лиц на реализацию целей муниципальной программы (рублей)» Программы </w:t>
      </w:r>
      <w:bookmarkStart w:id="6" w:name="OLE_LINK4"/>
      <w:bookmarkStart w:id="7" w:name="OLE_LINK5"/>
      <w:bookmarkStart w:id="8" w:name="OLE_LINK6"/>
      <w:r w:rsidRPr="00165483">
        <w:rPr>
          <w:bCs/>
          <w:sz w:val="26"/>
          <w:szCs w:val="26"/>
        </w:rPr>
        <w:t xml:space="preserve">изложить в редакции </w:t>
      </w:r>
      <w:bookmarkEnd w:id="6"/>
      <w:bookmarkEnd w:id="7"/>
      <w:bookmarkEnd w:id="8"/>
      <w:r w:rsidRPr="00165483">
        <w:rPr>
          <w:bCs/>
          <w:sz w:val="26"/>
          <w:szCs w:val="26"/>
        </w:rPr>
        <w:t>согласно приложению 3 к настоящему постановлению.</w:t>
      </w:r>
    </w:p>
    <w:p w:rsidR="004B5A8D" w:rsidRPr="00165483" w:rsidRDefault="004B5A8D" w:rsidP="004B5A8D">
      <w:pPr>
        <w:widowControl w:val="0"/>
        <w:autoSpaceDE w:val="0"/>
        <w:autoSpaceDN w:val="0"/>
        <w:adjustRightInd w:val="0"/>
        <w:ind w:left="142" w:firstLine="425"/>
        <w:jc w:val="both"/>
        <w:outlineLvl w:val="1"/>
        <w:rPr>
          <w:sz w:val="26"/>
          <w:szCs w:val="26"/>
        </w:rPr>
      </w:pPr>
      <w:r w:rsidRPr="00165483">
        <w:rPr>
          <w:sz w:val="26"/>
          <w:szCs w:val="26"/>
        </w:rPr>
        <w:t xml:space="preserve">1.7. Таблицу 5. «Комплексный план действий по реализации муниципальной программы муниципального образования муниципального района «Сосногорск» «Развитие жилищно-коммунального комплекса» на 2019 год» Программы изложить в новой редакции согласно </w:t>
      </w:r>
      <w:r w:rsidRPr="00165483">
        <w:rPr>
          <w:bCs/>
          <w:sz w:val="26"/>
          <w:szCs w:val="26"/>
        </w:rPr>
        <w:t>приложению 4 к настоящему постановлению.</w:t>
      </w:r>
      <w:r w:rsidRPr="00165483">
        <w:rPr>
          <w:sz w:val="26"/>
          <w:szCs w:val="26"/>
        </w:rPr>
        <w:t xml:space="preserve"> </w:t>
      </w:r>
    </w:p>
    <w:p w:rsidR="004B5A8D" w:rsidRPr="00165483" w:rsidRDefault="004B5A8D" w:rsidP="004B5A8D">
      <w:pPr>
        <w:widowControl w:val="0"/>
        <w:autoSpaceDE w:val="0"/>
        <w:autoSpaceDN w:val="0"/>
        <w:adjustRightInd w:val="0"/>
        <w:ind w:left="142" w:firstLine="425"/>
        <w:jc w:val="both"/>
        <w:outlineLvl w:val="1"/>
        <w:rPr>
          <w:sz w:val="26"/>
          <w:szCs w:val="26"/>
        </w:rPr>
      </w:pPr>
      <w:r w:rsidRPr="00165483">
        <w:rPr>
          <w:sz w:val="26"/>
          <w:szCs w:val="26"/>
        </w:rPr>
        <w:t xml:space="preserve">2. </w:t>
      </w:r>
      <w:proofErr w:type="gramStart"/>
      <w:r w:rsidRPr="00165483">
        <w:rPr>
          <w:sz w:val="26"/>
          <w:szCs w:val="26"/>
        </w:rPr>
        <w:t>Контроль за</w:t>
      </w:r>
      <w:proofErr w:type="gramEnd"/>
      <w:r w:rsidRPr="00165483">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4B5A8D" w:rsidRPr="00165483" w:rsidRDefault="004B5A8D" w:rsidP="004B5A8D">
      <w:pPr>
        <w:widowControl w:val="0"/>
        <w:autoSpaceDE w:val="0"/>
        <w:autoSpaceDN w:val="0"/>
        <w:adjustRightInd w:val="0"/>
        <w:ind w:left="142" w:firstLine="425"/>
        <w:jc w:val="both"/>
        <w:outlineLvl w:val="1"/>
        <w:rPr>
          <w:sz w:val="26"/>
          <w:szCs w:val="26"/>
        </w:rPr>
      </w:pPr>
      <w:r w:rsidRPr="00165483">
        <w:rPr>
          <w:sz w:val="26"/>
          <w:szCs w:val="26"/>
        </w:rPr>
        <w:t xml:space="preserve">3. Настоящее постановление вступает в силу со дня его официального опубликования. </w:t>
      </w:r>
    </w:p>
    <w:p w:rsidR="004B5A8D" w:rsidRPr="00165483" w:rsidRDefault="004B5A8D" w:rsidP="004B5A8D">
      <w:pPr>
        <w:ind w:left="142"/>
        <w:jc w:val="right"/>
        <w:rPr>
          <w:bCs/>
          <w:sz w:val="26"/>
          <w:szCs w:val="26"/>
        </w:rPr>
      </w:pPr>
      <w:r w:rsidRPr="00165483">
        <w:rPr>
          <w:bCs/>
          <w:sz w:val="26"/>
          <w:szCs w:val="26"/>
        </w:rPr>
        <w:t xml:space="preserve">Глава муниципального района «Сосногорск» - </w:t>
      </w:r>
    </w:p>
    <w:p w:rsidR="004B5A8D" w:rsidRPr="00165483" w:rsidRDefault="004B5A8D" w:rsidP="004B5A8D">
      <w:pPr>
        <w:ind w:left="142"/>
        <w:jc w:val="right"/>
        <w:rPr>
          <w:bCs/>
          <w:sz w:val="26"/>
          <w:szCs w:val="26"/>
        </w:rPr>
      </w:pPr>
      <w:r w:rsidRPr="00165483">
        <w:rPr>
          <w:bCs/>
          <w:sz w:val="26"/>
          <w:szCs w:val="26"/>
        </w:rPr>
        <w:t>руководитель администрации С.В. Дегтяренко</w:t>
      </w:r>
    </w:p>
    <w:p w:rsidR="004B5A8D" w:rsidRPr="00A118A1" w:rsidRDefault="004B5A8D" w:rsidP="004B5A8D">
      <w:pPr>
        <w:ind w:left="142" w:firstLine="425"/>
        <w:rPr>
          <w:bCs/>
          <w:sz w:val="28"/>
          <w:szCs w:val="28"/>
        </w:rPr>
        <w:sectPr w:rsidR="004B5A8D" w:rsidRPr="00A118A1" w:rsidSect="00CC10CC">
          <w:pgSz w:w="11906" w:h="16838"/>
          <w:pgMar w:top="567" w:right="567" w:bottom="567" w:left="567" w:header="709" w:footer="709" w:gutter="0"/>
          <w:cols w:space="708"/>
          <w:docGrid w:linePitch="360"/>
        </w:sectPr>
      </w:pPr>
    </w:p>
    <w:p w:rsidR="004B5A8D" w:rsidRPr="009A70F0" w:rsidRDefault="004B5A8D" w:rsidP="004B5A8D">
      <w:pPr>
        <w:jc w:val="right"/>
        <w:rPr>
          <w:sz w:val="22"/>
          <w:szCs w:val="22"/>
        </w:rPr>
      </w:pPr>
      <w:r w:rsidRPr="009A70F0">
        <w:rPr>
          <w:sz w:val="22"/>
          <w:szCs w:val="22"/>
        </w:rPr>
        <w:lastRenderedPageBreak/>
        <w:t>Приложение 1</w:t>
      </w:r>
    </w:p>
    <w:p w:rsidR="004B5A8D" w:rsidRPr="009A70F0" w:rsidRDefault="004B5A8D" w:rsidP="004B5A8D">
      <w:pPr>
        <w:jc w:val="right"/>
        <w:rPr>
          <w:sz w:val="22"/>
          <w:szCs w:val="22"/>
        </w:rPr>
      </w:pPr>
      <w:r w:rsidRPr="009A70F0">
        <w:rPr>
          <w:sz w:val="22"/>
          <w:szCs w:val="22"/>
        </w:rPr>
        <w:t xml:space="preserve">к постановлению администрации </w:t>
      </w:r>
    </w:p>
    <w:p w:rsidR="004B5A8D" w:rsidRPr="009A70F0" w:rsidRDefault="004B5A8D" w:rsidP="004B5A8D">
      <w:pPr>
        <w:jc w:val="right"/>
        <w:rPr>
          <w:sz w:val="22"/>
          <w:szCs w:val="22"/>
        </w:rPr>
      </w:pPr>
      <w:r w:rsidRPr="009A70F0">
        <w:rPr>
          <w:sz w:val="22"/>
          <w:szCs w:val="22"/>
        </w:rPr>
        <w:t xml:space="preserve">муниципального района «Сосногорск» </w:t>
      </w:r>
    </w:p>
    <w:p w:rsidR="004B5A8D" w:rsidRPr="009A70F0" w:rsidRDefault="004B5A8D" w:rsidP="004B5A8D">
      <w:pPr>
        <w:jc w:val="right"/>
        <w:rPr>
          <w:sz w:val="22"/>
          <w:szCs w:val="22"/>
        </w:rPr>
      </w:pPr>
      <w:r w:rsidRPr="009A70F0">
        <w:rPr>
          <w:sz w:val="22"/>
          <w:szCs w:val="22"/>
        </w:rPr>
        <w:t>от 06.09.2019 № 1797</w:t>
      </w:r>
    </w:p>
    <w:p w:rsidR="004B5A8D" w:rsidRPr="009A70F0" w:rsidRDefault="004B5A8D" w:rsidP="004B5A8D">
      <w:pPr>
        <w:jc w:val="right"/>
        <w:rPr>
          <w:sz w:val="22"/>
          <w:szCs w:val="22"/>
        </w:rPr>
      </w:pPr>
    </w:p>
    <w:p w:rsidR="004B5A8D" w:rsidRPr="009A70F0" w:rsidRDefault="004B5A8D" w:rsidP="004B5A8D">
      <w:pPr>
        <w:jc w:val="right"/>
        <w:rPr>
          <w:sz w:val="22"/>
          <w:szCs w:val="22"/>
        </w:rPr>
      </w:pPr>
      <w:r w:rsidRPr="009A70F0">
        <w:rPr>
          <w:sz w:val="22"/>
          <w:szCs w:val="22"/>
        </w:rPr>
        <w:t xml:space="preserve">Утверждено </w:t>
      </w:r>
    </w:p>
    <w:p w:rsidR="004B5A8D" w:rsidRPr="009A70F0" w:rsidRDefault="004B5A8D" w:rsidP="004B5A8D">
      <w:pPr>
        <w:jc w:val="right"/>
        <w:rPr>
          <w:sz w:val="22"/>
          <w:szCs w:val="22"/>
        </w:rPr>
      </w:pPr>
      <w:r w:rsidRPr="009A70F0">
        <w:rPr>
          <w:sz w:val="22"/>
          <w:szCs w:val="22"/>
        </w:rPr>
        <w:t xml:space="preserve">Постановлением администрации </w:t>
      </w:r>
    </w:p>
    <w:p w:rsidR="004B5A8D" w:rsidRPr="009A70F0" w:rsidRDefault="004B5A8D" w:rsidP="004B5A8D">
      <w:pPr>
        <w:jc w:val="right"/>
        <w:rPr>
          <w:sz w:val="22"/>
          <w:szCs w:val="22"/>
        </w:rPr>
      </w:pPr>
      <w:r w:rsidRPr="009A70F0">
        <w:rPr>
          <w:sz w:val="22"/>
          <w:szCs w:val="22"/>
        </w:rPr>
        <w:t>муниципального района «Сосногорск»</w:t>
      </w:r>
    </w:p>
    <w:p w:rsidR="004B5A8D" w:rsidRPr="009A70F0" w:rsidRDefault="004B5A8D" w:rsidP="004B5A8D">
      <w:pPr>
        <w:jc w:val="right"/>
        <w:rPr>
          <w:sz w:val="22"/>
          <w:szCs w:val="22"/>
        </w:rPr>
      </w:pPr>
      <w:r w:rsidRPr="009A70F0">
        <w:rPr>
          <w:sz w:val="22"/>
          <w:szCs w:val="22"/>
        </w:rPr>
        <w:t>от 14.01.2019 №46</w:t>
      </w:r>
    </w:p>
    <w:p w:rsidR="004B5A8D" w:rsidRPr="009A70F0" w:rsidRDefault="004B5A8D" w:rsidP="004B5A8D">
      <w:pPr>
        <w:widowControl w:val="0"/>
        <w:autoSpaceDE w:val="0"/>
        <w:autoSpaceDN w:val="0"/>
        <w:adjustRightInd w:val="0"/>
        <w:jc w:val="right"/>
        <w:rPr>
          <w:sz w:val="22"/>
          <w:szCs w:val="22"/>
        </w:rPr>
      </w:pPr>
      <w:r w:rsidRPr="009A70F0">
        <w:rPr>
          <w:sz w:val="22"/>
          <w:szCs w:val="22"/>
        </w:rPr>
        <w:t>Таблица 2</w:t>
      </w:r>
    </w:p>
    <w:p w:rsidR="004B5A8D" w:rsidRPr="009A70F0" w:rsidRDefault="004B5A8D" w:rsidP="004B5A8D">
      <w:pPr>
        <w:widowControl w:val="0"/>
        <w:autoSpaceDE w:val="0"/>
        <w:autoSpaceDN w:val="0"/>
        <w:adjustRightInd w:val="0"/>
        <w:jc w:val="right"/>
        <w:rPr>
          <w:sz w:val="22"/>
          <w:szCs w:val="22"/>
        </w:rPr>
      </w:pPr>
    </w:p>
    <w:p w:rsidR="004B5A8D" w:rsidRPr="009A70F0" w:rsidRDefault="004B5A8D" w:rsidP="004B5A8D">
      <w:pPr>
        <w:jc w:val="center"/>
        <w:rPr>
          <w:b/>
          <w:bCs/>
        </w:rPr>
      </w:pPr>
      <w:r w:rsidRPr="009A70F0">
        <w:rPr>
          <w:b/>
          <w:bCs/>
        </w:rPr>
        <w:t xml:space="preserve">Перечень основных мероприятий муниципальной программы муниципального образования муниципального района «Сосногорск» </w:t>
      </w:r>
    </w:p>
    <w:p w:rsidR="004B5A8D" w:rsidRPr="009A70F0" w:rsidRDefault="004B5A8D" w:rsidP="004B5A8D">
      <w:pPr>
        <w:jc w:val="center"/>
        <w:rPr>
          <w:b/>
          <w:bCs/>
        </w:rPr>
      </w:pPr>
      <w:r w:rsidRPr="009A70F0">
        <w:rPr>
          <w:b/>
          <w:bCs/>
        </w:rPr>
        <w:t xml:space="preserve">«Развитие жилищно-коммунального комплекса» </w:t>
      </w:r>
    </w:p>
    <w:p w:rsidR="004B5A8D" w:rsidRPr="009A70F0" w:rsidRDefault="004B5A8D" w:rsidP="004B5A8D">
      <w:pPr>
        <w:jc w:val="center"/>
        <w:rPr>
          <w:b/>
          <w:bCs/>
        </w:rPr>
      </w:pPr>
    </w:p>
    <w:tbl>
      <w:tblPr>
        <w:tblW w:w="1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63"/>
        <w:gridCol w:w="3852"/>
        <w:gridCol w:w="1516"/>
        <w:gridCol w:w="50"/>
        <w:gridCol w:w="801"/>
        <w:gridCol w:w="2976"/>
        <w:gridCol w:w="39"/>
        <w:gridCol w:w="3080"/>
        <w:gridCol w:w="38"/>
        <w:gridCol w:w="2837"/>
        <w:gridCol w:w="32"/>
      </w:tblGrid>
      <w:tr w:rsidR="004B5A8D" w:rsidRPr="004B5A8D" w:rsidTr="004254FF">
        <w:trPr>
          <w:jc w:val="center"/>
        </w:trPr>
        <w:tc>
          <w:tcPr>
            <w:tcW w:w="527" w:type="dxa"/>
          </w:tcPr>
          <w:p w:rsidR="004B5A8D" w:rsidRPr="004B5A8D" w:rsidRDefault="004B5A8D" w:rsidP="00CC10CC">
            <w:pPr>
              <w:widowControl w:val="0"/>
              <w:autoSpaceDE w:val="0"/>
              <w:autoSpaceDN w:val="0"/>
              <w:adjustRightInd w:val="0"/>
              <w:ind w:right="-69"/>
              <w:jc w:val="center"/>
              <w:rPr>
                <w:sz w:val="18"/>
                <w:szCs w:val="18"/>
                <w:lang w:eastAsia="en-US"/>
              </w:rPr>
            </w:pPr>
            <w:r w:rsidRPr="004B5A8D">
              <w:rPr>
                <w:sz w:val="18"/>
                <w:szCs w:val="18"/>
                <w:lang w:eastAsia="en-US"/>
              </w:rPr>
              <w:t xml:space="preserve">№ </w:t>
            </w:r>
            <w:proofErr w:type="spellStart"/>
            <w:proofErr w:type="gramStart"/>
            <w:r w:rsidRPr="004B5A8D">
              <w:rPr>
                <w:sz w:val="18"/>
                <w:szCs w:val="18"/>
                <w:lang w:eastAsia="en-US"/>
              </w:rPr>
              <w:t>п</w:t>
            </w:r>
            <w:proofErr w:type="spellEnd"/>
            <w:proofErr w:type="gramEnd"/>
            <w:r w:rsidRPr="004B5A8D">
              <w:rPr>
                <w:sz w:val="18"/>
                <w:szCs w:val="18"/>
                <w:lang w:eastAsia="en-US"/>
              </w:rPr>
              <w:t>/</w:t>
            </w:r>
            <w:proofErr w:type="spellStart"/>
            <w:r w:rsidRPr="004B5A8D">
              <w:rPr>
                <w:sz w:val="18"/>
                <w:szCs w:val="18"/>
                <w:lang w:eastAsia="en-US"/>
              </w:rPr>
              <w:t>п</w:t>
            </w:r>
            <w:proofErr w:type="spellEnd"/>
          </w:p>
        </w:tc>
        <w:tc>
          <w:tcPr>
            <w:tcW w:w="3915"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Наименование основного мероприятия</w:t>
            </w:r>
          </w:p>
        </w:tc>
        <w:tc>
          <w:tcPr>
            <w:tcW w:w="151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Ответственный исполнитель</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Срок начала и окончания реализации</w:t>
            </w:r>
          </w:p>
        </w:tc>
        <w:tc>
          <w:tcPr>
            <w:tcW w:w="3015"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Ожидаемый непосредственный результат (краткое описание)</w:t>
            </w:r>
          </w:p>
        </w:tc>
        <w:tc>
          <w:tcPr>
            <w:tcW w:w="3118"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rPr>
              <w:t>Основные направления реализации</w:t>
            </w:r>
          </w:p>
        </w:tc>
        <w:tc>
          <w:tcPr>
            <w:tcW w:w="2869"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Связь с показателями муниципальной программы (подпрограммы)</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w:t>
            </w:r>
          </w:p>
        </w:tc>
        <w:tc>
          <w:tcPr>
            <w:tcW w:w="3915"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w:t>
            </w:r>
          </w:p>
        </w:tc>
        <w:tc>
          <w:tcPr>
            <w:tcW w:w="151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w:t>
            </w:r>
          </w:p>
        </w:tc>
        <w:tc>
          <w:tcPr>
            <w:tcW w:w="3015"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5</w:t>
            </w:r>
          </w:p>
        </w:tc>
        <w:tc>
          <w:tcPr>
            <w:tcW w:w="3118"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6</w:t>
            </w:r>
          </w:p>
        </w:tc>
        <w:tc>
          <w:tcPr>
            <w:tcW w:w="2869"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 xml:space="preserve">Подпрограмма 1: </w:t>
            </w:r>
            <w:r w:rsidRPr="004B5A8D">
              <w:rPr>
                <w:sz w:val="18"/>
                <w:szCs w:val="18"/>
              </w:rPr>
              <w:t>Создание условий для обеспечения доступным и комфортным жильем населения муниципального района «Сосногорск»</w:t>
            </w:r>
          </w:p>
        </w:tc>
      </w:tr>
      <w:tr w:rsidR="004B5A8D" w:rsidRPr="004B5A8D" w:rsidTr="004254FF">
        <w:trPr>
          <w:jc w:val="center"/>
        </w:trPr>
        <w:tc>
          <w:tcPr>
            <w:tcW w:w="15811" w:type="dxa"/>
            <w:gridSpan w:val="12"/>
          </w:tcPr>
          <w:p w:rsidR="004B5A8D" w:rsidRPr="004B5A8D" w:rsidRDefault="004B5A8D" w:rsidP="00CC10CC">
            <w:pPr>
              <w:pStyle w:val="ConsPlusNormal0"/>
              <w:ind w:firstLine="0"/>
              <w:jc w:val="center"/>
              <w:rPr>
                <w:sz w:val="18"/>
                <w:szCs w:val="18"/>
              </w:rPr>
            </w:pPr>
            <w:r w:rsidRPr="004B5A8D">
              <w:rPr>
                <w:sz w:val="18"/>
                <w:szCs w:val="18"/>
                <w:lang w:eastAsia="en-US"/>
              </w:rPr>
              <w:t xml:space="preserve">Задача 1: </w:t>
            </w:r>
            <w:r w:rsidRPr="004B5A8D">
              <w:rPr>
                <w:sz w:val="18"/>
                <w:szCs w:val="18"/>
              </w:rPr>
              <w:t>Выполнение государственных обязательств по обеспечению жильем отдельных категорий граждан</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w:t>
            </w:r>
          </w:p>
        </w:tc>
        <w:tc>
          <w:tcPr>
            <w:tcW w:w="3915" w:type="dxa"/>
            <w:gridSpan w:val="2"/>
          </w:tcPr>
          <w:p w:rsidR="004B5A8D" w:rsidRPr="004B5A8D" w:rsidRDefault="004B5A8D" w:rsidP="00CC10CC">
            <w:pPr>
              <w:pStyle w:val="ConsPlusNormal0"/>
              <w:ind w:firstLine="0"/>
              <w:rPr>
                <w:sz w:val="18"/>
                <w:szCs w:val="18"/>
              </w:rPr>
            </w:pPr>
            <w:r w:rsidRPr="004B5A8D">
              <w:rPr>
                <w:sz w:val="18"/>
                <w:szCs w:val="18"/>
              </w:rPr>
              <w:t>1.1.1 Оказание поддержки в улучшении жилищных условий молодых семей</w:t>
            </w:r>
          </w:p>
        </w:tc>
        <w:tc>
          <w:tcPr>
            <w:tcW w:w="1516" w:type="dxa"/>
          </w:tcPr>
          <w:p w:rsidR="004B5A8D" w:rsidRPr="004B5A8D" w:rsidRDefault="004B5A8D" w:rsidP="00CC10CC">
            <w:pPr>
              <w:pStyle w:val="ConsPlusNormal0"/>
              <w:ind w:firstLine="0"/>
              <w:rPr>
                <w:color w:val="FF0000"/>
                <w:sz w:val="18"/>
                <w:szCs w:val="18"/>
              </w:rPr>
            </w:pPr>
            <w:r w:rsidRPr="004B5A8D">
              <w:rPr>
                <w:sz w:val="18"/>
                <w:szCs w:val="18"/>
              </w:rPr>
              <w:t>Комитет по управлению имуществом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4254FF">
            <w:pPr>
              <w:pStyle w:val="aff3"/>
              <w:widowControl w:val="0"/>
              <w:tabs>
                <w:tab w:val="left" w:pos="256"/>
              </w:tabs>
              <w:autoSpaceDE w:val="0"/>
              <w:autoSpaceDN w:val="0"/>
              <w:adjustRightInd w:val="0"/>
              <w:ind w:firstLine="0"/>
              <w:rPr>
                <w:rFonts w:ascii="Times New Roman"/>
                <w:sz w:val="18"/>
                <w:szCs w:val="18"/>
              </w:rPr>
            </w:pPr>
            <w:r w:rsidRPr="004B5A8D">
              <w:rPr>
                <w:rFonts w:ascii="Times New Roman"/>
                <w:sz w:val="18"/>
                <w:szCs w:val="18"/>
              </w:rPr>
              <w:t>Предоставление социальных выплат на приобретение жилого помещения или создание объекта индивидуального жилищного строительства молодым семьям, включенным в список молодых семей-претендентов на получение социальных выплат</w:t>
            </w:r>
          </w:p>
        </w:tc>
        <w:tc>
          <w:tcPr>
            <w:tcW w:w="3118" w:type="dxa"/>
            <w:gridSpan w:val="2"/>
          </w:tcPr>
          <w:p w:rsidR="004B5A8D" w:rsidRPr="004B5A8D" w:rsidRDefault="004B5A8D" w:rsidP="00CC10CC">
            <w:pPr>
              <w:pStyle w:val="ConsPlusNormal0"/>
              <w:ind w:firstLine="0"/>
              <w:rPr>
                <w:sz w:val="18"/>
                <w:szCs w:val="18"/>
              </w:rPr>
            </w:pPr>
            <w:r w:rsidRPr="004B5A8D">
              <w:rPr>
                <w:sz w:val="18"/>
                <w:szCs w:val="18"/>
              </w:rPr>
              <w:t>Заключение соглашения между администрацией муниципального района «Сосногорск» и Министерством науки и молодежной политики Республики Коми о предоставлении 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вручение молодым семьям свидетельств о предоставлении социальной выплаты на приобретение жилого помещения</w:t>
            </w:r>
          </w:p>
        </w:tc>
        <w:tc>
          <w:tcPr>
            <w:tcW w:w="2869" w:type="dxa"/>
            <w:gridSpan w:val="2"/>
          </w:tcPr>
          <w:p w:rsidR="004B5A8D" w:rsidRPr="004B5A8D" w:rsidRDefault="004B5A8D" w:rsidP="00CC10CC">
            <w:pPr>
              <w:pStyle w:val="ConsPlusNormal0"/>
              <w:ind w:firstLine="0"/>
              <w:rPr>
                <w:sz w:val="18"/>
                <w:szCs w:val="18"/>
              </w:rPr>
            </w:pPr>
            <w:r w:rsidRPr="004B5A8D">
              <w:rPr>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молодых семей, улучшивших жилищные условия с использованием социальных выплат</w:t>
            </w:r>
          </w:p>
          <w:p w:rsidR="004B5A8D" w:rsidRPr="004B5A8D" w:rsidRDefault="004B5A8D" w:rsidP="00CC10CC">
            <w:pPr>
              <w:pStyle w:val="ConsPlusNormal0"/>
              <w:rPr>
                <w:sz w:val="18"/>
                <w:szCs w:val="18"/>
              </w:rPr>
            </w:pPr>
          </w:p>
          <w:p w:rsidR="004B5A8D" w:rsidRPr="004B5A8D" w:rsidRDefault="004B5A8D" w:rsidP="00CC10CC">
            <w:pPr>
              <w:pStyle w:val="ConsPlusNormal0"/>
              <w:rPr>
                <w:sz w:val="18"/>
                <w:szCs w:val="18"/>
              </w:rPr>
            </w:pP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w:t>
            </w:r>
          </w:p>
        </w:tc>
        <w:tc>
          <w:tcPr>
            <w:tcW w:w="3915" w:type="dxa"/>
            <w:gridSpan w:val="2"/>
          </w:tcPr>
          <w:p w:rsidR="004B5A8D" w:rsidRPr="004B5A8D" w:rsidRDefault="004B5A8D" w:rsidP="00CC10CC">
            <w:pPr>
              <w:pStyle w:val="ConsPlusNormal0"/>
              <w:ind w:firstLine="0"/>
              <w:rPr>
                <w:sz w:val="18"/>
                <w:szCs w:val="18"/>
              </w:rPr>
            </w:pPr>
            <w:r w:rsidRPr="004B5A8D">
              <w:rPr>
                <w:sz w:val="18"/>
                <w:szCs w:val="18"/>
              </w:rPr>
              <w:t>1.1.2 Оказание государственной поддержки в обеспечении жилыми помещениями детей-сирот и детей, оставшихся без попечения родителей</w:t>
            </w:r>
          </w:p>
        </w:tc>
        <w:tc>
          <w:tcPr>
            <w:tcW w:w="1516" w:type="dxa"/>
          </w:tcPr>
          <w:p w:rsidR="004B5A8D" w:rsidRPr="004B5A8D" w:rsidRDefault="004B5A8D" w:rsidP="00CC10CC">
            <w:pPr>
              <w:pStyle w:val="ConsPlusNormal0"/>
              <w:ind w:firstLine="0"/>
              <w:rPr>
                <w:sz w:val="18"/>
                <w:szCs w:val="18"/>
              </w:rPr>
            </w:pPr>
            <w:r w:rsidRPr="004B5A8D">
              <w:rPr>
                <w:sz w:val="18"/>
                <w:szCs w:val="18"/>
              </w:rPr>
              <w:t xml:space="preserve">Комитет по управлению имуществом администрации муниципального района </w:t>
            </w:r>
            <w:r w:rsidRPr="004B5A8D">
              <w:rPr>
                <w:sz w:val="18"/>
                <w:szCs w:val="18"/>
              </w:rPr>
              <w:lastRenderedPageBreak/>
              <w:t>«Сосногорск»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lastRenderedPageBreak/>
              <w:t>2019-2021</w:t>
            </w:r>
          </w:p>
        </w:tc>
        <w:tc>
          <w:tcPr>
            <w:tcW w:w="3015" w:type="dxa"/>
            <w:gridSpan w:val="2"/>
          </w:tcPr>
          <w:p w:rsidR="004B5A8D" w:rsidRPr="004B5A8D" w:rsidRDefault="004B5A8D" w:rsidP="00CC10CC">
            <w:pPr>
              <w:pStyle w:val="ConsPlusNormal0"/>
              <w:ind w:firstLine="0"/>
              <w:rPr>
                <w:sz w:val="18"/>
                <w:szCs w:val="18"/>
              </w:rPr>
            </w:pPr>
            <w:r w:rsidRPr="004B5A8D">
              <w:rPr>
                <w:sz w:val="18"/>
                <w:szCs w:val="18"/>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включенных в список нуждающихся в жилых </w:t>
            </w:r>
            <w:r w:rsidRPr="004B5A8D">
              <w:rPr>
                <w:sz w:val="18"/>
                <w:szCs w:val="18"/>
              </w:rPr>
              <w:lastRenderedPageBreak/>
              <w:t>помещениях муниципального жилищного фонда</w:t>
            </w:r>
          </w:p>
        </w:tc>
        <w:tc>
          <w:tcPr>
            <w:tcW w:w="3118"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lastRenderedPageBreak/>
              <w:t xml:space="preserve">Заключение соглашения между администрацией муниципального района «Сосногорск» и Министерством труда, занятости и социальной защиты Республики Коми о предоставлении субсидии на </w:t>
            </w:r>
            <w:r w:rsidRPr="004B5A8D">
              <w:rPr>
                <w:sz w:val="18"/>
                <w:szCs w:val="18"/>
              </w:rPr>
              <w:lastRenderedPageBreak/>
              <w:t>обеспечение жилыми помещениями детей-сирот и детей, оставшихся без попечения родителей; проведение работы по приобретению жилых помещений на вторичном рынке жилья</w:t>
            </w:r>
          </w:p>
        </w:tc>
        <w:tc>
          <w:tcPr>
            <w:tcW w:w="2869" w:type="dxa"/>
            <w:gridSpan w:val="2"/>
          </w:tcPr>
          <w:p w:rsidR="004B5A8D" w:rsidRPr="004B5A8D" w:rsidRDefault="004B5A8D" w:rsidP="00CC10CC">
            <w:pPr>
              <w:pStyle w:val="ConsPlusNormal0"/>
              <w:ind w:firstLine="0"/>
              <w:rPr>
                <w:sz w:val="18"/>
                <w:szCs w:val="18"/>
              </w:rPr>
            </w:pPr>
            <w:proofErr w:type="gramStart"/>
            <w:r w:rsidRPr="004B5A8D">
              <w:rPr>
                <w:sz w:val="18"/>
                <w:szCs w:val="18"/>
              </w:rPr>
              <w:lastRenderedPageBreak/>
              <w:t xml:space="preserve">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w:t>
            </w:r>
            <w:r w:rsidRPr="004B5A8D">
              <w:rPr>
                <w:sz w:val="18"/>
                <w:szCs w:val="18"/>
              </w:rPr>
              <w:lastRenderedPageBreak/>
              <w:t>качестве нуждающихся,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3</w:t>
            </w:r>
          </w:p>
        </w:tc>
        <w:tc>
          <w:tcPr>
            <w:tcW w:w="3915" w:type="dxa"/>
            <w:gridSpan w:val="2"/>
          </w:tcPr>
          <w:p w:rsidR="004B5A8D" w:rsidRPr="004B5A8D" w:rsidRDefault="004B5A8D" w:rsidP="00CC10CC">
            <w:pPr>
              <w:pStyle w:val="ConsPlusNormal0"/>
              <w:ind w:firstLine="0"/>
              <w:rPr>
                <w:sz w:val="18"/>
                <w:szCs w:val="18"/>
              </w:rPr>
            </w:pPr>
            <w:r w:rsidRPr="004B5A8D">
              <w:rPr>
                <w:sz w:val="18"/>
                <w:szCs w:val="18"/>
              </w:rPr>
              <w:t>1.1.3 Оказание поддержки в обеспечении жилыми помещениями ветеранов боевых действий и инвалидов</w:t>
            </w:r>
          </w:p>
        </w:tc>
        <w:tc>
          <w:tcPr>
            <w:tcW w:w="1516" w:type="dxa"/>
          </w:tcPr>
          <w:p w:rsidR="004B5A8D" w:rsidRPr="004B5A8D" w:rsidRDefault="004B5A8D" w:rsidP="00CC10CC">
            <w:pPr>
              <w:pStyle w:val="ConsPlusNormal0"/>
              <w:ind w:firstLine="0"/>
              <w:rPr>
                <w:sz w:val="18"/>
                <w:szCs w:val="18"/>
              </w:rPr>
            </w:pPr>
            <w:r w:rsidRPr="004B5A8D">
              <w:rPr>
                <w:sz w:val="18"/>
                <w:szCs w:val="18"/>
              </w:rPr>
              <w:t>Комитет по управлению имуществом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4254FF">
            <w:pPr>
              <w:pStyle w:val="aff3"/>
              <w:tabs>
                <w:tab w:val="left" w:pos="993"/>
              </w:tabs>
              <w:ind w:firstLine="0"/>
              <w:rPr>
                <w:rFonts w:ascii="Times New Roman"/>
                <w:sz w:val="18"/>
                <w:szCs w:val="18"/>
              </w:rPr>
            </w:pPr>
            <w:r w:rsidRPr="004B5A8D">
              <w:rPr>
                <w:rFonts w:ascii="Times New Roman"/>
                <w:sz w:val="18"/>
                <w:szCs w:val="18"/>
              </w:rPr>
              <w:t>Обеспечение жильем ветеранов боевых действий и инвалидов, включенных в список нуждающихся</w:t>
            </w:r>
          </w:p>
        </w:tc>
        <w:tc>
          <w:tcPr>
            <w:tcW w:w="3118" w:type="dxa"/>
            <w:gridSpan w:val="2"/>
          </w:tcPr>
          <w:p w:rsidR="004B5A8D" w:rsidRPr="004B5A8D" w:rsidRDefault="004B5A8D" w:rsidP="00CC10CC">
            <w:pPr>
              <w:pStyle w:val="ConsPlusNormal0"/>
              <w:ind w:firstLine="0"/>
              <w:rPr>
                <w:sz w:val="18"/>
                <w:szCs w:val="18"/>
              </w:rPr>
            </w:pPr>
            <w:r w:rsidRPr="004B5A8D">
              <w:rPr>
                <w:sz w:val="18"/>
                <w:szCs w:val="18"/>
              </w:rPr>
              <w:t>Заключение соглашения между администрацией муниципального района «Сосногорск» и Министерством труда, занятости и социальной защиты Республики Коми о предоставлении субсидии на обеспечение жилыми помещениями ветеранов боевых действий и инвалидов, вручение свидетельств о предоставлении социальной выплаты на приобретение жилого помещения</w:t>
            </w:r>
          </w:p>
        </w:tc>
        <w:tc>
          <w:tcPr>
            <w:tcW w:w="2869" w:type="dxa"/>
            <w:gridSpan w:val="2"/>
          </w:tcPr>
          <w:p w:rsidR="004B5A8D" w:rsidRPr="004B5A8D" w:rsidRDefault="004B5A8D" w:rsidP="00CC10CC">
            <w:pPr>
              <w:pStyle w:val="ConsPlusNormal0"/>
              <w:ind w:firstLine="0"/>
              <w:rPr>
                <w:sz w:val="18"/>
                <w:szCs w:val="18"/>
              </w:rPr>
            </w:pPr>
            <w:r w:rsidRPr="004B5A8D">
              <w:rPr>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ветеранов боевых действий и инвалидов, получивших единовременную денежную выплату на приобретение жилых помещений</w:t>
            </w:r>
          </w:p>
        </w:tc>
      </w:tr>
      <w:tr w:rsidR="004B5A8D" w:rsidRPr="004B5A8D" w:rsidTr="004254FF">
        <w:trPr>
          <w:jc w:val="center"/>
        </w:trPr>
        <w:tc>
          <w:tcPr>
            <w:tcW w:w="15811" w:type="dxa"/>
            <w:gridSpan w:val="12"/>
          </w:tcPr>
          <w:p w:rsidR="004B5A8D" w:rsidRPr="004B5A8D" w:rsidRDefault="004B5A8D" w:rsidP="00CC10CC">
            <w:pPr>
              <w:pStyle w:val="ConsPlusNormal0"/>
              <w:ind w:firstLine="0"/>
              <w:jc w:val="center"/>
              <w:rPr>
                <w:sz w:val="18"/>
                <w:szCs w:val="18"/>
              </w:rPr>
            </w:pPr>
            <w:r w:rsidRPr="004B5A8D">
              <w:rPr>
                <w:sz w:val="18"/>
                <w:szCs w:val="18"/>
              </w:rPr>
              <w:t>Задача 2: Содействие в улучшении жилищных условий отдельным категориям граждан</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w:t>
            </w:r>
          </w:p>
        </w:tc>
        <w:tc>
          <w:tcPr>
            <w:tcW w:w="3915" w:type="dxa"/>
            <w:gridSpan w:val="2"/>
          </w:tcPr>
          <w:p w:rsidR="004B5A8D" w:rsidRPr="004B5A8D" w:rsidRDefault="004B5A8D" w:rsidP="00CC10CC">
            <w:pPr>
              <w:pStyle w:val="ConsPlusNormal0"/>
              <w:ind w:firstLine="0"/>
              <w:rPr>
                <w:sz w:val="18"/>
                <w:szCs w:val="18"/>
              </w:rPr>
            </w:pPr>
            <w:r w:rsidRPr="004B5A8D">
              <w:rPr>
                <w:sz w:val="18"/>
                <w:szCs w:val="18"/>
              </w:rPr>
              <w:t>1.2.1 Оказание поддержки в улучшении жилищных условий граждан в рамках федерального законодательства</w:t>
            </w:r>
          </w:p>
        </w:tc>
        <w:tc>
          <w:tcPr>
            <w:tcW w:w="1516" w:type="dxa"/>
          </w:tcPr>
          <w:p w:rsidR="004B5A8D" w:rsidRPr="004B5A8D" w:rsidRDefault="004B5A8D" w:rsidP="00CC10CC">
            <w:pPr>
              <w:rPr>
                <w:sz w:val="18"/>
                <w:szCs w:val="18"/>
                <w:lang w:eastAsia="en-US"/>
              </w:rPr>
            </w:pPr>
            <w:r w:rsidRPr="004B5A8D">
              <w:rPr>
                <w:sz w:val="18"/>
                <w:szCs w:val="18"/>
                <w:lang w:eastAsia="en-US"/>
              </w:rPr>
              <w:t>Комитет по управлению имуществом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4254FF">
            <w:pPr>
              <w:pStyle w:val="aff3"/>
              <w:widowControl w:val="0"/>
              <w:tabs>
                <w:tab w:val="left" w:pos="256"/>
              </w:tabs>
              <w:autoSpaceDE w:val="0"/>
              <w:autoSpaceDN w:val="0"/>
              <w:adjustRightInd w:val="0"/>
              <w:ind w:firstLine="0"/>
              <w:rPr>
                <w:rFonts w:ascii="Times New Roman"/>
                <w:sz w:val="18"/>
                <w:szCs w:val="18"/>
              </w:rPr>
            </w:pPr>
            <w:r w:rsidRPr="004B5A8D">
              <w:rPr>
                <w:rFonts w:ascii="Times New Roman"/>
                <w:sz w:val="18"/>
                <w:szCs w:val="18"/>
              </w:rPr>
              <w:t xml:space="preserve">Ежегодное направление учетных дел граждан, состоящих на учете в рамках </w:t>
            </w:r>
            <w:hyperlink r:id="rId18" w:history="1">
              <w:r w:rsidRPr="004B5A8D">
                <w:rPr>
                  <w:rFonts w:ascii="Times New Roman"/>
                  <w:sz w:val="18"/>
                  <w:szCs w:val="18"/>
                </w:rPr>
                <w:t>подпрограммы</w:t>
              </w:r>
            </w:hyperlink>
            <w:r w:rsidRPr="004B5A8D">
              <w:rPr>
                <w:rFonts w:ascii="Times New Roman"/>
                <w:sz w:val="18"/>
                <w:szCs w:val="18"/>
              </w:rPr>
              <w:t xml:space="preserve"> «Выполнение государственных обязательств по обеспечению жильем категорий граждан, установленных федеральным законодательством» в Министерство строительства, тарифов, жилищно-коммунального и дорожного хозяйства Республики Коми.</w:t>
            </w:r>
          </w:p>
        </w:tc>
        <w:tc>
          <w:tcPr>
            <w:tcW w:w="3118" w:type="dxa"/>
            <w:gridSpan w:val="2"/>
          </w:tcPr>
          <w:p w:rsidR="004B5A8D" w:rsidRPr="004B5A8D" w:rsidRDefault="004B5A8D" w:rsidP="00CC10CC">
            <w:pPr>
              <w:pStyle w:val="ConsPlusNormal0"/>
              <w:ind w:firstLine="0"/>
              <w:rPr>
                <w:sz w:val="18"/>
                <w:szCs w:val="18"/>
              </w:rPr>
            </w:pPr>
            <w:r w:rsidRPr="004B5A8D">
              <w:rPr>
                <w:sz w:val="18"/>
                <w:szCs w:val="18"/>
              </w:rPr>
              <w:t>Формирование:</w:t>
            </w:r>
          </w:p>
          <w:p w:rsidR="004B5A8D" w:rsidRPr="004B5A8D" w:rsidRDefault="004B5A8D" w:rsidP="00CC10CC">
            <w:pPr>
              <w:pStyle w:val="ConsPlusNormal0"/>
              <w:ind w:firstLine="0"/>
              <w:rPr>
                <w:sz w:val="18"/>
                <w:szCs w:val="18"/>
              </w:rPr>
            </w:pPr>
            <w:r w:rsidRPr="004B5A8D">
              <w:rPr>
                <w:sz w:val="18"/>
                <w:szCs w:val="18"/>
              </w:rPr>
              <w:t>- списка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состоянию на 1 января текущего года;</w:t>
            </w:r>
          </w:p>
          <w:p w:rsidR="004B5A8D" w:rsidRPr="004B5A8D" w:rsidRDefault="004B5A8D" w:rsidP="00CC10CC">
            <w:pPr>
              <w:widowControl w:val="0"/>
              <w:autoSpaceDE w:val="0"/>
              <w:autoSpaceDN w:val="0"/>
              <w:adjustRightInd w:val="0"/>
              <w:rPr>
                <w:sz w:val="18"/>
                <w:szCs w:val="18"/>
              </w:rPr>
            </w:pPr>
            <w:r w:rsidRPr="004B5A8D">
              <w:rPr>
                <w:sz w:val="18"/>
                <w:szCs w:val="18"/>
              </w:rPr>
              <w:t xml:space="preserve">- сводного списка граждан-участников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на планируемый год по категории «граждане, выезжающие из районов Крайнего Севера и приравненных к ним местностей»; направление в Министерство строительства, тарифов, жилищно-коммунального и дорожного хозяйства Республики </w:t>
            </w:r>
            <w:r w:rsidRPr="004B5A8D">
              <w:rPr>
                <w:sz w:val="18"/>
                <w:szCs w:val="18"/>
              </w:rPr>
              <w:lastRenderedPageBreak/>
              <w:t xml:space="preserve">Коми  </w:t>
            </w:r>
          </w:p>
        </w:tc>
        <w:tc>
          <w:tcPr>
            <w:tcW w:w="2869" w:type="dxa"/>
            <w:gridSpan w:val="2"/>
          </w:tcPr>
          <w:p w:rsidR="004B5A8D" w:rsidRPr="004B5A8D" w:rsidRDefault="004B5A8D" w:rsidP="00CC10CC">
            <w:pPr>
              <w:rPr>
                <w:sz w:val="18"/>
                <w:szCs w:val="18"/>
                <w:lang w:eastAsia="en-US"/>
              </w:rPr>
            </w:pPr>
            <w:r w:rsidRPr="004B5A8D">
              <w:rPr>
                <w:sz w:val="18"/>
                <w:szCs w:val="18"/>
              </w:rPr>
              <w:lastRenderedPageBreak/>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семей, улучшивших жилищные условия с использованием средств федерального бюджета</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5</w:t>
            </w:r>
          </w:p>
        </w:tc>
        <w:tc>
          <w:tcPr>
            <w:tcW w:w="3915" w:type="dxa"/>
            <w:gridSpan w:val="2"/>
          </w:tcPr>
          <w:p w:rsidR="004B5A8D" w:rsidRPr="004B5A8D" w:rsidRDefault="004B5A8D" w:rsidP="00CC10CC">
            <w:pPr>
              <w:pStyle w:val="ConsPlusNormal0"/>
              <w:ind w:firstLine="0"/>
              <w:rPr>
                <w:sz w:val="18"/>
                <w:szCs w:val="18"/>
              </w:rPr>
            </w:pPr>
            <w:r w:rsidRPr="004B5A8D">
              <w:rPr>
                <w:sz w:val="18"/>
                <w:szCs w:val="18"/>
              </w:rPr>
              <w:t>1.2.2 Оказание государственной поддержки в улучшении жилищных условий граждан в рамках законодательства Республики Коми</w:t>
            </w:r>
          </w:p>
        </w:tc>
        <w:tc>
          <w:tcPr>
            <w:tcW w:w="1516" w:type="dxa"/>
          </w:tcPr>
          <w:p w:rsidR="004B5A8D" w:rsidRPr="004B5A8D" w:rsidRDefault="004B5A8D" w:rsidP="00CC10CC">
            <w:pPr>
              <w:rPr>
                <w:sz w:val="18"/>
                <w:szCs w:val="18"/>
                <w:lang w:eastAsia="en-US"/>
              </w:rPr>
            </w:pPr>
            <w:r w:rsidRPr="004B5A8D">
              <w:rPr>
                <w:sz w:val="18"/>
                <w:szCs w:val="18"/>
                <w:lang w:eastAsia="en-US"/>
              </w:rPr>
              <w:t>Комитет по управлению имуществом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4254FF">
            <w:pPr>
              <w:pStyle w:val="aff3"/>
              <w:widowControl w:val="0"/>
              <w:tabs>
                <w:tab w:val="left" w:pos="256"/>
              </w:tabs>
              <w:autoSpaceDE w:val="0"/>
              <w:autoSpaceDN w:val="0"/>
              <w:adjustRightInd w:val="0"/>
              <w:ind w:firstLine="0"/>
              <w:rPr>
                <w:rFonts w:ascii="Times New Roman"/>
                <w:sz w:val="18"/>
                <w:szCs w:val="18"/>
              </w:rPr>
            </w:pPr>
            <w:r w:rsidRPr="004B5A8D">
              <w:rPr>
                <w:rFonts w:ascii="Times New Roman"/>
                <w:sz w:val="18"/>
                <w:szCs w:val="18"/>
              </w:rPr>
              <w:t>Ежегодное направление учетных дел граждан состоящих на учете нуждающихся в Министерство экономики Республики Коми</w:t>
            </w:r>
          </w:p>
        </w:tc>
        <w:tc>
          <w:tcPr>
            <w:tcW w:w="3118"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Формирование учетных дел и списков граждан, имеющих право на получение социальных выплат на строительство или приобретение жилья за счет средств республиканского бюджета Республики Коми, направление в Министерство экономики Республики Коми</w:t>
            </w:r>
          </w:p>
          <w:p w:rsidR="004B5A8D" w:rsidRPr="004B5A8D" w:rsidRDefault="004B5A8D" w:rsidP="00CC10CC">
            <w:pPr>
              <w:widowControl w:val="0"/>
              <w:autoSpaceDE w:val="0"/>
              <w:autoSpaceDN w:val="0"/>
              <w:adjustRightInd w:val="0"/>
              <w:rPr>
                <w:sz w:val="18"/>
                <w:szCs w:val="18"/>
              </w:rPr>
            </w:pPr>
          </w:p>
        </w:tc>
        <w:tc>
          <w:tcPr>
            <w:tcW w:w="2869" w:type="dxa"/>
            <w:gridSpan w:val="2"/>
          </w:tcPr>
          <w:p w:rsidR="004B5A8D" w:rsidRPr="004B5A8D" w:rsidRDefault="004B5A8D" w:rsidP="00CC10CC">
            <w:pPr>
              <w:rPr>
                <w:sz w:val="18"/>
                <w:szCs w:val="18"/>
                <w:lang w:eastAsia="en-US"/>
              </w:rPr>
            </w:pPr>
            <w:r w:rsidRPr="004B5A8D">
              <w:rPr>
                <w:sz w:val="18"/>
                <w:szCs w:val="18"/>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 количество семей, улучшивших жилищные условия с использованием средств республиканского бюджета Республики Коми</w:t>
            </w:r>
          </w:p>
        </w:tc>
      </w:tr>
      <w:tr w:rsidR="004B5A8D" w:rsidRPr="004B5A8D" w:rsidTr="004254FF">
        <w:trPr>
          <w:jc w:val="center"/>
        </w:trPr>
        <w:tc>
          <w:tcPr>
            <w:tcW w:w="15811" w:type="dxa"/>
            <w:gridSpan w:val="12"/>
          </w:tcPr>
          <w:p w:rsidR="004B5A8D" w:rsidRPr="004B5A8D" w:rsidRDefault="004B5A8D" w:rsidP="00CC10CC">
            <w:pPr>
              <w:pStyle w:val="ConsPlusNormal0"/>
              <w:ind w:firstLine="0"/>
              <w:jc w:val="center"/>
              <w:outlineLvl w:val="1"/>
              <w:rPr>
                <w:sz w:val="18"/>
                <w:szCs w:val="18"/>
              </w:rPr>
            </w:pPr>
            <w:r w:rsidRPr="004B5A8D">
              <w:rPr>
                <w:sz w:val="18"/>
                <w:szCs w:val="18"/>
                <w:lang w:eastAsia="en-US"/>
              </w:rPr>
              <w:t xml:space="preserve">Подпрограмма 2: </w:t>
            </w:r>
            <w:r w:rsidRPr="004B5A8D">
              <w:rPr>
                <w:sz w:val="18"/>
                <w:szCs w:val="18"/>
              </w:rPr>
              <w:t>Создание условий для обеспечения качественными жилищно-коммунальными услугами населения муниципального района «Сосногорск»</w:t>
            </w:r>
          </w:p>
        </w:tc>
      </w:tr>
      <w:tr w:rsidR="004B5A8D" w:rsidRPr="004B5A8D" w:rsidTr="004254FF">
        <w:trPr>
          <w:jc w:val="center"/>
        </w:trPr>
        <w:tc>
          <w:tcPr>
            <w:tcW w:w="15811" w:type="dxa"/>
            <w:gridSpan w:val="12"/>
          </w:tcPr>
          <w:p w:rsidR="004B5A8D" w:rsidRPr="004B5A8D" w:rsidRDefault="004B5A8D" w:rsidP="00CC10CC">
            <w:pPr>
              <w:autoSpaceDE w:val="0"/>
              <w:autoSpaceDN w:val="0"/>
              <w:adjustRightInd w:val="0"/>
              <w:jc w:val="center"/>
              <w:rPr>
                <w:sz w:val="18"/>
                <w:szCs w:val="18"/>
              </w:rPr>
            </w:pPr>
            <w:r w:rsidRPr="004B5A8D">
              <w:rPr>
                <w:sz w:val="18"/>
                <w:szCs w:val="18"/>
                <w:lang w:eastAsia="en-US"/>
              </w:rPr>
              <w:t xml:space="preserve">Задача 1: </w:t>
            </w:r>
            <w:r w:rsidRPr="004B5A8D">
              <w:rPr>
                <w:sz w:val="18"/>
                <w:szCs w:val="18"/>
              </w:rPr>
              <w:t>Расселение аварийного жилищного фонда, улучшение технического состояния существующего жилищного фонда</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6</w:t>
            </w:r>
          </w:p>
        </w:tc>
        <w:tc>
          <w:tcPr>
            <w:tcW w:w="3915" w:type="dxa"/>
            <w:gridSpan w:val="2"/>
          </w:tcPr>
          <w:p w:rsidR="004B5A8D" w:rsidRPr="004B5A8D" w:rsidRDefault="004B5A8D" w:rsidP="00CC10CC">
            <w:pPr>
              <w:widowControl w:val="0"/>
              <w:autoSpaceDE w:val="0"/>
              <w:autoSpaceDN w:val="0"/>
              <w:adjustRightInd w:val="0"/>
              <w:rPr>
                <w:color w:val="000000"/>
                <w:sz w:val="18"/>
                <w:szCs w:val="18"/>
                <w:lang w:eastAsia="en-US"/>
              </w:rPr>
            </w:pPr>
            <w:r w:rsidRPr="004B5A8D">
              <w:rPr>
                <w:color w:val="000000"/>
                <w:sz w:val="18"/>
                <w:szCs w:val="18"/>
                <w:lang w:eastAsia="en-US"/>
              </w:rPr>
              <w:t>2.1.1 Реализация мероприятий по переселению граждан из аварийного жилищного фонда</w:t>
            </w:r>
          </w:p>
        </w:tc>
        <w:tc>
          <w:tcPr>
            <w:tcW w:w="1516" w:type="dxa"/>
          </w:tcPr>
          <w:p w:rsidR="004B5A8D" w:rsidRPr="004B5A8D" w:rsidRDefault="004B5A8D" w:rsidP="00CC10CC">
            <w:pPr>
              <w:rPr>
                <w:color w:val="000000"/>
                <w:sz w:val="18"/>
                <w:szCs w:val="18"/>
                <w:lang w:eastAsia="en-US"/>
              </w:rPr>
            </w:pPr>
            <w:r w:rsidRPr="004B5A8D">
              <w:rPr>
                <w:color w:val="000000"/>
                <w:sz w:val="18"/>
                <w:szCs w:val="18"/>
                <w:lang w:eastAsia="en-US"/>
              </w:rPr>
              <w:t>Управление ЖКХ 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tabs>
                <w:tab w:val="left" w:pos="3825"/>
              </w:tabs>
              <w:rPr>
                <w:sz w:val="18"/>
                <w:szCs w:val="18"/>
                <w:lang w:eastAsia="en-US"/>
              </w:rPr>
            </w:pPr>
            <w:r w:rsidRPr="004B5A8D">
              <w:rPr>
                <w:sz w:val="18"/>
                <w:szCs w:val="18"/>
                <w:lang w:eastAsia="en-US"/>
              </w:rPr>
              <w:t>Включение многоквартирных домов, признанных аварийными после 01.01.2012 года на территории муниципального района "Сосногорск" в республиканскую адресную программу «Переселение граждан из аварийного жилищного фонда»</w:t>
            </w:r>
          </w:p>
        </w:tc>
        <w:tc>
          <w:tcPr>
            <w:tcW w:w="3118"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t>Переселение граждан из аварийного жилищного фонда, признанного таковым после 1 января 2012 г., реализуемое и финансируемое с участием средств Фонда содействия реформированию жилищно-коммунального хозяйства</w:t>
            </w:r>
          </w:p>
        </w:tc>
        <w:tc>
          <w:tcPr>
            <w:tcW w:w="2869"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t>Количество граждан, переселенных из аварийного жилого фонда</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w:t>
            </w:r>
          </w:p>
        </w:tc>
        <w:tc>
          <w:tcPr>
            <w:tcW w:w="3915" w:type="dxa"/>
            <w:gridSpan w:val="2"/>
          </w:tcPr>
          <w:p w:rsidR="004B5A8D" w:rsidRPr="004B5A8D" w:rsidRDefault="004B5A8D" w:rsidP="00CC10CC">
            <w:pPr>
              <w:widowControl w:val="0"/>
              <w:autoSpaceDE w:val="0"/>
              <w:autoSpaceDN w:val="0"/>
              <w:adjustRightInd w:val="0"/>
              <w:rPr>
                <w:color w:val="000000"/>
                <w:sz w:val="18"/>
                <w:szCs w:val="18"/>
                <w:lang w:eastAsia="en-US"/>
              </w:rPr>
            </w:pPr>
            <w:r w:rsidRPr="004B5A8D">
              <w:rPr>
                <w:color w:val="000000"/>
                <w:sz w:val="18"/>
                <w:szCs w:val="18"/>
                <w:lang w:eastAsia="en-US"/>
              </w:rPr>
              <w:t>2.1.2 Реализация мероприятий по капитальному ремонту многоквартирных домов</w:t>
            </w:r>
          </w:p>
        </w:tc>
        <w:tc>
          <w:tcPr>
            <w:tcW w:w="1516" w:type="dxa"/>
          </w:tcPr>
          <w:p w:rsidR="004B5A8D" w:rsidRPr="004B5A8D" w:rsidRDefault="004B5A8D" w:rsidP="00CC10CC">
            <w:pPr>
              <w:rPr>
                <w:color w:val="000000"/>
                <w:sz w:val="18"/>
                <w:szCs w:val="18"/>
                <w:lang w:eastAsia="en-US"/>
              </w:rPr>
            </w:pPr>
            <w:r w:rsidRPr="004B5A8D">
              <w:rPr>
                <w:color w:val="000000"/>
                <w:sz w:val="18"/>
                <w:szCs w:val="18"/>
                <w:lang w:eastAsia="en-US"/>
              </w:rPr>
              <w:t>Управление ЖКХ 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tabs>
                <w:tab w:val="left" w:pos="3825"/>
              </w:tabs>
              <w:rPr>
                <w:sz w:val="18"/>
                <w:szCs w:val="18"/>
                <w:lang w:eastAsia="en-US"/>
              </w:rPr>
            </w:pPr>
            <w:r w:rsidRPr="004B5A8D">
              <w:rPr>
                <w:sz w:val="18"/>
                <w:szCs w:val="18"/>
                <w:lang w:eastAsia="en-US"/>
              </w:rPr>
              <w:t>Проведение работ по капитальному ремонту многоквартирных домов на территории муниципального района "Сосногорск" в 2019 году</w:t>
            </w:r>
          </w:p>
        </w:tc>
        <w:tc>
          <w:tcPr>
            <w:tcW w:w="3118" w:type="dxa"/>
            <w:gridSpan w:val="2"/>
          </w:tcPr>
          <w:p w:rsidR="004B5A8D" w:rsidRPr="004B5A8D" w:rsidRDefault="004B5A8D" w:rsidP="00CC10CC">
            <w:pPr>
              <w:widowControl w:val="0"/>
              <w:autoSpaceDE w:val="0"/>
              <w:autoSpaceDN w:val="0"/>
              <w:adjustRightInd w:val="0"/>
              <w:rPr>
                <w:sz w:val="18"/>
                <w:szCs w:val="18"/>
                <w:lang w:eastAsia="en-US"/>
              </w:rPr>
            </w:pPr>
            <w:proofErr w:type="gramStart"/>
            <w:r w:rsidRPr="004B5A8D">
              <w:rPr>
                <w:sz w:val="18"/>
                <w:szCs w:val="18"/>
              </w:rPr>
              <w:t xml:space="preserve">Реализация региональной </w:t>
            </w:r>
            <w:hyperlink r:id="rId19" w:history="1">
              <w:r w:rsidRPr="004B5A8D">
                <w:rPr>
                  <w:sz w:val="18"/>
                  <w:szCs w:val="18"/>
                </w:rPr>
                <w:t>программы</w:t>
              </w:r>
            </w:hyperlink>
            <w:r w:rsidRPr="004B5A8D">
              <w:rPr>
                <w:sz w:val="18"/>
                <w:szCs w:val="18"/>
              </w:rPr>
              <w:t xml:space="preserve"> капитального ремонта общего имущества в многоквартирных домах на территории муниципального района «Сосногорск» на 2015 - 2044 годы за счет различных источников, в том числе за счет средств Фонда содействия реформированию жилищно-коммунального хозяйства, республиканского бюджета Республики Коми, в соответствии с краткосрочными планами реализации региональной программы проведения капремонта многоквартирных домов в Республике Коми на соответствующий год</w:t>
            </w:r>
            <w:proofErr w:type="gramEnd"/>
          </w:p>
        </w:tc>
        <w:tc>
          <w:tcPr>
            <w:tcW w:w="2869"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подлежащих капитальному ремонту на текущий год, количество многоквартирных домов, в которых выполнены работы по капитальному ремонту, ремонту; </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w:t>
            </w:r>
          </w:p>
        </w:tc>
        <w:tc>
          <w:tcPr>
            <w:tcW w:w="3915" w:type="dxa"/>
            <w:gridSpan w:val="2"/>
          </w:tcPr>
          <w:p w:rsidR="004B5A8D" w:rsidRPr="004B5A8D" w:rsidRDefault="004B5A8D" w:rsidP="00CC10CC">
            <w:pPr>
              <w:widowControl w:val="0"/>
              <w:autoSpaceDE w:val="0"/>
              <w:autoSpaceDN w:val="0"/>
              <w:adjustRightInd w:val="0"/>
              <w:rPr>
                <w:color w:val="000000"/>
                <w:sz w:val="18"/>
                <w:szCs w:val="18"/>
                <w:lang w:eastAsia="en-US"/>
              </w:rPr>
            </w:pPr>
            <w:r w:rsidRPr="004B5A8D">
              <w:rPr>
                <w:color w:val="000000"/>
                <w:sz w:val="18"/>
                <w:szCs w:val="18"/>
                <w:lang w:eastAsia="en-US"/>
              </w:rPr>
              <w:t>2.1.3 Создание условий для комфортного проживания граждан</w:t>
            </w:r>
          </w:p>
        </w:tc>
        <w:tc>
          <w:tcPr>
            <w:tcW w:w="1516" w:type="dxa"/>
          </w:tcPr>
          <w:p w:rsidR="004B5A8D" w:rsidRPr="004B5A8D" w:rsidRDefault="004B5A8D" w:rsidP="00CC10CC">
            <w:pPr>
              <w:rPr>
                <w:color w:val="000000"/>
                <w:sz w:val="18"/>
                <w:szCs w:val="18"/>
                <w:lang w:eastAsia="en-US"/>
              </w:rPr>
            </w:pPr>
            <w:r w:rsidRPr="004B5A8D">
              <w:rPr>
                <w:sz w:val="18"/>
                <w:szCs w:val="18"/>
                <w:lang w:eastAsia="en-US"/>
              </w:rPr>
              <w:t>МКУ «Управление капитального строительства г. Сосногорск»</w:t>
            </w:r>
            <w:proofErr w:type="gramStart"/>
            <w:r w:rsidRPr="004B5A8D">
              <w:rPr>
                <w:sz w:val="18"/>
                <w:szCs w:val="18"/>
                <w:lang w:eastAsia="en-US"/>
              </w:rPr>
              <w:t xml:space="preserve"> ,</w:t>
            </w:r>
            <w:proofErr w:type="gramEnd"/>
            <w:r w:rsidRPr="004B5A8D">
              <w:rPr>
                <w:sz w:val="18"/>
                <w:szCs w:val="18"/>
                <w:lang w:eastAsia="en-US"/>
              </w:rPr>
              <w:t xml:space="preserve"> </w:t>
            </w:r>
            <w:r w:rsidRPr="004B5A8D">
              <w:rPr>
                <w:sz w:val="18"/>
                <w:szCs w:val="18"/>
              </w:rPr>
              <w:t xml:space="preserve">Управление ЖКХ </w:t>
            </w:r>
            <w:r w:rsidRPr="004B5A8D">
              <w:rPr>
                <w:sz w:val="18"/>
                <w:szCs w:val="18"/>
              </w:rPr>
              <w:lastRenderedPageBreak/>
              <w:t>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2019-2021</w:t>
            </w:r>
          </w:p>
        </w:tc>
        <w:tc>
          <w:tcPr>
            <w:tcW w:w="3015"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 xml:space="preserve">Завершение экспертизы проектно-сметной документации объекта незавершенного строительства под многоквартирный жилой дом по ул. Советская в </w:t>
            </w:r>
            <w:proofErr w:type="gramStart"/>
            <w:r w:rsidRPr="004B5A8D">
              <w:rPr>
                <w:sz w:val="18"/>
                <w:szCs w:val="18"/>
                <w:lang w:eastAsia="en-US"/>
              </w:rPr>
              <w:t>г</w:t>
            </w:r>
            <w:proofErr w:type="gramEnd"/>
            <w:r w:rsidRPr="004B5A8D">
              <w:rPr>
                <w:sz w:val="18"/>
                <w:szCs w:val="18"/>
                <w:lang w:eastAsia="en-US"/>
              </w:rPr>
              <w:t xml:space="preserve">. Сосногорске, готовая проектно-сметная документация на </w:t>
            </w:r>
            <w:proofErr w:type="spellStart"/>
            <w:r w:rsidRPr="004B5A8D">
              <w:rPr>
                <w:sz w:val="18"/>
                <w:szCs w:val="18"/>
                <w:lang w:eastAsia="en-US"/>
              </w:rPr>
              <w:t>внутрипоселковый</w:t>
            </w:r>
            <w:proofErr w:type="spellEnd"/>
            <w:r w:rsidRPr="004B5A8D">
              <w:rPr>
                <w:sz w:val="18"/>
                <w:szCs w:val="18"/>
                <w:lang w:eastAsia="en-US"/>
              </w:rPr>
              <w:t xml:space="preserve"> газопровод  пст. </w:t>
            </w:r>
            <w:r w:rsidRPr="004B5A8D">
              <w:rPr>
                <w:sz w:val="18"/>
                <w:szCs w:val="18"/>
                <w:lang w:eastAsia="en-US"/>
              </w:rPr>
              <w:lastRenderedPageBreak/>
              <w:t xml:space="preserve">Поляна </w:t>
            </w:r>
          </w:p>
        </w:tc>
        <w:tc>
          <w:tcPr>
            <w:tcW w:w="3118"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lastRenderedPageBreak/>
              <w:t xml:space="preserve">Организация мероприятий по прохождению экспертизы проектно-сметной документации </w:t>
            </w:r>
            <w:r w:rsidRPr="004B5A8D">
              <w:rPr>
                <w:sz w:val="18"/>
                <w:szCs w:val="18"/>
                <w:lang w:eastAsia="en-US"/>
              </w:rPr>
              <w:t xml:space="preserve">объекта незавершенного строительства под многоквартирный жилой дом по ул. Советская в </w:t>
            </w:r>
            <w:proofErr w:type="gramStart"/>
            <w:r w:rsidRPr="004B5A8D">
              <w:rPr>
                <w:sz w:val="18"/>
                <w:szCs w:val="18"/>
                <w:lang w:eastAsia="en-US"/>
              </w:rPr>
              <w:t>г</w:t>
            </w:r>
            <w:proofErr w:type="gramEnd"/>
            <w:r w:rsidRPr="004B5A8D">
              <w:rPr>
                <w:sz w:val="18"/>
                <w:szCs w:val="18"/>
                <w:lang w:eastAsia="en-US"/>
              </w:rPr>
              <w:t xml:space="preserve">. Сосногорске, </w:t>
            </w:r>
            <w:r w:rsidRPr="004B5A8D">
              <w:rPr>
                <w:sz w:val="18"/>
                <w:szCs w:val="18"/>
              </w:rPr>
              <w:t xml:space="preserve">организация мероприятий по </w:t>
            </w:r>
            <w:r w:rsidRPr="004B5A8D">
              <w:rPr>
                <w:sz w:val="18"/>
                <w:szCs w:val="18"/>
              </w:rPr>
              <w:lastRenderedPageBreak/>
              <w:t xml:space="preserve">разработке </w:t>
            </w:r>
            <w:r w:rsidRPr="004B5A8D">
              <w:rPr>
                <w:sz w:val="18"/>
                <w:szCs w:val="18"/>
                <w:lang w:eastAsia="en-US"/>
              </w:rPr>
              <w:t xml:space="preserve">проектно-сметной документации на </w:t>
            </w:r>
            <w:proofErr w:type="spellStart"/>
            <w:r w:rsidRPr="004B5A8D">
              <w:rPr>
                <w:sz w:val="18"/>
                <w:szCs w:val="18"/>
                <w:lang w:eastAsia="en-US"/>
              </w:rPr>
              <w:t>внутрипоселковый</w:t>
            </w:r>
            <w:proofErr w:type="spellEnd"/>
            <w:r w:rsidRPr="004B5A8D">
              <w:rPr>
                <w:sz w:val="18"/>
                <w:szCs w:val="18"/>
                <w:lang w:eastAsia="en-US"/>
              </w:rPr>
              <w:t xml:space="preserve"> газопровод  пст. Поляна</w:t>
            </w:r>
          </w:p>
        </w:tc>
        <w:tc>
          <w:tcPr>
            <w:tcW w:w="2869"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lastRenderedPageBreak/>
              <w:t>Доля многоквартирных домов, в которых выполнены работы по капитальному ремонту, ремонту от запланированного количества многоквартирных домов, подлежащих капитальному ремонту на текущий год</w:t>
            </w:r>
            <w:proofErr w:type="gramStart"/>
            <w:r w:rsidRPr="004B5A8D">
              <w:rPr>
                <w:sz w:val="18"/>
                <w:szCs w:val="18"/>
              </w:rPr>
              <w:t xml:space="preserve"> ,</w:t>
            </w:r>
            <w:proofErr w:type="gramEnd"/>
            <w:r w:rsidRPr="004B5A8D">
              <w:rPr>
                <w:sz w:val="18"/>
                <w:szCs w:val="18"/>
              </w:rPr>
              <w:t xml:space="preserve"> </w:t>
            </w:r>
            <w:r w:rsidRPr="004B5A8D">
              <w:rPr>
                <w:sz w:val="18"/>
                <w:szCs w:val="18"/>
              </w:rPr>
              <w:lastRenderedPageBreak/>
              <w:t>количество многоквартирных домов, в которых выполнены работы по капитальному ремонту, ремонту; доля газифицированных населенных пунктов муниципального района «Сосногорск» от общего количества населенных пунктов</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9</w:t>
            </w:r>
          </w:p>
        </w:tc>
        <w:tc>
          <w:tcPr>
            <w:tcW w:w="3915" w:type="dxa"/>
            <w:gridSpan w:val="2"/>
          </w:tcPr>
          <w:p w:rsidR="004B5A8D" w:rsidRPr="004B5A8D" w:rsidRDefault="004B5A8D" w:rsidP="00CC10CC">
            <w:pPr>
              <w:widowControl w:val="0"/>
              <w:autoSpaceDE w:val="0"/>
              <w:autoSpaceDN w:val="0"/>
              <w:adjustRightInd w:val="0"/>
              <w:rPr>
                <w:color w:val="000000"/>
                <w:sz w:val="18"/>
                <w:szCs w:val="18"/>
                <w:lang w:eastAsia="en-US"/>
              </w:rPr>
            </w:pPr>
            <w:r w:rsidRPr="004B5A8D">
              <w:rPr>
                <w:sz w:val="18"/>
                <w:szCs w:val="18"/>
                <w:lang w:eastAsia="en-US"/>
              </w:rPr>
              <w:t>2.1.4 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516" w:type="dxa"/>
          </w:tcPr>
          <w:p w:rsidR="004B5A8D" w:rsidRPr="004B5A8D" w:rsidRDefault="004B5A8D" w:rsidP="00CC10CC">
            <w:pPr>
              <w:rPr>
                <w:sz w:val="18"/>
                <w:szCs w:val="18"/>
                <w:lang w:eastAsia="en-US"/>
              </w:rPr>
            </w:pPr>
            <w:r w:rsidRPr="004B5A8D">
              <w:rPr>
                <w:sz w:val="18"/>
                <w:szCs w:val="18"/>
                <w:lang w:eastAsia="en-US"/>
              </w:rPr>
              <w:t>Администрация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textAlignment w:val="baseline"/>
              <w:rPr>
                <w:color w:val="000000"/>
                <w:sz w:val="18"/>
                <w:szCs w:val="18"/>
              </w:rPr>
            </w:pPr>
            <w:r w:rsidRPr="004B5A8D">
              <w:rPr>
                <w:color w:val="000000"/>
                <w:sz w:val="18"/>
                <w:szCs w:val="18"/>
              </w:rPr>
              <w:t xml:space="preserve">Утверждение градостроительной документации </w:t>
            </w:r>
            <w:r w:rsidRPr="004B5A8D">
              <w:rPr>
                <w:color w:val="000000"/>
                <w:sz w:val="18"/>
                <w:szCs w:val="18"/>
                <w:lang w:eastAsia="en-US"/>
              </w:rPr>
              <w:t xml:space="preserve">по планировке территорий МО МР «Сосногорск» </w:t>
            </w:r>
          </w:p>
        </w:tc>
        <w:tc>
          <w:tcPr>
            <w:tcW w:w="3118" w:type="dxa"/>
            <w:gridSpan w:val="2"/>
          </w:tcPr>
          <w:p w:rsidR="004B5A8D" w:rsidRPr="004B5A8D" w:rsidRDefault="004B5A8D" w:rsidP="00CC10CC">
            <w:pPr>
              <w:textAlignment w:val="baseline"/>
              <w:rPr>
                <w:sz w:val="18"/>
                <w:szCs w:val="18"/>
              </w:rPr>
            </w:pPr>
            <w:r w:rsidRPr="004B5A8D">
              <w:rPr>
                <w:sz w:val="18"/>
                <w:szCs w:val="18"/>
              </w:rPr>
              <w:t>Заключение соглашения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w:t>
            </w:r>
          </w:p>
        </w:tc>
        <w:tc>
          <w:tcPr>
            <w:tcW w:w="2869" w:type="dxa"/>
            <w:gridSpan w:val="2"/>
          </w:tcPr>
          <w:p w:rsidR="004B5A8D" w:rsidRPr="004B5A8D" w:rsidRDefault="004B5A8D" w:rsidP="00CC10CC">
            <w:pPr>
              <w:textAlignment w:val="baseline"/>
              <w:rPr>
                <w:sz w:val="18"/>
                <w:szCs w:val="18"/>
              </w:rPr>
            </w:pPr>
            <w:r w:rsidRPr="004B5A8D">
              <w:rPr>
                <w:sz w:val="18"/>
                <w:szCs w:val="18"/>
              </w:rPr>
              <w:t>Доля  утвержденной градостроительной документации по планировке территорий МО МР «Сосногорск» от общего количества запланированной к утверждению</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10</w:t>
            </w:r>
          </w:p>
        </w:tc>
        <w:tc>
          <w:tcPr>
            <w:tcW w:w="3915"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1.</w:t>
            </w:r>
            <w:r w:rsidRPr="004B5A8D">
              <w:rPr>
                <w:sz w:val="18"/>
                <w:szCs w:val="18"/>
                <w:lang w:val="en-US" w:eastAsia="en-US"/>
              </w:rPr>
              <w:t>F</w:t>
            </w:r>
            <w:r w:rsidRPr="004B5A8D">
              <w:rPr>
                <w:sz w:val="18"/>
                <w:szCs w:val="18"/>
                <w:lang w:eastAsia="en-US"/>
              </w:rPr>
              <w:t>.3.(2.1.5) Региональный проект «Обеспечение устойчивого сокращения непригодного для проживания жилищного фонда»</w:t>
            </w:r>
          </w:p>
        </w:tc>
        <w:tc>
          <w:tcPr>
            <w:tcW w:w="1516" w:type="dxa"/>
          </w:tcPr>
          <w:p w:rsidR="004B5A8D" w:rsidRPr="004B5A8D" w:rsidRDefault="004B5A8D" w:rsidP="00CC10CC">
            <w:pPr>
              <w:rPr>
                <w:color w:val="000000"/>
                <w:sz w:val="18"/>
                <w:szCs w:val="18"/>
                <w:lang w:eastAsia="en-US"/>
              </w:rPr>
            </w:pPr>
            <w:r w:rsidRPr="004B5A8D">
              <w:rPr>
                <w:color w:val="000000"/>
                <w:sz w:val="18"/>
                <w:szCs w:val="18"/>
                <w:lang w:eastAsia="en-US"/>
              </w:rPr>
              <w:t>Управление ЖКХ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textAlignment w:val="baseline"/>
              <w:rPr>
                <w:color w:val="000000"/>
                <w:sz w:val="18"/>
                <w:szCs w:val="18"/>
              </w:rPr>
            </w:pPr>
            <w:r w:rsidRPr="004B5A8D">
              <w:rPr>
                <w:color w:val="000000"/>
                <w:sz w:val="18"/>
                <w:szCs w:val="18"/>
              </w:rPr>
              <w:t xml:space="preserve">Количество квадратных метров расселенного аварийного жилищного фонда в 2019 году – 68,0 кв.м., в 2020 году – 295,0 кв.м., в 2021 году – 212,8 кв.м. </w:t>
            </w:r>
          </w:p>
        </w:tc>
        <w:tc>
          <w:tcPr>
            <w:tcW w:w="3118" w:type="dxa"/>
            <w:gridSpan w:val="2"/>
          </w:tcPr>
          <w:p w:rsidR="004B5A8D" w:rsidRPr="004B5A8D" w:rsidRDefault="004B5A8D" w:rsidP="00CC10CC">
            <w:pPr>
              <w:textAlignment w:val="baseline"/>
              <w:rPr>
                <w:sz w:val="18"/>
                <w:szCs w:val="18"/>
              </w:rPr>
            </w:pPr>
            <w:r w:rsidRPr="004B5A8D">
              <w:rPr>
                <w:sz w:val="18"/>
                <w:szCs w:val="18"/>
              </w:rPr>
              <w:t>Переселение граждан из аварийного жилищного фонда, признанного таковым после 1 января 2012 г., реализуемое и финансируемое с участием средств Фонда содействия реформированию жилищно-коммунального хозяйства</w:t>
            </w:r>
          </w:p>
        </w:tc>
        <w:tc>
          <w:tcPr>
            <w:tcW w:w="2869" w:type="dxa"/>
            <w:gridSpan w:val="2"/>
          </w:tcPr>
          <w:p w:rsidR="004B5A8D" w:rsidRPr="004B5A8D" w:rsidRDefault="004B5A8D" w:rsidP="00CC10CC">
            <w:pPr>
              <w:textAlignment w:val="baseline"/>
              <w:rPr>
                <w:sz w:val="18"/>
                <w:szCs w:val="18"/>
              </w:rPr>
            </w:pPr>
            <w:r w:rsidRPr="004B5A8D">
              <w:rPr>
                <w:sz w:val="18"/>
                <w:szCs w:val="18"/>
              </w:rPr>
              <w:t>Количество граждан, переселенных из аварийного жилого фонда</w:t>
            </w:r>
          </w:p>
        </w:tc>
      </w:tr>
      <w:tr w:rsidR="004B5A8D" w:rsidRPr="004B5A8D" w:rsidTr="004254FF">
        <w:trPr>
          <w:trHeight w:val="269"/>
          <w:jc w:val="center"/>
        </w:trPr>
        <w:tc>
          <w:tcPr>
            <w:tcW w:w="15811" w:type="dxa"/>
            <w:gridSpan w:val="12"/>
          </w:tcPr>
          <w:p w:rsidR="004B5A8D" w:rsidRPr="004B5A8D" w:rsidRDefault="004B5A8D" w:rsidP="00CC10CC">
            <w:pPr>
              <w:jc w:val="center"/>
              <w:rPr>
                <w:sz w:val="18"/>
                <w:szCs w:val="18"/>
                <w:lang w:eastAsia="en-US"/>
              </w:rPr>
            </w:pPr>
            <w:r w:rsidRPr="004B5A8D">
              <w:rPr>
                <w:sz w:val="18"/>
                <w:szCs w:val="18"/>
                <w:lang w:eastAsia="en-US"/>
              </w:rPr>
              <w:t xml:space="preserve">Задача 2: </w:t>
            </w:r>
            <w:r w:rsidRPr="004B5A8D">
              <w:rPr>
                <w:sz w:val="18"/>
                <w:szCs w:val="18"/>
              </w:rPr>
              <w:t>Повышение качества предоставления жилищно-коммунальных услуг населению</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11</w:t>
            </w:r>
          </w:p>
        </w:tc>
        <w:tc>
          <w:tcPr>
            <w:tcW w:w="3915" w:type="dxa"/>
            <w:gridSpan w:val="2"/>
          </w:tcPr>
          <w:p w:rsidR="004B5A8D" w:rsidRPr="004B5A8D" w:rsidRDefault="004B5A8D" w:rsidP="00CC10CC">
            <w:pPr>
              <w:widowControl w:val="0"/>
              <w:autoSpaceDE w:val="0"/>
              <w:autoSpaceDN w:val="0"/>
              <w:adjustRightInd w:val="0"/>
              <w:rPr>
                <w:sz w:val="18"/>
                <w:szCs w:val="18"/>
                <w:lang w:eastAsia="en-US"/>
              </w:rPr>
            </w:pPr>
            <w:r w:rsidRPr="004B5A8D">
              <w:rPr>
                <w:color w:val="000000"/>
                <w:sz w:val="18"/>
                <w:szCs w:val="18"/>
                <w:lang w:eastAsia="en-US"/>
              </w:rPr>
              <w:t>2.2.1 Обеспечение своевременной подготовки объектов жилищно-коммунального комплекса к работе осенне-зимний период</w:t>
            </w:r>
          </w:p>
        </w:tc>
        <w:tc>
          <w:tcPr>
            <w:tcW w:w="1516" w:type="dxa"/>
          </w:tcPr>
          <w:p w:rsidR="004B5A8D" w:rsidRPr="004B5A8D" w:rsidRDefault="004B5A8D" w:rsidP="00CC10CC">
            <w:pPr>
              <w:rPr>
                <w:color w:val="000000"/>
                <w:sz w:val="18"/>
                <w:szCs w:val="18"/>
                <w:lang w:eastAsia="en-US"/>
              </w:rPr>
            </w:pPr>
            <w:r w:rsidRPr="004B5A8D">
              <w:rPr>
                <w:color w:val="000000"/>
                <w:sz w:val="18"/>
                <w:szCs w:val="18"/>
                <w:lang w:eastAsia="en-US"/>
              </w:rPr>
              <w:t>Управление ЖКХ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rPr>
                <w:sz w:val="18"/>
                <w:szCs w:val="18"/>
                <w:lang w:eastAsia="en-US"/>
              </w:rPr>
            </w:pPr>
            <w:r w:rsidRPr="004B5A8D">
              <w:rPr>
                <w:sz w:val="18"/>
                <w:szCs w:val="18"/>
                <w:lang w:eastAsia="en-US"/>
              </w:rPr>
              <w:t>Снижение аварийности коммунальной системы, надежное предоставление качественных жилищно-коммунальных услуг во весь  осенне-зимний период</w:t>
            </w:r>
          </w:p>
        </w:tc>
        <w:tc>
          <w:tcPr>
            <w:tcW w:w="3118" w:type="dxa"/>
            <w:gridSpan w:val="2"/>
          </w:tcPr>
          <w:p w:rsidR="004B5A8D" w:rsidRPr="004B5A8D" w:rsidRDefault="004B5A8D" w:rsidP="00CC10CC">
            <w:pPr>
              <w:rPr>
                <w:color w:val="000000"/>
                <w:sz w:val="18"/>
                <w:szCs w:val="18"/>
                <w:lang w:eastAsia="en-US"/>
              </w:rPr>
            </w:pPr>
            <w:r w:rsidRPr="004B5A8D">
              <w:rPr>
                <w:sz w:val="18"/>
                <w:szCs w:val="18"/>
              </w:rPr>
              <w:t xml:space="preserve">Проведение мониторинга хода подготовки к работе в зимний период </w:t>
            </w:r>
            <w:proofErr w:type="spellStart"/>
            <w:r w:rsidRPr="004B5A8D">
              <w:rPr>
                <w:sz w:val="18"/>
                <w:szCs w:val="18"/>
              </w:rPr>
              <w:t>ресурсоснабжающих</w:t>
            </w:r>
            <w:proofErr w:type="spellEnd"/>
            <w:r w:rsidRPr="004B5A8D">
              <w:rPr>
                <w:sz w:val="18"/>
                <w:szCs w:val="18"/>
              </w:rPr>
              <w:t xml:space="preserve"> и управляющих организаций, получение паспортов готовности, ежегодно</w:t>
            </w:r>
          </w:p>
        </w:tc>
        <w:tc>
          <w:tcPr>
            <w:tcW w:w="2869" w:type="dxa"/>
            <w:gridSpan w:val="2"/>
          </w:tcPr>
          <w:p w:rsidR="004B5A8D" w:rsidRPr="004B5A8D" w:rsidRDefault="004B5A8D" w:rsidP="00CC10CC">
            <w:pPr>
              <w:rPr>
                <w:sz w:val="18"/>
                <w:szCs w:val="18"/>
                <w:lang w:eastAsia="en-US"/>
              </w:rPr>
            </w:pPr>
            <w:r w:rsidRPr="004B5A8D">
              <w:rPr>
                <w:sz w:val="18"/>
                <w:szCs w:val="18"/>
              </w:rPr>
              <w:t>Число аварий в системах теплоснабжения, водоснабжения и водоотведения населенных пунктов МО МР "Сосногорск"</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12</w:t>
            </w:r>
          </w:p>
        </w:tc>
        <w:tc>
          <w:tcPr>
            <w:tcW w:w="3915" w:type="dxa"/>
            <w:gridSpan w:val="2"/>
          </w:tcPr>
          <w:p w:rsidR="004B5A8D" w:rsidRPr="004B5A8D" w:rsidRDefault="004B5A8D" w:rsidP="00CC10CC">
            <w:pPr>
              <w:rPr>
                <w:color w:val="000000"/>
                <w:sz w:val="18"/>
                <w:szCs w:val="18"/>
                <w:lang w:eastAsia="en-US"/>
              </w:rPr>
            </w:pPr>
            <w:r w:rsidRPr="004B5A8D">
              <w:rPr>
                <w:color w:val="000000"/>
                <w:sz w:val="18"/>
                <w:szCs w:val="18"/>
                <w:lang w:eastAsia="en-US"/>
              </w:rPr>
              <w:t>2.2.2 Мониторинг качества отобранных проб воды и сточных вод</w:t>
            </w:r>
          </w:p>
        </w:tc>
        <w:tc>
          <w:tcPr>
            <w:tcW w:w="1516" w:type="dxa"/>
          </w:tcPr>
          <w:p w:rsidR="004B5A8D" w:rsidRPr="004B5A8D" w:rsidRDefault="004B5A8D" w:rsidP="00CC10CC">
            <w:pPr>
              <w:rPr>
                <w:color w:val="000000"/>
                <w:sz w:val="18"/>
                <w:szCs w:val="18"/>
                <w:lang w:eastAsia="en-US"/>
              </w:rPr>
            </w:pPr>
            <w:r w:rsidRPr="004B5A8D">
              <w:rPr>
                <w:color w:val="000000"/>
                <w:sz w:val="18"/>
                <w:szCs w:val="18"/>
                <w:lang w:eastAsia="en-US"/>
              </w:rPr>
              <w:t>Управление ЖКХ администрации муниципального района «Сосногорск»</w:t>
            </w:r>
          </w:p>
        </w:tc>
        <w:tc>
          <w:tcPr>
            <w:tcW w:w="851" w:type="dxa"/>
            <w:gridSpan w:val="2"/>
          </w:tcPr>
          <w:p w:rsidR="004B5A8D" w:rsidRPr="004B5A8D" w:rsidRDefault="004B5A8D" w:rsidP="00CC10CC">
            <w:pPr>
              <w:jc w:val="center"/>
              <w:rPr>
                <w:color w:val="000000"/>
                <w:sz w:val="18"/>
                <w:szCs w:val="18"/>
                <w:lang w:eastAsia="en-US"/>
              </w:rPr>
            </w:pPr>
            <w:r w:rsidRPr="004B5A8D">
              <w:rPr>
                <w:color w:val="000000"/>
                <w:sz w:val="18"/>
                <w:szCs w:val="18"/>
                <w:lang w:eastAsia="en-US"/>
              </w:rPr>
              <w:t>2019-2021</w:t>
            </w:r>
          </w:p>
        </w:tc>
        <w:tc>
          <w:tcPr>
            <w:tcW w:w="3015" w:type="dxa"/>
            <w:gridSpan w:val="2"/>
          </w:tcPr>
          <w:p w:rsidR="004B5A8D" w:rsidRPr="004B5A8D" w:rsidRDefault="004B5A8D" w:rsidP="00CC10CC">
            <w:pPr>
              <w:rPr>
                <w:color w:val="000000"/>
                <w:sz w:val="18"/>
                <w:szCs w:val="18"/>
                <w:lang w:eastAsia="en-US"/>
              </w:rPr>
            </w:pPr>
            <w:r w:rsidRPr="004B5A8D">
              <w:rPr>
                <w:color w:val="000000"/>
                <w:sz w:val="18"/>
                <w:szCs w:val="18"/>
                <w:lang w:eastAsia="en-US"/>
              </w:rPr>
              <w:t>Соблюдение экологических требований при предоставлении услуг в сфере водоснабжения и водоотведения.</w:t>
            </w:r>
          </w:p>
          <w:p w:rsidR="004B5A8D" w:rsidRPr="004B5A8D" w:rsidRDefault="004B5A8D" w:rsidP="00CC10CC">
            <w:pPr>
              <w:rPr>
                <w:color w:val="000000"/>
                <w:sz w:val="18"/>
                <w:szCs w:val="18"/>
                <w:lang w:eastAsia="en-US"/>
              </w:rPr>
            </w:pPr>
            <w:r w:rsidRPr="004B5A8D">
              <w:rPr>
                <w:color w:val="000000"/>
                <w:sz w:val="18"/>
                <w:szCs w:val="18"/>
                <w:lang w:eastAsia="en-US"/>
              </w:rPr>
              <w:t>Минимальное негативное воздействие на окружающую среду</w:t>
            </w:r>
          </w:p>
        </w:tc>
        <w:tc>
          <w:tcPr>
            <w:tcW w:w="3118" w:type="dxa"/>
            <w:gridSpan w:val="2"/>
          </w:tcPr>
          <w:p w:rsidR="004B5A8D" w:rsidRPr="004B5A8D" w:rsidRDefault="004B5A8D" w:rsidP="00CC10CC">
            <w:pPr>
              <w:rPr>
                <w:color w:val="000000"/>
                <w:sz w:val="18"/>
                <w:szCs w:val="18"/>
                <w:lang w:eastAsia="en-US"/>
              </w:rPr>
            </w:pPr>
            <w:r w:rsidRPr="004B5A8D">
              <w:rPr>
                <w:color w:val="000000"/>
                <w:sz w:val="18"/>
                <w:szCs w:val="18"/>
                <w:lang w:eastAsia="en-US"/>
              </w:rPr>
              <w:t>Проведение мониторинга  качества отобранных проб воды и сточных вод</w:t>
            </w:r>
          </w:p>
        </w:tc>
        <w:tc>
          <w:tcPr>
            <w:tcW w:w="2869" w:type="dxa"/>
            <w:gridSpan w:val="2"/>
          </w:tcPr>
          <w:p w:rsidR="004B5A8D" w:rsidRPr="004B5A8D" w:rsidRDefault="004B5A8D" w:rsidP="00CC10CC">
            <w:pPr>
              <w:rPr>
                <w:sz w:val="18"/>
                <w:szCs w:val="18"/>
                <w:lang w:eastAsia="en-US"/>
              </w:rPr>
            </w:pPr>
            <w:r w:rsidRPr="004B5A8D">
              <w:rPr>
                <w:sz w:val="18"/>
                <w:szCs w:val="18"/>
                <w:lang w:eastAsia="ar-SA"/>
              </w:rPr>
              <w:t>Соответствие качества услуг нормативным требованиям (отношение количества проб, соответствующих нормативам, общему количеству проб): водоснабжение</w:t>
            </w:r>
            <w:proofErr w:type="gramStart"/>
            <w:r w:rsidRPr="004B5A8D">
              <w:rPr>
                <w:sz w:val="18"/>
                <w:szCs w:val="18"/>
                <w:lang w:eastAsia="ar-SA"/>
              </w:rPr>
              <w:t>.</w:t>
            </w:r>
            <w:proofErr w:type="gramEnd"/>
            <w:r w:rsidRPr="004B5A8D">
              <w:rPr>
                <w:sz w:val="18"/>
                <w:szCs w:val="18"/>
                <w:lang w:eastAsia="ar-SA"/>
              </w:rPr>
              <w:t xml:space="preserve"> </w:t>
            </w:r>
            <w:proofErr w:type="gramStart"/>
            <w:r w:rsidRPr="004B5A8D">
              <w:rPr>
                <w:sz w:val="18"/>
                <w:szCs w:val="18"/>
                <w:lang w:eastAsia="ar-SA"/>
              </w:rPr>
              <w:t>в</w:t>
            </w:r>
            <w:proofErr w:type="gramEnd"/>
            <w:r w:rsidRPr="004B5A8D">
              <w:rPr>
                <w:sz w:val="18"/>
                <w:szCs w:val="18"/>
                <w:lang w:eastAsia="ar-SA"/>
              </w:rPr>
              <w:t>одоотведение</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Подпрограмма 3: Обращение с отходами производства и потребления на территории муниципального района «Сосногорск»</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rPr>
              <w:t>Задача 1: Ликвидация и рекультивация несанкционированных объектов размещения ТБО поселений</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13</w:t>
            </w:r>
          </w:p>
        </w:tc>
        <w:tc>
          <w:tcPr>
            <w:tcW w:w="3915"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 xml:space="preserve">3.1.1 Строительство </w:t>
            </w:r>
            <w:proofErr w:type="spellStart"/>
            <w:r w:rsidRPr="004B5A8D">
              <w:rPr>
                <w:sz w:val="18"/>
                <w:szCs w:val="18"/>
              </w:rPr>
              <w:t>межпоселенческого</w:t>
            </w:r>
            <w:proofErr w:type="spellEnd"/>
            <w:r w:rsidRPr="004B5A8D">
              <w:rPr>
                <w:sz w:val="18"/>
                <w:szCs w:val="18"/>
              </w:rPr>
              <w:t xml:space="preserve"> полигона бытовых и промышленных отходов на территории муниципального района «Сосногорск» </w:t>
            </w:r>
          </w:p>
        </w:tc>
        <w:tc>
          <w:tcPr>
            <w:tcW w:w="1516" w:type="dxa"/>
          </w:tcPr>
          <w:p w:rsidR="004B5A8D" w:rsidRPr="004B5A8D" w:rsidRDefault="004B5A8D" w:rsidP="00CC10CC">
            <w:pPr>
              <w:rPr>
                <w:sz w:val="18"/>
                <w:szCs w:val="18"/>
                <w:lang w:eastAsia="en-US"/>
              </w:rPr>
            </w:pPr>
            <w:r w:rsidRPr="004B5A8D">
              <w:rPr>
                <w:sz w:val="18"/>
                <w:szCs w:val="18"/>
                <w:lang w:eastAsia="en-US"/>
              </w:rPr>
              <w:t xml:space="preserve">МКУ «Управление капитального строительства </w:t>
            </w:r>
            <w:proofErr w:type="gramStart"/>
            <w:r w:rsidRPr="004B5A8D">
              <w:rPr>
                <w:sz w:val="18"/>
                <w:szCs w:val="18"/>
                <w:lang w:eastAsia="en-US"/>
              </w:rPr>
              <w:t>г</w:t>
            </w:r>
            <w:proofErr w:type="gramEnd"/>
            <w:r w:rsidRPr="004B5A8D">
              <w:rPr>
                <w:sz w:val="18"/>
                <w:szCs w:val="18"/>
                <w:lang w:eastAsia="en-US"/>
              </w:rPr>
              <w:t>. Сосногорска»</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autoSpaceDE w:val="0"/>
              <w:autoSpaceDN w:val="0"/>
              <w:adjustRightInd w:val="0"/>
              <w:rPr>
                <w:sz w:val="18"/>
                <w:szCs w:val="18"/>
              </w:rPr>
            </w:pPr>
            <w:r w:rsidRPr="004B5A8D">
              <w:rPr>
                <w:sz w:val="18"/>
                <w:szCs w:val="18"/>
              </w:rPr>
              <w:t xml:space="preserve">Подготовлена  техническая документация по строительству </w:t>
            </w:r>
            <w:proofErr w:type="spellStart"/>
            <w:r w:rsidRPr="004B5A8D">
              <w:rPr>
                <w:sz w:val="18"/>
                <w:szCs w:val="18"/>
              </w:rPr>
              <w:t>межпоселенческого</w:t>
            </w:r>
            <w:proofErr w:type="spellEnd"/>
            <w:r w:rsidRPr="004B5A8D">
              <w:rPr>
                <w:sz w:val="18"/>
                <w:szCs w:val="18"/>
              </w:rPr>
              <w:t xml:space="preserve"> полигона </w:t>
            </w:r>
          </w:p>
        </w:tc>
        <w:tc>
          <w:tcPr>
            <w:tcW w:w="3118" w:type="dxa"/>
            <w:gridSpan w:val="2"/>
          </w:tcPr>
          <w:p w:rsidR="004B5A8D" w:rsidRPr="004B5A8D" w:rsidRDefault="004B5A8D" w:rsidP="00CC10CC">
            <w:pPr>
              <w:rPr>
                <w:sz w:val="18"/>
                <w:szCs w:val="18"/>
              </w:rPr>
            </w:pPr>
            <w:r w:rsidRPr="004B5A8D">
              <w:rPr>
                <w:sz w:val="18"/>
                <w:szCs w:val="18"/>
              </w:rPr>
              <w:t xml:space="preserve">Организация работы и финансирование мероприятий по подготовке проектно-сметной документации объекта размещения </w:t>
            </w:r>
          </w:p>
          <w:p w:rsidR="004B5A8D" w:rsidRPr="004B5A8D" w:rsidRDefault="004B5A8D" w:rsidP="00CC10CC">
            <w:pPr>
              <w:rPr>
                <w:sz w:val="18"/>
                <w:szCs w:val="18"/>
                <w:lang w:eastAsia="en-US"/>
              </w:rPr>
            </w:pPr>
          </w:p>
        </w:tc>
        <w:tc>
          <w:tcPr>
            <w:tcW w:w="2869" w:type="dxa"/>
            <w:gridSpan w:val="2"/>
          </w:tcPr>
          <w:p w:rsidR="004B5A8D" w:rsidRPr="004B5A8D" w:rsidRDefault="004B5A8D" w:rsidP="00CC10CC">
            <w:pPr>
              <w:autoSpaceDE w:val="0"/>
              <w:autoSpaceDN w:val="0"/>
              <w:adjustRightInd w:val="0"/>
              <w:rPr>
                <w:sz w:val="18"/>
                <w:szCs w:val="18"/>
              </w:rPr>
            </w:pPr>
            <w:r w:rsidRPr="004B5A8D">
              <w:rPr>
                <w:sz w:val="18"/>
                <w:szCs w:val="18"/>
              </w:rPr>
              <w:t>Удельный вес выполненных мероприятий по строительству и введению в эксплуатацию полигонов твердых бытовых и промышленных отходов</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14</w:t>
            </w:r>
          </w:p>
        </w:tc>
        <w:tc>
          <w:tcPr>
            <w:tcW w:w="3915"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3.1.2 Ликвидация и рекультивация объектов размещения отходов</w:t>
            </w:r>
          </w:p>
        </w:tc>
        <w:tc>
          <w:tcPr>
            <w:tcW w:w="1516" w:type="dxa"/>
          </w:tcPr>
          <w:p w:rsidR="004B5A8D" w:rsidRPr="004B5A8D" w:rsidRDefault="004B5A8D" w:rsidP="00CC10CC">
            <w:pPr>
              <w:pStyle w:val="aff3"/>
              <w:widowControl w:val="0"/>
              <w:tabs>
                <w:tab w:val="left" w:pos="317"/>
              </w:tabs>
              <w:autoSpaceDE w:val="0"/>
              <w:autoSpaceDN w:val="0"/>
              <w:adjustRightInd w:val="0"/>
              <w:ind w:left="34"/>
              <w:rPr>
                <w:rFonts w:ascii="Times New Roman"/>
                <w:sz w:val="18"/>
                <w:szCs w:val="18"/>
                <w:lang w:eastAsia="en-US"/>
              </w:rPr>
            </w:pPr>
            <w:r w:rsidRPr="004B5A8D">
              <w:rPr>
                <w:rFonts w:ascii="Times New Roman"/>
                <w:sz w:val="18"/>
                <w:szCs w:val="18"/>
                <w:lang w:eastAsia="en-US"/>
              </w:rPr>
              <w:t xml:space="preserve">Управление ЖКХ администрации муниципального района </w:t>
            </w:r>
            <w:r w:rsidRPr="004B5A8D">
              <w:rPr>
                <w:rFonts w:ascii="Times New Roman"/>
                <w:sz w:val="18"/>
                <w:szCs w:val="18"/>
                <w:lang w:eastAsia="en-US"/>
              </w:rPr>
              <w:lastRenderedPageBreak/>
              <w:t>«Сосногорск»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lastRenderedPageBreak/>
              <w:t>2019-2021</w:t>
            </w:r>
          </w:p>
        </w:tc>
        <w:tc>
          <w:tcPr>
            <w:tcW w:w="3015" w:type="dxa"/>
            <w:gridSpan w:val="2"/>
          </w:tcPr>
          <w:p w:rsidR="004B5A8D" w:rsidRPr="004B5A8D" w:rsidRDefault="004B5A8D" w:rsidP="00CC10CC">
            <w:pPr>
              <w:autoSpaceDE w:val="0"/>
              <w:autoSpaceDN w:val="0"/>
              <w:adjustRightInd w:val="0"/>
              <w:rPr>
                <w:sz w:val="18"/>
                <w:szCs w:val="18"/>
              </w:rPr>
            </w:pPr>
            <w:r w:rsidRPr="004B5A8D">
              <w:rPr>
                <w:sz w:val="18"/>
                <w:szCs w:val="18"/>
              </w:rPr>
              <w:t>Разработан и утвержден план реализации мероприятий по рекультивации ликвидации объектов размещения отходов</w:t>
            </w:r>
          </w:p>
        </w:tc>
        <w:tc>
          <w:tcPr>
            <w:tcW w:w="3118" w:type="dxa"/>
            <w:gridSpan w:val="2"/>
          </w:tcPr>
          <w:p w:rsidR="004B5A8D" w:rsidRPr="004B5A8D" w:rsidRDefault="004B5A8D" w:rsidP="00CC10CC">
            <w:pPr>
              <w:autoSpaceDE w:val="0"/>
              <w:autoSpaceDN w:val="0"/>
              <w:adjustRightInd w:val="0"/>
              <w:rPr>
                <w:sz w:val="18"/>
                <w:szCs w:val="18"/>
                <w:highlight w:val="yellow"/>
                <w:lang w:eastAsia="en-US"/>
              </w:rPr>
            </w:pPr>
            <w:r w:rsidRPr="004B5A8D">
              <w:rPr>
                <w:sz w:val="18"/>
                <w:szCs w:val="18"/>
                <w:lang w:eastAsia="en-US"/>
              </w:rPr>
              <w:t xml:space="preserve">Разработка плана мероприятий по рекультивации ликвидации объектов размещения отходов  </w:t>
            </w:r>
          </w:p>
        </w:tc>
        <w:tc>
          <w:tcPr>
            <w:tcW w:w="2869" w:type="dxa"/>
            <w:gridSpan w:val="2"/>
          </w:tcPr>
          <w:p w:rsidR="004B5A8D" w:rsidRPr="004B5A8D" w:rsidRDefault="004B5A8D" w:rsidP="00CC10CC">
            <w:pPr>
              <w:rPr>
                <w:sz w:val="18"/>
                <w:szCs w:val="18"/>
                <w:lang w:eastAsia="en-US"/>
              </w:rPr>
            </w:pPr>
            <w:r w:rsidRPr="004B5A8D">
              <w:rPr>
                <w:sz w:val="18"/>
                <w:szCs w:val="18"/>
              </w:rPr>
              <w:t>Удельный вес выполненных мероприятий по ликвидации и рекультивации объектов размещения отходов</w:t>
            </w:r>
          </w:p>
        </w:tc>
      </w:tr>
      <w:tr w:rsidR="004B5A8D" w:rsidRPr="004B5A8D" w:rsidTr="004254FF">
        <w:trPr>
          <w:jc w:val="center"/>
        </w:trPr>
        <w:tc>
          <w:tcPr>
            <w:tcW w:w="15811" w:type="dxa"/>
            <w:gridSpan w:val="12"/>
          </w:tcPr>
          <w:p w:rsidR="004B5A8D" w:rsidRPr="004B5A8D" w:rsidRDefault="004B5A8D" w:rsidP="00CC10CC">
            <w:pPr>
              <w:jc w:val="center"/>
              <w:rPr>
                <w:sz w:val="18"/>
                <w:szCs w:val="18"/>
                <w:lang w:eastAsia="en-US"/>
              </w:rPr>
            </w:pPr>
            <w:r w:rsidRPr="004B5A8D">
              <w:rPr>
                <w:sz w:val="18"/>
                <w:szCs w:val="18"/>
              </w:rPr>
              <w:lastRenderedPageBreak/>
              <w:t>Задача 2: Создание систем по раздельному сбору ТБО</w:t>
            </w:r>
          </w:p>
        </w:tc>
      </w:tr>
      <w:tr w:rsidR="004B5A8D" w:rsidRPr="004B5A8D" w:rsidTr="00474322">
        <w:trPr>
          <w:trHeight w:val="1324"/>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15</w:t>
            </w:r>
          </w:p>
        </w:tc>
        <w:tc>
          <w:tcPr>
            <w:tcW w:w="3915" w:type="dxa"/>
            <w:gridSpan w:val="2"/>
          </w:tcPr>
          <w:p w:rsidR="004B5A8D" w:rsidRPr="004B5A8D" w:rsidRDefault="004B5A8D" w:rsidP="00CC10CC">
            <w:pPr>
              <w:widowControl w:val="0"/>
              <w:autoSpaceDE w:val="0"/>
              <w:autoSpaceDN w:val="0"/>
              <w:adjustRightInd w:val="0"/>
              <w:rPr>
                <w:sz w:val="18"/>
                <w:szCs w:val="18"/>
                <w:highlight w:val="yellow"/>
              </w:rPr>
            </w:pPr>
            <w:r w:rsidRPr="004B5A8D">
              <w:rPr>
                <w:sz w:val="18"/>
                <w:szCs w:val="18"/>
              </w:rPr>
              <w:t>3.2.1 Создание системы по раздельному сбору ТБО</w:t>
            </w:r>
          </w:p>
        </w:tc>
        <w:tc>
          <w:tcPr>
            <w:tcW w:w="1516" w:type="dxa"/>
          </w:tcPr>
          <w:p w:rsidR="004B5A8D" w:rsidRPr="004B5A8D" w:rsidRDefault="004B5A8D" w:rsidP="00CC10CC">
            <w:pPr>
              <w:rPr>
                <w:sz w:val="18"/>
                <w:szCs w:val="18"/>
                <w:lang w:eastAsia="en-US"/>
              </w:rPr>
            </w:pPr>
            <w:r w:rsidRPr="004B5A8D">
              <w:rPr>
                <w:sz w:val="18"/>
                <w:szCs w:val="18"/>
                <w:lang w:eastAsia="en-US"/>
              </w:rPr>
              <w:t>Управление жилищно-коммунального хозяйства администрации муниципального района «Сосногорск»</w:t>
            </w:r>
          </w:p>
        </w:tc>
        <w:tc>
          <w:tcPr>
            <w:tcW w:w="851" w:type="dxa"/>
            <w:gridSpan w:val="2"/>
          </w:tcPr>
          <w:p w:rsidR="004B5A8D" w:rsidRPr="004B5A8D" w:rsidRDefault="004B5A8D" w:rsidP="00CC10CC">
            <w:pPr>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autoSpaceDE w:val="0"/>
              <w:autoSpaceDN w:val="0"/>
              <w:adjustRightInd w:val="0"/>
              <w:rPr>
                <w:sz w:val="18"/>
                <w:szCs w:val="18"/>
              </w:rPr>
            </w:pPr>
            <w:r w:rsidRPr="004B5A8D">
              <w:rPr>
                <w:sz w:val="18"/>
                <w:szCs w:val="18"/>
              </w:rPr>
              <w:t>Заключен договор с организацией по вывозу и утилизации ТБО,</w:t>
            </w:r>
          </w:p>
          <w:p w:rsidR="004B5A8D" w:rsidRPr="004B5A8D" w:rsidRDefault="004B5A8D" w:rsidP="00CC10CC">
            <w:pPr>
              <w:autoSpaceDE w:val="0"/>
              <w:autoSpaceDN w:val="0"/>
              <w:adjustRightInd w:val="0"/>
              <w:rPr>
                <w:sz w:val="18"/>
                <w:szCs w:val="18"/>
              </w:rPr>
            </w:pPr>
            <w:r w:rsidRPr="004B5A8D">
              <w:rPr>
                <w:spacing w:val="2"/>
                <w:sz w:val="18"/>
                <w:szCs w:val="18"/>
                <w:shd w:val="clear" w:color="auto" w:fill="FFFFFF"/>
              </w:rPr>
              <w:t xml:space="preserve">Информатизация населения </w:t>
            </w:r>
            <w:r w:rsidRPr="004B5A8D">
              <w:rPr>
                <w:sz w:val="18"/>
                <w:szCs w:val="18"/>
              </w:rPr>
              <w:t xml:space="preserve">на тему организации и пропаганды раздельного сбора отходов </w:t>
            </w:r>
          </w:p>
        </w:tc>
        <w:tc>
          <w:tcPr>
            <w:tcW w:w="3118" w:type="dxa"/>
            <w:gridSpan w:val="2"/>
          </w:tcPr>
          <w:p w:rsidR="004B5A8D" w:rsidRPr="004B5A8D" w:rsidRDefault="004B5A8D" w:rsidP="00CC10CC">
            <w:pPr>
              <w:autoSpaceDE w:val="0"/>
              <w:autoSpaceDN w:val="0"/>
              <w:adjustRightInd w:val="0"/>
              <w:rPr>
                <w:sz w:val="18"/>
                <w:szCs w:val="18"/>
              </w:rPr>
            </w:pPr>
            <w:r w:rsidRPr="004B5A8D">
              <w:rPr>
                <w:sz w:val="18"/>
                <w:szCs w:val="18"/>
              </w:rPr>
              <w:t>Реализация мероприятий по подготовке к конкурсной документации по выбору организации для вывоза и утилизации ТБО,</w:t>
            </w:r>
          </w:p>
          <w:p w:rsidR="004B5A8D" w:rsidRPr="004B5A8D" w:rsidRDefault="004B5A8D" w:rsidP="00CC10CC">
            <w:pPr>
              <w:autoSpaceDE w:val="0"/>
              <w:autoSpaceDN w:val="0"/>
              <w:adjustRightInd w:val="0"/>
              <w:rPr>
                <w:sz w:val="18"/>
                <w:szCs w:val="18"/>
              </w:rPr>
            </w:pPr>
            <w:r w:rsidRPr="004B5A8D">
              <w:rPr>
                <w:spacing w:val="2"/>
                <w:sz w:val="18"/>
                <w:szCs w:val="18"/>
                <w:shd w:val="clear" w:color="auto" w:fill="FFFFFF"/>
              </w:rPr>
              <w:t xml:space="preserve">проведение мероприятий по информатизации населения </w:t>
            </w:r>
            <w:r w:rsidRPr="004B5A8D">
              <w:rPr>
                <w:sz w:val="18"/>
                <w:szCs w:val="18"/>
              </w:rPr>
              <w:t>на тему организации и пропаганды раздельного сбора отходов</w:t>
            </w:r>
          </w:p>
        </w:tc>
        <w:tc>
          <w:tcPr>
            <w:tcW w:w="2869" w:type="dxa"/>
            <w:gridSpan w:val="2"/>
          </w:tcPr>
          <w:p w:rsidR="004B5A8D" w:rsidRPr="004B5A8D" w:rsidRDefault="004B5A8D" w:rsidP="00CC10CC">
            <w:pPr>
              <w:autoSpaceDE w:val="0"/>
              <w:autoSpaceDN w:val="0"/>
              <w:adjustRightInd w:val="0"/>
              <w:rPr>
                <w:sz w:val="18"/>
                <w:szCs w:val="18"/>
              </w:rPr>
            </w:pPr>
            <w:r w:rsidRPr="004B5A8D">
              <w:rPr>
                <w:sz w:val="18"/>
                <w:szCs w:val="18"/>
              </w:rPr>
              <w:t>Количество заключенных договоров с организациями на вывоз и утилизацию,</w:t>
            </w:r>
          </w:p>
          <w:p w:rsidR="004B5A8D" w:rsidRPr="004B5A8D" w:rsidRDefault="004B5A8D" w:rsidP="00CC10CC">
            <w:pPr>
              <w:rPr>
                <w:sz w:val="18"/>
                <w:szCs w:val="18"/>
              </w:rPr>
            </w:pPr>
            <w:r w:rsidRPr="004B5A8D">
              <w:rPr>
                <w:spacing w:val="2"/>
                <w:sz w:val="18"/>
                <w:szCs w:val="18"/>
                <w:shd w:val="clear" w:color="auto" w:fill="FFFFFF"/>
              </w:rPr>
              <w:t>количество публикаций в средствах массовой информации</w:t>
            </w:r>
            <w:r w:rsidRPr="004B5A8D">
              <w:rPr>
                <w:sz w:val="18"/>
                <w:szCs w:val="18"/>
              </w:rPr>
              <w:t xml:space="preserve"> на тему организации и пропаганды раздельного сбора отходов (ед.)</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rPr>
            </w:pPr>
            <w:r w:rsidRPr="004B5A8D">
              <w:rPr>
                <w:sz w:val="18"/>
                <w:szCs w:val="18"/>
              </w:rPr>
              <w:t>Подпрограмма 4: Благоустройство населенных пунктов на территории муниципального района «Сосногорск»</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rPr>
            </w:pPr>
            <w:r w:rsidRPr="004B5A8D">
              <w:rPr>
                <w:sz w:val="18"/>
                <w:szCs w:val="18"/>
              </w:rPr>
              <w:t>Задача 1: Создание условий для массового отдыха жителей и организация мест массового отдыха населения</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16</w:t>
            </w:r>
          </w:p>
        </w:tc>
        <w:tc>
          <w:tcPr>
            <w:tcW w:w="3915"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4.1.1 Выполнение мероприятий по улучшению технического, санитарного состояния объектов внешнего благоустройства</w:t>
            </w:r>
          </w:p>
        </w:tc>
        <w:tc>
          <w:tcPr>
            <w:tcW w:w="151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Управление жилищно-коммунального хозяйства 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Повышение технического, санитарного состояния объектов внешнего благоустройства</w:t>
            </w:r>
          </w:p>
          <w:p w:rsidR="004B5A8D" w:rsidRPr="004B5A8D" w:rsidRDefault="004B5A8D" w:rsidP="00CC10CC">
            <w:pPr>
              <w:widowControl w:val="0"/>
              <w:autoSpaceDE w:val="0"/>
              <w:autoSpaceDN w:val="0"/>
              <w:adjustRightInd w:val="0"/>
              <w:jc w:val="center"/>
              <w:rPr>
                <w:sz w:val="18"/>
                <w:szCs w:val="18"/>
              </w:rPr>
            </w:pPr>
          </w:p>
        </w:tc>
        <w:tc>
          <w:tcPr>
            <w:tcW w:w="3118"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Заключение муниципального контракта на выполнение работ по созданию условий для массового отдыха жителей поселения и организация обустройства мест массового отдыха населения</w:t>
            </w:r>
          </w:p>
        </w:tc>
        <w:tc>
          <w:tcPr>
            <w:tcW w:w="2869"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Удельный вес выполненных мероприятий улучшению технического, санитарного состояния объектов внешнего благоустройства</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17</w:t>
            </w:r>
          </w:p>
        </w:tc>
        <w:tc>
          <w:tcPr>
            <w:tcW w:w="3915" w:type="dxa"/>
            <w:gridSpan w:val="2"/>
          </w:tcPr>
          <w:p w:rsidR="004B5A8D" w:rsidRPr="004B5A8D" w:rsidRDefault="004B5A8D" w:rsidP="00CC10CC">
            <w:pPr>
              <w:widowControl w:val="0"/>
              <w:autoSpaceDE w:val="0"/>
              <w:autoSpaceDN w:val="0"/>
              <w:adjustRightInd w:val="0"/>
              <w:rPr>
                <w:color w:val="FF0000"/>
                <w:sz w:val="18"/>
                <w:szCs w:val="18"/>
              </w:rPr>
            </w:pPr>
            <w:r w:rsidRPr="004B5A8D">
              <w:rPr>
                <w:color w:val="000000"/>
                <w:sz w:val="18"/>
                <w:szCs w:val="18"/>
              </w:rPr>
              <w:t>4.1.2 Отлов и содержание безнадзорных животных</w:t>
            </w:r>
          </w:p>
        </w:tc>
        <w:tc>
          <w:tcPr>
            <w:tcW w:w="151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Управление жилищно-коммунального хозяйства 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tabs>
                <w:tab w:val="left" w:pos="3825"/>
              </w:tabs>
              <w:rPr>
                <w:sz w:val="18"/>
                <w:szCs w:val="18"/>
                <w:lang w:eastAsia="en-US"/>
              </w:rPr>
            </w:pPr>
            <w:r w:rsidRPr="004B5A8D">
              <w:rPr>
                <w:sz w:val="18"/>
                <w:szCs w:val="18"/>
                <w:lang w:eastAsia="en-US"/>
              </w:rPr>
              <w:t>Снижение количества безнадзорных животных</w:t>
            </w:r>
          </w:p>
        </w:tc>
        <w:tc>
          <w:tcPr>
            <w:tcW w:w="3118" w:type="dxa"/>
            <w:gridSpan w:val="2"/>
          </w:tcPr>
          <w:p w:rsidR="004B5A8D" w:rsidRPr="004B5A8D" w:rsidRDefault="004B5A8D" w:rsidP="00CC10CC">
            <w:pPr>
              <w:widowControl w:val="0"/>
              <w:autoSpaceDE w:val="0"/>
              <w:autoSpaceDN w:val="0"/>
              <w:adjustRightInd w:val="0"/>
              <w:rPr>
                <w:sz w:val="18"/>
                <w:szCs w:val="18"/>
                <w:highlight w:val="yellow"/>
                <w:lang w:eastAsia="en-US"/>
              </w:rPr>
            </w:pPr>
            <w:r w:rsidRPr="004B5A8D">
              <w:rPr>
                <w:sz w:val="18"/>
                <w:szCs w:val="18"/>
              </w:rPr>
              <w:t xml:space="preserve">Заключение соглашения на предоставление субвенции из республиканского бюджета Республики Коми на отлов и содержание безнадзорных животных, организация работы </w:t>
            </w:r>
            <w:r w:rsidRPr="004B5A8D">
              <w:rPr>
                <w:color w:val="000000"/>
                <w:sz w:val="18"/>
                <w:szCs w:val="18"/>
              </w:rPr>
              <w:t>отлову и содержанию безнадзорных животных</w:t>
            </w:r>
          </w:p>
        </w:tc>
        <w:tc>
          <w:tcPr>
            <w:tcW w:w="2869"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rPr>
              <w:t>Количество отловленных безнадзорных животных</w:t>
            </w:r>
          </w:p>
        </w:tc>
      </w:tr>
      <w:tr w:rsidR="004B5A8D" w:rsidRPr="004B5A8D" w:rsidTr="004254FF">
        <w:trPr>
          <w:jc w:val="center"/>
        </w:trPr>
        <w:tc>
          <w:tcPr>
            <w:tcW w:w="52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18</w:t>
            </w:r>
          </w:p>
        </w:tc>
        <w:tc>
          <w:tcPr>
            <w:tcW w:w="3915" w:type="dxa"/>
            <w:gridSpan w:val="2"/>
          </w:tcPr>
          <w:p w:rsidR="004B5A8D" w:rsidRPr="004B5A8D" w:rsidRDefault="004B5A8D" w:rsidP="00CC10CC">
            <w:pPr>
              <w:widowControl w:val="0"/>
              <w:autoSpaceDE w:val="0"/>
              <w:autoSpaceDN w:val="0"/>
              <w:adjustRightInd w:val="0"/>
              <w:rPr>
                <w:sz w:val="18"/>
                <w:szCs w:val="18"/>
              </w:rPr>
            </w:pPr>
            <w:r w:rsidRPr="004B5A8D">
              <w:rPr>
                <w:color w:val="000000"/>
                <w:sz w:val="18"/>
                <w:szCs w:val="18"/>
              </w:rPr>
              <w:t>4.1.3 Выполнение мероприятий по борьбе с борщевиком</w:t>
            </w:r>
          </w:p>
        </w:tc>
        <w:tc>
          <w:tcPr>
            <w:tcW w:w="151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Управление жилищно-коммунального хозяйства администрации муниципального района «Сосногорск»</w:t>
            </w:r>
          </w:p>
        </w:tc>
        <w:tc>
          <w:tcPr>
            <w:tcW w:w="851"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3015"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Уменьшение площади земельных участков, занимаемых борщевиком</w:t>
            </w:r>
          </w:p>
        </w:tc>
        <w:tc>
          <w:tcPr>
            <w:tcW w:w="3118" w:type="dxa"/>
            <w:gridSpan w:val="2"/>
          </w:tcPr>
          <w:p w:rsidR="004B5A8D" w:rsidRPr="004B5A8D" w:rsidRDefault="004B5A8D" w:rsidP="00CC10CC">
            <w:pPr>
              <w:widowControl w:val="0"/>
              <w:autoSpaceDE w:val="0"/>
              <w:autoSpaceDN w:val="0"/>
              <w:adjustRightInd w:val="0"/>
              <w:rPr>
                <w:sz w:val="18"/>
                <w:szCs w:val="18"/>
                <w:highlight w:val="yellow"/>
                <w:lang w:eastAsia="en-US"/>
              </w:rPr>
            </w:pPr>
            <w:r w:rsidRPr="004B5A8D">
              <w:rPr>
                <w:sz w:val="18"/>
                <w:szCs w:val="18"/>
              </w:rPr>
              <w:t>Разработка плана реализации мероприятий по борьбе с борщевиком</w:t>
            </w:r>
          </w:p>
        </w:tc>
        <w:tc>
          <w:tcPr>
            <w:tcW w:w="2869" w:type="dxa"/>
            <w:gridSpan w:val="2"/>
          </w:tcPr>
          <w:p w:rsidR="004B5A8D" w:rsidRPr="004B5A8D" w:rsidRDefault="004B5A8D" w:rsidP="00CC10CC">
            <w:pPr>
              <w:widowControl w:val="0"/>
              <w:autoSpaceDE w:val="0"/>
              <w:autoSpaceDN w:val="0"/>
              <w:adjustRightInd w:val="0"/>
              <w:rPr>
                <w:sz w:val="18"/>
                <w:szCs w:val="18"/>
              </w:rPr>
            </w:pPr>
            <w:r w:rsidRPr="004B5A8D">
              <w:rPr>
                <w:sz w:val="18"/>
                <w:szCs w:val="18"/>
              </w:rPr>
              <w:t>Удельный вес выполненных мероприятий улучшению технического, санитарного состояния объектов внешнего благоустройства</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 xml:space="preserve">Подпрограмма 5: </w:t>
            </w:r>
            <w:r w:rsidRPr="004B5A8D">
              <w:rPr>
                <w:sz w:val="18"/>
                <w:szCs w:val="18"/>
              </w:rPr>
              <w:t>Обеспечение реализации муниципальной программы</w:t>
            </w:r>
          </w:p>
        </w:tc>
      </w:tr>
      <w:tr w:rsidR="004B5A8D" w:rsidRPr="004B5A8D" w:rsidTr="004254FF">
        <w:trPr>
          <w:jc w:val="center"/>
        </w:trPr>
        <w:tc>
          <w:tcPr>
            <w:tcW w:w="15811" w:type="dxa"/>
            <w:gridSpan w:val="1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rPr>
              <w:t>Задача 1: Обеспечение управления реализацией мероприятий Программы на муниципальном уровне</w:t>
            </w:r>
          </w:p>
        </w:tc>
      </w:tr>
      <w:tr w:rsidR="004B5A8D" w:rsidRPr="004B5A8D" w:rsidTr="005E2119">
        <w:trPr>
          <w:gridAfter w:val="1"/>
          <w:wAfter w:w="32" w:type="dxa"/>
          <w:jc w:val="center"/>
        </w:trPr>
        <w:tc>
          <w:tcPr>
            <w:tcW w:w="590"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19</w:t>
            </w:r>
          </w:p>
        </w:tc>
        <w:tc>
          <w:tcPr>
            <w:tcW w:w="3852"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rPr>
              <w:t xml:space="preserve">5.1.1 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1566"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Управление жилищно-коммунального хозяйства администрации муниципального района «Сосногорск»</w:t>
            </w:r>
          </w:p>
        </w:tc>
        <w:tc>
          <w:tcPr>
            <w:tcW w:w="801"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297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rPr>
              <w:t>Обеспечение выполнения задач программы и достижение предусмотренных программой и подпрограммами значений индикаторов</w:t>
            </w:r>
          </w:p>
        </w:tc>
        <w:tc>
          <w:tcPr>
            <w:tcW w:w="3119" w:type="dxa"/>
            <w:gridSpan w:val="2"/>
          </w:tcPr>
          <w:p w:rsidR="004B5A8D" w:rsidRPr="004B5A8D" w:rsidRDefault="004B5A8D" w:rsidP="00CC10CC">
            <w:pPr>
              <w:widowControl w:val="0"/>
              <w:autoSpaceDE w:val="0"/>
              <w:autoSpaceDN w:val="0"/>
              <w:adjustRightInd w:val="0"/>
              <w:rPr>
                <w:sz w:val="18"/>
                <w:szCs w:val="18"/>
                <w:highlight w:val="yellow"/>
                <w:lang w:eastAsia="en-US"/>
              </w:rPr>
            </w:pPr>
            <w:r w:rsidRPr="004B5A8D">
              <w:rPr>
                <w:sz w:val="18"/>
                <w:szCs w:val="18"/>
              </w:rPr>
              <w:t>Обеспечение деятельности Управления жилищно-коммунального хозяйства администрации муниципального района «Сосногорск»</w:t>
            </w:r>
          </w:p>
        </w:tc>
        <w:tc>
          <w:tcPr>
            <w:tcW w:w="2875"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rPr>
              <w:t>-</w:t>
            </w:r>
          </w:p>
        </w:tc>
      </w:tr>
      <w:tr w:rsidR="004B5A8D" w:rsidRPr="004B5A8D" w:rsidTr="005E2119">
        <w:trPr>
          <w:gridAfter w:val="1"/>
          <w:wAfter w:w="32" w:type="dxa"/>
          <w:jc w:val="center"/>
        </w:trPr>
        <w:tc>
          <w:tcPr>
            <w:tcW w:w="590"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w:t>
            </w:r>
          </w:p>
        </w:tc>
        <w:tc>
          <w:tcPr>
            <w:tcW w:w="3852" w:type="dxa"/>
          </w:tcPr>
          <w:p w:rsidR="004B5A8D" w:rsidRPr="004B5A8D" w:rsidRDefault="004B5A8D" w:rsidP="00CC10CC">
            <w:pPr>
              <w:widowControl w:val="0"/>
              <w:autoSpaceDE w:val="0"/>
              <w:autoSpaceDN w:val="0"/>
              <w:adjustRightInd w:val="0"/>
              <w:rPr>
                <w:sz w:val="18"/>
                <w:szCs w:val="18"/>
              </w:rPr>
            </w:pPr>
            <w:r w:rsidRPr="004B5A8D">
              <w:rPr>
                <w:sz w:val="18"/>
                <w:szCs w:val="18"/>
              </w:rPr>
              <w:t xml:space="preserve">5.1.2 Осуществление переданных </w:t>
            </w:r>
            <w:r w:rsidRPr="004B5A8D">
              <w:rPr>
                <w:sz w:val="18"/>
                <w:szCs w:val="18"/>
              </w:rPr>
              <w:lastRenderedPageBreak/>
              <w:t xml:space="preserve">государственных полномочий </w:t>
            </w:r>
          </w:p>
        </w:tc>
        <w:tc>
          <w:tcPr>
            <w:tcW w:w="1566" w:type="dxa"/>
            <w:gridSpan w:val="2"/>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lastRenderedPageBreak/>
              <w:t xml:space="preserve">Комитет  </w:t>
            </w:r>
            <w:r w:rsidRPr="004B5A8D">
              <w:rPr>
                <w:sz w:val="18"/>
                <w:szCs w:val="18"/>
                <w:lang w:eastAsia="en-US"/>
              </w:rPr>
              <w:lastRenderedPageBreak/>
              <w:t>муниципального района «Сосногорск»</w:t>
            </w:r>
          </w:p>
        </w:tc>
        <w:tc>
          <w:tcPr>
            <w:tcW w:w="801"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2019-</w:t>
            </w:r>
            <w:r w:rsidRPr="004B5A8D">
              <w:rPr>
                <w:sz w:val="18"/>
                <w:szCs w:val="18"/>
                <w:lang w:eastAsia="en-US"/>
              </w:rPr>
              <w:lastRenderedPageBreak/>
              <w:t>2021</w:t>
            </w:r>
          </w:p>
        </w:tc>
        <w:tc>
          <w:tcPr>
            <w:tcW w:w="297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rPr>
              <w:lastRenderedPageBreak/>
              <w:t xml:space="preserve">Обеспечение выполнения задач </w:t>
            </w:r>
            <w:r w:rsidRPr="004B5A8D">
              <w:rPr>
                <w:sz w:val="18"/>
                <w:szCs w:val="18"/>
              </w:rPr>
              <w:lastRenderedPageBreak/>
              <w:t>программы и достижение предусмотренных программой и подпрограммами значений индикаторов</w:t>
            </w:r>
          </w:p>
        </w:tc>
        <w:tc>
          <w:tcPr>
            <w:tcW w:w="3119" w:type="dxa"/>
            <w:gridSpan w:val="2"/>
          </w:tcPr>
          <w:p w:rsidR="004B5A8D" w:rsidRPr="004B5A8D" w:rsidRDefault="004B5A8D" w:rsidP="00CC10CC">
            <w:pPr>
              <w:widowControl w:val="0"/>
              <w:autoSpaceDE w:val="0"/>
              <w:autoSpaceDN w:val="0"/>
              <w:adjustRightInd w:val="0"/>
              <w:rPr>
                <w:sz w:val="18"/>
                <w:szCs w:val="18"/>
                <w:highlight w:val="yellow"/>
                <w:lang w:eastAsia="en-US"/>
              </w:rPr>
            </w:pPr>
            <w:r w:rsidRPr="004B5A8D">
              <w:rPr>
                <w:sz w:val="18"/>
                <w:szCs w:val="18"/>
              </w:rPr>
              <w:lastRenderedPageBreak/>
              <w:t xml:space="preserve">Обеспечение деятельности </w:t>
            </w:r>
            <w:r w:rsidRPr="004B5A8D">
              <w:rPr>
                <w:sz w:val="18"/>
                <w:szCs w:val="18"/>
                <w:lang w:eastAsia="en-US"/>
              </w:rPr>
              <w:t xml:space="preserve">Комитета </w:t>
            </w:r>
            <w:r w:rsidRPr="004B5A8D">
              <w:rPr>
                <w:sz w:val="18"/>
                <w:szCs w:val="18"/>
                <w:lang w:eastAsia="en-US"/>
              </w:rPr>
              <w:lastRenderedPageBreak/>
              <w:t>по управлению имуществом администрации  муниципального района «Сосногорск»</w:t>
            </w:r>
          </w:p>
        </w:tc>
        <w:tc>
          <w:tcPr>
            <w:tcW w:w="2875" w:type="dxa"/>
            <w:gridSpan w:val="2"/>
          </w:tcPr>
          <w:p w:rsidR="004B5A8D" w:rsidRPr="004B5A8D" w:rsidRDefault="004B5A8D" w:rsidP="00CC10CC">
            <w:pPr>
              <w:widowControl w:val="0"/>
              <w:autoSpaceDE w:val="0"/>
              <w:autoSpaceDN w:val="0"/>
              <w:adjustRightInd w:val="0"/>
              <w:jc w:val="center"/>
              <w:rPr>
                <w:sz w:val="18"/>
                <w:szCs w:val="18"/>
              </w:rPr>
            </w:pPr>
            <w:r w:rsidRPr="004B5A8D">
              <w:rPr>
                <w:sz w:val="18"/>
                <w:szCs w:val="18"/>
              </w:rPr>
              <w:lastRenderedPageBreak/>
              <w:t>-</w:t>
            </w:r>
          </w:p>
        </w:tc>
      </w:tr>
      <w:tr w:rsidR="004B5A8D" w:rsidRPr="004B5A8D" w:rsidTr="005E2119">
        <w:trPr>
          <w:gridAfter w:val="1"/>
          <w:wAfter w:w="32" w:type="dxa"/>
          <w:jc w:val="center"/>
        </w:trPr>
        <w:tc>
          <w:tcPr>
            <w:tcW w:w="590" w:type="dxa"/>
            <w:gridSpan w:val="2"/>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21</w:t>
            </w:r>
          </w:p>
        </w:tc>
        <w:tc>
          <w:tcPr>
            <w:tcW w:w="3852" w:type="dxa"/>
          </w:tcPr>
          <w:p w:rsidR="004B5A8D" w:rsidRPr="004B5A8D" w:rsidRDefault="004B5A8D" w:rsidP="00CC10CC">
            <w:pPr>
              <w:widowControl w:val="0"/>
              <w:autoSpaceDE w:val="0"/>
              <w:autoSpaceDN w:val="0"/>
              <w:adjustRightInd w:val="0"/>
              <w:rPr>
                <w:sz w:val="18"/>
                <w:szCs w:val="18"/>
              </w:rPr>
            </w:pPr>
            <w:r w:rsidRPr="004B5A8D">
              <w:rPr>
                <w:sz w:val="18"/>
                <w:szCs w:val="18"/>
              </w:rPr>
              <w:t xml:space="preserve">5.1.3. Организация и координация деятельности </w:t>
            </w:r>
            <w:r w:rsidRPr="004B5A8D">
              <w:rPr>
                <w:sz w:val="18"/>
                <w:szCs w:val="18"/>
                <w:lang w:eastAsia="en-US"/>
              </w:rPr>
              <w:t xml:space="preserve">МКУ «Управление капитального строительства </w:t>
            </w:r>
            <w:proofErr w:type="gramStart"/>
            <w:r w:rsidRPr="004B5A8D">
              <w:rPr>
                <w:sz w:val="18"/>
                <w:szCs w:val="18"/>
                <w:lang w:eastAsia="en-US"/>
              </w:rPr>
              <w:t>г</w:t>
            </w:r>
            <w:proofErr w:type="gramEnd"/>
            <w:r w:rsidRPr="004B5A8D">
              <w:rPr>
                <w:sz w:val="18"/>
                <w:szCs w:val="18"/>
                <w:lang w:eastAsia="en-US"/>
              </w:rPr>
              <w:t>. Сосногорска»</w:t>
            </w:r>
            <w:r w:rsidRPr="004B5A8D">
              <w:rPr>
                <w:sz w:val="18"/>
                <w:szCs w:val="18"/>
              </w:rPr>
              <w:t xml:space="preserve"> в рамках установленных полномочий по реализации программы</w:t>
            </w:r>
          </w:p>
        </w:tc>
        <w:tc>
          <w:tcPr>
            <w:tcW w:w="1566" w:type="dxa"/>
            <w:gridSpan w:val="2"/>
          </w:tcPr>
          <w:p w:rsidR="005E2119" w:rsidRDefault="004B5A8D" w:rsidP="00CC10CC">
            <w:pPr>
              <w:widowControl w:val="0"/>
              <w:autoSpaceDE w:val="0"/>
              <w:autoSpaceDN w:val="0"/>
              <w:adjustRightInd w:val="0"/>
              <w:rPr>
                <w:sz w:val="18"/>
                <w:szCs w:val="18"/>
                <w:lang w:eastAsia="en-US"/>
              </w:rPr>
            </w:pPr>
            <w:r w:rsidRPr="004B5A8D">
              <w:rPr>
                <w:sz w:val="18"/>
                <w:szCs w:val="18"/>
                <w:lang w:eastAsia="en-US"/>
              </w:rPr>
              <w:t xml:space="preserve">МКУ «Управление капитального строительства </w:t>
            </w:r>
          </w:p>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г. Сосногорска»</w:t>
            </w:r>
          </w:p>
        </w:tc>
        <w:tc>
          <w:tcPr>
            <w:tcW w:w="801"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2019-2021</w:t>
            </w:r>
          </w:p>
        </w:tc>
        <w:tc>
          <w:tcPr>
            <w:tcW w:w="2976"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rPr>
              <w:t>Обеспечение выполнения задач программы и достижение предусмотренных программой и подпрограммами значений индикаторов</w:t>
            </w:r>
          </w:p>
        </w:tc>
        <w:tc>
          <w:tcPr>
            <w:tcW w:w="3119" w:type="dxa"/>
            <w:gridSpan w:val="2"/>
          </w:tcPr>
          <w:p w:rsidR="004B5A8D" w:rsidRPr="004B5A8D" w:rsidRDefault="004B5A8D" w:rsidP="00CC10CC">
            <w:pPr>
              <w:widowControl w:val="0"/>
              <w:autoSpaceDE w:val="0"/>
              <w:autoSpaceDN w:val="0"/>
              <w:adjustRightInd w:val="0"/>
              <w:rPr>
                <w:sz w:val="18"/>
                <w:szCs w:val="18"/>
                <w:highlight w:val="yellow"/>
                <w:lang w:eastAsia="en-US"/>
              </w:rPr>
            </w:pPr>
            <w:r w:rsidRPr="004B5A8D">
              <w:rPr>
                <w:sz w:val="18"/>
                <w:szCs w:val="18"/>
              </w:rPr>
              <w:t>Обеспечение деятельности</w:t>
            </w:r>
            <w:r w:rsidRPr="004B5A8D">
              <w:rPr>
                <w:sz w:val="18"/>
                <w:szCs w:val="18"/>
                <w:lang w:eastAsia="en-US"/>
              </w:rPr>
              <w:t xml:space="preserve"> МКУ «Управление капитального строительства </w:t>
            </w:r>
            <w:proofErr w:type="gramStart"/>
            <w:r w:rsidRPr="004B5A8D">
              <w:rPr>
                <w:sz w:val="18"/>
                <w:szCs w:val="18"/>
                <w:lang w:eastAsia="en-US"/>
              </w:rPr>
              <w:t>г</w:t>
            </w:r>
            <w:proofErr w:type="gramEnd"/>
            <w:r w:rsidRPr="004B5A8D">
              <w:rPr>
                <w:sz w:val="18"/>
                <w:szCs w:val="18"/>
                <w:lang w:eastAsia="en-US"/>
              </w:rPr>
              <w:t>. Сосногорска»</w:t>
            </w:r>
          </w:p>
        </w:tc>
        <w:tc>
          <w:tcPr>
            <w:tcW w:w="2875" w:type="dxa"/>
            <w:gridSpan w:val="2"/>
          </w:tcPr>
          <w:p w:rsidR="004B5A8D" w:rsidRPr="004B5A8D" w:rsidRDefault="004B5A8D" w:rsidP="00CC10CC">
            <w:pPr>
              <w:widowControl w:val="0"/>
              <w:autoSpaceDE w:val="0"/>
              <w:autoSpaceDN w:val="0"/>
              <w:adjustRightInd w:val="0"/>
              <w:jc w:val="center"/>
              <w:rPr>
                <w:sz w:val="18"/>
                <w:szCs w:val="18"/>
              </w:rPr>
            </w:pPr>
            <w:r w:rsidRPr="004B5A8D">
              <w:rPr>
                <w:sz w:val="18"/>
                <w:szCs w:val="18"/>
              </w:rPr>
              <w:t>-</w:t>
            </w:r>
          </w:p>
        </w:tc>
      </w:tr>
    </w:tbl>
    <w:p w:rsidR="00383D2D" w:rsidRDefault="00383D2D" w:rsidP="004B5A8D">
      <w:pPr>
        <w:rPr>
          <w:sz w:val="18"/>
          <w:szCs w:val="18"/>
        </w:rPr>
      </w:pPr>
    </w:p>
    <w:p w:rsidR="00383D2D" w:rsidRPr="00383D2D" w:rsidRDefault="00383D2D" w:rsidP="00383D2D">
      <w:pPr>
        <w:rPr>
          <w:sz w:val="18"/>
          <w:szCs w:val="18"/>
        </w:rPr>
      </w:pPr>
    </w:p>
    <w:p w:rsidR="004B5A8D" w:rsidRPr="00842294" w:rsidRDefault="00383D2D" w:rsidP="00383D2D">
      <w:pPr>
        <w:tabs>
          <w:tab w:val="left" w:pos="12345"/>
        </w:tabs>
        <w:jc w:val="right"/>
        <w:rPr>
          <w:sz w:val="22"/>
          <w:szCs w:val="22"/>
        </w:rPr>
      </w:pPr>
      <w:r>
        <w:rPr>
          <w:sz w:val="18"/>
          <w:szCs w:val="18"/>
        </w:rPr>
        <w:tab/>
      </w:r>
      <w:r w:rsidR="004B5A8D" w:rsidRPr="00842294">
        <w:rPr>
          <w:sz w:val="22"/>
          <w:szCs w:val="22"/>
        </w:rPr>
        <w:t>Приложение 2</w:t>
      </w:r>
    </w:p>
    <w:p w:rsidR="004B5A8D" w:rsidRPr="00842294" w:rsidRDefault="004B5A8D" w:rsidP="00383D2D">
      <w:pPr>
        <w:jc w:val="right"/>
        <w:rPr>
          <w:sz w:val="22"/>
          <w:szCs w:val="22"/>
        </w:rPr>
      </w:pPr>
      <w:r w:rsidRPr="00842294">
        <w:rPr>
          <w:sz w:val="22"/>
          <w:szCs w:val="22"/>
        </w:rPr>
        <w:t xml:space="preserve">к постановлению администрации </w:t>
      </w:r>
    </w:p>
    <w:p w:rsidR="004B5A8D" w:rsidRPr="00842294" w:rsidRDefault="004B5A8D" w:rsidP="00383D2D">
      <w:pPr>
        <w:jc w:val="right"/>
        <w:rPr>
          <w:sz w:val="22"/>
          <w:szCs w:val="22"/>
        </w:rPr>
      </w:pPr>
      <w:r w:rsidRPr="00842294">
        <w:rPr>
          <w:sz w:val="22"/>
          <w:szCs w:val="22"/>
        </w:rPr>
        <w:t xml:space="preserve">муниципального района «Сосногорск» </w:t>
      </w:r>
    </w:p>
    <w:p w:rsidR="004B5A8D" w:rsidRPr="00842294" w:rsidRDefault="004B5A8D" w:rsidP="00383D2D">
      <w:pPr>
        <w:jc w:val="right"/>
        <w:rPr>
          <w:sz w:val="22"/>
          <w:szCs w:val="22"/>
        </w:rPr>
      </w:pPr>
      <w:r w:rsidRPr="00842294">
        <w:rPr>
          <w:sz w:val="22"/>
          <w:szCs w:val="22"/>
        </w:rPr>
        <w:t>от 06.09.2019 № 1797</w:t>
      </w:r>
    </w:p>
    <w:p w:rsidR="004B5A8D" w:rsidRPr="00842294" w:rsidRDefault="004B5A8D" w:rsidP="00383D2D">
      <w:pPr>
        <w:jc w:val="right"/>
        <w:rPr>
          <w:sz w:val="22"/>
          <w:szCs w:val="22"/>
        </w:rPr>
      </w:pPr>
    </w:p>
    <w:p w:rsidR="004B5A8D" w:rsidRPr="00842294" w:rsidRDefault="004B5A8D" w:rsidP="00383D2D">
      <w:pPr>
        <w:jc w:val="right"/>
        <w:rPr>
          <w:sz w:val="22"/>
          <w:szCs w:val="22"/>
        </w:rPr>
      </w:pPr>
      <w:r w:rsidRPr="00842294">
        <w:rPr>
          <w:sz w:val="22"/>
          <w:szCs w:val="22"/>
        </w:rPr>
        <w:t xml:space="preserve">Утверждено </w:t>
      </w:r>
    </w:p>
    <w:p w:rsidR="004B5A8D" w:rsidRPr="00842294" w:rsidRDefault="004B5A8D" w:rsidP="00383D2D">
      <w:pPr>
        <w:jc w:val="right"/>
        <w:rPr>
          <w:sz w:val="22"/>
          <w:szCs w:val="22"/>
        </w:rPr>
      </w:pPr>
      <w:r w:rsidRPr="00842294">
        <w:rPr>
          <w:sz w:val="22"/>
          <w:szCs w:val="22"/>
        </w:rPr>
        <w:t xml:space="preserve">Постановлением администрации </w:t>
      </w:r>
    </w:p>
    <w:p w:rsidR="004B5A8D" w:rsidRPr="00842294" w:rsidRDefault="004B5A8D" w:rsidP="00383D2D">
      <w:pPr>
        <w:jc w:val="right"/>
        <w:rPr>
          <w:sz w:val="22"/>
          <w:szCs w:val="22"/>
        </w:rPr>
      </w:pPr>
      <w:r w:rsidRPr="00842294">
        <w:rPr>
          <w:sz w:val="22"/>
          <w:szCs w:val="22"/>
        </w:rPr>
        <w:t>муниципального района «Сосногорск»</w:t>
      </w:r>
    </w:p>
    <w:p w:rsidR="004B5A8D" w:rsidRPr="00842294" w:rsidRDefault="004B5A8D" w:rsidP="00383D2D">
      <w:pPr>
        <w:jc w:val="right"/>
        <w:rPr>
          <w:sz w:val="22"/>
          <w:szCs w:val="22"/>
        </w:rPr>
      </w:pPr>
      <w:r w:rsidRPr="00842294">
        <w:rPr>
          <w:sz w:val="22"/>
          <w:szCs w:val="22"/>
        </w:rPr>
        <w:t>от 14.01.2019 №46</w:t>
      </w:r>
    </w:p>
    <w:p w:rsidR="004B5A8D" w:rsidRPr="00842294" w:rsidRDefault="004B5A8D" w:rsidP="00383D2D">
      <w:pPr>
        <w:jc w:val="right"/>
        <w:rPr>
          <w:sz w:val="22"/>
          <w:szCs w:val="22"/>
        </w:rPr>
      </w:pPr>
      <w:r w:rsidRPr="00842294">
        <w:rPr>
          <w:rStyle w:val="afff8"/>
          <w:rFonts w:eastAsia="SimSun"/>
          <w:b w:val="0"/>
          <w:bCs/>
          <w:sz w:val="22"/>
          <w:szCs w:val="22"/>
        </w:rPr>
        <w:t>Таблица 3</w:t>
      </w:r>
    </w:p>
    <w:p w:rsidR="004B5A8D" w:rsidRPr="004B5A8D" w:rsidRDefault="004B5A8D" w:rsidP="00383D2D">
      <w:pPr>
        <w:ind w:right="-370"/>
        <w:jc w:val="right"/>
        <w:rPr>
          <w:rFonts w:eastAsia="Calibri"/>
          <w:sz w:val="18"/>
          <w:szCs w:val="18"/>
        </w:rPr>
      </w:pPr>
    </w:p>
    <w:p w:rsidR="00383D2D" w:rsidRPr="00F90ED6" w:rsidRDefault="004B5A8D" w:rsidP="004B5A8D">
      <w:pPr>
        <w:widowControl w:val="0"/>
        <w:autoSpaceDE w:val="0"/>
        <w:autoSpaceDN w:val="0"/>
        <w:adjustRightInd w:val="0"/>
        <w:jc w:val="center"/>
        <w:rPr>
          <w:b/>
          <w:bCs/>
        </w:rPr>
      </w:pPr>
      <w:r w:rsidRPr="00F90ED6">
        <w:rPr>
          <w:b/>
          <w:bCs/>
        </w:rPr>
        <w:t xml:space="preserve">Ресурсное обеспечение реализации муниципальной программы муниципального образования муниципального района «Сосногорск» «Развитие жилищно-коммунального комплекса» за счет средств муниципального бюджета муниципального образования </w:t>
      </w:r>
    </w:p>
    <w:p w:rsidR="004B5A8D" w:rsidRPr="00F90ED6" w:rsidRDefault="004B5A8D" w:rsidP="004B5A8D">
      <w:pPr>
        <w:widowControl w:val="0"/>
        <w:autoSpaceDE w:val="0"/>
        <w:autoSpaceDN w:val="0"/>
        <w:adjustRightInd w:val="0"/>
        <w:jc w:val="center"/>
        <w:rPr>
          <w:b/>
          <w:bCs/>
        </w:rPr>
      </w:pPr>
      <w:r w:rsidRPr="00F90ED6">
        <w:rPr>
          <w:b/>
          <w:bCs/>
        </w:rPr>
        <w:t xml:space="preserve">(с учетом межбюджетных трансфертов) (рублей) </w:t>
      </w:r>
    </w:p>
    <w:p w:rsidR="004B5A8D" w:rsidRPr="004B5A8D" w:rsidRDefault="004B5A8D" w:rsidP="004B5A8D">
      <w:pPr>
        <w:widowControl w:val="0"/>
        <w:autoSpaceDE w:val="0"/>
        <w:autoSpaceDN w:val="0"/>
        <w:adjustRightInd w:val="0"/>
        <w:jc w:val="center"/>
        <w:rPr>
          <w:sz w:val="18"/>
          <w:szCs w:val="18"/>
        </w:rPr>
      </w:pPr>
    </w:p>
    <w:tbl>
      <w:tblPr>
        <w:tblW w:w="4952" w:type="pct"/>
        <w:tblCellSpacing w:w="5" w:type="nil"/>
        <w:tblInd w:w="75" w:type="dxa"/>
        <w:tblLayout w:type="fixed"/>
        <w:tblCellMar>
          <w:left w:w="75" w:type="dxa"/>
          <w:right w:w="75" w:type="dxa"/>
        </w:tblCellMar>
        <w:tblLook w:val="0000"/>
      </w:tblPr>
      <w:tblGrid>
        <w:gridCol w:w="1972"/>
        <w:gridCol w:w="3926"/>
        <w:gridCol w:w="4952"/>
        <w:gridCol w:w="1664"/>
        <w:gridCol w:w="1683"/>
        <w:gridCol w:w="13"/>
        <w:gridCol w:w="1492"/>
      </w:tblGrid>
      <w:tr w:rsidR="004B5A8D" w:rsidRPr="004B5A8D" w:rsidTr="00CC10CC">
        <w:trPr>
          <w:tblCellSpacing w:w="5" w:type="nil"/>
        </w:trPr>
        <w:tc>
          <w:tcPr>
            <w:tcW w:w="628" w:type="pct"/>
            <w:vMerge w:val="restart"/>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Статус</w:t>
            </w:r>
          </w:p>
        </w:tc>
        <w:tc>
          <w:tcPr>
            <w:tcW w:w="1250" w:type="pct"/>
            <w:vMerge w:val="restart"/>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Наименование  муниципальной</w:t>
            </w:r>
            <w:r w:rsidRPr="004B5A8D">
              <w:rPr>
                <w:rFonts w:ascii="Times New Roman" w:hAnsi="Times New Roman" w:cs="Times New Roman"/>
                <w:sz w:val="18"/>
                <w:szCs w:val="18"/>
              </w:rPr>
              <w:br/>
              <w:t xml:space="preserve"> программы, подпрограммы  муниципальной программы,   </w:t>
            </w:r>
            <w:r w:rsidRPr="004B5A8D">
              <w:rPr>
                <w:rFonts w:ascii="Times New Roman" w:hAnsi="Times New Roman" w:cs="Times New Roman"/>
                <w:sz w:val="18"/>
                <w:szCs w:val="18"/>
              </w:rPr>
              <w:br/>
              <w:t xml:space="preserve"> основного мероприятия</w:t>
            </w:r>
          </w:p>
        </w:tc>
        <w:tc>
          <w:tcPr>
            <w:tcW w:w="1577" w:type="pct"/>
            <w:vMerge w:val="restart"/>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 xml:space="preserve">Ответственный </w:t>
            </w:r>
            <w:r w:rsidRPr="004B5A8D">
              <w:rPr>
                <w:rFonts w:ascii="Times New Roman" w:hAnsi="Times New Roman" w:cs="Times New Roman"/>
                <w:sz w:val="18"/>
                <w:szCs w:val="18"/>
              </w:rPr>
              <w:br/>
              <w:t xml:space="preserve"> исполнитель,  </w:t>
            </w:r>
            <w:r w:rsidRPr="004B5A8D">
              <w:rPr>
                <w:rFonts w:ascii="Times New Roman" w:hAnsi="Times New Roman" w:cs="Times New Roman"/>
                <w:sz w:val="18"/>
                <w:szCs w:val="18"/>
              </w:rPr>
              <w:br/>
              <w:t>соисполнители</w:t>
            </w:r>
          </w:p>
        </w:tc>
        <w:tc>
          <w:tcPr>
            <w:tcW w:w="1545" w:type="pct"/>
            <w:gridSpan w:val="4"/>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Расходы (руб.), годы</w:t>
            </w:r>
          </w:p>
        </w:tc>
      </w:tr>
      <w:tr w:rsidR="004B5A8D" w:rsidRPr="004B5A8D" w:rsidTr="00D236CA">
        <w:trPr>
          <w:trHeight w:val="585"/>
          <w:tblCellSpacing w:w="5" w:type="nil"/>
        </w:trPr>
        <w:tc>
          <w:tcPr>
            <w:tcW w:w="628" w:type="pct"/>
            <w:vMerge/>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p>
        </w:tc>
        <w:tc>
          <w:tcPr>
            <w:tcW w:w="1577" w:type="pct"/>
            <w:vMerge/>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p>
        </w:tc>
        <w:tc>
          <w:tcPr>
            <w:tcW w:w="530" w:type="pct"/>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2019</w:t>
            </w:r>
          </w:p>
        </w:tc>
        <w:tc>
          <w:tcPr>
            <w:tcW w:w="540" w:type="pct"/>
            <w:gridSpan w:val="2"/>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2020</w:t>
            </w:r>
          </w:p>
        </w:tc>
        <w:tc>
          <w:tcPr>
            <w:tcW w:w="475" w:type="pct"/>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2021</w:t>
            </w:r>
          </w:p>
        </w:tc>
      </w:tr>
      <w:tr w:rsidR="004B5A8D" w:rsidRPr="004B5A8D" w:rsidTr="00CC10CC">
        <w:trPr>
          <w:tblCellSpacing w:w="5" w:type="nil"/>
        </w:trPr>
        <w:tc>
          <w:tcPr>
            <w:tcW w:w="628" w:type="pct"/>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w:t>
            </w:r>
          </w:p>
        </w:tc>
        <w:tc>
          <w:tcPr>
            <w:tcW w:w="1250" w:type="pct"/>
            <w:tcBorders>
              <w:top w:val="single" w:sz="4" w:space="0" w:color="auto"/>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w:t>
            </w:r>
          </w:p>
        </w:tc>
        <w:tc>
          <w:tcPr>
            <w:tcW w:w="1577" w:type="pct"/>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3</w:t>
            </w:r>
          </w:p>
        </w:tc>
        <w:tc>
          <w:tcPr>
            <w:tcW w:w="530" w:type="pct"/>
            <w:tcBorders>
              <w:left w:val="single" w:sz="4" w:space="0" w:color="auto"/>
              <w:bottom w:val="single" w:sz="4" w:space="0" w:color="auto"/>
              <w:right w:val="single" w:sz="4" w:space="0" w:color="auto"/>
            </w:tcBorders>
            <w:vAlign w:val="center"/>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7</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8</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9</w:t>
            </w:r>
          </w:p>
        </w:tc>
      </w:tr>
      <w:tr w:rsidR="004B5A8D" w:rsidRPr="004B5A8D" w:rsidTr="00CC10CC">
        <w:trPr>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Муниципальная</w:t>
            </w:r>
            <w:r w:rsidRPr="004B5A8D">
              <w:rPr>
                <w:rFonts w:ascii="Times New Roman" w:hAnsi="Times New Roman" w:cs="Times New Roman"/>
                <w:b/>
                <w:sz w:val="18"/>
                <w:szCs w:val="18"/>
              </w:rPr>
              <w:br/>
              <w:t xml:space="preserve">программа      </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jc w:val="center"/>
              <w:outlineLvl w:val="1"/>
              <w:rPr>
                <w:b/>
                <w:sz w:val="18"/>
                <w:szCs w:val="18"/>
              </w:rPr>
            </w:pPr>
            <w:r w:rsidRPr="004B5A8D">
              <w:rPr>
                <w:b/>
                <w:sz w:val="18"/>
                <w:szCs w:val="18"/>
              </w:rPr>
              <w:t>«Развитие жилищно-коммунального комплекса»</w:t>
            </w:r>
          </w:p>
          <w:p w:rsidR="004B5A8D" w:rsidRPr="004B5A8D" w:rsidRDefault="004B5A8D" w:rsidP="00CC10CC">
            <w:pPr>
              <w:pStyle w:val="ConsPlusCell"/>
              <w:rPr>
                <w:rFonts w:ascii="Times New Roman" w:hAnsi="Times New Roman" w:cs="Times New Roman"/>
                <w:b/>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b/>
                <w:bCs/>
                <w:sz w:val="18"/>
                <w:szCs w:val="18"/>
              </w:rPr>
            </w:pPr>
            <w:r w:rsidRPr="004B5A8D">
              <w:rPr>
                <w:rFonts w:ascii="Times New Roman" w:hAnsi="Times New Roman" w:cs="Times New Roman"/>
                <w:b/>
                <w:bCs/>
                <w:sz w:val="18"/>
                <w:szCs w:val="18"/>
              </w:rPr>
              <w:t xml:space="preserve">Всего:   </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56 698 811,54</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41 262 824,00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38 657 559,00</w:t>
            </w:r>
          </w:p>
        </w:tc>
      </w:tr>
      <w:tr w:rsidR="004B5A8D" w:rsidRPr="004B5A8D" w:rsidTr="00383D2D">
        <w:trPr>
          <w:trHeight w:val="70"/>
          <w:tblCellSpacing w:w="5" w:type="nil"/>
        </w:trPr>
        <w:tc>
          <w:tcPr>
            <w:tcW w:w="628" w:type="pct"/>
            <w:vMerge/>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25 181 031,54</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19 106 355,00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17 325 104,00</w:t>
            </w:r>
          </w:p>
        </w:tc>
      </w:tr>
      <w:tr w:rsidR="004B5A8D" w:rsidRPr="004B5A8D" w:rsidTr="00024C12">
        <w:trPr>
          <w:trHeight w:val="149"/>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Соисполнитель 1: Комитет по управлению имуществом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22 362 079,00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13 916 336,00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13 916 336,00</w:t>
            </w:r>
          </w:p>
        </w:tc>
      </w:tr>
      <w:tr w:rsidR="004B5A8D" w:rsidRPr="004B5A8D" w:rsidTr="00024C12">
        <w:trPr>
          <w:trHeight w:val="284"/>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383D2D">
            <w:pPr>
              <w:pStyle w:val="aff3"/>
              <w:tabs>
                <w:tab w:val="left" w:pos="317"/>
              </w:tabs>
              <w:ind w:left="34" w:hanging="34"/>
              <w:rPr>
                <w:rFonts w:ascii="Times New Roman"/>
                <w:sz w:val="18"/>
                <w:szCs w:val="18"/>
              </w:rPr>
            </w:pPr>
            <w:r w:rsidRPr="004B5A8D">
              <w:rPr>
                <w:rFonts w:ascii="Times New Roman"/>
                <w:sz w:val="18"/>
                <w:szCs w:val="18"/>
              </w:rPr>
              <w:t>Соисполнитель 2: Управление образования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383D2D">
            <w:pPr>
              <w:widowControl w:val="0"/>
              <w:tabs>
                <w:tab w:val="left" w:pos="317"/>
              </w:tabs>
              <w:autoSpaceDE w:val="0"/>
              <w:autoSpaceDN w:val="0"/>
              <w:adjustRightInd w:val="0"/>
              <w:ind w:hanging="34"/>
              <w:jc w:val="both"/>
              <w:rPr>
                <w:sz w:val="18"/>
                <w:szCs w:val="18"/>
              </w:rPr>
            </w:pPr>
            <w:r w:rsidRPr="004B5A8D">
              <w:rPr>
                <w:sz w:val="18"/>
                <w:szCs w:val="18"/>
              </w:rPr>
              <w:t xml:space="preserve">Соисполнитель 3: </w:t>
            </w:r>
            <w:r w:rsidRPr="004B5A8D">
              <w:rPr>
                <w:color w:val="000000"/>
                <w:sz w:val="18"/>
                <w:szCs w:val="18"/>
              </w:rPr>
              <w:t xml:space="preserve">МКУ «Управление капитального строительства </w:t>
            </w:r>
            <w:proofErr w:type="gramStart"/>
            <w:r w:rsidRPr="004B5A8D">
              <w:rPr>
                <w:color w:val="000000"/>
                <w:sz w:val="18"/>
                <w:szCs w:val="18"/>
              </w:rPr>
              <w:t>г</w:t>
            </w:r>
            <w:proofErr w:type="gramEnd"/>
            <w:r w:rsidRPr="004B5A8D">
              <w:rPr>
                <w:color w:val="000000"/>
                <w:sz w:val="18"/>
                <w:szCs w:val="18"/>
              </w:rPr>
              <w:t>. Сосногорска»</w:t>
            </w:r>
          </w:p>
        </w:tc>
        <w:tc>
          <w:tcPr>
            <w:tcW w:w="530" w:type="pct"/>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9 155 701,00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8 240 133,00</w:t>
            </w:r>
          </w:p>
        </w:tc>
        <w:tc>
          <w:tcPr>
            <w:tcW w:w="475" w:type="pct"/>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7 416 119,00</w:t>
            </w:r>
          </w:p>
        </w:tc>
      </w:tr>
      <w:tr w:rsidR="004B5A8D" w:rsidRPr="004B5A8D" w:rsidTr="00024C12">
        <w:trPr>
          <w:trHeight w:val="153"/>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383D2D">
            <w:pPr>
              <w:widowControl w:val="0"/>
              <w:tabs>
                <w:tab w:val="left" w:pos="317"/>
              </w:tabs>
              <w:autoSpaceDE w:val="0"/>
              <w:autoSpaceDN w:val="0"/>
              <w:adjustRightInd w:val="0"/>
              <w:ind w:hanging="34"/>
              <w:jc w:val="both"/>
              <w:rPr>
                <w:sz w:val="18"/>
                <w:szCs w:val="18"/>
              </w:rPr>
            </w:pPr>
            <w:r w:rsidRPr="004B5A8D">
              <w:rPr>
                <w:sz w:val="18"/>
                <w:szCs w:val="18"/>
              </w:rPr>
              <w:t>Соисполнитель 4: Отдел культуры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383D2D">
            <w:pPr>
              <w:pStyle w:val="aff3"/>
              <w:widowControl w:val="0"/>
              <w:tabs>
                <w:tab w:val="left" w:pos="317"/>
              </w:tabs>
              <w:autoSpaceDE w:val="0"/>
              <w:autoSpaceDN w:val="0"/>
              <w:adjustRightInd w:val="0"/>
              <w:ind w:left="34" w:hanging="34"/>
              <w:rPr>
                <w:rFonts w:ascii="Times New Roman"/>
                <w:sz w:val="18"/>
                <w:szCs w:val="18"/>
              </w:rPr>
            </w:pPr>
            <w:r w:rsidRPr="004B5A8D">
              <w:rPr>
                <w:rFonts w:ascii="Times New Roman"/>
                <w:sz w:val="18"/>
                <w:szCs w:val="18"/>
              </w:rPr>
              <w:t>Соисполнитель 5: Отдел физкультуры и спорта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28"/>
          <w:tblCellSpacing w:w="5" w:type="nil"/>
        </w:trPr>
        <w:tc>
          <w:tcPr>
            <w:tcW w:w="628"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383D2D">
            <w:pPr>
              <w:pStyle w:val="aff3"/>
              <w:widowControl w:val="0"/>
              <w:tabs>
                <w:tab w:val="left" w:pos="317"/>
              </w:tabs>
              <w:autoSpaceDE w:val="0"/>
              <w:autoSpaceDN w:val="0"/>
              <w:adjustRightInd w:val="0"/>
              <w:ind w:left="34" w:hanging="34"/>
              <w:rPr>
                <w:rFonts w:ascii="Times New Roman"/>
                <w:sz w:val="18"/>
                <w:szCs w:val="18"/>
              </w:rPr>
            </w:pPr>
            <w:r w:rsidRPr="004B5A8D">
              <w:rPr>
                <w:rFonts w:ascii="Times New Roman"/>
                <w:sz w:val="18"/>
                <w:szCs w:val="18"/>
              </w:rPr>
              <w:t>Соисполнитель 6: Администрация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 xml:space="preserve">Подпрограмма 1 </w:t>
            </w:r>
          </w:p>
        </w:tc>
        <w:tc>
          <w:tcPr>
            <w:tcW w:w="1250" w:type="pct"/>
            <w:vMerge w:val="restar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Создание условий для обеспечения доступным и комфортным жильем населения муниципального района «Сосногорск»</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b/>
                <w:bCs/>
                <w:sz w:val="18"/>
                <w:szCs w:val="18"/>
              </w:rPr>
            </w:pPr>
            <w:r w:rsidRPr="004B5A8D">
              <w:rPr>
                <w:rFonts w:ascii="Times New Roman" w:hAnsi="Times New Roman" w:cs="Times New Roman"/>
                <w:b/>
                <w:bCs/>
                <w:sz w:val="18"/>
                <w:szCs w:val="18"/>
              </w:rPr>
              <w:t>Всего:</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21 928 592,00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13 469 892,00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13 469 892,00</w:t>
            </w:r>
          </w:p>
        </w:tc>
      </w:tr>
      <w:tr w:rsidR="004B5A8D" w:rsidRPr="004B5A8D" w:rsidTr="00CC10CC">
        <w:trPr>
          <w:trHeight w:val="208"/>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21 928 592,00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13 469 892,00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13 469 892,00</w:t>
            </w:r>
          </w:p>
        </w:tc>
      </w:tr>
      <w:tr w:rsidR="004B5A8D" w:rsidRPr="004B5A8D" w:rsidTr="00CC10CC">
        <w:trPr>
          <w:trHeight w:val="70"/>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1.1.1</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Оказание поддержки в улучшении жилищных условий молодых семей</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2 669 100,00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6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1.1.2</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15 921 500,00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rPr>
            </w:pPr>
            <w:r w:rsidRPr="004B5A8D">
              <w:rPr>
                <w:sz w:val="18"/>
                <w:szCs w:val="18"/>
              </w:rPr>
              <w:t>10 131 900,00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rPr>
            </w:pPr>
            <w:r w:rsidRPr="004B5A8D">
              <w:rPr>
                <w:sz w:val="18"/>
                <w:szCs w:val="18"/>
              </w:rPr>
              <w:t>10 131 900,00</w:t>
            </w:r>
          </w:p>
        </w:tc>
      </w:tr>
      <w:tr w:rsidR="004B5A8D" w:rsidRPr="004B5A8D" w:rsidTr="00CC10CC">
        <w:trPr>
          <w:trHeight w:val="26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1.1.3</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rPr>
              <w:t>Оказание поддержки в обеспечении жилыми помещениями ветеранов боевых действий и инвалидов</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3 337 992,00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3 337 992,00</w:t>
            </w:r>
          </w:p>
        </w:tc>
      </w:tr>
      <w:tr w:rsidR="004B5A8D" w:rsidRPr="004B5A8D" w:rsidTr="00CC10CC">
        <w:trPr>
          <w:trHeight w:val="488"/>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 xml:space="preserve">мероприятие 1.2.1 </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rPr>
              <w:t>Оказание поддержки в улучшении жилищных условий граждан в рамках федерального законодательства</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CC10CC">
        <w:trPr>
          <w:trHeight w:val="70"/>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1.2.2.</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rPr>
              <w:t>Оказание государственной поддержки в улучшении жилищных условий граждан в рамках законодательства Республики Коми</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CC10CC">
        <w:trPr>
          <w:trHeight w:val="77"/>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Подпрограмма 2</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Создание условий для обеспечения качественными жилищно-коммунальными услугами населения муниципального района «Сосногорск»</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b/>
                <w:bCs/>
                <w:sz w:val="18"/>
                <w:szCs w:val="18"/>
              </w:rPr>
            </w:pPr>
            <w:r w:rsidRPr="004B5A8D">
              <w:rPr>
                <w:rFonts w:ascii="Times New Roman" w:hAnsi="Times New Roman" w:cs="Times New Roman"/>
                <w:b/>
                <w:bCs/>
                <w:sz w:val="18"/>
                <w:szCs w:val="18"/>
              </w:rPr>
              <w:t xml:space="preserve">Всего:   </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sz w:val="18"/>
                <w:szCs w:val="18"/>
                <w:lang w:eastAsia="en-US"/>
              </w:rPr>
              <w:t>4 142 793,61</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r>
      <w:tr w:rsidR="004B5A8D" w:rsidRPr="004B5A8D" w:rsidTr="00CC10CC">
        <w:trPr>
          <w:trHeight w:val="77"/>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 xml:space="preserve">Администрация муниципального района «Сосногорск» </w:t>
            </w:r>
          </w:p>
        </w:tc>
        <w:tc>
          <w:tcPr>
            <w:tcW w:w="530" w:type="pct"/>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CC10CC">
        <w:trPr>
          <w:trHeight w:val="165"/>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4 142 793,61</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024C12">
        <w:trPr>
          <w:trHeight w:val="235"/>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г. Сосногорска»</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409"/>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55"/>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2.1.1.</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color w:val="000000"/>
                <w:sz w:val="18"/>
                <w:szCs w:val="18"/>
                <w:lang w:eastAsia="en-US"/>
              </w:rPr>
              <w:t>Реализация мероприятий по переселению граждан из аварийного жилищного фонда</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CC10CC">
        <w:trPr>
          <w:trHeight w:val="224"/>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г. Сосногорска»</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F90ED6">
        <w:trPr>
          <w:trHeight w:val="232"/>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F90ED6">
        <w:trPr>
          <w:trHeight w:val="70"/>
          <w:tblCellSpacing w:w="5" w:type="nil"/>
        </w:trPr>
        <w:tc>
          <w:tcPr>
            <w:tcW w:w="628" w:type="pct"/>
            <w:vMerge w:val="restart"/>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2.1.2</w:t>
            </w:r>
          </w:p>
        </w:tc>
        <w:tc>
          <w:tcPr>
            <w:tcW w:w="1250" w:type="pct"/>
            <w:vMerge w:val="restart"/>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color w:val="000000"/>
                <w:sz w:val="18"/>
                <w:szCs w:val="18"/>
                <w:lang w:eastAsia="en-US"/>
              </w:rPr>
              <w:t>Реализация мероприятий по капитальному ремонту многоквартирных домов</w:t>
            </w: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F90ED6">
        <w:trPr>
          <w:trHeight w:val="102"/>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г. Сосногорска»</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55"/>
          <w:tblCellSpacing w:w="5" w:type="nil"/>
        </w:trPr>
        <w:tc>
          <w:tcPr>
            <w:tcW w:w="628" w:type="pct"/>
            <w:vMerge w:val="restart"/>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2.1.3.</w:t>
            </w:r>
          </w:p>
        </w:tc>
        <w:tc>
          <w:tcPr>
            <w:tcW w:w="1250" w:type="pct"/>
            <w:vMerge w:val="restart"/>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color w:val="000000"/>
                <w:sz w:val="18"/>
                <w:szCs w:val="18"/>
                <w:lang w:eastAsia="en-US"/>
              </w:rPr>
              <w:t>Создание условий для комфортного проживания граждан</w:t>
            </w: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bCs/>
                <w:sz w:val="18"/>
                <w:szCs w:val="18"/>
                <w:lang w:eastAsia="en-US"/>
              </w:rPr>
              <w:t>810 113,61</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D236CA">
        <w:trPr>
          <w:trHeight w:val="301"/>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г. Сосногорска»</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55"/>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2.1.4.</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lang w:eastAsia="en-US"/>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Комитет по управлению имуществом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68"/>
          <w:tblCellSpacing w:w="5" w:type="nil"/>
        </w:trPr>
        <w:tc>
          <w:tcPr>
            <w:tcW w:w="628"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1.</w:t>
            </w:r>
            <w:r w:rsidRPr="004B5A8D">
              <w:rPr>
                <w:rFonts w:ascii="Times New Roman" w:hAnsi="Times New Roman" w:cs="Times New Roman"/>
                <w:sz w:val="18"/>
                <w:szCs w:val="18"/>
                <w:lang w:val="en-US"/>
              </w:rPr>
              <w:t>F</w:t>
            </w:r>
            <w:r w:rsidRPr="004B5A8D">
              <w:rPr>
                <w:rFonts w:ascii="Times New Roman" w:hAnsi="Times New Roman" w:cs="Times New Roman"/>
                <w:sz w:val="18"/>
                <w:szCs w:val="18"/>
              </w:rPr>
              <w:t xml:space="preserve">3. </w:t>
            </w:r>
            <w:r w:rsidRPr="004B5A8D">
              <w:rPr>
                <w:rFonts w:ascii="Times New Roman" w:hAnsi="Times New Roman" w:cs="Times New Roman"/>
                <w:sz w:val="18"/>
                <w:szCs w:val="18"/>
              </w:rPr>
              <w:lastRenderedPageBreak/>
              <w:t>(2.1.5.)</w:t>
            </w:r>
          </w:p>
        </w:tc>
        <w:tc>
          <w:tcPr>
            <w:tcW w:w="1250"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sz w:val="18"/>
                <w:szCs w:val="18"/>
                <w:lang w:eastAsia="en-US"/>
              </w:rPr>
              <w:lastRenderedPageBreak/>
              <w:t xml:space="preserve">Региональный проект «Обеспечение устойчивого сокращения непригодного для </w:t>
            </w:r>
            <w:r w:rsidRPr="004B5A8D">
              <w:rPr>
                <w:rFonts w:ascii="Times New Roman" w:hAnsi="Times New Roman" w:cs="Times New Roman"/>
                <w:sz w:val="18"/>
                <w:szCs w:val="18"/>
                <w:lang w:eastAsia="en-US"/>
              </w:rPr>
              <w:lastRenderedPageBreak/>
              <w:t>проживания жилищного фонда»</w:t>
            </w: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lang w:eastAsia="en-US"/>
              </w:rPr>
              <w:lastRenderedPageBreak/>
              <w:t>Управление ЖКХ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3 332 680,00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68"/>
          <w:tblCellSpacing w:w="5" w:type="nil"/>
        </w:trPr>
        <w:tc>
          <w:tcPr>
            <w:tcW w:w="628"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lastRenderedPageBreak/>
              <w:t xml:space="preserve">Основное       </w:t>
            </w:r>
            <w:r w:rsidRPr="004B5A8D">
              <w:rPr>
                <w:rFonts w:ascii="Times New Roman" w:hAnsi="Times New Roman" w:cs="Times New Roman"/>
                <w:sz w:val="18"/>
                <w:szCs w:val="18"/>
              </w:rPr>
              <w:br/>
              <w:t>мероприятие 2.2.1.</w:t>
            </w:r>
          </w:p>
        </w:tc>
        <w:tc>
          <w:tcPr>
            <w:tcW w:w="1250"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color w:val="000000"/>
                <w:sz w:val="18"/>
                <w:szCs w:val="18"/>
                <w:lang w:eastAsia="en-US"/>
              </w:rPr>
              <w:t>Обеспечение своевременной подготовки объектов жилищно-коммунального комплекса к работе осенне-зимний период</w:t>
            </w:r>
          </w:p>
        </w:tc>
        <w:tc>
          <w:tcPr>
            <w:tcW w:w="1577" w:type="pct"/>
            <w:tcBorders>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54"/>
          <w:tblCellSpacing w:w="5" w:type="nil"/>
        </w:trPr>
        <w:tc>
          <w:tcPr>
            <w:tcW w:w="628"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2.2.2.</w:t>
            </w:r>
          </w:p>
        </w:tc>
        <w:tc>
          <w:tcPr>
            <w:tcW w:w="1250" w:type="pct"/>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color w:val="000000"/>
                <w:sz w:val="18"/>
                <w:szCs w:val="18"/>
                <w:lang w:eastAsia="en-US"/>
              </w:rPr>
              <w:t>Мониторинг качества отобранных проб воды и сточных вод</w:t>
            </w:r>
          </w:p>
        </w:tc>
        <w:tc>
          <w:tcPr>
            <w:tcW w:w="1577" w:type="pct"/>
            <w:tcBorders>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i/>
                <w:iCs/>
                <w:sz w:val="18"/>
                <w:szCs w:val="18"/>
              </w:rPr>
            </w:pPr>
            <w:r w:rsidRPr="004B5A8D">
              <w:rPr>
                <w:rFonts w:ascii="Times New Roman" w:hAnsi="Times New Roman" w:cs="Times New Roman"/>
                <w:sz w:val="18"/>
                <w:szCs w:val="18"/>
              </w:rPr>
              <w:t>Управление жилищно-коммунального хозяйства администрации муниципального района «Сосногорск»</w:t>
            </w:r>
          </w:p>
        </w:tc>
        <w:tc>
          <w:tcPr>
            <w:tcW w:w="530"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7"/>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lang w:eastAsia="en-US"/>
              </w:rPr>
            </w:pPr>
            <w:r w:rsidRPr="004B5A8D">
              <w:rPr>
                <w:rFonts w:ascii="Times New Roman" w:hAnsi="Times New Roman" w:cs="Times New Roman"/>
                <w:b/>
                <w:sz w:val="18"/>
                <w:szCs w:val="18"/>
                <w:lang w:eastAsia="en-US"/>
              </w:rPr>
              <w:t>Подпрограмма 3</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b/>
                <w:color w:val="000000"/>
                <w:sz w:val="18"/>
                <w:szCs w:val="18"/>
              </w:rPr>
            </w:pPr>
            <w:r w:rsidRPr="004B5A8D">
              <w:rPr>
                <w:b/>
                <w:sz w:val="18"/>
                <w:szCs w:val="18"/>
                <w:lang w:eastAsia="en-US"/>
              </w:rPr>
              <w:t>Обращение с отходами производства и потребления на территории муниципального района «Сосногорск»</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b/>
                <w:bCs/>
                <w:sz w:val="18"/>
                <w:szCs w:val="18"/>
              </w:rPr>
            </w:pPr>
            <w:r w:rsidRPr="004B5A8D">
              <w:rPr>
                <w:rFonts w:ascii="Times New Roman" w:hAnsi="Times New Roman" w:cs="Times New Roman"/>
                <w:b/>
                <w:bCs/>
                <w:sz w:val="18"/>
                <w:szCs w:val="18"/>
              </w:rPr>
              <w:t>Всего:</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r>
      <w:tr w:rsidR="004B5A8D" w:rsidRPr="004B5A8D" w:rsidTr="00CC10CC">
        <w:trPr>
          <w:trHeight w:val="77"/>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Администрация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4254FF">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г. Сосногорска»</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391"/>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7"/>
          <w:tblCellSpacing w:w="5" w:type="nil"/>
        </w:trPr>
        <w:tc>
          <w:tcPr>
            <w:tcW w:w="628" w:type="pc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3.1.1</w:t>
            </w:r>
          </w:p>
        </w:tc>
        <w:tc>
          <w:tcPr>
            <w:tcW w:w="1250" w:type="pc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Строительство </w:t>
            </w:r>
            <w:proofErr w:type="spellStart"/>
            <w:r w:rsidRPr="004B5A8D">
              <w:rPr>
                <w:sz w:val="18"/>
                <w:szCs w:val="18"/>
              </w:rPr>
              <w:t>межпоселенческого</w:t>
            </w:r>
            <w:proofErr w:type="spellEnd"/>
            <w:r w:rsidRPr="004B5A8D">
              <w:rPr>
                <w:sz w:val="18"/>
                <w:szCs w:val="18"/>
              </w:rPr>
              <w:t xml:space="preserve"> полигона бытовых и промышленных отходов на территории муниципального района «Сосногорск»</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4254FF">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rPr>
              <w:t>г. Сосногорска»</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3.1.2</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Ликвидация и рекультивация объектов размещения отходов</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4254FF">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 xml:space="preserve">МКУ «Управление капитального строительства </w:t>
            </w:r>
          </w:p>
          <w:p w:rsidR="004B5A8D" w:rsidRPr="004B5A8D" w:rsidRDefault="004B5A8D" w:rsidP="004254FF">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rPr>
              <w:t>г. Сосногорска»</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73"/>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36"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9"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7"/>
          <w:tblCellSpacing w:w="5" w:type="nil"/>
        </w:trPr>
        <w:tc>
          <w:tcPr>
            <w:tcW w:w="628" w:type="pc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 3.2.1</w:t>
            </w:r>
          </w:p>
        </w:tc>
        <w:tc>
          <w:tcPr>
            <w:tcW w:w="1250" w:type="pc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r w:rsidRPr="004B5A8D">
              <w:rPr>
                <w:sz w:val="18"/>
                <w:szCs w:val="18"/>
              </w:rPr>
              <w:t>Создание системы по раздельному сбору ТБО.</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7"/>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lang w:eastAsia="en-US"/>
              </w:rPr>
              <w:t>Подпрограмма 4</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b/>
                <w:color w:val="000000"/>
                <w:sz w:val="18"/>
                <w:szCs w:val="18"/>
              </w:rPr>
            </w:pPr>
            <w:r w:rsidRPr="004B5A8D">
              <w:rPr>
                <w:b/>
                <w:sz w:val="18"/>
                <w:szCs w:val="18"/>
              </w:rPr>
              <w:t>Благоустройство населенных пунктов на территории муниципального района «Сосногорск»</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b/>
                <w:bCs/>
                <w:sz w:val="18"/>
                <w:szCs w:val="18"/>
              </w:rPr>
            </w:pPr>
            <w:r w:rsidRPr="004B5A8D">
              <w:rPr>
                <w:rFonts w:ascii="Times New Roman" w:hAnsi="Times New Roman" w:cs="Times New Roman"/>
                <w:b/>
                <w:bCs/>
                <w:sz w:val="18"/>
                <w:szCs w:val="18"/>
              </w:rPr>
              <w:t>Всего:</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1 292 086,00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1 293 843,00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1 293 843,00</w:t>
            </w:r>
          </w:p>
        </w:tc>
      </w:tr>
      <w:tr w:rsidR="004B5A8D" w:rsidRPr="004B5A8D" w:rsidTr="00CC10CC">
        <w:trPr>
          <w:trHeight w:val="77"/>
          <w:tblCellSpacing w:w="5" w:type="nil"/>
        </w:trPr>
        <w:tc>
          <w:tcPr>
            <w:tcW w:w="628" w:type="pct"/>
            <w:vMerge/>
            <w:tcBorders>
              <w:left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1 292 086,00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1 293 843,00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1 293 843,00</w:t>
            </w:r>
          </w:p>
        </w:tc>
      </w:tr>
      <w:tr w:rsidR="004B5A8D" w:rsidRPr="004B5A8D" w:rsidTr="00CC10CC">
        <w:trPr>
          <w:trHeight w:val="77"/>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pStyle w:val="ConsPlusCell"/>
              <w:rPr>
                <w:rFonts w:ascii="Times New Roman" w:hAnsi="Times New Roman" w:cs="Times New Roman"/>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color w:val="000000"/>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sz w:val="18"/>
                <w:szCs w:val="18"/>
              </w:rPr>
              <w:t>Администрация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4.1.1</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Выполнение мероприятий по улучшению технического, санитарного состояния объектов внешнего благоустройства</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sz w:val="18"/>
                <w:szCs w:val="18"/>
              </w:rPr>
              <w:t>Администрация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024C12">
        <w:trPr>
          <w:trHeight w:val="70"/>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4.1.2</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color w:val="000000"/>
                <w:sz w:val="18"/>
                <w:szCs w:val="18"/>
              </w:rPr>
              <w:t>Отлов и содержание безнадзорных животных</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highlight w:val="yellow"/>
              </w:rPr>
            </w:pPr>
            <w:r w:rsidRPr="004B5A8D">
              <w:rPr>
                <w:rFonts w:ascii="Times New Roman" w:hAnsi="Times New Roman" w:cs="Times New Roman"/>
                <w:sz w:val="18"/>
                <w:szCs w:val="18"/>
              </w:rPr>
              <w:t>1 292 086,00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1 293 843,00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1 293 843,00</w:t>
            </w:r>
          </w:p>
        </w:tc>
      </w:tr>
      <w:tr w:rsidR="004B5A8D" w:rsidRPr="004B5A8D" w:rsidTr="00CC10CC">
        <w:trPr>
          <w:trHeight w:val="7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4.1.3</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color w:val="000000"/>
                <w:sz w:val="18"/>
                <w:szCs w:val="18"/>
              </w:rPr>
              <w:t>Выполнение мероприятий по борьбе с борщевиком</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color w:val="000000"/>
                <w:sz w:val="18"/>
                <w:szCs w:val="18"/>
              </w:rPr>
            </w:pPr>
            <w:r w:rsidRPr="004B5A8D">
              <w:rPr>
                <w:rFonts w:ascii="Times New Roman" w:hAnsi="Times New Roman" w:cs="Times New Roman"/>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7"/>
          <w:tblCellSpacing w:w="5" w:type="nil"/>
        </w:trPr>
        <w:tc>
          <w:tcPr>
            <w:tcW w:w="628"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b/>
                <w:sz w:val="18"/>
                <w:szCs w:val="18"/>
              </w:rPr>
            </w:pPr>
            <w:r w:rsidRPr="004B5A8D">
              <w:rPr>
                <w:b/>
                <w:sz w:val="18"/>
                <w:szCs w:val="18"/>
              </w:rPr>
              <w:t>Подпрограмма 5</w:t>
            </w:r>
          </w:p>
        </w:tc>
        <w:tc>
          <w:tcPr>
            <w:tcW w:w="1250" w:type="pct"/>
            <w:vMerge w:val="restart"/>
            <w:tcBorders>
              <w:top w:val="single" w:sz="4" w:space="0" w:color="auto"/>
              <w:left w:val="single" w:sz="4" w:space="0" w:color="auto"/>
              <w:right w:val="single" w:sz="4" w:space="0" w:color="auto"/>
            </w:tcBorders>
          </w:tcPr>
          <w:p w:rsidR="004B5A8D" w:rsidRPr="004B5A8D" w:rsidRDefault="004B5A8D" w:rsidP="00CC10CC">
            <w:pPr>
              <w:widowControl w:val="0"/>
              <w:autoSpaceDE w:val="0"/>
              <w:autoSpaceDN w:val="0"/>
              <w:adjustRightInd w:val="0"/>
              <w:rPr>
                <w:b/>
                <w:sz w:val="18"/>
                <w:szCs w:val="18"/>
              </w:rPr>
            </w:pPr>
            <w:r w:rsidRPr="004B5A8D">
              <w:rPr>
                <w:b/>
                <w:sz w:val="18"/>
                <w:szCs w:val="18"/>
              </w:rPr>
              <w:t>Обеспечение реализации муниципальной программы</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both"/>
              <w:rPr>
                <w:rFonts w:ascii="Times New Roman" w:hAnsi="Times New Roman" w:cs="Times New Roman"/>
                <w:b/>
                <w:bCs/>
                <w:color w:val="000000"/>
                <w:sz w:val="18"/>
                <w:szCs w:val="18"/>
              </w:rPr>
            </w:pPr>
            <w:r w:rsidRPr="004B5A8D">
              <w:rPr>
                <w:rFonts w:ascii="Times New Roman" w:hAnsi="Times New Roman" w:cs="Times New Roman"/>
                <w:b/>
                <w:bCs/>
                <w:color w:val="000000"/>
                <w:sz w:val="18"/>
                <w:szCs w:val="18"/>
              </w:rPr>
              <w:t>Всего:</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29 335 339,93</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26 499 089,00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23 893 824,00</w:t>
            </w:r>
          </w:p>
        </w:tc>
      </w:tr>
      <w:tr w:rsidR="004B5A8D" w:rsidRPr="004B5A8D" w:rsidTr="00CC10CC">
        <w:trPr>
          <w:trHeight w:val="77"/>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both"/>
              <w:rPr>
                <w:sz w:val="18"/>
                <w:szCs w:val="18"/>
                <w:lang w:eastAsia="en-US"/>
              </w:rPr>
            </w:pPr>
            <w:r w:rsidRPr="004B5A8D">
              <w:rPr>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19 746 151,93</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17 812 512,00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16 031 261,00</w:t>
            </w:r>
          </w:p>
        </w:tc>
      </w:tr>
      <w:tr w:rsidR="004B5A8D" w:rsidRPr="004B5A8D" w:rsidTr="00CC10CC">
        <w:trPr>
          <w:trHeight w:val="77"/>
          <w:tblCellSpacing w:w="5" w:type="nil"/>
        </w:trPr>
        <w:tc>
          <w:tcPr>
            <w:tcW w:w="628"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both"/>
              <w:rPr>
                <w:sz w:val="18"/>
                <w:szCs w:val="18"/>
              </w:rPr>
            </w:pPr>
            <w:r w:rsidRPr="004B5A8D">
              <w:rPr>
                <w:color w:val="000000"/>
                <w:sz w:val="18"/>
                <w:szCs w:val="18"/>
              </w:rPr>
              <w:t>Комитет по управлению имуществом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433 487,00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r>
      <w:tr w:rsidR="004B5A8D" w:rsidRPr="004B5A8D" w:rsidTr="00CC10CC">
        <w:trPr>
          <w:trHeight w:val="77"/>
          <w:tblCellSpacing w:w="5" w:type="nil"/>
        </w:trPr>
        <w:tc>
          <w:tcPr>
            <w:tcW w:w="628" w:type="pct"/>
            <w:vMerge/>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250" w:type="pct"/>
            <w:vMerge/>
            <w:tcBorders>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both"/>
              <w:rPr>
                <w:sz w:val="18"/>
                <w:szCs w:val="18"/>
                <w:lang w:eastAsia="en-US"/>
              </w:rPr>
            </w:pPr>
            <w:r w:rsidRPr="004B5A8D">
              <w:rPr>
                <w:sz w:val="18"/>
                <w:szCs w:val="18"/>
                <w:lang w:eastAsia="en-US"/>
              </w:rPr>
              <w:t xml:space="preserve">МКУ «Управление капитального строительства </w:t>
            </w:r>
          </w:p>
          <w:p w:rsidR="004B5A8D" w:rsidRPr="004B5A8D" w:rsidRDefault="004B5A8D" w:rsidP="00CC10CC">
            <w:pPr>
              <w:jc w:val="both"/>
              <w:rPr>
                <w:sz w:val="18"/>
                <w:szCs w:val="18"/>
              </w:rPr>
            </w:pPr>
            <w:r w:rsidRPr="004B5A8D">
              <w:rPr>
                <w:sz w:val="18"/>
                <w:szCs w:val="18"/>
                <w:lang w:eastAsia="en-US"/>
              </w:rPr>
              <w:t>г. Сосногорска»</w:t>
            </w:r>
            <w:r w:rsidRPr="004B5A8D">
              <w:rPr>
                <w:sz w:val="18"/>
                <w:szCs w:val="18"/>
              </w:rPr>
              <w:t xml:space="preserve"> в рамках установленных полномочий по реализации программы</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9 155 701,00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8 240 133,00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7 416 119,00</w:t>
            </w:r>
          </w:p>
        </w:tc>
      </w:tr>
      <w:tr w:rsidR="004B5A8D" w:rsidRPr="004B5A8D" w:rsidTr="00CC10CC">
        <w:trPr>
          <w:trHeight w:val="7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t>мероприятие 5.1.1</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both"/>
              <w:rPr>
                <w:sz w:val="18"/>
                <w:szCs w:val="18"/>
                <w:lang w:eastAsia="en-US"/>
              </w:rPr>
            </w:pPr>
            <w:r w:rsidRPr="004B5A8D">
              <w:rPr>
                <w:color w:val="000000"/>
                <w:sz w:val="18"/>
                <w:szCs w:val="18"/>
              </w:rPr>
              <w:t>Управление жилищно-коммунального хозяйства администрации 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19 746 151,93</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17 812 512,00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16 031 261,00</w:t>
            </w:r>
          </w:p>
        </w:tc>
      </w:tr>
      <w:tr w:rsidR="004B5A8D" w:rsidRPr="004B5A8D" w:rsidTr="00CC10CC">
        <w:trPr>
          <w:trHeight w:val="7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Основное       </w:t>
            </w:r>
            <w:r w:rsidRPr="004B5A8D">
              <w:rPr>
                <w:sz w:val="18"/>
                <w:szCs w:val="18"/>
              </w:rPr>
              <w:br/>
            </w:r>
            <w:r w:rsidRPr="004B5A8D">
              <w:rPr>
                <w:sz w:val="18"/>
                <w:szCs w:val="18"/>
              </w:rPr>
              <w:lastRenderedPageBreak/>
              <w:t>мероприятие 5.1.2</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lastRenderedPageBreak/>
              <w:t xml:space="preserve">Осуществление переданных государственных </w:t>
            </w:r>
            <w:r w:rsidRPr="004B5A8D">
              <w:rPr>
                <w:sz w:val="18"/>
                <w:szCs w:val="18"/>
              </w:rPr>
              <w:lastRenderedPageBreak/>
              <w:t>полномочий</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both"/>
              <w:rPr>
                <w:sz w:val="18"/>
                <w:szCs w:val="18"/>
              </w:rPr>
            </w:pPr>
            <w:r w:rsidRPr="004B5A8D">
              <w:rPr>
                <w:color w:val="000000"/>
                <w:sz w:val="18"/>
                <w:szCs w:val="18"/>
              </w:rPr>
              <w:lastRenderedPageBreak/>
              <w:t xml:space="preserve">Комитет по управлению имуществом администрации </w:t>
            </w:r>
            <w:r w:rsidRPr="004B5A8D">
              <w:rPr>
                <w:color w:val="000000"/>
                <w:sz w:val="18"/>
                <w:szCs w:val="18"/>
              </w:rPr>
              <w:lastRenderedPageBreak/>
              <w:t>муниципального района «Сосногорск»</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lastRenderedPageBreak/>
              <w:t>433 487,00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r>
      <w:tr w:rsidR="004B5A8D" w:rsidRPr="004B5A8D" w:rsidTr="00CC10CC">
        <w:trPr>
          <w:trHeight w:val="77"/>
          <w:tblCellSpacing w:w="5" w:type="nil"/>
        </w:trPr>
        <w:tc>
          <w:tcPr>
            <w:tcW w:w="628"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lastRenderedPageBreak/>
              <w:t xml:space="preserve">Основное       </w:t>
            </w:r>
            <w:r w:rsidRPr="004B5A8D">
              <w:rPr>
                <w:sz w:val="18"/>
                <w:szCs w:val="18"/>
              </w:rPr>
              <w:br/>
              <w:t>мероприятие 5.1.3</w:t>
            </w:r>
          </w:p>
        </w:tc>
        <w:tc>
          <w:tcPr>
            <w:tcW w:w="125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rPr>
                <w:sz w:val="18"/>
                <w:szCs w:val="18"/>
              </w:rPr>
            </w:pPr>
            <w:r w:rsidRPr="004B5A8D">
              <w:rPr>
                <w:sz w:val="18"/>
                <w:szCs w:val="18"/>
              </w:rPr>
              <w:t xml:space="preserve">Организация и координация деятельности </w:t>
            </w:r>
            <w:r w:rsidRPr="004B5A8D">
              <w:rPr>
                <w:sz w:val="18"/>
                <w:szCs w:val="18"/>
                <w:lang w:eastAsia="en-US"/>
              </w:rPr>
              <w:t xml:space="preserve">МКУ «Управление капитального строительства </w:t>
            </w:r>
            <w:proofErr w:type="gramStart"/>
            <w:r w:rsidRPr="004B5A8D">
              <w:rPr>
                <w:sz w:val="18"/>
                <w:szCs w:val="18"/>
                <w:lang w:eastAsia="en-US"/>
              </w:rPr>
              <w:t>г</w:t>
            </w:r>
            <w:proofErr w:type="gramEnd"/>
            <w:r w:rsidRPr="004B5A8D">
              <w:rPr>
                <w:sz w:val="18"/>
                <w:szCs w:val="18"/>
                <w:lang w:eastAsia="en-US"/>
              </w:rPr>
              <w:t>. Сосногорска»</w:t>
            </w:r>
            <w:r w:rsidRPr="004B5A8D">
              <w:rPr>
                <w:sz w:val="18"/>
                <w:szCs w:val="18"/>
              </w:rPr>
              <w:t xml:space="preserve"> в рамках установленных полномочий по реализации программы</w:t>
            </w:r>
          </w:p>
        </w:tc>
        <w:tc>
          <w:tcPr>
            <w:tcW w:w="1577"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jc w:val="both"/>
              <w:rPr>
                <w:sz w:val="18"/>
                <w:szCs w:val="18"/>
                <w:lang w:eastAsia="en-US"/>
              </w:rPr>
            </w:pPr>
            <w:r w:rsidRPr="004B5A8D">
              <w:rPr>
                <w:sz w:val="18"/>
                <w:szCs w:val="18"/>
                <w:lang w:eastAsia="en-US"/>
              </w:rPr>
              <w:t xml:space="preserve">МКУ «Управление капитального строительства </w:t>
            </w:r>
          </w:p>
          <w:p w:rsidR="004B5A8D" w:rsidRPr="004B5A8D" w:rsidRDefault="004B5A8D" w:rsidP="00CC10CC">
            <w:pPr>
              <w:jc w:val="both"/>
              <w:rPr>
                <w:sz w:val="18"/>
                <w:szCs w:val="18"/>
              </w:rPr>
            </w:pPr>
            <w:r w:rsidRPr="004B5A8D">
              <w:rPr>
                <w:sz w:val="18"/>
                <w:szCs w:val="18"/>
                <w:lang w:eastAsia="en-US"/>
              </w:rPr>
              <w:t>г. Сосногорска»</w:t>
            </w:r>
            <w:r w:rsidRPr="004B5A8D">
              <w:rPr>
                <w:sz w:val="18"/>
                <w:szCs w:val="18"/>
              </w:rPr>
              <w:t xml:space="preserve"> в рамках установленных полномочий по реализации программы</w:t>
            </w:r>
          </w:p>
        </w:tc>
        <w:tc>
          <w:tcPr>
            <w:tcW w:w="530"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9 155 701,00</w:t>
            </w:r>
          </w:p>
        </w:tc>
        <w:tc>
          <w:tcPr>
            <w:tcW w:w="540" w:type="pct"/>
            <w:gridSpan w:val="2"/>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8 240 133,00</w:t>
            </w:r>
          </w:p>
        </w:tc>
        <w:tc>
          <w:tcPr>
            <w:tcW w:w="475" w:type="pct"/>
            <w:tcBorders>
              <w:top w:val="single" w:sz="4" w:space="0" w:color="auto"/>
              <w:left w:val="single" w:sz="4" w:space="0" w:color="auto"/>
              <w:bottom w:val="single" w:sz="4" w:space="0" w:color="auto"/>
              <w:right w:val="single" w:sz="4" w:space="0" w:color="auto"/>
            </w:tcBorders>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7 416 119,00</w:t>
            </w:r>
          </w:p>
        </w:tc>
      </w:tr>
    </w:tbl>
    <w:p w:rsidR="004B5A8D" w:rsidRPr="004B5A8D" w:rsidRDefault="004B5A8D" w:rsidP="004B5A8D">
      <w:pPr>
        <w:ind w:right="284"/>
        <w:jc w:val="right"/>
        <w:rPr>
          <w:sz w:val="18"/>
          <w:szCs w:val="18"/>
        </w:rPr>
      </w:pPr>
    </w:p>
    <w:p w:rsidR="004B5A8D" w:rsidRPr="00842294" w:rsidRDefault="004B5A8D" w:rsidP="004B5A8D">
      <w:pPr>
        <w:jc w:val="right"/>
        <w:rPr>
          <w:sz w:val="22"/>
          <w:szCs w:val="22"/>
        </w:rPr>
      </w:pPr>
      <w:r w:rsidRPr="00842294">
        <w:rPr>
          <w:sz w:val="22"/>
          <w:szCs w:val="22"/>
        </w:rPr>
        <w:t>Приложение 3</w:t>
      </w:r>
    </w:p>
    <w:p w:rsidR="004B5A8D" w:rsidRPr="00842294" w:rsidRDefault="004B5A8D" w:rsidP="004B5A8D">
      <w:pPr>
        <w:jc w:val="right"/>
        <w:rPr>
          <w:sz w:val="22"/>
          <w:szCs w:val="22"/>
        </w:rPr>
      </w:pPr>
      <w:r w:rsidRPr="00842294">
        <w:rPr>
          <w:sz w:val="22"/>
          <w:szCs w:val="22"/>
        </w:rPr>
        <w:t xml:space="preserve">к постановлению администрации </w:t>
      </w:r>
    </w:p>
    <w:p w:rsidR="004B5A8D" w:rsidRPr="00842294" w:rsidRDefault="004B5A8D" w:rsidP="004B5A8D">
      <w:pPr>
        <w:jc w:val="right"/>
        <w:rPr>
          <w:sz w:val="22"/>
          <w:szCs w:val="22"/>
        </w:rPr>
      </w:pPr>
      <w:r w:rsidRPr="00842294">
        <w:rPr>
          <w:sz w:val="22"/>
          <w:szCs w:val="22"/>
        </w:rPr>
        <w:t xml:space="preserve">муниципального района «Сосногорск» </w:t>
      </w:r>
    </w:p>
    <w:p w:rsidR="004B5A8D" w:rsidRPr="00842294" w:rsidRDefault="004B5A8D" w:rsidP="004B5A8D">
      <w:pPr>
        <w:ind w:left="708" w:firstLine="708"/>
        <w:jc w:val="right"/>
        <w:rPr>
          <w:sz w:val="22"/>
          <w:szCs w:val="22"/>
        </w:rPr>
      </w:pPr>
      <w:r w:rsidRPr="00842294">
        <w:rPr>
          <w:sz w:val="22"/>
          <w:szCs w:val="22"/>
        </w:rPr>
        <w:t>от 06.09.2019 № 1797</w:t>
      </w:r>
    </w:p>
    <w:p w:rsidR="004B5A8D" w:rsidRPr="00842294" w:rsidRDefault="004B5A8D" w:rsidP="004B5A8D">
      <w:pPr>
        <w:ind w:left="708" w:firstLine="708"/>
        <w:jc w:val="right"/>
        <w:rPr>
          <w:sz w:val="22"/>
          <w:szCs w:val="22"/>
        </w:rPr>
      </w:pPr>
    </w:p>
    <w:p w:rsidR="004B5A8D" w:rsidRPr="00842294" w:rsidRDefault="004B5A8D" w:rsidP="004B5A8D">
      <w:pPr>
        <w:ind w:left="708" w:firstLine="708"/>
        <w:jc w:val="right"/>
        <w:rPr>
          <w:sz w:val="22"/>
          <w:szCs w:val="22"/>
        </w:rPr>
      </w:pPr>
      <w:r w:rsidRPr="00842294">
        <w:rPr>
          <w:sz w:val="22"/>
          <w:szCs w:val="22"/>
        </w:rPr>
        <w:t xml:space="preserve">Утверждено </w:t>
      </w:r>
    </w:p>
    <w:p w:rsidR="004B5A8D" w:rsidRPr="00842294" w:rsidRDefault="004B5A8D" w:rsidP="004B5A8D">
      <w:pPr>
        <w:jc w:val="right"/>
        <w:rPr>
          <w:sz w:val="22"/>
          <w:szCs w:val="22"/>
        </w:rPr>
      </w:pPr>
      <w:r w:rsidRPr="00842294">
        <w:rPr>
          <w:sz w:val="22"/>
          <w:szCs w:val="22"/>
        </w:rPr>
        <w:t xml:space="preserve">постановлением администрации </w:t>
      </w:r>
    </w:p>
    <w:p w:rsidR="004B5A8D" w:rsidRPr="00842294" w:rsidRDefault="004B5A8D" w:rsidP="004B5A8D">
      <w:pPr>
        <w:jc w:val="right"/>
        <w:rPr>
          <w:sz w:val="22"/>
          <w:szCs w:val="22"/>
        </w:rPr>
      </w:pPr>
      <w:r w:rsidRPr="00842294">
        <w:rPr>
          <w:sz w:val="22"/>
          <w:szCs w:val="22"/>
        </w:rPr>
        <w:t xml:space="preserve">муниципального района «Сосногорск» </w:t>
      </w:r>
    </w:p>
    <w:p w:rsidR="004B5A8D" w:rsidRPr="00842294" w:rsidRDefault="004B5A8D" w:rsidP="004B5A8D">
      <w:pPr>
        <w:jc w:val="right"/>
        <w:rPr>
          <w:sz w:val="22"/>
          <w:szCs w:val="22"/>
        </w:rPr>
      </w:pPr>
      <w:r w:rsidRPr="00842294">
        <w:rPr>
          <w:sz w:val="22"/>
          <w:szCs w:val="22"/>
        </w:rPr>
        <w:t>от 14.01.2019 № 46</w:t>
      </w:r>
    </w:p>
    <w:p w:rsidR="004B5A8D" w:rsidRPr="00842294" w:rsidRDefault="004B5A8D" w:rsidP="004B5A8D">
      <w:pPr>
        <w:jc w:val="right"/>
        <w:rPr>
          <w:sz w:val="22"/>
          <w:szCs w:val="22"/>
        </w:rPr>
      </w:pPr>
      <w:r w:rsidRPr="00842294">
        <w:rPr>
          <w:rStyle w:val="afff8"/>
          <w:rFonts w:eastAsia="SimSun"/>
          <w:b w:val="0"/>
          <w:bCs/>
          <w:sz w:val="22"/>
          <w:szCs w:val="22"/>
        </w:rPr>
        <w:t>Таблица 4</w:t>
      </w:r>
    </w:p>
    <w:p w:rsidR="004B5A8D" w:rsidRPr="00842294" w:rsidRDefault="004B5A8D" w:rsidP="004B5A8D">
      <w:pPr>
        <w:jc w:val="right"/>
        <w:rPr>
          <w:sz w:val="22"/>
          <w:szCs w:val="22"/>
        </w:rPr>
      </w:pPr>
    </w:p>
    <w:p w:rsidR="004B5A8D" w:rsidRPr="00842294" w:rsidRDefault="004B5A8D" w:rsidP="004B5A8D">
      <w:pPr>
        <w:widowControl w:val="0"/>
        <w:autoSpaceDE w:val="0"/>
        <w:autoSpaceDN w:val="0"/>
        <w:adjustRightInd w:val="0"/>
        <w:jc w:val="center"/>
        <w:rPr>
          <w:b/>
          <w:bCs/>
        </w:rPr>
      </w:pPr>
      <w:r w:rsidRPr="00842294">
        <w:rPr>
          <w:b/>
          <w:bCs/>
        </w:rPr>
        <w:t>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«Сосногорск» «Развитие жилищно-коммунального комплекса» (рублей)</w:t>
      </w:r>
    </w:p>
    <w:p w:rsidR="004B5A8D" w:rsidRPr="004B5A8D" w:rsidRDefault="004B5A8D" w:rsidP="004B5A8D">
      <w:pPr>
        <w:widowControl w:val="0"/>
        <w:autoSpaceDE w:val="0"/>
        <w:autoSpaceDN w:val="0"/>
        <w:adjustRightInd w:val="0"/>
        <w:jc w:val="center"/>
        <w:rPr>
          <w:b/>
          <w:bCs/>
          <w:sz w:val="18"/>
          <w:szCs w:val="18"/>
        </w:rPr>
      </w:pPr>
    </w:p>
    <w:tbl>
      <w:tblPr>
        <w:tblW w:w="1542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8"/>
        <w:gridCol w:w="3837"/>
        <w:gridCol w:w="3832"/>
        <w:gridCol w:w="1843"/>
        <w:gridCol w:w="2126"/>
        <w:gridCol w:w="1764"/>
      </w:tblGrid>
      <w:tr w:rsidR="004B5A8D" w:rsidRPr="004B5A8D" w:rsidTr="00CC10CC">
        <w:trPr>
          <w:jc w:val="center"/>
        </w:trPr>
        <w:tc>
          <w:tcPr>
            <w:tcW w:w="2018" w:type="dxa"/>
            <w:vMerge w:val="restart"/>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Статус</w:t>
            </w:r>
          </w:p>
        </w:tc>
        <w:tc>
          <w:tcPr>
            <w:tcW w:w="3837" w:type="dxa"/>
            <w:vMerge w:val="restart"/>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Наименование муниципальной программы, подпрограммы муниципальной программы, основного мероприятия.</w:t>
            </w:r>
          </w:p>
        </w:tc>
        <w:tc>
          <w:tcPr>
            <w:tcW w:w="3832" w:type="dxa"/>
            <w:vMerge w:val="restart"/>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Источник финансирования</w:t>
            </w:r>
          </w:p>
        </w:tc>
        <w:tc>
          <w:tcPr>
            <w:tcW w:w="5733" w:type="dxa"/>
            <w:gridSpan w:val="3"/>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Оценка расходов (руб.), годы.</w:t>
            </w:r>
          </w:p>
        </w:tc>
      </w:tr>
      <w:tr w:rsidR="004B5A8D" w:rsidRPr="004B5A8D" w:rsidTr="00CC10CC">
        <w:trPr>
          <w:jc w:val="center"/>
        </w:trPr>
        <w:tc>
          <w:tcPr>
            <w:tcW w:w="2018" w:type="dxa"/>
            <w:vMerge/>
          </w:tcPr>
          <w:p w:rsidR="004B5A8D" w:rsidRPr="004B5A8D" w:rsidRDefault="004B5A8D" w:rsidP="00CC10CC">
            <w:pPr>
              <w:widowControl w:val="0"/>
              <w:autoSpaceDE w:val="0"/>
              <w:autoSpaceDN w:val="0"/>
              <w:adjustRightInd w:val="0"/>
              <w:jc w:val="center"/>
              <w:rPr>
                <w:sz w:val="18"/>
                <w:szCs w:val="18"/>
                <w:lang w:eastAsia="en-US"/>
              </w:rPr>
            </w:pPr>
          </w:p>
        </w:tc>
        <w:tc>
          <w:tcPr>
            <w:tcW w:w="3837" w:type="dxa"/>
            <w:vMerge/>
          </w:tcPr>
          <w:p w:rsidR="004B5A8D" w:rsidRPr="004B5A8D" w:rsidRDefault="004B5A8D" w:rsidP="00CC10CC">
            <w:pPr>
              <w:widowControl w:val="0"/>
              <w:autoSpaceDE w:val="0"/>
              <w:autoSpaceDN w:val="0"/>
              <w:adjustRightInd w:val="0"/>
              <w:jc w:val="center"/>
              <w:rPr>
                <w:sz w:val="18"/>
                <w:szCs w:val="18"/>
                <w:lang w:eastAsia="en-US"/>
              </w:rPr>
            </w:pPr>
          </w:p>
        </w:tc>
        <w:tc>
          <w:tcPr>
            <w:tcW w:w="3832" w:type="dxa"/>
            <w:vMerge/>
          </w:tcPr>
          <w:p w:rsidR="004B5A8D" w:rsidRPr="004B5A8D" w:rsidRDefault="004B5A8D" w:rsidP="00CC10CC">
            <w:pPr>
              <w:widowControl w:val="0"/>
              <w:autoSpaceDE w:val="0"/>
              <w:autoSpaceDN w:val="0"/>
              <w:adjustRightInd w:val="0"/>
              <w:jc w:val="center"/>
              <w:rPr>
                <w:sz w:val="18"/>
                <w:szCs w:val="18"/>
                <w:lang w:eastAsia="en-US"/>
              </w:rPr>
            </w:pPr>
          </w:p>
        </w:tc>
        <w:tc>
          <w:tcPr>
            <w:tcW w:w="1843" w:type="dxa"/>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2019</w:t>
            </w:r>
          </w:p>
        </w:tc>
        <w:tc>
          <w:tcPr>
            <w:tcW w:w="2126" w:type="dxa"/>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2020</w:t>
            </w:r>
          </w:p>
        </w:tc>
        <w:tc>
          <w:tcPr>
            <w:tcW w:w="1764" w:type="dxa"/>
            <w:vAlign w:val="center"/>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2021</w:t>
            </w:r>
          </w:p>
        </w:tc>
      </w:tr>
      <w:tr w:rsidR="004B5A8D" w:rsidRPr="004B5A8D" w:rsidTr="00CC10CC">
        <w:trPr>
          <w:jc w:val="center"/>
        </w:trPr>
        <w:tc>
          <w:tcPr>
            <w:tcW w:w="2018"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w:t>
            </w:r>
          </w:p>
        </w:tc>
        <w:tc>
          <w:tcPr>
            <w:tcW w:w="3837"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w:t>
            </w:r>
          </w:p>
        </w:tc>
        <w:tc>
          <w:tcPr>
            <w:tcW w:w="3832"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9</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lang w:eastAsia="en-US"/>
              </w:rPr>
            </w:pPr>
            <w:r w:rsidRPr="004B5A8D">
              <w:rPr>
                <w:rFonts w:ascii="Times New Roman" w:hAnsi="Times New Roman" w:cs="Times New Roman"/>
                <w:b/>
                <w:sz w:val="18"/>
                <w:szCs w:val="18"/>
                <w:lang w:eastAsia="en-US"/>
              </w:rPr>
              <w:t>Муниципальная</w:t>
            </w:r>
            <w:r w:rsidRPr="004B5A8D">
              <w:rPr>
                <w:rFonts w:ascii="Times New Roman" w:hAnsi="Times New Roman" w:cs="Times New Roman"/>
                <w:b/>
                <w:sz w:val="18"/>
                <w:szCs w:val="18"/>
                <w:lang w:eastAsia="en-US"/>
              </w:rPr>
              <w:br/>
              <w:t xml:space="preserve">программа      </w:t>
            </w:r>
          </w:p>
        </w:tc>
        <w:tc>
          <w:tcPr>
            <w:tcW w:w="3837" w:type="dxa"/>
            <w:vMerge w:val="restart"/>
          </w:tcPr>
          <w:p w:rsidR="004B5A8D" w:rsidRPr="004B5A8D" w:rsidRDefault="004B5A8D" w:rsidP="00CC10CC">
            <w:pPr>
              <w:widowControl w:val="0"/>
              <w:autoSpaceDE w:val="0"/>
              <w:autoSpaceDN w:val="0"/>
              <w:adjustRightInd w:val="0"/>
              <w:outlineLvl w:val="1"/>
              <w:rPr>
                <w:b/>
                <w:sz w:val="18"/>
                <w:szCs w:val="18"/>
              </w:rPr>
            </w:pPr>
            <w:r w:rsidRPr="004B5A8D">
              <w:rPr>
                <w:b/>
                <w:sz w:val="18"/>
                <w:szCs w:val="18"/>
              </w:rPr>
              <w:t>«Развитие жилищно-коммунального комплекса»</w:t>
            </w:r>
          </w:p>
          <w:p w:rsidR="004B5A8D" w:rsidRPr="004B5A8D" w:rsidRDefault="004B5A8D" w:rsidP="00CC10CC">
            <w:pPr>
              <w:pStyle w:val="ConsPlusCell"/>
              <w:rPr>
                <w:rFonts w:ascii="Times New Roman" w:hAnsi="Times New Roman" w:cs="Times New Roman"/>
                <w:b/>
                <w:sz w:val="18"/>
                <w:szCs w:val="18"/>
              </w:rPr>
            </w:pPr>
          </w:p>
        </w:tc>
        <w:tc>
          <w:tcPr>
            <w:tcW w:w="3832" w:type="dxa"/>
          </w:tcPr>
          <w:p w:rsidR="004B5A8D" w:rsidRPr="004B5A8D" w:rsidRDefault="004B5A8D" w:rsidP="00CC10CC">
            <w:pPr>
              <w:widowControl w:val="0"/>
              <w:autoSpaceDE w:val="0"/>
              <w:autoSpaceDN w:val="0"/>
              <w:adjustRightInd w:val="0"/>
              <w:jc w:val="both"/>
              <w:rPr>
                <w:b/>
                <w:bCs/>
                <w:sz w:val="18"/>
                <w:szCs w:val="18"/>
                <w:lang w:eastAsia="en-US"/>
              </w:rPr>
            </w:pPr>
            <w:r w:rsidRPr="004B5A8D">
              <w:rPr>
                <w:b/>
                <w:bCs/>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56 698 811,54</w:t>
            </w:r>
          </w:p>
        </w:tc>
        <w:tc>
          <w:tcPr>
            <w:tcW w:w="2126"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41 262 824,00</w:t>
            </w:r>
          </w:p>
        </w:tc>
        <w:tc>
          <w:tcPr>
            <w:tcW w:w="1764"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38 657 559,00</w:t>
            </w:r>
          </w:p>
        </w:tc>
      </w:tr>
      <w:tr w:rsidR="004B5A8D" w:rsidRPr="004B5A8D" w:rsidTr="00383D2D">
        <w:trPr>
          <w:trHeight w:val="25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30 228 370,37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26 052 645,00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23 447 380,00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19 245 038,30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11 872 187,00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11 872 187,00</w:t>
            </w:r>
          </w:p>
        </w:tc>
      </w:tr>
      <w:tr w:rsidR="004B5A8D" w:rsidRPr="004B5A8D" w:rsidTr="00024C12">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7 025 402,87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r>
      <w:tr w:rsidR="004B5A8D" w:rsidRPr="004B5A8D" w:rsidTr="00024C12">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200 000,00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lang w:eastAsia="en-US"/>
              </w:rPr>
            </w:pPr>
            <w:r w:rsidRPr="004B5A8D">
              <w:rPr>
                <w:rFonts w:ascii="Times New Roman" w:hAnsi="Times New Roman" w:cs="Times New Roman"/>
                <w:b/>
                <w:sz w:val="18"/>
                <w:szCs w:val="18"/>
                <w:lang w:eastAsia="en-US"/>
              </w:rPr>
              <w:t xml:space="preserve">Подпрограмма 1 </w:t>
            </w:r>
          </w:p>
        </w:tc>
        <w:tc>
          <w:tcPr>
            <w:tcW w:w="3837" w:type="dxa"/>
            <w:vMerge w:val="restart"/>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Создание условий для обеспечения доступным и комфортным жильем населения муниципального района «Сосногорск»</w:t>
            </w:r>
          </w:p>
        </w:tc>
        <w:tc>
          <w:tcPr>
            <w:tcW w:w="3832" w:type="dxa"/>
          </w:tcPr>
          <w:p w:rsidR="004B5A8D" w:rsidRPr="004B5A8D" w:rsidRDefault="004B5A8D" w:rsidP="00CC10CC">
            <w:pPr>
              <w:widowControl w:val="0"/>
              <w:autoSpaceDE w:val="0"/>
              <w:autoSpaceDN w:val="0"/>
              <w:adjustRightInd w:val="0"/>
              <w:jc w:val="both"/>
              <w:rPr>
                <w:b/>
                <w:bCs/>
                <w:sz w:val="18"/>
                <w:szCs w:val="18"/>
                <w:lang w:eastAsia="en-US"/>
              </w:rPr>
            </w:pPr>
            <w:r w:rsidRPr="004B5A8D">
              <w:rPr>
                <w:b/>
                <w:bCs/>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21 928 592,00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13 469 892,00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13 469 892,00</w:t>
            </w:r>
          </w:p>
        </w:tc>
      </w:tr>
      <w:tr w:rsidR="004B5A8D" w:rsidRPr="004B5A8D" w:rsidTr="00CC10CC">
        <w:trPr>
          <w:trHeight w:val="411"/>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1 280 988,37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16 788 246,76</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10 131 900,00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10 131 900,00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3 859 356,87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74"/>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r>
            <w:r w:rsidRPr="004B5A8D">
              <w:rPr>
                <w:rFonts w:ascii="Times New Roman" w:hAnsi="Times New Roman" w:cs="Times New Roman"/>
                <w:sz w:val="18"/>
                <w:szCs w:val="18"/>
                <w:lang w:eastAsia="en-US"/>
              </w:rPr>
              <w:lastRenderedPageBreak/>
              <w:t>мероприятие 1.1.1.</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lastRenderedPageBreak/>
              <w:t xml:space="preserve">Оказание поддержки в улучшении жилищных </w:t>
            </w:r>
            <w:r w:rsidRPr="004B5A8D">
              <w:rPr>
                <w:rFonts w:ascii="Times New Roman" w:hAnsi="Times New Roman" w:cs="Times New Roman"/>
                <w:sz w:val="18"/>
                <w:szCs w:val="18"/>
              </w:rPr>
              <w:lastRenderedPageBreak/>
              <w:t>условий молодых семей</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lastRenderedPageBreak/>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2 669 100,00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0,00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1 280 988,37</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 xml:space="preserve">866 746,76 </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r>
      <w:tr w:rsidR="004B5A8D" w:rsidRPr="004B5A8D" w:rsidTr="00557365">
        <w:trPr>
          <w:trHeight w:val="136"/>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521 364,87</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1.1.2</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3832" w:type="dxa"/>
          </w:tcPr>
          <w:p w:rsidR="004B5A8D" w:rsidRPr="004B5A8D" w:rsidRDefault="004B5A8D" w:rsidP="00CC10CC">
            <w:pPr>
              <w:widowControl w:val="0"/>
              <w:autoSpaceDE w:val="0"/>
              <w:autoSpaceDN w:val="0"/>
              <w:adjustRightInd w:val="0"/>
              <w:rPr>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15 921 500,00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10 131 900,00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10 131 900,00</w:t>
            </w:r>
          </w:p>
        </w:tc>
      </w:tr>
      <w:tr w:rsidR="004B5A8D" w:rsidRPr="004B5A8D" w:rsidTr="00CC10CC">
        <w:trPr>
          <w:trHeight w:val="36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2052AA">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15 921 500,00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10 131 900,00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10 131 900,00</w:t>
            </w:r>
          </w:p>
        </w:tc>
      </w:tr>
      <w:tr w:rsidR="004B5A8D" w:rsidRPr="004B5A8D" w:rsidTr="002052AA">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1.1.3</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Оказание поддержки в обеспечении жилыми помещениями ветеранов боевых действий и инвалидов</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3 337 992,00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3 337 992,00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3 337 992,00</w:t>
            </w:r>
          </w:p>
        </w:tc>
      </w:tr>
      <w:tr w:rsidR="004B5A8D" w:rsidRPr="004B5A8D" w:rsidTr="00D236CA">
        <w:trPr>
          <w:trHeight w:val="505"/>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3 337 992,00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55"/>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1.2.1.</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Оказание поддержки в улучшении жилищных условий граждан в рамках федерального законодательства</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AB5F6B">
        <w:trPr>
          <w:trHeight w:val="71"/>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1.2.2</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Оказание государственной поддержки в улучшении жилищных условий граждан в рамках законодательства Республики Коми</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582"/>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AB5F6B">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lang w:eastAsia="en-US"/>
              </w:rPr>
            </w:pPr>
            <w:r w:rsidRPr="004B5A8D">
              <w:rPr>
                <w:rFonts w:ascii="Times New Roman" w:hAnsi="Times New Roman" w:cs="Times New Roman"/>
                <w:b/>
                <w:sz w:val="18"/>
                <w:szCs w:val="18"/>
                <w:lang w:eastAsia="en-US"/>
              </w:rPr>
              <w:t>Подпрограмма 2</w:t>
            </w:r>
          </w:p>
        </w:tc>
        <w:tc>
          <w:tcPr>
            <w:tcW w:w="3837" w:type="dxa"/>
            <w:vMerge w:val="restart"/>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Создание условий для обеспечения качественными жилищно-коммунальными услугами населения муниципального района «Сосногорск»</w:t>
            </w:r>
          </w:p>
        </w:tc>
        <w:tc>
          <w:tcPr>
            <w:tcW w:w="3832" w:type="dxa"/>
          </w:tcPr>
          <w:p w:rsidR="004B5A8D" w:rsidRPr="004B5A8D" w:rsidRDefault="004B5A8D" w:rsidP="00CC10CC">
            <w:pPr>
              <w:widowControl w:val="0"/>
              <w:autoSpaceDE w:val="0"/>
              <w:autoSpaceDN w:val="0"/>
              <w:adjustRightInd w:val="0"/>
              <w:jc w:val="both"/>
              <w:rPr>
                <w:b/>
                <w:bCs/>
                <w:sz w:val="18"/>
                <w:szCs w:val="18"/>
                <w:lang w:eastAsia="en-US"/>
              </w:rPr>
            </w:pPr>
            <w:r w:rsidRPr="004B5A8D">
              <w:rPr>
                <w:b/>
                <w:bCs/>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4 142 793,61</w:t>
            </w:r>
          </w:p>
        </w:tc>
        <w:tc>
          <w:tcPr>
            <w:tcW w:w="2126" w:type="dxa"/>
          </w:tcPr>
          <w:p w:rsidR="004B5A8D" w:rsidRPr="004B5A8D" w:rsidRDefault="004B5A8D" w:rsidP="00CC10CC">
            <w:pPr>
              <w:jc w:val="center"/>
              <w:rPr>
                <w:b/>
                <w:bCs/>
                <w:sz w:val="18"/>
                <w:szCs w:val="18"/>
                <w:lang w:eastAsia="en-US"/>
              </w:rPr>
            </w:pPr>
            <w:r w:rsidRPr="004B5A8D">
              <w:rPr>
                <w:b/>
                <w:bCs/>
                <w:sz w:val="18"/>
                <w:szCs w:val="18"/>
                <w:lang w:eastAsia="en-US"/>
              </w:rPr>
              <w:t>0,00</w:t>
            </w:r>
          </w:p>
        </w:tc>
        <w:tc>
          <w:tcPr>
            <w:tcW w:w="1764" w:type="dxa"/>
          </w:tcPr>
          <w:p w:rsidR="004B5A8D" w:rsidRPr="004B5A8D" w:rsidRDefault="004B5A8D" w:rsidP="00CC10CC">
            <w:pPr>
              <w:jc w:val="center"/>
              <w:rPr>
                <w:b/>
                <w:bCs/>
                <w:sz w:val="18"/>
                <w:szCs w:val="18"/>
                <w:lang w:eastAsia="en-US"/>
              </w:rPr>
            </w:pPr>
            <w:r w:rsidRPr="004B5A8D">
              <w:rPr>
                <w:b/>
                <w:bCs/>
                <w:sz w:val="18"/>
                <w:szCs w:val="18"/>
                <w:lang w:eastAsia="en-US"/>
              </w:rPr>
              <w:t>0,00</w:t>
            </w:r>
          </w:p>
        </w:tc>
      </w:tr>
      <w:tr w:rsidR="004B5A8D" w:rsidRPr="004B5A8D" w:rsidTr="002052AA">
        <w:trPr>
          <w:trHeight w:val="332"/>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45 529,07</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2052AA">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731 218,54</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3 166 046,00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200 000,00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2.1.1</w:t>
            </w:r>
          </w:p>
        </w:tc>
        <w:tc>
          <w:tcPr>
            <w:tcW w:w="3837" w:type="dxa"/>
            <w:vMerge w:val="restart"/>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color w:val="000000"/>
                <w:sz w:val="18"/>
                <w:szCs w:val="18"/>
                <w:lang w:eastAsia="en-US"/>
              </w:rPr>
              <w:t>Реализация мероприятий по переселению граждан из аварийного жилищного фонда</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2052AA">
        <w:trPr>
          <w:trHeight w:val="117"/>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2.1.2.</w:t>
            </w:r>
          </w:p>
        </w:tc>
        <w:tc>
          <w:tcPr>
            <w:tcW w:w="3837" w:type="dxa"/>
            <w:vMerge w:val="restart"/>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color w:val="000000"/>
                <w:sz w:val="18"/>
                <w:szCs w:val="18"/>
                <w:lang w:eastAsia="en-US"/>
              </w:rPr>
              <w:t>Реализация мероприятий по капитальному ремонту многоквартирных домов</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2052AA">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p>
        </w:tc>
        <w:tc>
          <w:tcPr>
            <w:tcW w:w="2126" w:type="dxa"/>
          </w:tcPr>
          <w:p w:rsidR="004B5A8D" w:rsidRPr="004B5A8D" w:rsidRDefault="004B5A8D" w:rsidP="00CC10CC">
            <w:pPr>
              <w:pStyle w:val="ConsPlusCell"/>
              <w:jc w:val="center"/>
              <w:rPr>
                <w:rFonts w:ascii="Times New Roman" w:hAnsi="Times New Roman" w:cs="Times New Roman"/>
                <w:sz w:val="18"/>
                <w:szCs w:val="18"/>
              </w:rPr>
            </w:pPr>
          </w:p>
        </w:tc>
        <w:tc>
          <w:tcPr>
            <w:tcW w:w="1764" w:type="dxa"/>
          </w:tcPr>
          <w:p w:rsidR="004B5A8D" w:rsidRPr="004B5A8D" w:rsidRDefault="004B5A8D" w:rsidP="00CC10CC">
            <w:pPr>
              <w:pStyle w:val="ConsPlusCell"/>
              <w:jc w:val="center"/>
              <w:rPr>
                <w:rFonts w:ascii="Times New Roman" w:hAnsi="Times New Roman" w:cs="Times New Roman"/>
                <w:sz w:val="18"/>
                <w:szCs w:val="18"/>
              </w:rPr>
            </w:pP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rPr>
            </w:pPr>
            <w:r w:rsidRPr="004B5A8D">
              <w:rPr>
                <w:sz w:val="18"/>
                <w:szCs w:val="18"/>
              </w:rPr>
              <w:t>0,00</w:t>
            </w:r>
          </w:p>
        </w:tc>
        <w:tc>
          <w:tcPr>
            <w:tcW w:w="1764" w:type="dxa"/>
          </w:tcPr>
          <w:p w:rsidR="004B5A8D" w:rsidRPr="004B5A8D" w:rsidRDefault="004B5A8D" w:rsidP="00CC10CC">
            <w:pPr>
              <w:jc w:val="center"/>
              <w:rPr>
                <w:sz w:val="18"/>
                <w:szCs w:val="18"/>
              </w:rPr>
            </w:pPr>
            <w:r w:rsidRPr="004B5A8D">
              <w:rPr>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25"/>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2.1.3.</w:t>
            </w:r>
          </w:p>
        </w:tc>
        <w:tc>
          <w:tcPr>
            <w:tcW w:w="3837" w:type="dxa"/>
            <w:vMerge w:val="restart"/>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color w:val="000000"/>
                <w:sz w:val="18"/>
                <w:szCs w:val="18"/>
                <w:lang w:eastAsia="en-US"/>
              </w:rPr>
              <w:t>Создание условий для комфортного проживания граждан</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810 113,61</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024C12">
        <w:trPr>
          <w:trHeight w:val="423"/>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12 202,27</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024C12">
        <w:trPr>
          <w:trHeight w:val="78"/>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597 911,34</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200 000,00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2.1.4.</w:t>
            </w:r>
          </w:p>
        </w:tc>
        <w:tc>
          <w:tcPr>
            <w:tcW w:w="3837"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Разработка генеральных планов, правил землепользования и застройки и документации по планировке территорий муниципальных образований</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05"/>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05"/>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E2241F">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 xml:space="preserve">мероприятие </w:t>
            </w:r>
            <w:r w:rsidRPr="004B5A8D">
              <w:rPr>
                <w:rFonts w:ascii="Times New Roman" w:hAnsi="Times New Roman" w:cs="Times New Roman"/>
                <w:sz w:val="18"/>
                <w:szCs w:val="18"/>
              </w:rPr>
              <w:t>1.</w:t>
            </w:r>
            <w:r w:rsidRPr="004B5A8D">
              <w:rPr>
                <w:rFonts w:ascii="Times New Roman" w:hAnsi="Times New Roman" w:cs="Times New Roman"/>
                <w:sz w:val="18"/>
                <w:szCs w:val="18"/>
                <w:lang w:val="en-US"/>
              </w:rPr>
              <w:t>F</w:t>
            </w:r>
            <w:r w:rsidRPr="004B5A8D">
              <w:rPr>
                <w:rFonts w:ascii="Times New Roman" w:hAnsi="Times New Roman" w:cs="Times New Roman"/>
                <w:sz w:val="18"/>
                <w:szCs w:val="18"/>
              </w:rPr>
              <w:t>3. (2.1.5.)</w:t>
            </w:r>
          </w:p>
        </w:tc>
        <w:tc>
          <w:tcPr>
            <w:tcW w:w="3837"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Региональный проект «Обеспечение устойчивого сокращения непригодного для проживания жилищного фонда»</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3 332 680,00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E2241F">
        <w:trPr>
          <w:trHeight w:val="118"/>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33 326,80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47"/>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133 307,20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3 166 046,00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28437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jc w:val="center"/>
              <w:rPr>
                <w:sz w:val="18"/>
                <w:szCs w:val="18"/>
                <w:lang w:eastAsia="en-US"/>
              </w:rPr>
            </w:pPr>
            <w:r w:rsidRPr="004B5A8D">
              <w:rPr>
                <w:sz w:val="18"/>
                <w:szCs w:val="18"/>
                <w:lang w:eastAsia="en-US"/>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2.2.1.</w:t>
            </w:r>
          </w:p>
        </w:tc>
        <w:tc>
          <w:tcPr>
            <w:tcW w:w="3837" w:type="dxa"/>
            <w:vMerge w:val="restart"/>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color w:val="000000"/>
                <w:sz w:val="18"/>
                <w:szCs w:val="18"/>
                <w:lang w:eastAsia="en-US"/>
              </w:rPr>
              <w:t>Обеспечение своевременной подготовки объектов жилищно-коммунального комплекса к работе осенне-зимний период</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D46D8">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205"/>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2.2.2.</w:t>
            </w:r>
          </w:p>
        </w:tc>
        <w:tc>
          <w:tcPr>
            <w:tcW w:w="3837" w:type="dxa"/>
            <w:vMerge w:val="restart"/>
          </w:tcPr>
          <w:p w:rsidR="004B5A8D" w:rsidRPr="004B5A8D" w:rsidRDefault="004B5A8D" w:rsidP="00CC10CC">
            <w:pPr>
              <w:pStyle w:val="ConsPlusCell"/>
              <w:rPr>
                <w:rFonts w:ascii="Times New Roman" w:hAnsi="Times New Roman" w:cs="Times New Roman"/>
                <w:color w:val="000000"/>
                <w:sz w:val="18"/>
                <w:szCs w:val="18"/>
                <w:lang w:eastAsia="en-US"/>
              </w:rPr>
            </w:pPr>
            <w:r w:rsidRPr="004B5A8D">
              <w:rPr>
                <w:rFonts w:ascii="Times New Roman" w:hAnsi="Times New Roman" w:cs="Times New Roman"/>
                <w:color w:val="000000"/>
                <w:sz w:val="18"/>
                <w:szCs w:val="18"/>
                <w:lang w:eastAsia="en-US"/>
              </w:rPr>
              <w:t>Мониторинг качества отобранных проб воды и сточных вод</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503"/>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rPr>
              <w:t>Подпрограмма 3</w:t>
            </w:r>
          </w:p>
        </w:tc>
        <w:tc>
          <w:tcPr>
            <w:tcW w:w="3837" w:type="dxa"/>
            <w:vMerge w:val="restart"/>
          </w:tcPr>
          <w:p w:rsidR="004B5A8D" w:rsidRPr="004B5A8D" w:rsidRDefault="004B5A8D" w:rsidP="00CC10CC">
            <w:pPr>
              <w:widowControl w:val="0"/>
              <w:autoSpaceDE w:val="0"/>
              <w:autoSpaceDN w:val="0"/>
              <w:adjustRightInd w:val="0"/>
              <w:rPr>
                <w:b/>
                <w:color w:val="000000"/>
                <w:sz w:val="18"/>
                <w:szCs w:val="18"/>
              </w:rPr>
            </w:pPr>
            <w:r w:rsidRPr="004B5A8D">
              <w:rPr>
                <w:b/>
                <w:sz w:val="18"/>
                <w:szCs w:val="18"/>
                <w:lang w:eastAsia="en-US"/>
              </w:rPr>
              <w:t>Обращение с отходами производства и потребления на территории муниципального района «Сосногорск»</w:t>
            </w: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b/>
                <w:bCs/>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bCs/>
                <w:sz w:val="18"/>
                <w:szCs w:val="18"/>
              </w:rPr>
            </w:pPr>
            <w:r w:rsidRPr="004B5A8D">
              <w:rPr>
                <w:rFonts w:ascii="Times New Roman" w:hAnsi="Times New Roman" w:cs="Times New Roman"/>
                <w:b/>
                <w:bCs/>
                <w:sz w:val="18"/>
                <w:szCs w:val="18"/>
              </w:rPr>
              <w:t>0,00</w:t>
            </w:r>
          </w:p>
        </w:tc>
      </w:tr>
      <w:tr w:rsidR="004B5A8D" w:rsidRPr="004B5A8D" w:rsidTr="00E2241F">
        <w:trPr>
          <w:trHeight w:val="305"/>
          <w:jc w:val="center"/>
        </w:trPr>
        <w:tc>
          <w:tcPr>
            <w:tcW w:w="2018" w:type="dxa"/>
            <w:vMerge/>
          </w:tcPr>
          <w:p w:rsidR="004B5A8D" w:rsidRPr="004B5A8D" w:rsidRDefault="004B5A8D" w:rsidP="00CC10CC">
            <w:pPr>
              <w:pStyle w:val="ConsPlusCell"/>
              <w:rPr>
                <w:rFonts w:ascii="Times New Roman" w:hAnsi="Times New Roman" w:cs="Times New Roman"/>
                <w:sz w:val="18"/>
                <w:szCs w:val="18"/>
              </w:rPr>
            </w:pPr>
          </w:p>
        </w:tc>
        <w:tc>
          <w:tcPr>
            <w:tcW w:w="3837" w:type="dxa"/>
            <w:vMerge/>
          </w:tcPr>
          <w:p w:rsidR="004B5A8D" w:rsidRPr="004B5A8D" w:rsidRDefault="004B5A8D" w:rsidP="00CC10CC">
            <w:pPr>
              <w:widowControl w:val="0"/>
              <w:autoSpaceDE w:val="0"/>
              <w:autoSpaceDN w:val="0"/>
              <w:adjustRightInd w:val="0"/>
              <w:rPr>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D46D8">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rPr>
            </w:pPr>
          </w:p>
        </w:tc>
        <w:tc>
          <w:tcPr>
            <w:tcW w:w="3837" w:type="dxa"/>
            <w:vMerge/>
          </w:tcPr>
          <w:p w:rsidR="004B5A8D" w:rsidRPr="004B5A8D" w:rsidRDefault="004B5A8D" w:rsidP="00CC10CC">
            <w:pPr>
              <w:widowControl w:val="0"/>
              <w:autoSpaceDE w:val="0"/>
              <w:autoSpaceDN w:val="0"/>
              <w:adjustRightInd w:val="0"/>
              <w:rPr>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D46D8">
        <w:trPr>
          <w:trHeight w:val="80"/>
          <w:jc w:val="center"/>
        </w:trPr>
        <w:tc>
          <w:tcPr>
            <w:tcW w:w="2018" w:type="dxa"/>
            <w:vMerge/>
          </w:tcPr>
          <w:p w:rsidR="004B5A8D" w:rsidRPr="004B5A8D" w:rsidRDefault="004B5A8D" w:rsidP="00CC10CC">
            <w:pPr>
              <w:pStyle w:val="ConsPlusCell"/>
              <w:rPr>
                <w:rFonts w:ascii="Times New Roman" w:hAnsi="Times New Roman" w:cs="Times New Roman"/>
                <w:sz w:val="18"/>
                <w:szCs w:val="18"/>
              </w:rPr>
            </w:pPr>
          </w:p>
        </w:tc>
        <w:tc>
          <w:tcPr>
            <w:tcW w:w="3837" w:type="dxa"/>
            <w:vMerge/>
          </w:tcPr>
          <w:p w:rsidR="004B5A8D" w:rsidRPr="004B5A8D" w:rsidRDefault="004B5A8D" w:rsidP="00CC10CC">
            <w:pPr>
              <w:widowControl w:val="0"/>
              <w:autoSpaceDE w:val="0"/>
              <w:autoSpaceDN w:val="0"/>
              <w:adjustRightInd w:val="0"/>
              <w:rPr>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rPr>
            </w:pPr>
          </w:p>
        </w:tc>
        <w:tc>
          <w:tcPr>
            <w:tcW w:w="3837" w:type="dxa"/>
            <w:vMerge/>
          </w:tcPr>
          <w:p w:rsidR="004B5A8D" w:rsidRPr="004B5A8D" w:rsidRDefault="004B5A8D" w:rsidP="00CC10CC">
            <w:pPr>
              <w:widowControl w:val="0"/>
              <w:autoSpaceDE w:val="0"/>
              <w:autoSpaceDN w:val="0"/>
              <w:adjustRightInd w:val="0"/>
              <w:rPr>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rPr>
            </w:pPr>
          </w:p>
        </w:tc>
        <w:tc>
          <w:tcPr>
            <w:tcW w:w="3837" w:type="dxa"/>
            <w:vMerge/>
          </w:tcPr>
          <w:p w:rsidR="004B5A8D" w:rsidRPr="004B5A8D" w:rsidRDefault="004B5A8D" w:rsidP="00CC10CC">
            <w:pPr>
              <w:widowControl w:val="0"/>
              <w:autoSpaceDE w:val="0"/>
              <w:autoSpaceDN w:val="0"/>
              <w:adjustRightInd w:val="0"/>
              <w:rPr>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3.1.1.</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 xml:space="preserve">Строительство </w:t>
            </w:r>
            <w:proofErr w:type="spellStart"/>
            <w:r w:rsidRPr="004B5A8D">
              <w:rPr>
                <w:sz w:val="18"/>
                <w:szCs w:val="18"/>
              </w:rPr>
              <w:t>межпоселенческого</w:t>
            </w:r>
            <w:proofErr w:type="spellEnd"/>
            <w:r w:rsidRPr="004B5A8D">
              <w:rPr>
                <w:sz w:val="18"/>
                <w:szCs w:val="18"/>
              </w:rPr>
              <w:t xml:space="preserve"> полигона бытовых и промышленных отходов на территории муниципального района «Сосногорск»</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B42C16">
        <w:trPr>
          <w:trHeight w:val="287"/>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84"/>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6"/>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3.1.2</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Ликвидация и рекультивация объектов размещения отходов</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604"/>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5713D0">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42C16">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3.2.1</w:t>
            </w:r>
          </w:p>
        </w:tc>
        <w:tc>
          <w:tcPr>
            <w:tcW w:w="3837"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Создание системы по раздельному сбору ТБО</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E2241F">
        <w:trPr>
          <w:trHeight w:val="394"/>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rPr>
            </w:pPr>
            <w:r w:rsidRPr="004B5A8D">
              <w:rPr>
                <w:rFonts w:ascii="Times New Roman" w:hAnsi="Times New Roman" w:cs="Times New Roman"/>
                <w:b/>
                <w:sz w:val="18"/>
                <w:szCs w:val="18"/>
                <w:lang w:eastAsia="en-US"/>
              </w:rPr>
              <w:t>Подпрограмма 4</w:t>
            </w:r>
          </w:p>
        </w:tc>
        <w:tc>
          <w:tcPr>
            <w:tcW w:w="3837" w:type="dxa"/>
            <w:vMerge w:val="restart"/>
          </w:tcPr>
          <w:p w:rsidR="004B5A8D" w:rsidRPr="004B5A8D" w:rsidRDefault="004B5A8D" w:rsidP="00CC10CC">
            <w:pPr>
              <w:widowControl w:val="0"/>
              <w:autoSpaceDE w:val="0"/>
              <w:autoSpaceDN w:val="0"/>
              <w:adjustRightInd w:val="0"/>
              <w:rPr>
                <w:b/>
                <w:color w:val="000000"/>
                <w:sz w:val="18"/>
                <w:szCs w:val="18"/>
              </w:rPr>
            </w:pPr>
            <w:r w:rsidRPr="004B5A8D">
              <w:rPr>
                <w:b/>
                <w:sz w:val="18"/>
                <w:szCs w:val="18"/>
              </w:rPr>
              <w:t xml:space="preserve">Благоустройство населенных пунктов на </w:t>
            </w:r>
            <w:r w:rsidRPr="004B5A8D">
              <w:rPr>
                <w:b/>
                <w:sz w:val="18"/>
                <w:szCs w:val="18"/>
              </w:rPr>
              <w:lastRenderedPageBreak/>
              <w:t>территории муниципального района «Сосногорск»</w:t>
            </w: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b/>
                <w:bCs/>
                <w:sz w:val="18"/>
                <w:szCs w:val="18"/>
                <w:lang w:eastAsia="en-US"/>
              </w:rPr>
              <w:lastRenderedPageBreak/>
              <w:t>Всего:</w:t>
            </w:r>
          </w:p>
        </w:tc>
        <w:tc>
          <w:tcPr>
            <w:tcW w:w="1843"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1 292 086,00</w:t>
            </w:r>
          </w:p>
        </w:tc>
        <w:tc>
          <w:tcPr>
            <w:tcW w:w="2126"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1 293 843,00</w:t>
            </w:r>
          </w:p>
        </w:tc>
        <w:tc>
          <w:tcPr>
            <w:tcW w:w="1764"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1 293 843,00</w:t>
            </w:r>
          </w:p>
        </w:tc>
      </w:tr>
      <w:tr w:rsidR="004B5A8D" w:rsidRPr="004B5A8D" w:rsidTr="00CC10CC">
        <w:trPr>
          <w:trHeight w:val="431"/>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1 292 086,00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1 293 843,00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1 293 843,00</w:t>
            </w:r>
          </w:p>
        </w:tc>
      </w:tr>
      <w:tr w:rsidR="004B5A8D" w:rsidRPr="004B5A8D" w:rsidTr="00E2241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E2241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E2241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color w:val="000000"/>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4.1.1.</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Выполнение мероприятий по улучшению технического, санитарного состояния объектов внешнего благоустройства</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469"/>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32395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32395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4.1.2.</w:t>
            </w:r>
          </w:p>
        </w:tc>
        <w:tc>
          <w:tcPr>
            <w:tcW w:w="3837" w:type="dxa"/>
            <w:vMerge w:val="restart"/>
          </w:tcPr>
          <w:p w:rsidR="004B5A8D" w:rsidRPr="004B5A8D" w:rsidRDefault="004B5A8D" w:rsidP="00CC10CC">
            <w:pPr>
              <w:widowControl w:val="0"/>
              <w:autoSpaceDE w:val="0"/>
              <w:autoSpaceDN w:val="0"/>
              <w:adjustRightInd w:val="0"/>
              <w:rPr>
                <w:color w:val="000000"/>
                <w:sz w:val="18"/>
                <w:szCs w:val="18"/>
              </w:rPr>
            </w:pPr>
            <w:r w:rsidRPr="004B5A8D">
              <w:rPr>
                <w:color w:val="000000"/>
                <w:sz w:val="18"/>
                <w:szCs w:val="18"/>
              </w:rPr>
              <w:t>Отлов и содержание безнадзорных животных</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1 292 086,00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1 293 843,00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1 293 843,00</w:t>
            </w:r>
          </w:p>
        </w:tc>
      </w:tr>
      <w:tr w:rsidR="004B5A8D" w:rsidRPr="004B5A8D" w:rsidTr="00CC10CC">
        <w:trPr>
          <w:trHeight w:val="568"/>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1 292 086,00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1 293 843,00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1 293 843,00</w:t>
            </w:r>
          </w:p>
        </w:tc>
      </w:tr>
      <w:tr w:rsidR="004B5A8D" w:rsidRPr="004B5A8D" w:rsidTr="0028437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D46D8">
        <w:trPr>
          <w:trHeight w:val="131"/>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28437F">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61"/>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4.1.3.</w:t>
            </w:r>
          </w:p>
        </w:tc>
        <w:tc>
          <w:tcPr>
            <w:tcW w:w="3837" w:type="dxa"/>
            <w:vMerge w:val="restart"/>
          </w:tcPr>
          <w:p w:rsidR="004B5A8D" w:rsidRPr="004B5A8D" w:rsidRDefault="004B5A8D" w:rsidP="00CC10CC">
            <w:pPr>
              <w:widowControl w:val="0"/>
              <w:autoSpaceDE w:val="0"/>
              <w:autoSpaceDN w:val="0"/>
              <w:adjustRightInd w:val="0"/>
              <w:rPr>
                <w:color w:val="000000"/>
                <w:sz w:val="18"/>
                <w:szCs w:val="18"/>
              </w:rPr>
            </w:pPr>
            <w:r w:rsidRPr="004B5A8D">
              <w:rPr>
                <w:color w:val="000000"/>
                <w:sz w:val="18"/>
                <w:szCs w:val="18"/>
              </w:rPr>
              <w:t>Выполнение мероприятий по борьбе с борщевиком</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2126"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c>
          <w:tcPr>
            <w:tcW w:w="1764" w:type="dxa"/>
          </w:tcPr>
          <w:p w:rsidR="004B5A8D" w:rsidRPr="004B5A8D" w:rsidRDefault="004B5A8D" w:rsidP="00CC10CC">
            <w:pPr>
              <w:pStyle w:val="ConsPlusCell"/>
              <w:jc w:val="center"/>
              <w:rPr>
                <w:rFonts w:ascii="Times New Roman" w:hAnsi="Times New Roman" w:cs="Times New Roman"/>
                <w:b/>
                <w:sz w:val="18"/>
                <w:szCs w:val="18"/>
              </w:rPr>
            </w:pPr>
            <w:r w:rsidRPr="004B5A8D">
              <w:rPr>
                <w:rFonts w:ascii="Times New Roman" w:hAnsi="Times New Roman" w:cs="Times New Roman"/>
                <w:b/>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D236CA">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149"/>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color w:val="000000"/>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D236CA">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b/>
                <w:sz w:val="18"/>
                <w:szCs w:val="18"/>
                <w:lang w:eastAsia="en-US"/>
              </w:rPr>
            </w:pPr>
            <w:r w:rsidRPr="004B5A8D">
              <w:rPr>
                <w:rFonts w:ascii="Times New Roman" w:hAnsi="Times New Roman" w:cs="Times New Roman"/>
                <w:b/>
                <w:sz w:val="18"/>
                <w:szCs w:val="18"/>
                <w:lang w:eastAsia="en-US"/>
              </w:rPr>
              <w:t>Подпрограмма 5</w:t>
            </w:r>
          </w:p>
        </w:tc>
        <w:tc>
          <w:tcPr>
            <w:tcW w:w="3837" w:type="dxa"/>
            <w:vMerge w:val="restart"/>
          </w:tcPr>
          <w:p w:rsidR="004B5A8D" w:rsidRPr="004B5A8D" w:rsidRDefault="004B5A8D" w:rsidP="00CC10CC">
            <w:pPr>
              <w:widowControl w:val="0"/>
              <w:autoSpaceDE w:val="0"/>
              <w:autoSpaceDN w:val="0"/>
              <w:adjustRightInd w:val="0"/>
              <w:rPr>
                <w:b/>
                <w:sz w:val="18"/>
                <w:szCs w:val="18"/>
              </w:rPr>
            </w:pPr>
            <w:r w:rsidRPr="004B5A8D">
              <w:rPr>
                <w:b/>
                <w:sz w:val="18"/>
                <w:szCs w:val="18"/>
              </w:rPr>
              <w:t>Обеспечение реализации муниципальной программы</w:t>
            </w: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b/>
                <w:bCs/>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29 335 339,93</w:t>
            </w:r>
          </w:p>
        </w:tc>
        <w:tc>
          <w:tcPr>
            <w:tcW w:w="2126"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26 499 089,00</w:t>
            </w:r>
          </w:p>
        </w:tc>
        <w:tc>
          <w:tcPr>
            <w:tcW w:w="1764" w:type="dxa"/>
          </w:tcPr>
          <w:p w:rsidR="004B5A8D" w:rsidRPr="004B5A8D" w:rsidRDefault="004B5A8D" w:rsidP="00CC10CC">
            <w:pPr>
              <w:widowControl w:val="0"/>
              <w:autoSpaceDE w:val="0"/>
              <w:autoSpaceDN w:val="0"/>
              <w:adjustRightInd w:val="0"/>
              <w:jc w:val="center"/>
              <w:rPr>
                <w:b/>
                <w:bCs/>
                <w:sz w:val="18"/>
                <w:szCs w:val="18"/>
                <w:lang w:eastAsia="en-US"/>
              </w:rPr>
            </w:pPr>
            <w:r w:rsidRPr="004B5A8D">
              <w:rPr>
                <w:b/>
                <w:bCs/>
                <w:sz w:val="18"/>
                <w:szCs w:val="18"/>
                <w:lang w:eastAsia="en-US"/>
              </w:rPr>
              <w:t>23 893 824,00</w:t>
            </w:r>
          </w:p>
        </w:tc>
      </w:tr>
      <w:tr w:rsidR="004B5A8D" w:rsidRPr="004B5A8D" w:rsidTr="00557365">
        <w:trPr>
          <w:trHeight w:val="222"/>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28 901 852,93</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26 052 645,00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23 447 380,00</w:t>
            </w:r>
          </w:p>
        </w:tc>
      </w:tr>
      <w:tr w:rsidR="004B5A8D" w:rsidRPr="004B5A8D" w:rsidTr="00CC10CC">
        <w:trPr>
          <w:trHeight w:val="146"/>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433 487,00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5.1.1.</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19 746 151,93</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17 812 512,00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16 031 261,00</w:t>
            </w:r>
          </w:p>
        </w:tc>
      </w:tr>
      <w:tr w:rsidR="004B5A8D" w:rsidRPr="004B5A8D" w:rsidTr="00CC10CC">
        <w:trPr>
          <w:trHeight w:val="637"/>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19 746 151,93</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17 812 512,00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16 031 261,00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CC10CC">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lang w:eastAsia="en-US"/>
              </w:rPr>
            </w:pPr>
            <w:r w:rsidRPr="004B5A8D">
              <w:rPr>
                <w:rFonts w:ascii="Times New Roman" w:hAnsi="Times New Roman" w:cs="Times New Roman"/>
                <w:sz w:val="18"/>
                <w:szCs w:val="18"/>
                <w:lang w:eastAsia="en-US"/>
              </w:rPr>
              <w:t xml:space="preserve">Основное       </w:t>
            </w:r>
            <w:r w:rsidRPr="004B5A8D">
              <w:rPr>
                <w:rFonts w:ascii="Times New Roman" w:hAnsi="Times New Roman" w:cs="Times New Roman"/>
                <w:sz w:val="18"/>
                <w:szCs w:val="18"/>
                <w:lang w:eastAsia="en-US"/>
              </w:rPr>
              <w:br/>
              <w:t>мероприятие 5.1.2.</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Осуществление переданных государственных полномочий</w:t>
            </w:r>
          </w:p>
        </w:tc>
        <w:tc>
          <w:tcPr>
            <w:tcW w:w="3832" w:type="dxa"/>
          </w:tcPr>
          <w:p w:rsidR="004B5A8D" w:rsidRPr="004B5A8D" w:rsidRDefault="004B5A8D" w:rsidP="00CC10CC">
            <w:pPr>
              <w:widowControl w:val="0"/>
              <w:autoSpaceDE w:val="0"/>
              <w:autoSpaceDN w:val="0"/>
              <w:adjustRightInd w:val="0"/>
              <w:jc w:val="both"/>
              <w:rPr>
                <w:b/>
                <w:sz w:val="18"/>
                <w:szCs w:val="18"/>
                <w:lang w:eastAsia="en-US"/>
              </w:rPr>
            </w:pPr>
            <w:r w:rsidRPr="004B5A8D">
              <w:rPr>
                <w:b/>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433 487,00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446 444,00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446 444,00</w:t>
            </w:r>
          </w:p>
        </w:tc>
      </w:tr>
      <w:tr w:rsidR="004B5A8D" w:rsidRPr="004B5A8D" w:rsidTr="00CC10CC">
        <w:trPr>
          <w:trHeight w:val="426"/>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433 487,00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446 444,00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val="restart"/>
          </w:tcPr>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 xml:space="preserve">Основное       </w:t>
            </w:r>
            <w:r w:rsidRPr="004B5A8D">
              <w:rPr>
                <w:rFonts w:ascii="Times New Roman" w:hAnsi="Times New Roman" w:cs="Times New Roman"/>
                <w:sz w:val="18"/>
                <w:szCs w:val="18"/>
              </w:rPr>
              <w:br/>
              <w:t>мероприятие</w:t>
            </w:r>
          </w:p>
          <w:p w:rsidR="004B5A8D" w:rsidRPr="004B5A8D" w:rsidRDefault="004B5A8D" w:rsidP="00CC10CC">
            <w:pPr>
              <w:pStyle w:val="ConsPlusCell"/>
              <w:rPr>
                <w:rFonts w:ascii="Times New Roman" w:hAnsi="Times New Roman" w:cs="Times New Roman"/>
                <w:sz w:val="18"/>
                <w:szCs w:val="18"/>
              </w:rPr>
            </w:pPr>
            <w:r w:rsidRPr="004B5A8D">
              <w:rPr>
                <w:rFonts w:ascii="Times New Roman" w:hAnsi="Times New Roman" w:cs="Times New Roman"/>
                <w:sz w:val="18"/>
                <w:szCs w:val="18"/>
              </w:rPr>
              <w:t>5.1.3.</w:t>
            </w:r>
          </w:p>
        </w:tc>
        <w:tc>
          <w:tcPr>
            <w:tcW w:w="3837" w:type="dxa"/>
            <w:vMerge w:val="restart"/>
          </w:tcPr>
          <w:p w:rsidR="004B5A8D" w:rsidRPr="004B5A8D" w:rsidRDefault="004B5A8D" w:rsidP="00CC10CC">
            <w:pPr>
              <w:widowControl w:val="0"/>
              <w:autoSpaceDE w:val="0"/>
              <w:autoSpaceDN w:val="0"/>
              <w:adjustRightInd w:val="0"/>
              <w:rPr>
                <w:sz w:val="18"/>
                <w:szCs w:val="18"/>
              </w:rPr>
            </w:pPr>
            <w:r w:rsidRPr="004B5A8D">
              <w:rPr>
                <w:sz w:val="18"/>
                <w:szCs w:val="18"/>
              </w:rPr>
              <w:t xml:space="preserve">Организация и координация деятельности </w:t>
            </w:r>
            <w:r w:rsidRPr="004B5A8D">
              <w:rPr>
                <w:sz w:val="18"/>
                <w:szCs w:val="18"/>
                <w:lang w:eastAsia="en-US"/>
              </w:rPr>
              <w:t xml:space="preserve">МКУ «Управление капитального строительства </w:t>
            </w:r>
            <w:proofErr w:type="gramStart"/>
            <w:r w:rsidRPr="004B5A8D">
              <w:rPr>
                <w:sz w:val="18"/>
                <w:szCs w:val="18"/>
                <w:lang w:eastAsia="en-US"/>
              </w:rPr>
              <w:t>г</w:t>
            </w:r>
            <w:proofErr w:type="gramEnd"/>
            <w:r w:rsidRPr="004B5A8D">
              <w:rPr>
                <w:sz w:val="18"/>
                <w:szCs w:val="18"/>
                <w:lang w:eastAsia="en-US"/>
              </w:rPr>
              <w:t>. Сосногорска»</w:t>
            </w:r>
            <w:r w:rsidRPr="004B5A8D">
              <w:rPr>
                <w:sz w:val="18"/>
                <w:szCs w:val="18"/>
              </w:rPr>
              <w:t xml:space="preserve"> в рамках установленных полномочий по реализации программы</w:t>
            </w: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Всего:</w:t>
            </w:r>
          </w:p>
        </w:tc>
        <w:tc>
          <w:tcPr>
            <w:tcW w:w="1843"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9 155 701,00</w:t>
            </w:r>
          </w:p>
        </w:tc>
        <w:tc>
          <w:tcPr>
            <w:tcW w:w="2126"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8 240 133,00</w:t>
            </w:r>
          </w:p>
        </w:tc>
        <w:tc>
          <w:tcPr>
            <w:tcW w:w="1764" w:type="dxa"/>
          </w:tcPr>
          <w:p w:rsidR="004B5A8D" w:rsidRPr="004B5A8D" w:rsidRDefault="004B5A8D" w:rsidP="00CC10CC">
            <w:pPr>
              <w:widowControl w:val="0"/>
              <w:autoSpaceDE w:val="0"/>
              <w:autoSpaceDN w:val="0"/>
              <w:adjustRightInd w:val="0"/>
              <w:jc w:val="center"/>
              <w:rPr>
                <w:b/>
                <w:sz w:val="18"/>
                <w:szCs w:val="18"/>
                <w:lang w:eastAsia="en-US"/>
              </w:rPr>
            </w:pPr>
            <w:r w:rsidRPr="004B5A8D">
              <w:rPr>
                <w:b/>
                <w:sz w:val="18"/>
                <w:szCs w:val="18"/>
                <w:lang w:eastAsia="en-US"/>
              </w:rPr>
              <w:t>7 416 119,00</w:t>
            </w:r>
          </w:p>
        </w:tc>
      </w:tr>
      <w:tr w:rsidR="004B5A8D" w:rsidRPr="004B5A8D" w:rsidTr="00557365">
        <w:trPr>
          <w:trHeight w:val="253"/>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widowControl w:val="0"/>
              <w:autoSpaceDE w:val="0"/>
              <w:autoSpaceDN w:val="0"/>
              <w:adjustRightInd w:val="0"/>
              <w:rPr>
                <w:sz w:val="18"/>
                <w:szCs w:val="18"/>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Муниципальный бюджет муниципального образования муниципального района «Сосногорск»</w:t>
            </w:r>
          </w:p>
        </w:tc>
        <w:tc>
          <w:tcPr>
            <w:tcW w:w="1843"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9 155 701,00</w:t>
            </w:r>
          </w:p>
        </w:tc>
        <w:tc>
          <w:tcPr>
            <w:tcW w:w="2126"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8 240 133,00</w:t>
            </w:r>
          </w:p>
        </w:tc>
        <w:tc>
          <w:tcPr>
            <w:tcW w:w="1764" w:type="dxa"/>
          </w:tcPr>
          <w:p w:rsidR="004B5A8D" w:rsidRPr="004B5A8D" w:rsidRDefault="004B5A8D" w:rsidP="00CC10CC">
            <w:pPr>
              <w:widowControl w:val="0"/>
              <w:autoSpaceDE w:val="0"/>
              <w:autoSpaceDN w:val="0"/>
              <w:adjustRightInd w:val="0"/>
              <w:jc w:val="center"/>
              <w:rPr>
                <w:sz w:val="18"/>
                <w:szCs w:val="18"/>
                <w:lang w:eastAsia="en-US"/>
              </w:rPr>
            </w:pPr>
            <w:r w:rsidRPr="004B5A8D">
              <w:rPr>
                <w:sz w:val="18"/>
                <w:szCs w:val="18"/>
                <w:lang w:eastAsia="en-US"/>
              </w:rPr>
              <w:t>7 416 119,00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Республиканский бюджет Республики Коми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B80EB4">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Федеральный бюджет</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Бюджеты городских поселений</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r w:rsidR="004B5A8D" w:rsidRPr="004B5A8D" w:rsidTr="00557365">
        <w:trPr>
          <w:trHeight w:val="70"/>
          <w:jc w:val="center"/>
        </w:trPr>
        <w:tc>
          <w:tcPr>
            <w:tcW w:w="2018"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7" w:type="dxa"/>
            <w:vMerge/>
          </w:tcPr>
          <w:p w:rsidR="004B5A8D" w:rsidRPr="004B5A8D" w:rsidRDefault="004B5A8D" w:rsidP="00CC10CC">
            <w:pPr>
              <w:pStyle w:val="ConsPlusCell"/>
              <w:rPr>
                <w:rFonts w:ascii="Times New Roman" w:hAnsi="Times New Roman" w:cs="Times New Roman"/>
                <w:sz w:val="18"/>
                <w:szCs w:val="18"/>
                <w:lang w:eastAsia="en-US"/>
              </w:rPr>
            </w:pPr>
          </w:p>
        </w:tc>
        <w:tc>
          <w:tcPr>
            <w:tcW w:w="3832" w:type="dxa"/>
          </w:tcPr>
          <w:p w:rsidR="004B5A8D" w:rsidRPr="004B5A8D" w:rsidRDefault="004B5A8D" w:rsidP="00CC10CC">
            <w:pPr>
              <w:widowControl w:val="0"/>
              <w:autoSpaceDE w:val="0"/>
              <w:autoSpaceDN w:val="0"/>
              <w:adjustRightInd w:val="0"/>
              <w:jc w:val="both"/>
              <w:rPr>
                <w:sz w:val="18"/>
                <w:szCs w:val="18"/>
                <w:lang w:eastAsia="en-US"/>
              </w:rPr>
            </w:pPr>
            <w:r w:rsidRPr="004B5A8D">
              <w:rPr>
                <w:sz w:val="18"/>
                <w:szCs w:val="18"/>
                <w:lang w:eastAsia="en-US"/>
              </w:rPr>
              <w:t>Внебюджетные источники</w:t>
            </w:r>
          </w:p>
        </w:tc>
        <w:tc>
          <w:tcPr>
            <w:tcW w:w="1843"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2126"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c>
          <w:tcPr>
            <w:tcW w:w="1764" w:type="dxa"/>
          </w:tcPr>
          <w:p w:rsidR="004B5A8D" w:rsidRPr="004B5A8D" w:rsidRDefault="004B5A8D" w:rsidP="00CC10CC">
            <w:pPr>
              <w:pStyle w:val="ConsPlusCell"/>
              <w:jc w:val="center"/>
              <w:rPr>
                <w:rFonts w:ascii="Times New Roman" w:hAnsi="Times New Roman" w:cs="Times New Roman"/>
                <w:sz w:val="18"/>
                <w:szCs w:val="18"/>
              </w:rPr>
            </w:pPr>
            <w:r w:rsidRPr="004B5A8D">
              <w:rPr>
                <w:rFonts w:ascii="Times New Roman" w:hAnsi="Times New Roman" w:cs="Times New Roman"/>
                <w:sz w:val="18"/>
                <w:szCs w:val="18"/>
              </w:rPr>
              <w:t>0,00</w:t>
            </w:r>
          </w:p>
        </w:tc>
      </w:tr>
    </w:tbl>
    <w:p w:rsidR="004B5A8D" w:rsidRPr="004B5A8D" w:rsidRDefault="004B5A8D" w:rsidP="004B5A8D">
      <w:pPr>
        <w:widowControl w:val="0"/>
        <w:autoSpaceDE w:val="0"/>
        <w:autoSpaceDN w:val="0"/>
        <w:adjustRightInd w:val="0"/>
        <w:jc w:val="right"/>
        <w:outlineLvl w:val="1"/>
        <w:rPr>
          <w:sz w:val="18"/>
          <w:szCs w:val="18"/>
        </w:rPr>
      </w:pPr>
    </w:p>
    <w:p w:rsidR="00B97974" w:rsidRPr="0028437F" w:rsidRDefault="00B97974" w:rsidP="000D7A9A">
      <w:pPr>
        <w:ind w:firstLine="709"/>
        <w:jc w:val="center"/>
        <w:rPr>
          <w:color w:val="000000" w:themeColor="text1"/>
          <w:sz w:val="22"/>
          <w:szCs w:val="22"/>
        </w:rPr>
      </w:pPr>
    </w:p>
    <w:tbl>
      <w:tblPr>
        <w:tblW w:w="15735" w:type="dxa"/>
        <w:tblInd w:w="250" w:type="dxa"/>
        <w:tblLayout w:type="fixed"/>
        <w:tblLook w:val="04A0"/>
      </w:tblPr>
      <w:tblGrid>
        <w:gridCol w:w="486"/>
        <w:gridCol w:w="1814"/>
        <w:gridCol w:w="1543"/>
        <w:gridCol w:w="1544"/>
        <w:gridCol w:w="1842"/>
        <w:gridCol w:w="1092"/>
        <w:gridCol w:w="1043"/>
        <w:gridCol w:w="1189"/>
        <w:gridCol w:w="1070"/>
        <w:gridCol w:w="1119"/>
        <w:gridCol w:w="183"/>
        <w:gridCol w:w="951"/>
        <w:gridCol w:w="208"/>
        <w:gridCol w:w="396"/>
        <w:gridCol w:w="396"/>
        <w:gridCol w:w="396"/>
        <w:gridCol w:w="22"/>
        <w:gridCol w:w="441"/>
      </w:tblGrid>
      <w:tr w:rsidR="00CC10CC" w:rsidRPr="00842294" w:rsidTr="007F465D">
        <w:trPr>
          <w:trHeight w:val="1138"/>
        </w:trPr>
        <w:tc>
          <w:tcPr>
            <w:tcW w:w="486" w:type="dxa"/>
            <w:tcBorders>
              <w:top w:val="nil"/>
              <w:left w:val="nil"/>
              <w:bottom w:val="nil"/>
              <w:right w:val="nil"/>
            </w:tcBorders>
            <w:shd w:val="clear" w:color="000000" w:fill="FFFFFF"/>
            <w:noWrap/>
            <w:vAlign w:val="bottom"/>
            <w:hideMark/>
          </w:tcPr>
          <w:p w:rsidR="00CC10CC" w:rsidRPr="0028437F" w:rsidRDefault="00CC10CC" w:rsidP="00CC10CC">
            <w:pPr>
              <w:rPr>
                <w:rFonts w:ascii="Arial CYR" w:hAnsi="Arial CYR" w:cs="Arial CYR"/>
                <w:sz w:val="22"/>
                <w:szCs w:val="22"/>
              </w:rPr>
            </w:pPr>
            <w:r w:rsidRPr="0028437F">
              <w:rPr>
                <w:rFonts w:ascii="Arial CYR" w:hAnsi="Arial CYR" w:cs="Arial CYR"/>
                <w:sz w:val="22"/>
                <w:szCs w:val="22"/>
              </w:rPr>
              <w:t> </w:t>
            </w:r>
          </w:p>
        </w:tc>
        <w:tc>
          <w:tcPr>
            <w:tcW w:w="181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3"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0348" w:type="dxa"/>
            <w:gridSpan w:val="14"/>
            <w:tcBorders>
              <w:top w:val="nil"/>
              <w:left w:val="nil"/>
              <w:bottom w:val="nil"/>
            </w:tcBorders>
            <w:shd w:val="clear" w:color="auto" w:fill="auto"/>
            <w:hideMark/>
          </w:tcPr>
          <w:p w:rsidR="00CC10CC" w:rsidRPr="00842294" w:rsidRDefault="00CC10CC" w:rsidP="00CC10CC">
            <w:pPr>
              <w:jc w:val="right"/>
              <w:rPr>
                <w:color w:val="26282F"/>
                <w:sz w:val="22"/>
                <w:szCs w:val="22"/>
              </w:rPr>
            </w:pPr>
            <w:r w:rsidRPr="00842294">
              <w:rPr>
                <w:color w:val="26282F"/>
                <w:sz w:val="22"/>
                <w:szCs w:val="22"/>
              </w:rPr>
              <w:t>Приложение 4</w:t>
            </w:r>
            <w:r w:rsidRPr="00842294">
              <w:rPr>
                <w:color w:val="26282F"/>
                <w:sz w:val="22"/>
                <w:szCs w:val="22"/>
              </w:rPr>
              <w:br/>
              <w:t xml:space="preserve">к постановлению администрации </w:t>
            </w:r>
            <w:r w:rsidRPr="00842294">
              <w:rPr>
                <w:color w:val="26282F"/>
                <w:sz w:val="22"/>
                <w:szCs w:val="22"/>
              </w:rPr>
              <w:br/>
              <w:t xml:space="preserve">муниципального района «Сосногорск» </w:t>
            </w:r>
            <w:r w:rsidRPr="00842294">
              <w:rPr>
                <w:color w:val="26282F"/>
                <w:sz w:val="22"/>
                <w:szCs w:val="22"/>
              </w:rPr>
              <w:br/>
              <w:t>от 06.09.2019  № 1797</w:t>
            </w:r>
          </w:p>
        </w:tc>
      </w:tr>
      <w:tr w:rsidR="00CC10CC" w:rsidRPr="00842294" w:rsidTr="007F465D">
        <w:trPr>
          <w:trHeight w:val="1140"/>
        </w:trPr>
        <w:tc>
          <w:tcPr>
            <w:tcW w:w="486" w:type="dxa"/>
            <w:tcBorders>
              <w:top w:val="nil"/>
              <w:left w:val="nil"/>
              <w:bottom w:val="nil"/>
              <w:right w:val="nil"/>
            </w:tcBorders>
            <w:shd w:val="clear" w:color="000000" w:fill="FFFFFF"/>
            <w:noWrap/>
            <w:vAlign w:val="bottom"/>
            <w:hideMark/>
          </w:tcPr>
          <w:p w:rsidR="00CC10CC" w:rsidRPr="0028437F" w:rsidRDefault="00CC10CC" w:rsidP="00CC10CC">
            <w:pPr>
              <w:rPr>
                <w:rFonts w:ascii="Arial CYR" w:hAnsi="Arial CYR" w:cs="Arial CYR"/>
                <w:sz w:val="22"/>
                <w:szCs w:val="22"/>
              </w:rPr>
            </w:pPr>
          </w:p>
        </w:tc>
        <w:tc>
          <w:tcPr>
            <w:tcW w:w="181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3"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0348" w:type="dxa"/>
            <w:gridSpan w:val="14"/>
            <w:tcBorders>
              <w:top w:val="nil"/>
              <w:left w:val="nil"/>
              <w:bottom w:val="nil"/>
              <w:right w:val="nil"/>
            </w:tcBorders>
            <w:shd w:val="clear" w:color="auto" w:fill="auto"/>
            <w:noWrap/>
            <w:vAlign w:val="bottom"/>
            <w:hideMark/>
          </w:tcPr>
          <w:p w:rsidR="00CC10CC" w:rsidRPr="00842294" w:rsidRDefault="00CC10CC" w:rsidP="00CC10CC">
            <w:pPr>
              <w:jc w:val="right"/>
              <w:rPr>
                <w:color w:val="26282F"/>
                <w:sz w:val="22"/>
                <w:szCs w:val="22"/>
              </w:rPr>
            </w:pPr>
            <w:r w:rsidRPr="00842294">
              <w:rPr>
                <w:color w:val="26282F"/>
                <w:sz w:val="22"/>
                <w:szCs w:val="22"/>
              </w:rPr>
              <w:t xml:space="preserve">Утверждено </w:t>
            </w:r>
            <w:r w:rsidRPr="00842294">
              <w:rPr>
                <w:color w:val="26282F"/>
                <w:sz w:val="22"/>
                <w:szCs w:val="22"/>
              </w:rPr>
              <w:br/>
              <w:t xml:space="preserve">Постановлением администрации </w:t>
            </w:r>
            <w:r w:rsidRPr="00842294">
              <w:rPr>
                <w:color w:val="26282F"/>
                <w:sz w:val="22"/>
                <w:szCs w:val="22"/>
              </w:rPr>
              <w:br/>
              <w:t>муниципального района «Сосногорск»</w:t>
            </w:r>
            <w:r w:rsidRPr="00842294">
              <w:rPr>
                <w:color w:val="26282F"/>
                <w:sz w:val="22"/>
                <w:szCs w:val="22"/>
              </w:rPr>
              <w:br/>
              <w:t>от 14.01.2019 № 46</w:t>
            </w:r>
          </w:p>
        </w:tc>
      </w:tr>
      <w:tr w:rsidR="00CC10CC" w:rsidRPr="00842294" w:rsidTr="007F465D">
        <w:trPr>
          <w:trHeight w:val="295"/>
        </w:trPr>
        <w:tc>
          <w:tcPr>
            <w:tcW w:w="486" w:type="dxa"/>
            <w:tcBorders>
              <w:top w:val="nil"/>
              <w:left w:val="nil"/>
              <w:bottom w:val="nil"/>
              <w:right w:val="nil"/>
            </w:tcBorders>
            <w:shd w:val="clear" w:color="000000" w:fill="FFFFFF"/>
            <w:noWrap/>
            <w:vAlign w:val="bottom"/>
            <w:hideMark/>
          </w:tcPr>
          <w:p w:rsidR="00CC10CC" w:rsidRPr="0028437F" w:rsidRDefault="00CC10CC" w:rsidP="00CC10CC">
            <w:pPr>
              <w:rPr>
                <w:rFonts w:ascii="Arial CYR" w:hAnsi="Arial CYR" w:cs="Arial CYR"/>
                <w:sz w:val="22"/>
                <w:szCs w:val="22"/>
              </w:rPr>
            </w:pPr>
            <w:r w:rsidRPr="0028437F">
              <w:rPr>
                <w:rFonts w:ascii="Arial CYR" w:hAnsi="Arial CYR" w:cs="Arial CYR"/>
                <w:sz w:val="22"/>
                <w:szCs w:val="22"/>
              </w:rPr>
              <w:t> </w:t>
            </w:r>
          </w:p>
        </w:tc>
        <w:tc>
          <w:tcPr>
            <w:tcW w:w="181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3"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544" w:type="dxa"/>
            <w:tcBorders>
              <w:top w:val="nil"/>
              <w:left w:val="nil"/>
              <w:bottom w:val="nil"/>
              <w:right w:val="nil"/>
            </w:tcBorders>
            <w:shd w:val="clear" w:color="auto" w:fill="auto"/>
            <w:noWrap/>
            <w:vAlign w:val="bottom"/>
            <w:hideMark/>
          </w:tcPr>
          <w:p w:rsidR="00CC10CC" w:rsidRPr="0028437F" w:rsidRDefault="00CC10CC" w:rsidP="00CC10CC">
            <w:pPr>
              <w:rPr>
                <w:rFonts w:ascii="Arial CYR" w:hAnsi="Arial CYR" w:cs="Arial CYR"/>
                <w:sz w:val="22"/>
                <w:szCs w:val="22"/>
              </w:rPr>
            </w:pPr>
          </w:p>
        </w:tc>
        <w:tc>
          <w:tcPr>
            <w:tcW w:w="1842" w:type="dxa"/>
            <w:tcBorders>
              <w:top w:val="nil"/>
              <w:left w:val="nil"/>
              <w:bottom w:val="nil"/>
              <w:right w:val="nil"/>
            </w:tcBorders>
            <w:shd w:val="clear" w:color="auto" w:fill="auto"/>
            <w:noWrap/>
            <w:vAlign w:val="bottom"/>
            <w:hideMark/>
          </w:tcPr>
          <w:p w:rsidR="00CC10CC" w:rsidRPr="00842294" w:rsidRDefault="00CC10CC" w:rsidP="00CC10CC">
            <w:pPr>
              <w:rPr>
                <w:rFonts w:ascii="Arial CYR" w:hAnsi="Arial CYR" w:cs="Arial CYR"/>
                <w:sz w:val="22"/>
                <w:szCs w:val="22"/>
              </w:rPr>
            </w:pPr>
          </w:p>
        </w:tc>
        <w:tc>
          <w:tcPr>
            <w:tcW w:w="1092" w:type="dxa"/>
            <w:tcBorders>
              <w:top w:val="nil"/>
              <w:left w:val="nil"/>
              <w:bottom w:val="nil"/>
              <w:right w:val="nil"/>
            </w:tcBorders>
            <w:shd w:val="clear" w:color="auto" w:fill="auto"/>
            <w:noWrap/>
            <w:vAlign w:val="bottom"/>
            <w:hideMark/>
          </w:tcPr>
          <w:p w:rsidR="00CC10CC" w:rsidRPr="00842294" w:rsidRDefault="00CC10CC" w:rsidP="00CC10CC">
            <w:pPr>
              <w:rPr>
                <w:rFonts w:ascii="Arial CYR" w:hAnsi="Arial CYR" w:cs="Arial CYR"/>
                <w:sz w:val="22"/>
                <w:szCs w:val="22"/>
              </w:rPr>
            </w:pPr>
          </w:p>
        </w:tc>
        <w:tc>
          <w:tcPr>
            <w:tcW w:w="1043" w:type="dxa"/>
            <w:tcBorders>
              <w:top w:val="nil"/>
              <w:left w:val="nil"/>
              <w:bottom w:val="nil"/>
              <w:right w:val="nil"/>
            </w:tcBorders>
            <w:shd w:val="clear" w:color="auto" w:fill="auto"/>
            <w:noWrap/>
            <w:vAlign w:val="bottom"/>
            <w:hideMark/>
          </w:tcPr>
          <w:p w:rsidR="00CC10CC" w:rsidRPr="00842294" w:rsidRDefault="00CC10CC" w:rsidP="00CC10CC">
            <w:pPr>
              <w:rPr>
                <w:rFonts w:ascii="Arial CYR" w:hAnsi="Arial CYR" w:cs="Arial CYR"/>
                <w:sz w:val="22"/>
                <w:szCs w:val="22"/>
              </w:rPr>
            </w:pPr>
          </w:p>
        </w:tc>
        <w:tc>
          <w:tcPr>
            <w:tcW w:w="1189" w:type="dxa"/>
            <w:tcBorders>
              <w:top w:val="nil"/>
              <w:left w:val="nil"/>
              <w:bottom w:val="nil"/>
              <w:right w:val="nil"/>
            </w:tcBorders>
            <w:shd w:val="clear" w:color="auto" w:fill="auto"/>
            <w:noWrap/>
            <w:vAlign w:val="bottom"/>
            <w:hideMark/>
          </w:tcPr>
          <w:p w:rsidR="00CC10CC" w:rsidRPr="00842294" w:rsidRDefault="00CC10CC" w:rsidP="00CC10CC">
            <w:pPr>
              <w:rPr>
                <w:rFonts w:ascii="Arial CYR" w:hAnsi="Arial CYR" w:cs="Arial CYR"/>
                <w:sz w:val="22"/>
                <w:szCs w:val="22"/>
              </w:rPr>
            </w:pPr>
          </w:p>
        </w:tc>
        <w:tc>
          <w:tcPr>
            <w:tcW w:w="1070" w:type="dxa"/>
            <w:tcBorders>
              <w:top w:val="nil"/>
              <w:left w:val="nil"/>
              <w:bottom w:val="nil"/>
              <w:right w:val="nil"/>
            </w:tcBorders>
            <w:shd w:val="clear" w:color="auto" w:fill="auto"/>
            <w:noWrap/>
            <w:vAlign w:val="bottom"/>
            <w:hideMark/>
          </w:tcPr>
          <w:p w:rsidR="00CC10CC" w:rsidRPr="00842294" w:rsidRDefault="00CC10CC" w:rsidP="00CC10CC">
            <w:pPr>
              <w:jc w:val="center"/>
              <w:rPr>
                <w:rFonts w:ascii="Arial CYR" w:hAnsi="Arial CYR" w:cs="Arial CYR"/>
                <w:sz w:val="22"/>
                <w:szCs w:val="22"/>
              </w:rPr>
            </w:pPr>
          </w:p>
        </w:tc>
        <w:tc>
          <w:tcPr>
            <w:tcW w:w="4112" w:type="dxa"/>
            <w:gridSpan w:val="9"/>
            <w:tcBorders>
              <w:top w:val="nil"/>
              <w:left w:val="nil"/>
              <w:bottom w:val="nil"/>
              <w:right w:val="nil"/>
            </w:tcBorders>
            <w:shd w:val="clear" w:color="auto" w:fill="auto"/>
            <w:noWrap/>
            <w:vAlign w:val="bottom"/>
            <w:hideMark/>
          </w:tcPr>
          <w:p w:rsidR="00CC10CC" w:rsidRPr="00842294" w:rsidRDefault="00CC10CC" w:rsidP="00CC10CC">
            <w:pPr>
              <w:jc w:val="right"/>
              <w:rPr>
                <w:sz w:val="22"/>
                <w:szCs w:val="22"/>
              </w:rPr>
            </w:pPr>
            <w:r w:rsidRPr="00842294">
              <w:rPr>
                <w:sz w:val="22"/>
                <w:szCs w:val="22"/>
              </w:rPr>
              <w:t>Таблица 5</w:t>
            </w:r>
          </w:p>
        </w:tc>
      </w:tr>
      <w:tr w:rsidR="00CC10CC" w:rsidRPr="00D747C1" w:rsidTr="007F465D">
        <w:trPr>
          <w:gridAfter w:val="1"/>
          <w:wAfter w:w="441" w:type="dxa"/>
          <w:trHeight w:val="450"/>
        </w:trPr>
        <w:tc>
          <w:tcPr>
            <w:tcW w:w="15294" w:type="dxa"/>
            <w:gridSpan w:val="17"/>
            <w:tcBorders>
              <w:top w:val="nil"/>
              <w:left w:val="nil"/>
              <w:bottom w:val="nil"/>
              <w:right w:val="nil"/>
            </w:tcBorders>
            <w:shd w:val="clear" w:color="000000" w:fill="FFFFFF"/>
            <w:hideMark/>
          </w:tcPr>
          <w:p w:rsidR="00CC10CC" w:rsidRPr="0028437F" w:rsidRDefault="00CC10CC" w:rsidP="00CC10CC">
            <w:pPr>
              <w:jc w:val="center"/>
              <w:rPr>
                <w:b/>
                <w:bCs/>
              </w:rPr>
            </w:pPr>
          </w:p>
          <w:p w:rsidR="00CC10CC" w:rsidRPr="0028437F" w:rsidRDefault="00CC10CC" w:rsidP="00CC10CC">
            <w:pPr>
              <w:jc w:val="center"/>
              <w:rPr>
                <w:b/>
                <w:bCs/>
              </w:rPr>
            </w:pPr>
            <w:r w:rsidRPr="0028437F">
              <w:rPr>
                <w:b/>
                <w:bCs/>
              </w:rPr>
              <w:t xml:space="preserve">КОМПЛЕКСНЫЙ ПЛАН ДЕЙСТВИЙ ПО РЕАЛИЗАЦИИ МУНИЦИПАЛЬНОЙ ПРОГРАММЫ  МУНИЦИПАЛЬНОГО ОБРАЗОВАНИЯ МУНИЦИПАЛЬНОГО РАЙОНА "СОСНОГОРСК"  </w:t>
            </w:r>
          </w:p>
        </w:tc>
      </w:tr>
      <w:tr w:rsidR="00CC10CC" w:rsidRPr="00D747C1" w:rsidTr="007F465D">
        <w:trPr>
          <w:gridAfter w:val="1"/>
          <w:wAfter w:w="441" w:type="dxa"/>
          <w:trHeight w:val="459"/>
        </w:trPr>
        <w:tc>
          <w:tcPr>
            <w:tcW w:w="15294" w:type="dxa"/>
            <w:gridSpan w:val="17"/>
            <w:tcBorders>
              <w:top w:val="nil"/>
              <w:left w:val="nil"/>
              <w:bottom w:val="nil"/>
              <w:right w:val="nil"/>
            </w:tcBorders>
            <w:shd w:val="clear" w:color="auto" w:fill="auto"/>
            <w:vAlign w:val="center"/>
            <w:hideMark/>
          </w:tcPr>
          <w:p w:rsidR="00CC10CC" w:rsidRPr="0028437F" w:rsidRDefault="00CC10CC" w:rsidP="00CC10CC">
            <w:pPr>
              <w:jc w:val="center"/>
              <w:rPr>
                <w:b/>
                <w:bCs/>
              </w:rPr>
            </w:pPr>
            <w:r w:rsidRPr="0028437F">
              <w:rPr>
                <w:b/>
                <w:bCs/>
              </w:rPr>
              <w:t xml:space="preserve">«Развитие жилищно-коммунального комплекса» НА 2019 ГОД </w:t>
            </w:r>
          </w:p>
        </w:tc>
      </w:tr>
      <w:tr w:rsidR="00CC10CC" w:rsidRPr="00D747C1" w:rsidTr="007F465D">
        <w:trPr>
          <w:gridAfter w:val="1"/>
          <w:wAfter w:w="441" w:type="dxa"/>
          <w:trHeight w:val="80"/>
        </w:trPr>
        <w:tc>
          <w:tcPr>
            <w:tcW w:w="15294" w:type="dxa"/>
            <w:gridSpan w:val="17"/>
            <w:tcBorders>
              <w:top w:val="nil"/>
              <w:left w:val="nil"/>
              <w:bottom w:val="nil"/>
              <w:right w:val="nil"/>
            </w:tcBorders>
            <w:shd w:val="clear" w:color="000000" w:fill="FFFFFF"/>
            <w:hideMark/>
          </w:tcPr>
          <w:p w:rsidR="00CC10CC" w:rsidRPr="00D747C1" w:rsidRDefault="00CC10CC" w:rsidP="00CC10CC">
            <w:pPr>
              <w:jc w:val="center"/>
              <w:rPr>
                <w:b/>
                <w:bCs/>
                <w:sz w:val="20"/>
                <w:szCs w:val="20"/>
              </w:rPr>
            </w:pPr>
            <w:r w:rsidRPr="00D747C1">
              <w:rPr>
                <w:b/>
                <w:bCs/>
                <w:sz w:val="20"/>
                <w:szCs w:val="20"/>
              </w:rPr>
              <w:t> </w:t>
            </w:r>
          </w:p>
        </w:tc>
      </w:tr>
      <w:tr w:rsidR="00CC10CC" w:rsidRPr="00D747C1" w:rsidTr="007F465D">
        <w:trPr>
          <w:trHeight w:val="70"/>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Наименование основного мероприятия, ВЦП, мероприятия, контрольного события программы</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Ответственный руководитель, заместитель руководителя ОМСУ (Ф.И.О., должность)</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Ответственное структурное подразделение ОМСУ</w:t>
            </w:r>
          </w:p>
        </w:tc>
        <w:tc>
          <w:tcPr>
            <w:tcW w:w="184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CC10CC" w:rsidRPr="00D747C1" w:rsidRDefault="00CC10CC" w:rsidP="00CC10CC">
            <w:pPr>
              <w:jc w:val="center"/>
              <w:rPr>
                <w:sz w:val="18"/>
                <w:szCs w:val="18"/>
              </w:rPr>
            </w:pPr>
            <w:r w:rsidRPr="00D747C1">
              <w:rPr>
                <w:sz w:val="18"/>
                <w:szCs w:val="18"/>
              </w:rPr>
              <w:t>Ожидаемый непосредственный результат реализации основного мероприятия, ВЦП, мероприятия</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Срок начала реализации</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Срок окончания реализации (дата контрольного события)</w:t>
            </w:r>
          </w:p>
        </w:tc>
        <w:tc>
          <w:tcPr>
            <w:tcW w:w="4512" w:type="dxa"/>
            <w:gridSpan w:val="5"/>
            <w:tcBorders>
              <w:top w:val="single" w:sz="4" w:space="0" w:color="auto"/>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Объем ресурсного обеспечения на очередной финансовый год, тыс. руб.</w:t>
            </w:r>
          </w:p>
        </w:tc>
        <w:tc>
          <w:tcPr>
            <w:tcW w:w="1859" w:type="dxa"/>
            <w:gridSpan w:val="6"/>
            <w:tcBorders>
              <w:top w:val="single" w:sz="4" w:space="0" w:color="auto"/>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График реализации на очередной финансовый год (N) , квартал</w:t>
            </w:r>
          </w:p>
        </w:tc>
      </w:tr>
      <w:tr w:rsidR="00CC10CC" w:rsidRPr="00D747C1" w:rsidTr="007F465D">
        <w:trPr>
          <w:trHeight w:val="8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842" w:type="dxa"/>
            <w:vMerge/>
            <w:tcBorders>
              <w:top w:val="single" w:sz="4" w:space="0" w:color="auto"/>
              <w:left w:val="single" w:sz="4" w:space="0" w:color="auto"/>
              <w:bottom w:val="single" w:sz="4" w:space="0" w:color="000000"/>
              <w:right w:val="nil"/>
            </w:tcBorders>
            <w:vAlign w:val="center"/>
            <w:hideMark/>
          </w:tcPr>
          <w:p w:rsidR="00CC10CC" w:rsidRPr="00D747C1" w:rsidRDefault="00CC10CC" w:rsidP="00CC10CC">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1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Всего:</w:t>
            </w:r>
          </w:p>
        </w:tc>
        <w:tc>
          <w:tcPr>
            <w:tcW w:w="3323" w:type="dxa"/>
            <w:gridSpan w:val="4"/>
            <w:tcBorders>
              <w:top w:val="single" w:sz="4" w:space="0" w:color="auto"/>
              <w:left w:val="nil"/>
              <w:bottom w:val="single" w:sz="4" w:space="0" w:color="auto"/>
              <w:right w:val="single" w:sz="4" w:space="0" w:color="000000"/>
            </w:tcBorders>
            <w:shd w:val="clear" w:color="000000" w:fill="FFFFFF"/>
            <w:vAlign w:val="center"/>
            <w:hideMark/>
          </w:tcPr>
          <w:p w:rsidR="00CC10CC" w:rsidRPr="00D747C1" w:rsidRDefault="00CC10CC" w:rsidP="00CC10CC">
            <w:pPr>
              <w:jc w:val="center"/>
              <w:rPr>
                <w:sz w:val="18"/>
                <w:szCs w:val="18"/>
              </w:rPr>
            </w:pPr>
            <w:r w:rsidRPr="00D747C1">
              <w:rPr>
                <w:sz w:val="18"/>
                <w:szCs w:val="18"/>
              </w:rPr>
              <w:t>в том числе за счет средств:</w:t>
            </w:r>
          </w:p>
        </w:tc>
        <w:tc>
          <w:tcPr>
            <w:tcW w:w="60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1</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2</w:t>
            </w:r>
          </w:p>
        </w:tc>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3</w:t>
            </w:r>
          </w:p>
        </w:tc>
        <w:tc>
          <w:tcPr>
            <w:tcW w:w="4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4</w:t>
            </w:r>
          </w:p>
        </w:tc>
      </w:tr>
      <w:tr w:rsidR="00CC10CC" w:rsidRPr="00D747C1" w:rsidTr="007F465D">
        <w:trPr>
          <w:trHeight w:val="28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842" w:type="dxa"/>
            <w:vMerge/>
            <w:tcBorders>
              <w:top w:val="single" w:sz="4" w:space="0" w:color="auto"/>
              <w:left w:val="single" w:sz="4" w:space="0" w:color="auto"/>
              <w:bottom w:val="single" w:sz="4" w:space="0" w:color="000000"/>
              <w:right w:val="nil"/>
            </w:tcBorders>
            <w:vAlign w:val="center"/>
            <w:hideMark/>
          </w:tcPr>
          <w:p w:rsidR="00CC10CC" w:rsidRPr="00D747C1" w:rsidRDefault="00CC10CC" w:rsidP="00CC10CC">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1189" w:type="dxa"/>
            <w:vMerge/>
            <w:tcBorders>
              <w:top w:val="nil"/>
              <w:left w:val="single" w:sz="4" w:space="0" w:color="auto"/>
              <w:bottom w:val="single" w:sz="4" w:space="0" w:color="000000"/>
              <w:right w:val="single" w:sz="4" w:space="0" w:color="auto"/>
            </w:tcBorders>
            <w:vAlign w:val="center"/>
            <w:hideMark/>
          </w:tcPr>
          <w:p w:rsidR="00CC10CC" w:rsidRPr="00D747C1" w:rsidRDefault="00CC10CC" w:rsidP="00CC10CC">
            <w:pPr>
              <w:rPr>
                <w:sz w:val="18"/>
                <w:szCs w:val="18"/>
              </w:rPr>
            </w:pPr>
          </w:p>
        </w:tc>
        <w:tc>
          <w:tcPr>
            <w:tcW w:w="1070" w:type="dxa"/>
            <w:tcBorders>
              <w:top w:val="nil"/>
              <w:left w:val="nil"/>
              <w:bottom w:val="nil"/>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Федерального бюджета</w:t>
            </w:r>
          </w:p>
        </w:tc>
        <w:tc>
          <w:tcPr>
            <w:tcW w:w="1119" w:type="dxa"/>
            <w:tcBorders>
              <w:top w:val="nil"/>
              <w:left w:val="nil"/>
              <w:bottom w:val="nil"/>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 xml:space="preserve">Республиканского бюджета </w:t>
            </w:r>
          </w:p>
        </w:tc>
        <w:tc>
          <w:tcPr>
            <w:tcW w:w="1134" w:type="dxa"/>
            <w:gridSpan w:val="2"/>
            <w:tcBorders>
              <w:top w:val="nil"/>
              <w:left w:val="nil"/>
              <w:bottom w:val="nil"/>
              <w:right w:val="single" w:sz="4" w:space="0" w:color="auto"/>
            </w:tcBorders>
            <w:shd w:val="clear" w:color="auto" w:fill="auto"/>
            <w:vAlign w:val="center"/>
            <w:hideMark/>
          </w:tcPr>
          <w:p w:rsidR="00CC10CC" w:rsidRPr="00D747C1" w:rsidRDefault="00CC10CC" w:rsidP="00CC10CC">
            <w:pPr>
              <w:jc w:val="center"/>
              <w:rPr>
                <w:sz w:val="18"/>
                <w:szCs w:val="18"/>
              </w:rPr>
            </w:pPr>
            <w:r w:rsidRPr="00B36C05">
              <w:rPr>
                <w:sz w:val="18"/>
                <w:szCs w:val="18"/>
              </w:rPr>
              <w:t>Мес</w:t>
            </w:r>
            <w:r w:rsidRPr="00D747C1">
              <w:rPr>
                <w:sz w:val="18"/>
                <w:szCs w:val="18"/>
              </w:rPr>
              <w:t>тного бюджета</w:t>
            </w:r>
          </w:p>
        </w:tc>
        <w:tc>
          <w:tcPr>
            <w:tcW w:w="604" w:type="dxa"/>
            <w:gridSpan w:val="2"/>
            <w:vMerge/>
            <w:tcBorders>
              <w:top w:val="nil"/>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c>
          <w:tcPr>
            <w:tcW w:w="463" w:type="dxa"/>
            <w:gridSpan w:val="2"/>
            <w:vMerge/>
            <w:tcBorders>
              <w:top w:val="nil"/>
              <w:left w:val="single" w:sz="4" w:space="0" w:color="auto"/>
              <w:bottom w:val="single" w:sz="4" w:space="0" w:color="auto"/>
              <w:right w:val="single" w:sz="4" w:space="0" w:color="auto"/>
            </w:tcBorders>
            <w:vAlign w:val="center"/>
            <w:hideMark/>
          </w:tcPr>
          <w:p w:rsidR="00CC10CC" w:rsidRPr="00D747C1" w:rsidRDefault="00CC10CC" w:rsidP="00CC10CC">
            <w:pPr>
              <w:rPr>
                <w:sz w:val="18"/>
                <w:szCs w:val="18"/>
              </w:rPr>
            </w:pPr>
          </w:p>
        </w:tc>
      </w:tr>
      <w:tr w:rsidR="00CC10CC" w:rsidRPr="00D747C1" w:rsidTr="007F465D">
        <w:trPr>
          <w:trHeight w:val="18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1</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2</w:t>
            </w:r>
          </w:p>
        </w:tc>
        <w:tc>
          <w:tcPr>
            <w:tcW w:w="1543"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3</w:t>
            </w:r>
          </w:p>
        </w:tc>
        <w:tc>
          <w:tcPr>
            <w:tcW w:w="154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4</w:t>
            </w:r>
          </w:p>
        </w:tc>
        <w:tc>
          <w:tcPr>
            <w:tcW w:w="1842"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5</w:t>
            </w:r>
          </w:p>
        </w:tc>
        <w:tc>
          <w:tcPr>
            <w:tcW w:w="1092"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6</w:t>
            </w:r>
          </w:p>
        </w:tc>
        <w:tc>
          <w:tcPr>
            <w:tcW w:w="1043"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7</w:t>
            </w:r>
          </w:p>
        </w:tc>
        <w:tc>
          <w:tcPr>
            <w:tcW w:w="1189"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8</w:t>
            </w:r>
          </w:p>
        </w:tc>
        <w:tc>
          <w:tcPr>
            <w:tcW w:w="1070" w:type="dxa"/>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9</w:t>
            </w:r>
          </w:p>
        </w:tc>
        <w:tc>
          <w:tcPr>
            <w:tcW w:w="1119" w:type="dxa"/>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10</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11</w:t>
            </w:r>
          </w:p>
        </w:tc>
        <w:tc>
          <w:tcPr>
            <w:tcW w:w="604" w:type="dxa"/>
            <w:gridSpan w:val="2"/>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12</w:t>
            </w:r>
          </w:p>
        </w:tc>
        <w:tc>
          <w:tcPr>
            <w:tcW w:w="396"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13</w:t>
            </w:r>
          </w:p>
        </w:tc>
        <w:tc>
          <w:tcPr>
            <w:tcW w:w="396"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14</w:t>
            </w:r>
          </w:p>
        </w:tc>
        <w:tc>
          <w:tcPr>
            <w:tcW w:w="463" w:type="dxa"/>
            <w:gridSpan w:val="2"/>
            <w:tcBorders>
              <w:top w:val="nil"/>
              <w:left w:val="nil"/>
              <w:bottom w:val="single" w:sz="4" w:space="0" w:color="auto"/>
              <w:right w:val="nil"/>
            </w:tcBorders>
            <w:shd w:val="clear" w:color="000000" w:fill="FFFFFF"/>
            <w:hideMark/>
          </w:tcPr>
          <w:p w:rsidR="00CC10CC" w:rsidRPr="00D747C1" w:rsidRDefault="00CC10CC" w:rsidP="00CC10CC">
            <w:pPr>
              <w:jc w:val="center"/>
              <w:rPr>
                <w:sz w:val="18"/>
                <w:szCs w:val="18"/>
              </w:rPr>
            </w:pPr>
            <w:r w:rsidRPr="00D747C1">
              <w:rPr>
                <w:sz w:val="18"/>
                <w:szCs w:val="18"/>
              </w:rPr>
              <w:t>15</w:t>
            </w:r>
          </w:p>
        </w:tc>
      </w:tr>
      <w:tr w:rsidR="00CC10CC" w:rsidRPr="00D747C1" w:rsidTr="007F465D">
        <w:trPr>
          <w:gridAfter w:val="1"/>
          <w:wAfter w:w="441" w:type="dxa"/>
          <w:trHeight w:val="269"/>
        </w:trPr>
        <w:tc>
          <w:tcPr>
            <w:tcW w:w="486"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w:t>
            </w:r>
          </w:p>
        </w:tc>
        <w:tc>
          <w:tcPr>
            <w:tcW w:w="14808" w:type="dxa"/>
            <w:gridSpan w:val="16"/>
            <w:tcBorders>
              <w:top w:val="single" w:sz="4" w:space="0" w:color="auto"/>
              <w:left w:val="nil"/>
              <w:bottom w:val="single" w:sz="4" w:space="0" w:color="auto"/>
              <w:right w:val="single" w:sz="4" w:space="0" w:color="000000"/>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Подпрограмма 1. Создание условий для обеспечения доступным и комфортным жильем населения муниципального района «Сосногорск»</w:t>
            </w:r>
          </w:p>
        </w:tc>
      </w:tr>
      <w:tr w:rsidR="00CC10CC" w:rsidRPr="00D747C1" w:rsidTr="007F465D">
        <w:trPr>
          <w:trHeight w:val="313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1.1.1 Оказание поддержки в улучшении жилищных условий молодых семей</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b/>
                <w:bCs/>
                <w:sz w:val="18"/>
                <w:szCs w:val="18"/>
              </w:rPr>
            </w:pPr>
            <w:r w:rsidRPr="00D747C1">
              <w:rPr>
                <w:b/>
                <w:bCs/>
                <w:sz w:val="18"/>
                <w:szCs w:val="18"/>
              </w:rPr>
              <w:t>Комитет по упр</w:t>
            </w:r>
            <w:r>
              <w:rPr>
                <w:b/>
                <w:bCs/>
                <w:sz w:val="18"/>
                <w:szCs w:val="18"/>
              </w:rPr>
              <w:t>а</w:t>
            </w:r>
            <w:r w:rsidRPr="00D747C1">
              <w:rPr>
                <w:b/>
                <w:bCs/>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Предоставление социальных выплат на приобретение жилого помещения или создание объекта индивидуального жилищного строительства молодым семьям, включенным в список молодых семей-претендентов на получение социальных выплат.</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08"/>
              <w:rPr>
                <w:b/>
                <w:bCs/>
                <w:sz w:val="18"/>
                <w:szCs w:val="18"/>
              </w:rPr>
            </w:pPr>
            <w:r w:rsidRPr="00D747C1">
              <w:rPr>
                <w:b/>
                <w:bCs/>
                <w:sz w:val="18"/>
                <w:szCs w:val="18"/>
              </w:rPr>
              <w:t>2 669 100,00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521 364,87</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866 746,76</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83"/>
              <w:rPr>
                <w:b/>
                <w:bCs/>
                <w:sz w:val="18"/>
                <w:szCs w:val="18"/>
              </w:rPr>
            </w:pPr>
            <w:r w:rsidRPr="00D747C1">
              <w:rPr>
                <w:b/>
                <w:bCs/>
                <w:sz w:val="18"/>
                <w:szCs w:val="18"/>
              </w:rPr>
              <w:t>1 280 988,37</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218"/>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1.2.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Мероприятие 1.1.1.1 Включение молодых семей в список претендентов на получение социальных выплат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957"/>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1.3.</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Мероприятие 1.1.1.2 Вручение молодым семьям свидетельств о предоставлении социальной выплаты на приобретение жилого помещения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2 669 100,00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521 364,87</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866 746,76</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08"/>
              <w:rPr>
                <w:sz w:val="18"/>
                <w:szCs w:val="18"/>
              </w:rPr>
            </w:pPr>
            <w:r w:rsidRPr="00D747C1">
              <w:rPr>
                <w:sz w:val="18"/>
                <w:szCs w:val="18"/>
              </w:rPr>
              <w:t>1 280 988,37</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29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i/>
                <w:iCs/>
                <w:sz w:val="18"/>
                <w:szCs w:val="18"/>
              </w:rPr>
            </w:pPr>
            <w:r w:rsidRPr="00D747C1">
              <w:rPr>
                <w:i/>
                <w:iCs/>
                <w:sz w:val="18"/>
                <w:szCs w:val="18"/>
              </w:rPr>
              <w:t>Контрольное событие № 1: Приобретение молодыми семьями жилого помещения в 2019 году</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nil"/>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42" w:type="dxa"/>
            <w:gridSpan w:val="3"/>
            <w:tcBorders>
              <w:top w:val="nil"/>
              <w:left w:val="nil"/>
              <w:bottom w:val="single" w:sz="4" w:space="0" w:color="auto"/>
              <w:right w:val="nil"/>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306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1.1.2 Оказание государственной поддержки в обеспечении жилыми помещениями детей-сирот и детей, оставшихся без попечения родителей</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b/>
                <w:bCs/>
                <w:sz w:val="18"/>
                <w:szCs w:val="18"/>
              </w:rPr>
            </w:pPr>
            <w:r w:rsidRPr="00D747C1">
              <w:rPr>
                <w:b/>
                <w:bCs/>
                <w:sz w:val="18"/>
                <w:szCs w:val="18"/>
              </w:rPr>
              <w:t>Комитет по упр</w:t>
            </w:r>
            <w:r>
              <w:rPr>
                <w:b/>
                <w:bCs/>
                <w:sz w:val="18"/>
                <w:szCs w:val="18"/>
              </w:rPr>
              <w:t>а</w:t>
            </w:r>
            <w:r w:rsidRPr="00D747C1">
              <w:rPr>
                <w:b/>
                <w:bCs/>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Обеспечение жильем детей-сирот и детей, оставшихся без попечения родителей, лиц из числа детей-сирот и детей, оставшихся без попечения родителей, включенных в список нуждающихся в жилых помещениях муниципального жилищного фонда</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rPr>
                <w:b/>
                <w:bCs/>
                <w:sz w:val="18"/>
                <w:szCs w:val="18"/>
              </w:rPr>
            </w:pPr>
            <w:r w:rsidRPr="00D747C1">
              <w:rPr>
                <w:b/>
                <w:bCs/>
                <w:sz w:val="18"/>
                <w:szCs w:val="18"/>
              </w:rPr>
              <w:t>15 921 500,00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597573" w:rsidP="00597573">
            <w:pPr>
              <w:ind w:right="-124" w:hanging="107"/>
              <w:rPr>
                <w:b/>
                <w:bCs/>
                <w:sz w:val="18"/>
                <w:szCs w:val="18"/>
              </w:rPr>
            </w:pPr>
            <w:r>
              <w:rPr>
                <w:b/>
                <w:bCs/>
                <w:sz w:val="18"/>
                <w:szCs w:val="18"/>
              </w:rPr>
              <w:t xml:space="preserve"> </w:t>
            </w:r>
            <w:r w:rsidR="00CC10CC" w:rsidRPr="00D747C1">
              <w:rPr>
                <w:b/>
                <w:bCs/>
                <w:sz w:val="18"/>
                <w:szCs w:val="18"/>
              </w:rPr>
              <w:t>15 921 500,00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29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2.1.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1.1.2.1 Включение детей-сирот в список нуждающихся в жилых помещениях муниципального жилищного фонда</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4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lastRenderedPageBreak/>
              <w:t>2.2.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Мероприятие 1.1.2.2 Приобретение жилых помещений для детей-сирот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rPr>
                <w:sz w:val="18"/>
                <w:szCs w:val="18"/>
              </w:rPr>
            </w:pPr>
            <w:r w:rsidRPr="00D747C1">
              <w:rPr>
                <w:sz w:val="18"/>
                <w:szCs w:val="18"/>
              </w:rPr>
              <w:t>15 921 500,00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2527A1">
            <w:pPr>
              <w:ind w:right="-124" w:hanging="107"/>
              <w:rPr>
                <w:sz w:val="18"/>
                <w:szCs w:val="18"/>
              </w:rPr>
            </w:pPr>
            <w:r w:rsidRPr="00D747C1">
              <w:rPr>
                <w:sz w:val="18"/>
                <w:szCs w:val="18"/>
              </w:rPr>
              <w:t>15 921 500,00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28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2: Предоставление детям-сиротам жилым помещений в 2019 году</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166"/>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 xml:space="preserve">3.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Основное мероприятие 1.1.3 Оказание поддержки в обеспечении жилыми помещениями ветеранов боевых действий и инвалидов</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b/>
                <w:bCs/>
                <w:sz w:val="18"/>
                <w:szCs w:val="18"/>
              </w:rPr>
            </w:pPr>
            <w:r w:rsidRPr="00D747C1">
              <w:rPr>
                <w:b/>
                <w:bCs/>
                <w:sz w:val="18"/>
                <w:szCs w:val="18"/>
              </w:rPr>
              <w:t>Комитет по упр</w:t>
            </w:r>
            <w:r>
              <w:rPr>
                <w:b/>
                <w:bCs/>
                <w:sz w:val="18"/>
                <w:szCs w:val="18"/>
              </w:rPr>
              <w:t>а</w:t>
            </w:r>
            <w:r w:rsidRPr="00D747C1">
              <w:rPr>
                <w:b/>
                <w:bCs/>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Обеспечение жильем ветеранов боевых действий и инвалидов, включенных в список нуждающихся.</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3 337 992,00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A31245">
            <w:pPr>
              <w:ind w:right="-109" w:hanging="30"/>
              <w:rPr>
                <w:b/>
                <w:bCs/>
                <w:sz w:val="18"/>
                <w:szCs w:val="18"/>
              </w:rPr>
            </w:pPr>
            <w:r w:rsidRPr="00D747C1">
              <w:rPr>
                <w:b/>
                <w:bCs/>
                <w:sz w:val="18"/>
                <w:szCs w:val="18"/>
              </w:rPr>
              <w:t>3 337 992,00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04"/>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3.1.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Мероприятие 1.1.3.1 Включение ветеранов боевых действий в список претендентов на получение социальных выплат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258"/>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lastRenderedPageBreak/>
              <w:t>3.2.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1.1.3.2 Вручение ветеранам боевых действий  свидетельств о предоставлении социальной выплаты на приобретение жилого помещения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3 337 992,00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A31245">
            <w:pPr>
              <w:ind w:right="-109"/>
              <w:rPr>
                <w:sz w:val="18"/>
                <w:szCs w:val="18"/>
              </w:rPr>
            </w:pPr>
            <w:r w:rsidRPr="00D747C1">
              <w:rPr>
                <w:sz w:val="18"/>
                <w:szCs w:val="18"/>
              </w:rPr>
              <w:t>3 337 992,00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18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3: Приобретение ветеранами боевых действий и инвалидами жилого помещения в 2019 году</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4454"/>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4.</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Основное мероприятие 1.2.1 Оказание поддержки в улучшении жилищных условий граждан в рамках федерального законодательства</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b/>
                <w:bCs/>
                <w:sz w:val="18"/>
                <w:szCs w:val="18"/>
              </w:rPr>
            </w:pPr>
            <w:r w:rsidRPr="00D747C1">
              <w:rPr>
                <w:b/>
                <w:bCs/>
                <w:sz w:val="18"/>
                <w:szCs w:val="18"/>
              </w:rPr>
              <w:t>Комитет по упр</w:t>
            </w:r>
            <w:r>
              <w:rPr>
                <w:b/>
                <w:bCs/>
                <w:sz w:val="18"/>
                <w:szCs w:val="18"/>
              </w:rPr>
              <w:t>а</w:t>
            </w:r>
            <w:r w:rsidRPr="00D747C1">
              <w:rPr>
                <w:b/>
                <w:bCs/>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Ежегодное направление учетных дел граждан, состоящих на учете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в Министерство строительства, тарифов, жилищно-коммунального и дорожного хозяйства Республики Коми</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95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lastRenderedPageBreak/>
              <w:t>4.1.</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Мероприятие 1.2.1.1 Вк</w:t>
            </w:r>
            <w:r>
              <w:rPr>
                <w:sz w:val="18"/>
                <w:szCs w:val="18"/>
              </w:rPr>
              <w:t>л</w:t>
            </w:r>
            <w:r w:rsidRPr="00D747C1">
              <w:rPr>
                <w:sz w:val="18"/>
                <w:szCs w:val="18"/>
              </w:rPr>
              <w:t>ючение в список нуждающихся в улучшении жилищных условий граждан в рамках федерального законодательства</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4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4.2.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Мероприятие 1.2.1.2 Вручение  свидетельств о предоставлении социальной выплаты на приобретение жилого помещения  в рамках федерального законодательства</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166"/>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4: Приобретение гражданам жилых помещений в рамках федерального законодательства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8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5.</w:t>
            </w:r>
          </w:p>
        </w:tc>
        <w:tc>
          <w:tcPr>
            <w:tcW w:w="1814" w:type="dxa"/>
            <w:tcBorders>
              <w:top w:val="nil"/>
              <w:left w:val="nil"/>
              <w:bottom w:val="nil"/>
              <w:right w:val="nil"/>
            </w:tcBorders>
            <w:shd w:val="clear" w:color="auto" w:fill="auto"/>
            <w:hideMark/>
          </w:tcPr>
          <w:p w:rsidR="00CC10CC" w:rsidRPr="00D747C1" w:rsidRDefault="00CC10CC" w:rsidP="00CC10CC">
            <w:pPr>
              <w:rPr>
                <w:b/>
                <w:bCs/>
                <w:sz w:val="18"/>
                <w:szCs w:val="18"/>
              </w:rPr>
            </w:pPr>
            <w:r w:rsidRPr="00D747C1">
              <w:rPr>
                <w:b/>
                <w:bCs/>
                <w:sz w:val="18"/>
                <w:szCs w:val="18"/>
              </w:rPr>
              <w:t>Основное мероприятие 1.2.2 Оказание государственной поддержки в улучшении жилищных условий граждан в рамках законодательства Республики Коми</w:t>
            </w:r>
          </w:p>
        </w:tc>
        <w:tc>
          <w:tcPr>
            <w:tcW w:w="1543" w:type="dxa"/>
            <w:tcBorders>
              <w:top w:val="nil"/>
              <w:left w:val="single" w:sz="4" w:space="0" w:color="auto"/>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b/>
                <w:bCs/>
                <w:sz w:val="18"/>
                <w:szCs w:val="18"/>
              </w:rPr>
            </w:pPr>
            <w:r w:rsidRPr="00D747C1">
              <w:rPr>
                <w:b/>
                <w:bCs/>
                <w:sz w:val="18"/>
                <w:szCs w:val="18"/>
              </w:rPr>
              <w:t>Комитет по упр</w:t>
            </w:r>
            <w:r>
              <w:rPr>
                <w:b/>
                <w:bCs/>
                <w:sz w:val="18"/>
                <w:szCs w:val="18"/>
              </w:rPr>
              <w:t>а</w:t>
            </w:r>
            <w:r w:rsidRPr="00D747C1">
              <w:rPr>
                <w:b/>
                <w:bCs/>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Ежегодное направление учетных дел граждан состоящих на учете нуждающихся в Министерство экономики Республики Коми.</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116"/>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lastRenderedPageBreak/>
              <w:t>5.1.</w:t>
            </w:r>
          </w:p>
        </w:tc>
        <w:tc>
          <w:tcPr>
            <w:tcW w:w="1814" w:type="dxa"/>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Мероприятие 1.2.2.1 Включение в список нужд</w:t>
            </w:r>
            <w:r>
              <w:rPr>
                <w:sz w:val="18"/>
                <w:szCs w:val="18"/>
              </w:rPr>
              <w:t>а</w:t>
            </w:r>
            <w:r w:rsidRPr="00D747C1">
              <w:rPr>
                <w:sz w:val="18"/>
                <w:szCs w:val="18"/>
              </w:rPr>
              <w:t xml:space="preserve">ющихся в улучшении жилищных условий граждан в рамках законодательства Республики Коми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7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5.2.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Мероприятие 1.2.2.2 Вручение гражданам свидетельств о предоставлении социальной выплаты на приобретение жилого помещения в рамках законодательства Республики Коми</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17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 </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i/>
                <w:iCs/>
                <w:sz w:val="18"/>
                <w:szCs w:val="18"/>
              </w:rPr>
            </w:pPr>
            <w:r w:rsidRPr="00D747C1">
              <w:rPr>
                <w:i/>
                <w:iCs/>
                <w:sz w:val="18"/>
                <w:szCs w:val="18"/>
              </w:rPr>
              <w:t xml:space="preserve">Контрольное событие № 5: Приобретение гражданам жилых помещений в рамках законодательства Республики Коми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Ковалева Виктория Геннадьевна,  Председатель комитета по управлению имуществом администрации муниципального района "Сосногорск"</w:t>
            </w:r>
          </w:p>
        </w:tc>
        <w:tc>
          <w:tcPr>
            <w:tcW w:w="1544" w:type="dxa"/>
            <w:tcBorders>
              <w:top w:val="nil"/>
              <w:left w:val="single" w:sz="4" w:space="0" w:color="auto"/>
              <w:bottom w:val="single" w:sz="4" w:space="0" w:color="auto"/>
              <w:right w:val="single" w:sz="4" w:space="0" w:color="auto"/>
            </w:tcBorders>
            <w:shd w:val="clear" w:color="auto" w:fill="auto"/>
            <w:noWrap/>
            <w:hideMark/>
          </w:tcPr>
          <w:p w:rsidR="00CC10CC" w:rsidRPr="00D747C1" w:rsidRDefault="00CC10CC" w:rsidP="00CC10CC">
            <w:pPr>
              <w:jc w:val="both"/>
              <w:rPr>
                <w:sz w:val="18"/>
                <w:szCs w:val="18"/>
              </w:rPr>
            </w:pPr>
            <w:r w:rsidRPr="00D747C1">
              <w:rPr>
                <w:sz w:val="18"/>
                <w:szCs w:val="18"/>
              </w:rPr>
              <w:t>Комитет по упр</w:t>
            </w:r>
            <w:r>
              <w:rPr>
                <w:sz w:val="18"/>
                <w:szCs w:val="18"/>
              </w:rPr>
              <w:t>а</w:t>
            </w:r>
            <w:r w:rsidRPr="00D747C1">
              <w:rPr>
                <w:sz w:val="18"/>
                <w:szCs w:val="18"/>
              </w:rPr>
              <w:t>влению имуществом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55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Итого по подпрограмме 1:</w:t>
            </w:r>
          </w:p>
        </w:tc>
        <w:tc>
          <w:tcPr>
            <w:tcW w:w="15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544"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rPr>
                <w:b/>
                <w:bCs/>
                <w:sz w:val="18"/>
                <w:szCs w:val="18"/>
              </w:rPr>
            </w:pPr>
            <w:r w:rsidRPr="00D747C1">
              <w:rPr>
                <w:b/>
                <w:bCs/>
                <w:sz w:val="18"/>
                <w:szCs w:val="18"/>
              </w:rPr>
              <w:t>21 928 592,00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A31245">
            <w:pPr>
              <w:ind w:right="-109"/>
              <w:rPr>
                <w:b/>
                <w:bCs/>
                <w:sz w:val="18"/>
                <w:szCs w:val="18"/>
              </w:rPr>
            </w:pPr>
            <w:r w:rsidRPr="00D747C1">
              <w:rPr>
                <w:b/>
                <w:bCs/>
                <w:sz w:val="18"/>
                <w:szCs w:val="18"/>
              </w:rPr>
              <w:t>3 859 356,87</w:t>
            </w:r>
          </w:p>
        </w:tc>
        <w:tc>
          <w:tcPr>
            <w:tcW w:w="1119" w:type="dxa"/>
            <w:tcBorders>
              <w:top w:val="nil"/>
              <w:left w:val="nil"/>
              <w:bottom w:val="single" w:sz="4" w:space="0" w:color="auto"/>
              <w:right w:val="single" w:sz="4" w:space="0" w:color="auto"/>
            </w:tcBorders>
            <w:shd w:val="clear" w:color="auto" w:fill="auto"/>
            <w:vAlign w:val="center"/>
            <w:hideMark/>
          </w:tcPr>
          <w:p w:rsidR="00CC10CC" w:rsidRPr="00D747C1" w:rsidRDefault="00A27000" w:rsidP="00A27000">
            <w:pPr>
              <w:ind w:right="-124" w:hanging="107"/>
              <w:rPr>
                <w:b/>
                <w:bCs/>
                <w:sz w:val="18"/>
                <w:szCs w:val="18"/>
              </w:rPr>
            </w:pPr>
            <w:r>
              <w:rPr>
                <w:b/>
                <w:bCs/>
                <w:sz w:val="18"/>
                <w:szCs w:val="18"/>
              </w:rPr>
              <w:t xml:space="preserve"> </w:t>
            </w:r>
            <w:r w:rsidR="00CC10CC" w:rsidRPr="00D747C1">
              <w:rPr>
                <w:b/>
                <w:bCs/>
                <w:sz w:val="18"/>
                <w:szCs w:val="18"/>
              </w:rPr>
              <w:t>16 788 246,76</w:t>
            </w:r>
          </w:p>
        </w:tc>
        <w:tc>
          <w:tcPr>
            <w:tcW w:w="1342" w:type="dxa"/>
            <w:gridSpan w:val="3"/>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08"/>
              <w:rPr>
                <w:b/>
                <w:bCs/>
                <w:sz w:val="18"/>
                <w:szCs w:val="18"/>
              </w:rPr>
            </w:pPr>
            <w:r w:rsidRPr="00D747C1">
              <w:rPr>
                <w:b/>
                <w:bCs/>
                <w:sz w:val="18"/>
                <w:szCs w:val="18"/>
              </w:rPr>
              <w:t>1 280 988,37</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r>
      <w:tr w:rsidR="00CC10CC" w:rsidRPr="00D747C1" w:rsidTr="007F465D">
        <w:trPr>
          <w:trHeight w:val="406"/>
        </w:trPr>
        <w:tc>
          <w:tcPr>
            <w:tcW w:w="486"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w:t>
            </w:r>
          </w:p>
        </w:tc>
        <w:tc>
          <w:tcPr>
            <w:tcW w:w="15249" w:type="dxa"/>
            <w:gridSpan w:val="17"/>
            <w:tcBorders>
              <w:top w:val="single" w:sz="4" w:space="0" w:color="auto"/>
              <w:left w:val="nil"/>
              <w:bottom w:val="single" w:sz="4" w:space="0" w:color="auto"/>
              <w:right w:val="single" w:sz="4" w:space="0" w:color="000000"/>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Подпрограмма 2. Создание условий для обеспечения качественными жилищно-коммунальными услугами населения муниципального района «Сосногорск»</w:t>
            </w:r>
          </w:p>
        </w:tc>
      </w:tr>
      <w:tr w:rsidR="00CC10CC" w:rsidRPr="00D747C1" w:rsidTr="007F465D">
        <w:trPr>
          <w:trHeight w:val="327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lastRenderedPageBreak/>
              <w:t>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2.1.1 Реализация мероприятий по переселению граждан из аварийного жилищного фонда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nil"/>
              <w:right w:val="nil"/>
            </w:tcBorders>
            <w:shd w:val="clear" w:color="auto" w:fill="auto"/>
            <w:hideMark/>
          </w:tcPr>
          <w:p w:rsidR="00CC10CC" w:rsidRPr="00D747C1" w:rsidRDefault="00CC10CC" w:rsidP="00CC10CC">
            <w:pPr>
              <w:rPr>
                <w:b/>
                <w:bCs/>
                <w:sz w:val="18"/>
                <w:szCs w:val="18"/>
              </w:rPr>
            </w:pPr>
            <w:r w:rsidRPr="00D747C1">
              <w:rPr>
                <w:b/>
                <w:bCs/>
                <w:sz w:val="18"/>
                <w:szCs w:val="18"/>
              </w:rPr>
              <w:t>Включение многоквартирных домов, признанных аварийными после 01.01.2012 года на территории муниципального района "Сосногорск" в республиканскую адресную программу «Переселение граждан из аварийного жилищного фонда»</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792"/>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1.1.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Мероприятие 2.1.1.1 Проведение обследований МКД в целях признания их </w:t>
            </w:r>
            <w:proofErr w:type="gramStart"/>
            <w:r w:rsidRPr="00D747C1">
              <w:rPr>
                <w:sz w:val="18"/>
                <w:szCs w:val="18"/>
              </w:rPr>
              <w:t>непригодными</w:t>
            </w:r>
            <w:proofErr w:type="gramEnd"/>
            <w:r w:rsidRPr="00D747C1">
              <w:rPr>
                <w:sz w:val="18"/>
                <w:szCs w:val="18"/>
              </w:rPr>
              <w:t xml:space="preserve"> для постоянного проживания (аварийными) после 01.01.2012 года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13"/>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1.2.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2.1.1.2 Занесение данных об аварийных многоквартирных домах в автоматизиров</w:t>
            </w:r>
            <w:r>
              <w:rPr>
                <w:sz w:val="18"/>
                <w:szCs w:val="18"/>
              </w:rPr>
              <w:t>а</w:t>
            </w:r>
            <w:r w:rsidRPr="00D747C1">
              <w:rPr>
                <w:sz w:val="18"/>
                <w:szCs w:val="18"/>
              </w:rPr>
              <w:t>нную информационную систему "Реформа ЖКХ"</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40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6: Все многокварт</w:t>
            </w:r>
            <w:r>
              <w:rPr>
                <w:i/>
                <w:iCs/>
                <w:sz w:val="18"/>
                <w:szCs w:val="18"/>
              </w:rPr>
              <w:t>ир</w:t>
            </w:r>
            <w:r w:rsidRPr="00D747C1">
              <w:rPr>
                <w:i/>
                <w:iCs/>
                <w:sz w:val="18"/>
                <w:szCs w:val="18"/>
              </w:rPr>
              <w:t>ные домов, признанные аварийными после 01.01.2012 года включены в республиканскую адресную программу «Переселение граждан из аварийного жилищного фонда»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b/>
                <w:bCs/>
                <w:i/>
                <w:iCs/>
                <w:sz w:val="18"/>
                <w:szCs w:val="18"/>
              </w:rPr>
            </w:pPr>
            <w:r w:rsidRPr="00D747C1">
              <w:rPr>
                <w:b/>
                <w:bCs/>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b/>
                <w:bCs/>
                <w:i/>
                <w:iCs/>
                <w:sz w:val="18"/>
                <w:szCs w:val="18"/>
              </w:rPr>
            </w:pPr>
            <w:r w:rsidRPr="00D747C1">
              <w:rPr>
                <w:b/>
                <w:bCs/>
                <w:i/>
                <w:i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057"/>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lastRenderedPageBreak/>
              <w:t>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2.1.2 Реализация мероприятий по капитальному ремонту многоквартирных домов</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Проведение работ по капитальному ремонту многоквартирных домов на территории муниципального района "Сосногорск" в 2019 году</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86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2.1.</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2.1.2.1 Проведение обследований МКД в целях признания их </w:t>
            </w:r>
            <w:proofErr w:type="gramStart"/>
            <w:r w:rsidRPr="00D747C1">
              <w:rPr>
                <w:sz w:val="18"/>
                <w:szCs w:val="18"/>
              </w:rPr>
              <w:t>пригодными</w:t>
            </w:r>
            <w:proofErr w:type="gramEnd"/>
            <w:r w:rsidRPr="00D747C1">
              <w:rPr>
                <w:sz w:val="18"/>
                <w:szCs w:val="18"/>
              </w:rPr>
              <w:t xml:space="preserve"> (непригодными) для постоянного проживания</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46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2.2.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2.1.2.2 Занесение МКД, признанных непригодными для постоянного проживания в реестр объектов муниципального жилого фонда городского поселения «Сосногорск», подлежащих ремонту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057"/>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7: Во </w:t>
            </w:r>
            <w:proofErr w:type="gramStart"/>
            <w:r w:rsidRPr="00D747C1">
              <w:rPr>
                <w:i/>
                <w:iCs/>
                <w:sz w:val="18"/>
                <w:szCs w:val="18"/>
              </w:rPr>
              <w:t>всех многоквартирных домах, запланированных в 2019 году проведены</w:t>
            </w:r>
            <w:proofErr w:type="gramEnd"/>
            <w:r w:rsidRPr="00D747C1">
              <w:rPr>
                <w:i/>
                <w:iCs/>
                <w:sz w:val="18"/>
                <w:szCs w:val="18"/>
              </w:rPr>
              <w:t xml:space="preserve"> работы по капитальному ремонту</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391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lastRenderedPageBreak/>
              <w:t>3</w:t>
            </w:r>
          </w:p>
        </w:tc>
        <w:tc>
          <w:tcPr>
            <w:tcW w:w="1814"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Основное мероприятие 2.1.3 Создание условий для комфортного проживания граждан.</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 xml:space="preserve">Исаев Илья Владимирович, начальник МКУ "Управление капитального строительства </w:t>
            </w:r>
            <w:proofErr w:type="gramStart"/>
            <w:r w:rsidRPr="00D747C1">
              <w:rPr>
                <w:b/>
                <w:bCs/>
                <w:sz w:val="18"/>
                <w:szCs w:val="18"/>
              </w:rPr>
              <w:t>г</w:t>
            </w:r>
            <w:proofErr w:type="gramEnd"/>
            <w:r w:rsidRPr="00D747C1">
              <w:rPr>
                <w:b/>
                <w:bCs/>
                <w:sz w:val="18"/>
                <w:szCs w:val="18"/>
              </w:rPr>
              <w:t xml:space="preserve">. Сосногорска", </w:t>
            </w: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 xml:space="preserve">МКУ "Управление капитального строительства </w:t>
            </w:r>
            <w:proofErr w:type="gramStart"/>
            <w:r w:rsidRPr="00D747C1">
              <w:rPr>
                <w:b/>
                <w:bCs/>
                <w:sz w:val="18"/>
                <w:szCs w:val="18"/>
              </w:rPr>
              <w:t>г</w:t>
            </w:r>
            <w:proofErr w:type="gramEnd"/>
            <w:r w:rsidRPr="00D747C1">
              <w:rPr>
                <w:b/>
                <w:bCs/>
                <w:sz w:val="18"/>
                <w:szCs w:val="18"/>
              </w:rPr>
              <w:t>. Сосногорска", Управление жилищно-коммунального хозяйства администрации муниципального района "Сосногорск"</w:t>
            </w:r>
          </w:p>
        </w:tc>
        <w:tc>
          <w:tcPr>
            <w:tcW w:w="1842" w:type="dxa"/>
            <w:tcBorders>
              <w:top w:val="nil"/>
              <w:left w:val="nil"/>
              <w:bottom w:val="nil"/>
              <w:right w:val="nil"/>
            </w:tcBorders>
            <w:shd w:val="clear" w:color="auto" w:fill="auto"/>
            <w:hideMark/>
          </w:tcPr>
          <w:p w:rsidR="00CC10CC" w:rsidRPr="00D747C1" w:rsidRDefault="00CC10CC" w:rsidP="00CC10CC">
            <w:pPr>
              <w:rPr>
                <w:b/>
                <w:bCs/>
                <w:sz w:val="18"/>
                <w:szCs w:val="18"/>
              </w:rPr>
            </w:pPr>
            <w:r w:rsidRPr="00D747C1">
              <w:rPr>
                <w:b/>
                <w:bCs/>
                <w:sz w:val="18"/>
                <w:szCs w:val="18"/>
              </w:rPr>
              <w:t xml:space="preserve">Завершение экспертизы проектно-сметной документации объекта незавершенного строительства под многоквартирный жилой дом по ул. Советская в </w:t>
            </w:r>
            <w:proofErr w:type="gramStart"/>
            <w:r w:rsidRPr="00D747C1">
              <w:rPr>
                <w:b/>
                <w:bCs/>
                <w:sz w:val="18"/>
                <w:szCs w:val="18"/>
              </w:rPr>
              <w:t>г</w:t>
            </w:r>
            <w:proofErr w:type="gramEnd"/>
            <w:r w:rsidRPr="00D747C1">
              <w:rPr>
                <w:b/>
                <w:bCs/>
                <w:sz w:val="18"/>
                <w:szCs w:val="18"/>
              </w:rPr>
              <w:t xml:space="preserve">. Сосногорске, бесперебойная работа связи,  на территориях труднодоступных и малонаселенных пунктов муниципального района "Сосногорск"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810 113,61</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597 911,34</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212 202,27</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47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3.1.</w:t>
            </w:r>
          </w:p>
        </w:tc>
        <w:tc>
          <w:tcPr>
            <w:tcW w:w="1814" w:type="dxa"/>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2.1.3.1 Завершение экспертизы проектно-сметной документации объекта незавершенного строительства под многоквартирный жилой дом по ул. </w:t>
            </w:r>
            <w:proofErr w:type="gramStart"/>
            <w:r w:rsidRPr="00D747C1">
              <w:rPr>
                <w:sz w:val="18"/>
                <w:szCs w:val="18"/>
              </w:rPr>
              <w:t>Советская</w:t>
            </w:r>
            <w:proofErr w:type="gramEnd"/>
            <w:r w:rsidRPr="00D747C1">
              <w:rPr>
                <w:sz w:val="18"/>
                <w:szCs w:val="18"/>
              </w:rPr>
              <w:t xml:space="preserve"> в г. Сосногорске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Исаев Илья Владимирович, начальник 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92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3.2.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2.1.3.2 Разработка проектно-сметной документации на </w:t>
            </w:r>
            <w:proofErr w:type="spellStart"/>
            <w:r w:rsidRPr="00D747C1">
              <w:rPr>
                <w:sz w:val="18"/>
                <w:szCs w:val="18"/>
              </w:rPr>
              <w:t>внутрипоселковый</w:t>
            </w:r>
            <w:proofErr w:type="spellEnd"/>
            <w:r w:rsidRPr="00D747C1">
              <w:rPr>
                <w:sz w:val="18"/>
                <w:szCs w:val="18"/>
              </w:rPr>
              <w:t xml:space="preserve"> газопровод  пст. Поляна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200 000,00</w:t>
            </w:r>
          </w:p>
        </w:tc>
        <w:tc>
          <w:tcPr>
            <w:tcW w:w="1070"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200 000,00</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41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3.3.</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2.1.3.3 Заключение соглашения на </w:t>
            </w:r>
            <w:r w:rsidRPr="00D747C1">
              <w:rPr>
                <w:sz w:val="18"/>
                <w:szCs w:val="18"/>
              </w:rPr>
              <w:lastRenderedPageBreak/>
              <w:t xml:space="preserve">предоставление субсидии из республиканского бюджета Республики Коми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lastRenderedPageBreak/>
              <w:t>Мека</w:t>
            </w:r>
            <w:proofErr w:type="spellEnd"/>
            <w:r w:rsidRPr="00D747C1">
              <w:rPr>
                <w:sz w:val="18"/>
                <w:szCs w:val="18"/>
              </w:rPr>
              <w:t xml:space="preserve"> Евгений Александрович - заместитель </w:t>
            </w:r>
            <w:r w:rsidRPr="00D747C1">
              <w:rPr>
                <w:sz w:val="18"/>
                <w:szCs w:val="18"/>
              </w:rPr>
              <w:lastRenderedPageBreak/>
              <w:t>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lastRenderedPageBreak/>
              <w:t xml:space="preserve">Управление жилищно-коммунального </w:t>
            </w:r>
            <w:r w:rsidRPr="00D747C1">
              <w:rPr>
                <w:sz w:val="18"/>
                <w:szCs w:val="18"/>
              </w:rPr>
              <w:lastRenderedPageBreak/>
              <w:t>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lastRenderedPageBreak/>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01.07.2019</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610 113,61</w:t>
            </w:r>
          </w:p>
        </w:tc>
        <w:tc>
          <w:tcPr>
            <w:tcW w:w="1070"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597 911,34</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12 202,27</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05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8:  Разработан и утверждена и утверждена проектно-сметная документация на </w:t>
            </w:r>
            <w:proofErr w:type="spellStart"/>
            <w:r w:rsidRPr="00D747C1">
              <w:rPr>
                <w:i/>
                <w:iCs/>
                <w:sz w:val="18"/>
                <w:szCs w:val="18"/>
              </w:rPr>
              <w:t>внутрипоселковый</w:t>
            </w:r>
            <w:proofErr w:type="spellEnd"/>
            <w:r w:rsidRPr="00D747C1">
              <w:rPr>
                <w:i/>
                <w:iCs/>
                <w:sz w:val="18"/>
                <w:szCs w:val="18"/>
              </w:rPr>
              <w:t xml:space="preserve"> газопровод  пст. Поляна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nil"/>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01.12.2019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976"/>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9:  Заключено Соглашение на предоставление субсидии из республиканского бюджета Республики Коми на  поддержание работоспособности инфраструктуры связи, созданной в рамках реализации инвестиционных проектов, связанных с развитием инфраструктуры </w:t>
            </w:r>
            <w:r w:rsidRPr="00D747C1">
              <w:rPr>
                <w:i/>
                <w:iCs/>
                <w:sz w:val="18"/>
                <w:szCs w:val="18"/>
              </w:rPr>
              <w:lastRenderedPageBreak/>
              <w:t>связи на территориях труднодоступных и малонаселенных пунктов</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lastRenderedPageBreak/>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single" w:sz="4" w:space="0" w:color="auto"/>
              <w:left w:val="nil"/>
              <w:bottom w:val="nil"/>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01.12.2019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463" w:type="dxa"/>
            <w:gridSpan w:val="2"/>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05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lastRenderedPageBreak/>
              <w:t>4.</w:t>
            </w:r>
          </w:p>
        </w:tc>
        <w:tc>
          <w:tcPr>
            <w:tcW w:w="1814"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Основное мероприятие 2.1.4 Разработка генеральных планов, правил землепользования и застройки и документации по планировке территорий муниципальных образований</w:t>
            </w:r>
          </w:p>
        </w:tc>
        <w:tc>
          <w:tcPr>
            <w:tcW w:w="1543" w:type="dxa"/>
            <w:tcBorders>
              <w:top w:val="nil"/>
              <w:left w:val="single" w:sz="4" w:space="0" w:color="auto"/>
              <w:bottom w:val="single" w:sz="4" w:space="0" w:color="auto"/>
              <w:right w:val="nil"/>
            </w:tcBorders>
            <w:shd w:val="clear" w:color="auto" w:fill="auto"/>
            <w:hideMark/>
          </w:tcPr>
          <w:p w:rsidR="00CC10CC" w:rsidRPr="00D747C1" w:rsidRDefault="00CC10CC" w:rsidP="00CC10CC">
            <w:pPr>
              <w:jc w:val="both"/>
              <w:rPr>
                <w:b/>
                <w:bCs/>
                <w:sz w:val="18"/>
                <w:szCs w:val="18"/>
              </w:rPr>
            </w:pPr>
            <w:r w:rsidRPr="00D747C1">
              <w:rPr>
                <w:b/>
                <w:bCs/>
                <w:sz w:val="18"/>
                <w:szCs w:val="18"/>
              </w:rPr>
              <w:t>Дорошенко Елена Николаевна,  Главный архитектор администрации муниципального района "Сосногорск"</w:t>
            </w:r>
          </w:p>
        </w:tc>
        <w:tc>
          <w:tcPr>
            <w:tcW w:w="1544" w:type="dxa"/>
            <w:tcBorders>
              <w:top w:val="nil"/>
              <w:left w:val="single" w:sz="4" w:space="0" w:color="auto"/>
              <w:bottom w:val="single" w:sz="4" w:space="0" w:color="auto"/>
              <w:right w:val="nil"/>
            </w:tcBorders>
            <w:shd w:val="clear" w:color="auto" w:fill="auto"/>
            <w:noWrap/>
            <w:hideMark/>
          </w:tcPr>
          <w:p w:rsidR="00CC10CC" w:rsidRPr="00D747C1" w:rsidRDefault="00CC10CC" w:rsidP="00CC10CC">
            <w:pPr>
              <w:jc w:val="both"/>
              <w:rPr>
                <w:b/>
                <w:bCs/>
                <w:sz w:val="18"/>
                <w:szCs w:val="18"/>
              </w:rPr>
            </w:pPr>
            <w:r w:rsidRPr="00D747C1">
              <w:rPr>
                <w:b/>
                <w:bCs/>
                <w:sz w:val="18"/>
                <w:szCs w:val="18"/>
              </w:rPr>
              <w:t>Администрация муниципального района "Сосногорск"</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color w:val="000000"/>
                <w:sz w:val="18"/>
                <w:szCs w:val="18"/>
              </w:rPr>
            </w:pPr>
            <w:r w:rsidRPr="00D747C1">
              <w:rPr>
                <w:b/>
                <w:bCs/>
                <w:color w:val="000000"/>
                <w:sz w:val="18"/>
                <w:szCs w:val="18"/>
              </w:rPr>
              <w:t xml:space="preserve">Утверждение градостроительной документации по планировке территорий МО МР «Сосногорск» </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nil"/>
              <w:right w:val="nil"/>
            </w:tcBorders>
            <w:shd w:val="clear" w:color="auto" w:fill="auto"/>
            <w:noWrap/>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76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4.1.</w:t>
            </w:r>
          </w:p>
        </w:tc>
        <w:tc>
          <w:tcPr>
            <w:tcW w:w="1814" w:type="dxa"/>
            <w:tcBorders>
              <w:top w:val="single" w:sz="4" w:space="0" w:color="auto"/>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2.1.4.1 Заключение соглашения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Дорошенко Елена Николаевна,  Главный архитектор администрации муниципального района "Сосногорск"</w:t>
            </w:r>
          </w:p>
        </w:tc>
        <w:tc>
          <w:tcPr>
            <w:tcW w:w="1544" w:type="dxa"/>
            <w:tcBorders>
              <w:top w:val="nil"/>
              <w:left w:val="single" w:sz="4" w:space="0" w:color="auto"/>
              <w:bottom w:val="single" w:sz="4" w:space="0" w:color="auto"/>
              <w:right w:val="nil"/>
            </w:tcBorders>
            <w:shd w:val="clear" w:color="auto" w:fill="auto"/>
            <w:noWrap/>
            <w:hideMark/>
          </w:tcPr>
          <w:p w:rsidR="00CC10CC" w:rsidRPr="00D747C1" w:rsidRDefault="00CC10CC" w:rsidP="00CC10CC">
            <w:pPr>
              <w:jc w:val="both"/>
              <w:rPr>
                <w:sz w:val="18"/>
                <w:szCs w:val="18"/>
              </w:rPr>
            </w:pPr>
            <w:r w:rsidRPr="00D747C1">
              <w:rPr>
                <w:sz w:val="18"/>
                <w:szCs w:val="18"/>
              </w:rPr>
              <w:t>Администрация муниципального района "Сосногорск"</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single" w:sz="4" w:space="0" w:color="auto"/>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7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4.2.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2.1.4.2 Утверждение градостроительной документации по планировке территорий МО МР «Сосногорск» </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Дорошенко Елена Николаевна,  Главный архитектор администрации муниципального района "Сосногорск"</w:t>
            </w:r>
          </w:p>
        </w:tc>
        <w:tc>
          <w:tcPr>
            <w:tcW w:w="1544" w:type="dxa"/>
            <w:tcBorders>
              <w:top w:val="nil"/>
              <w:left w:val="single" w:sz="4" w:space="0" w:color="auto"/>
              <w:bottom w:val="single" w:sz="4" w:space="0" w:color="auto"/>
              <w:right w:val="nil"/>
            </w:tcBorders>
            <w:shd w:val="clear" w:color="auto" w:fill="auto"/>
            <w:noWrap/>
            <w:hideMark/>
          </w:tcPr>
          <w:p w:rsidR="00CC10CC" w:rsidRPr="00D747C1" w:rsidRDefault="00CC10CC" w:rsidP="00CC10CC">
            <w:pPr>
              <w:jc w:val="both"/>
              <w:rPr>
                <w:sz w:val="18"/>
                <w:szCs w:val="18"/>
              </w:rPr>
            </w:pPr>
            <w:r w:rsidRPr="00D747C1">
              <w:rPr>
                <w:sz w:val="18"/>
                <w:szCs w:val="18"/>
              </w:rPr>
              <w:t>Администрация муниципального района "Сосногорск"</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86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10: Заключено соглашение на предоставление субсидии из республиканского бюджета Республики Коми на проведение работ по подготовке генеральных планов и правил землепользования и застройки сельских поселений</w:t>
            </w:r>
          </w:p>
        </w:tc>
        <w:tc>
          <w:tcPr>
            <w:tcW w:w="1543" w:type="dxa"/>
            <w:tcBorders>
              <w:top w:val="nil"/>
              <w:left w:val="nil"/>
              <w:bottom w:val="single" w:sz="4" w:space="0" w:color="auto"/>
              <w:right w:val="nil"/>
            </w:tcBorders>
            <w:shd w:val="clear" w:color="auto" w:fill="auto"/>
            <w:hideMark/>
          </w:tcPr>
          <w:p w:rsidR="00CC10CC" w:rsidRPr="00D747C1" w:rsidRDefault="00CC10CC" w:rsidP="00CC10CC">
            <w:pPr>
              <w:jc w:val="both"/>
              <w:rPr>
                <w:sz w:val="18"/>
                <w:szCs w:val="18"/>
              </w:rPr>
            </w:pPr>
            <w:r w:rsidRPr="00D747C1">
              <w:rPr>
                <w:sz w:val="18"/>
                <w:szCs w:val="18"/>
              </w:rPr>
              <w:t>Дорошенко Елена Николаевна,  Главный архитектор администрации муниципального района "Сосногорск"</w:t>
            </w:r>
          </w:p>
        </w:tc>
        <w:tc>
          <w:tcPr>
            <w:tcW w:w="1544" w:type="dxa"/>
            <w:tcBorders>
              <w:top w:val="nil"/>
              <w:left w:val="single" w:sz="4" w:space="0" w:color="auto"/>
              <w:bottom w:val="single" w:sz="4" w:space="0" w:color="auto"/>
              <w:right w:val="nil"/>
            </w:tcBorders>
            <w:shd w:val="clear" w:color="auto" w:fill="auto"/>
            <w:noWrap/>
            <w:hideMark/>
          </w:tcPr>
          <w:p w:rsidR="00CC10CC" w:rsidRPr="00D747C1" w:rsidRDefault="00CC10CC" w:rsidP="00CC10CC">
            <w:pPr>
              <w:jc w:val="both"/>
              <w:rPr>
                <w:sz w:val="18"/>
                <w:szCs w:val="18"/>
              </w:rPr>
            </w:pPr>
            <w:r w:rsidRPr="00D747C1">
              <w:rPr>
                <w:sz w:val="18"/>
                <w:szCs w:val="18"/>
              </w:rPr>
              <w:t>Администрация муниципального района "Сосногорск"</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2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5.</w:t>
            </w:r>
          </w:p>
        </w:tc>
        <w:tc>
          <w:tcPr>
            <w:tcW w:w="1814"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Основное мероприятие 1.F3. (1.2.1.5.) Региональный проект "Обеспечение устойчивого сокращения непригодного для проживания жилищного фонда"</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Количество квадратных метров расселенного аварийного жилищного фонда в 2019 году – 68,0 кв.м.</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01.06.2019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44"/>
              <w:rPr>
                <w:b/>
                <w:bCs/>
                <w:sz w:val="18"/>
                <w:szCs w:val="18"/>
              </w:rPr>
            </w:pPr>
            <w:r w:rsidRPr="00D747C1">
              <w:rPr>
                <w:b/>
                <w:bCs/>
                <w:sz w:val="18"/>
                <w:szCs w:val="18"/>
              </w:rPr>
              <w:t xml:space="preserve"> 3 332 680,00   </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7A71EB">
            <w:pPr>
              <w:ind w:right="-109"/>
              <w:rPr>
                <w:b/>
                <w:bCs/>
                <w:sz w:val="18"/>
                <w:szCs w:val="18"/>
              </w:rPr>
            </w:pPr>
            <w:r w:rsidRPr="00D747C1">
              <w:rPr>
                <w:b/>
                <w:bCs/>
                <w:sz w:val="18"/>
                <w:szCs w:val="18"/>
              </w:rPr>
              <w:t>3 166 046,0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133 307,2</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33 326,8</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37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5.1.</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2.2.1.1 Приобретение 2-х жилых помещений общей площадью не м</w:t>
            </w:r>
            <w:r>
              <w:rPr>
                <w:sz w:val="18"/>
                <w:szCs w:val="18"/>
              </w:rPr>
              <w:t>е</w:t>
            </w:r>
            <w:r w:rsidRPr="00D747C1">
              <w:rPr>
                <w:sz w:val="18"/>
                <w:szCs w:val="18"/>
              </w:rPr>
              <w:t>нее 68,0 кв.м. в рамках реализации программы по пер</w:t>
            </w:r>
            <w:r>
              <w:rPr>
                <w:sz w:val="18"/>
                <w:szCs w:val="18"/>
              </w:rPr>
              <w:t>е</w:t>
            </w:r>
            <w:r w:rsidRPr="00D747C1">
              <w:rPr>
                <w:sz w:val="18"/>
                <w:szCs w:val="18"/>
              </w:rPr>
              <w:t>селению граждан из аварийного жилищного фонда 2019-2025 гг.</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hanging="117"/>
              <w:rPr>
                <w:sz w:val="18"/>
                <w:szCs w:val="18"/>
              </w:rPr>
            </w:pPr>
            <w:r w:rsidRPr="00D747C1">
              <w:rPr>
                <w:sz w:val="18"/>
                <w:szCs w:val="18"/>
              </w:rPr>
              <w:t xml:space="preserve">   3 332 680,00   </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7A71EB">
            <w:pPr>
              <w:ind w:right="-109"/>
              <w:rPr>
                <w:sz w:val="18"/>
                <w:szCs w:val="18"/>
              </w:rPr>
            </w:pPr>
            <w:r w:rsidRPr="00D747C1">
              <w:rPr>
                <w:sz w:val="18"/>
                <w:szCs w:val="18"/>
              </w:rPr>
              <w:t>3 166 046,0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133 307,2</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33 326,8</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70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11: </w:t>
            </w:r>
            <w:proofErr w:type="gramStart"/>
            <w:r w:rsidRPr="00D747C1">
              <w:rPr>
                <w:i/>
                <w:iCs/>
                <w:sz w:val="18"/>
                <w:szCs w:val="18"/>
              </w:rPr>
              <w:t>Приобретены 2 жилых помещения общей площадью не м</w:t>
            </w:r>
            <w:r>
              <w:rPr>
                <w:i/>
                <w:iCs/>
                <w:sz w:val="18"/>
                <w:szCs w:val="18"/>
              </w:rPr>
              <w:t>е</w:t>
            </w:r>
            <w:r w:rsidRPr="00D747C1">
              <w:rPr>
                <w:i/>
                <w:iCs/>
                <w:sz w:val="18"/>
                <w:szCs w:val="18"/>
              </w:rPr>
              <w:t>нее 68,0 кв.м. в рамках реализации программы по пер</w:t>
            </w:r>
            <w:r>
              <w:rPr>
                <w:i/>
                <w:iCs/>
                <w:sz w:val="18"/>
                <w:szCs w:val="18"/>
              </w:rPr>
              <w:t>е</w:t>
            </w:r>
            <w:r w:rsidRPr="00D747C1">
              <w:rPr>
                <w:i/>
                <w:iCs/>
                <w:sz w:val="18"/>
                <w:szCs w:val="18"/>
              </w:rPr>
              <w:t>селению граждан из аварийного жилищного фонда 2019-2025 гг.</w:t>
            </w:r>
            <w:proofErr w:type="gramEnd"/>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40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6.</w:t>
            </w:r>
          </w:p>
        </w:tc>
        <w:tc>
          <w:tcPr>
            <w:tcW w:w="1814"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Основное мероприятие 2.2.1. Обеспечение своевременной подготовки объектов жилищно-коммунального комплекса к работе в осенне-зимний период</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Снижение аварийности коммунальной системы, надежное предоставление качественных жилищно-коммунальных услуг во весь  осенне-зимний период</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116"/>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6.1.</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2.2.1.1 Разработка комплекса мер и мероприятий по подготовке жилищно-коммунального хозяйства к работе в осенне-зимних условиях</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6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6.2.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2.2.1.2 Осуществление мониторинга хода подготовки жилищно-коммунального хозяйства к работе в осенне-зимних условиях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8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12: Паспорта готовности получены в полном объеме</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07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b/>
                <w:bCs/>
                <w:sz w:val="18"/>
                <w:szCs w:val="18"/>
              </w:rPr>
            </w:pPr>
            <w:r w:rsidRPr="00D747C1">
              <w:rPr>
                <w:b/>
                <w:bCs/>
                <w:sz w:val="18"/>
                <w:szCs w:val="18"/>
              </w:rPr>
              <w:t>7.</w:t>
            </w:r>
          </w:p>
        </w:tc>
        <w:tc>
          <w:tcPr>
            <w:tcW w:w="1814"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Основное мероприятие 2.2.2 Мониторинг качества отобранных проб воды и сточных вод</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nil"/>
              <w:right w:val="nil"/>
            </w:tcBorders>
            <w:shd w:val="clear" w:color="auto" w:fill="auto"/>
            <w:hideMark/>
          </w:tcPr>
          <w:p w:rsidR="00CC10CC" w:rsidRPr="00D747C1" w:rsidRDefault="00CC10CC" w:rsidP="00CC10CC">
            <w:pPr>
              <w:rPr>
                <w:b/>
                <w:bCs/>
                <w:color w:val="000000"/>
                <w:sz w:val="18"/>
                <w:szCs w:val="18"/>
              </w:rPr>
            </w:pPr>
            <w:r w:rsidRPr="00D747C1">
              <w:rPr>
                <w:b/>
                <w:bCs/>
                <w:color w:val="000000"/>
                <w:sz w:val="18"/>
                <w:szCs w:val="18"/>
              </w:rPr>
              <w:t>Соблюдение экологических требований при предоставлении услуг в сфере водоснабжения и водоотведения. Минимальное негативное воздействие на окружающую среду</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832"/>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7.1.</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Мероприятие 2.2.2.1 Мониторинг качества отобранных проб воды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23"/>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sz w:val="18"/>
                <w:szCs w:val="18"/>
              </w:rPr>
            </w:pPr>
            <w:r w:rsidRPr="00D747C1">
              <w:rPr>
                <w:sz w:val="18"/>
                <w:szCs w:val="18"/>
              </w:rPr>
              <w:t>7.2.</w:t>
            </w:r>
          </w:p>
        </w:tc>
        <w:tc>
          <w:tcPr>
            <w:tcW w:w="1814" w:type="dxa"/>
            <w:tcBorders>
              <w:top w:val="nil"/>
              <w:left w:val="nil"/>
              <w:bottom w:val="nil"/>
              <w:right w:val="nil"/>
            </w:tcBorders>
            <w:shd w:val="clear" w:color="auto" w:fill="auto"/>
            <w:hideMark/>
          </w:tcPr>
          <w:p w:rsidR="00CC10CC" w:rsidRPr="00D747C1" w:rsidRDefault="00CC10CC" w:rsidP="00CC10CC">
            <w:pPr>
              <w:rPr>
                <w:color w:val="000000"/>
                <w:sz w:val="18"/>
                <w:szCs w:val="18"/>
              </w:rPr>
            </w:pPr>
            <w:r w:rsidRPr="00D747C1">
              <w:rPr>
                <w:color w:val="000000"/>
                <w:sz w:val="18"/>
                <w:szCs w:val="18"/>
              </w:rPr>
              <w:t>Мероприятие 2.2.2.2 Мониторинг качества отобранных проб сточных вод</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57"/>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rPr>
                <w:i/>
                <w:iCs/>
                <w:sz w:val="18"/>
                <w:szCs w:val="18"/>
              </w:rPr>
            </w:pPr>
            <w:r w:rsidRPr="00D747C1">
              <w:rPr>
                <w:i/>
                <w:iCs/>
                <w:sz w:val="18"/>
                <w:szCs w:val="18"/>
              </w:rPr>
              <w:t> </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13: Мониторинг качества отобранных проб воды и сточных вод осуществлен не менее 1 раза в квартал 2019 года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396"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center"/>
              <w:rPr>
                <w:i/>
                <w:iCs/>
                <w:sz w:val="18"/>
                <w:szCs w:val="18"/>
              </w:rPr>
            </w:pPr>
            <w:r w:rsidRPr="00D747C1">
              <w:rPr>
                <w:i/>
                <w:i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842294">
        <w:trPr>
          <w:trHeight w:val="40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 </w:t>
            </w:r>
          </w:p>
        </w:tc>
        <w:tc>
          <w:tcPr>
            <w:tcW w:w="1814" w:type="dxa"/>
            <w:tcBorders>
              <w:top w:val="nil"/>
              <w:left w:val="nil"/>
              <w:bottom w:val="single" w:sz="4" w:space="0" w:color="auto"/>
              <w:right w:val="single" w:sz="4" w:space="0" w:color="auto"/>
            </w:tcBorders>
            <w:shd w:val="clear" w:color="auto" w:fill="auto"/>
            <w:hideMark/>
          </w:tcPr>
          <w:p w:rsidR="00CC10CC" w:rsidRDefault="00CC10CC" w:rsidP="00CC10CC">
            <w:pPr>
              <w:jc w:val="both"/>
              <w:rPr>
                <w:b/>
                <w:bCs/>
                <w:sz w:val="18"/>
                <w:szCs w:val="18"/>
              </w:rPr>
            </w:pPr>
            <w:r w:rsidRPr="00D747C1">
              <w:rPr>
                <w:b/>
                <w:bCs/>
                <w:sz w:val="18"/>
                <w:szCs w:val="18"/>
              </w:rPr>
              <w:t>Итого по подпрограмме 2:</w:t>
            </w:r>
          </w:p>
          <w:p w:rsidR="00CC10CC" w:rsidRPr="00D747C1" w:rsidRDefault="00CC10CC" w:rsidP="00CC10CC">
            <w:pPr>
              <w:jc w:val="both"/>
              <w:rPr>
                <w:b/>
                <w:bCs/>
                <w:sz w:val="18"/>
                <w:szCs w:val="18"/>
              </w:rPr>
            </w:pPr>
          </w:p>
        </w:tc>
        <w:tc>
          <w:tcPr>
            <w:tcW w:w="15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544"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4 142 793,61</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550E6">
            <w:pPr>
              <w:ind w:right="-109"/>
              <w:rPr>
                <w:b/>
                <w:bCs/>
                <w:sz w:val="18"/>
                <w:szCs w:val="18"/>
              </w:rPr>
            </w:pPr>
            <w:r w:rsidRPr="00D747C1">
              <w:rPr>
                <w:b/>
                <w:bCs/>
                <w:sz w:val="18"/>
                <w:szCs w:val="18"/>
              </w:rPr>
              <w:t>3 166 046,00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731 218,54</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245 529,07</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r>
      <w:tr w:rsidR="00CC10CC" w:rsidRPr="00D747C1" w:rsidTr="007F465D">
        <w:trPr>
          <w:trHeight w:val="239"/>
        </w:trPr>
        <w:tc>
          <w:tcPr>
            <w:tcW w:w="486"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w:t>
            </w:r>
          </w:p>
        </w:tc>
        <w:tc>
          <w:tcPr>
            <w:tcW w:w="15249" w:type="dxa"/>
            <w:gridSpan w:val="17"/>
            <w:tcBorders>
              <w:top w:val="single" w:sz="4" w:space="0" w:color="auto"/>
              <w:left w:val="nil"/>
              <w:bottom w:val="single" w:sz="4" w:space="0" w:color="auto"/>
              <w:right w:val="single" w:sz="4" w:space="0" w:color="000000"/>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Подпрограмма 3. Обращение с отходами производства и потребления на территории муниципального района «Сосногорск»</w:t>
            </w:r>
          </w:p>
        </w:tc>
      </w:tr>
      <w:tr w:rsidR="00CC10CC" w:rsidRPr="00D747C1" w:rsidTr="007F465D">
        <w:trPr>
          <w:trHeight w:val="240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t>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 xml:space="preserve">Основное мероприятие 3.1.1 Строительство </w:t>
            </w:r>
            <w:proofErr w:type="spellStart"/>
            <w:r w:rsidRPr="00D747C1">
              <w:rPr>
                <w:b/>
                <w:bCs/>
                <w:sz w:val="18"/>
                <w:szCs w:val="18"/>
              </w:rPr>
              <w:t>межпоселенческого</w:t>
            </w:r>
            <w:proofErr w:type="spellEnd"/>
            <w:r w:rsidRPr="00D747C1">
              <w:rPr>
                <w:b/>
                <w:bCs/>
                <w:sz w:val="18"/>
                <w:szCs w:val="18"/>
              </w:rPr>
              <w:t xml:space="preserve"> полигона бытовых и промышленных отходов на территории муниципального района «Сосногорск»</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 xml:space="preserve">Исаев Илья Владимирович, начальник МКУ "Управление капитального строительства </w:t>
            </w:r>
            <w:proofErr w:type="gramStart"/>
            <w:r w:rsidRPr="00D747C1">
              <w:rPr>
                <w:b/>
                <w:bCs/>
                <w:sz w:val="18"/>
                <w:szCs w:val="18"/>
              </w:rPr>
              <w:t>г</w:t>
            </w:r>
            <w:proofErr w:type="gramEnd"/>
            <w:r w:rsidRPr="00D747C1">
              <w:rPr>
                <w:b/>
                <w:bCs/>
                <w:sz w:val="18"/>
                <w:szCs w:val="18"/>
              </w:rPr>
              <w:t xml:space="preserve">. Сосногорска", </w:t>
            </w: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 xml:space="preserve">МКУ "Управление капитального строительства </w:t>
            </w:r>
            <w:proofErr w:type="gramStart"/>
            <w:r w:rsidRPr="00D747C1">
              <w:rPr>
                <w:b/>
                <w:bCs/>
                <w:sz w:val="18"/>
                <w:szCs w:val="18"/>
              </w:rPr>
              <w:t>г</w:t>
            </w:r>
            <w:proofErr w:type="gramEnd"/>
            <w:r w:rsidRPr="00D747C1">
              <w:rPr>
                <w:b/>
                <w:bCs/>
                <w:sz w:val="18"/>
                <w:szCs w:val="18"/>
              </w:rPr>
              <w:t xml:space="preserve">. Сосногорска" </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 xml:space="preserve">Подготовлена  техническая документация по строительству </w:t>
            </w:r>
            <w:proofErr w:type="spellStart"/>
            <w:r w:rsidRPr="00D747C1">
              <w:rPr>
                <w:b/>
                <w:bCs/>
                <w:sz w:val="18"/>
                <w:szCs w:val="18"/>
              </w:rPr>
              <w:t>межпоселенческого</w:t>
            </w:r>
            <w:proofErr w:type="spellEnd"/>
            <w:r w:rsidRPr="00D747C1">
              <w:rPr>
                <w:b/>
                <w:bCs/>
                <w:sz w:val="18"/>
                <w:szCs w:val="18"/>
              </w:rPr>
              <w:t xml:space="preserve"> полигона</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40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3.1.1.1 Проведение работ по выбору и формированию  земельного участка, геологическое изыскание грунта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Исаев Илья Владимирович, начальник 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89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1.2.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3.1.1.2. Подготовка документации для прохождения проектом экологической экспертизы</w:t>
            </w:r>
          </w:p>
        </w:tc>
        <w:tc>
          <w:tcPr>
            <w:tcW w:w="1543" w:type="dxa"/>
            <w:tcBorders>
              <w:top w:val="nil"/>
              <w:left w:val="nil"/>
              <w:bottom w:val="single" w:sz="4" w:space="0" w:color="auto"/>
              <w:right w:val="single" w:sz="4" w:space="0" w:color="auto"/>
            </w:tcBorders>
            <w:shd w:val="clear" w:color="auto" w:fill="auto"/>
            <w:hideMark/>
          </w:tcPr>
          <w:p w:rsidR="00CC10CC" w:rsidRDefault="00CC10CC" w:rsidP="00CC10CC">
            <w:pPr>
              <w:jc w:val="both"/>
              <w:rPr>
                <w:sz w:val="18"/>
                <w:szCs w:val="18"/>
              </w:rPr>
            </w:pPr>
            <w:r w:rsidRPr="00D747C1">
              <w:rPr>
                <w:sz w:val="18"/>
                <w:szCs w:val="18"/>
              </w:rPr>
              <w:t xml:space="preserve">Исаев Илья Владимирович, начальник МКУ "Управление капитального строительства </w:t>
            </w:r>
          </w:p>
          <w:p w:rsidR="00CC10CC" w:rsidRPr="00D747C1" w:rsidRDefault="00CC10CC" w:rsidP="00CC10CC">
            <w:pPr>
              <w:jc w:val="both"/>
              <w:rPr>
                <w:sz w:val="18"/>
                <w:szCs w:val="18"/>
              </w:rPr>
            </w:pPr>
            <w:r w:rsidRPr="00D747C1">
              <w:rPr>
                <w:sz w:val="18"/>
                <w:szCs w:val="18"/>
              </w:rPr>
              <w:t xml:space="preserve">г. Сосногорска", </w:t>
            </w: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86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1.3.</w:t>
            </w:r>
          </w:p>
        </w:tc>
        <w:tc>
          <w:tcPr>
            <w:tcW w:w="1814" w:type="dxa"/>
            <w:tcBorders>
              <w:top w:val="nil"/>
              <w:left w:val="nil"/>
              <w:bottom w:val="nil"/>
              <w:right w:val="nil"/>
            </w:tcBorders>
            <w:shd w:val="clear" w:color="auto" w:fill="auto"/>
            <w:hideMark/>
          </w:tcPr>
          <w:p w:rsidR="00CC10CC" w:rsidRPr="00D747C1" w:rsidRDefault="00CC10CC" w:rsidP="00CC10CC">
            <w:pPr>
              <w:rPr>
                <w:sz w:val="18"/>
                <w:szCs w:val="18"/>
              </w:rPr>
            </w:pPr>
            <w:r w:rsidRPr="00D747C1">
              <w:rPr>
                <w:sz w:val="18"/>
                <w:szCs w:val="18"/>
              </w:rPr>
              <w:t xml:space="preserve">Мероприятие 3.1.1.3 Проведение мероприятий по переводу земель из </w:t>
            </w:r>
            <w:proofErr w:type="spellStart"/>
            <w:r w:rsidRPr="00D747C1">
              <w:rPr>
                <w:sz w:val="18"/>
                <w:szCs w:val="18"/>
              </w:rPr>
              <w:t>гослесфонда</w:t>
            </w:r>
            <w:proofErr w:type="spellEnd"/>
            <w:r w:rsidRPr="00D747C1">
              <w:rPr>
                <w:sz w:val="18"/>
                <w:szCs w:val="18"/>
              </w:rPr>
              <w:t xml:space="preserve"> под строительство </w:t>
            </w:r>
            <w:proofErr w:type="spellStart"/>
            <w:r w:rsidRPr="00D747C1">
              <w:rPr>
                <w:sz w:val="18"/>
                <w:szCs w:val="18"/>
              </w:rPr>
              <w:t>межпоселенческого</w:t>
            </w:r>
            <w:proofErr w:type="spellEnd"/>
            <w:r w:rsidRPr="00D747C1">
              <w:rPr>
                <w:sz w:val="18"/>
                <w:szCs w:val="18"/>
              </w:rPr>
              <w:t xml:space="preserve"> полигона</w:t>
            </w:r>
          </w:p>
        </w:tc>
        <w:tc>
          <w:tcPr>
            <w:tcW w:w="1543" w:type="dxa"/>
            <w:tcBorders>
              <w:top w:val="nil"/>
              <w:left w:val="single" w:sz="4" w:space="0" w:color="auto"/>
              <w:bottom w:val="single" w:sz="4" w:space="0" w:color="auto"/>
              <w:right w:val="single" w:sz="4" w:space="0" w:color="auto"/>
            </w:tcBorders>
            <w:shd w:val="clear" w:color="auto" w:fill="auto"/>
            <w:hideMark/>
          </w:tcPr>
          <w:p w:rsidR="00CC10CC" w:rsidRDefault="00CC10CC" w:rsidP="00CC10CC">
            <w:pPr>
              <w:jc w:val="both"/>
              <w:rPr>
                <w:sz w:val="18"/>
                <w:szCs w:val="18"/>
              </w:rPr>
            </w:pPr>
            <w:r w:rsidRPr="00D747C1">
              <w:rPr>
                <w:sz w:val="18"/>
                <w:szCs w:val="18"/>
              </w:rPr>
              <w:t xml:space="preserve">Исаев Илья Владимирович, начальник МКУ "Управление капитального строительства </w:t>
            </w:r>
          </w:p>
          <w:p w:rsidR="00CC10CC" w:rsidRPr="00D747C1" w:rsidRDefault="00CC10CC" w:rsidP="00CC10CC">
            <w:pPr>
              <w:jc w:val="both"/>
              <w:rPr>
                <w:sz w:val="18"/>
                <w:szCs w:val="18"/>
              </w:rPr>
            </w:pPr>
            <w:r w:rsidRPr="00D747C1">
              <w:rPr>
                <w:sz w:val="18"/>
                <w:szCs w:val="18"/>
              </w:rPr>
              <w:t xml:space="preserve">г. Сосногорска", </w:t>
            </w: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79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single" w:sz="4" w:space="0" w:color="auto"/>
              <w:left w:val="nil"/>
              <w:bottom w:val="nil"/>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14: земли из </w:t>
            </w:r>
            <w:proofErr w:type="spellStart"/>
            <w:r w:rsidRPr="00D747C1">
              <w:rPr>
                <w:i/>
                <w:iCs/>
                <w:sz w:val="18"/>
                <w:szCs w:val="18"/>
              </w:rPr>
              <w:t>гослесфонда</w:t>
            </w:r>
            <w:proofErr w:type="spellEnd"/>
            <w:r w:rsidRPr="00D747C1">
              <w:rPr>
                <w:i/>
                <w:iCs/>
                <w:sz w:val="18"/>
                <w:szCs w:val="18"/>
              </w:rPr>
              <w:t xml:space="preserve"> переведены под строительство </w:t>
            </w:r>
            <w:proofErr w:type="spellStart"/>
            <w:r w:rsidRPr="00D747C1">
              <w:rPr>
                <w:i/>
                <w:iCs/>
                <w:sz w:val="18"/>
                <w:szCs w:val="18"/>
              </w:rPr>
              <w:t>межпоселенческого</w:t>
            </w:r>
            <w:proofErr w:type="spellEnd"/>
            <w:r w:rsidRPr="00D747C1">
              <w:rPr>
                <w:i/>
                <w:iCs/>
                <w:sz w:val="18"/>
                <w:szCs w:val="18"/>
              </w:rPr>
              <w:t xml:space="preserve"> полигона</w:t>
            </w:r>
          </w:p>
        </w:tc>
        <w:tc>
          <w:tcPr>
            <w:tcW w:w="1543" w:type="dxa"/>
            <w:tcBorders>
              <w:top w:val="nil"/>
              <w:left w:val="nil"/>
              <w:bottom w:val="single" w:sz="4" w:space="0" w:color="auto"/>
              <w:right w:val="single" w:sz="4" w:space="0" w:color="auto"/>
            </w:tcBorders>
            <w:shd w:val="clear" w:color="auto" w:fill="auto"/>
            <w:hideMark/>
          </w:tcPr>
          <w:p w:rsidR="00CC10CC" w:rsidRDefault="00CC10CC" w:rsidP="00CC10CC">
            <w:pPr>
              <w:jc w:val="both"/>
              <w:rPr>
                <w:sz w:val="18"/>
                <w:szCs w:val="18"/>
              </w:rPr>
            </w:pPr>
            <w:r w:rsidRPr="00D747C1">
              <w:rPr>
                <w:sz w:val="18"/>
                <w:szCs w:val="18"/>
              </w:rPr>
              <w:t xml:space="preserve">Исаев Илья Владимирович, начальник МКУ "Управление капитального строительства </w:t>
            </w:r>
          </w:p>
          <w:p w:rsidR="00CC10CC" w:rsidRPr="00D747C1" w:rsidRDefault="00CC10CC" w:rsidP="00CC10CC">
            <w:pPr>
              <w:jc w:val="both"/>
              <w:rPr>
                <w:sz w:val="18"/>
                <w:szCs w:val="18"/>
              </w:rPr>
            </w:pPr>
            <w:r w:rsidRPr="00D747C1">
              <w:rPr>
                <w:sz w:val="18"/>
                <w:szCs w:val="18"/>
              </w:rPr>
              <w:t xml:space="preserve">г. Сосногорска", </w:t>
            </w: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xml:space="preserve">МКУ "Управление капитального строительства </w:t>
            </w:r>
            <w:proofErr w:type="gramStart"/>
            <w:r w:rsidRPr="00D747C1">
              <w:rPr>
                <w:sz w:val="18"/>
                <w:szCs w:val="18"/>
              </w:rPr>
              <w:t>г</w:t>
            </w:r>
            <w:proofErr w:type="gramEnd"/>
            <w:r w:rsidRPr="00D747C1">
              <w:rPr>
                <w:sz w:val="18"/>
                <w:szCs w:val="18"/>
              </w:rPr>
              <w:t xml:space="preserve">. Сосногорска" </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5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lastRenderedPageBreak/>
              <w:t>2.</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3.1.2 Ликвидация и рекультивация объектов размещения отходов</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nil"/>
              <w:right w:val="nil"/>
            </w:tcBorders>
            <w:shd w:val="clear" w:color="000000" w:fill="FFFFFF"/>
            <w:hideMark/>
          </w:tcPr>
          <w:p w:rsidR="00CC10CC" w:rsidRPr="00D747C1" w:rsidRDefault="00CC10CC" w:rsidP="00CC10CC">
            <w:pPr>
              <w:rPr>
                <w:b/>
                <w:bCs/>
                <w:sz w:val="18"/>
                <w:szCs w:val="18"/>
              </w:rPr>
            </w:pPr>
            <w:r w:rsidRPr="00D747C1">
              <w:rPr>
                <w:b/>
                <w:bCs/>
                <w:sz w:val="18"/>
                <w:szCs w:val="18"/>
              </w:rPr>
              <w:t xml:space="preserve">Разработан и утвержден план реализации мероприятий по рекультивации ликвидации объектов размещения отходов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832"/>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2.1.</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3.1.2.1 Разработка плана реализации мероприятий по рекультивации ликвидации объектов размещения отходов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709"/>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2.2.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 xml:space="preserve">Мероприятие 3.1.2.2 Утверждение плана реализации мероприятий по рекультивации ликвидации объектов размещения отходов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984"/>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nil"/>
              <w:left w:val="nil"/>
              <w:bottom w:val="nil"/>
              <w:right w:val="single" w:sz="4" w:space="0" w:color="auto"/>
            </w:tcBorders>
            <w:shd w:val="clear" w:color="000000" w:fill="FFFFFF"/>
            <w:hideMark/>
          </w:tcPr>
          <w:p w:rsidR="00CC10CC" w:rsidRPr="00D747C1" w:rsidRDefault="00CC10CC" w:rsidP="00CC10CC">
            <w:pPr>
              <w:jc w:val="both"/>
              <w:rPr>
                <w:i/>
                <w:iCs/>
                <w:sz w:val="18"/>
                <w:szCs w:val="18"/>
              </w:rPr>
            </w:pPr>
            <w:r w:rsidRPr="00D747C1">
              <w:rPr>
                <w:i/>
                <w:iCs/>
                <w:sz w:val="18"/>
                <w:szCs w:val="18"/>
              </w:rPr>
              <w:t>Контрольное событие № 15: Разраб</w:t>
            </w:r>
            <w:r>
              <w:rPr>
                <w:i/>
                <w:iCs/>
                <w:sz w:val="18"/>
                <w:szCs w:val="18"/>
              </w:rPr>
              <w:t>от</w:t>
            </w:r>
            <w:r w:rsidRPr="00D747C1">
              <w:rPr>
                <w:i/>
                <w:iCs/>
                <w:sz w:val="18"/>
                <w:szCs w:val="18"/>
              </w:rPr>
              <w:t xml:space="preserve">ан план реализации мероприятий по рекультивации ликвидации объектов размещения отходов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80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lastRenderedPageBreak/>
              <w:t>3.</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3.2.1 Создание системы по раздельному сбору ТБО</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000000" w:fill="FFFFFF"/>
            <w:hideMark/>
          </w:tcPr>
          <w:p w:rsidR="00CC10CC" w:rsidRPr="00D747C1" w:rsidRDefault="00CC10CC" w:rsidP="00782F3E">
            <w:pPr>
              <w:rPr>
                <w:b/>
                <w:bCs/>
                <w:sz w:val="18"/>
                <w:szCs w:val="18"/>
              </w:rPr>
            </w:pPr>
            <w:r w:rsidRPr="00D747C1">
              <w:rPr>
                <w:b/>
                <w:bCs/>
                <w:sz w:val="18"/>
                <w:szCs w:val="18"/>
              </w:rPr>
              <w:t xml:space="preserve">Обустройство на территории муниципального образования городского поселения </w:t>
            </w:r>
            <w:r w:rsidR="00782F3E">
              <w:rPr>
                <w:b/>
                <w:bCs/>
                <w:sz w:val="18"/>
                <w:szCs w:val="18"/>
              </w:rPr>
              <w:t>С</w:t>
            </w:r>
            <w:r w:rsidRPr="00D747C1">
              <w:rPr>
                <w:b/>
                <w:bCs/>
                <w:sz w:val="18"/>
                <w:szCs w:val="18"/>
              </w:rPr>
              <w:t>осногорск контейнерных площадок с установленными контейнерами для раздельного сбора твердых бытовых отходов</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832"/>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3.1.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spacing w:after="280"/>
              <w:jc w:val="both"/>
              <w:rPr>
                <w:sz w:val="18"/>
                <w:szCs w:val="18"/>
              </w:rPr>
            </w:pPr>
            <w:r w:rsidRPr="00D747C1">
              <w:rPr>
                <w:sz w:val="18"/>
                <w:szCs w:val="18"/>
              </w:rPr>
              <w:t>Мероприятие 3.2.1.1. Проведение конкурса (с оценкой регулирующего воздействия) по выбору организации для вывоза и утилизации ТБО</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23"/>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3.2.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 xml:space="preserve">Мероприятие 3.2.1.2. Проведение мероприятий по информатизации населения на тему организации и пропаганды раздельного сбора отходов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01"/>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nil"/>
              <w:left w:val="nil"/>
              <w:bottom w:val="nil"/>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16: На территории </w:t>
            </w:r>
            <w:proofErr w:type="gramStart"/>
            <w:r w:rsidRPr="00D747C1">
              <w:rPr>
                <w:i/>
                <w:iCs/>
                <w:sz w:val="18"/>
                <w:szCs w:val="18"/>
              </w:rPr>
              <w:t>г</w:t>
            </w:r>
            <w:proofErr w:type="gramEnd"/>
            <w:r w:rsidRPr="00D747C1">
              <w:rPr>
                <w:i/>
                <w:iCs/>
                <w:sz w:val="18"/>
                <w:szCs w:val="18"/>
              </w:rPr>
              <w:t>. Сосногорска заключен договор с организациями на вывоз и утилизацию ТБО</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48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Итого по подпрограмме 3:</w:t>
            </w:r>
          </w:p>
        </w:tc>
        <w:tc>
          <w:tcPr>
            <w:tcW w:w="15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544"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r>
      <w:tr w:rsidR="00CC10CC" w:rsidRPr="00D747C1" w:rsidTr="007F465D">
        <w:trPr>
          <w:trHeight w:val="324"/>
        </w:trPr>
        <w:tc>
          <w:tcPr>
            <w:tcW w:w="486" w:type="dxa"/>
            <w:tcBorders>
              <w:top w:val="nil"/>
              <w:left w:val="single" w:sz="4" w:space="0" w:color="auto"/>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 </w:t>
            </w:r>
          </w:p>
        </w:tc>
        <w:tc>
          <w:tcPr>
            <w:tcW w:w="15249" w:type="dxa"/>
            <w:gridSpan w:val="17"/>
            <w:tcBorders>
              <w:top w:val="single" w:sz="4" w:space="0" w:color="auto"/>
              <w:left w:val="nil"/>
              <w:bottom w:val="single" w:sz="4" w:space="0" w:color="auto"/>
              <w:right w:val="single" w:sz="4" w:space="0" w:color="000000"/>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Подпрограмма 4. Благоустройство населенных пунктов на территории муниципального района «Сосногорск»</w:t>
            </w:r>
          </w:p>
        </w:tc>
      </w:tr>
      <w:tr w:rsidR="00CC10CC" w:rsidRPr="00D747C1" w:rsidTr="007F465D">
        <w:trPr>
          <w:trHeight w:val="1974"/>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lastRenderedPageBreak/>
              <w:t>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4.1.1 Выполнение мероприятий по улучшению технического, санитарного состояния объектов внешнего благоустройства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Повышение технического, санитарного состояния объектов внешнего благоустройства</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79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4.1.1.1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38"/>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1.2.</w:t>
            </w:r>
          </w:p>
        </w:tc>
        <w:tc>
          <w:tcPr>
            <w:tcW w:w="1814" w:type="dxa"/>
            <w:tcBorders>
              <w:top w:val="nil"/>
              <w:left w:val="nil"/>
              <w:bottom w:val="single" w:sz="4" w:space="0" w:color="auto"/>
              <w:right w:val="single" w:sz="4" w:space="0" w:color="auto"/>
            </w:tcBorders>
            <w:shd w:val="clear" w:color="000000" w:fill="FFFFFF"/>
            <w:hideMark/>
          </w:tcPr>
          <w:p w:rsidR="00CC10CC" w:rsidRPr="00D747C1" w:rsidRDefault="00CC10CC" w:rsidP="00CC10CC">
            <w:pPr>
              <w:jc w:val="both"/>
              <w:rPr>
                <w:sz w:val="18"/>
                <w:szCs w:val="18"/>
              </w:rPr>
            </w:pPr>
            <w:r w:rsidRPr="00D747C1">
              <w:rPr>
                <w:sz w:val="18"/>
                <w:szCs w:val="18"/>
              </w:rPr>
              <w:t>Мероприятие 4.1.1.2 Выполнение мероприятий по улучшение состояния наружного освещения и объектов зеленого хозяйства</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357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 </w:t>
            </w:r>
          </w:p>
        </w:tc>
        <w:tc>
          <w:tcPr>
            <w:tcW w:w="1814" w:type="dxa"/>
            <w:tcBorders>
              <w:top w:val="nil"/>
              <w:left w:val="nil"/>
              <w:bottom w:val="nil"/>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17: Заключен муниципальный контракт на выполнение работ по улучшению технического, санитарного состояния объектов внешнего благоустройства: тротуаров, лестниц, малых архитектурных форм, парков, скверов, фонтанов, дорог, улиц на территории населенных пунктов МО МР "Сосногорск"</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r>
      <w:tr w:rsidR="00CC10CC" w:rsidRPr="00D747C1" w:rsidTr="007F465D">
        <w:trPr>
          <w:trHeight w:val="1811"/>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t>2.</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4.1.2 Отлов и содержание безнадзорных животных</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Снижение количества безнадзорных животных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44"/>
              <w:rPr>
                <w:b/>
                <w:bCs/>
                <w:sz w:val="18"/>
                <w:szCs w:val="18"/>
              </w:rPr>
            </w:pPr>
            <w:r w:rsidRPr="00D747C1">
              <w:rPr>
                <w:b/>
                <w:bCs/>
                <w:sz w:val="18"/>
                <w:szCs w:val="18"/>
              </w:rPr>
              <w:t xml:space="preserve"> 1 292 086,00   </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1 292 086,0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2064"/>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2.1.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4.1.2.1 Заключение соглашения на предоставление субвенции из республиканского бюджета Республики Коми на отлов и содержание безнадзорных животных</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47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2.2.</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4.1.2.2 Заключение муниципального контракта на оказание услуг по отлову, передержке и утилизации трупов  безнадзорных животных (собак) на территории муниципального района «Сосногорск»</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hanging="117"/>
              <w:rPr>
                <w:sz w:val="18"/>
                <w:szCs w:val="18"/>
              </w:rPr>
            </w:pPr>
            <w:r w:rsidRPr="00D747C1">
              <w:rPr>
                <w:sz w:val="18"/>
                <w:szCs w:val="18"/>
              </w:rPr>
              <w:t xml:space="preserve">   1 292 086,00   </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1 292 086,0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234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nil"/>
              <w:left w:val="nil"/>
              <w:bottom w:val="nil"/>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Контрольное событие № 18: Заключен муниципальный контракт на оказание услуг по отлову, передержке и утилизации трупов  безнадзорных животных (собак) на территории муниципального района «Сосногорск»</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77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b/>
                <w:bCs/>
                <w:sz w:val="18"/>
                <w:szCs w:val="18"/>
              </w:rPr>
            </w:pPr>
            <w:r w:rsidRPr="00D747C1">
              <w:rPr>
                <w:b/>
                <w:bCs/>
                <w:sz w:val="18"/>
                <w:szCs w:val="18"/>
              </w:rPr>
              <w:t>3.</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Основное мероприятие 4.1.3  Выполнение мероприятий по борьбе с борщевиком</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proofErr w:type="spellStart"/>
            <w:r w:rsidRPr="00D747C1">
              <w:rPr>
                <w:b/>
                <w:bCs/>
                <w:sz w:val="18"/>
                <w:szCs w:val="18"/>
              </w:rPr>
              <w:t>Мека</w:t>
            </w:r>
            <w:proofErr w:type="spellEnd"/>
            <w:r w:rsidRPr="00D747C1">
              <w:rPr>
                <w:b/>
                <w:bCs/>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hideMark/>
          </w:tcPr>
          <w:p w:rsidR="00CC10CC" w:rsidRPr="00D747C1" w:rsidRDefault="00CC10CC" w:rsidP="00CC10CC">
            <w:pPr>
              <w:rPr>
                <w:b/>
                <w:bCs/>
                <w:sz w:val="18"/>
                <w:szCs w:val="18"/>
              </w:rPr>
            </w:pPr>
            <w:r w:rsidRPr="00D747C1">
              <w:rPr>
                <w:b/>
                <w:bCs/>
                <w:sz w:val="18"/>
                <w:szCs w:val="18"/>
              </w:rPr>
              <w:t>Уменьшение площади земельных участков, занимаемых борщевиком</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V</w:t>
            </w:r>
          </w:p>
        </w:tc>
      </w:tr>
      <w:tr w:rsidR="00CC10CC" w:rsidRPr="00D747C1" w:rsidTr="007F465D">
        <w:trPr>
          <w:trHeight w:val="1832"/>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3.1.</w:t>
            </w:r>
          </w:p>
        </w:tc>
        <w:tc>
          <w:tcPr>
            <w:tcW w:w="1814"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4.1.3.1 Разработка плана реализации мероприятий по борьбе с борщевиком</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69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lastRenderedPageBreak/>
              <w:t>3.2.</w:t>
            </w:r>
          </w:p>
        </w:tc>
        <w:tc>
          <w:tcPr>
            <w:tcW w:w="1814" w:type="dxa"/>
            <w:tcBorders>
              <w:top w:val="nil"/>
              <w:left w:val="nil"/>
              <w:bottom w:val="nil"/>
              <w:right w:val="single" w:sz="4" w:space="0" w:color="auto"/>
            </w:tcBorders>
            <w:shd w:val="clear" w:color="auto" w:fill="auto"/>
            <w:hideMark/>
          </w:tcPr>
          <w:p w:rsidR="00CC10CC" w:rsidRPr="00D747C1" w:rsidRDefault="00CC10CC" w:rsidP="00CC10CC">
            <w:pPr>
              <w:jc w:val="both"/>
              <w:rPr>
                <w:sz w:val="18"/>
                <w:szCs w:val="18"/>
              </w:rPr>
            </w:pPr>
            <w:r w:rsidRPr="00D747C1">
              <w:rPr>
                <w:sz w:val="18"/>
                <w:szCs w:val="18"/>
              </w:rPr>
              <w:t>Мероприятие 4.1.3.2 Заключение муниципального контракта на выполнение работ по борьбе с борщевиком</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01.01.2019</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0,00</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1815"/>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single" w:sz="4" w:space="0" w:color="auto"/>
              <w:left w:val="nil"/>
              <w:bottom w:val="nil"/>
              <w:right w:val="single" w:sz="4" w:space="0" w:color="auto"/>
            </w:tcBorders>
            <w:shd w:val="clear" w:color="auto" w:fill="auto"/>
            <w:hideMark/>
          </w:tcPr>
          <w:p w:rsidR="00CC10CC" w:rsidRPr="00D747C1" w:rsidRDefault="00CC10CC" w:rsidP="00CC10CC">
            <w:pPr>
              <w:jc w:val="both"/>
              <w:rPr>
                <w:i/>
                <w:iCs/>
                <w:sz w:val="18"/>
                <w:szCs w:val="18"/>
              </w:rPr>
            </w:pPr>
            <w:r w:rsidRPr="00D747C1">
              <w:rPr>
                <w:i/>
                <w:iCs/>
                <w:sz w:val="18"/>
                <w:szCs w:val="18"/>
              </w:rPr>
              <w:t xml:space="preserve">Контрольное событие № 19: Разработан план мероприятий по борьбе с борщевиком </w:t>
            </w:r>
          </w:p>
        </w:tc>
        <w:tc>
          <w:tcPr>
            <w:tcW w:w="1543" w:type="dxa"/>
            <w:tcBorders>
              <w:top w:val="nil"/>
              <w:left w:val="nil"/>
              <w:bottom w:val="single" w:sz="4" w:space="0" w:color="auto"/>
              <w:right w:val="single" w:sz="4" w:space="0" w:color="auto"/>
            </w:tcBorders>
            <w:shd w:val="clear" w:color="auto" w:fill="auto"/>
            <w:hideMark/>
          </w:tcPr>
          <w:p w:rsidR="00CC10CC" w:rsidRPr="00D747C1" w:rsidRDefault="00CC10CC" w:rsidP="00CC10CC">
            <w:pPr>
              <w:jc w:val="both"/>
              <w:rPr>
                <w:sz w:val="18"/>
                <w:szCs w:val="18"/>
              </w:rPr>
            </w:pPr>
            <w:proofErr w:type="spellStart"/>
            <w:r w:rsidRPr="00D747C1">
              <w:rPr>
                <w:sz w:val="18"/>
                <w:szCs w:val="18"/>
              </w:rPr>
              <w:t>Мека</w:t>
            </w:r>
            <w:proofErr w:type="spellEnd"/>
            <w:r w:rsidRPr="00D747C1">
              <w:rPr>
                <w:sz w:val="18"/>
                <w:szCs w:val="18"/>
              </w:rPr>
              <w:t xml:space="preserve"> Евгений Александрович - заместитель руководителя администрации - начальник Управления ЖКХ АМО МР "Сосногорск"</w:t>
            </w:r>
          </w:p>
        </w:tc>
        <w:tc>
          <w:tcPr>
            <w:tcW w:w="1544" w:type="dxa"/>
            <w:tcBorders>
              <w:top w:val="nil"/>
              <w:left w:val="nil"/>
              <w:bottom w:val="single" w:sz="4" w:space="0" w:color="auto"/>
              <w:right w:val="single" w:sz="4" w:space="0" w:color="auto"/>
            </w:tcBorders>
            <w:shd w:val="clear" w:color="auto" w:fill="auto"/>
            <w:hideMark/>
          </w:tcPr>
          <w:p w:rsidR="00CC10CC" w:rsidRPr="00D747C1" w:rsidRDefault="00CC10CC" w:rsidP="00CC10CC">
            <w:pPr>
              <w:rPr>
                <w:sz w:val="18"/>
                <w:szCs w:val="18"/>
              </w:rPr>
            </w:pPr>
            <w:r w:rsidRPr="00D747C1">
              <w:rPr>
                <w:sz w:val="18"/>
                <w:szCs w:val="18"/>
              </w:rPr>
              <w:t>Управление жилищно-коммунального хозяйства администрации муниципального района "Сосногорск"</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92" w:type="dxa"/>
            <w:tcBorders>
              <w:top w:val="nil"/>
              <w:left w:val="nil"/>
              <w:bottom w:val="single" w:sz="4" w:space="0" w:color="auto"/>
              <w:right w:val="single" w:sz="4" w:space="0" w:color="auto"/>
            </w:tcBorders>
            <w:shd w:val="clear" w:color="000000" w:fill="FFFFFF"/>
            <w:vAlign w:val="center"/>
            <w:hideMark/>
          </w:tcPr>
          <w:p w:rsidR="00CC10CC" w:rsidRPr="00D747C1" w:rsidRDefault="00CC10CC" w:rsidP="00CC10CC">
            <w:pPr>
              <w:jc w:val="center"/>
              <w:rPr>
                <w:sz w:val="18"/>
                <w:szCs w:val="18"/>
              </w:rPr>
            </w:pPr>
            <w:r w:rsidRPr="00D747C1">
              <w:rPr>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31.12.2019</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 </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sz w:val="18"/>
                <w:szCs w:val="18"/>
              </w:rPr>
            </w:pPr>
            <w:r w:rsidRPr="00D747C1">
              <w:rPr>
                <w:sz w:val="18"/>
                <w:szCs w:val="18"/>
              </w:rPr>
              <w:t>V</w:t>
            </w:r>
          </w:p>
        </w:tc>
      </w:tr>
      <w:tr w:rsidR="00CC10CC" w:rsidRPr="00D747C1" w:rsidTr="007F465D">
        <w:trPr>
          <w:trHeight w:val="480"/>
        </w:trPr>
        <w:tc>
          <w:tcPr>
            <w:tcW w:w="486" w:type="dxa"/>
            <w:tcBorders>
              <w:top w:val="nil"/>
              <w:left w:val="single" w:sz="4" w:space="0" w:color="auto"/>
              <w:bottom w:val="single" w:sz="4" w:space="0" w:color="auto"/>
              <w:right w:val="single" w:sz="4" w:space="0" w:color="auto"/>
            </w:tcBorders>
            <w:shd w:val="clear" w:color="000000" w:fill="FFFFFF"/>
            <w:hideMark/>
          </w:tcPr>
          <w:p w:rsidR="00CC10CC" w:rsidRPr="00D747C1" w:rsidRDefault="00CC10CC" w:rsidP="00CC10CC">
            <w:pPr>
              <w:jc w:val="center"/>
              <w:rPr>
                <w:sz w:val="18"/>
                <w:szCs w:val="18"/>
              </w:rPr>
            </w:pPr>
            <w:r w:rsidRPr="00D747C1">
              <w:rPr>
                <w:sz w:val="18"/>
                <w:szCs w:val="18"/>
              </w:rPr>
              <w:t> </w:t>
            </w:r>
          </w:p>
        </w:tc>
        <w:tc>
          <w:tcPr>
            <w:tcW w:w="1814" w:type="dxa"/>
            <w:tcBorders>
              <w:top w:val="single" w:sz="4" w:space="0" w:color="auto"/>
              <w:left w:val="nil"/>
              <w:bottom w:val="single" w:sz="4" w:space="0" w:color="auto"/>
              <w:right w:val="single" w:sz="4" w:space="0" w:color="auto"/>
            </w:tcBorders>
            <w:shd w:val="clear" w:color="auto" w:fill="auto"/>
            <w:hideMark/>
          </w:tcPr>
          <w:p w:rsidR="00CC10CC" w:rsidRPr="00D747C1" w:rsidRDefault="00CC10CC" w:rsidP="00CC10CC">
            <w:pPr>
              <w:jc w:val="both"/>
              <w:rPr>
                <w:b/>
                <w:bCs/>
                <w:sz w:val="18"/>
                <w:szCs w:val="18"/>
              </w:rPr>
            </w:pPr>
            <w:r w:rsidRPr="00D747C1">
              <w:rPr>
                <w:b/>
                <w:bCs/>
                <w:sz w:val="18"/>
                <w:szCs w:val="18"/>
              </w:rPr>
              <w:t>Итого по подпрограмме 4:</w:t>
            </w:r>
          </w:p>
        </w:tc>
        <w:tc>
          <w:tcPr>
            <w:tcW w:w="15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544"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84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92"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043"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1189"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ind w:right="-186"/>
              <w:rPr>
                <w:b/>
                <w:bCs/>
                <w:sz w:val="18"/>
                <w:szCs w:val="18"/>
              </w:rPr>
            </w:pPr>
            <w:r w:rsidRPr="00D747C1">
              <w:rPr>
                <w:b/>
                <w:bCs/>
                <w:sz w:val="18"/>
                <w:szCs w:val="18"/>
              </w:rPr>
              <w:t xml:space="preserve"> 1 292 086,00   </w:t>
            </w:r>
          </w:p>
        </w:tc>
        <w:tc>
          <w:tcPr>
            <w:tcW w:w="1070"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1302"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1 292086,00</w:t>
            </w:r>
          </w:p>
        </w:tc>
        <w:tc>
          <w:tcPr>
            <w:tcW w:w="1159"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0,00</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396" w:type="dxa"/>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c>
          <w:tcPr>
            <w:tcW w:w="463" w:type="dxa"/>
            <w:gridSpan w:val="2"/>
            <w:tcBorders>
              <w:top w:val="nil"/>
              <w:left w:val="nil"/>
              <w:bottom w:val="single" w:sz="4" w:space="0" w:color="auto"/>
              <w:right w:val="single" w:sz="4" w:space="0" w:color="auto"/>
            </w:tcBorders>
            <w:shd w:val="clear" w:color="auto" w:fill="auto"/>
            <w:vAlign w:val="center"/>
            <w:hideMark/>
          </w:tcPr>
          <w:p w:rsidR="00CC10CC" w:rsidRPr="00D747C1" w:rsidRDefault="00CC10CC" w:rsidP="00CC10CC">
            <w:pPr>
              <w:jc w:val="center"/>
              <w:rPr>
                <w:b/>
                <w:bCs/>
                <w:sz w:val="18"/>
                <w:szCs w:val="18"/>
              </w:rPr>
            </w:pPr>
            <w:r w:rsidRPr="00D747C1">
              <w:rPr>
                <w:b/>
                <w:bCs/>
                <w:sz w:val="18"/>
                <w:szCs w:val="18"/>
              </w:rPr>
              <w:t>Х</w:t>
            </w:r>
          </w:p>
        </w:tc>
      </w:tr>
    </w:tbl>
    <w:p w:rsidR="00CC10CC" w:rsidRPr="00D747C1" w:rsidRDefault="00CC10CC" w:rsidP="00CC10CC">
      <w:pPr>
        <w:rPr>
          <w:sz w:val="18"/>
          <w:szCs w:val="18"/>
        </w:rPr>
      </w:pPr>
    </w:p>
    <w:p w:rsidR="00B97974" w:rsidRPr="004B5A8D" w:rsidRDefault="00B97974" w:rsidP="000D7A9A">
      <w:pPr>
        <w:ind w:firstLine="709"/>
        <w:jc w:val="center"/>
        <w:rPr>
          <w:color w:val="000000" w:themeColor="text1"/>
          <w:sz w:val="18"/>
          <w:szCs w:val="18"/>
        </w:rPr>
      </w:pPr>
    </w:p>
    <w:p w:rsidR="004B5A8D" w:rsidRDefault="004B5A8D" w:rsidP="000D7A9A">
      <w:pPr>
        <w:ind w:firstLine="709"/>
        <w:jc w:val="center"/>
        <w:rPr>
          <w:color w:val="000000" w:themeColor="text1"/>
        </w:rPr>
        <w:sectPr w:rsidR="004B5A8D" w:rsidSect="004B5A8D">
          <w:pgSz w:w="16838" w:h="11906" w:orient="landscape"/>
          <w:pgMar w:top="567" w:right="567" w:bottom="567" w:left="567" w:header="709" w:footer="709" w:gutter="0"/>
          <w:cols w:space="708"/>
          <w:docGrid w:linePitch="360"/>
        </w:sectPr>
      </w:pPr>
    </w:p>
    <w:p w:rsidR="00B97974" w:rsidRDefault="00DC17EC" w:rsidP="00C550E6">
      <w:pPr>
        <w:rPr>
          <w:color w:val="000000" w:themeColor="text1"/>
        </w:rPr>
      </w:pPr>
      <w:r w:rsidRPr="00F901A4">
        <w:rPr>
          <w:b/>
          <w:bCs/>
          <w:sz w:val="18"/>
          <w:szCs w:val="18"/>
        </w:rPr>
        <w:lastRenderedPageBreak/>
        <w:t xml:space="preserve">                          </w:t>
      </w:r>
      <w:r>
        <w:rPr>
          <w:b/>
          <w:bCs/>
          <w:sz w:val="18"/>
          <w:szCs w:val="18"/>
        </w:rPr>
        <w:t xml:space="preserve"> </w:t>
      </w:r>
    </w:p>
    <w:p w:rsidR="001B3253" w:rsidRDefault="001B3253" w:rsidP="000D7A9A">
      <w:pPr>
        <w:ind w:firstLine="709"/>
        <w:jc w:val="center"/>
        <w:rPr>
          <w:color w:val="000000" w:themeColor="text1"/>
        </w:rPr>
      </w:pPr>
    </w:p>
    <w:p w:rsidR="001B3253" w:rsidRDefault="001B3253" w:rsidP="000D7A9A">
      <w:pPr>
        <w:ind w:firstLine="709"/>
        <w:jc w:val="center"/>
        <w:rPr>
          <w:color w:val="000000" w:themeColor="text1"/>
        </w:rPr>
      </w:pPr>
    </w:p>
    <w:p w:rsidR="001B3253" w:rsidRDefault="001B3253" w:rsidP="000D7A9A">
      <w:pPr>
        <w:ind w:firstLine="709"/>
        <w:jc w:val="center"/>
        <w:rPr>
          <w:color w:val="000000" w:themeColor="text1"/>
        </w:rPr>
      </w:pPr>
    </w:p>
    <w:p w:rsidR="001B3253" w:rsidRDefault="001B3253" w:rsidP="000D7A9A">
      <w:pPr>
        <w:ind w:firstLine="709"/>
        <w:jc w:val="center"/>
        <w:rPr>
          <w:color w:val="000000" w:themeColor="text1"/>
        </w:rPr>
      </w:pPr>
    </w:p>
    <w:p w:rsidR="001B3253" w:rsidRDefault="001B3253" w:rsidP="000D7A9A">
      <w:pPr>
        <w:ind w:firstLine="709"/>
        <w:jc w:val="center"/>
        <w:rPr>
          <w:color w:val="000000" w:themeColor="text1"/>
        </w:rPr>
      </w:pPr>
    </w:p>
    <w:p w:rsidR="001B3253" w:rsidRDefault="001B3253" w:rsidP="000D7A9A">
      <w:pPr>
        <w:ind w:firstLine="709"/>
        <w:jc w:val="center"/>
        <w:rPr>
          <w:color w:val="000000" w:themeColor="text1"/>
        </w:rPr>
      </w:pPr>
    </w:p>
    <w:p w:rsidR="007761FB" w:rsidRDefault="007761FB" w:rsidP="000D7A9A">
      <w:pPr>
        <w:ind w:firstLine="709"/>
        <w:jc w:val="center"/>
        <w:rPr>
          <w:color w:val="000000" w:themeColor="text1"/>
        </w:rPr>
      </w:pPr>
    </w:p>
    <w:p w:rsidR="001B3253" w:rsidRDefault="001B3253" w:rsidP="000D7A9A">
      <w:pPr>
        <w:ind w:firstLine="709"/>
        <w:jc w:val="center"/>
        <w:rPr>
          <w:color w:val="000000" w:themeColor="text1"/>
        </w:rPr>
      </w:pPr>
    </w:p>
    <w:p w:rsidR="00F70538" w:rsidRDefault="00F70538" w:rsidP="000D7A9A">
      <w:pPr>
        <w:ind w:firstLine="709"/>
        <w:jc w:val="center"/>
        <w:rPr>
          <w:color w:val="000000" w:themeColor="text1"/>
        </w:rPr>
      </w:pPr>
    </w:p>
    <w:p w:rsidR="00F70538" w:rsidRDefault="00F70538" w:rsidP="000D7A9A">
      <w:pPr>
        <w:ind w:firstLine="709"/>
        <w:jc w:val="center"/>
        <w:rPr>
          <w:color w:val="000000" w:themeColor="text1"/>
        </w:rPr>
      </w:pPr>
    </w:p>
    <w:p w:rsidR="00F70538" w:rsidRDefault="00F70538" w:rsidP="000D7A9A">
      <w:pPr>
        <w:ind w:firstLine="709"/>
        <w:jc w:val="center"/>
        <w:rPr>
          <w:color w:val="000000" w:themeColor="text1"/>
        </w:rPr>
      </w:pPr>
    </w:p>
    <w:p w:rsidR="00F70538" w:rsidRDefault="00F70538" w:rsidP="000D7A9A">
      <w:pPr>
        <w:ind w:firstLine="709"/>
        <w:jc w:val="center"/>
        <w:rPr>
          <w:color w:val="000000" w:themeColor="text1"/>
        </w:rPr>
      </w:pPr>
    </w:p>
    <w:p w:rsidR="000A32AD" w:rsidRDefault="000A32AD" w:rsidP="000D7A9A">
      <w:pPr>
        <w:ind w:firstLine="709"/>
        <w:jc w:val="center"/>
        <w:rPr>
          <w:color w:val="000000" w:themeColor="text1"/>
        </w:rPr>
      </w:pPr>
    </w:p>
    <w:p w:rsidR="00EE126E" w:rsidRDefault="00EE126E" w:rsidP="000D7A9A">
      <w:pPr>
        <w:ind w:firstLine="709"/>
        <w:jc w:val="center"/>
        <w:rPr>
          <w:color w:val="000000" w:themeColor="text1"/>
        </w:rPr>
      </w:pPr>
    </w:p>
    <w:p w:rsidR="00EE126E" w:rsidRDefault="00EE126E" w:rsidP="000D7A9A">
      <w:pPr>
        <w:ind w:firstLine="709"/>
        <w:jc w:val="center"/>
        <w:rPr>
          <w:color w:val="000000" w:themeColor="text1"/>
        </w:rPr>
      </w:pPr>
    </w:p>
    <w:p w:rsidR="00EE126E" w:rsidRDefault="00EE126E" w:rsidP="000D7A9A">
      <w:pPr>
        <w:ind w:firstLine="709"/>
        <w:jc w:val="center"/>
        <w:rPr>
          <w:color w:val="000000" w:themeColor="text1"/>
        </w:rPr>
      </w:pPr>
    </w:p>
    <w:p w:rsidR="00EE126E" w:rsidRDefault="00EE126E" w:rsidP="000D7A9A">
      <w:pPr>
        <w:ind w:firstLine="709"/>
        <w:jc w:val="center"/>
        <w:rPr>
          <w:color w:val="000000" w:themeColor="text1"/>
        </w:rPr>
      </w:pPr>
    </w:p>
    <w:p w:rsidR="00EE126E" w:rsidRDefault="00EE126E" w:rsidP="000D7A9A">
      <w:pPr>
        <w:ind w:firstLine="709"/>
        <w:jc w:val="center"/>
        <w:rPr>
          <w:color w:val="000000" w:themeColor="text1"/>
        </w:rPr>
      </w:pPr>
    </w:p>
    <w:p w:rsidR="00EE126E" w:rsidRDefault="00EE126E" w:rsidP="000D7A9A">
      <w:pPr>
        <w:ind w:firstLine="709"/>
        <w:jc w:val="center"/>
        <w:rPr>
          <w:color w:val="000000" w:themeColor="text1"/>
        </w:rPr>
      </w:pPr>
    </w:p>
    <w:p w:rsidR="009B3A7C" w:rsidRDefault="009B3A7C" w:rsidP="000D7A9A">
      <w:pPr>
        <w:ind w:firstLine="709"/>
        <w:jc w:val="center"/>
        <w:rPr>
          <w:color w:val="000000" w:themeColor="text1"/>
        </w:rPr>
      </w:pPr>
    </w:p>
    <w:p w:rsidR="009B3A7C" w:rsidRDefault="009B3A7C" w:rsidP="000D7A9A">
      <w:pPr>
        <w:ind w:firstLine="709"/>
        <w:jc w:val="center"/>
        <w:rPr>
          <w:color w:val="000000" w:themeColor="text1"/>
        </w:rPr>
      </w:pPr>
    </w:p>
    <w:p w:rsidR="009B3A7C" w:rsidRDefault="009B3A7C" w:rsidP="000D7A9A">
      <w:pPr>
        <w:ind w:firstLine="709"/>
        <w:jc w:val="center"/>
        <w:rPr>
          <w:color w:val="000000" w:themeColor="text1"/>
        </w:rPr>
      </w:pPr>
    </w:p>
    <w:p w:rsidR="009B3A7C" w:rsidRDefault="009B3A7C" w:rsidP="000D7A9A">
      <w:pPr>
        <w:ind w:firstLine="709"/>
        <w:jc w:val="center"/>
        <w:rPr>
          <w:color w:val="000000" w:themeColor="text1"/>
        </w:rPr>
      </w:pPr>
    </w:p>
    <w:p w:rsidR="009B3A7C" w:rsidRDefault="009B3A7C" w:rsidP="000D7A9A">
      <w:pPr>
        <w:ind w:firstLine="709"/>
        <w:jc w:val="center"/>
        <w:rPr>
          <w:color w:val="000000" w:themeColor="text1"/>
        </w:rPr>
      </w:pPr>
    </w:p>
    <w:p w:rsidR="000D7A9A" w:rsidRDefault="000D7A9A" w:rsidP="000D7A9A">
      <w:pPr>
        <w:ind w:firstLine="709"/>
        <w:jc w:val="center"/>
        <w:rPr>
          <w:color w:val="000000" w:themeColor="text1"/>
        </w:rPr>
      </w:pPr>
    </w:p>
    <w:p w:rsidR="00CB4BCB" w:rsidRDefault="00CB4BCB" w:rsidP="000D7A9A">
      <w:pPr>
        <w:ind w:firstLine="709"/>
        <w:jc w:val="center"/>
        <w:rPr>
          <w:color w:val="000000" w:themeColor="text1"/>
        </w:rPr>
      </w:pPr>
    </w:p>
    <w:p w:rsidR="00CB4BCB" w:rsidRDefault="00CB4BCB" w:rsidP="000D7A9A">
      <w:pPr>
        <w:ind w:firstLine="709"/>
        <w:jc w:val="center"/>
        <w:rPr>
          <w:color w:val="000000" w:themeColor="text1"/>
        </w:rPr>
      </w:pPr>
    </w:p>
    <w:p w:rsidR="00CB4BCB" w:rsidRDefault="00CB4BCB" w:rsidP="000D7A9A">
      <w:pPr>
        <w:ind w:firstLine="709"/>
        <w:jc w:val="center"/>
        <w:rPr>
          <w:color w:val="000000" w:themeColor="text1"/>
        </w:rPr>
      </w:pPr>
    </w:p>
    <w:p w:rsidR="00CB4BCB" w:rsidRDefault="00CB4BCB" w:rsidP="000D7A9A">
      <w:pPr>
        <w:ind w:firstLine="709"/>
        <w:jc w:val="center"/>
        <w:rPr>
          <w:color w:val="000000" w:themeColor="text1"/>
        </w:rPr>
      </w:pPr>
    </w:p>
    <w:p w:rsidR="0028437F" w:rsidRDefault="0028437F" w:rsidP="000D7A9A">
      <w:pPr>
        <w:ind w:firstLine="709"/>
        <w:jc w:val="center"/>
        <w:rPr>
          <w:color w:val="000000" w:themeColor="text1"/>
        </w:rPr>
      </w:pPr>
    </w:p>
    <w:p w:rsidR="0028437F" w:rsidRPr="008A4AF2" w:rsidRDefault="0028437F" w:rsidP="000D7A9A">
      <w:pPr>
        <w:ind w:firstLine="709"/>
        <w:jc w:val="center"/>
        <w:rPr>
          <w:color w:val="000000" w:themeColor="text1"/>
        </w:rPr>
      </w:pP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ИЗДАНИЕ СОВЕТА И АДМИНИСТРАЦИИ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МУНИЦИПАЛЬНОГО РАЙОНА «СОСНОГОРСК»</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Учредитель -  Совет муниципального района «Сосногорск»</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(решение от 25.02.2009 г. № </w:t>
      </w:r>
      <w:r w:rsidRPr="008A4AF2">
        <w:rPr>
          <w:color w:val="000000" w:themeColor="text1"/>
          <w:lang w:val="en-US"/>
        </w:rPr>
        <w:t>XVIII</w:t>
      </w:r>
      <w:r w:rsidRPr="008A4AF2">
        <w:rPr>
          <w:color w:val="000000" w:themeColor="text1"/>
        </w:rPr>
        <w:t>-197)</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____________________________________________________________________</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Редколлегия:     Кирсанова Н.М. – руководитель,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                            Соболева Т.А.– ответственный секретарь.</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Члены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редколлегии:     Бочкова Н.Ю., </w:t>
      </w:r>
      <w:proofErr w:type="spellStart"/>
      <w:r w:rsidRPr="008A4AF2">
        <w:rPr>
          <w:color w:val="000000" w:themeColor="text1"/>
        </w:rPr>
        <w:t>Аверина</w:t>
      </w:r>
      <w:proofErr w:type="spellEnd"/>
      <w:r w:rsidRPr="008A4AF2">
        <w:rPr>
          <w:color w:val="000000" w:themeColor="text1"/>
        </w:rPr>
        <w:t xml:space="preserve"> Г.В., Сосин М.В.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Адрес: 169500, Республика Коми</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  </w:t>
      </w:r>
      <w:r w:rsidRPr="008A4AF2">
        <w:rPr>
          <w:color w:val="000000" w:themeColor="text1"/>
        </w:rPr>
        <w:tab/>
      </w:r>
      <w:r w:rsidRPr="008A4AF2">
        <w:rPr>
          <w:color w:val="000000" w:themeColor="text1"/>
        </w:rPr>
        <w:tab/>
        <w:t xml:space="preserve">   город Сосногорск,</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ab/>
      </w:r>
      <w:r w:rsidRPr="008A4AF2">
        <w:rPr>
          <w:color w:val="000000" w:themeColor="text1"/>
        </w:rPr>
        <w:tab/>
        <w:t xml:space="preserve">   ул. Зои Космодемьянской, 72</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Телефоны: 5-56-61</w:t>
      </w:r>
    </w:p>
    <w:p w:rsidR="000D7A9A" w:rsidRPr="00A51F01"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51F01">
        <w:rPr>
          <w:color w:val="000000" w:themeColor="text1"/>
        </w:rPr>
        <w:t xml:space="preserve">Подписано в печать </w:t>
      </w:r>
      <w:r w:rsidR="00A51F01" w:rsidRPr="00A51F01">
        <w:rPr>
          <w:color w:val="000000" w:themeColor="text1"/>
        </w:rPr>
        <w:t>10</w:t>
      </w:r>
      <w:r w:rsidRPr="00A51F01">
        <w:rPr>
          <w:color w:val="000000" w:themeColor="text1"/>
        </w:rPr>
        <w:t>.0</w:t>
      </w:r>
      <w:r w:rsidR="00B97974" w:rsidRPr="00A51F01">
        <w:rPr>
          <w:color w:val="000000" w:themeColor="text1"/>
        </w:rPr>
        <w:t>9</w:t>
      </w:r>
      <w:r w:rsidRPr="00A51F01">
        <w:rPr>
          <w:color w:val="000000" w:themeColor="text1"/>
        </w:rPr>
        <w:t>.2019 г.</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Тираж 70 экземпляров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Формат А5</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Распространяется бесплатно</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 ____________________________________________________________________</w:t>
      </w:r>
    </w:p>
    <w:p w:rsidR="000D7A9A" w:rsidRPr="00A51F01"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A51F01">
        <w:rPr>
          <w:color w:val="000000" w:themeColor="text1"/>
        </w:rPr>
        <w:t xml:space="preserve">Отпечатано </w:t>
      </w:r>
      <w:r w:rsidR="00A51F01" w:rsidRPr="00A51F01">
        <w:rPr>
          <w:color w:val="000000" w:themeColor="text1"/>
        </w:rPr>
        <w:t>10</w:t>
      </w:r>
      <w:r w:rsidRPr="00A51F01">
        <w:rPr>
          <w:color w:val="000000" w:themeColor="text1"/>
        </w:rPr>
        <w:t>.0</w:t>
      </w:r>
      <w:r w:rsidR="00B97974" w:rsidRPr="00A51F01">
        <w:rPr>
          <w:color w:val="000000" w:themeColor="text1"/>
        </w:rPr>
        <w:t>9</w:t>
      </w:r>
      <w:r w:rsidRPr="00A51F01">
        <w:rPr>
          <w:color w:val="000000" w:themeColor="text1"/>
        </w:rPr>
        <w:t xml:space="preserve">.2019 г. </w:t>
      </w:r>
    </w:p>
    <w:p w:rsidR="000D7A9A"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 xml:space="preserve">в администрации муниципального района «Сосногорск» </w:t>
      </w:r>
    </w:p>
    <w:p w:rsidR="004867DE" w:rsidRPr="008A4AF2" w:rsidRDefault="000D7A9A" w:rsidP="000D7A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8A4AF2">
        <w:rPr>
          <w:color w:val="000000" w:themeColor="text1"/>
        </w:rPr>
        <w:t>169500 Республика Коми, город Сосногорск, ул. Зои Космодемьянской, 72</w:t>
      </w:r>
    </w:p>
    <w:sectPr w:rsidR="004867DE" w:rsidRPr="008A4AF2" w:rsidSect="0031468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0E" w:rsidRDefault="00110E0E" w:rsidP="000D7A9A">
      <w:r>
        <w:separator/>
      </w:r>
    </w:p>
  </w:endnote>
  <w:endnote w:type="continuationSeparator" w:id="0">
    <w:p w:rsidR="00110E0E" w:rsidRDefault="00110E0E" w:rsidP="000D7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panose1 w:val="00000000000000000000"/>
    <w:charset w:val="CC"/>
    <w:family w:val="auto"/>
    <w:notTrueType/>
    <w:pitch w:val="variable"/>
    <w:sig w:usb0="00000201" w:usb1="00000000" w:usb2="00000000" w:usb3="00000000" w:csb0="00000004" w:csb1="00000000"/>
  </w:font>
  <w:font w:name="DejaVu Sans">
    <w:panose1 w:val="020B0603030804020204"/>
    <w:charset w:val="CC"/>
    <w:family w:val="swiss"/>
    <w:pitch w:val="variable"/>
    <w:sig w:usb0="E7000EFF" w:usb1="5200F5FF" w:usb2="0A242021" w:usb3="00000000" w:csb0="000001BF"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9001"/>
      <w:docPartObj>
        <w:docPartGallery w:val="Page Numbers (Bottom of Page)"/>
        <w:docPartUnique/>
      </w:docPartObj>
    </w:sdtPr>
    <w:sdtContent>
      <w:p w:rsidR="00AA79BB" w:rsidRDefault="00AA79BB">
        <w:pPr>
          <w:pStyle w:val="af0"/>
          <w:jc w:val="center"/>
        </w:pPr>
        <w:fldSimple w:instr=" PAGE   \* MERGEFORMAT ">
          <w:r w:rsidR="009B3A7C">
            <w:rPr>
              <w:noProof/>
            </w:rPr>
            <w:t>5</w:t>
          </w:r>
        </w:fldSimple>
      </w:p>
    </w:sdtContent>
  </w:sdt>
  <w:p w:rsidR="00AA79BB" w:rsidRDefault="00AA79B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6161"/>
      <w:docPartObj>
        <w:docPartGallery w:val="Page Numbers (Bottom of Page)"/>
        <w:docPartUnique/>
      </w:docPartObj>
    </w:sdtPr>
    <w:sdtContent>
      <w:p w:rsidR="00AA79BB" w:rsidRDefault="00AA79BB">
        <w:pPr>
          <w:pStyle w:val="af0"/>
          <w:jc w:val="center"/>
        </w:pPr>
        <w:fldSimple w:instr=" PAGE   \* MERGEFORMAT ">
          <w:r w:rsidR="00CB4BCB">
            <w:rPr>
              <w:noProof/>
            </w:rPr>
            <w:t>72</w:t>
          </w:r>
        </w:fldSimple>
      </w:p>
    </w:sdtContent>
  </w:sdt>
  <w:p w:rsidR="00AA79BB" w:rsidRDefault="00AA79B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0E" w:rsidRDefault="00110E0E" w:rsidP="000D7A9A">
      <w:r>
        <w:separator/>
      </w:r>
    </w:p>
  </w:footnote>
  <w:footnote w:type="continuationSeparator" w:id="0">
    <w:p w:rsidR="00110E0E" w:rsidRDefault="00110E0E" w:rsidP="000D7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155FD"/>
    <w:multiLevelType w:val="hybridMultilevel"/>
    <w:tmpl w:val="482C24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521CF"/>
    <w:multiLevelType w:val="multilevel"/>
    <w:tmpl w:val="3078C43A"/>
    <w:lvl w:ilvl="0">
      <w:start w:val="1"/>
      <w:numFmt w:val="decimal"/>
      <w:lvlText w:val="%1."/>
      <w:lvlJc w:val="left"/>
      <w:pPr>
        <w:ind w:left="390" w:hanging="39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nsid w:val="2FF57E42"/>
    <w:multiLevelType w:val="hybridMultilevel"/>
    <w:tmpl w:val="25F2F6AC"/>
    <w:lvl w:ilvl="0" w:tplc="B1B4F204">
      <w:start w:val="2019"/>
      <w:numFmt w:val="decimal"/>
      <w:lvlText w:val="%1"/>
      <w:lvlJc w:val="left"/>
      <w:pPr>
        <w:ind w:left="742" w:hanging="60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nsid w:val="4D6151EA"/>
    <w:multiLevelType w:val="hybridMultilevel"/>
    <w:tmpl w:val="E550BB7A"/>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5B25BC"/>
    <w:multiLevelType w:val="hybridMultilevel"/>
    <w:tmpl w:val="B73AD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0"/>
  </w:num>
  <w:num w:numId="8">
    <w:abstractNumId w:val="7"/>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3"/>
  </w:num>
  <w:num w:numId="15">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7A9A"/>
    <w:rsid w:val="00003155"/>
    <w:rsid w:val="0001138B"/>
    <w:rsid w:val="0001757B"/>
    <w:rsid w:val="00020C9E"/>
    <w:rsid w:val="00024C12"/>
    <w:rsid w:val="00033ECD"/>
    <w:rsid w:val="00064B78"/>
    <w:rsid w:val="000657D3"/>
    <w:rsid w:val="00081BCB"/>
    <w:rsid w:val="0008212B"/>
    <w:rsid w:val="00082D48"/>
    <w:rsid w:val="000962EC"/>
    <w:rsid w:val="000A32AD"/>
    <w:rsid w:val="000B24F1"/>
    <w:rsid w:val="000B4D98"/>
    <w:rsid w:val="000C264D"/>
    <w:rsid w:val="000C7F46"/>
    <w:rsid w:val="000D7A9A"/>
    <w:rsid w:val="000E5760"/>
    <w:rsid w:val="000E78D0"/>
    <w:rsid w:val="000F66AC"/>
    <w:rsid w:val="00102B87"/>
    <w:rsid w:val="00106DA2"/>
    <w:rsid w:val="00110E0E"/>
    <w:rsid w:val="00111779"/>
    <w:rsid w:val="00114945"/>
    <w:rsid w:val="001318CE"/>
    <w:rsid w:val="00132B15"/>
    <w:rsid w:val="00133B27"/>
    <w:rsid w:val="00143462"/>
    <w:rsid w:val="00152640"/>
    <w:rsid w:val="001549F5"/>
    <w:rsid w:val="001670A6"/>
    <w:rsid w:val="001700EF"/>
    <w:rsid w:val="00171C22"/>
    <w:rsid w:val="00196215"/>
    <w:rsid w:val="001A5DCE"/>
    <w:rsid w:val="001A7E46"/>
    <w:rsid w:val="001B3253"/>
    <w:rsid w:val="001D48BE"/>
    <w:rsid w:val="001F3CB5"/>
    <w:rsid w:val="001F6369"/>
    <w:rsid w:val="002052AA"/>
    <w:rsid w:val="0020779E"/>
    <w:rsid w:val="002106E1"/>
    <w:rsid w:val="002527A1"/>
    <w:rsid w:val="00263E89"/>
    <w:rsid w:val="002653F7"/>
    <w:rsid w:val="00265D81"/>
    <w:rsid w:val="0028437F"/>
    <w:rsid w:val="002A6285"/>
    <w:rsid w:val="002B532D"/>
    <w:rsid w:val="002E5660"/>
    <w:rsid w:val="00302971"/>
    <w:rsid w:val="00302A6B"/>
    <w:rsid w:val="00314681"/>
    <w:rsid w:val="0032395F"/>
    <w:rsid w:val="003362AC"/>
    <w:rsid w:val="003407C7"/>
    <w:rsid w:val="0035331E"/>
    <w:rsid w:val="00361291"/>
    <w:rsid w:val="003709EA"/>
    <w:rsid w:val="00383D2D"/>
    <w:rsid w:val="003D031B"/>
    <w:rsid w:val="003D0C2B"/>
    <w:rsid w:val="003D47A0"/>
    <w:rsid w:val="003E3333"/>
    <w:rsid w:val="00410998"/>
    <w:rsid w:val="004254FF"/>
    <w:rsid w:val="00435BDA"/>
    <w:rsid w:val="00446B88"/>
    <w:rsid w:val="00472E0C"/>
    <w:rsid w:val="00474322"/>
    <w:rsid w:val="004867DE"/>
    <w:rsid w:val="004A1EAA"/>
    <w:rsid w:val="004B5A8D"/>
    <w:rsid w:val="004C295F"/>
    <w:rsid w:val="004C32D9"/>
    <w:rsid w:val="00501E01"/>
    <w:rsid w:val="00522080"/>
    <w:rsid w:val="00533313"/>
    <w:rsid w:val="00557365"/>
    <w:rsid w:val="005713D0"/>
    <w:rsid w:val="0058279C"/>
    <w:rsid w:val="005829CA"/>
    <w:rsid w:val="0058551D"/>
    <w:rsid w:val="0059074B"/>
    <w:rsid w:val="0059540F"/>
    <w:rsid w:val="00597573"/>
    <w:rsid w:val="005A03A6"/>
    <w:rsid w:val="005A59A9"/>
    <w:rsid w:val="005B29FD"/>
    <w:rsid w:val="005B4427"/>
    <w:rsid w:val="005C68F5"/>
    <w:rsid w:val="005D526A"/>
    <w:rsid w:val="005D696F"/>
    <w:rsid w:val="005E2119"/>
    <w:rsid w:val="005E3688"/>
    <w:rsid w:val="005F5BB5"/>
    <w:rsid w:val="00612882"/>
    <w:rsid w:val="0061289C"/>
    <w:rsid w:val="006322DE"/>
    <w:rsid w:val="00640659"/>
    <w:rsid w:val="00654035"/>
    <w:rsid w:val="00681958"/>
    <w:rsid w:val="00684E50"/>
    <w:rsid w:val="00690E48"/>
    <w:rsid w:val="006971E0"/>
    <w:rsid w:val="006A0F12"/>
    <w:rsid w:val="006A2005"/>
    <w:rsid w:val="006A642D"/>
    <w:rsid w:val="006B782E"/>
    <w:rsid w:val="006B7A6F"/>
    <w:rsid w:val="006C12F0"/>
    <w:rsid w:val="006C1F57"/>
    <w:rsid w:val="006C2836"/>
    <w:rsid w:val="006C3EC7"/>
    <w:rsid w:val="006F4EDE"/>
    <w:rsid w:val="007116AA"/>
    <w:rsid w:val="007150F6"/>
    <w:rsid w:val="00742DC9"/>
    <w:rsid w:val="007444C0"/>
    <w:rsid w:val="00773CF7"/>
    <w:rsid w:val="007761FB"/>
    <w:rsid w:val="00780FB7"/>
    <w:rsid w:val="00782F3E"/>
    <w:rsid w:val="007931A6"/>
    <w:rsid w:val="00796247"/>
    <w:rsid w:val="007A03DA"/>
    <w:rsid w:val="007A384B"/>
    <w:rsid w:val="007A4F33"/>
    <w:rsid w:val="007A71EB"/>
    <w:rsid w:val="007C7A36"/>
    <w:rsid w:val="007E4099"/>
    <w:rsid w:val="007F465D"/>
    <w:rsid w:val="00802F96"/>
    <w:rsid w:val="008070C8"/>
    <w:rsid w:val="00816F67"/>
    <w:rsid w:val="00817987"/>
    <w:rsid w:val="00823F14"/>
    <w:rsid w:val="00830E62"/>
    <w:rsid w:val="00842294"/>
    <w:rsid w:val="0086407C"/>
    <w:rsid w:val="008A39D7"/>
    <w:rsid w:val="008A4AF2"/>
    <w:rsid w:val="008B617B"/>
    <w:rsid w:val="008C7560"/>
    <w:rsid w:val="008E27A4"/>
    <w:rsid w:val="00913C2A"/>
    <w:rsid w:val="00947456"/>
    <w:rsid w:val="00953F36"/>
    <w:rsid w:val="0095580C"/>
    <w:rsid w:val="0095761D"/>
    <w:rsid w:val="00964E05"/>
    <w:rsid w:val="00970C44"/>
    <w:rsid w:val="0098521F"/>
    <w:rsid w:val="009A1892"/>
    <w:rsid w:val="009A583D"/>
    <w:rsid w:val="009A70F0"/>
    <w:rsid w:val="009B0D79"/>
    <w:rsid w:val="009B1E20"/>
    <w:rsid w:val="009B3A7C"/>
    <w:rsid w:val="009D6456"/>
    <w:rsid w:val="009E098F"/>
    <w:rsid w:val="009F240B"/>
    <w:rsid w:val="00A0092C"/>
    <w:rsid w:val="00A256F5"/>
    <w:rsid w:val="00A26A51"/>
    <w:rsid w:val="00A27000"/>
    <w:rsid w:val="00A31245"/>
    <w:rsid w:val="00A32739"/>
    <w:rsid w:val="00A51F01"/>
    <w:rsid w:val="00A63ACE"/>
    <w:rsid w:val="00A8241F"/>
    <w:rsid w:val="00A9072A"/>
    <w:rsid w:val="00A91F8D"/>
    <w:rsid w:val="00A97B9E"/>
    <w:rsid w:val="00AA79BB"/>
    <w:rsid w:val="00AB0613"/>
    <w:rsid w:val="00AB2703"/>
    <w:rsid w:val="00AB4BF7"/>
    <w:rsid w:val="00AB5F6B"/>
    <w:rsid w:val="00AB798C"/>
    <w:rsid w:val="00AD301C"/>
    <w:rsid w:val="00AE6161"/>
    <w:rsid w:val="00AF1DA3"/>
    <w:rsid w:val="00B11703"/>
    <w:rsid w:val="00B14042"/>
    <w:rsid w:val="00B36C05"/>
    <w:rsid w:val="00B42C16"/>
    <w:rsid w:val="00B47904"/>
    <w:rsid w:val="00B55A0A"/>
    <w:rsid w:val="00B71A0F"/>
    <w:rsid w:val="00B8059B"/>
    <w:rsid w:val="00B80EB4"/>
    <w:rsid w:val="00B93531"/>
    <w:rsid w:val="00B97974"/>
    <w:rsid w:val="00BA0521"/>
    <w:rsid w:val="00BB43FF"/>
    <w:rsid w:val="00BD64C2"/>
    <w:rsid w:val="00C0156E"/>
    <w:rsid w:val="00C02A3C"/>
    <w:rsid w:val="00C06849"/>
    <w:rsid w:val="00C126BB"/>
    <w:rsid w:val="00C26AC2"/>
    <w:rsid w:val="00C550E6"/>
    <w:rsid w:val="00C6139E"/>
    <w:rsid w:val="00C65434"/>
    <w:rsid w:val="00C723D2"/>
    <w:rsid w:val="00C75BE2"/>
    <w:rsid w:val="00C77F8D"/>
    <w:rsid w:val="00C86796"/>
    <w:rsid w:val="00CA1F8C"/>
    <w:rsid w:val="00CA4FC3"/>
    <w:rsid w:val="00CB4BCB"/>
    <w:rsid w:val="00CC10CC"/>
    <w:rsid w:val="00CC6FCD"/>
    <w:rsid w:val="00CD46D8"/>
    <w:rsid w:val="00CE1BE6"/>
    <w:rsid w:val="00CE4D25"/>
    <w:rsid w:val="00CF2D8B"/>
    <w:rsid w:val="00CF6570"/>
    <w:rsid w:val="00D07FEA"/>
    <w:rsid w:val="00D13E1E"/>
    <w:rsid w:val="00D16985"/>
    <w:rsid w:val="00D17206"/>
    <w:rsid w:val="00D236CA"/>
    <w:rsid w:val="00D46C81"/>
    <w:rsid w:val="00D61CD3"/>
    <w:rsid w:val="00D62F28"/>
    <w:rsid w:val="00D71E43"/>
    <w:rsid w:val="00D72988"/>
    <w:rsid w:val="00D7518C"/>
    <w:rsid w:val="00D843D9"/>
    <w:rsid w:val="00D91D22"/>
    <w:rsid w:val="00DA511A"/>
    <w:rsid w:val="00DA7E05"/>
    <w:rsid w:val="00DB166E"/>
    <w:rsid w:val="00DB4DC2"/>
    <w:rsid w:val="00DC17EC"/>
    <w:rsid w:val="00DD0030"/>
    <w:rsid w:val="00DD0373"/>
    <w:rsid w:val="00DE3E15"/>
    <w:rsid w:val="00E01BE3"/>
    <w:rsid w:val="00E2241F"/>
    <w:rsid w:val="00E27299"/>
    <w:rsid w:val="00E43E94"/>
    <w:rsid w:val="00E7495B"/>
    <w:rsid w:val="00EA1971"/>
    <w:rsid w:val="00EB08EC"/>
    <w:rsid w:val="00EE08D0"/>
    <w:rsid w:val="00EE126E"/>
    <w:rsid w:val="00EE2510"/>
    <w:rsid w:val="00F01B22"/>
    <w:rsid w:val="00F13785"/>
    <w:rsid w:val="00F43A91"/>
    <w:rsid w:val="00F50E8E"/>
    <w:rsid w:val="00F62C1A"/>
    <w:rsid w:val="00F70538"/>
    <w:rsid w:val="00F74A0F"/>
    <w:rsid w:val="00F90ED6"/>
    <w:rsid w:val="00FB395B"/>
    <w:rsid w:val="00FD662A"/>
    <w:rsid w:val="00FE1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A9A"/>
    <w:rPr>
      <w:sz w:val="24"/>
      <w:szCs w:val="24"/>
    </w:rPr>
  </w:style>
  <w:style w:type="paragraph" w:styleId="1">
    <w:name w:val="heading 1"/>
    <w:aliases w:val="Head 1,????????? 1,Заголовок 15"/>
    <w:basedOn w:val="a"/>
    <w:next w:val="a"/>
    <w:link w:val="10"/>
    <w:uiPriority w:val="99"/>
    <w:qFormat/>
    <w:rsid w:val="000D7A9A"/>
    <w:pPr>
      <w:keepNext/>
      <w:jc w:val="center"/>
      <w:outlineLvl w:val="0"/>
    </w:pPr>
    <w:rPr>
      <w:b/>
      <w:szCs w:val="20"/>
    </w:rPr>
  </w:style>
  <w:style w:type="paragraph" w:styleId="2">
    <w:name w:val="heading 2"/>
    <w:basedOn w:val="a"/>
    <w:next w:val="a"/>
    <w:link w:val="20"/>
    <w:uiPriority w:val="99"/>
    <w:unhideWhenUsed/>
    <w:qFormat/>
    <w:rsid w:val="000D7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D7A9A"/>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9"/>
    <w:unhideWhenUsed/>
    <w:qFormat/>
    <w:rsid w:val="000D7A9A"/>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iPriority w:val="99"/>
    <w:unhideWhenUsed/>
    <w:qFormat/>
    <w:rsid w:val="000D7A9A"/>
    <w:pPr>
      <w:spacing w:before="240" w:after="60"/>
      <w:outlineLvl w:val="4"/>
    </w:pPr>
    <w:rPr>
      <w:rFonts w:eastAsia="SimSun"/>
      <w:b/>
      <w:bCs/>
      <w:i/>
      <w:iCs/>
      <w:sz w:val="26"/>
      <w:szCs w:val="26"/>
      <w:lang w:eastAsia="zh-CN"/>
    </w:rPr>
  </w:style>
  <w:style w:type="paragraph" w:styleId="6">
    <w:name w:val="heading 6"/>
    <w:basedOn w:val="a"/>
    <w:next w:val="a"/>
    <w:link w:val="60"/>
    <w:uiPriority w:val="99"/>
    <w:unhideWhenUsed/>
    <w:qFormat/>
    <w:rsid w:val="000D7A9A"/>
    <w:pPr>
      <w:keepNext/>
      <w:ind w:left="317" w:hanging="317"/>
      <w:jc w:val="center"/>
      <w:outlineLvl w:val="5"/>
    </w:pPr>
    <w:rPr>
      <w:b/>
      <w:sz w:val="20"/>
      <w:szCs w:val="20"/>
    </w:rPr>
  </w:style>
  <w:style w:type="paragraph" w:styleId="7">
    <w:name w:val="heading 7"/>
    <w:basedOn w:val="a"/>
    <w:next w:val="a"/>
    <w:link w:val="70"/>
    <w:semiHidden/>
    <w:unhideWhenUsed/>
    <w:qFormat/>
    <w:rsid w:val="000D7A9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D7A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aliases w:val="Head 1 Знак,????????? 1 Знак,Заголовок 15 Знак"/>
    <w:basedOn w:val="a0"/>
    <w:link w:val="1"/>
    <w:uiPriority w:val="99"/>
    <w:rsid w:val="000D7A9A"/>
    <w:rPr>
      <w:b/>
      <w:sz w:val="24"/>
    </w:rPr>
  </w:style>
  <w:style w:type="character" w:customStyle="1" w:styleId="20">
    <w:name w:val="Заголовок 2 Знак"/>
    <w:basedOn w:val="a0"/>
    <w:link w:val="2"/>
    <w:uiPriority w:val="99"/>
    <w:rsid w:val="000D7A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0D7A9A"/>
    <w:rPr>
      <w:rFonts w:ascii="Arial" w:eastAsia="SimSun" w:hAnsi="Arial" w:cs="Arial"/>
      <w:b/>
      <w:bCs/>
      <w:sz w:val="26"/>
      <w:szCs w:val="26"/>
      <w:lang w:eastAsia="zh-CN"/>
    </w:rPr>
  </w:style>
  <w:style w:type="character" w:customStyle="1" w:styleId="40">
    <w:name w:val="Заголовок 4 Знак"/>
    <w:basedOn w:val="a0"/>
    <w:link w:val="4"/>
    <w:uiPriority w:val="99"/>
    <w:rsid w:val="000D7A9A"/>
    <w:rPr>
      <w:rFonts w:ascii="Arial" w:hAnsi="Arial"/>
      <w:sz w:val="28"/>
    </w:rPr>
  </w:style>
  <w:style w:type="character" w:customStyle="1" w:styleId="50">
    <w:name w:val="Заголовок 5 Знак"/>
    <w:basedOn w:val="a0"/>
    <w:link w:val="5"/>
    <w:uiPriority w:val="99"/>
    <w:rsid w:val="000D7A9A"/>
    <w:rPr>
      <w:rFonts w:eastAsia="SimSun"/>
      <w:b/>
      <w:bCs/>
      <w:i/>
      <w:iCs/>
      <w:sz w:val="26"/>
      <w:szCs w:val="26"/>
      <w:lang w:eastAsia="zh-CN"/>
    </w:rPr>
  </w:style>
  <w:style w:type="character" w:customStyle="1" w:styleId="60">
    <w:name w:val="Заголовок 6 Знак"/>
    <w:basedOn w:val="a0"/>
    <w:link w:val="6"/>
    <w:uiPriority w:val="99"/>
    <w:rsid w:val="000D7A9A"/>
    <w:rPr>
      <w:b/>
    </w:rPr>
  </w:style>
  <w:style w:type="character" w:customStyle="1" w:styleId="70">
    <w:name w:val="Заголовок 7 Знак"/>
    <w:basedOn w:val="a0"/>
    <w:link w:val="7"/>
    <w:semiHidden/>
    <w:rsid w:val="000D7A9A"/>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0D7A9A"/>
    <w:rPr>
      <w:rFonts w:asciiTheme="majorHAnsi" w:eastAsiaTheme="majorEastAsia" w:hAnsiTheme="majorHAnsi" w:cstheme="majorBidi"/>
      <w:i/>
      <w:iCs/>
      <w:color w:val="404040" w:themeColor="text1" w:themeTint="BF"/>
    </w:rPr>
  </w:style>
  <w:style w:type="character" w:styleId="a5">
    <w:name w:val="Hyperlink"/>
    <w:basedOn w:val="a0"/>
    <w:uiPriority w:val="99"/>
    <w:unhideWhenUsed/>
    <w:rsid w:val="000D7A9A"/>
    <w:rPr>
      <w:rFonts w:ascii="Times New Roman" w:hAnsi="Times New Roman" w:cs="Times New Roman" w:hint="default"/>
      <w:color w:val="0563C1"/>
      <w:u w:val="single"/>
    </w:rPr>
  </w:style>
  <w:style w:type="character" w:styleId="a6">
    <w:name w:val="FollowedHyperlink"/>
    <w:basedOn w:val="a0"/>
    <w:uiPriority w:val="99"/>
    <w:unhideWhenUsed/>
    <w:rsid w:val="000D7A9A"/>
    <w:rPr>
      <w:color w:val="800080" w:themeColor="followedHyperlink"/>
      <w:u w:val="single"/>
    </w:rPr>
  </w:style>
  <w:style w:type="character" w:customStyle="1" w:styleId="11">
    <w:name w:val="Заголовок 1 Знак1"/>
    <w:aliases w:val="Head 1 Знак1,????????? 1 Знак1,Заголовок 15 Знак1"/>
    <w:basedOn w:val="a0"/>
    <w:uiPriority w:val="9"/>
    <w:rsid w:val="000D7A9A"/>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1"/>
    <w:uiPriority w:val="99"/>
    <w:unhideWhenUsed/>
    <w:rsid w:val="000D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D7A9A"/>
    <w:rPr>
      <w:rFonts w:ascii="Consolas" w:hAnsi="Consolas"/>
    </w:rPr>
  </w:style>
  <w:style w:type="character" w:customStyle="1" w:styleId="a7">
    <w:name w:val="Обычный (веб) Знак"/>
    <w:aliases w:val="Обычный (веб) Знак1 Знак,Обычный (веб) Знак Знак Знак"/>
    <w:link w:val="a8"/>
    <w:uiPriority w:val="99"/>
    <w:locked/>
    <w:rsid w:val="000D7A9A"/>
    <w:rPr>
      <w:sz w:val="22"/>
      <w:szCs w:val="22"/>
      <w:lang w:eastAsia="en-US"/>
    </w:rPr>
  </w:style>
  <w:style w:type="paragraph" w:styleId="a8">
    <w:name w:val="Normal (Web)"/>
    <w:aliases w:val="Обычный (веб) Знак1,Обычный (веб) Знак Знак"/>
    <w:link w:val="a7"/>
    <w:uiPriority w:val="99"/>
    <w:unhideWhenUsed/>
    <w:qFormat/>
    <w:rsid w:val="000D7A9A"/>
    <w:rPr>
      <w:sz w:val="22"/>
      <w:szCs w:val="22"/>
      <w:lang w:eastAsia="en-US"/>
    </w:rPr>
  </w:style>
  <w:style w:type="character" w:customStyle="1" w:styleId="a9">
    <w:name w:val="Текст сноски Знак"/>
    <w:basedOn w:val="a0"/>
    <w:link w:val="aa"/>
    <w:uiPriority w:val="99"/>
    <w:locked/>
    <w:rsid w:val="000D7A9A"/>
    <w:rPr>
      <w:lang w:eastAsia="en-US"/>
    </w:rPr>
  </w:style>
  <w:style w:type="character" w:customStyle="1" w:styleId="ab">
    <w:name w:val="Текст примечания Знак"/>
    <w:basedOn w:val="a0"/>
    <w:link w:val="ac"/>
    <w:uiPriority w:val="99"/>
    <w:semiHidden/>
    <w:locked/>
    <w:rsid w:val="000D7A9A"/>
    <w:rPr>
      <w:lang w:eastAsia="en-US"/>
    </w:rPr>
  </w:style>
  <w:style w:type="character" w:customStyle="1" w:styleId="ad">
    <w:name w:val="Верхний колонтитул Знак"/>
    <w:basedOn w:val="a0"/>
    <w:link w:val="ae"/>
    <w:uiPriority w:val="99"/>
    <w:locked/>
    <w:rsid w:val="000D7A9A"/>
    <w:rPr>
      <w:sz w:val="22"/>
      <w:szCs w:val="22"/>
      <w:lang w:eastAsia="en-US"/>
    </w:rPr>
  </w:style>
  <w:style w:type="character" w:customStyle="1" w:styleId="af">
    <w:name w:val="Нижний колонтитул Знак"/>
    <w:basedOn w:val="a0"/>
    <w:link w:val="af0"/>
    <w:uiPriority w:val="99"/>
    <w:locked/>
    <w:rsid w:val="000D7A9A"/>
    <w:rPr>
      <w:sz w:val="24"/>
      <w:szCs w:val="24"/>
    </w:rPr>
  </w:style>
  <w:style w:type="character" w:customStyle="1" w:styleId="af1">
    <w:name w:val="Текст концевой сноски Знак"/>
    <w:basedOn w:val="a0"/>
    <w:link w:val="af2"/>
    <w:uiPriority w:val="99"/>
    <w:semiHidden/>
    <w:locked/>
    <w:rsid w:val="000D7A9A"/>
    <w:rPr>
      <w:lang w:eastAsia="en-US"/>
    </w:rPr>
  </w:style>
  <w:style w:type="character" w:customStyle="1" w:styleId="af3">
    <w:name w:val="Название Знак"/>
    <w:basedOn w:val="a0"/>
    <w:link w:val="af4"/>
    <w:locked/>
    <w:rsid w:val="000D7A9A"/>
    <w:rPr>
      <w:sz w:val="32"/>
    </w:rPr>
  </w:style>
  <w:style w:type="character" w:customStyle="1" w:styleId="12">
    <w:name w:val="Основной текст Знак1"/>
    <w:basedOn w:val="a0"/>
    <w:link w:val="af5"/>
    <w:uiPriority w:val="99"/>
    <w:semiHidden/>
    <w:locked/>
    <w:rsid w:val="000D7A9A"/>
    <w:rPr>
      <w:sz w:val="24"/>
      <w:szCs w:val="24"/>
    </w:rPr>
  </w:style>
  <w:style w:type="character" w:customStyle="1" w:styleId="af6">
    <w:name w:val="Основной текст с отступом Знак"/>
    <w:basedOn w:val="a0"/>
    <w:link w:val="af7"/>
    <w:uiPriority w:val="99"/>
    <w:locked/>
    <w:rsid w:val="000D7A9A"/>
    <w:rPr>
      <w:szCs w:val="24"/>
    </w:rPr>
  </w:style>
  <w:style w:type="character" w:customStyle="1" w:styleId="21">
    <w:name w:val="Основной текст 2 Знак"/>
    <w:basedOn w:val="a0"/>
    <w:link w:val="22"/>
    <w:uiPriority w:val="99"/>
    <w:locked/>
    <w:rsid w:val="000D7A9A"/>
    <w:rPr>
      <w:caps/>
      <w:sz w:val="28"/>
    </w:rPr>
  </w:style>
  <w:style w:type="character" w:customStyle="1" w:styleId="31">
    <w:name w:val="Основной текст 3 Знак"/>
    <w:basedOn w:val="a0"/>
    <w:link w:val="32"/>
    <w:uiPriority w:val="99"/>
    <w:locked/>
    <w:rsid w:val="000D7A9A"/>
    <w:rPr>
      <w:sz w:val="16"/>
      <w:szCs w:val="16"/>
    </w:rPr>
  </w:style>
  <w:style w:type="character" w:customStyle="1" w:styleId="23">
    <w:name w:val="Основной текст с отступом 2 Знак"/>
    <w:basedOn w:val="a0"/>
    <w:link w:val="24"/>
    <w:uiPriority w:val="99"/>
    <w:locked/>
    <w:rsid w:val="000D7A9A"/>
    <w:rPr>
      <w:sz w:val="24"/>
      <w:szCs w:val="24"/>
    </w:rPr>
  </w:style>
  <w:style w:type="character" w:customStyle="1" w:styleId="33">
    <w:name w:val="Основной текст с отступом 3 Знак"/>
    <w:basedOn w:val="a0"/>
    <w:link w:val="34"/>
    <w:uiPriority w:val="99"/>
    <w:locked/>
    <w:rsid w:val="000D7A9A"/>
    <w:rPr>
      <w:sz w:val="28"/>
      <w:szCs w:val="24"/>
    </w:rPr>
  </w:style>
  <w:style w:type="character" w:customStyle="1" w:styleId="af8">
    <w:name w:val="Схема документа Знак"/>
    <w:basedOn w:val="a0"/>
    <w:link w:val="af9"/>
    <w:uiPriority w:val="99"/>
    <w:semiHidden/>
    <w:locked/>
    <w:rsid w:val="000D7A9A"/>
    <w:rPr>
      <w:rFonts w:ascii="Tahoma" w:hAnsi="Tahoma" w:cs="Tahoma"/>
      <w:lang w:eastAsia="en-US"/>
    </w:rPr>
  </w:style>
  <w:style w:type="character" w:customStyle="1" w:styleId="afa">
    <w:name w:val="Текст Знак"/>
    <w:basedOn w:val="a0"/>
    <w:link w:val="afb"/>
    <w:uiPriority w:val="99"/>
    <w:locked/>
    <w:rsid w:val="000D7A9A"/>
    <w:rPr>
      <w:rFonts w:ascii="Courier New" w:hAnsi="Courier New" w:cs="Courier New"/>
    </w:rPr>
  </w:style>
  <w:style w:type="paragraph" w:styleId="ac">
    <w:name w:val="annotation text"/>
    <w:basedOn w:val="a"/>
    <w:link w:val="ab"/>
    <w:uiPriority w:val="99"/>
    <w:semiHidden/>
    <w:unhideWhenUsed/>
    <w:rsid w:val="000D7A9A"/>
    <w:rPr>
      <w:sz w:val="20"/>
      <w:szCs w:val="20"/>
      <w:lang w:eastAsia="en-US"/>
    </w:rPr>
  </w:style>
  <w:style w:type="character" w:customStyle="1" w:styleId="13">
    <w:name w:val="Текст примечания Знак1"/>
    <w:basedOn w:val="a0"/>
    <w:link w:val="ac"/>
    <w:uiPriority w:val="99"/>
    <w:semiHidden/>
    <w:rsid w:val="000D7A9A"/>
  </w:style>
  <w:style w:type="character" w:customStyle="1" w:styleId="afc">
    <w:name w:val="Тема примечания Знак"/>
    <w:basedOn w:val="ab"/>
    <w:link w:val="afd"/>
    <w:uiPriority w:val="99"/>
    <w:semiHidden/>
    <w:locked/>
    <w:rsid w:val="000D7A9A"/>
    <w:rPr>
      <w:b/>
      <w:bCs/>
    </w:rPr>
  </w:style>
  <w:style w:type="character" w:customStyle="1" w:styleId="afe">
    <w:name w:val="Текст выноски Знак"/>
    <w:basedOn w:val="a0"/>
    <w:link w:val="aff"/>
    <w:uiPriority w:val="99"/>
    <w:locked/>
    <w:rsid w:val="000D7A9A"/>
    <w:rPr>
      <w:rFonts w:ascii="Tahoma" w:hAnsi="Tahoma" w:cs="Tahoma"/>
      <w:sz w:val="16"/>
      <w:szCs w:val="16"/>
    </w:rPr>
  </w:style>
  <w:style w:type="character" w:customStyle="1" w:styleId="aff0">
    <w:name w:val="Без интервала Знак"/>
    <w:link w:val="aff1"/>
    <w:uiPriority w:val="1"/>
    <w:locked/>
    <w:rsid w:val="000D7A9A"/>
    <w:rPr>
      <w:sz w:val="22"/>
      <w:szCs w:val="22"/>
      <w:lang w:eastAsia="en-US"/>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Варианты ответов Знак"/>
    <w:link w:val="aff3"/>
    <w:locked/>
    <w:rsid w:val="000D7A9A"/>
    <w:rPr>
      <w:rFonts w:ascii="SimSun" w:eastAsia="SimSun"/>
      <w:sz w:val="22"/>
      <w:szCs w:val="22"/>
      <w:lang w:eastAsia="zh-CN"/>
    </w:rPr>
  </w:style>
  <w:style w:type="paragraph" w:styleId="aff3">
    <w:name w:val="List Paragraph"/>
    <w:aliases w:val="ПАРАГРАФ,Выделеный,Текст с номером,Абзац списка для документа,Абзац списка4,Абзац списка основной,Варианты ответов"/>
    <w:link w:val="aff2"/>
    <w:autoRedefine/>
    <w:uiPriority w:val="99"/>
    <w:qFormat/>
    <w:rsid w:val="000D7A9A"/>
    <w:pPr>
      <w:ind w:firstLine="567"/>
      <w:contextualSpacing/>
      <w:jc w:val="both"/>
    </w:pPr>
    <w:rPr>
      <w:rFonts w:ascii="SimSun" w:eastAsia="SimSun"/>
      <w:sz w:val="22"/>
      <w:szCs w:val="22"/>
      <w:lang w:eastAsia="zh-CN"/>
    </w:rPr>
  </w:style>
  <w:style w:type="paragraph" w:styleId="aa">
    <w:name w:val="footnote text"/>
    <w:basedOn w:val="a"/>
    <w:link w:val="a9"/>
    <w:uiPriority w:val="99"/>
    <w:unhideWhenUsed/>
    <w:rsid w:val="000D7A9A"/>
    <w:rPr>
      <w:sz w:val="20"/>
      <w:szCs w:val="20"/>
      <w:lang w:eastAsia="en-US"/>
    </w:rPr>
  </w:style>
  <w:style w:type="character" w:customStyle="1" w:styleId="14">
    <w:name w:val="Текст сноски Знак1"/>
    <w:basedOn w:val="a0"/>
    <w:link w:val="15"/>
    <w:uiPriority w:val="99"/>
    <w:semiHidden/>
    <w:rsid w:val="000D7A9A"/>
  </w:style>
  <w:style w:type="paragraph" w:customStyle="1" w:styleId="15">
    <w:name w:val="Текст сноски1"/>
    <w:next w:val="aa"/>
    <w:link w:val="14"/>
    <w:uiPriority w:val="99"/>
    <w:semiHidden/>
    <w:qFormat/>
    <w:rsid w:val="000D7A9A"/>
    <w:rPr>
      <w:rFonts w:eastAsia="Calibri"/>
    </w:rPr>
  </w:style>
  <w:style w:type="character" w:customStyle="1" w:styleId="ConsPlusNormal">
    <w:name w:val="ConsPlusNormal Знак"/>
    <w:link w:val="ConsPlusNormal0"/>
    <w:locked/>
    <w:rsid w:val="000D7A9A"/>
    <w:rPr>
      <w:sz w:val="26"/>
      <w:szCs w:val="26"/>
    </w:rPr>
  </w:style>
  <w:style w:type="paragraph" w:customStyle="1" w:styleId="ConsPlusNormal0">
    <w:name w:val="ConsPlusNormal"/>
    <w:link w:val="ConsPlusNormal"/>
    <w:autoRedefine/>
    <w:uiPriority w:val="99"/>
    <w:qFormat/>
    <w:rsid w:val="000D7A9A"/>
    <w:pPr>
      <w:widowControl w:val="0"/>
      <w:autoSpaceDE w:val="0"/>
      <w:autoSpaceDN w:val="0"/>
      <w:adjustRightInd w:val="0"/>
      <w:ind w:firstLine="5"/>
      <w:jc w:val="both"/>
    </w:pPr>
    <w:rPr>
      <w:sz w:val="26"/>
      <w:szCs w:val="26"/>
    </w:rPr>
  </w:style>
  <w:style w:type="paragraph" w:customStyle="1" w:styleId="MainStyl">
    <w:name w:val="MainStyl"/>
    <w:autoRedefine/>
    <w:uiPriority w:val="99"/>
    <w:qFormat/>
    <w:rsid w:val="000D7A9A"/>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uiPriority w:val="99"/>
    <w:qFormat/>
    <w:rsid w:val="000D7A9A"/>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0D7A9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0D7A9A"/>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6"/>
    <w:locked/>
    <w:rsid w:val="000D7A9A"/>
    <w:rPr>
      <w:rFonts w:ascii="Calibri" w:eastAsia="Calibri" w:hAnsi="Calibri"/>
      <w:sz w:val="22"/>
      <w:szCs w:val="22"/>
      <w:lang w:eastAsia="en-US"/>
    </w:rPr>
  </w:style>
  <w:style w:type="paragraph" w:customStyle="1" w:styleId="16">
    <w:name w:val="Абзац списка1"/>
    <w:link w:val="ListParagraphChar"/>
    <w:uiPriority w:val="99"/>
    <w:qFormat/>
    <w:rsid w:val="000D7A9A"/>
    <w:pPr>
      <w:spacing w:after="200" w:line="276" w:lineRule="auto"/>
      <w:ind w:left="720"/>
      <w:contextualSpacing/>
    </w:pPr>
    <w:rPr>
      <w:rFonts w:ascii="Calibri" w:eastAsia="Calibri" w:hAnsi="Calibri"/>
      <w:sz w:val="22"/>
      <w:szCs w:val="22"/>
      <w:lang w:eastAsia="en-US"/>
    </w:rPr>
  </w:style>
  <w:style w:type="paragraph" w:customStyle="1" w:styleId="17">
    <w:name w:val="Без интервала1"/>
    <w:uiPriority w:val="99"/>
    <w:qFormat/>
    <w:rsid w:val="000D7A9A"/>
    <w:rPr>
      <w:rFonts w:ascii="Calibri" w:eastAsia="Calibri" w:hAnsi="Calibri"/>
      <w:sz w:val="22"/>
      <w:szCs w:val="22"/>
      <w:lang w:eastAsia="en-US"/>
    </w:rPr>
  </w:style>
  <w:style w:type="character" w:customStyle="1" w:styleId="464">
    <w:name w:val="Стиль 464 Знак"/>
    <w:basedOn w:val="a9"/>
    <w:link w:val="4640"/>
    <w:locked/>
    <w:rsid w:val="000D7A9A"/>
  </w:style>
  <w:style w:type="paragraph" w:customStyle="1" w:styleId="4640">
    <w:name w:val="Стиль 464"/>
    <w:basedOn w:val="aa"/>
    <w:link w:val="464"/>
    <w:qFormat/>
    <w:rsid w:val="000D7A9A"/>
  </w:style>
  <w:style w:type="paragraph" w:customStyle="1" w:styleId="aff4">
    <w:name w:val="Знак Знак Знак"/>
    <w:uiPriority w:val="99"/>
    <w:qFormat/>
    <w:rsid w:val="000D7A9A"/>
    <w:pPr>
      <w:spacing w:after="160" w:line="240" w:lineRule="exact"/>
    </w:pPr>
    <w:rPr>
      <w:rFonts w:ascii="Verdana" w:hAnsi="Verdana"/>
      <w:lang w:val="en-US" w:eastAsia="en-US"/>
    </w:rPr>
  </w:style>
  <w:style w:type="paragraph" w:customStyle="1" w:styleId="Iauiue">
    <w:name w:val="Iau?iue"/>
    <w:uiPriority w:val="99"/>
    <w:qFormat/>
    <w:rsid w:val="000D7A9A"/>
  </w:style>
  <w:style w:type="paragraph" w:customStyle="1" w:styleId="210">
    <w:name w:val="Основной текст 21"/>
    <w:uiPriority w:val="99"/>
    <w:qFormat/>
    <w:rsid w:val="000D7A9A"/>
    <w:pPr>
      <w:widowControl w:val="0"/>
      <w:snapToGrid w:val="0"/>
      <w:ind w:firstLine="851"/>
      <w:jc w:val="both"/>
    </w:pPr>
    <w:rPr>
      <w:sz w:val="28"/>
    </w:rPr>
  </w:style>
  <w:style w:type="paragraph" w:customStyle="1" w:styleId="18">
    <w:name w:val="Обычный1"/>
    <w:uiPriority w:val="99"/>
    <w:qFormat/>
    <w:rsid w:val="000D7A9A"/>
    <w:pPr>
      <w:widowControl w:val="0"/>
      <w:snapToGrid w:val="0"/>
    </w:pPr>
  </w:style>
  <w:style w:type="paragraph" w:customStyle="1" w:styleId="aff5">
    <w:name w:val="Знак Знак Знак Знак Знак Знак Знак"/>
    <w:uiPriority w:val="99"/>
    <w:qFormat/>
    <w:rsid w:val="000D7A9A"/>
    <w:pPr>
      <w:spacing w:after="160" w:line="240" w:lineRule="exact"/>
    </w:pPr>
    <w:rPr>
      <w:rFonts w:ascii="Verdana" w:hAnsi="Verdana"/>
      <w:lang w:val="en-US" w:eastAsia="en-US"/>
    </w:rPr>
  </w:style>
  <w:style w:type="paragraph" w:customStyle="1" w:styleId="aff6">
    <w:name w:val="Знак"/>
    <w:uiPriority w:val="99"/>
    <w:qFormat/>
    <w:rsid w:val="000D7A9A"/>
    <w:pPr>
      <w:spacing w:after="160" w:line="240" w:lineRule="exact"/>
    </w:pPr>
    <w:rPr>
      <w:rFonts w:ascii="Verdana" w:hAnsi="Verdana"/>
      <w:lang w:val="en-US" w:eastAsia="en-US"/>
    </w:rPr>
  </w:style>
  <w:style w:type="paragraph" w:customStyle="1" w:styleId="xl65">
    <w:name w:val="xl65"/>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0D7A9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0D7A9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0D7A9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0D7A9A"/>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0D7A9A"/>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0D7A9A"/>
    <w:pPr>
      <w:pBdr>
        <w:right w:val="single" w:sz="8" w:space="0" w:color="auto"/>
      </w:pBdr>
      <w:spacing w:before="100" w:beforeAutospacing="1" w:after="100" w:afterAutospacing="1"/>
    </w:pPr>
    <w:rPr>
      <w:sz w:val="24"/>
      <w:szCs w:val="24"/>
    </w:rPr>
  </w:style>
  <w:style w:type="paragraph" w:customStyle="1" w:styleId="xl72">
    <w:name w:val="xl72"/>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0D7A9A"/>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0D7A9A"/>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0D7A9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0D7A9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0D7A9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0D7A9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0D7A9A"/>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0D7A9A"/>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0D7A9A"/>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0D7A9A"/>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0D7A9A"/>
    <w:pPr>
      <w:spacing w:before="100" w:beforeAutospacing="1" w:after="100" w:afterAutospacing="1"/>
      <w:jc w:val="center"/>
    </w:pPr>
    <w:rPr>
      <w:sz w:val="24"/>
      <w:szCs w:val="24"/>
    </w:rPr>
  </w:style>
  <w:style w:type="paragraph" w:customStyle="1" w:styleId="xl88">
    <w:name w:val="xl88"/>
    <w:uiPriority w:val="99"/>
    <w:qFormat/>
    <w:rsid w:val="000D7A9A"/>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0D7A9A"/>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0D7A9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0D7A9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0D7A9A"/>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0D7A9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0D7A9A"/>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0D7A9A"/>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0D7A9A"/>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0D7A9A"/>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0D7A9A"/>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0D7A9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0D7A9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0D7A9A"/>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0D7A9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0D7A9A"/>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0D7A9A"/>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0D7A9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0D7A9A"/>
    <w:pPr>
      <w:spacing w:before="100" w:beforeAutospacing="1" w:after="100" w:afterAutospacing="1"/>
    </w:pPr>
    <w:rPr>
      <w:sz w:val="24"/>
      <w:szCs w:val="24"/>
    </w:rPr>
  </w:style>
  <w:style w:type="paragraph" w:customStyle="1" w:styleId="xl121">
    <w:name w:val="xl121"/>
    <w:uiPriority w:val="99"/>
    <w:qFormat/>
    <w:rsid w:val="000D7A9A"/>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0D7A9A"/>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0D7A9A"/>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0D7A9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0D7A9A"/>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0D7A9A"/>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0D7A9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0D7A9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0D7A9A"/>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0D7A9A"/>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0D7A9A"/>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0D7A9A"/>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0D7A9A"/>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0D7A9A"/>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0D7A9A"/>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0D7A9A"/>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0D7A9A"/>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0D7A9A"/>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0D7A9A"/>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0D7A9A"/>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0D7A9A"/>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0D7A9A"/>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0D7A9A"/>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uiPriority w:val="99"/>
    <w:qFormat/>
    <w:rsid w:val="000D7A9A"/>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0D7A9A"/>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0D7A9A"/>
    <w:pPr>
      <w:widowControl w:val="0"/>
      <w:autoSpaceDE w:val="0"/>
      <w:autoSpaceDN w:val="0"/>
      <w:adjustRightInd w:val="0"/>
      <w:spacing w:line="274" w:lineRule="exact"/>
      <w:ind w:firstLine="302"/>
      <w:jc w:val="both"/>
    </w:pPr>
    <w:rPr>
      <w:sz w:val="24"/>
      <w:szCs w:val="24"/>
    </w:rPr>
  </w:style>
  <w:style w:type="paragraph" w:customStyle="1" w:styleId="Default">
    <w:name w:val="Default"/>
    <w:uiPriority w:val="99"/>
    <w:qFormat/>
    <w:rsid w:val="000D7A9A"/>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0D7A9A"/>
    <w:pPr>
      <w:widowControl w:val="0"/>
      <w:autoSpaceDE w:val="0"/>
      <w:autoSpaceDN w:val="0"/>
      <w:adjustRightInd w:val="0"/>
    </w:pPr>
    <w:rPr>
      <w:rFonts w:ascii="Courier New" w:hAnsi="Courier New" w:cs="Courier New"/>
    </w:rPr>
  </w:style>
  <w:style w:type="paragraph" w:customStyle="1" w:styleId="font5">
    <w:name w:val="font5"/>
    <w:uiPriority w:val="99"/>
    <w:qFormat/>
    <w:rsid w:val="000D7A9A"/>
    <w:pPr>
      <w:spacing w:before="100" w:beforeAutospacing="1" w:after="100" w:afterAutospacing="1"/>
    </w:pPr>
    <w:rPr>
      <w:rFonts w:ascii="Arial" w:hAnsi="Arial" w:cs="Arial"/>
    </w:rPr>
  </w:style>
  <w:style w:type="paragraph" w:customStyle="1" w:styleId="font6">
    <w:name w:val="font6"/>
    <w:uiPriority w:val="99"/>
    <w:qFormat/>
    <w:rsid w:val="000D7A9A"/>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0D7A9A"/>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0D7A9A"/>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0D7A9A"/>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0D7A9A"/>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0D7A9A"/>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0D7A9A"/>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0D7A9A"/>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0D7A9A"/>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0D7A9A"/>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0D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0D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0D7A9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0D7A9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0D7A9A"/>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0D7A9A"/>
    <w:pPr>
      <w:widowControl w:val="0"/>
    </w:pPr>
  </w:style>
  <w:style w:type="paragraph" w:customStyle="1" w:styleId="26">
    <w:name w:val="Знак2"/>
    <w:uiPriority w:val="99"/>
    <w:qFormat/>
    <w:rsid w:val="000D7A9A"/>
    <w:pPr>
      <w:spacing w:after="160" w:line="240" w:lineRule="exact"/>
    </w:pPr>
    <w:rPr>
      <w:rFonts w:ascii="Verdana" w:hAnsi="Verdana" w:cs="Verdana"/>
      <w:lang w:val="en-US" w:eastAsia="en-US"/>
    </w:rPr>
  </w:style>
  <w:style w:type="paragraph" w:customStyle="1" w:styleId="just">
    <w:name w:val="just"/>
    <w:uiPriority w:val="99"/>
    <w:qFormat/>
    <w:rsid w:val="000D7A9A"/>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0D7A9A"/>
    <w:pPr>
      <w:widowControl w:val="0"/>
      <w:spacing w:before="20"/>
      <w:ind w:left="283" w:right="57" w:hanging="170"/>
    </w:pPr>
    <w:rPr>
      <w:sz w:val="22"/>
      <w:szCs w:val="22"/>
    </w:rPr>
  </w:style>
  <w:style w:type="paragraph" w:customStyle="1" w:styleId="6-2">
    <w:name w:val="6.Табл.-2уровень"/>
    <w:basedOn w:val="6-1"/>
    <w:uiPriority w:val="99"/>
    <w:qFormat/>
    <w:rsid w:val="000D7A9A"/>
    <w:pPr>
      <w:spacing w:before="0"/>
      <w:ind w:left="454"/>
    </w:pPr>
  </w:style>
  <w:style w:type="paragraph" w:customStyle="1" w:styleId="6-3">
    <w:name w:val="6.Табл.-3уровень"/>
    <w:basedOn w:val="6-1"/>
    <w:uiPriority w:val="99"/>
    <w:qFormat/>
    <w:rsid w:val="000D7A9A"/>
    <w:pPr>
      <w:spacing w:before="0"/>
      <w:ind w:left="624"/>
    </w:pPr>
  </w:style>
  <w:style w:type="paragraph" w:customStyle="1" w:styleId="6-">
    <w:name w:val="6.Табл.-данные"/>
    <w:basedOn w:val="6-1"/>
    <w:uiPriority w:val="99"/>
    <w:qFormat/>
    <w:rsid w:val="000D7A9A"/>
    <w:pPr>
      <w:suppressAutoHyphens/>
      <w:spacing w:before="0"/>
      <w:ind w:left="57" w:firstLine="0"/>
      <w:jc w:val="right"/>
    </w:pPr>
    <w:rPr>
      <w:lang w:val="en-US"/>
    </w:rPr>
  </w:style>
  <w:style w:type="paragraph" w:customStyle="1" w:styleId="Style3">
    <w:name w:val="Style3"/>
    <w:uiPriority w:val="99"/>
    <w:qFormat/>
    <w:rsid w:val="000D7A9A"/>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0D7A9A"/>
    <w:pPr>
      <w:widowControl w:val="0"/>
      <w:autoSpaceDE w:val="0"/>
      <w:autoSpaceDN w:val="0"/>
      <w:adjustRightInd w:val="0"/>
      <w:jc w:val="center"/>
    </w:pPr>
    <w:rPr>
      <w:sz w:val="24"/>
      <w:szCs w:val="24"/>
    </w:rPr>
  </w:style>
  <w:style w:type="paragraph" w:customStyle="1" w:styleId="Style13">
    <w:name w:val="Style13"/>
    <w:uiPriority w:val="99"/>
    <w:qFormat/>
    <w:rsid w:val="000D7A9A"/>
    <w:pPr>
      <w:widowControl w:val="0"/>
      <w:autoSpaceDE w:val="0"/>
      <w:autoSpaceDN w:val="0"/>
      <w:adjustRightInd w:val="0"/>
    </w:pPr>
    <w:rPr>
      <w:sz w:val="24"/>
      <w:szCs w:val="24"/>
    </w:rPr>
  </w:style>
  <w:style w:type="paragraph" w:customStyle="1" w:styleId="Style28">
    <w:name w:val="Style28"/>
    <w:uiPriority w:val="99"/>
    <w:qFormat/>
    <w:rsid w:val="000D7A9A"/>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0D7A9A"/>
    <w:pPr>
      <w:widowControl w:val="0"/>
      <w:autoSpaceDE w:val="0"/>
      <w:autoSpaceDN w:val="0"/>
      <w:adjustRightInd w:val="0"/>
    </w:pPr>
    <w:rPr>
      <w:sz w:val="24"/>
      <w:szCs w:val="24"/>
    </w:rPr>
  </w:style>
  <w:style w:type="paragraph" w:customStyle="1" w:styleId="smallnews">
    <w:name w:val="small_news"/>
    <w:uiPriority w:val="99"/>
    <w:qFormat/>
    <w:rsid w:val="000D7A9A"/>
    <w:pPr>
      <w:spacing w:before="100" w:beforeAutospacing="1" w:after="100" w:afterAutospacing="1"/>
    </w:pPr>
    <w:rPr>
      <w:sz w:val="24"/>
      <w:szCs w:val="24"/>
    </w:rPr>
  </w:style>
  <w:style w:type="paragraph" w:customStyle="1" w:styleId="smallnews1">
    <w:name w:val="small_news_1"/>
    <w:uiPriority w:val="99"/>
    <w:qFormat/>
    <w:rsid w:val="000D7A9A"/>
    <w:pPr>
      <w:spacing w:before="100" w:beforeAutospacing="1" w:after="100" w:afterAutospacing="1"/>
    </w:pPr>
    <w:rPr>
      <w:sz w:val="24"/>
      <w:szCs w:val="24"/>
    </w:rPr>
  </w:style>
  <w:style w:type="paragraph" w:customStyle="1" w:styleId="jui">
    <w:name w:val="jui"/>
    <w:uiPriority w:val="99"/>
    <w:qFormat/>
    <w:rsid w:val="000D7A9A"/>
    <w:pPr>
      <w:suppressAutoHyphens/>
      <w:ind w:firstLine="300"/>
      <w:jc w:val="both"/>
    </w:pPr>
    <w:rPr>
      <w:sz w:val="24"/>
      <w:szCs w:val="24"/>
      <w:lang w:eastAsia="ar-SA"/>
    </w:rPr>
  </w:style>
  <w:style w:type="paragraph" w:customStyle="1" w:styleId="Style4">
    <w:name w:val="Style4"/>
    <w:uiPriority w:val="99"/>
    <w:qFormat/>
    <w:rsid w:val="000D7A9A"/>
    <w:pPr>
      <w:widowControl w:val="0"/>
      <w:autoSpaceDE w:val="0"/>
      <w:autoSpaceDN w:val="0"/>
      <w:adjustRightInd w:val="0"/>
      <w:spacing w:line="278" w:lineRule="exact"/>
    </w:pPr>
    <w:rPr>
      <w:sz w:val="24"/>
      <w:szCs w:val="24"/>
    </w:rPr>
  </w:style>
  <w:style w:type="paragraph" w:customStyle="1" w:styleId="Style7">
    <w:name w:val="Style7"/>
    <w:uiPriority w:val="99"/>
    <w:qFormat/>
    <w:rsid w:val="000D7A9A"/>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0D7A9A"/>
    <w:pPr>
      <w:spacing w:before="100" w:beforeAutospacing="1" w:after="100" w:afterAutospacing="1"/>
    </w:pPr>
    <w:rPr>
      <w:sz w:val="24"/>
      <w:szCs w:val="24"/>
    </w:rPr>
  </w:style>
  <w:style w:type="paragraph" w:customStyle="1" w:styleId="formattext">
    <w:name w:val="formattext"/>
    <w:uiPriority w:val="99"/>
    <w:qFormat/>
    <w:rsid w:val="000D7A9A"/>
    <w:pPr>
      <w:spacing w:before="100" w:beforeAutospacing="1" w:after="100" w:afterAutospacing="1"/>
    </w:pPr>
    <w:rPr>
      <w:sz w:val="24"/>
      <w:szCs w:val="24"/>
    </w:rPr>
  </w:style>
  <w:style w:type="paragraph" w:customStyle="1" w:styleId="27">
    <w:name w:val="Абзац списка2"/>
    <w:uiPriority w:val="99"/>
    <w:qFormat/>
    <w:rsid w:val="000D7A9A"/>
    <w:pPr>
      <w:spacing w:after="200" w:line="276" w:lineRule="auto"/>
      <w:ind w:left="720"/>
      <w:contextualSpacing/>
    </w:pPr>
    <w:rPr>
      <w:rFonts w:ascii="Calibri" w:hAnsi="Calibri"/>
      <w:sz w:val="22"/>
      <w:szCs w:val="22"/>
      <w:lang w:eastAsia="en-US"/>
    </w:rPr>
  </w:style>
  <w:style w:type="paragraph" w:customStyle="1" w:styleId="fn2r">
    <w:name w:val="fn2r"/>
    <w:uiPriority w:val="99"/>
    <w:qFormat/>
    <w:rsid w:val="000D7A9A"/>
    <w:pPr>
      <w:spacing w:before="100" w:beforeAutospacing="1" w:after="100" w:afterAutospacing="1"/>
    </w:pPr>
    <w:rPr>
      <w:sz w:val="24"/>
      <w:szCs w:val="24"/>
    </w:rPr>
  </w:style>
  <w:style w:type="paragraph" w:customStyle="1" w:styleId="Standard">
    <w:name w:val="Standard"/>
    <w:uiPriority w:val="99"/>
    <w:qFormat/>
    <w:rsid w:val="000D7A9A"/>
    <w:pPr>
      <w:suppressAutoHyphens/>
      <w:autoSpaceDN w:val="0"/>
    </w:pPr>
    <w:rPr>
      <w:kern w:val="3"/>
      <w:sz w:val="24"/>
      <w:szCs w:val="24"/>
    </w:rPr>
  </w:style>
  <w:style w:type="paragraph" w:customStyle="1" w:styleId="formattexttopleveltext">
    <w:name w:val="formattext topleveltext"/>
    <w:uiPriority w:val="99"/>
    <w:qFormat/>
    <w:rsid w:val="000D7A9A"/>
    <w:pPr>
      <w:spacing w:before="100" w:beforeAutospacing="1" w:after="100" w:afterAutospacing="1"/>
    </w:pPr>
    <w:rPr>
      <w:sz w:val="24"/>
      <w:szCs w:val="24"/>
    </w:rPr>
  </w:style>
  <w:style w:type="paragraph" w:customStyle="1" w:styleId="aff7">
    <w:name w:val="Знак Знак Знак Знак Знак Знак"/>
    <w:uiPriority w:val="99"/>
    <w:qFormat/>
    <w:rsid w:val="000D7A9A"/>
    <w:pPr>
      <w:widowControl w:val="0"/>
      <w:adjustRightInd w:val="0"/>
      <w:spacing w:after="160" w:line="240" w:lineRule="exact"/>
      <w:jc w:val="right"/>
    </w:pPr>
    <w:rPr>
      <w:rFonts w:ascii="Arial" w:hAnsi="Arial" w:cs="Arial"/>
      <w:lang w:val="en-GB" w:eastAsia="en-US"/>
    </w:rPr>
  </w:style>
  <w:style w:type="paragraph" w:customStyle="1" w:styleId="aff8">
    <w:name w:val="А.Заголовок"/>
    <w:uiPriority w:val="99"/>
    <w:qFormat/>
    <w:rsid w:val="000D7A9A"/>
    <w:pPr>
      <w:spacing w:before="240" w:after="240"/>
      <w:ind w:right="4678"/>
      <w:jc w:val="both"/>
    </w:pPr>
    <w:rPr>
      <w:sz w:val="28"/>
      <w:szCs w:val="28"/>
    </w:rPr>
  </w:style>
  <w:style w:type="paragraph" w:customStyle="1" w:styleId="28">
    <w:name w:val="Без интервала2"/>
    <w:uiPriority w:val="99"/>
    <w:qFormat/>
    <w:rsid w:val="000D7A9A"/>
    <w:rPr>
      <w:sz w:val="24"/>
      <w:szCs w:val="24"/>
    </w:rPr>
  </w:style>
  <w:style w:type="paragraph" w:customStyle="1" w:styleId="western">
    <w:name w:val="western"/>
    <w:uiPriority w:val="99"/>
    <w:qFormat/>
    <w:rsid w:val="000D7A9A"/>
    <w:pPr>
      <w:spacing w:before="100" w:beforeAutospacing="1" w:after="100" w:afterAutospacing="1"/>
    </w:pPr>
    <w:rPr>
      <w:sz w:val="24"/>
      <w:szCs w:val="24"/>
    </w:rPr>
  </w:style>
  <w:style w:type="paragraph" w:customStyle="1" w:styleId="ConsPlusTitlePage">
    <w:name w:val="ConsPlusTitlePage"/>
    <w:uiPriority w:val="99"/>
    <w:qFormat/>
    <w:rsid w:val="000D7A9A"/>
    <w:pPr>
      <w:widowControl w:val="0"/>
      <w:autoSpaceDE w:val="0"/>
      <w:autoSpaceDN w:val="0"/>
      <w:adjustRightInd w:val="0"/>
    </w:pPr>
    <w:rPr>
      <w:rFonts w:ascii="Tahoma" w:hAnsi="Tahoma" w:cs="Tahoma"/>
    </w:rPr>
  </w:style>
  <w:style w:type="paragraph" w:customStyle="1" w:styleId="ConsPlusJurTerm">
    <w:name w:val="ConsPlusJurTerm"/>
    <w:qFormat/>
    <w:rsid w:val="000D7A9A"/>
    <w:pPr>
      <w:widowControl w:val="0"/>
      <w:autoSpaceDE w:val="0"/>
      <w:autoSpaceDN w:val="0"/>
      <w:adjustRightInd w:val="0"/>
    </w:pPr>
    <w:rPr>
      <w:rFonts w:ascii="Arial" w:hAnsi="Arial" w:cs="Arial"/>
    </w:rPr>
  </w:style>
  <w:style w:type="paragraph" w:customStyle="1" w:styleId="ConsPlusTextList">
    <w:name w:val="ConsPlusTextList"/>
    <w:uiPriority w:val="99"/>
    <w:qFormat/>
    <w:rsid w:val="000D7A9A"/>
    <w:pPr>
      <w:widowControl w:val="0"/>
      <w:autoSpaceDE w:val="0"/>
      <w:autoSpaceDN w:val="0"/>
      <w:adjustRightInd w:val="0"/>
    </w:pPr>
    <w:rPr>
      <w:rFonts w:ascii="Arial" w:hAnsi="Arial" w:cs="Arial"/>
    </w:rPr>
  </w:style>
  <w:style w:type="paragraph" w:customStyle="1" w:styleId="ConsPlusTextList1">
    <w:name w:val="ConsPlusTextList1"/>
    <w:uiPriority w:val="99"/>
    <w:qFormat/>
    <w:rsid w:val="000D7A9A"/>
    <w:pPr>
      <w:widowControl w:val="0"/>
      <w:autoSpaceDE w:val="0"/>
      <w:autoSpaceDN w:val="0"/>
      <w:adjustRightInd w:val="0"/>
    </w:pPr>
    <w:rPr>
      <w:rFonts w:ascii="Arial" w:hAnsi="Arial" w:cs="Arial"/>
    </w:rPr>
  </w:style>
  <w:style w:type="paragraph" w:customStyle="1" w:styleId="s1">
    <w:name w:val="s_1"/>
    <w:qFormat/>
    <w:rsid w:val="000D7A9A"/>
    <w:pPr>
      <w:spacing w:before="100" w:beforeAutospacing="1" w:after="100" w:afterAutospacing="1"/>
    </w:pPr>
    <w:rPr>
      <w:sz w:val="24"/>
      <w:szCs w:val="24"/>
    </w:rPr>
  </w:style>
  <w:style w:type="paragraph" w:customStyle="1" w:styleId="aff9">
    <w:name w:val="Прижатый влево"/>
    <w:next w:val="a"/>
    <w:uiPriority w:val="99"/>
    <w:qFormat/>
    <w:rsid w:val="000D7A9A"/>
    <w:pPr>
      <w:widowControl w:val="0"/>
      <w:autoSpaceDE w:val="0"/>
      <w:autoSpaceDN w:val="0"/>
      <w:adjustRightInd w:val="0"/>
    </w:pPr>
    <w:rPr>
      <w:rFonts w:ascii="Arial" w:hAnsi="Arial" w:cs="Arial"/>
      <w:sz w:val="24"/>
      <w:szCs w:val="24"/>
    </w:rPr>
  </w:style>
  <w:style w:type="paragraph" w:customStyle="1" w:styleId="affa">
    <w:name w:val="Нормальный (таблица)"/>
    <w:next w:val="a"/>
    <w:uiPriority w:val="99"/>
    <w:qFormat/>
    <w:rsid w:val="000D7A9A"/>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0D7A9A"/>
    <w:pPr>
      <w:spacing w:before="100" w:beforeAutospacing="1" w:after="100" w:afterAutospacing="1"/>
    </w:pPr>
    <w:rPr>
      <w:sz w:val="24"/>
      <w:szCs w:val="24"/>
    </w:rPr>
  </w:style>
  <w:style w:type="paragraph" w:customStyle="1" w:styleId="noindent">
    <w:name w:val="noindent"/>
    <w:uiPriority w:val="99"/>
    <w:qFormat/>
    <w:rsid w:val="000D7A9A"/>
    <w:pPr>
      <w:spacing w:before="100" w:beforeAutospacing="1" w:after="100" w:afterAutospacing="1"/>
    </w:pPr>
    <w:rPr>
      <w:sz w:val="24"/>
      <w:szCs w:val="24"/>
    </w:rPr>
  </w:style>
  <w:style w:type="paragraph" w:customStyle="1" w:styleId="affb">
    <w:name w:val="Акты"/>
    <w:uiPriority w:val="99"/>
    <w:qFormat/>
    <w:rsid w:val="000D7A9A"/>
    <w:pPr>
      <w:suppressAutoHyphens/>
      <w:ind w:firstLine="709"/>
      <w:jc w:val="both"/>
    </w:pPr>
    <w:rPr>
      <w:sz w:val="28"/>
      <w:szCs w:val="28"/>
      <w:lang w:eastAsia="ar-SA"/>
    </w:rPr>
  </w:style>
  <w:style w:type="paragraph" w:customStyle="1" w:styleId="35">
    <w:name w:val="Абзац списка3"/>
    <w:uiPriority w:val="99"/>
    <w:qFormat/>
    <w:rsid w:val="000D7A9A"/>
    <w:pPr>
      <w:spacing w:after="200" w:line="276" w:lineRule="auto"/>
      <w:ind w:left="720"/>
      <w:contextualSpacing/>
    </w:pPr>
    <w:rPr>
      <w:rFonts w:ascii="Calibri" w:eastAsia="Calibri" w:hAnsi="Calibri"/>
      <w:sz w:val="22"/>
      <w:szCs w:val="22"/>
      <w:lang w:eastAsia="en-US"/>
    </w:rPr>
  </w:style>
  <w:style w:type="paragraph" w:customStyle="1" w:styleId="36">
    <w:name w:val="Без интервала3"/>
    <w:uiPriority w:val="99"/>
    <w:qFormat/>
    <w:rsid w:val="000D7A9A"/>
    <w:rPr>
      <w:rFonts w:ascii="Calibri" w:eastAsia="Calibri" w:hAnsi="Calibri"/>
      <w:sz w:val="22"/>
      <w:szCs w:val="22"/>
      <w:lang w:eastAsia="en-US"/>
    </w:rPr>
  </w:style>
  <w:style w:type="paragraph" w:customStyle="1" w:styleId="affc">
    <w:name w:val="Знак Знак Знак Знак"/>
    <w:uiPriority w:val="99"/>
    <w:qFormat/>
    <w:rsid w:val="000D7A9A"/>
    <w:pPr>
      <w:spacing w:after="160" w:line="240" w:lineRule="exact"/>
    </w:pPr>
    <w:rPr>
      <w:rFonts w:ascii="Verdana" w:hAnsi="Verdana"/>
      <w:lang w:val="en-US" w:eastAsia="en-US"/>
    </w:rPr>
  </w:style>
  <w:style w:type="paragraph" w:styleId="af5">
    <w:name w:val="Body Text"/>
    <w:basedOn w:val="a"/>
    <w:link w:val="12"/>
    <w:uiPriority w:val="99"/>
    <w:unhideWhenUsed/>
    <w:rsid w:val="000D7A9A"/>
    <w:pPr>
      <w:spacing w:after="120"/>
    </w:pPr>
  </w:style>
  <w:style w:type="character" w:customStyle="1" w:styleId="affd">
    <w:name w:val="Основной текст Знак"/>
    <w:basedOn w:val="a0"/>
    <w:link w:val="af5"/>
    <w:uiPriority w:val="99"/>
    <w:rsid w:val="000D7A9A"/>
    <w:rPr>
      <w:sz w:val="24"/>
      <w:szCs w:val="24"/>
    </w:rPr>
  </w:style>
  <w:style w:type="paragraph" w:customStyle="1" w:styleId="19">
    <w:name w:val="Заголовок1"/>
    <w:next w:val="af5"/>
    <w:uiPriority w:val="99"/>
    <w:qFormat/>
    <w:rsid w:val="000D7A9A"/>
    <w:pPr>
      <w:keepNext/>
      <w:suppressAutoHyphens/>
      <w:spacing w:before="240" w:after="120"/>
    </w:pPr>
    <w:rPr>
      <w:rFonts w:ascii="Arial" w:eastAsia="DejaVu Sans" w:hAnsi="Arial" w:cs="DejaVu Sans"/>
      <w:sz w:val="28"/>
      <w:szCs w:val="28"/>
      <w:lang w:eastAsia="ar-SA"/>
    </w:rPr>
  </w:style>
  <w:style w:type="paragraph" w:customStyle="1" w:styleId="1a">
    <w:name w:val="Подзаголовок1"/>
    <w:next w:val="a"/>
    <w:uiPriority w:val="99"/>
    <w:qFormat/>
    <w:rsid w:val="000D7A9A"/>
    <w:rPr>
      <w:rFonts w:ascii="Cambria" w:hAnsi="Cambria"/>
      <w:i/>
      <w:iCs/>
      <w:color w:val="4F81BD"/>
      <w:spacing w:val="15"/>
      <w:sz w:val="24"/>
      <w:szCs w:val="24"/>
      <w:lang w:eastAsia="zh-CN"/>
    </w:rPr>
  </w:style>
  <w:style w:type="paragraph" w:customStyle="1" w:styleId="1b">
    <w:name w:val="Название1"/>
    <w:next w:val="a"/>
    <w:uiPriority w:val="99"/>
    <w:qFormat/>
    <w:rsid w:val="000D7A9A"/>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xl63">
    <w:name w:val="xl63"/>
    <w:uiPriority w:val="99"/>
    <w:qFormat/>
    <w:rsid w:val="000D7A9A"/>
    <w:pPr>
      <w:spacing w:before="100" w:beforeAutospacing="1" w:after="100" w:afterAutospacing="1"/>
      <w:jc w:val="center"/>
    </w:pPr>
    <w:rPr>
      <w:sz w:val="24"/>
      <w:szCs w:val="24"/>
    </w:rPr>
  </w:style>
  <w:style w:type="paragraph" w:customStyle="1" w:styleId="xl64">
    <w:name w:val="xl64"/>
    <w:uiPriority w:val="99"/>
    <w:qFormat/>
    <w:rsid w:val="000D7A9A"/>
    <w:pPr>
      <w:spacing w:before="100" w:beforeAutospacing="1" w:after="100" w:afterAutospacing="1"/>
    </w:pPr>
    <w:rPr>
      <w:sz w:val="24"/>
      <w:szCs w:val="24"/>
    </w:rPr>
  </w:style>
  <w:style w:type="paragraph" w:customStyle="1" w:styleId="51">
    <w:name w:val="Абзац списка5"/>
    <w:uiPriority w:val="99"/>
    <w:qFormat/>
    <w:rsid w:val="000D7A9A"/>
    <w:pPr>
      <w:spacing w:after="200" w:line="276" w:lineRule="auto"/>
      <w:ind w:left="720"/>
    </w:pPr>
    <w:rPr>
      <w:rFonts w:ascii="Calibri" w:hAnsi="Calibri"/>
      <w:sz w:val="22"/>
      <w:szCs w:val="22"/>
      <w:lang w:eastAsia="en-US"/>
    </w:rPr>
  </w:style>
  <w:style w:type="character" w:customStyle="1" w:styleId="Bodytext3">
    <w:name w:val="Body text (3)_"/>
    <w:basedOn w:val="a0"/>
    <w:link w:val="Bodytext30"/>
    <w:locked/>
    <w:rsid w:val="000D7A9A"/>
    <w:rPr>
      <w:b/>
      <w:bCs/>
      <w:sz w:val="22"/>
      <w:szCs w:val="22"/>
      <w:shd w:val="clear" w:color="auto" w:fill="FFFFFF"/>
    </w:rPr>
  </w:style>
  <w:style w:type="paragraph" w:customStyle="1" w:styleId="Bodytext30">
    <w:name w:val="Body text (3)"/>
    <w:link w:val="Bodytext3"/>
    <w:qFormat/>
    <w:rsid w:val="000D7A9A"/>
    <w:pPr>
      <w:widowControl w:val="0"/>
      <w:shd w:val="clear" w:color="auto" w:fill="FFFFFF"/>
      <w:spacing w:after="60" w:line="0" w:lineRule="atLeast"/>
      <w:jc w:val="center"/>
    </w:pPr>
    <w:rPr>
      <w:b/>
      <w:bCs/>
      <w:sz w:val="22"/>
      <w:szCs w:val="22"/>
    </w:rPr>
  </w:style>
  <w:style w:type="paragraph" w:customStyle="1" w:styleId="1c">
    <w:name w:val="Указатель1"/>
    <w:uiPriority w:val="99"/>
    <w:qFormat/>
    <w:rsid w:val="000D7A9A"/>
    <w:pPr>
      <w:suppressLineNumbers/>
      <w:suppressAutoHyphens/>
    </w:pPr>
    <w:rPr>
      <w:rFonts w:eastAsia="SimSun" w:cs="Mangal"/>
      <w:sz w:val="24"/>
      <w:szCs w:val="24"/>
      <w:lang w:eastAsia="ar-SA"/>
    </w:rPr>
  </w:style>
  <w:style w:type="paragraph" w:customStyle="1" w:styleId="affe">
    <w:name w:val="Знак Знак Знак Знак Знак Знак Знак Знак Знак Знак Знак Знак Знак Знак Знак Знак"/>
    <w:uiPriority w:val="99"/>
    <w:qFormat/>
    <w:rsid w:val="000D7A9A"/>
    <w:pPr>
      <w:widowControl w:val="0"/>
      <w:suppressAutoHyphens/>
      <w:spacing w:after="160" w:line="240" w:lineRule="exact"/>
      <w:jc w:val="right"/>
    </w:pPr>
    <w:rPr>
      <w:rFonts w:ascii="Arial" w:hAnsi="Arial" w:cs="Arial"/>
      <w:lang w:val="en-GB" w:eastAsia="ar-SA"/>
    </w:rPr>
  </w:style>
  <w:style w:type="paragraph" w:customStyle="1" w:styleId="afff">
    <w:name w:val="Содержимое врезки"/>
    <w:basedOn w:val="af5"/>
    <w:uiPriority w:val="99"/>
    <w:qFormat/>
    <w:rsid w:val="000D7A9A"/>
    <w:pPr>
      <w:suppressAutoHyphens/>
    </w:pPr>
    <w:rPr>
      <w:rFonts w:eastAsia="SimSun"/>
      <w:lang w:eastAsia="ar-SA"/>
    </w:rPr>
  </w:style>
  <w:style w:type="paragraph" w:customStyle="1" w:styleId="afff0">
    <w:name w:val="Содержимое таблицы"/>
    <w:uiPriority w:val="99"/>
    <w:qFormat/>
    <w:rsid w:val="000D7A9A"/>
    <w:pPr>
      <w:suppressLineNumbers/>
      <w:suppressAutoHyphens/>
    </w:pPr>
    <w:rPr>
      <w:rFonts w:eastAsia="SimSun"/>
      <w:sz w:val="24"/>
      <w:szCs w:val="24"/>
      <w:lang w:eastAsia="ar-SA"/>
    </w:rPr>
  </w:style>
  <w:style w:type="paragraph" w:customStyle="1" w:styleId="afff1">
    <w:name w:val="Заголовок таблицы"/>
    <w:basedOn w:val="afff0"/>
    <w:uiPriority w:val="99"/>
    <w:qFormat/>
    <w:rsid w:val="000D7A9A"/>
    <w:pPr>
      <w:jc w:val="center"/>
    </w:pPr>
    <w:rPr>
      <w:b/>
      <w:bCs/>
    </w:rPr>
  </w:style>
  <w:style w:type="paragraph" w:customStyle="1" w:styleId="acenter">
    <w:name w:val="acenter"/>
    <w:uiPriority w:val="99"/>
    <w:qFormat/>
    <w:rsid w:val="000D7A9A"/>
    <w:pPr>
      <w:spacing w:before="100" w:beforeAutospacing="1" w:after="100" w:afterAutospacing="1"/>
    </w:pPr>
    <w:rPr>
      <w:sz w:val="24"/>
      <w:szCs w:val="24"/>
    </w:rPr>
  </w:style>
  <w:style w:type="paragraph" w:customStyle="1" w:styleId="p3">
    <w:name w:val="p3"/>
    <w:uiPriority w:val="99"/>
    <w:qFormat/>
    <w:rsid w:val="000D7A9A"/>
    <w:pPr>
      <w:spacing w:before="100" w:after="100"/>
    </w:pPr>
    <w:rPr>
      <w:sz w:val="24"/>
    </w:rPr>
  </w:style>
  <w:style w:type="character" w:customStyle="1" w:styleId="afff2">
    <w:name w:val="Основной текст_"/>
    <w:basedOn w:val="a0"/>
    <w:link w:val="41"/>
    <w:locked/>
    <w:rsid w:val="000D7A9A"/>
    <w:rPr>
      <w:sz w:val="23"/>
      <w:szCs w:val="23"/>
      <w:shd w:val="clear" w:color="auto" w:fill="FFFFFF"/>
    </w:rPr>
  </w:style>
  <w:style w:type="paragraph" w:customStyle="1" w:styleId="41">
    <w:name w:val="Основной текст4"/>
    <w:link w:val="afff2"/>
    <w:qFormat/>
    <w:rsid w:val="000D7A9A"/>
    <w:pPr>
      <w:widowControl w:val="0"/>
      <w:shd w:val="clear" w:color="auto" w:fill="FFFFFF"/>
      <w:spacing w:after="60" w:line="0" w:lineRule="atLeast"/>
      <w:jc w:val="right"/>
    </w:pPr>
    <w:rPr>
      <w:sz w:val="23"/>
      <w:szCs w:val="23"/>
    </w:rPr>
  </w:style>
  <w:style w:type="character" w:customStyle="1" w:styleId="Exact">
    <w:name w:val="Подпись к картинке Exact"/>
    <w:basedOn w:val="a0"/>
    <w:link w:val="afff3"/>
    <w:locked/>
    <w:rsid w:val="000D7A9A"/>
    <w:rPr>
      <w:rFonts w:ascii="Constantia" w:eastAsia="Constantia" w:hAnsi="Constantia" w:cs="Constantia"/>
      <w:spacing w:val="-15"/>
      <w:sz w:val="26"/>
      <w:szCs w:val="26"/>
      <w:shd w:val="clear" w:color="auto" w:fill="FFFFFF"/>
    </w:rPr>
  </w:style>
  <w:style w:type="paragraph" w:customStyle="1" w:styleId="afff3">
    <w:name w:val="Подпись к картинке"/>
    <w:link w:val="Exact"/>
    <w:qFormat/>
    <w:rsid w:val="000D7A9A"/>
    <w:pPr>
      <w:widowControl w:val="0"/>
      <w:shd w:val="clear" w:color="auto" w:fill="FFFFFF"/>
      <w:spacing w:line="0" w:lineRule="atLeast"/>
    </w:pPr>
    <w:rPr>
      <w:rFonts w:ascii="Constantia" w:eastAsia="Constantia" w:hAnsi="Constantia" w:cs="Constantia"/>
      <w:spacing w:val="-15"/>
      <w:sz w:val="26"/>
      <w:szCs w:val="26"/>
    </w:rPr>
  </w:style>
  <w:style w:type="character" w:customStyle="1" w:styleId="2Exact">
    <w:name w:val="Подпись к картинке (2) Exact"/>
    <w:basedOn w:val="a0"/>
    <w:link w:val="29"/>
    <w:locked/>
    <w:rsid w:val="000D7A9A"/>
    <w:rPr>
      <w:rFonts w:ascii="Arial" w:eastAsia="Arial" w:hAnsi="Arial" w:cs="Arial"/>
      <w:spacing w:val="9"/>
      <w:sz w:val="14"/>
      <w:szCs w:val="14"/>
      <w:shd w:val="clear" w:color="auto" w:fill="FFFFFF"/>
    </w:rPr>
  </w:style>
  <w:style w:type="paragraph" w:customStyle="1" w:styleId="29">
    <w:name w:val="Подпись к картинке (2)"/>
    <w:link w:val="2Exact"/>
    <w:qFormat/>
    <w:rsid w:val="000D7A9A"/>
    <w:pPr>
      <w:widowControl w:val="0"/>
      <w:shd w:val="clear" w:color="auto" w:fill="FFFFFF"/>
      <w:spacing w:line="0" w:lineRule="atLeast"/>
    </w:pPr>
    <w:rPr>
      <w:rFonts w:ascii="Arial" w:eastAsia="Arial" w:hAnsi="Arial" w:cs="Arial"/>
      <w:spacing w:val="9"/>
      <w:sz w:val="14"/>
      <w:szCs w:val="14"/>
    </w:rPr>
  </w:style>
  <w:style w:type="character" w:customStyle="1" w:styleId="3Exact">
    <w:name w:val="Основной текст (3) Exact"/>
    <w:basedOn w:val="a0"/>
    <w:link w:val="37"/>
    <w:locked/>
    <w:rsid w:val="000D7A9A"/>
    <w:rPr>
      <w:rFonts w:ascii="Consolas" w:eastAsia="Consolas" w:hAnsi="Consolas" w:cs="Consolas"/>
      <w:b/>
      <w:bCs/>
      <w:spacing w:val="21"/>
      <w:sz w:val="43"/>
      <w:szCs w:val="43"/>
      <w:shd w:val="clear" w:color="auto" w:fill="FFFFFF"/>
    </w:rPr>
  </w:style>
  <w:style w:type="paragraph" w:customStyle="1" w:styleId="37">
    <w:name w:val="Основной текст (3)"/>
    <w:link w:val="3Exact"/>
    <w:qFormat/>
    <w:rsid w:val="000D7A9A"/>
    <w:pPr>
      <w:widowControl w:val="0"/>
      <w:shd w:val="clear" w:color="auto" w:fill="FFFFFF"/>
      <w:spacing w:before="180" w:line="0" w:lineRule="atLeast"/>
    </w:pPr>
    <w:rPr>
      <w:rFonts w:ascii="Consolas" w:eastAsia="Consolas" w:hAnsi="Consolas" w:cs="Consolas"/>
      <w:b/>
      <w:bCs/>
      <w:spacing w:val="21"/>
      <w:sz w:val="43"/>
      <w:szCs w:val="43"/>
    </w:rPr>
  </w:style>
  <w:style w:type="character" w:customStyle="1" w:styleId="4Exact">
    <w:name w:val="Основной текст (4) Exact"/>
    <w:basedOn w:val="a0"/>
    <w:link w:val="42"/>
    <w:locked/>
    <w:rsid w:val="000D7A9A"/>
    <w:rPr>
      <w:b/>
      <w:bCs/>
      <w:spacing w:val="7"/>
      <w:sz w:val="22"/>
      <w:szCs w:val="22"/>
      <w:shd w:val="clear" w:color="auto" w:fill="FFFFFF"/>
      <w:lang w:val="en-US"/>
    </w:rPr>
  </w:style>
  <w:style w:type="paragraph" w:customStyle="1" w:styleId="42">
    <w:name w:val="Основной текст (4)"/>
    <w:link w:val="4Exact"/>
    <w:qFormat/>
    <w:rsid w:val="000D7A9A"/>
    <w:pPr>
      <w:widowControl w:val="0"/>
      <w:shd w:val="clear" w:color="auto" w:fill="FFFFFF"/>
      <w:spacing w:line="0" w:lineRule="atLeast"/>
    </w:pPr>
    <w:rPr>
      <w:b/>
      <w:bCs/>
      <w:spacing w:val="7"/>
      <w:sz w:val="22"/>
      <w:szCs w:val="22"/>
      <w:lang w:val="en-US"/>
    </w:rPr>
  </w:style>
  <w:style w:type="character" w:customStyle="1" w:styleId="5Exact">
    <w:name w:val="Основной текст (5) Exact"/>
    <w:basedOn w:val="a0"/>
    <w:link w:val="52"/>
    <w:locked/>
    <w:rsid w:val="000D7A9A"/>
    <w:rPr>
      <w:rFonts w:ascii="Verdana" w:eastAsia="Verdana" w:hAnsi="Verdana" w:cs="Verdana"/>
      <w:b/>
      <w:bCs/>
      <w:spacing w:val="-16"/>
      <w:sz w:val="31"/>
      <w:szCs w:val="31"/>
      <w:shd w:val="clear" w:color="auto" w:fill="FFFFFF"/>
    </w:rPr>
  </w:style>
  <w:style w:type="paragraph" w:customStyle="1" w:styleId="52">
    <w:name w:val="Основной текст (5)"/>
    <w:link w:val="5Exact"/>
    <w:qFormat/>
    <w:rsid w:val="000D7A9A"/>
    <w:pPr>
      <w:widowControl w:val="0"/>
      <w:shd w:val="clear" w:color="auto" w:fill="FFFFFF"/>
      <w:spacing w:after="180" w:line="0" w:lineRule="atLeast"/>
    </w:pPr>
    <w:rPr>
      <w:rFonts w:ascii="Verdana" w:eastAsia="Verdana" w:hAnsi="Verdana" w:cs="Verdana"/>
      <w:b/>
      <w:bCs/>
      <w:spacing w:val="-16"/>
      <w:sz w:val="31"/>
      <w:szCs w:val="31"/>
    </w:rPr>
  </w:style>
  <w:style w:type="character" w:customStyle="1" w:styleId="6Exact">
    <w:name w:val="Основной текст (6) Exact"/>
    <w:basedOn w:val="a0"/>
    <w:link w:val="61"/>
    <w:locked/>
    <w:rsid w:val="000D7A9A"/>
    <w:rPr>
      <w:rFonts w:ascii="Verdana" w:eastAsia="Verdana" w:hAnsi="Verdana" w:cs="Verdana"/>
      <w:b/>
      <w:bCs/>
      <w:sz w:val="44"/>
      <w:szCs w:val="44"/>
      <w:shd w:val="clear" w:color="auto" w:fill="FFFFFF"/>
    </w:rPr>
  </w:style>
  <w:style w:type="paragraph" w:customStyle="1" w:styleId="61">
    <w:name w:val="Основной текст (6)"/>
    <w:link w:val="6Exact"/>
    <w:qFormat/>
    <w:rsid w:val="000D7A9A"/>
    <w:pPr>
      <w:widowControl w:val="0"/>
      <w:shd w:val="clear" w:color="auto" w:fill="FFFFFF"/>
      <w:spacing w:before="180" w:line="0" w:lineRule="atLeast"/>
      <w:jc w:val="right"/>
    </w:pPr>
    <w:rPr>
      <w:rFonts w:ascii="Verdana" w:eastAsia="Verdana" w:hAnsi="Verdana" w:cs="Verdana"/>
      <w:b/>
      <w:bCs/>
      <w:sz w:val="44"/>
      <w:szCs w:val="44"/>
    </w:rPr>
  </w:style>
  <w:style w:type="character" w:customStyle="1" w:styleId="7Exact">
    <w:name w:val="Основной текст (7) Exact"/>
    <w:basedOn w:val="a0"/>
    <w:link w:val="71"/>
    <w:locked/>
    <w:rsid w:val="000D7A9A"/>
    <w:rPr>
      <w:rFonts w:ascii="Consolas" w:eastAsia="Consolas" w:hAnsi="Consolas" w:cs="Consolas"/>
      <w:i/>
      <w:iCs/>
      <w:sz w:val="43"/>
      <w:szCs w:val="43"/>
      <w:shd w:val="clear" w:color="auto" w:fill="FFFFFF"/>
    </w:rPr>
  </w:style>
  <w:style w:type="paragraph" w:customStyle="1" w:styleId="71">
    <w:name w:val="Основной текст (7)"/>
    <w:link w:val="7Exact"/>
    <w:qFormat/>
    <w:rsid w:val="000D7A9A"/>
    <w:pPr>
      <w:widowControl w:val="0"/>
      <w:shd w:val="clear" w:color="auto" w:fill="FFFFFF"/>
      <w:spacing w:line="0" w:lineRule="atLeast"/>
    </w:pPr>
    <w:rPr>
      <w:rFonts w:ascii="Consolas" w:eastAsia="Consolas" w:hAnsi="Consolas" w:cs="Consolas"/>
      <w:i/>
      <w:iCs/>
      <w:sz w:val="43"/>
      <w:szCs w:val="43"/>
    </w:rPr>
  </w:style>
  <w:style w:type="character" w:customStyle="1" w:styleId="8Exact">
    <w:name w:val="Основной текст (8) Exact"/>
    <w:basedOn w:val="a0"/>
    <w:link w:val="8"/>
    <w:locked/>
    <w:rsid w:val="000D7A9A"/>
    <w:rPr>
      <w:rFonts w:ascii="Century Gothic" w:eastAsia="Century Gothic" w:hAnsi="Century Gothic" w:cs="Century Gothic"/>
      <w:spacing w:val="-5"/>
      <w:sz w:val="54"/>
      <w:szCs w:val="54"/>
      <w:shd w:val="clear" w:color="auto" w:fill="FFFFFF"/>
    </w:rPr>
  </w:style>
  <w:style w:type="paragraph" w:customStyle="1" w:styleId="8">
    <w:name w:val="Основной текст (8)"/>
    <w:link w:val="8Exact"/>
    <w:qFormat/>
    <w:rsid w:val="000D7A9A"/>
    <w:pPr>
      <w:widowControl w:val="0"/>
      <w:shd w:val="clear" w:color="auto" w:fill="FFFFFF"/>
      <w:spacing w:line="0" w:lineRule="atLeast"/>
    </w:pPr>
    <w:rPr>
      <w:rFonts w:ascii="Century Gothic" w:eastAsia="Century Gothic" w:hAnsi="Century Gothic" w:cs="Century Gothic"/>
      <w:spacing w:val="-5"/>
      <w:sz w:val="54"/>
      <w:szCs w:val="54"/>
    </w:rPr>
  </w:style>
  <w:style w:type="character" w:customStyle="1" w:styleId="9Exact">
    <w:name w:val="Основной текст (9) Exact"/>
    <w:basedOn w:val="a0"/>
    <w:link w:val="91"/>
    <w:locked/>
    <w:rsid w:val="000D7A9A"/>
    <w:rPr>
      <w:rFonts w:ascii="Consolas" w:eastAsia="Consolas" w:hAnsi="Consolas" w:cs="Consolas"/>
      <w:b/>
      <w:bCs/>
      <w:i/>
      <w:iCs/>
      <w:sz w:val="33"/>
      <w:szCs w:val="33"/>
      <w:shd w:val="clear" w:color="auto" w:fill="FFFFFF"/>
    </w:rPr>
  </w:style>
  <w:style w:type="paragraph" w:customStyle="1" w:styleId="91">
    <w:name w:val="Основной текст (9)"/>
    <w:link w:val="9Exact"/>
    <w:qFormat/>
    <w:rsid w:val="000D7A9A"/>
    <w:pPr>
      <w:widowControl w:val="0"/>
      <w:shd w:val="clear" w:color="auto" w:fill="FFFFFF"/>
      <w:spacing w:line="0" w:lineRule="atLeast"/>
    </w:pPr>
    <w:rPr>
      <w:rFonts w:ascii="Consolas" w:eastAsia="Consolas" w:hAnsi="Consolas" w:cs="Consolas"/>
      <w:b/>
      <w:bCs/>
      <w:i/>
      <w:iCs/>
      <w:sz w:val="33"/>
      <w:szCs w:val="33"/>
    </w:rPr>
  </w:style>
  <w:style w:type="character" w:customStyle="1" w:styleId="10Exact">
    <w:name w:val="Основной текст (10) Exact"/>
    <w:basedOn w:val="a0"/>
    <w:link w:val="100"/>
    <w:locked/>
    <w:rsid w:val="000D7A9A"/>
    <w:rPr>
      <w:i/>
      <w:iCs/>
      <w:spacing w:val="-15"/>
      <w:sz w:val="39"/>
      <w:szCs w:val="39"/>
      <w:shd w:val="clear" w:color="auto" w:fill="FFFFFF"/>
      <w:lang w:val="en-US"/>
    </w:rPr>
  </w:style>
  <w:style w:type="paragraph" w:customStyle="1" w:styleId="100">
    <w:name w:val="Основной текст (10)"/>
    <w:link w:val="10Exact"/>
    <w:qFormat/>
    <w:rsid w:val="000D7A9A"/>
    <w:pPr>
      <w:widowControl w:val="0"/>
      <w:shd w:val="clear" w:color="auto" w:fill="FFFFFF"/>
      <w:spacing w:line="0" w:lineRule="atLeast"/>
    </w:pPr>
    <w:rPr>
      <w:i/>
      <w:iCs/>
      <w:spacing w:val="-15"/>
      <w:sz w:val="39"/>
      <w:szCs w:val="39"/>
      <w:lang w:val="en-US"/>
    </w:rPr>
  </w:style>
  <w:style w:type="character" w:customStyle="1" w:styleId="110">
    <w:name w:val="Основной текст (11)_"/>
    <w:basedOn w:val="a0"/>
    <w:link w:val="111"/>
    <w:locked/>
    <w:rsid w:val="000D7A9A"/>
    <w:rPr>
      <w:rFonts w:ascii="Consolas" w:eastAsia="Consolas" w:hAnsi="Consolas" w:cs="Consolas"/>
      <w:i/>
      <w:iCs/>
      <w:spacing w:val="-40"/>
      <w:shd w:val="clear" w:color="auto" w:fill="FFFFFF"/>
    </w:rPr>
  </w:style>
  <w:style w:type="paragraph" w:customStyle="1" w:styleId="111">
    <w:name w:val="Основной текст (11)"/>
    <w:link w:val="110"/>
    <w:qFormat/>
    <w:rsid w:val="000D7A9A"/>
    <w:pPr>
      <w:widowControl w:val="0"/>
      <w:shd w:val="clear" w:color="auto" w:fill="FFFFFF"/>
      <w:spacing w:after="240" w:line="0" w:lineRule="atLeast"/>
    </w:pPr>
    <w:rPr>
      <w:rFonts w:ascii="Consolas" w:eastAsia="Consolas" w:hAnsi="Consolas" w:cs="Consolas"/>
      <w:i/>
      <w:iCs/>
      <w:spacing w:val="-40"/>
    </w:rPr>
  </w:style>
  <w:style w:type="paragraph" w:customStyle="1" w:styleId="dktexjustify">
    <w:name w:val="dktexjustify"/>
    <w:uiPriority w:val="99"/>
    <w:qFormat/>
    <w:rsid w:val="000D7A9A"/>
    <w:pPr>
      <w:spacing w:before="100" w:beforeAutospacing="1" w:after="100" w:afterAutospacing="1"/>
    </w:pPr>
    <w:rPr>
      <w:sz w:val="24"/>
      <w:szCs w:val="24"/>
    </w:rPr>
  </w:style>
  <w:style w:type="paragraph" w:customStyle="1" w:styleId="Style19">
    <w:name w:val="Style19"/>
    <w:uiPriority w:val="99"/>
    <w:qFormat/>
    <w:rsid w:val="000D7A9A"/>
    <w:pPr>
      <w:widowControl w:val="0"/>
      <w:autoSpaceDE w:val="0"/>
      <w:autoSpaceDN w:val="0"/>
      <w:adjustRightInd w:val="0"/>
      <w:spacing w:line="217" w:lineRule="exact"/>
      <w:ind w:firstLine="749"/>
      <w:jc w:val="both"/>
    </w:pPr>
    <w:rPr>
      <w:sz w:val="24"/>
      <w:szCs w:val="24"/>
    </w:rPr>
  </w:style>
  <w:style w:type="paragraph" w:customStyle="1" w:styleId="Style23">
    <w:name w:val="Style23"/>
    <w:uiPriority w:val="99"/>
    <w:qFormat/>
    <w:rsid w:val="000D7A9A"/>
    <w:pPr>
      <w:widowControl w:val="0"/>
      <w:autoSpaceDE w:val="0"/>
      <w:autoSpaceDN w:val="0"/>
      <w:adjustRightInd w:val="0"/>
      <w:spacing w:line="217" w:lineRule="exact"/>
      <w:ind w:firstLine="379"/>
      <w:jc w:val="both"/>
    </w:pPr>
    <w:rPr>
      <w:sz w:val="24"/>
      <w:szCs w:val="24"/>
    </w:rPr>
  </w:style>
  <w:style w:type="paragraph" w:customStyle="1" w:styleId="Style27">
    <w:name w:val="Style27"/>
    <w:uiPriority w:val="99"/>
    <w:qFormat/>
    <w:rsid w:val="000D7A9A"/>
    <w:pPr>
      <w:widowControl w:val="0"/>
      <w:autoSpaceDE w:val="0"/>
      <w:autoSpaceDN w:val="0"/>
      <w:adjustRightInd w:val="0"/>
      <w:spacing w:line="216" w:lineRule="exact"/>
      <w:jc w:val="both"/>
    </w:pPr>
    <w:rPr>
      <w:sz w:val="24"/>
      <w:szCs w:val="24"/>
    </w:rPr>
  </w:style>
  <w:style w:type="paragraph" w:customStyle="1" w:styleId="Style18">
    <w:name w:val="Style18"/>
    <w:uiPriority w:val="99"/>
    <w:qFormat/>
    <w:rsid w:val="000D7A9A"/>
    <w:pPr>
      <w:widowControl w:val="0"/>
      <w:autoSpaceDE w:val="0"/>
      <w:autoSpaceDN w:val="0"/>
      <w:adjustRightInd w:val="0"/>
      <w:spacing w:line="216" w:lineRule="exact"/>
      <w:ind w:firstLine="662"/>
      <w:jc w:val="both"/>
    </w:pPr>
    <w:rPr>
      <w:sz w:val="24"/>
      <w:szCs w:val="24"/>
    </w:rPr>
  </w:style>
  <w:style w:type="paragraph" w:customStyle="1" w:styleId="Style26">
    <w:name w:val="Style26"/>
    <w:uiPriority w:val="99"/>
    <w:qFormat/>
    <w:rsid w:val="000D7A9A"/>
    <w:pPr>
      <w:widowControl w:val="0"/>
      <w:autoSpaceDE w:val="0"/>
      <w:autoSpaceDN w:val="0"/>
      <w:adjustRightInd w:val="0"/>
      <w:spacing w:line="221" w:lineRule="exact"/>
      <w:ind w:firstLine="365"/>
      <w:jc w:val="both"/>
    </w:pPr>
    <w:rPr>
      <w:sz w:val="24"/>
      <w:szCs w:val="24"/>
    </w:rPr>
  </w:style>
  <w:style w:type="paragraph" w:customStyle="1" w:styleId="Style24">
    <w:name w:val="Style24"/>
    <w:uiPriority w:val="99"/>
    <w:qFormat/>
    <w:rsid w:val="000D7A9A"/>
    <w:pPr>
      <w:widowControl w:val="0"/>
      <w:autoSpaceDE w:val="0"/>
      <w:autoSpaceDN w:val="0"/>
      <w:adjustRightInd w:val="0"/>
    </w:pPr>
    <w:rPr>
      <w:sz w:val="24"/>
      <w:szCs w:val="24"/>
    </w:rPr>
  </w:style>
  <w:style w:type="character" w:customStyle="1" w:styleId="120">
    <w:name w:val="Заголовок №1 (2)_"/>
    <w:link w:val="121"/>
    <w:locked/>
    <w:rsid w:val="000D7A9A"/>
    <w:rPr>
      <w:sz w:val="27"/>
      <w:szCs w:val="27"/>
      <w:shd w:val="clear" w:color="auto" w:fill="FFFFFF"/>
    </w:rPr>
  </w:style>
  <w:style w:type="paragraph" w:customStyle="1" w:styleId="121">
    <w:name w:val="Заголовок №1 (2)"/>
    <w:link w:val="120"/>
    <w:qFormat/>
    <w:rsid w:val="000D7A9A"/>
    <w:pPr>
      <w:shd w:val="clear" w:color="auto" w:fill="FFFFFF"/>
      <w:spacing w:before="1020" w:after="60" w:line="0" w:lineRule="atLeast"/>
      <w:jc w:val="both"/>
      <w:outlineLvl w:val="0"/>
    </w:pPr>
    <w:rPr>
      <w:sz w:val="27"/>
      <w:szCs w:val="27"/>
    </w:rPr>
  </w:style>
  <w:style w:type="character" w:styleId="afff4">
    <w:name w:val="footnote reference"/>
    <w:uiPriority w:val="99"/>
    <w:unhideWhenUsed/>
    <w:rsid w:val="000D7A9A"/>
    <w:rPr>
      <w:vertAlign w:val="superscript"/>
    </w:rPr>
  </w:style>
  <w:style w:type="character" w:customStyle="1" w:styleId="710">
    <w:name w:val="Заголовок 7 Знак1"/>
    <w:basedOn w:val="a0"/>
    <w:semiHidden/>
    <w:rsid w:val="000D7A9A"/>
    <w:rPr>
      <w:rFonts w:asciiTheme="majorHAnsi" w:eastAsiaTheme="majorEastAsia" w:hAnsiTheme="majorHAnsi" w:cstheme="majorBidi"/>
      <w:i/>
      <w:iCs/>
      <w:color w:val="404040" w:themeColor="text1" w:themeTint="BF"/>
      <w:sz w:val="24"/>
      <w:szCs w:val="24"/>
    </w:rPr>
  </w:style>
  <w:style w:type="character" w:customStyle="1" w:styleId="910">
    <w:name w:val="Заголовок 9 Знак1"/>
    <w:basedOn w:val="a0"/>
    <w:semiHidden/>
    <w:rsid w:val="000D7A9A"/>
    <w:rPr>
      <w:rFonts w:asciiTheme="majorHAnsi" w:eastAsiaTheme="majorEastAsia" w:hAnsiTheme="majorHAnsi" w:cstheme="majorBidi"/>
      <w:i/>
      <w:iCs/>
      <w:color w:val="404040" w:themeColor="text1" w:themeTint="BF"/>
    </w:rPr>
  </w:style>
  <w:style w:type="character" w:customStyle="1" w:styleId="1d">
    <w:name w:val="Подзаголовок Знак1"/>
    <w:basedOn w:val="a0"/>
    <w:uiPriority w:val="11"/>
    <w:rsid w:val="000D7A9A"/>
    <w:rPr>
      <w:rFonts w:asciiTheme="majorHAnsi" w:eastAsiaTheme="majorEastAsia" w:hAnsiTheme="majorHAnsi" w:cstheme="majorBidi"/>
      <w:i/>
      <w:iCs/>
      <w:color w:val="4F81BD" w:themeColor="accent1"/>
      <w:spacing w:val="15"/>
      <w:sz w:val="24"/>
      <w:szCs w:val="24"/>
    </w:rPr>
  </w:style>
  <w:style w:type="character" w:customStyle="1" w:styleId="HTML1">
    <w:name w:val="Стандартный HTML Знак1"/>
    <w:basedOn w:val="a0"/>
    <w:link w:val="HTML"/>
    <w:uiPriority w:val="99"/>
    <w:locked/>
    <w:rsid w:val="000D7A9A"/>
    <w:rPr>
      <w:rFonts w:ascii="Courier New" w:hAnsi="Courier New"/>
    </w:rPr>
  </w:style>
  <w:style w:type="paragraph" w:styleId="ae">
    <w:name w:val="header"/>
    <w:basedOn w:val="a"/>
    <w:link w:val="ad"/>
    <w:uiPriority w:val="99"/>
    <w:unhideWhenUsed/>
    <w:rsid w:val="000D7A9A"/>
    <w:pPr>
      <w:tabs>
        <w:tab w:val="center" w:pos="4677"/>
        <w:tab w:val="right" w:pos="9355"/>
      </w:tabs>
    </w:pPr>
    <w:rPr>
      <w:sz w:val="22"/>
      <w:szCs w:val="22"/>
      <w:lang w:eastAsia="en-US"/>
    </w:rPr>
  </w:style>
  <w:style w:type="character" w:customStyle="1" w:styleId="1e">
    <w:name w:val="Верхний колонтитул Знак1"/>
    <w:basedOn w:val="a0"/>
    <w:link w:val="ae"/>
    <w:uiPriority w:val="99"/>
    <w:semiHidden/>
    <w:rsid w:val="000D7A9A"/>
    <w:rPr>
      <w:sz w:val="24"/>
      <w:szCs w:val="24"/>
    </w:rPr>
  </w:style>
  <w:style w:type="paragraph" w:styleId="af0">
    <w:name w:val="footer"/>
    <w:basedOn w:val="a"/>
    <w:link w:val="af"/>
    <w:uiPriority w:val="99"/>
    <w:unhideWhenUsed/>
    <w:rsid w:val="000D7A9A"/>
    <w:pPr>
      <w:tabs>
        <w:tab w:val="center" w:pos="4677"/>
        <w:tab w:val="right" w:pos="9355"/>
      </w:tabs>
    </w:pPr>
  </w:style>
  <w:style w:type="character" w:customStyle="1" w:styleId="1f">
    <w:name w:val="Нижний колонтитул Знак1"/>
    <w:basedOn w:val="a0"/>
    <w:link w:val="af0"/>
    <w:uiPriority w:val="99"/>
    <w:semiHidden/>
    <w:rsid w:val="000D7A9A"/>
    <w:rPr>
      <w:sz w:val="24"/>
      <w:szCs w:val="24"/>
    </w:rPr>
  </w:style>
  <w:style w:type="paragraph" w:styleId="af2">
    <w:name w:val="endnote text"/>
    <w:basedOn w:val="a"/>
    <w:link w:val="af1"/>
    <w:uiPriority w:val="99"/>
    <w:semiHidden/>
    <w:unhideWhenUsed/>
    <w:rsid w:val="000D7A9A"/>
    <w:rPr>
      <w:sz w:val="20"/>
      <w:szCs w:val="20"/>
      <w:lang w:eastAsia="en-US"/>
    </w:rPr>
  </w:style>
  <w:style w:type="character" w:customStyle="1" w:styleId="1f0">
    <w:name w:val="Текст концевой сноски Знак1"/>
    <w:basedOn w:val="a0"/>
    <w:link w:val="af2"/>
    <w:uiPriority w:val="99"/>
    <w:semiHidden/>
    <w:rsid w:val="000D7A9A"/>
  </w:style>
  <w:style w:type="paragraph" w:styleId="af4">
    <w:name w:val="Title"/>
    <w:basedOn w:val="a"/>
    <w:next w:val="a"/>
    <w:link w:val="af3"/>
    <w:qFormat/>
    <w:rsid w:val="000D7A9A"/>
    <w:pPr>
      <w:pBdr>
        <w:bottom w:val="single" w:sz="8" w:space="4" w:color="4F81BD" w:themeColor="accent1"/>
      </w:pBdr>
      <w:spacing w:after="300"/>
      <w:contextualSpacing/>
    </w:pPr>
    <w:rPr>
      <w:sz w:val="32"/>
      <w:szCs w:val="20"/>
    </w:rPr>
  </w:style>
  <w:style w:type="character" w:customStyle="1" w:styleId="1f1">
    <w:name w:val="Название Знак1"/>
    <w:basedOn w:val="a0"/>
    <w:link w:val="af4"/>
    <w:uiPriority w:val="10"/>
    <w:rsid w:val="000D7A9A"/>
    <w:rPr>
      <w:rFonts w:asciiTheme="majorHAnsi" w:eastAsiaTheme="majorEastAsia" w:hAnsiTheme="majorHAnsi" w:cstheme="majorBidi"/>
      <w:color w:val="17365D" w:themeColor="text2" w:themeShade="BF"/>
      <w:spacing w:val="5"/>
      <w:kern w:val="28"/>
      <w:sz w:val="52"/>
      <w:szCs w:val="52"/>
    </w:rPr>
  </w:style>
  <w:style w:type="paragraph" w:styleId="af7">
    <w:name w:val="Body Text Indent"/>
    <w:basedOn w:val="a"/>
    <w:link w:val="af6"/>
    <w:uiPriority w:val="99"/>
    <w:unhideWhenUsed/>
    <w:rsid w:val="000D7A9A"/>
    <w:pPr>
      <w:spacing w:after="120"/>
      <w:ind w:left="283"/>
    </w:pPr>
    <w:rPr>
      <w:sz w:val="20"/>
    </w:rPr>
  </w:style>
  <w:style w:type="character" w:customStyle="1" w:styleId="1f2">
    <w:name w:val="Основной текст с отступом Знак1"/>
    <w:basedOn w:val="a0"/>
    <w:link w:val="af7"/>
    <w:uiPriority w:val="99"/>
    <w:semiHidden/>
    <w:rsid w:val="000D7A9A"/>
    <w:rPr>
      <w:sz w:val="24"/>
      <w:szCs w:val="24"/>
    </w:rPr>
  </w:style>
  <w:style w:type="paragraph" w:styleId="22">
    <w:name w:val="Body Text 2"/>
    <w:basedOn w:val="a"/>
    <w:link w:val="21"/>
    <w:uiPriority w:val="99"/>
    <w:unhideWhenUsed/>
    <w:rsid w:val="000D7A9A"/>
    <w:pPr>
      <w:spacing w:after="120" w:line="480" w:lineRule="auto"/>
    </w:pPr>
    <w:rPr>
      <w:caps/>
      <w:sz w:val="28"/>
      <w:szCs w:val="20"/>
    </w:rPr>
  </w:style>
  <w:style w:type="character" w:customStyle="1" w:styleId="211">
    <w:name w:val="Основной текст 2 Знак1"/>
    <w:basedOn w:val="a0"/>
    <w:link w:val="22"/>
    <w:uiPriority w:val="99"/>
    <w:semiHidden/>
    <w:rsid w:val="000D7A9A"/>
    <w:rPr>
      <w:sz w:val="24"/>
      <w:szCs w:val="24"/>
    </w:rPr>
  </w:style>
  <w:style w:type="paragraph" w:styleId="32">
    <w:name w:val="Body Text 3"/>
    <w:basedOn w:val="a"/>
    <w:link w:val="31"/>
    <w:uiPriority w:val="99"/>
    <w:unhideWhenUsed/>
    <w:rsid w:val="000D7A9A"/>
    <w:pPr>
      <w:spacing w:after="120"/>
    </w:pPr>
    <w:rPr>
      <w:sz w:val="16"/>
      <w:szCs w:val="16"/>
    </w:rPr>
  </w:style>
  <w:style w:type="character" w:customStyle="1" w:styleId="310">
    <w:name w:val="Основной текст 3 Знак1"/>
    <w:basedOn w:val="a0"/>
    <w:link w:val="32"/>
    <w:uiPriority w:val="99"/>
    <w:semiHidden/>
    <w:rsid w:val="000D7A9A"/>
    <w:rPr>
      <w:sz w:val="16"/>
      <w:szCs w:val="16"/>
    </w:rPr>
  </w:style>
  <w:style w:type="paragraph" w:styleId="24">
    <w:name w:val="Body Text Indent 2"/>
    <w:basedOn w:val="a"/>
    <w:link w:val="23"/>
    <w:uiPriority w:val="99"/>
    <w:unhideWhenUsed/>
    <w:rsid w:val="000D7A9A"/>
    <w:pPr>
      <w:spacing w:after="120" w:line="480" w:lineRule="auto"/>
      <w:ind w:left="283"/>
    </w:pPr>
  </w:style>
  <w:style w:type="character" w:customStyle="1" w:styleId="212">
    <w:name w:val="Основной текст с отступом 2 Знак1"/>
    <w:basedOn w:val="a0"/>
    <w:link w:val="24"/>
    <w:uiPriority w:val="99"/>
    <w:semiHidden/>
    <w:rsid w:val="000D7A9A"/>
    <w:rPr>
      <w:sz w:val="24"/>
      <w:szCs w:val="24"/>
    </w:rPr>
  </w:style>
  <w:style w:type="paragraph" w:styleId="34">
    <w:name w:val="Body Text Indent 3"/>
    <w:basedOn w:val="a"/>
    <w:link w:val="33"/>
    <w:uiPriority w:val="99"/>
    <w:unhideWhenUsed/>
    <w:rsid w:val="000D7A9A"/>
    <w:pPr>
      <w:spacing w:after="120"/>
      <w:ind w:left="283"/>
    </w:pPr>
    <w:rPr>
      <w:sz w:val="28"/>
    </w:rPr>
  </w:style>
  <w:style w:type="character" w:customStyle="1" w:styleId="311">
    <w:name w:val="Основной текст с отступом 3 Знак1"/>
    <w:basedOn w:val="a0"/>
    <w:link w:val="34"/>
    <w:uiPriority w:val="99"/>
    <w:semiHidden/>
    <w:rsid w:val="000D7A9A"/>
    <w:rPr>
      <w:sz w:val="16"/>
      <w:szCs w:val="16"/>
    </w:rPr>
  </w:style>
  <w:style w:type="paragraph" w:styleId="af9">
    <w:name w:val="Document Map"/>
    <w:basedOn w:val="a"/>
    <w:link w:val="af8"/>
    <w:uiPriority w:val="99"/>
    <w:semiHidden/>
    <w:unhideWhenUsed/>
    <w:rsid w:val="000D7A9A"/>
    <w:rPr>
      <w:rFonts w:ascii="Tahoma" w:hAnsi="Tahoma" w:cs="Tahoma"/>
      <w:sz w:val="20"/>
      <w:szCs w:val="20"/>
      <w:lang w:eastAsia="en-US"/>
    </w:rPr>
  </w:style>
  <w:style w:type="character" w:customStyle="1" w:styleId="1f3">
    <w:name w:val="Схема документа Знак1"/>
    <w:basedOn w:val="a0"/>
    <w:link w:val="af9"/>
    <w:uiPriority w:val="99"/>
    <w:semiHidden/>
    <w:rsid w:val="000D7A9A"/>
    <w:rPr>
      <w:rFonts w:ascii="Tahoma" w:hAnsi="Tahoma" w:cs="Tahoma"/>
      <w:sz w:val="16"/>
      <w:szCs w:val="16"/>
    </w:rPr>
  </w:style>
  <w:style w:type="paragraph" w:styleId="afb">
    <w:name w:val="Plain Text"/>
    <w:basedOn w:val="a"/>
    <w:link w:val="afa"/>
    <w:uiPriority w:val="99"/>
    <w:unhideWhenUsed/>
    <w:rsid w:val="000D7A9A"/>
    <w:rPr>
      <w:rFonts w:ascii="Courier New" w:hAnsi="Courier New" w:cs="Courier New"/>
      <w:sz w:val="20"/>
      <w:szCs w:val="20"/>
    </w:rPr>
  </w:style>
  <w:style w:type="character" w:customStyle="1" w:styleId="1f4">
    <w:name w:val="Текст Знак1"/>
    <w:basedOn w:val="a0"/>
    <w:link w:val="afb"/>
    <w:uiPriority w:val="99"/>
    <w:semiHidden/>
    <w:rsid w:val="000D7A9A"/>
    <w:rPr>
      <w:rFonts w:ascii="Consolas" w:hAnsi="Consolas"/>
      <w:sz w:val="21"/>
      <w:szCs w:val="21"/>
    </w:rPr>
  </w:style>
  <w:style w:type="paragraph" w:styleId="afd">
    <w:name w:val="annotation subject"/>
    <w:basedOn w:val="ac"/>
    <w:next w:val="ac"/>
    <w:link w:val="afc"/>
    <w:uiPriority w:val="99"/>
    <w:semiHidden/>
    <w:unhideWhenUsed/>
    <w:rsid w:val="000D7A9A"/>
    <w:rPr>
      <w:b/>
      <w:bCs/>
    </w:rPr>
  </w:style>
  <w:style w:type="character" w:customStyle="1" w:styleId="1f5">
    <w:name w:val="Тема примечания Знак1"/>
    <w:basedOn w:val="13"/>
    <w:link w:val="afd"/>
    <w:uiPriority w:val="99"/>
    <w:semiHidden/>
    <w:rsid w:val="000D7A9A"/>
    <w:rPr>
      <w:b/>
      <w:bCs/>
    </w:rPr>
  </w:style>
  <w:style w:type="paragraph" w:styleId="aff">
    <w:name w:val="Balloon Text"/>
    <w:basedOn w:val="a"/>
    <w:link w:val="afe"/>
    <w:uiPriority w:val="99"/>
    <w:unhideWhenUsed/>
    <w:rsid w:val="000D7A9A"/>
    <w:rPr>
      <w:rFonts w:ascii="Tahoma" w:hAnsi="Tahoma" w:cs="Tahoma"/>
      <w:sz w:val="16"/>
      <w:szCs w:val="16"/>
    </w:rPr>
  </w:style>
  <w:style w:type="character" w:customStyle="1" w:styleId="1f6">
    <w:name w:val="Текст выноски Знак1"/>
    <w:basedOn w:val="a0"/>
    <w:link w:val="aff"/>
    <w:uiPriority w:val="99"/>
    <w:semiHidden/>
    <w:rsid w:val="000D7A9A"/>
    <w:rPr>
      <w:rFonts w:ascii="Tahoma" w:hAnsi="Tahoma" w:cs="Tahoma"/>
      <w:sz w:val="16"/>
      <w:szCs w:val="16"/>
    </w:rPr>
  </w:style>
  <w:style w:type="paragraph" w:styleId="aff1">
    <w:name w:val="No Spacing"/>
    <w:link w:val="aff0"/>
    <w:uiPriority w:val="1"/>
    <w:qFormat/>
    <w:rsid w:val="000D7A9A"/>
    <w:rPr>
      <w:sz w:val="22"/>
      <w:szCs w:val="22"/>
      <w:lang w:eastAsia="en-US"/>
    </w:rPr>
  </w:style>
  <w:style w:type="character" w:customStyle="1" w:styleId="FontStyle13">
    <w:name w:val="Font Style13"/>
    <w:uiPriority w:val="99"/>
    <w:rsid w:val="000D7A9A"/>
    <w:rPr>
      <w:rFonts w:ascii="Times New Roman" w:hAnsi="Times New Roman" w:cs="Times New Roman" w:hint="default"/>
      <w:sz w:val="22"/>
      <w:szCs w:val="22"/>
    </w:rPr>
  </w:style>
  <w:style w:type="character" w:customStyle="1" w:styleId="FontStyle25">
    <w:name w:val="Font Style25"/>
    <w:uiPriority w:val="99"/>
    <w:rsid w:val="000D7A9A"/>
    <w:rPr>
      <w:rFonts w:ascii="Times New Roman" w:hAnsi="Times New Roman" w:cs="Times New Roman" w:hint="default"/>
      <w:sz w:val="20"/>
      <w:szCs w:val="20"/>
    </w:rPr>
  </w:style>
  <w:style w:type="character" w:customStyle="1" w:styleId="FontStyle18">
    <w:name w:val="Font Style18"/>
    <w:uiPriority w:val="99"/>
    <w:rsid w:val="000D7A9A"/>
    <w:rPr>
      <w:rFonts w:ascii="Times New Roman" w:hAnsi="Times New Roman" w:cs="Times New Roman" w:hint="default"/>
      <w:spacing w:val="10"/>
      <w:sz w:val="24"/>
      <w:szCs w:val="24"/>
    </w:rPr>
  </w:style>
  <w:style w:type="character" w:customStyle="1" w:styleId="afff5">
    <w:name w:val="Основной текст + Курсив"/>
    <w:uiPriority w:val="99"/>
    <w:rsid w:val="000D7A9A"/>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0D7A9A"/>
    <w:rPr>
      <w:rFonts w:ascii="Candara" w:hAnsi="Candara" w:cs="Candara" w:hint="default"/>
      <w:spacing w:val="-10"/>
      <w:sz w:val="24"/>
      <w:szCs w:val="24"/>
    </w:rPr>
  </w:style>
  <w:style w:type="character" w:customStyle="1" w:styleId="BodyTextChar">
    <w:name w:val="Body Text Char"/>
    <w:uiPriority w:val="99"/>
    <w:locked/>
    <w:rsid w:val="000D7A9A"/>
    <w:rPr>
      <w:sz w:val="24"/>
      <w:szCs w:val="24"/>
      <w:lang w:eastAsia="ru-RU"/>
    </w:rPr>
  </w:style>
  <w:style w:type="character" w:customStyle="1" w:styleId="afff6">
    <w:name w:val="Символ сноски"/>
    <w:uiPriority w:val="99"/>
    <w:rsid w:val="000D7A9A"/>
  </w:style>
  <w:style w:type="character" w:customStyle="1" w:styleId="HTMLPreformattedChar">
    <w:name w:val="HTML Preformatted Char"/>
    <w:uiPriority w:val="99"/>
    <w:locked/>
    <w:rsid w:val="000D7A9A"/>
    <w:rPr>
      <w:rFonts w:ascii="Courier New" w:hAnsi="Courier New" w:cs="Courier New" w:hint="default"/>
      <w:lang w:eastAsia="ru-RU"/>
    </w:rPr>
  </w:style>
  <w:style w:type="character" w:customStyle="1" w:styleId="HeaderChar">
    <w:name w:val="Header Char"/>
    <w:uiPriority w:val="99"/>
    <w:locked/>
    <w:rsid w:val="000D7A9A"/>
    <w:rPr>
      <w:sz w:val="24"/>
      <w:szCs w:val="24"/>
      <w:lang w:eastAsia="ru-RU"/>
    </w:rPr>
  </w:style>
  <w:style w:type="character" w:customStyle="1" w:styleId="style41">
    <w:name w:val="style41"/>
    <w:uiPriority w:val="99"/>
    <w:rsid w:val="000D7A9A"/>
    <w:rPr>
      <w:b/>
      <w:bCs/>
      <w:sz w:val="24"/>
      <w:szCs w:val="24"/>
    </w:rPr>
  </w:style>
  <w:style w:type="character" w:customStyle="1" w:styleId="FontStyle44">
    <w:name w:val="Font Style44"/>
    <w:uiPriority w:val="99"/>
    <w:rsid w:val="000D7A9A"/>
    <w:rPr>
      <w:rFonts w:ascii="Times New Roman" w:hAnsi="Times New Roman" w:cs="Times New Roman" w:hint="default"/>
      <w:sz w:val="26"/>
      <w:szCs w:val="26"/>
    </w:rPr>
  </w:style>
  <w:style w:type="character" w:customStyle="1" w:styleId="FontStyle47">
    <w:name w:val="Font Style47"/>
    <w:uiPriority w:val="99"/>
    <w:rsid w:val="000D7A9A"/>
    <w:rPr>
      <w:rFonts w:ascii="Times New Roman" w:hAnsi="Times New Roman" w:cs="Times New Roman" w:hint="default"/>
      <w:b/>
      <w:bCs/>
      <w:sz w:val="12"/>
      <w:szCs w:val="12"/>
    </w:rPr>
  </w:style>
  <w:style w:type="character" w:customStyle="1" w:styleId="FontStyle56">
    <w:name w:val="Font Style56"/>
    <w:uiPriority w:val="99"/>
    <w:rsid w:val="000D7A9A"/>
    <w:rPr>
      <w:rFonts w:ascii="Times New Roman" w:hAnsi="Times New Roman" w:cs="Times New Roman" w:hint="default"/>
      <w:b/>
      <w:bCs/>
      <w:sz w:val="18"/>
      <w:szCs w:val="18"/>
    </w:rPr>
  </w:style>
  <w:style w:type="character" w:customStyle="1" w:styleId="apple-converted-space">
    <w:name w:val="apple-converted-space"/>
    <w:uiPriority w:val="99"/>
    <w:rsid w:val="000D7A9A"/>
  </w:style>
  <w:style w:type="character" w:customStyle="1" w:styleId="highlight">
    <w:name w:val="highlight"/>
    <w:uiPriority w:val="99"/>
    <w:rsid w:val="000D7A9A"/>
  </w:style>
  <w:style w:type="character" w:customStyle="1" w:styleId="blk">
    <w:name w:val="blk"/>
    <w:basedOn w:val="a0"/>
    <w:rsid w:val="000D7A9A"/>
  </w:style>
  <w:style w:type="character" w:customStyle="1" w:styleId="nobr">
    <w:name w:val="nobr"/>
    <w:basedOn w:val="a0"/>
    <w:rsid w:val="000D7A9A"/>
  </w:style>
  <w:style w:type="character" w:customStyle="1" w:styleId="2a">
    <w:name w:val="Основной текст (2)_"/>
    <w:rsid w:val="000D7A9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b">
    <w:name w:val="Основной текст (2) + Полужирный"/>
    <w:rsid w:val="000D7A9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
    <w:name w:val="Основной текст (2)"/>
    <w:rsid w:val="000D7A9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2">
    <w:name w:val="Знак Знак6"/>
    <w:rsid w:val="000D7A9A"/>
    <w:rPr>
      <w:rFonts w:ascii="Cambria" w:hAnsi="Cambria" w:hint="default"/>
      <w:b/>
      <w:bCs/>
      <w:color w:val="4F81BD"/>
      <w:sz w:val="26"/>
      <w:szCs w:val="26"/>
      <w:lang w:bidi="ar-SA"/>
    </w:rPr>
  </w:style>
  <w:style w:type="character" w:customStyle="1" w:styleId="53">
    <w:name w:val="Знак Знак5"/>
    <w:rsid w:val="000D7A9A"/>
    <w:rPr>
      <w:rFonts w:ascii="Cambria" w:hAnsi="Cambria" w:hint="default"/>
      <w:b/>
      <w:bCs/>
      <w:color w:val="4F81BD"/>
      <w:lang w:bidi="ar-SA"/>
    </w:rPr>
  </w:style>
  <w:style w:type="character" w:customStyle="1" w:styleId="9pt">
    <w:name w:val="Основной текст + 9 pt"/>
    <w:aliases w:val="Полужирный"/>
    <w:basedOn w:val="affd"/>
    <w:rsid w:val="000D7A9A"/>
    <w:rPr>
      <w:b/>
      <w:bCs/>
      <w:sz w:val="18"/>
      <w:szCs w:val="18"/>
      <w:shd w:val="clear" w:color="auto" w:fill="FFFFFF"/>
    </w:rPr>
  </w:style>
  <w:style w:type="character" w:customStyle="1" w:styleId="209">
    <w:name w:val="Основной текст (209)"/>
    <w:basedOn w:val="a0"/>
    <w:rsid w:val="000D7A9A"/>
    <w:rPr>
      <w:rFonts w:ascii="Times New Roman" w:hAnsi="Times New Roman" w:cs="Times New Roman" w:hint="default"/>
      <w:spacing w:val="0"/>
      <w:sz w:val="27"/>
      <w:szCs w:val="27"/>
    </w:rPr>
  </w:style>
  <w:style w:type="character" w:customStyle="1" w:styleId="afff7">
    <w:name w:val="Гипертекстовая ссылка"/>
    <w:uiPriority w:val="99"/>
    <w:rsid w:val="000D7A9A"/>
    <w:rPr>
      <w:rFonts w:ascii="Times New Roman" w:hAnsi="Times New Roman" w:cs="Times New Roman" w:hint="default"/>
      <w:b/>
      <w:bCs w:val="0"/>
      <w:color w:val="106BBE"/>
    </w:rPr>
  </w:style>
  <w:style w:type="character" w:customStyle="1" w:styleId="afff8">
    <w:name w:val="Цветовое выделение"/>
    <w:uiPriority w:val="99"/>
    <w:rsid w:val="000D7A9A"/>
    <w:rPr>
      <w:b/>
      <w:bCs w:val="0"/>
      <w:color w:val="26282F"/>
    </w:rPr>
  </w:style>
  <w:style w:type="character" w:customStyle="1" w:styleId="afff9">
    <w:name w:val="Заголовок Знак"/>
    <w:uiPriority w:val="99"/>
    <w:locked/>
    <w:rsid w:val="000D7A9A"/>
    <w:rPr>
      <w:rFonts w:ascii="Times New Roman" w:hAnsi="Times New Roman" w:cs="Times New Roman" w:hint="default"/>
      <w:sz w:val="20"/>
      <w:szCs w:val="20"/>
      <w:lang w:eastAsia="ru-RU"/>
    </w:rPr>
  </w:style>
  <w:style w:type="character" w:customStyle="1" w:styleId="FontStyle15">
    <w:name w:val="Font Style15"/>
    <w:uiPriority w:val="99"/>
    <w:rsid w:val="000D7A9A"/>
    <w:rPr>
      <w:rFonts w:ascii="Times New Roman" w:hAnsi="Times New Roman" w:cs="Times New Roman" w:hint="default"/>
      <w:b/>
      <w:bCs/>
      <w:sz w:val="26"/>
      <w:szCs w:val="26"/>
    </w:rPr>
  </w:style>
  <w:style w:type="character" w:customStyle="1" w:styleId="1f7">
    <w:name w:val="Гиперссылка1"/>
    <w:uiPriority w:val="99"/>
    <w:rsid w:val="000D7A9A"/>
    <w:rPr>
      <w:color w:val="0000FF"/>
      <w:u w:val="single"/>
    </w:rPr>
  </w:style>
  <w:style w:type="character" w:customStyle="1" w:styleId="WW8Num6z0">
    <w:name w:val="WW8Num6z0"/>
    <w:rsid w:val="000D7A9A"/>
    <w:rPr>
      <w:rFonts w:ascii="Symbol" w:hAnsi="Symbol" w:hint="default"/>
    </w:rPr>
  </w:style>
  <w:style w:type="character" w:customStyle="1" w:styleId="2d">
    <w:name w:val="Название Знак2"/>
    <w:basedOn w:val="a0"/>
    <w:uiPriority w:val="10"/>
    <w:rsid w:val="000D7A9A"/>
    <w:rPr>
      <w:rFonts w:asciiTheme="majorHAnsi" w:eastAsiaTheme="majorEastAsia" w:hAnsiTheme="majorHAnsi" w:cstheme="majorBidi" w:hint="default"/>
      <w:color w:val="17365D" w:themeColor="text2" w:themeShade="BF"/>
      <w:spacing w:val="5"/>
      <w:kern w:val="28"/>
      <w:sz w:val="52"/>
      <w:szCs w:val="52"/>
    </w:rPr>
  </w:style>
  <w:style w:type="character" w:customStyle="1" w:styleId="Bodytext2">
    <w:name w:val="Body text (2)_"/>
    <w:basedOn w:val="a0"/>
    <w:rsid w:val="000D7A9A"/>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
    <w:name w:val="Body text (2)"/>
    <w:basedOn w:val="Bodytext2"/>
    <w:rsid w:val="000D7A9A"/>
    <w:rPr>
      <w:color w:val="000000"/>
      <w:spacing w:val="0"/>
      <w:w w:val="100"/>
      <w:position w:val="0"/>
      <w:sz w:val="24"/>
      <w:szCs w:val="24"/>
      <w:lang w:val="ru-RU" w:eastAsia="ru-RU" w:bidi="ru-RU"/>
    </w:rPr>
  </w:style>
  <w:style w:type="character" w:customStyle="1" w:styleId="Bodytext6">
    <w:name w:val="Body text (6)_"/>
    <w:basedOn w:val="a0"/>
    <w:rsid w:val="000D7A9A"/>
    <w:rPr>
      <w:rFonts w:ascii="Times New Roman" w:eastAsia="Times New Roman" w:hAnsi="Times New Roman" w:cs="Times New Roman" w:hint="default"/>
      <w:b/>
      <w:bCs/>
      <w:i/>
      <w:iCs/>
      <w:smallCaps w:val="0"/>
      <w:strike w:val="0"/>
      <w:dstrike w:val="0"/>
      <w:u w:val="none"/>
      <w:effect w:val="none"/>
    </w:rPr>
  </w:style>
  <w:style w:type="character" w:customStyle="1" w:styleId="Bodytext60">
    <w:name w:val="Body text (6)"/>
    <w:basedOn w:val="Bodytext6"/>
    <w:rsid w:val="000D7A9A"/>
    <w:rPr>
      <w:color w:val="000000"/>
      <w:spacing w:val="0"/>
      <w:w w:val="100"/>
      <w:position w:val="0"/>
      <w:sz w:val="24"/>
      <w:szCs w:val="24"/>
      <w:lang w:val="ru-RU" w:eastAsia="ru-RU" w:bidi="ru-RU"/>
    </w:rPr>
  </w:style>
  <w:style w:type="character" w:customStyle="1" w:styleId="Headerorfooter">
    <w:name w:val="Header or footer_"/>
    <w:basedOn w:val="a0"/>
    <w:rsid w:val="000D7A9A"/>
    <w:rPr>
      <w:rFonts w:ascii="Times New Roman" w:eastAsia="Times New Roman" w:hAnsi="Times New Roman" w:cs="Times New Roman" w:hint="default"/>
      <w:b/>
      <w:bCs/>
      <w:i/>
      <w:iCs/>
      <w:smallCaps w:val="0"/>
      <w:strike w:val="0"/>
      <w:dstrike w:val="0"/>
      <w:u w:val="none"/>
      <w:effect w:val="none"/>
    </w:rPr>
  </w:style>
  <w:style w:type="character" w:customStyle="1" w:styleId="HeaderorfooterNotItalic">
    <w:name w:val="Header or footer + Not Italic"/>
    <w:basedOn w:val="Headerorfooter"/>
    <w:rsid w:val="000D7A9A"/>
    <w:rPr>
      <w:color w:val="000000"/>
      <w:spacing w:val="0"/>
      <w:w w:val="100"/>
      <w:position w:val="0"/>
      <w:sz w:val="24"/>
      <w:szCs w:val="24"/>
      <w:lang w:val="ru-RU" w:eastAsia="ru-RU" w:bidi="ru-RU"/>
    </w:rPr>
  </w:style>
  <w:style w:type="character" w:customStyle="1" w:styleId="Headerorfooter11pt">
    <w:name w:val="Header or footer + 11 pt"/>
    <w:aliases w:val="Not Italic"/>
    <w:basedOn w:val="Headerorfooter"/>
    <w:rsid w:val="000D7A9A"/>
    <w:rPr>
      <w:color w:val="000000"/>
      <w:spacing w:val="0"/>
      <w:w w:val="100"/>
      <w:position w:val="0"/>
      <w:sz w:val="22"/>
      <w:szCs w:val="22"/>
      <w:lang w:val="ru-RU" w:eastAsia="ru-RU" w:bidi="ru-RU"/>
    </w:rPr>
  </w:style>
  <w:style w:type="character" w:customStyle="1" w:styleId="Headerorfooter0">
    <w:name w:val="Header or footer"/>
    <w:basedOn w:val="Headerorfooter"/>
    <w:rsid w:val="000D7A9A"/>
    <w:rPr>
      <w:color w:val="000000"/>
      <w:spacing w:val="0"/>
      <w:w w:val="100"/>
      <w:position w:val="0"/>
      <w:sz w:val="24"/>
      <w:szCs w:val="24"/>
      <w:lang w:val="ru-RU" w:eastAsia="ru-RU" w:bidi="ru-RU"/>
    </w:rPr>
  </w:style>
  <w:style w:type="character" w:customStyle="1" w:styleId="WW8Num1z0">
    <w:name w:val="WW8Num1z0"/>
    <w:rsid w:val="000D7A9A"/>
    <w:rPr>
      <w:b w:val="0"/>
      <w:bCs w:val="0"/>
    </w:rPr>
  </w:style>
  <w:style w:type="character" w:customStyle="1" w:styleId="WW8Num1z1">
    <w:name w:val="WW8Num1z1"/>
    <w:rsid w:val="000D7A9A"/>
    <w:rPr>
      <w:rFonts w:ascii="Times New Roman" w:eastAsia="Times New Roman" w:hAnsi="Times New Roman" w:cs="Times New Roman" w:hint="default"/>
    </w:rPr>
  </w:style>
  <w:style w:type="character" w:customStyle="1" w:styleId="WW8Num2z0">
    <w:name w:val="WW8Num2z0"/>
    <w:rsid w:val="000D7A9A"/>
    <w:rPr>
      <w:b w:val="0"/>
      <w:bCs w:val="0"/>
    </w:rPr>
  </w:style>
  <w:style w:type="character" w:customStyle="1" w:styleId="WW8Num2z1">
    <w:name w:val="WW8Num2z1"/>
    <w:rsid w:val="000D7A9A"/>
    <w:rPr>
      <w:rFonts w:ascii="Times New Roman" w:eastAsia="Times New Roman" w:hAnsi="Times New Roman" w:cs="Times New Roman" w:hint="default"/>
    </w:rPr>
  </w:style>
  <w:style w:type="character" w:customStyle="1" w:styleId="WW8Num4z0">
    <w:name w:val="WW8Num4z0"/>
    <w:rsid w:val="000D7A9A"/>
    <w:rPr>
      <w:b w:val="0"/>
      <w:bCs w:val="0"/>
    </w:rPr>
  </w:style>
  <w:style w:type="character" w:customStyle="1" w:styleId="WW8Num4z1">
    <w:name w:val="WW8Num4z1"/>
    <w:rsid w:val="000D7A9A"/>
    <w:rPr>
      <w:rFonts w:ascii="Times New Roman" w:eastAsia="Times New Roman" w:hAnsi="Times New Roman" w:cs="Times New Roman" w:hint="default"/>
    </w:rPr>
  </w:style>
  <w:style w:type="character" w:customStyle="1" w:styleId="1f8">
    <w:name w:val="Основной шрифт абзаца1"/>
    <w:rsid w:val="000D7A9A"/>
  </w:style>
  <w:style w:type="character" w:customStyle="1" w:styleId="highlighthighlightactive">
    <w:name w:val="highlight highlight_active"/>
    <w:basedOn w:val="1f8"/>
    <w:rsid w:val="000D7A9A"/>
  </w:style>
  <w:style w:type="character" w:customStyle="1" w:styleId="1f9">
    <w:name w:val="Знак Знак1"/>
    <w:rsid w:val="000D7A9A"/>
    <w:rPr>
      <w:rFonts w:ascii="SimSun" w:eastAsia="SimSun" w:hint="eastAsia"/>
      <w:b/>
      <w:bCs/>
      <w:sz w:val="22"/>
      <w:szCs w:val="22"/>
    </w:rPr>
  </w:style>
  <w:style w:type="character" w:customStyle="1" w:styleId="afffa">
    <w:name w:val="Знак Знак"/>
    <w:rsid w:val="000D7A9A"/>
    <w:rPr>
      <w:rFonts w:ascii="SimSun" w:eastAsia="SimSun" w:hint="eastAsia"/>
      <w:sz w:val="28"/>
      <w:szCs w:val="28"/>
    </w:rPr>
  </w:style>
  <w:style w:type="character" w:customStyle="1" w:styleId="b-message-heademail">
    <w:name w:val="b-message-head__email"/>
    <w:rsid w:val="000D7A9A"/>
  </w:style>
  <w:style w:type="character" w:customStyle="1" w:styleId="0pt">
    <w:name w:val="Основной текст + Интервал 0 pt"/>
    <w:basedOn w:val="afff2"/>
    <w:rsid w:val="000D7A9A"/>
    <w:rPr>
      <w:color w:val="000000"/>
      <w:spacing w:val="10"/>
      <w:w w:val="100"/>
      <w:position w:val="0"/>
      <w:lang w:val="ru-RU"/>
    </w:rPr>
  </w:style>
  <w:style w:type="character" w:customStyle="1" w:styleId="afffb">
    <w:name w:val="Колонтитул_"/>
    <w:basedOn w:val="a0"/>
    <w:rsid w:val="000D7A9A"/>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fc">
    <w:name w:val="Колонтитул"/>
    <w:basedOn w:val="afffb"/>
    <w:rsid w:val="000D7A9A"/>
    <w:rPr>
      <w:color w:val="000000"/>
      <w:spacing w:val="0"/>
      <w:w w:val="100"/>
      <w:position w:val="0"/>
      <w:lang w:val="ru-RU"/>
    </w:rPr>
  </w:style>
  <w:style w:type="character" w:customStyle="1" w:styleId="1fa">
    <w:name w:val="Основной текст1"/>
    <w:basedOn w:val="afff2"/>
    <w:rsid w:val="000D7A9A"/>
    <w:rPr>
      <w:color w:val="000000"/>
      <w:spacing w:val="0"/>
      <w:w w:val="100"/>
      <w:position w:val="0"/>
      <w:u w:val="single"/>
      <w:lang w:val="ru-RU"/>
    </w:rPr>
  </w:style>
  <w:style w:type="character" w:customStyle="1" w:styleId="2e">
    <w:name w:val="Основной текст2"/>
    <w:basedOn w:val="afff2"/>
    <w:rsid w:val="000D7A9A"/>
    <w:rPr>
      <w:color w:val="000000"/>
      <w:spacing w:val="0"/>
      <w:w w:val="100"/>
      <w:position w:val="0"/>
      <w:u w:val="single"/>
      <w:lang w:val="ru-RU"/>
    </w:rPr>
  </w:style>
  <w:style w:type="character" w:customStyle="1" w:styleId="38">
    <w:name w:val="Основной текст3"/>
    <w:basedOn w:val="afff2"/>
    <w:rsid w:val="000D7A9A"/>
    <w:rPr>
      <w:color w:val="000000"/>
      <w:spacing w:val="0"/>
      <w:w w:val="100"/>
      <w:position w:val="0"/>
      <w:lang w:val="ru-RU"/>
    </w:rPr>
  </w:style>
  <w:style w:type="character" w:customStyle="1" w:styleId="0ptExact">
    <w:name w:val="Подпись к картинке + Интервал 0 pt Exact"/>
    <w:basedOn w:val="Exact"/>
    <w:rsid w:val="000D7A9A"/>
    <w:rPr>
      <w:rFonts w:ascii="Arial" w:eastAsia="Arial" w:hAnsi="Arial" w:cs="Arial"/>
      <w:b w:val="0"/>
      <w:bCs w:val="0"/>
      <w:i w:val="0"/>
      <w:iCs w:val="0"/>
      <w:smallCaps w:val="0"/>
      <w:strike w:val="0"/>
      <w:dstrike w:val="0"/>
      <w:color w:val="000000"/>
      <w:spacing w:val="4"/>
      <w:w w:val="100"/>
      <w:position w:val="0"/>
      <w:sz w:val="17"/>
      <w:szCs w:val="17"/>
      <w:u w:val="none"/>
      <w:effect w:val="none"/>
      <w:lang w:val="ru-RU"/>
    </w:rPr>
  </w:style>
  <w:style w:type="character" w:customStyle="1" w:styleId="2Exact0">
    <w:name w:val="Основной текст (2) Exact"/>
    <w:basedOn w:val="a0"/>
    <w:rsid w:val="000D7A9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3-2ptExact">
    <w:name w:val="Основной текст (3) + Интервал -2 pt Exact"/>
    <w:basedOn w:val="3Exact"/>
    <w:rsid w:val="000D7A9A"/>
    <w:rPr>
      <w:color w:val="000000"/>
      <w:spacing w:val="-52"/>
      <w:w w:val="100"/>
      <w:position w:val="0"/>
      <w:lang w:val="ru-RU"/>
    </w:rPr>
  </w:style>
  <w:style w:type="character" w:customStyle="1" w:styleId="Exact0">
    <w:name w:val="Основной текст Exact"/>
    <w:basedOn w:val="a0"/>
    <w:rsid w:val="000D7A9A"/>
    <w:rPr>
      <w:rFonts w:ascii="Times New Roman" w:eastAsia="Times New Roman" w:hAnsi="Times New Roman" w:cs="Times New Roman" w:hint="default"/>
      <w:b w:val="0"/>
      <w:bCs w:val="0"/>
      <w:i w:val="0"/>
      <w:iCs w:val="0"/>
      <w:smallCaps w:val="0"/>
      <w:strike w:val="0"/>
      <w:dstrike w:val="0"/>
      <w:spacing w:val="12"/>
      <w:sz w:val="21"/>
      <w:szCs w:val="21"/>
      <w:u w:val="none"/>
      <w:effect w:val="none"/>
    </w:rPr>
  </w:style>
  <w:style w:type="character" w:customStyle="1" w:styleId="Consolas">
    <w:name w:val="Основной текст + Consolas"/>
    <w:aliases w:val="10 pt,Интервал -2 pt,21,5 pt,Интервал 1 pt"/>
    <w:basedOn w:val="afff2"/>
    <w:rsid w:val="000D7A9A"/>
    <w:rPr>
      <w:rFonts w:ascii="Consolas" w:eastAsia="Consolas" w:hAnsi="Consolas" w:cs="Consolas" w:hint="default"/>
      <w:b w:val="0"/>
      <w:bCs w:val="0"/>
      <w:i w:val="0"/>
      <w:iCs w:val="0"/>
      <w:smallCaps w:val="0"/>
      <w:strike w:val="0"/>
      <w:dstrike w:val="0"/>
      <w:color w:val="000000"/>
      <w:spacing w:val="-40"/>
      <w:w w:val="100"/>
      <w:position w:val="0"/>
      <w:sz w:val="20"/>
      <w:szCs w:val="20"/>
      <w:u w:val="none"/>
      <w:effect w:val="none"/>
      <w:lang w:val="ru-RU"/>
    </w:rPr>
  </w:style>
  <w:style w:type="character" w:customStyle="1" w:styleId="csd85882851">
    <w:name w:val="csd85882851"/>
    <w:rsid w:val="000D7A9A"/>
    <w:rPr>
      <w:rFonts w:ascii="Times New Roman" w:hAnsi="Times New Roman" w:cs="Times New Roman" w:hint="default"/>
      <w:b w:val="0"/>
      <w:bCs w:val="0"/>
      <w:i w:val="0"/>
      <w:iCs w:val="0"/>
      <w:color w:val="000000"/>
      <w:sz w:val="24"/>
      <w:szCs w:val="24"/>
      <w:shd w:val="clear" w:color="auto" w:fill="FFFFFF"/>
    </w:rPr>
  </w:style>
  <w:style w:type="character" w:customStyle="1" w:styleId="csd973fb061">
    <w:name w:val="csd973fb061"/>
    <w:rsid w:val="000D7A9A"/>
    <w:rPr>
      <w:rFonts w:ascii="Times New Roman" w:hAnsi="Times New Roman" w:cs="Times New Roman" w:hint="default"/>
      <w:b w:val="0"/>
      <w:bCs w:val="0"/>
      <w:i w:val="0"/>
      <w:iCs w:val="0"/>
      <w:color w:val="000000"/>
      <w:sz w:val="22"/>
      <w:szCs w:val="22"/>
      <w:shd w:val="clear" w:color="auto" w:fill="FFFFFF"/>
    </w:rPr>
  </w:style>
  <w:style w:type="character" w:customStyle="1" w:styleId="FontStyle30">
    <w:name w:val="Font Style30"/>
    <w:rsid w:val="000D7A9A"/>
    <w:rPr>
      <w:rFonts w:ascii="Times New Roman" w:hAnsi="Times New Roman" w:cs="Times New Roman" w:hint="default"/>
      <w:b/>
      <w:bCs/>
      <w:spacing w:val="20"/>
      <w:sz w:val="14"/>
      <w:szCs w:val="14"/>
    </w:rPr>
  </w:style>
  <w:style w:type="character" w:customStyle="1" w:styleId="FontStyle37">
    <w:name w:val="Font Style37"/>
    <w:rsid w:val="000D7A9A"/>
    <w:rPr>
      <w:rFonts w:ascii="Times New Roman" w:hAnsi="Times New Roman" w:cs="Times New Roman" w:hint="default"/>
      <w:sz w:val="14"/>
      <w:szCs w:val="14"/>
    </w:rPr>
  </w:style>
  <w:style w:type="character" w:customStyle="1" w:styleId="FontStyle38">
    <w:name w:val="Font Style38"/>
    <w:rsid w:val="000D7A9A"/>
    <w:rPr>
      <w:rFonts w:ascii="Franklin Gothic Demi" w:hAnsi="Franklin Gothic Demi" w:cs="Franklin Gothic Demi" w:hint="default"/>
      <w:sz w:val="40"/>
      <w:szCs w:val="40"/>
    </w:rPr>
  </w:style>
  <w:style w:type="character" w:customStyle="1" w:styleId="-">
    <w:name w:val="Интернет-ссылка"/>
    <w:uiPriority w:val="99"/>
    <w:rsid w:val="000D7A9A"/>
    <w:rPr>
      <w:color w:val="0000FF"/>
      <w:u w:val="single"/>
    </w:rPr>
  </w:style>
  <w:style w:type="table" w:styleId="afffd">
    <w:name w:val="Table Grid"/>
    <w:basedOn w:val="a1"/>
    <w:uiPriority w:val="99"/>
    <w:rsid w:val="000D7A9A"/>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uiPriority w:val="59"/>
    <w:rsid w:val="000D7A9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rsid w:val="000D7A9A"/>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basedOn w:val="a0"/>
    <w:uiPriority w:val="99"/>
    <w:semiHidden/>
    <w:unhideWhenUsed/>
    <w:rsid w:val="000F66AC"/>
    <w:rPr>
      <w:sz w:val="16"/>
      <w:szCs w:val="16"/>
    </w:rPr>
  </w:style>
  <w:style w:type="table" w:customStyle="1" w:styleId="39">
    <w:name w:val="Сетка таблицы3"/>
    <w:basedOn w:val="a1"/>
    <w:next w:val="afffd"/>
    <w:uiPriority w:val="59"/>
    <w:rsid w:val="000F66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ndnote reference"/>
    <w:basedOn w:val="a0"/>
    <w:uiPriority w:val="99"/>
    <w:semiHidden/>
    <w:unhideWhenUsed/>
    <w:rsid w:val="000F66AC"/>
    <w:rPr>
      <w:vertAlign w:val="superscript"/>
    </w:rPr>
  </w:style>
  <w:style w:type="table" w:styleId="-3">
    <w:name w:val="Table List 3"/>
    <w:basedOn w:val="a1"/>
    <w:uiPriority w:val="99"/>
    <w:semiHidden/>
    <w:unhideWhenUsed/>
    <w:rsid w:val="000F66AC"/>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
    <w:basedOn w:val="a1"/>
    <w:next w:val="afffd"/>
    <w:uiPriority w:val="59"/>
    <w:rsid w:val="000F66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d"/>
    <w:uiPriority w:val="59"/>
    <w:rsid w:val="000F66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ffd"/>
    <w:uiPriority w:val="59"/>
    <w:rsid w:val="000F66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d"/>
    <w:uiPriority w:val="59"/>
    <w:rsid w:val="000F66AC"/>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d"/>
    <w:uiPriority w:val="59"/>
    <w:rsid w:val="000F66AC"/>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d"/>
    <w:uiPriority w:val="59"/>
    <w:rsid w:val="000F66A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0F66AC"/>
    <w:pPr>
      <w:spacing w:before="100" w:beforeAutospacing="1" w:after="100" w:afterAutospacing="1"/>
    </w:pPr>
  </w:style>
  <w:style w:type="character" w:styleId="affff0">
    <w:name w:val="Strong"/>
    <w:basedOn w:val="a0"/>
    <w:uiPriority w:val="99"/>
    <w:qFormat/>
    <w:rsid w:val="00CF6570"/>
    <w:rPr>
      <w:b/>
      <w:bCs/>
    </w:rPr>
  </w:style>
  <w:style w:type="numbering" w:customStyle="1" w:styleId="1fc">
    <w:name w:val="Нет списка1"/>
    <w:next w:val="a2"/>
    <w:uiPriority w:val="99"/>
    <w:semiHidden/>
    <w:unhideWhenUsed/>
    <w:rsid w:val="00CF6570"/>
  </w:style>
  <w:style w:type="table" w:customStyle="1" w:styleId="122">
    <w:name w:val="Сетка таблицы12"/>
    <w:basedOn w:val="a1"/>
    <w:next w:val="afffd"/>
    <w:uiPriority w:val="59"/>
    <w:rsid w:val="00CF65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CF6570"/>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fff1">
    <w:name w:val="page number"/>
    <w:uiPriority w:val="99"/>
    <w:rsid w:val="004B5A8D"/>
  </w:style>
  <w:style w:type="paragraph" w:styleId="affff2">
    <w:name w:val="caption"/>
    <w:aliases w:val="Знак1,Знак11"/>
    <w:basedOn w:val="a"/>
    <w:next w:val="a"/>
    <w:uiPriority w:val="99"/>
    <w:qFormat/>
    <w:rsid w:val="004B5A8D"/>
    <w:pPr>
      <w:spacing w:after="60"/>
      <w:jc w:val="both"/>
    </w:pPr>
    <w:rPr>
      <w:b/>
      <w:bCs/>
      <w:sz w:val="20"/>
      <w:szCs w:val="20"/>
    </w:rPr>
  </w:style>
  <w:style w:type="character" w:styleId="affff3">
    <w:name w:val="Emphasis"/>
    <w:uiPriority w:val="99"/>
    <w:qFormat/>
    <w:rsid w:val="004B5A8D"/>
    <w:rPr>
      <w:i/>
      <w:iCs/>
    </w:rPr>
  </w:style>
</w:styles>
</file>

<file path=word/webSettings.xml><?xml version="1.0" encoding="utf-8"?>
<w:webSettings xmlns:r="http://schemas.openxmlformats.org/officeDocument/2006/relationships" xmlns:w="http://schemas.openxmlformats.org/wordprocessingml/2006/main">
  <w:divs>
    <w:div w:id="13405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7C57DE75FE8A6F4CA0429AAA4F31A1724F72C19EE9B91A3990CF77tCG" TargetMode="External"/><Relationship Id="rId18" Type="http://schemas.openxmlformats.org/officeDocument/2006/relationships/hyperlink" Target="consultantplus://offline/ref=F73DAFD34E85D5EE017F5BE072FC12D0DF1EDBF3749E5DFC34C87F7D489DEBFA29B2E4880859HBd2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7C57DE75FE8A6F4CA0429AAA4F31A1724F72C19EE9B91A3990CF77tCG" TargetMode="External"/><Relationship Id="rId17" Type="http://schemas.openxmlformats.org/officeDocument/2006/relationships/hyperlink" Target="consultantplus://offline/ref=D258B06951911DF1AD984743804CD2F27CB0ADB1100DFCC96E786A27059C3E930567BCF449B175F0614522E976F81A2A2357694B59E2D1BA61E57FF1IEP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7C57DE75FE8A6F4CA0429AAA4F31A1724F72C19EE9B91A3990CF77tCG" TargetMode="External"/><Relationship Id="rId5" Type="http://schemas.openxmlformats.org/officeDocument/2006/relationships/webSettings" Target="webSettings.xml"/><Relationship Id="rId15" Type="http://schemas.openxmlformats.org/officeDocument/2006/relationships/hyperlink" Target="consultantplus://offline/ref=657C57DE75FE8A6F4CA05C97BC236FA5764C2BC994BDE54A3394C72EA6DCE077C97Dt1G" TargetMode="External"/><Relationship Id="rId10" Type="http://schemas.openxmlformats.org/officeDocument/2006/relationships/hyperlink" Target="consultantplus://offline/ref=657C57DE75FE8A6F4CA0429AAA4F31A1724F72C19EE9B91A3990CF77tCG" TargetMode="External"/><Relationship Id="rId19" Type="http://schemas.openxmlformats.org/officeDocument/2006/relationships/hyperlink" Target="consultantplus://offline/ref=BE412DF92822FA1E8FBD4D5985BF6E0059225D43584A742649A76C7769985616343D44C92054584DB817964BN9L2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57C57DE75FE8A6F4CA0429AAA4F31A1724F72C19EE9B91A3990CF77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34574-A041-4FA7-B7B4-FE06E1C9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73</Pages>
  <Words>22106</Words>
  <Characters>126007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147818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474</cp:revision>
  <cp:lastPrinted>2019-09-10T09:43:00Z</cp:lastPrinted>
  <dcterms:created xsi:type="dcterms:W3CDTF">2019-08-16T11:56:00Z</dcterms:created>
  <dcterms:modified xsi:type="dcterms:W3CDTF">2019-09-10T09:48:00Z</dcterms:modified>
</cp:coreProperties>
</file>