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80" w:rsidRPr="005617F5" w:rsidRDefault="00035C12" w:rsidP="00E12880">
      <w:pPr>
        <w:jc w:val="center"/>
        <w:rPr>
          <w:noProof/>
          <w:color w:val="000000" w:themeColor="text1"/>
        </w:rPr>
      </w:pPr>
      <w:r w:rsidRPr="005617F5">
        <w:rPr>
          <w:noProof/>
          <w:color w:val="000000" w:themeColor="text1"/>
        </w:rPr>
        <w:drawing>
          <wp:anchor distT="0" distB="0" distL="114300" distR="114300" simplePos="0" relativeHeight="251659264" behindDoc="1" locked="0" layoutInCell="1" allowOverlap="1">
            <wp:simplePos x="0" y="0"/>
            <wp:positionH relativeFrom="column">
              <wp:posOffset>-65405</wp:posOffset>
            </wp:positionH>
            <wp:positionV relativeFrom="paragraph">
              <wp:posOffset>-150495</wp:posOffset>
            </wp:positionV>
            <wp:extent cx="6941185" cy="9810750"/>
            <wp:effectExtent l="19050" t="0" r="0" b="0"/>
            <wp:wrapTight wrapText="bothSides">
              <wp:wrapPolygon edited="0">
                <wp:start x="-59" y="0"/>
                <wp:lineTo x="-59" y="21558"/>
                <wp:lineTo x="21578" y="21558"/>
                <wp:lineTo x="21578" y="0"/>
                <wp:lineTo x="-59" y="0"/>
              </wp:wrapPolygon>
            </wp:wrapTight>
            <wp:docPr id="3" name="Рисунок 1" descr="C:\Documents and Settings\Бакатович\Рабочий стол\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41.jpg"/>
                    <pic:cNvPicPr>
                      <a:picLocks noChangeAspect="1" noChangeArrowheads="1"/>
                    </pic:cNvPicPr>
                  </pic:nvPicPr>
                  <pic:blipFill>
                    <a:blip r:embed="rId8" cstate="print"/>
                    <a:srcRect l="52368" t="2362" b="2559"/>
                    <a:stretch>
                      <a:fillRect/>
                    </a:stretch>
                  </pic:blipFill>
                  <pic:spPr bwMode="auto">
                    <a:xfrm>
                      <a:off x="0" y="0"/>
                      <a:ext cx="6941185" cy="9810750"/>
                    </a:xfrm>
                    <a:prstGeom prst="rect">
                      <a:avLst/>
                    </a:prstGeom>
                    <a:noFill/>
                    <a:ln w="9525">
                      <a:noFill/>
                      <a:miter lim="800000"/>
                      <a:headEnd/>
                      <a:tailEnd/>
                    </a:ln>
                  </pic:spPr>
                </pic:pic>
              </a:graphicData>
            </a:graphic>
          </wp:anchor>
        </w:drawing>
      </w:r>
    </w:p>
    <w:p w:rsidR="00E12880" w:rsidRPr="005617F5" w:rsidRDefault="00E12880" w:rsidP="00E12880">
      <w:pPr>
        <w:jc w:val="center"/>
        <w:rPr>
          <w:b/>
          <w:color w:val="000000" w:themeColor="text1"/>
          <w:sz w:val="26"/>
          <w:szCs w:val="26"/>
          <w:u w:val="single"/>
        </w:rPr>
      </w:pPr>
      <w:r w:rsidRPr="005617F5">
        <w:rPr>
          <w:b/>
          <w:color w:val="000000" w:themeColor="text1"/>
          <w:sz w:val="26"/>
          <w:szCs w:val="26"/>
          <w:u w:val="single"/>
        </w:rPr>
        <w:lastRenderedPageBreak/>
        <w:t>ОГЛАВЛЕНИЕ</w:t>
      </w:r>
    </w:p>
    <w:p w:rsidR="00DD6C18" w:rsidRPr="005617F5" w:rsidRDefault="00DD6C18" w:rsidP="00E12880">
      <w:pPr>
        <w:widowControl w:val="0"/>
        <w:tabs>
          <w:tab w:val="left" w:pos="360"/>
        </w:tabs>
        <w:suppressAutoHyphens/>
        <w:jc w:val="center"/>
        <w:rPr>
          <w:b/>
          <w:color w:val="000000" w:themeColor="text1"/>
          <w:sz w:val="26"/>
          <w:szCs w:val="26"/>
        </w:rPr>
      </w:pPr>
    </w:p>
    <w:p w:rsidR="00E12880" w:rsidRPr="005617F5" w:rsidRDefault="00E12880" w:rsidP="00E12880">
      <w:pPr>
        <w:widowControl w:val="0"/>
        <w:tabs>
          <w:tab w:val="left" w:pos="360"/>
        </w:tabs>
        <w:suppressAutoHyphens/>
        <w:jc w:val="center"/>
        <w:rPr>
          <w:b/>
          <w:color w:val="000000" w:themeColor="text1"/>
          <w:sz w:val="26"/>
          <w:szCs w:val="26"/>
        </w:rPr>
      </w:pPr>
      <w:r w:rsidRPr="005617F5">
        <w:rPr>
          <w:b/>
          <w:color w:val="000000" w:themeColor="text1"/>
          <w:sz w:val="26"/>
          <w:szCs w:val="26"/>
        </w:rPr>
        <w:t>РАЗДЕЛ  ПЕРВЫЙ:</w:t>
      </w:r>
    </w:p>
    <w:p w:rsidR="00E12880" w:rsidRPr="005617F5" w:rsidRDefault="00E12880" w:rsidP="00E12880">
      <w:pPr>
        <w:widowControl w:val="0"/>
        <w:tabs>
          <w:tab w:val="left" w:pos="360"/>
        </w:tabs>
        <w:suppressAutoHyphens/>
        <w:jc w:val="center"/>
        <w:rPr>
          <w:b/>
          <w:color w:val="000000" w:themeColor="text1"/>
          <w:sz w:val="26"/>
          <w:szCs w:val="26"/>
        </w:rPr>
      </w:pPr>
      <w:r w:rsidRPr="005617F5">
        <w:rPr>
          <w:b/>
          <w:color w:val="000000" w:themeColor="text1"/>
          <w:sz w:val="26"/>
          <w:szCs w:val="26"/>
        </w:rPr>
        <w:t>решения Совета муниципального района «Сосногорск»</w:t>
      </w:r>
    </w:p>
    <w:p w:rsidR="00E12880" w:rsidRPr="005617F5" w:rsidRDefault="00E12880" w:rsidP="00E12880">
      <w:pPr>
        <w:widowControl w:val="0"/>
        <w:tabs>
          <w:tab w:val="left" w:pos="360"/>
        </w:tabs>
        <w:suppressAutoHyphens/>
        <w:jc w:val="center"/>
        <w:rPr>
          <w:b/>
          <w:color w:val="000000" w:themeColor="text1"/>
          <w:sz w:val="26"/>
          <w:szCs w:val="26"/>
        </w:rPr>
      </w:pPr>
    </w:p>
    <w:p w:rsidR="00B5785C" w:rsidRPr="005617F5" w:rsidRDefault="00B5785C" w:rsidP="00B5785C">
      <w:pPr>
        <w:jc w:val="both"/>
        <w:rPr>
          <w:color w:val="000000" w:themeColor="text1"/>
          <w:sz w:val="26"/>
          <w:szCs w:val="26"/>
        </w:rPr>
      </w:pPr>
      <w:r w:rsidRPr="005617F5">
        <w:rPr>
          <w:color w:val="000000" w:themeColor="text1"/>
          <w:sz w:val="26"/>
          <w:szCs w:val="26"/>
        </w:rPr>
        <w:t>На 27 сентября 2019 года документов на опубликование нет.</w:t>
      </w:r>
    </w:p>
    <w:p w:rsidR="00B5785C" w:rsidRPr="005617F5" w:rsidRDefault="00B5785C" w:rsidP="00B5785C">
      <w:pPr>
        <w:tabs>
          <w:tab w:val="left" w:pos="3330"/>
        </w:tabs>
        <w:rPr>
          <w:color w:val="000000" w:themeColor="text1"/>
          <w:sz w:val="26"/>
          <w:szCs w:val="26"/>
          <w:u w:val="single"/>
        </w:rPr>
      </w:pPr>
    </w:p>
    <w:p w:rsidR="005D1712" w:rsidRPr="005617F5" w:rsidRDefault="005D1712" w:rsidP="00E12880">
      <w:pPr>
        <w:jc w:val="center"/>
        <w:rPr>
          <w:b/>
          <w:color w:val="000000" w:themeColor="text1"/>
          <w:sz w:val="26"/>
          <w:szCs w:val="26"/>
        </w:rPr>
      </w:pPr>
    </w:p>
    <w:p w:rsidR="00E12880" w:rsidRPr="005617F5" w:rsidRDefault="00E12880" w:rsidP="00E12880">
      <w:pPr>
        <w:jc w:val="center"/>
        <w:rPr>
          <w:b/>
          <w:color w:val="000000" w:themeColor="text1"/>
          <w:sz w:val="26"/>
          <w:szCs w:val="26"/>
        </w:rPr>
      </w:pPr>
      <w:r w:rsidRPr="005617F5">
        <w:rPr>
          <w:b/>
          <w:color w:val="000000" w:themeColor="text1"/>
          <w:sz w:val="26"/>
          <w:szCs w:val="26"/>
        </w:rPr>
        <w:t>РАЗДЕЛ  ВТОРОЙ:</w:t>
      </w:r>
    </w:p>
    <w:p w:rsidR="00E12880" w:rsidRPr="005617F5" w:rsidRDefault="00E12880" w:rsidP="00E12880">
      <w:pPr>
        <w:widowControl w:val="0"/>
        <w:tabs>
          <w:tab w:val="num" w:pos="-720"/>
          <w:tab w:val="left" w:pos="0"/>
          <w:tab w:val="center" w:pos="5310"/>
          <w:tab w:val="right" w:pos="10621"/>
        </w:tabs>
        <w:suppressAutoHyphens/>
        <w:rPr>
          <w:b/>
          <w:color w:val="000000" w:themeColor="text1"/>
          <w:sz w:val="26"/>
          <w:szCs w:val="26"/>
        </w:rPr>
      </w:pPr>
      <w:r w:rsidRPr="005617F5">
        <w:rPr>
          <w:b/>
          <w:color w:val="000000" w:themeColor="text1"/>
          <w:sz w:val="26"/>
          <w:szCs w:val="26"/>
        </w:rPr>
        <w:tab/>
        <w:t xml:space="preserve">постановления и распоряжения администрации </w:t>
      </w:r>
      <w:r w:rsidRPr="005617F5">
        <w:rPr>
          <w:b/>
          <w:color w:val="000000" w:themeColor="text1"/>
          <w:sz w:val="26"/>
          <w:szCs w:val="26"/>
        </w:rPr>
        <w:tab/>
      </w:r>
    </w:p>
    <w:p w:rsidR="00E12880" w:rsidRPr="005617F5" w:rsidRDefault="00E12880" w:rsidP="00E12880">
      <w:pPr>
        <w:widowControl w:val="0"/>
        <w:tabs>
          <w:tab w:val="num" w:pos="-720"/>
          <w:tab w:val="left" w:pos="0"/>
        </w:tabs>
        <w:suppressAutoHyphens/>
        <w:jc w:val="center"/>
        <w:rPr>
          <w:b/>
          <w:color w:val="000000" w:themeColor="text1"/>
          <w:sz w:val="26"/>
          <w:szCs w:val="26"/>
        </w:rPr>
      </w:pPr>
      <w:r w:rsidRPr="005617F5">
        <w:rPr>
          <w:b/>
          <w:color w:val="000000" w:themeColor="text1"/>
          <w:sz w:val="26"/>
          <w:szCs w:val="26"/>
        </w:rPr>
        <w:t>муниципального района «Сосногорск»</w:t>
      </w:r>
    </w:p>
    <w:p w:rsidR="00E12880" w:rsidRPr="005617F5" w:rsidRDefault="00E12880" w:rsidP="00E12880">
      <w:pPr>
        <w:widowControl w:val="0"/>
        <w:tabs>
          <w:tab w:val="num" w:pos="-720"/>
          <w:tab w:val="left" w:pos="0"/>
        </w:tabs>
        <w:suppressAutoHyphens/>
        <w:jc w:val="center"/>
        <w:rPr>
          <w:b/>
          <w:color w:val="000000" w:themeColor="text1"/>
          <w:sz w:val="26"/>
          <w:szCs w:val="26"/>
        </w:rPr>
      </w:pPr>
    </w:p>
    <w:p w:rsidR="001B0B70" w:rsidRPr="001B0B70" w:rsidRDefault="00E12880" w:rsidP="001B0B70">
      <w:pPr>
        <w:widowControl w:val="0"/>
        <w:autoSpaceDE w:val="0"/>
        <w:autoSpaceDN w:val="0"/>
        <w:adjustRightInd w:val="0"/>
        <w:jc w:val="both"/>
        <w:rPr>
          <w:color w:val="000000" w:themeColor="text1"/>
        </w:rPr>
      </w:pPr>
      <w:r w:rsidRPr="001B0B70">
        <w:rPr>
          <w:color w:val="000000" w:themeColor="text1"/>
        </w:rPr>
        <w:t xml:space="preserve">1. </w:t>
      </w:r>
      <w:r w:rsidR="001B0B70" w:rsidRPr="001B0B70">
        <w:rPr>
          <w:color w:val="000000" w:themeColor="text1"/>
        </w:rPr>
        <w:t>ПОСТАНОВЛЕНИЕ АДМИНИСТРАЦИИ от 03.04.2019 г. № 718 «</w:t>
      </w:r>
      <w:r w:rsidR="001B0B70" w:rsidRPr="001B0B70">
        <w:rPr>
          <w:sz w:val="26"/>
          <w:szCs w:val="26"/>
        </w:rPr>
        <w:t>О внесении изменений в постановление администрации муниципального района «Сосногорск» от 25.12.2017 № 1786 «Об утверждении муниципальной программы муниципального образования муниципального района «Сосногорск» «Развитие физической культуры и спорта»».</w:t>
      </w:r>
    </w:p>
    <w:p w:rsidR="001B0B70" w:rsidRDefault="001B0B70" w:rsidP="00355A6B">
      <w:pPr>
        <w:widowControl w:val="0"/>
        <w:jc w:val="both"/>
        <w:rPr>
          <w:color w:val="000000" w:themeColor="text1"/>
        </w:rPr>
      </w:pPr>
    </w:p>
    <w:p w:rsidR="00355A6B" w:rsidRPr="005617F5" w:rsidRDefault="001B0B70" w:rsidP="00355A6B">
      <w:pPr>
        <w:widowControl w:val="0"/>
        <w:jc w:val="both"/>
        <w:rPr>
          <w:color w:val="000000" w:themeColor="text1"/>
          <w:sz w:val="26"/>
          <w:szCs w:val="26"/>
        </w:rPr>
      </w:pPr>
      <w:r>
        <w:rPr>
          <w:color w:val="000000" w:themeColor="text1"/>
        </w:rPr>
        <w:t xml:space="preserve">2. </w:t>
      </w:r>
      <w:r w:rsidR="00E12880" w:rsidRPr="005617F5">
        <w:rPr>
          <w:color w:val="000000" w:themeColor="text1"/>
        </w:rPr>
        <w:t>ПОСТАНОВЛЕНИЕ АДМИНИСТРАЦИИ от 1</w:t>
      </w:r>
      <w:r w:rsidR="00355A6B" w:rsidRPr="005617F5">
        <w:rPr>
          <w:color w:val="000000" w:themeColor="text1"/>
        </w:rPr>
        <w:t>9</w:t>
      </w:r>
      <w:r w:rsidR="00E12880" w:rsidRPr="005617F5">
        <w:rPr>
          <w:color w:val="000000" w:themeColor="text1"/>
        </w:rPr>
        <w:t>.09.2019 г. № 18</w:t>
      </w:r>
      <w:r w:rsidR="00355A6B" w:rsidRPr="005617F5">
        <w:rPr>
          <w:color w:val="000000" w:themeColor="text1"/>
        </w:rPr>
        <w:t>78</w:t>
      </w:r>
      <w:r w:rsidR="00E12880" w:rsidRPr="005617F5">
        <w:rPr>
          <w:color w:val="000000" w:themeColor="text1"/>
        </w:rPr>
        <w:t xml:space="preserve"> «</w:t>
      </w:r>
      <w:r w:rsidR="00355A6B" w:rsidRPr="005617F5">
        <w:rPr>
          <w:color w:val="000000" w:themeColor="text1"/>
          <w:sz w:val="26"/>
          <w:szCs w:val="26"/>
        </w:rPr>
        <w:t>Об утверждении Административного регламента предоставления муниципальной услуги «</w:t>
      </w:r>
      <w:r w:rsidR="00355A6B" w:rsidRPr="005617F5">
        <w:rPr>
          <w:bCs/>
          <w:color w:val="000000" w:themeColor="text1"/>
          <w:sz w:val="26"/>
          <w:szCs w:val="26"/>
        </w:rPr>
        <w:t>Согласование переустройства и (или) перепланировки помещения в многоквартирном доме</w:t>
      </w:r>
      <w:r w:rsidR="00355A6B" w:rsidRPr="005617F5">
        <w:rPr>
          <w:color w:val="000000" w:themeColor="text1"/>
          <w:sz w:val="26"/>
          <w:szCs w:val="26"/>
        </w:rPr>
        <w:t>»».</w:t>
      </w:r>
    </w:p>
    <w:p w:rsidR="00355A6B" w:rsidRPr="005617F5" w:rsidRDefault="00355A6B" w:rsidP="00355A6B">
      <w:pPr>
        <w:widowControl w:val="0"/>
        <w:jc w:val="both"/>
        <w:rPr>
          <w:color w:val="000000" w:themeColor="text1"/>
          <w:sz w:val="26"/>
          <w:szCs w:val="26"/>
        </w:rPr>
      </w:pPr>
    </w:p>
    <w:p w:rsidR="00E2696E" w:rsidRPr="005617F5" w:rsidRDefault="001B0B70" w:rsidP="00E2696E">
      <w:pPr>
        <w:widowControl w:val="0"/>
        <w:jc w:val="both"/>
        <w:rPr>
          <w:color w:val="000000" w:themeColor="text1"/>
          <w:sz w:val="26"/>
          <w:szCs w:val="26"/>
        </w:rPr>
      </w:pPr>
      <w:r>
        <w:rPr>
          <w:color w:val="000000" w:themeColor="text1"/>
          <w:sz w:val="26"/>
          <w:szCs w:val="26"/>
        </w:rPr>
        <w:t>3</w:t>
      </w:r>
      <w:r w:rsidR="00355A6B" w:rsidRPr="005617F5">
        <w:rPr>
          <w:color w:val="000000" w:themeColor="text1"/>
          <w:sz w:val="26"/>
          <w:szCs w:val="26"/>
        </w:rPr>
        <w:t>.</w:t>
      </w:r>
      <w:r w:rsidR="00355A6B" w:rsidRPr="005617F5">
        <w:rPr>
          <w:color w:val="000000" w:themeColor="text1"/>
        </w:rPr>
        <w:t xml:space="preserve"> ПОСТАНОВЛЕНИЕ АДМИНИСТРАЦИИ от 19.09.2019 г. № 1879 «</w:t>
      </w:r>
      <w:r w:rsidR="00E2696E" w:rsidRPr="005617F5">
        <w:rPr>
          <w:color w:val="000000" w:themeColor="text1"/>
          <w:sz w:val="26"/>
          <w:szCs w:val="26"/>
        </w:rPr>
        <w:t>Об утверждении Административного регламента предоставления муниципальной услуги «Перевод жилого помещения в нежилое или нежилого помещения в жилое помещение»».</w:t>
      </w:r>
    </w:p>
    <w:p w:rsidR="00E2696E" w:rsidRPr="005617F5" w:rsidRDefault="00E2696E" w:rsidP="00E2696E">
      <w:pPr>
        <w:widowControl w:val="0"/>
        <w:jc w:val="both"/>
        <w:rPr>
          <w:color w:val="000000" w:themeColor="text1"/>
          <w:sz w:val="26"/>
          <w:szCs w:val="26"/>
        </w:rPr>
      </w:pPr>
    </w:p>
    <w:p w:rsidR="00355A6B" w:rsidRPr="005617F5" w:rsidRDefault="001B0B70" w:rsidP="0068007B">
      <w:pPr>
        <w:widowControl w:val="0"/>
        <w:autoSpaceDE w:val="0"/>
        <w:autoSpaceDN w:val="0"/>
        <w:adjustRightInd w:val="0"/>
        <w:ind w:firstLine="34"/>
        <w:jc w:val="both"/>
        <w:rPr>
          <w:bCs/>
          <w:color w:val="000000" w:themeColor="text1"/>
          <w:sz w:val="26"/>
          <w:szCs w:val="26"/>
        </w:rPr>
      </w:pPr>
      <w:r>
        <w:rPr>
          <w:color w:val="000000" w:themeColor="text1"/>
          <w:sz w:val="26"/>
          <w:szCs w:val="26"/>
        </w:rPr>
        <w:t>4</w:t>
      </w:r>
      <w:r w:rsidR="00813DB7" w:rsidRPr="005617F5">
        <w:rPr>
          <w:color w:val="000000" w:themeColor="text1"/>
          <w:sz w:val="26"/>
          <w:szCs w:val="26"/>
        </w:rPr>
        <w:t>.</w:t>
      </w:r>
      <w:r w:rsidR="00813DB7" w:rsidRPr="005617F5">
        <w:rPr>
          <w:color w:val="000000" w:themeColor="text1"/>
        </w:rPr>
        <w:t xml:space="preserve"> ПОСТАНОВЛЕНИЕ АДМИНИСТРАЦИИ от 19.09.2019 г. № 18</w:t>
      </w:r>
      <w:r w:rsidR="0068007B" w:rsidRPr="005617F5">
        <w:rPr>
          <w:color w:val="000000" w:themeColor="text1"/>
        </w:rPr>
        <w:t>81</w:t>
      </w:r>
      <w:r w:rsidR="00813DB7" w:rsidRPr="005617F5">
        <w:rPr>
          <w:color w:val="000000" w:themeColor="text1"/>
        </w:rPr>
        <w:t xml:space="preserve"> «</w:t>
      </w:r>
      <w:r w:rsidR="0068007B" w:rsidRPr="005617F5">
        <w:rPr>
          <w:bCs/>
          <w:color w:val="000000" w:themeColor="text1"/>
          <w:sz w:val="26"/>
          <w:szCs w:val="26"/>
        </w:rPr>
        <w:t xml:space="preserve">Об утверждении административного регламента </w:t>
      </w:r>
      <w:r w:rsidR="0068007B" w:rsidRPr="005617F5">
        <w:rPr>
          <w:color w:val="000000" w:themeColor="text1"/>
          <w:sz w:val="26"/>
          <w:szCs w:val="26"/>
        </w:rPr>
        <w:t xml:space="preserve">предоставления муниципальной услуги </w:t>
      </w:r>
      <w:r w:rsidR="0068007B" w:rsidRPr="005617F5">
        <w:rPr>
          <w:bCs/>
          <w:color w:val="000000" w:themeColor="text1"/>
          <w:sz w:val="26"/>
          <w:szCs w:val="26"/>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w:t>
      </w:r>
    </w:p>
    <w:p w:rsidR="0068007B" w:rsidRPr="005617F5" w:rsidRDefault="0068007B" w:rsidP="0068007B">
      <w:pPr>
        <w:widowControl w:val="0"/>
        <w:autoSpaceDE w:val="0"/>
        <w:autoSpaceDN w:val="0"/>
        <w:adjustRightInd w:val="0"/>
        <w:ind w:firstLine="34"/>
        <w:jc w:val="both"/>
        <w:rPr>
          <w:bCs/>
          <w:color w:val="000000" w:themeColor="text1"/>
          <w:sz w:val="26"/>
          <w:szCs w:val="26"/>
        </w:rPr>
      </w:pPr>
    </w:p>
    <w:tbl>
      <w:tblPr>
        <w:tblW w:w="10773" w:type="dxa"/>
        <w:tblInd w:w="108" w:type="dxa"/>
        <w:tblLayout w:type="fixed"/>
        <w:tblLook w:val="04A0"/>
      </w:tblPr>
      <w:tblGrid>
        <w:gridCol w:w="10773"/>
      </w:tblGrid>
      <w:tr w:rsidR="00E12880" w:rsidRPr="005617F5" w:rsidTr="00317F0E">
        <w:trPr>
          <w:trHeight w:val="274"/>
        </w:trPr>
        <w:tc>
          <w:tcPr>
            <w:tcW w:w="10773" w:type="dxa"/>
          </w:tcPr>
          <w:p w:rsidR="00E12880" w:rsidRPr="00317F0E" w:rsidRDefault="001B0B70" w:rsidP="00317F0E">
            <w:pPr>
              <w:jc w:val="both"/>
              <w:rPr>
                <w:color w:val="000000" w:themeColor="text1"/>
              </w:rPr>
            </w:pPr>
            <w:r>
              <w:rPr>
                <w:color w:val="000000" w:themeColor="text1"/>
                <w:sz w:val="26"/>
                <w:szCs w:val="26"/>
              </w:rPr>
              <w:t>5</w:t>
            </w:r>
            <w:r w:rsidR="00A07917" w:rsidRPr="00317F0E">
              <w:rPr>
                <w:color w:val="000000" w:themeColor="text1"/>
                <w:sz w:val="26"/>
                <w:szCs w:val="26"/>
              </w:rPr>
              <w:t>.</w:t>
            </w:r>
            <w:r w:rsidR="00A07917" w:rsidRPr="00317F0E">
              <w:rPr>
                <w:color w:val="000000" w:themeColor="text1"/>
              </w:rPr>
              <w:t xml:space="preserve"> ПОСТАНОВЛЕНИЕ АДМИНИСТРАЦИИ от </w:t>
            </w:r>
            <w:r w:rsidR="008E3DCF">
              <w:rPr>
                <w:color w:val="000000" w:themeColor="text1"/>
              </w:rPr>
              <w:t>26</w:t>
            </w:r>
            <w:r w:rsidR="00A07917" w:rsidRPr="00317F0E">
              <w:rPr>
                <w:color w:val="000000" w:themeColor="text1"/>
              </w:rPr>
              <w:t>.09.2019 г. № 1</w:t>
            </w:r>
            <w:r w:rsidR="008E3DCF">
              <w:rPr>
                <w:color w:val="000000" w:themeColor="text1"/>
              </w:rPr>
              <w:t>902</w:t>
            </w:r>
            <w:r w:rsidR="00A07917" w:rsidRPr="00317F0E">
              <w:rPr>
                <w:color w:val="000000" w:themeColor="text1"/>
              </w:rPr>
              <w:t xml:space="preserve"> «</w:t>
            </w:r>
            <w:r w:rsidR="00A07917" w:rsidRPr="00317F0E">
              <w:rPr>
                <w:sz w:val="26"/>
                <w:szCs w:val="26"/>
              </w:rPr>
              <w:t>О внесении изменений  в постановление администрации муниципального района «Сосногорск» от 18.09.2019 № 1848 «О проведении муниципального этапа республиканского конкурса</w:t>
            </w:r>
            <w:r w:rsidR="00317F0E" w:rsidRPr="00317F0E">
              <w:rPr>
                <w:sz w:val="26"/>
                <w:szCs w:val="26"/>
              </w:rPr>
              <w:t xml:space="preserve"> </w:t>
            </w:r>
            <w:r w:rsidR="00A07917" w:rsidRPr="00317F0E">
              <w:rPr>
                <w:sz w:val="26"/>
                <w:szCs w:val="26"/>
              </w:rPr>
              <w:t>«</w:t>
            </w:r>
            <w:proofErr w:type="spellStart"/>
            <w:r w:rsidR="00A07917" w:rsidRPr="00317F0E">
              <w:rPr>
                <w:sz w:val="26"/>
                <w:szCs w:val="26"/>
              </w:rPr>
              <w:t>Папа-квест</w:t>
            </w:r>
            <w:proofErr w:type="spellEnd"/>
            <w:r w:rsidR="00A07917" w:rsidRPr="00317F0E">
              <w:rPr>
                <w:sz w:val="26"/>
                <w:szCs w:val="26"/>
              </w:rPr>
              <w:t>» 2019 года»</w:t>
            </w:r>
            <w:r w:rsidR="00317F0E" w:rsidRPr="00317F0E">
              <w:rPr>
                <w:sz w:val="26"/>
                <w:szCs w:val="26"/>
              </w:rPr>
              <w:t>».</w:t>
            </w:r>
          </w:p>
          <w:p w:rsidR="00A07917" w:rsidRDefault="00A07917" w:rsidP="00317F0E">
            <w:pPr>
              <w:pStyle w:val="ConsPlusNormal0"/>
              <w:widowControl/>
              <w:ind w:left="-108" w:firstLine="0"/>
              <w:jc w:val="both"/>
              <w:rPr>
                <w:rFonts w:ascii="Times New Roman" w:hAnsi="Times New Roman" w:cs="Times New Roman"/>
                <w:color w:val="000000" w:themeColor="text1"/>
                <w:sz w:val="26"/>
                <w:szCs w:val="26"/>
              </w:rPr>
            </w:pPr>
          </w:p>
          <w:p w:rsidR="00A07917" w:rsidRPr="005617F5" w:rsidRDefault="00A07917" w:rsidP="00A07917">
            <w:pPr>
              <w:pStyle w:val="ConsPlusNormal0"/>
              <w:widowControl/>
              <w:ind w:left="-108" w:firstLine="0"/>
              <w:jc w:val="both"/>
              <w:rPr>
                <w:rFonts w:ascii="Times New Roman" w:hAnsi="Times New Roman" w:cs="Times New Roman"/>
                <w:color w:val="000000" w:themeColor="text1"/>
                <w:sz w:val="26"/>
                <w:szCs w:val="26"/>
              </w:rPr>
            </w:pPr>
          </w:p>
        </w:tc>
      </w:tr>
    </w:tbl>
    <w:p w:rsidR="00E12880" w:rsidRPr="005617F5" w:rsidRDefault="00E12880" w:rsidP="00E12880">
      <w:pPr>
        <w:jc w:val="center"/>
        <w:rPr>
          <w:b/>
          <w:color w:val="000000" w:themeColor="text1"/>
          <w:sz w:val="26"/>
          <w:szCs w:val="26"/>
        </w:rPr>
      </w:pPr>
      <w:r w:rsidRPr="005617F5">
        <w:rPr>
          <w:b/>
          <w:color w:val="000000" w:themeColor="text1"/>
          <w:sz w:val="26"/>
          <w:szCs w:val="26"/>
        </w:rPr>
        <w:t>РАЗДЕЛ  ТРЕТИЙ:</w:t>
      </w:r>
    </w:p>
    <w:p w:rsidR="00E12880" w:rsidRPr="005617F5" w:rsidRDefault="00E12880" w:rsidP="00E12880">
      <w:pPr>
        <w:widowControl w:val="0"/>
        <w:tabs>
          <w:tab w:val="left" w:pos="2880"/>
        </w:tabs>
        <w:suppressAutoHyphens/>
        <w:jc w:val="center"/>
        <w:rPr>
          <w:b/>
          <w:color w:val="000000" w:themeColor="text1"/>
          <w:sz w:val="26"/>
          <w:szCs w:val="26"/>
        </w:rPr>
      </w:pPr>
      <w:r w:rsidRPr="005617F5">
        <w:rPr>
          <w:b/>
          <w:color w:val="000000" w:themeColor="text1"/>
          <w:sz w:val="26"/>
          <w:szCs w:val="26"/>
        </w:rPr>
        <w:t>официальные сообщения и материалы органов</w:t>
      </w:r>
    </w:p>
    <w:p w:rsidR="00E12880" w:rsidRPr="005617F5" w:rsidRDefault="00E12880" w:rsidP="00E12880">
      <w:pPr>
        <w:widowControl w:val="0"/>
        <w:tabs>
          <w:tab w:val="left" w:pos="2880"/>
        </w:tabs>
        <w:suppressAutoHyphens/>
        <w:jc w:val="center"/>
        <w:rPr>
          <w:b/>
          <w:color w:val="000000" w:themeColor="text1"/>
          <w:sz w:val="26"/>
          <w:szCs w:val="26"/>
        </w:rPr>
      </w:pPr>
      <w:r w:rsidRPr="005617F5">
        <w:rPr>
          <w:b/>
          <w:color w:val="000000" w:themeColor="text1"/>
          <w:sz w:val="26"/>
          <w:szCs w:val="26"/>
        </w:rPr>
        <w:t>местного самоуправления</w:t>
      </w:r>
    </w:p>
    <w:p w:rsidR="00E12880" w:rsidRPr="005617F5" w:rsidRDefault="00E12880" w:rsidP="00E12880">
      <w:pPr>
        <w:widowControl w:val="0"/>
        <w:tabs>
          <w:tab w:val="left" w:pos="2880"/>
        </w:tabs>
        <w:suppressAutoHyphens/>
        <w:jc w:val="center"/>
        <w:rPr>
          <w:b/>
          <w:color w:val="000000" w:themeColor="text1"/>
          <w:sz w:val="26"/>
          <w:szCs w:val="26"/>
        </w:rPr>
      </w:pPr>
    </w:p>
    <w:p w:rsidR="00E12880" w:rsidRPr="005617F5" w:rsidRDefault="00E12880" w:rsidP="006A3CE6">
      <w:pPr>
        <w:jc w:val="both"/>
        <w:rPr>
          <w:color w:val="000000" w:themeColor="text1"/>
          <w:sz w:val="26"/>
          <w:szCs w:val="26"/>
        </w:rPr>
      </w:pPr>
      <w:r w:rsidRPr="005617F5">
        <w:rPr>
          <w:color w:val="000000" w:themeColor="text1"/>
          <w:sz w:val="26"/>
          <w:szCs w:val="26"/>
        </w:rPr>
        <w:t xml:space="preserve">1. </w:t>
      </w:r>
      <w:r w:rsidR="00C12C1D" w:rsidRPr="005617F5">
        <w:rPr>
          <w:color w:val="000000" w:themeColor="text1"/>
          <w:sz w:val="26"/>
          <w:szCs w:val="26"/>
        </w:rPr>
        <w:t>Р</w:t>
      </w:r>
      <w:r w:rsidR="00AC180D" w:rsidRPr="005617F5">
        <w:rPr>
          <w:color w:val="000000" w:themeColor="text1"/>
          <w:sz w:val="26"/>
          <w:szCs w:val="26"/>
        </w:rPr>
        <w:t xml:space="preserve">ЕШЕНИЕ </w:t>
      </w:r>
      <w:r w:rsidR="00C12C1D" w:rsidRPr="005617F5">
        <w:rPr>
          <w:color w:val="000000" w:themeColor="text1"/>
          <w:sz w:val="26"/>
          <w:szCs w:val="26"/>
        </w:rPr>
        <w:t>комиссии по организации и проведению публичных слушаний</w:t>
      </w:r>
      <w:r w:rsidR="00AC180D" w:rsidRPr="005617F5">
        <w:rPr>
          <w:color w:val="000000" w:themeColor="text1"/>
          <w:sz w:val="26"/>
          <w:szCs w:val="26"/>
        </w:rPr>
        <w:t xml:space="preserve"> от </w:t>
      </w:r>
      <w:r w:rsidR="00BC3D26" w:rsidRPr="005617F5">
        <w:rPr>
          <w:color w:val="000000" w:themeColor="text1"/>
          <w:sz w:val="26"/>
          <w:szCs w:val="26"/>
        </w:rPr>
        <w:t>24.09.2019г.</w:t>
      </w:r>
    </w:p>
    <w:p w:rsidR="00DD6C18" w:rsidRPr="005617F5" w:rsidRDefault="00DD6C18" w:rsidP="006A3CE6">
      <w:pPr>
        <w:jc w:val="both"/>
        <w:rPr>
          <w:b/>
          <w:color w:val="000000" w:themeColor="text1"/>
          <w:sz w:val="26"/>
          <w:szCs w:val="26"/>
          <w:u w:val="single"/>
        </w:rPr>
      </w:pPr>
      <w:r w:rsidRPr="005617F5">
        <w:rPr>
          <w:color w:val="000000" w:themeColor="text1"/>
          <w:sz w:val="26"/>
          <w:szCs w:val="26"/>
        </w:rPr>
        <w:t>2. Информация для населения.</w:t>
      </w:r>
    </w:p>
    <w:p w:rsidR="00E12880" w:rsidRPr="005617F5" w:rsidRDefault="00E12880" w:rsidP="00E12880">
      <w:pPr>
        <w:widowControl w:val="0"/>
        <w:tabs>
          <w:tab w:val="left" w:pos="3060"/>
        </w:tabs>
        <w:suppressAutoHyphens/>
        <w:jc w:val="center"/>
        <w:rPr>
          <w:b/>
          <w:color w:val="000000" w:themeColor="text1"/>
          <w:sz w:val="26"/>
          <w:szCs w:val="26"/>
          <w:u w:val="single"/>
        </w:rPr>
      </w:pPr>
    </w:p>
    <w:p w:rsidR="00E12880" w:rsidRPr="005617F5" w:rsidRDefault="00E12880" w:rsidP="00E12880">
      <w:pPr>
        <w:widowControl w:val="0"/>
        <w:tabs>
          <w:tab w:val="left" w:pos="3060"/>
        </w:tabs>
        <w:suppressAutoHyphens/>
        <w:jc w:val="center"/>
        <w:rPr>
          <w:b/>
          <w:color w:val="000000" w:themeColor="text1"/>
          <w:sz w:val="26"/>
          <w:szCs w:val="26"/>
          <w:u w:val="single"/>
        </w:rPr>
      </w:pPr>
    </w:p>
    <w:p w:rsidR="00E12880" w:rsidRPr="005617F5" w:rsidRDefault="00E12880" w:rsidP="00E12880">
      <w:pPr>
        <w:widowControl w:val="0"/>
        <w:tabs>
          <w:tab w:val="left" w:pos="3060"/>
        </w:tabs>
        <w:suppressAutoHyphens/>
        <w:jc w:val="center"/>
        <w:rPr>
          <w:b/>
          <w:color w:val="000000" w:themeColor="text1"/>
          <w:sz w:val="26"/>
          <w:szCs w:val="26"/>
          <w:u w:val="single"/>
        </w:rPr>
      </w:pPr>
    </w:p>
    <w:p w:rsidR="00E12880" w:rsidRPr="005617F5" w:rsidRDefault="00E12880" w:rsidP="00E12880">
      <w:pPr>
        <w:widowControl w:val="0"/>
        <w:tabs>
          <w:tab w:val="left" w:pos="3060"/>
        </w:tabs>
        <w:suppressAutoHyphens/>
        <w:jc w:val="center"/>
        <w:rPr>
          <w:b/>
          <w:color w:val="000000" w:themeColor="text1"/>
          <w:sz w:val="26"/>
          <w:szCs w:val="26"/>
          <w:u w:val="single"/>
        </w:rPr>
      </w:pPr>
    </w:p>
    <w:p w:rsidR="00E12880" w:rsidRPr="005617F5" w:rsidRDefault="00E12880" w:rsidP="00E12880">
      <w:pPr>
        <w:widowControl w:val="0"/>
        <w:tabs>
          <w:tab w:val="left" w:pos="3060"/>
        </w:tabs>
        <w:suppressAutoHyphens/>
        <w:jc w:val="center"/>
        <w:rPr>
          <w:b/>
          <w:color w:val="000000" w:themeColor="text1"/>
          <w:sz w:val="26"/>
          <w:szCs w:val="26"/>
          <w:u w:val="single"/>
        </w:rPr>
      </w:pPr>
    </w:p>
    <w:p w:rsidR="00C12C1D" w:rsidRPr="005617F5" w:rsidRDefault="00C12C1D" w:rsidP="00E12880">
      <w:pPr>
        <w:widowControl w:val="0"/>
        <w:tabs>
          <w:tab w:val="left" w:pos="3060"/>
        </w:tabs>
        <w:suppressAutoHyphens/>
        <w:jc w:val="center"/>
        <w:rPr>
          <w:b/>
          <w:color w:val="000000" w:themeColor="text1"/>
          <w:sz w:val="26"/>
          <w:szCs w:val="26"/>
          <w:u w:val="single"/>
        </w:rPr>
      </w:pPr>
    </w:p>
    <w:p w:rsidR="00C12C1D" w:rsidRPr="005617F5" w:rsidRDefault="00C12C1D" w:rsidP="00E12880">
      <w:pPr>
        <w:widowControl w:val="0"/>
        <w:tabs>
          <w:tab w:val="left" w:pos="3060"/>
        </w:tabs>
        <w:suppressAutoHyphens/>
        <w:jc w:val="center"/>
        <w:rPr>
          <w:b/>
          <w:color w:val="000000" w:themeColor="text1"/>
          <w:sz w:val="26"/>
          <w:szCs w:val="26"/>
          <w:u w:val="single"/>
        </w:rPr>
      </w:pPr>
    </w:p>
    <w:p w:rsidR="00E12880" w:rsidRPr="005617F5" w:rsidRDefault="00E12880" w:rsidP="00E12880">
      <w:pPr>
        <w:widowControl w:val="0"/>
        <w:tabs>
          <w:tab w:val="left" w:pos="3060"/>
        </w:tabs>
        <w:suppressAutoHyphens/>
        <w:jc w:val="center"/>
        <w:rPr>
          <w:b/>
          <w:color w:val="000000" w:themeColor="text1"/>
          <w:sz w:val="26"/>
          <w:szCs w:val="26"/>
          <w:u w:val="single"/>
        </w:rPr>
      </w:pPr>
      <w:r w:rsidRPr="005617F5">
        <w:rPr>
          <w:b/>
          <w:color w:val="000000" w:themeColor="text1"/>
          <w:sz w:val="26"/>
          <w:szCs w:val="26"/>
          <w:u w:val="single"/>
        </w:rPr>
        <w:lastRenderedPageBreak/>
        <w:t>РАЗДЕЛ ВТОРОЙ</w:t>
      </w:r>
    </w:p>
    <w:p w:rsidR="00A375D7" w:rsidRPr="003C66DB" w:rsidRDefault="00A375D7" w:rsidP="00A375D7">
      <w:pPr>
        <w:pStyle w:val="2"/>
        <w:tabs>
          <w:tab w:val="left" w:pos="0"/>
        </w:tabs>
        <w:spacing w:before="0" w:after="0"/>
        <w:ind w:left="-180" w:right="125"/>
        <w:jc w:val="center"/>
        <w:rPr>
          <w:rFonts w:ascii="Times New Roman" w:hAnsi="Times New Roman"/>
          <w:i w:val="0"/>
          <w:sz w:val="17"/>
          <w:szCs w:val="17"/>
        </w:rPr>
      </w:pPr>
    </w:p>
    <w:p w:rsidR="00FD6A7F" w:rsidRPr="005617F5" w:rsidRDefault="00FD6A7F" w:rsidP="00FD6A7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5617F5">
        <w:rPr>
          <w:rFonts w:ascii="Times New Roman" w:hAnsi="Times New Roman" w:cs="Times New Roman"/>
          <w:color w:val="000000" w:themeColor="text1"/>
        </w:rPr>
        <w:t>ПОСТАНОВЛЕНИЕ</w:t>
      </w:r>
    </w:p>
    <w:p w:rsidR="00FD6A7F" w:rsidRPr="005617F5" w:rsidRDefault="00FD6A7F" w:rsidP="00FD6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5617F5">
        <w:rPr>
          <w:color w:val="000000" w:themeColor="text1"/>
          <w:sz w:val="26"/>
          <w:szCs w:val="26"/>
          <w:u w:val="single"/>
        </w:rPr>
        <w:t>от «</w:t>
      </w:r>
      <w:r w:rsidR="009543EA">
        <w:rPr>
          <w:color w:val="000000" w:themeColor="text1"/>
          <w:sz w:val="26"/>
          <w:szCs w:val="26"/>
          <w:u w:val="single"/>
        </w:rPr>
        <w:t>03</w:t>
      </w:r>
      <w:r w:rsidRPr="005617F5">
        <w:rPr>
          <w:color w:val="000000" w:themeColor="text1"/>
          <w:sz w:val="26"/>
          <w:szCs w:val="26"/>
          <w:u w:val="single"/>
        </w:rPr>
        <w:t xml:space="preserve">» </w:t>
      </w:r>
      <w:r w:rsidR="009543EA">
        <w:rPr>
          <w:color w:val="000000" w:themeColor="text1"/>
          <w:sz w:val="26"/>
          <w:szCs w:val="26"/>
          <w:u w:val="single"/>
        </w:rPr>
        <w:t xml:space="preserve">апреля </w:t>
      </w:r>
      <w:r w:rsidRPr="005617F5">
        <w:rPr>
          <w:color w:val="000000" w:themeColor="text1"/>
          <w:sz w:val="26"/>
          <w:szCs w:val="26"/>
          <w:u w:val="single"/>
        </w:rPr>
        <w:t>2019 г.</w:t>
      </w:r>
      <w:r w:rsidRPr="005617F5">
        <w:rPr>
          <w:color w:val="000000" w:themeColor="text1"/>
          <w:sz w:val="26"/>
          <w:szCs w:val="26"/>
        </w:rPr>
        <w:t xml:space="preserve">                                                                                                        </w:t>
      </w:r>
      <w:r w:rsidR="009543EA">
        <w:rPr>
          <w:color w:val="000000" w:themeColor="text1"/>
          <w:sz w:val="26"/>
          <w:szCs w:val="26"/>
        </w:rPr>
        <w:t xml:space="preserve">        </w:t>
      </w:r>
      <w:r w:rsidRPr="005617F5">
        <w:rPr>
          <w:color w:val="000000" w:themeColor="text1"/>
          <w:sz w:val="26"/>
          <w:szCs w:val="26"/>
        </w:rPr>
        <w:t xml:space="preserve">    </w:t>
      </w:r>
      <w:r w:rsidRPr="005617F5">
        <w:rPr>
          <w:color w:val="000000" w:themeColor="text1"/>
          <w:sz w:val="26"/>
          <w:szCs w:val="26"/>
          <w:u w:val="single"/>
        </w:rPr>
        <w:t xml:space="preserve">№ </w:t>
      </w:r>
      <w:r>
        <w:rPr>
          <w:color w:val="000000" w:themeColor="text1"/>
          <w:sz w:val="26"/>
          <w:szCs w:val="26"/>
          <w:u w:val="single"/>
        </w:rPr>
        <w:t>718</w:t>
      </w:r>
      <w:r w:rsidRPr="005617F5">
        <w:rPr>
          <w:b/>
          <w:color w:val="000000" w:themeColor="text1"/>
          <w:sz w:val="26"/>
          <w:szCs w:val="26"/>
        </w:rPr>
        <w:t xml:space="preserve">    </w:t>
      </w:r>
    </w:p>
    <w:tbl>
      <w:tblPr>
        <w:tblW w:w="0" w:type="auto"/>
        <w:tblInd w:w="108" w:type="dxa"/>
        <w:tblLook w:val="04A0"/>
      </w:tblPr>
      <w:tblGrid>
        <w:gridCol w:w="3190"/>
        <w:gridCol w:w="3190"/>
        <w:gridCol w:w="3259"/>
      </w:tblGrid>
      <w:tr w:rsidR="00FD6A7F" w:rsidRPr="005617F5" w:rsidTr="00F07B4E">
        <w:tc>
          <w:tcPr>
            <w:tcW w:w="3190" w:type="dxa"/>
            <w:hideMark/>
          </w:tcPr>
          <w:p w:rsidR="00FD6A7F" w:rsidRPr="005617F5" w:rsidRDefault="00FD6A7F" w:rsidP="00F07B4E">
            <w:pPr>
              <w:rPr>
                <w:rFonts w:eastAsia="SimSun"/>
                <w:b/>
                <w:color w:val="000000" w:themeColor="text1"/>
                <w:sz w:val="26"/>
                <w:szCs w:val="26"/>
                <w:lang w:eastAsia="zh-CN"/>
              </w:rPr>
            </w:pPr>
            <w:r w:rsidRPr="005617F5">
              <w:rPr>
                <w:color w:val="000000" w:themeColor="text1"/>
                <w:sz w:val="26"/>
                <w:szCs w:val="26"/>
              </w:rPr>
              <w:t xml:space="preserve">г. Сосногорск </w:t>
            </w:r>
            <w:r w:rsidRPr="005617F5">
              <w:rPr>
                <w:b/>
                <w:color w:val="000000" w:themeColor="text1"/>
                <w:sz w:val="26"/>
                <w:szCs w:val="26"/>
              </w:rPr>
              <w:t xml:space="preserve">  </w:t>
            </w:r>
          </w:p>
        </w:tc>
        <w:tc>
          <w:tcPr>
            <w:tcW w:w="3190" w:type="dxa"/>
          </w:tcPr>
          <w:p w:rsidR="00FD6A7F" w:rsidRPr="005617F5" w:rsidRDefault="00FD6A7F" w:rsidP="00F07B4E">
            <w:pPr>
              <w:jc w:val="center"/>
              <w:rPr>
                <w:rFonts w:eastAsia="SimSun"/>
                <w:b/>
                <w:color w:val="000000" w:themeColor="text1"/>
                <w:sz w:val="26"/>
                <w:szCs w:val="26"/>
                <w:lang w:eastAsia="zh-CN"/>
              </w:rPr>
            </w:pPr>
          </w:p>
        </w:tc>
        <w:tc>
          <w:tcPr>
            <w:tcW w:w="3259" w:type="dxa"/>
          </w:tcPr>
          <w:p w:rsidR="00FD6A7F" w:rsidRPr="005617F5" w:rsidRDefault="00FD6A7F" w:rsidP="00F07B4E">
            <w:pPr>
              <w:jc w:val="center"/>
              <w:rPr>
                <w:rFonts w:eastAsia="SimSun"/>
                <w:b/>
                <w:color w:val="000000" w:themeColor="text1"/>
                <w:sz w:val="26"/>
                <w:szCs w:val="26"/>
                <w:lang w:eastAsia="zh-CN"/>
              </w:rPr>
            </w:pPr>
          </w:p>
        </w:tc>
      </w:tr>
    </w:tbl>
    <w:p w:rsidR="00A375D7" w:rsidRDefault="00A375D7" w:rsidP="009543EA">
      <w:pPr>
        <w:widowControl w:val="0"/>
        <w:autoSpaceDE w:val="0"/>
        <w:autoSpaceDN w:val="0"/>
        <w:adjustRightInd w:val="0"/>
        <w:jc w:val="center"/>
        <w:rPr>
          <w:b/>
          <w:sz w:val="26"/>
          <w:szCs w:val="26"/>
        </w:rPr>
      </w:pPr>
      <w:r w:rsidRPr="00B72EC8">
        <w:rPr>
          <w:b/>
          <w:sz w:val="26"/>
          <w:szCs w:val="26"/>
        </w:rPr>
        <w:t>О внесении изменений в постановление администрации муниципального района «Сосногорск» от 25.12.2017 № 1786 «Об утверждении муниципальной</w:t>
      </w:r>
      <w:r w:rsidR="001B0B70">
        <w:rPr>
          <w:b/>
          <w:sz w:val="26"/>
          <w:szCs w:val="26"/>
        </w:rPr>
        <w:t xml:space="preserve"> </w:t>
      </w:r>
      <w:r w:rsidRPr="00B72EC8">
        <w:rPr>
          <w:b/>
          <w:sz w:val="26"/>
          <w:szCs w:val="26"/>
        </w:rPr>
        <w:t>программы муниципального образования муниципального района «Сосногорск»</w:t>
      </w:r>
    </w:p>
    <w:p w:rsidR="00A375D7" w:rsidRPr="00B72EC8" w:rsidRDefault="00A375D7" w:rsidP="009543EA">
      <w:pPr>
        <w:widowControl w:val="0"/>
        <w:autoSpaceDE w:val="0"/>
        <w:autoSpaceDN w:val="0"/>
        <w:adjustRightInd w:val="0"/>
        <w:jc w:val="center"/>
        <w:rPr>
          <w:b/>
          <w:sz w:val="26"/>
          <w:szCs w:val="26"/>
        </w:rPr>
      </w:pPr>
      <w:r w:rsidRPr="00B72EC8">
        <w:rPr>
          <w:b/>
          <w:sz w:val="26"/>
          <w:szCs w:val="26"/>
        </w:rPr>
        <w:t>«Развитие физической культуры и спорта»</w:t>
      </w:r>
    </w:p>
    <w:p w:rsidR="00A375D7" w:rsidRPr="00B72EC8" w:rsidRDefault="00A375D7" w:rsidP="00A375D7">
      <w:pPr>
        <w:tabs>
          <w:tab w:val="left" w:pos="1875"/>
        </w:tabs>
        <w:ind w:firstLine="567"/>
        <w:jc w:val="both"/>
        <w:rPr>
          <w:sz w:val="26"/>
          <w:szCs w:val="26"/>
        </w:rPr>
      </w:pPr>
      <w:proofErr w:type="gramStart"/>
      <w:r w:rsidRPr="00B72EC8">
        <w:rPr>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Законом Республики Коми от 23.06.2015 № 55-РЗ «О стратегическом планировании в Республике Коми», постановлением</w:t>
      </w:r>
      <w:proofErr w:type="gramEnd"/>
      <w:r w:rsidRPr="00B72EC8">
        <w:rPr>
          <w:sz w:val="26"/>
          <w:szCs w:val="26"/>
        </w:rPr>
        <w:t xml:space="preserve"> администрации муниципального района «Сосногорск» от 13.03.2018 № 283 «Об утверждении Методических указаний по разработке, реализации и методике оценки эффективности муниципальных программ муниципального района «Сосногорск», в рамках реализации Прогноза социально-экономического развития муниципального района «Сосногорск» на 2019-2021 годы, Администрация муниципального района «Сосногорск» </w:t>
      </w:r>
    </w:p>
    <w:p w:rsidR="00A375D7" w:rsidRPr="009543EA" w:rsidRDefault="00A375D7" w:rsidP="00A375D7">
      <w:pPr>
        <w:tabs>
          <w:tab w:val="left" w:pos="1875"/>
        </w:tabs>
        <w:ind w:firstLine="567"/>
        <w:jc w:val="center"/>
        <w:rPr>
          <w:b/>
          <w:sz w:val="26"/>
          <w:szCs w:val="26"/>
        </w:rPr>
      </w:pPr>
      <w:r w:rsidRPr="009543EA">
        <w:rPr>
          <w:b/>
          <w:sz w:val="26"/>
          <w:szCs w:val="26"/>
        </w:rPr>
        <w:t>ПОСТАНОВЛЯЕТ:</w:t>
      </w:r>
    </w:p>
    <w:p w:rsidR="00A375D7" w:rsidRPr="00B72EC8" w:rsidRDefault="00A375D7" w:rsidP="00A375D7">
      <w:pPr>
        <w:pStyle w:val="aff2"/>
        <w:numPr>
          <w:ilvl w:val="0"/>
          <w:numId w:val="12"/>
        </w:numPr>
        <w:ind w:left="0" w:firstLine="708"/>
        <w:jc w:val="both"/>
        <w:rPr>
          <w:sz w:val="26"/>
          <w:szCs w:val="26"/>
        </w:rPr>
      </w:pPr>
      <w:proofErr w:type="gramStart"/>
      <w:r w:rsidRPr="00B72EC8">
        <w:rPr>
          <w:sz w:val="26"/>
          <w:szCs w:val="26"/>
        </w:rPr>
        <w:t>В Паспорт подпрограммы муниципальной программы муниципального образования муниципального района «Сосногорск» «Развитие физической культуры и спорта», утвержденной постановлением администрации муниципального района «Сосногорск» от 25.12.2017 № 1786, Подпрограмму  «Массовая физическая культура в муниципальном районе» «Сосногорск», раздел «Целевые индикаторы и показатели подпрограммы» дополнить целевым индикатором «Реализация отдельных мероприятий регионального проекта «Новая физическая культура населения (Спорт-норма жизни)» в части закупки спортивно-технологического оборудования для создания малых</w:t>
      </w:r>
      <w:proofErr w:type="gramEnd"/>
      <w:r w:rsidRPr="00B72EC8">
        <w:rPr>
          <w:sz w:val="26"/>
          <w:szCs w:val="26"/>
        </w:rPr>
        <w:t xml:space="preserve"> спортивных площадок».</w:t>
      </w:r>
    </w:p>
    <w:p w:rsidR="00A375D7" w:rsidRPr="00B72EC8" w:rsidRDefault="00A375D7" w:rsidP="00A375D7">
      <w:pPr>
        <w:pStyle w:val="aff2"/>
        <w:numPr>
          <w:ilvl w:val="0"/>
          <w:numId w:val="12"/>
        </w:numPr>
        <w:ind w:left="0" w:firstLine="708"/>
        <w:jc w:val="both"/>
        <w:rPr>
          <w:sz w:val="26"/>
          <w:szCs w:val="26"/>
        </w:rPr>
      </w:pPr>
      <w:r w:rsidRPr="00B72EC8">
        <w:rPr>
          <w:sz w:val="26"/>
          <w:szCs w:val="26"/>
        </w:rPr>
        <w:t xml:space="preserve">Таблицу № 1 </w:t>
      </w:r>
      <w:r w:rsidRPr="00B72EC8">
        <w:rPr>
          <w:color w:val="000000"/>
          <w:sz w:val="26"/>
          <w:szCs w:val="26"/>
        </w:rPr>
        <w:t xml:space="preserve">Приложение к муниципальной программе муниципального образования муниципального района «Сосногорск» «Развитие физической культуры и спорта», утвержденной </w:t>
      </w:r>
      <w:r w:rsidRPr="00B72EC8">
        <w:rPr>
          <w:sz w:val="26"/>
          <w:szCs w:val="26"/>
        </w:rPr>
        <w:t xml:space="preserve">постановлением администрации муниципального района «Сосногорск» от 25.12.2017 № 1786, изложить в редакции </w:t>
      </w:r>
      <w:proofErr w:type="gramStart"/>
      <w:r w:rsidRPr="00B72EC8">
        <w:rPr>
          <w:sz w:val="26"/>
          <w:szCs w:val="26"/>
        </w:rPr>
        <w:t>согласно приложения</w:t>
      </w:r>
      <w:proofErr w:type="gramEnd"/>
      <w:r w:rsidRPr="00B72EC8">
        <w:rPr>
          <w:sz w:val="26"/>
          <w:szCs w:val="26"/>
        </w:rPr>
        <w:t xml:space="preserve"> 1 к настоящему постановлению. </w:t>
      </w:r>
    </w:p>
    <w:p w:rsidR="00A375D7" w:rsidRPr="00B72EC8" w:rsidRDefault="00A375D7" w:rsidP="00A375D7">
      <w:pPr>
        <w:pStyle w:val="aff2"/>
        <w:numPr>
          <w:ilvl w:val="0"/>
          <w:numId w:val="12"/>
        </w:numPr>
        <w:ind w:left="0" w:firstLine="708"/>
        <w:jc w:val="both"/>
        <w:rPr>
          <w:sz w:val="26"/>
          <w:szCs w:val="26"/>
        </w:rPr>
      </w:pPr>
      <w:r w:rsidRPr="00B72EC8">
        <w:rPr>
          <w:sz w:val="26"/>
          <w:szCs w:val="26"/>
        </w:rPr>
        <w:t xml:space="preserve">Таблицу № 2 </w:t>
      </w:r>
      <w:r w:rsidRPr="00B72EC8">
        <w:rPr>
          <w:color w:val="000000"/>
          <w:sz w:val="26"/>
          <w:szCs w:val="26"/>
        </w:rPr>
        <w:t xml:space="preserve">Приложение к муниципальной программе муниципального образования муниципального района «Сосногорск» «Развитие физической культуры и спорта», утвержденной </w:t>
      </w:r>
      <w:r w:rsidRPr="00B72EC8">
        <w:rPr>
          <w:sz w:val="26"/>
          <w:szCs w:val="26"/>
        </w:rPr>
        <w:t xml:space="preserve">постановлением администрации муниципального района «Сосногорск» от 25.12.2017 № 1786, изложить в редакции </w:t>
      </w:r>
      <w:proofErr w:type="gramStart"/>
      <w:r w:rsidRPr="00B72EC8">
        <w:rPr>
          <w:sz w:val="26"/>
          <w:szCs w:val="26"/>
        </w:rPr>
        <w:t>согласно приложения</w:t>
      </w:r>
      <w:proofErr w:type="gramEnd"/>
      <w:r w:rsidRPr="00B72EC8">
        <w:rPr>
          <w:sz w:val="26"/>
          <w:szCs w:val="26"/>
        </w:rPr>
        <w:t xml:space="preserve"> 2 к настоящему постановлению. </w:t>
      </w:r>
    </w:p>
    <w:p w:rsidR="00A375D7" w:rsidRPr="00B72EC8" w:rsidRDefault="00A375D7" w:rsidP="00A375D7">
      <w:pPr>
        <w:pStyle w:val="aff2"/>
        <w:numPr>
          <w:ilvl w:val="0"/>
          <w:numId w:val="12"/>
        </w:numPr>
        <w:ind w:left="0" w:firstLine="708"/>
        <w:jc w:val="both"/>
        <w:rPr>
          <w:sz w:val="26"/>
          <w:szCs w:val="26"/>
        </w:rPr>
      </w:pPr>
      <w:r w:rsidRPr="00B72EC8">
        <w:rPr>
          <w:sz w:val="26"/>
          <w:szCs w:val="26"/>
        </w:rPr>
        <w:t xml:space="preserve">Таблицу № 3 </w:t>
      </w:r>
      <w:r w:rsidRPr="00B72EC8">
        <w:rPr>
          <w:color w:val="000000"/>
          <w:sz w:val="26"/>
          <w:szCs w:val="26"/>
        </w:rPr>
        <w:t xml:space="preserve">Приложение к муниципальной программе муниципального образования муниципального района «Сосногорск» «Развитие физической культуры и спорта», утвержденной </w:t>
      </w:r>
      <w:r w:rsidRPr="00B72EC8">
        <w:rPr>
          <w:sz w:val="26"/>
          <w:szCs w:val="26"/>
        </w:rPr>
        <w:t xml:space="preserve">постановлением администрации муниципального района «Сосногорск» от 25.12.2017 № 1786, изложить в редакции </w:t>
      </w:r>
      <w:proofErr w:type="gramStart"/>
      <w:r w:rsidRPr="00B72EC8">
        <w:rPr>
          <w:sz w:val="26"/>
          <w:szCs w:val="26"/>
        </w:rPr>
        <w:t>согласно приложения</w:t>
      </w:r>
      <w:proofErr w:type="gramEnd"/>
      <w:r w:rsidRPr="00B72EC8">
        <w:rPr>
          <w:sz w:val="26"/>
          <w:szCs w:val="26"/>
        </w:rPr>
        <w:t xml:space="preserve"> 3 к настоящему постановлению. </w:t>
      </w:r>
    </w:p>
    <w:p w:rsidR="00A375D7" w:rsidRPr="00B72EC8" w:rsidRDefault="00A375D7" w:rsidP="00A375D7">
      <w:pPr>
        <w:pStyle w:val="aff2"/>
        <w:numPr>
          <w:ilvl w:val="0"/>
          <w:numId w:val="12"/>
        </w:numPr>
        <w:ind w:left="0" w:firstLine="708"/>
        <w:jc w:val="both"/>
        <w:rPr>
          <w:sz w:val="26"/>
          <w:szCs w:val="26"/>
        </w:rPr>
      </w:pPr>
      <w:r w:rsidRPr="00B72EC8">
        <w:rPr>
          <w:sz w:val="26"/>
          <w:szCs w:val="26"/>
        </w:rPr>
        <w:t xml:space="preserve">Таблицу № 4 </w:t>
      </w:r>
      <w:r w:rsidRPr="00B72EC8">
        <w:rPr>
          <w:color w:val="000000"/>
          <w:sz w:val="26"/>
          <w:szCs w:val="26"/>
        </w:rPr>
        <w:t xml:space="preserve">Приложение к муниципальной программе муниципального образования муниципального района «Сосногорск» «Развитие физической культуры и спорта», утвержденной </w:t>
      </w:r>
      <w:r w:rsidRPr="00B72EC8">
        <w:rPr>
          <w:sz w:val="26"/>
          <w:szCs w:val="26"/>
        </w:rPr>
        <w:t xml:space="preserve">постановлением администрации муниципального района «Сосногорск» от 25.12.2017 № 1786, изложить в редакции </w:t>
      </w:r>
      <w:proofErr w:type="gramStart"/>
      <w:r w:rsidRPr="00B72EC8">
        <w:rPr>
          <w:sz w:val="26"/>
          <w:szCs w:val="26"/>
        </w:rPr>
        <w:t>согласно приложения</w:t>
      </w:r>
      <w:proofErr w:type="gramEnd"/>
      <w:r w:rsidRPr="00B72EC8">
        <w:rPr>
          <w:sz w:val="26"/>
          <w:szCs w:val="26"/>
        </w:rPr>
        <w:t xml:space="preserve"> 4 к настоящему постановлению. </w:t>
      </w:r>
    </w:p>
    <w:p w:rsidR="00A375D7" w:rsidRPr="00B72EC8" w:rsidRDefault="00A375D7" w:rsidP="00A375D7">
      <w:pPr>
        <w:pStyle w:val="aff2"/>
        <w:numPr>
          <w:ilvl w:val="0"/>
          <w:numId w:val="12"/>
        </w:numPr>
        <w:ind w:left="0" w:firstLine="708"/>
        <w:jc w:val="both"/>
        <w:rPr>
          <w:sz w:val="26"/>
          <w:szCs w:val="26"/>
        </w:rPr>
      </w:pPr>
      <w:r w:rsidRPr="00B72EC8">
        <w:rPr>
          <w:sz w:val="26"/>
          <w:szCs w:val="26"/>
        </w:rPr>
        <w:t xml:space="preserve">Таблицу № 5 </w:t>
      </w:r>
      <w:r w:rsidRPr="00B72EC8">
        <w:rPr>
          <w:color w:val="000000"/>
          <w:sz w:val="26"/>
          <w:szCs w:val="26"/>
        </w:rPr>
        <w:t xml:space="preserve">Приложение к муниципальной программе муниципального образования муниципального района «Сосногорск» «Развитие физической культуры и спорта», утвержденной </w:t>
      </w:r>
      <w:r w:rsidRPr="00B72EC8">
        <w:rPr>
          <w:sz w:val="26"/>
          <w:szCs w:val="26"/>
        </w:rPr>
        <w:t xml:space="preserve">постановлением администрации муниципального района «Сосногорск» от 25.12.2017 № 1786, изложить в редакции </w:t>
      </w:r>
      <w:proofErr w:type="gramStart"/>
      <w:r w:rsidRPr="00B72EC8">
        <w:rPr>
          <w:sz w:val="26"/>
          <w:szCs w:val="26"/>
        </w:rPr>
        <w:t>согласно приложения</w:t>
      </w:r>
      <w:proofErr w:type="gramEnd"/>
      <w:r w:rsidRPr="00B72EC8">
        <w:rPr>
          <w:sz w:val="26"/>
          <w:szCs w:val="26"/>
        </w:rPr>
        <w:t xml:space="preserve"> 5 к настоящему постановлению. </w:t>
      </w:r>
    </w:p>
    <w:p w:rsidR="00A375D7" w:rsidRPr="00B72EC8" w:rsidRDefault="00A375D7" w:rsidP="009543EA">
      <w:pPr>
        <w:pStyle w:val="aff2"/>
        <w:numPr>
          <w:ilvl w:val="0"/>
          <w:numId w:val="12"/>
        </w:numPr>
        <w:ind w:left="0" w:firstLine="567"/>
        <w:jc w:val="both"/>
        <w:rPr>
          <w:sz w:val="26"/>
          <w:szCs w:val="26"/>
        </w:rPr>
      </w:pPr>
      <w:r w:rsidRPr="00B72EC8">
        <w:rPr>
          <w:sz w:val="26"/>
          <w:szCs w:val="26"/>
        </w:rPr>
        <w:lastRenderedPageBreak/>
        <w:t xml:space="preserve">Таблицу № 6 </w:t>
      </w:r>
      <w:r w:rsidRPr="00B72EC8">
        <w:rPr>
          <w:color w:val="000000"/>
          <w:sz w:val="26"/>
          <w:szCs w:val="26"/>
        </w:rPr>
        <w:t xml:space="preserve">Приложение к муниципальной программе муниципального образования муниципального района «Сосногорск» «Развитие физической культуры и спорта», утвержденной </w:t>
      </w:r>
      <w:r w:rsidRPr="00B72EC8">
        <w:rPr>
          <w:sz w:val="26"/>
          <w:szCs w:val="26"/>
        </w:rPr>
        <w:t xml:space="preserve">постановлением администрации муниципального района «Сосногорск» от 25.12.2017 № 1786, изложить в редакции </w:t>
      </w:r>
      <w:proofErr w:type="gramStart"/>
      <w:r w:rsidRPr="00B72EC8">
        <w:rPr>
          <w:sz w:val="26"/>
          <w:szCs w:val="26"/>
        </w:rPr>
        <w:t>согласно приложения</w:t>
      </w:r>
      <w:proofErr w:type="gramEnd"/>
      <w:r w:rsidRPr="00B72EC8">
        <w:rPr>
          <w:sz w:val="26"/>
          <w:szCs w:val="26"/>
        </w:rPr>
        <w:t xml:space="preserve"> 6 к настоящему постановлению. </w:t>
      </w:r>
    </w:p>
    <w:p w:rsidR="00A375D7" w:rsidRPr="00B72EC8" w:rsidRDefault="00A375D7" w:rsidP="00A375D7">
      <w:pPr>
        <w:tabs>
          <w:tab w:val="left" w:pos="1875"/>
        </w:tabs>
        <w:ind w:firstLine="567"/>
        <w:jc w:val="both"/>
        <w:rPr>
          <w:sz w:val="26"/>
          <w:szCs w:val="26"/>
        </w:rPr>
      </w:pPr>
      <w:r w:rsidRPr="00B72EC8">
        <w:rPr>
          <w:sz w:val="26"/>
          <w:szCs w:val="26"/>
        </w:rPr>
        <w:t xml:space="preserve">8. </w:t>
      </w:r>
      <w:proofErr w:type="gramStart"/>
      <w:r w:rsidRPr="00B72EC8">
        <w:rPr>
          <w:sz w:val="26"/>
          <w:szCs w:val="26"/>
        </w:rPr>
        <w:t>Контроль за</w:t>
      </w:r>
      <w:proofErr w:type="gramEnd"/>
      <w:r w:rsidRPr="00B72EC8">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Н.М.Кирсанову.</w:t>
      </w:r>
    </w:p>
    <w:p w:rsidR="00A375D7" w:rsidRPr="00B72EC8" w:rsidRDefault="00A375D7" w:rsidP="00A375D7">
      <w:pPr>
        <w:tabs>
          <w:tab w:val="left" w:pos="1875"/>
        </w:tabs>
        <w:ind w:firstLine="567"/>
        <w:jc w:val="both"/>
        <w:rPr>
          <w:sz w:val="26"/>
          <w:szCs w:val="26"/>
        </w:rPr>
      </w:pPr>
      <w:r w:rsidRPr="00B72EC8">
        <w:rPr>
          <w:sz w:val="26"/>
          <w:szCs w:val="26"/>
        </w:rPr>
        <w:t>9. Настоящее постановление вступает в силу со дня его официального опубликования.</w:t>
      </w:r>
    </w:p>
    <w:p w:rsidR="00A375D7" w:rsidRPr="00B72EC8" w:rsidRDefault="00A375D7" w:rsidP="00A375D7">
      <w:pPr>
        <w:tabs>
          <w:tab w:val="left" w:pos="1875"/>
        </w:tabs>
        <w:jc w:val="right"/>
        <w:rPr>
          <w:sz w:val="26"/>
          <w:szCs w:val="26"/>
        </w:rPr>
      </w:pPr>
      <w:r w:rsidRPr="00B72EC8">
        <w:rPr>
          <w:sz w:val="26"/>
          <w:szCs w:val="26"/>
        </w:rPr>
        <w:t xml:space="preserve">Глава муниципального района «Сосногорск» - </w:t>
      </w:r>
    </w:p>
    <w:p w:rsidR="00A375D7" w:rsidRPr="00B72EC8" w:rsidRDefault="00A375D7" w:rsidP="00A375D7">
      <w:pPr>
        <w:tabs>
          <w:tab w:val="left" w:pos="1875"/>
        </w:tabs>
        <w:jc w:val="right"/>
        <w:rPr>
          <w:sz w:val="26"/>
          <w:szCs w:val="26"/>
        </w:rPr>
      </w:pPr>
      <w:r w:rsidRPr="00B72EC8">
        <w:rPr>
          <w:sz w:val="26"/>
          <w:szCs w:val="26"/>
        </w:rPr>
        <w:t xml:space="preserve">руководитель администрации </w:t>
      </w:r>
      <w:r>
        <w:rPr>
          <w:sz w:val="26"/>
          <w:szCs w:val="26"/>
        </w:rPr>
        <w:t>С.</w:t>
      </w:r>
      <w:r w:rsidRPr="00B72EC8">
        <w:rPr>
          <w:sz w:val="26"/>
          <w:szCs w:val="26"/>
        </w:rPr>
        <w:t>В. Дегтяренко</w:t>
      </w:r>
    </w:p>
    <w:p w:rsidR="00A375D7" w:rsidRPr="00B72EC8" w:rsidRDefault="00A375D7" w:rsidP="00A375D7">
      <w:pPr>
        <w:tabs>
          <w:tab w:val="left" w:pos="1875"/>
        </w:tabs>
        <w:jc w:val="right"/>
        <w:rPr>
          <w:sz w:val="26"/>
          <w:szCs w:val="26"/>
        </w:rPr>
      </w:pPr>
    </w:p>
    <w:p w:rsidR="00A375D7" w:rsidRPr="00B72EC8" w:rsidRDefault="00A375D7" w:rsidP="00A375D7">
      <w:pPr>
        <w:pStyle w:val="ConsPlusNormal0"/>
        <w:jc w:val="right"/>
        <w:outlineLvl w:val="0"/>
        <w:rPr>
          <w:rFonts w:ascii="Times New Roman" w:hAnsi="Times New Roman" w:cs="Times New Roman"/>
          <w:sz w:val="22"/>
          <w:szCs w:val="22"/>
        </w:rPr>
      </w:pPr>
      <w:r w:rsidRPr="00B72EC8">
        <w:rPr>
          <w:rFonts w:ascii="Times New Roman" w:hAnsi="Times New Roman" w:cs="Times New Roman"/>
          <w:sz w:val="22"/>
          <w:szCs w:val="22"/>
        </w:rPr>
        <w:t>Приложение</w:t>
      </w:r>
    </w:p>
    <w:p w:rsidR="00A375D7" w:rsidRPr="00B72EC8" w:rsidRDefault="00A375D7" w:rsidP="00A375D7">
      <w:pPr>
        <w:pStyle w:val="ConsPlusNormal0"/>
        <w:jc w:val="right"/>
        <w:rPr>
          <w:rFonts w:ascii="Times New Roman" w:hAnsi="Times New Roman" w:cs="Times New Roman"/>
          <w:sz w:val="22"/>
          <w:szCs w:val="22"/>
        </w:rPr>
      </w:pPr>
      <w:r w:rsidRPr="00B72EC8">
        <w:rPr>
          <w:rFonts w:ascii="Times New Roman" w:hAnsi="Times New Roman" w:cs="Times New Roman"/>
          <w:sz w:val="22"/>
          <w:szCs w:val="22"/>
        </w:rPr>
        <w:t>к Постановлению</w:t>
      </w:r>
    </w:p>
    <w:p w:rsidR="00A375D7" w:rsidRPr="00B72EC8" w:rsidRDefault="00A375D7" w:rsidP="00A375D7">
      <w:pPr>
        <w:pStyle w:val="ConsPlusNormal0"/>
        <w:jc w:val="right"/>
        <w:rPr>
          <w:rFonts w:ascii="Times New Roman" w:hAnsi="Times New Roman" w:cs="Times New Roman"/>
          <w:sz w:val="22"/>
          <w:szCs w:val="22"/>
        </w:rPr>
      </w:pPr>
      <w:r w:rsidRPr="00B72EC8">
        <w:rPr>
          <w:rFonts w:ascii="Times New Roman" w:hAnsi="Times New Roman" w:cs="Times New Roman"/>
          <w:sz w:val="22"/>
          <w:szCs w:val="22"/>
        </w:rPr>
        <w:t>администрации муниципального района</w:t>
      </w:r>
    </w:p>
    <w:p w:rsidR="00A375D7" w:rsidRPr="00B72EC8" w:rsidRDefault="00A375D7" w:rsidP="00A375D7">
      <w:pPr>
        <w:pStyle w:val="ConsPlusNormal0"/>
        <w:jc w:val="right"/>
        <w:rPr>
          <w:rFonts w:ascii="Times New Roman" w:hAnsi="Times New Roman" w:cs="Times New Roman"/>
          <w:sz w:val="22"/>
          <w:szCs w:val="22"/>
        </w:rPr>
      </w:pPr>
      <w:r w:rsidRPr="00B72EC8">
        <w:rPr>
          <w:rFonts w:ascii="Times New Roman" w:hAnsi="Times New Roman" w:cs="Times New Roman"/>
          <w:sz w:val="22"/>
          <w:szCs w:val="22"/>
        </w:rPr>
        <w:t>"Сосногорск"</w:t>
      </w:r>
    </w:p>
    <w:p w:rsidR="00A375D7" w:rsidRPr="00857F54" w:rsidRDefault="00A375D7" w:rsidP="00A375D7">
      <w:pPr>
        <w:pStyle w:val="ConsPlusNormal0"/>
        <w:jc w:val="right"/>
        <w:rPr>
          <w:rFonts w:ascii="Times New Roman" w:hAnsi="Times New Roman" w:cs="Times New Roman"/>
          <w:sz w:val="28"/>
          <w:szCs w:val="28"/>
          <w:u w:val="single"/>
        </w:rPr>
      </w:pPr>
      <w:r w:rsidRPr="00B72EC8">
        <w:rPr>
          <w:rFonts w:ascii="Times New Roman" w:hAnsi="Times New Roman" w:cs="Times New Roman"/>
          <w:sz w:val="22"/>
          <w:szCs w:val="22"/>
        </w:rPr>
        <w:t>от «</w:t>
      </w:r>
      <w:r w:rsidRPr="00B72EC8">
        <w:rPr>
          <w:rFonts w:ascii="Times New Roman" w:hAnsi="Times New Roman" w:cs="Times New Roman"/>
          <w:sz w:val="22"/>
          <w:szCs w:val="22"/>
          <w:u w:val="single"/>
        </w:rPr>
        <w:t>03</w:t>
      </w:r>
      <w:r w:rsidRPr="00B72EC8">
        <w:rPr>
          <w:rFonts w:ascii="Times New Roman" w:hAnsi="Times New Roman" w:cs="Times New Roman"/>
          <w:sz w:val="22"/>
          <w:szCs w:val="22"/>
        </w:rPr>
        <w:t xml:space="preserve">» </w:t>
      </w:r>
      <w:r w:rsidRPr="00B72EC8">
        <w:rPr>
          <w:rFonts w:ascii="Times New Roman" w:hAnsi="Times New Roman" w:cs="Times New Roman"/>
          <w:sz w:val="22"/>
          <w:szCs w:val="22"/>
          <w:u w:val="single"/>
        </w:rPr>
        <w:t>апреля</w:t>
      </w:r>
      <w:r w:rsidRPr="00B72EC8">
        <w:rPr>
          <w:rFonts w:ascii="Times New Roman" w:hAnsi="Times New Roman" w:cs="Times New Roman"/>
          <w:sz w:val="22"/>
          <w:szCs w:val="22"/>
        </w:rPr>
        <w:t xml:space="preserve"> 2019 г. N </w:t>
      </w:r>
      <w:r w:rsidRPr="00B72EC8">
        <w:rPr>
          <w:rFonts w:ascii="Times New Roman" w:hAnsi="Times New Roman" w:cs="Times New Roman"/>
          <w:sz w:val="22"/>
          <w:szCs w:val="22"/>
          <w:u w:val="single"/>
        </w:rPr>
        <w:t>718</w:t>
      </w:r>
    </w:p>
    <w:p w:rsidR="00A375D7" w:rsidRDefault="00A375D7" w:rsidP="00A375D7">
      <w:pPr>
        <w:pStyle w:val="ConsPlusNormal0"/>
        <w:jc w:val="center"/>
        <w:rPr>
          <w:rFonts w:ascii="Times New Roman" w:hAnsi="Times New Roman" w:cs="Times New Roman"/>
          <w:sz w:val="28"/>
          <w:szCs w:val="28"/>
        </w:rPr>
      </w:pPr>
    </w:p>
    <w:p w:rsidR="00A375D7" w:rsidRPr="00AC6C56" w:rsidRDefault="00A375D7" w:rsidP="00A375D7">
      <w:pPr>
        <w:pStyle w:val="ConsPlusNormal0"/>
        <w:jc w:val="center"/>
        <w:rPr>
          <w:rFonts w:ascii="Times New Roman" w:hAnsi="Times New Roman" w:cs="Times New Roman"/>
          <w:b/>
          <w:sz w:val="24"/>
          <w:szCs w:val="24"/>
        </w:rPr>
      </w:pPr>
      <w:r w:rsidRPr="00AC6C56">
        <w:rPr>
          <w:rFonts w:ascii="Times New Roman" w:hAnsi="Times New Roman" w:cs="Times New Roman"/>
          <w:b/>
          <w:sz w:val="24"/>
          <w:szCs w:val="24"/>
        </w:rPr>
        <w:t>Изменения,</w:t>
      </w:r>
    </w:p>
    <w:p w:rsidR="00A375D7" w:rsidRPr="00AC6C56" w:rsidRDefault="00A375D7" w:rsidP="00A375D7">
      <w:pPr>
        <w:pStyle w:val="ConsPlusNormal0"/>
        <w:jc w:val="center"/>
        <w:rPr>
          <w:rFonts w:ascii="Times New Roman" w:hAnsi="Times New Roman" w:cs="Times New Roman"/>
          <w:b/>
          <w:sz w:val="24"/>
          <w:szCs w:val="24"/>
        </w:rPr>
      </w:pPr>
      <w:r w:rsidRPr="00AC6C56">
        <w:rPr>
          <w:rFonts w:ascii="Times New Roman" w:hAnsi="Times New Roman" w:cs="Times New Roman"/>
          <w:b/>
          <w:sz w:val="24"/>
          <w:szCs w:val="24"/>
        </w:rPr>
        <w:t>вносимые в Постановление администрации муниципального района «Сосногорск» от 18.12.2017 № 1708 «Об утверждении муниципальной программы муниципального образования муниципального района «Сосногорск» «Развитие физической культуры и спорта»</w:t>
      </w:r>
    </w:p>
    <w:p w:rsidR="00A375D7" w:rsidRPr="0093450D" w:rsidRDefault="00A375D7" w:rsidP="00A375D7">
      <w:pPr>
        <w:pStyle w:val="ConsPlusNormal0"/>
        <w:rPr>
          <w:rFonts w:ascii="Times New Roman" w:hAnsi="Times New Roman" w:cs="Times New Roman"/>
          <w:sz w:val="28"/>
          <w:szCs w:val="28"/>
        </w:rPr>
      </w:pPr>
    </w:p>
    <w:p w:rsidR="00A375D7" w:rsidRPr="00AC6C56" w:rsidRDefault="00A375D7" w:rsidP="00A375D7">
      <w:pPr>
        <w:pStyle w:val="ConsPlusNormal0"/>
        <w:ind w:firstLine="540"/>
        <w:jc w:val="both"/>
        <w:rPr>
          <w:rFonts w:ascii="Times New Roman" w:hAnsi="Times New Roman" w:cs="Times New Roman"/>
          <w:sz w:val="24"/>
          <w:szCs w:val="24"/>
        </w:rPr>
      </w:pPr>
      <w:r w:rsidRPr="00AC6C56">
        <w:rPr>
          <w:rFonts w:ascii="Times New Roman" w:hAnsi="Times New Roman" w:cs="Times New Roman"/>
          <w:sz w:val="24"/>
          <w:szCs w:val="24"/>
        </w:rPr>
        <w:t xml:space="preserve">В </w:t>
      </w:r>
      <w:hyperlink r:id="rId9" w:history="1">
        <w:r w:rsidRPr="00AC6C56">
          <w:rPr>
            <w:rFonts w:ascii="Times New Roman" w:hAnsi="Times New Roman" w:cs="Times New Roman"/>
            <w:sz w:val="24"/>
            <w:szCs w:val="24"/>
          </w:rPr>
          <w:t>Постановление</w:t>
        </w:r>
      </w:hyperlink>
      <w:r w:rsidRPr="00AC6C56">
        <w:rPr>
          <w:rFonts w:ascii="Times New Roman" w:hAnsi="Times New Roman" w:cs="Times New Roman"/>
          <w:sz w:val="24"/>
          <w:szCs w:val="24"/>
        </w:rPr>
        <w:t xml:space="preserve"> администрации муниципального района «Сосногорск» от 25.12.2017 № 1786 «Об утверждении муниципальной программы муниципального образования муниципального района «Сосногорск» «Развитие физической культуры и спорта»:</w:t>
      </w:r>
    </w:p>
    <w:p w:rsidR="00A375D7" w:rsidRPr="00AC6C56" w:rsidRDefault="00A375D7" w:rsidP="00A375D7">
      <w:pPr>
        <w:pStyle w:val="ConsPlusNormal0"/>
        <w:ind w:firstLine="540"/>
        <w:jc w:val="both"/>
        <w:rPr>
          <w:rFonts w:ascii="Times New Roman" w:hAnsi="Times New Roman" w:cs="Times New Roman"/>
          <w:sz w:val="24"/>
          <w:szCs w:val="24"/>
        </w:rPr>
      </w:pPr>
      <w:r w:rsidRPr="00AC6C56">
        <w:rPr>
          <w:rFonts w:ascii="Times New Roman" w:hAnsi="Times New Roman" w:cs="Times New Roman"/>
          <w:sz w:val="24"/>
          <w:szCs w:val="24"/>
        </w:rPr>
        <w:t xml:space="preserve">В муниципальной </w:t>
      </w:r>
      <w:hyperlink r:id="rId10" w:history="1">
        <w:r w:rsidRPr="00AC6C56">
          <w:rPr>
            <w:rFonts w:ascii="Times New Roman" w:hAnsi="Times New Roman" w:cs="Times New Roman"/>
            <w:sz w:val="24"/>
            <w:szCs w:val="24"/>
          </w:rPr>
          <w:t>программе</w:t>
        </w:r>
      </w:hyperlink>
      <w:r w:rsidRPr="00AC6C56">
        <w:rPr>
          <w:rFonts w:ascii="Times New Roman" w:hAnsi="Times New Roman" w:cs="Times New Roman"/>
          <w:sz w:val="24"/>
          <w:szCs w:val="24"/>
        </w:rPr>
        <w:t xml:space="preserve"> муниципального образования муниципального района «Сосногорск» «Развитие физической культуры и спорта», утвержденной постановлением (приложение), (далее - Программа):</w:t>
      </w:r>
    </w:p>
    <w:p w:rsidR="00A375D7" w:rsidRPr="00AC6C56" w:rsidRDefault="00A375D7" w:rsidP="00A375D7">
      <w:pPr>
        <w:autoSpaceDE w:val="0"/>
        <w:autoSpaceDN w:val="0"/>
        <w:adjustRightInd w:val="0"/>
        <w:ind w:firstLine="567"/>
        <w:jc w:val="both"/>
        <w:rPr>
          <w:rFonts w:eastAsiaTheme="minorHAnsi"/>
          <w:lang w:eastAsia="en-US"/>
        </w:rPr>
      </w:pPr>
      <w:r w:rsidRPr="00AC6C56">
        <w:t xml:space="preserve">1. Раздел «Целевые индикаторы и показатели подпрограммы» </w:t>
      </w:r>
      <w:r w:rsidRPr="00AC6C56">
        <w:rPr>
          <w:rFonts w:eastAsiaTheme="minorHAnsi"/>
          <w:lang w:eastAsia="en-US"/>
        </w:rPr>
        <w:t>паспорта Программы изложить в следующей редакции:</w:t>
      </w:r>
    </w:p>
    <w:p w:rsidR="00A375D7" w:rsidRPr="0093450D" w:rsidRDefault="00A375D7" w:rsidP="00A375D7">
      <w:pPr>
        <w:pStyle w:val="ConsPlusNormal0"/>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8567"/>
      </w:tblGrid>
      <w:tr w:rsidR="00A375D7" w:rsidRPr="0093450D" w:rsidTr="00A375D7">
        <w:tc>
          <w:tcPr>
            <w:tcW w:w="2268" w:type="dxa"/>
          </w:tcPr>
          <w:p w:rsidR="00A375D7" w:rsidRPr="00AC6C56" w:rsidRDefault="00A375D7" w:rsidP="00A375D7">
            <w:pPr>
              <w:pStyle w:val="ConsPlusNormal0"/>
              <w:rPr>
                <w:rFonts w:ascii="Times New Roman" w:hAnsi="Times New Roman" w:cs="Times New Roman"/>
                <w:sz w:val="22"/>
                <w:szCs w:val="22"/>
              </w:rPr>
            </w:pPr>
            <w:r w:rsidRPr="00AC6C56">
              <w:rPr>
                <w:rFonts w:ascii="Times New Roman" w:hAnsi="Times New Roman" w:cs="Times New Roman"/>
                <w:sz w:val="22"/>
                <w:szCs w:val="22"/>
              </w:rPr>
              <w:t>Целевые индикаторы и показатели подпрограммы</w:t>
            </w:r>
          </w:p>
        </w:tc>
        <w:tc>
          <w:tcPr>
            <w:tcW w:w="8567" w:type="dxa"/>
            <w:shd w:val="clear" w:color="auto" w:fill="FFFFFF" w:themeFill="background1"/>
          </w:tcPr>
          <w:p w:rsidR="00A375D7" w:rsidRPr="00AC6C56" w:rsidRDefault="00A375D7" w:rsidP="00A375D7">
            <w:pPr>
              <w:pStyle w:val="ConsPlusCell"/>
              <w:jc w:val="both"/>
              <w:rPr>
                <w:sz w:val="22"/>
                <w:szCs w:val="22"/>
              </w:rPr>
            </w:pPr>
            <w:r w:rsidRPr="00AC6C56">
              <w:rPr>
                <w:sz w:val="22"/>
                <w:szCs w:val="22"/>
              </w:rPr>
              <w:t>Доля учащихся (общеобразовательных учреждений</w:t>
            </w:r>
            <w:r w:rsidRPr="00AC6C56">
              <w:rPr>
                <w:sz w:val="22"/>
                <w:szCs w:val="22"/>
                <w:shd w:val="clear" w:color="auto" w:fill="FFFFFF" w:themeFill="background1"/>
              </w:rPr>
              <w:t>, учреждений начального и среднего профессионального образования)</w:t>
            </w:r>
            <w:r w:rsidRPr="00AC6C56">
              <w:rPr>
                <w:sz w:val="22"/>
                <w:szCs w:val="22"/>
              </w:rPr>
              <w:t xml:space="preserve"> занимающихся физической культурой и спортом, в общей численности учащихся </w:t>
            </w:r>
            <w:r w:rsidRPr="00AC6C56">
              <w:rPr>
                <w:sz w:val="22"/>
                <w:szCs w:val="22"/>
                <w:shd w:val="clear" w:color="auto" w:fill="FFFFFF" w:themeFill="background1"/>
              </w:rPr>
              <w:t xml:space="preserve">соответствующих </w:t>
            </w:r>
            <w:r w:rsidRPr="00AC6C56">
              <w:rPr>
                <w:sz w:val="22"/>
                <w:szCs w:val="22"/>
              </w:rPr>
              <w:t>учреждений;</w:t>
            </w:r>
          </w:p>
          <w:p w:rsidR="00A375D7" w:rsidRPr="00AC6C56" w:rsidRDefault="00A375D7" w:rsidP="00A375D7">
            <w:pPr>
              <w:pStyle w:val="ConsPlusCell"/>
              <w:jc w:val="both"/>
              <w:rPr>
                <w:sz w:val="22"/>
                <w:szCs w:val="22"/>
              </w:rPr>
            </w:pPr>
            <w:r w:rsidRPr="00AC6C56">
              <w:rPr>
                <w:sz w:val="22"/>
                <w:szCs w:val="22"/>
              </w:rPr>
              <w:t>Удовлетворенность населения условиями для занятия физической культурой и спортом;</w:t>
            </w:r>
          </w:p>
          <w:p w:rsidR="00A375D7" w:rsidRPr="00AC6C56" w:rsidRDefault="00A375D7" w:rsidP="00A375D7">
            <w:pPr>
              <w:autoSpaceDE w:val="0"/>
              <w:autoSpaceDN w:val="0"/>
              <w:adjustRightInd w:val="0"/>
              <w:jc w:val="both"/>
              <w:rPr>
                <w:sz w:val="22"/>
                <w:szCs w:val="22"/>
              </w:rPr>
            </w:pPr>
            <w:r w:rsidRPr="00AC6C56">
              <w:rPr>
                <w:sz w:val="22"/>
                <w:szCs w:val="22"/>
              </w:rPr>
              <w:t>Количество участников массовых физкультурных и спортивных мероприятий, соревнования среди различных групп и категорий населения;</w:t>
            </w:r>
          </w:p>
          <w:p w:rsidR="00A375D7" w:rsidRPr="00AC6C56" w:rsidRDefault="00A375D7" w:rsidP="00A375D7">
            <w:pPr>
              <w:autoSpaceDE w:val="0"/>
              <w:autoSpaceDN w:val="0"/>
              <w:adjustRightInd w:val="0"/>
              <w:jc w:val="both"/>
              <w:rPr>
                <w:sz w:val="22"/>
                <w:szCs w:val="22"/>
              </w:rPr>
            </w:pPr>
            <w:r w:rsidRPr="00AC6C56">
              <w:rPr>
                <w:sz w:val="22"/>
                <w:szCs w:val="22"/>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p w:rsidR="00A375D7" w:rsidRPr="00AC6C56" w:rsidRDefault="00A375D7" w:rsidP="00A375D7">
            <w:pPr>
              <w:autoSpaceDE w:val="0"/>
              <w:autoSpaceDN w:val="0"/>
              <w:adjustRightInd w:val="0"/>
              <w:jc w:val="both"/>
              <w:rPr>
                <w:sz w:val="22"/>
                <w:szCs w:val="22"/>
              </w:rPr>
            </w:pPr>
            <w:r w:rsidRPr="00AC6C56">
              <w:rPr>
                <w:sz w:val="22"/>
                <w:szCs w:val="22"/>
              </w:rPr>
              <w:t>Количество статей, размещенных в средствах массовой информации, направленных на популяризацию здорового образа жизни, физической культуры и спорта среди населения;</w:t>
            </w:r>
          </w:p>
          <w:p w:rsidR="00A375D7" w:rsidRPr="00AC6C56" w:rsidRDefault="00A375D7" w:rsidP="00A375D7">
            <w:pPr>
              <w:autoSpaceDE w:val="0"/>
              <w:autoSpaceDN w:val="0"/>
              <w:adjustRightInd w:val="0"/>
              <w:jc w:val="both"/>
              <w:rPr>
                <w:sz w:val="22"/>
                <w:szCs w:val="22"/>
              </w:rPr>
            </w:pPr>
            <w:r w:rsidRPr="00AC6C56">
              <w:rPr>
                <w:sz w:val="22"/>
                <w:szCs w:val="22"/>
              </w:rPr>
              <w:t>Количество одаренных спортсменов и тренеров, награжденных единовременной целевой стипендией «Успех»;</w:t>
            </w:r>
          </w:p>
          <w:p w:rsidR="00A375D7" w:rsidRPr="00AC6C56" w:rsidRDefault="00A375D7" w:rsidP="00A375D7">
            <w:pPr>
              <w:pStyle w:val="ConsPlusNormal0"/>
              <w:shd w:val="clear" w:color="auto" w:fill="FFFFFF" w:themeFill="background1"/>
              <w:rPr>
                <w:rFonts w:ascii="Times New Roman" w:hAnsi="Times New Roman" w:cs="Times New Roman"/>
                <w:sz w:val="22"/>
                <w:szCs w:val="22"/>
              </w:rPr>
            </w:pPr>
            <w:r w:rsidRPr="00AC6C56">
              <w:rPr>
                <w:rFonts w:ascii="Times New Roman" w:hAnsi="Times New Roman" w:cs="Times New Roman"/>
                <w:sz w:val="22"/>
                <w:szCs w:val="22"/>
              </w:rPr>
              <w:t>Доля реализованных мероприятий в утвержденном календарном плане физкультурных и спортивных мероприятий;</w:t>
            </w:r>
            <w:r w:rsidRPr="00AC6C56">
              <w:rPr>
                <w:rFonts w:ascii="Times New Roman" w:hAnsi="Times New Roman" w:cs="Times New Roman"/>
                <w:sz w:val="22"/>
                <w:szCs w:val="22"/>
              </w:rPr>
              <w:br/>
              <w:t>Реализация отдельных мероприятий регионального проекта «Новая физическая культура населения (Спорт – норма жизни)» в части закупки спортивно-технологического оборудования для создания малых спортивных площадок</w:t>
            </w:r>
          </w:p>
        </w:tc>
      </w:tr>
    </w:tbl>
    <w:p w:rsidR="00A375D7" w:rsidRDefault="00A375D7" w:rsidP="00A375D7"/>
    <w:p w:rsidR="00A375D7" w:rsidRDefault="00A375D7" w:rsidP="00A375D7"/>
    <w:p w:rsidR="00A375D7" w:rsidRDefault="00A375D7" w:rsidP="00A375D7"/>
    <w:p w:rsidR="00A375D7" w:rsidRDefault="00A375D7" w:rsidP="00A375D7">
      <w:pPr>
        <w:widowControl w:val="0"/>
        <w:autoSpaceDE w:val="0"/>
        <w:autoSpaceDN w:val="0"/>
        <w:adjustRightInd w:val="0"/>
        <w:ind w:right="-31" w:firstLine="709"/>
        <w:jc w:val="right"/>
        <w:sectPr w:rsidR="00A375D7" w:rsidSect="00FD6A7F">
          <w:footerReference w:type="default" r:id="rId11"/>
          <w:pgSz w:w="11906" w:h="16838"/>
          <w:pgMar w:top="567" w:right="567" w:bottom="567" w:left="567" w:header="709" w:footer="709" w:gutter="0"/>
          <w:pgNumType w:start="0"/>
          <w:cols w:space="708"/>
          <w:docGrid w:linePitch="360"/>
        </w:sectPr>
      </w:pP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lastRenderedPageBreak/>
        <w:t xml:space="preserve">Приложение 1 </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 xml:space="preserve">к изменениям, вносимым в Постановление </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 xml:space="preserve">администрации муниципального района «Сосногорск» </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 xml:space="preserve">от 25.12.2017 № 1786 «Об утверждении </w:t>
      </w:r>
      <w:proofErr w:type="gramStart"/>
      <w:r w:rsidRPr="004E4EB9">
        <w:rPr>
          <w:sz w:val="22"/>
          <w:szCs w:val="22"/>
        </w:rPr>
        <w:t>муниципальной</w:t>
      </w:r>
      <w:proofErr w:type="gramEnd"/>
      <w:r w:rsidRPr="004E4EB9">
        <w:rPr>
          <w:sz w:val="22"/>
          <w:szCs w:val="22"/>
        </w:rPr>
        <w:t xml:space="preserve"> </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 xml:space="preserve">программы муниципального образования муниципального </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района «Сосногорск» «Развитие физической культуры и спорта»</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Таблица 1</w:t>
      </w:r>
    </w:p>
    <w:tbl>
      <w:tblPr>
        <w:tblStyle w:val="affc"/>
        <w:tblW w:w="15843" w:type="dxa"/>
        <w:tblLook w:val="04A0"/>
      </w:tblPr>
      <w:tblGrid>
        <w:gridCol w:w="940"/>
        <w:gridCol w:w="7106"/>
        <w:gridCol w:w="1438"/>
        <w:gridCol w:w="1192"/>
        <w:gridCol w:w="1123"/>
        <w:gridCol w:w="1066"/>
        <w:gridCol w:w="1271"/>
        <w:gridCol w:w="1707"/>
      </w:tblGrid>
      <w:tr w:rsidR="00A375D7" w:rsidRPr="008D2DD2" w:rsidTr="004E4EB9">
        <w:trPr>
          <w:trHeight w:val="300"/>
        </w:trPr>
        <w:tc>
          <w:tcPr>
            <w:tcW w:w="15843" w:type="dxa"/>
            <w:gridSpan w:val="8"/>
            <w:tcBorders>
              <w:top w:val="nil"/>
              <w:left w:val="nil"/>
              <w:bottom w:val="nil"/>
              <w:right w:val="nil"/>
            </w:tcBorders>
            <w:noWrap/>
            <w:hideMark/>
          </w:tcPr>
          <w:p w:rsidR="00A375D7" w:rsidRPr="00AC6C56" w:rsidRDefault="00A375D7" w:rsidP="00A375D7">
            <w:pPr>
              <w:jc w:val="center"/>
              <w:rPr>
                <w:rFonts w:ascii="Times New Roman" w:eastAsia="Times New Roman" w:hAnsi="Times New Roman"/>
                <w:b/>
                <w:color w:val="000000"/>
              </w:rPr>
            </w:pPr>
            <w:r w:rsidRPr="00AC6C56">
              <w:rPr>
                <w:rFonts w:ascii="Times New Roman" w:eastAsia="Times New Roman" w:hAnsi="Times New Roman"/>
                <w:b/>
                <w:color w:val="000000"/>
              </w:rPr>
              <w:t>Сведения о показателях (индикаторах) муниципальной программы, подпрограмм муниципальной программы и их значениях</w:t>
            </w:r>
          </w:p>
        </w:tc>
      </w:tr>
      <w:tr w:rsidR="00A375D7" w:rsidRPr="00AC6C56" w:rsidTr="004E4EB9">
        <w:trPr>
          <w:trHeight w:val="70"/>
        </w:trPr>
        <w:tc>
          <w:tcPr>
            <w:tcW w:w="940" w:type="dxa"/>
            <w:vMerge w:val="restart"/>
            <w:tcBorders>
              <w:top w:val="single" w:sz="4" w:space="0" w:color="auto"/>
            </w:tcBorders>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 xml:space="preserve">№ </w:t>
            </w:r>
            <w:proofErr w:type="spellStart"/>
            <w:proofErr w:type="gramStart"/>
            <w:r w:rsidRPr="00AC6C56">
              <w:rPr>
                <w:rFonts w:ascii="Times New Roman" w:eastAsia="Times New Roman" w:hAnsi="Times New Roman"/>
                <w:color w:val="000000"/>
                <w:sz w:val="18"/>
                <w:szCs w:val="18"/>
              </w:rPr>
              <w:t>п</w:t>
            </w:r>
            <w:proofErr w:type="spellEnd"/>
            <w:proofErr w:type="gramEnd"/>
            <w:r w:rsidRPr="00AC6C56">
              <w:rPr>
                <w:rFonts w:ascii="Times New Roman" w:eastAsia="Times New Roman" w:hAnsi="Times New Roman"/>
                <w:color w:val="000000"/>
                <w:sz w:val="18"/>
                <w:szCs w:val="18"/>
              </w:rPr>
              <w:t>/</w:t>
            </w:r>
            <w:proofErr w:type="spellStart"/>
            <w:r w:rsidRPr="00AC6C56">
              <w:rPr>
                <w:rFonts w:ascii="Times New Roman" w:eastAsia="Times New Roman" w:hAnsi="Times New Roman"/>
                <w:color w:val="000000"/>
                <w:sz w:val="18"/>
                <w:szCs w:val="18"/>
              </w:rPr>
              <w:t>п</w:t>
            </w:r>
            <w:proofErr w:type="spellEnd"/>
          </w:p>
        </w:tc>
        <w:tc>
          <w:tcPr>
            <w:tcW w:w="7106" w:type="dxa"/>
            <w:tcBorders>
              <w:top w:val="single" w:sz="4" w:space="0" w:color="auto"/>
            </w:tcBorders>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Наименование</w:t>
            </w:r>
          </w:p>
        </w:tc>
        <w:tc>
          <w:tcPr>
            <w:tcW w:w="1438" w:type="dxa"/>
            <w:tcBorders>
              <w:top w:val="single" w:sz="4" w:space="0" w:color="auto"/>
            </w:tcBorders>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Ед. измерения</w:t>
            </w:r>
          </w:p>
        </w:tc>
        <w:tc>
          <w:tcPr>
            <w:tcW w:w="1192" w:type="dxa"/>
            <w:tcBorders>
              <w:top w:val="single" w:sz="4" w:space="0" w:color="auto"/>
            </w:tcBorders>
            <w:hideMark/>
          </w:tcPr>
          <w:p w:rsidR="00A375D7" w:rsidRPr="00AC6C56" w:rsidRDefault="00A375D7" w:rsidP="00A375D7">
            <w:pPr>
              <w:jc w:val="center"/>
              <w:rPr>
                <w:rFonts w:ascii="Times New Roman" w:eastAsia="Times New Roman" w:hAnsi="Times New Roman"/>
                <w:color w:val="000000"/>
                <w:sz w:val="18"/>
                <w:szCs w:val="18"/>
              </w:rPr>
            </w:pPr>
          </w:p>
        </w:tc>
        <w:tc>
          <w:tcPr>
            <w:tcW w:w="5167" w:type="dxa"/>
            <w:gridSpan w:val="4"/>
            <w:tcBorders>
              <w:top w:val="single" w:sz="4" w:space="0" w:color="auto"/>
            </w:tcBorders>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Значения индикатора (показателя)</w:t>
            </w:r>
          </w:p>
        </w:tc>
      </w:tr>
      <w:tr w:rsidR="00A375D7" w:rsidRPr="00AC6C56" w:rsidTr="004E4EB9">
        <w:trPr>
          <w:trHeight w:val="579"/>
        </w:trPr>
        <w:tc>
          <w:tcPr>
            <w:tcW w:w="940" w:type="dxa"/>
            <w:vMerge/>
            <w:hideMark/>
          </w:tcPr>
          <w:p w:rsidR="00A375D7" w:rsidRPr="00AC6C56" w:rsidRDefault="00A375D7" w:rsidP="00A375D7">
            <w:pPr>
              <w:jc w:val="center"/>
              <w:rPr>
                <w:rFonts w:ascii="Times New Roman" w:eastAsia="Times New Roman" w:hAnsi="Times New Roman"/>
                <w:color w:val="000000"/>
                <w:sz w:val="18"/>
                <w:szCs w:val="18"/>
              </w:rPr>
            </w:pPr>
          </w:p>
        </w:tc>
        <w:tc>
          <w:tcPr>
            <w:tcW w:w="7106"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целевого индикатора (показателя)</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отчетный год 2017</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текущий год 2018</w:t>
            </w:r>
          </w:p>
        </w:tc>
        <w:tc>
          <w:tcPr>
            <w:tcW w:w="1066"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очередной год 2019</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первый год планового периода 2020</w:t>
            </w:r>
          </w:p>
        </w:tc>
        <w:tc>
          <w:tcPr>
            <w:tcW w:w="1707"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второй год планового периода 2021</w:t>
            </w:r>
          </w:p>
        </w:tc>
      </w:tr>
      <w:tr w:rsidR="00A375D7" w:rsidRPr="00AC6C56" w:rsidTr="004E4EB9">
        <w:trPr>
          <w:trHeight w:val="315"/>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bookmarkStart w:id="0" w:name="RANGE!A6"/>
            <w:bookmarkStart w:id="1" w:name="RANGE!A7"/>
            <w:bookmarkEnd w:id="0"/>
            <w:r w:rsidRPr="00AC6C56">
              <w:rPr>
                <w:rFonts w:ascii="Times New Roman" w:eastAsia="Times New Roman" w:hAnsi="Times New Roman"/>
                <w:color w:val="000000"/>
                <w:sz w:val="18"/>
                <w:szCs w:val="18"/>
              </w:rPr>
              <w:t>1</w:t>
            </w:r>
            <w:bookmarkEnd w:id="1"/>
          </w:p>
        </w:tc>
        <w:tc>
          <w:tcPr>
            <w:tcW w:w="7106"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4</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5</w:t>
            </w:r>
          </w:p>
        </w:tc>
        <w:tc>
          <w:tcPr>
            <w:tcW w:w="1066"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6</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w:t>
            </w:r>
          </w:p>
        </w:tc>
        <w:tc>
          <w:tcPr>
            <w:tcW w:w="1707"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8</w:t>
            </w:r>
          </w:p>
        </w:tc>
      </w:tr>
      <w:tr w:rsidR="00A375D7" w:rsidRPr="00AC6C56" w:rsidTr="004E4EB9">
        <w:trPr>
          <w:trHeight w:val="210"/>
        </w:trPr>
        <w:tc>
          <w:tcPr>
            <w:tcW w:w="15843" w:type="dxa"/>
            <w:gridSpan w:val="8"/>
            <w:hideMark/>
          </w:tcPr>
          <w:p w:rsidR="00A375D7" w:rsidRPr="00AC6C56" w:rsidRDefault="00A375D7" w:rsidP="00A375D7">
            <w:pPr>
              <w:jc w:val="center"/>
              <w:rPr>
                <w:rFonts w:ascii="Times New Roman" w:eastAsia="Times New Roman" w:hAnsi="Times New Roman"/>
                <w:color w:val="000000"/>
                <w:sz w:val="18"/>
                <w:szCs w:val="18"/>
              </w:rPr>
            </w:pPr>
            <w:bookmarkStart w:id="2" w:name="RANGE!A8"/>
            <w:r w:rsidRPr="00AC6C56">
              <w:rPr>
                <w:rFonts w:ascii="Times New Roman" w:eastAsia="Times New Roman" w:hAnsi="Times New Roman"/>
                <w:color w:val="000000"/>
                <w:sz w:val="18"/>
                <w:szCs w:val="18"/>
              </w:rPr>
              <w:t>Муниципальная программа муниципального образования муниципального района «Сосногорск»</w:t>
            </w:r>
            <w:r>
              <w:rPr>
                <w:rFonts w:ascii="Times New Roman" w:eastAsia="Times New Roman" w:hAnsi="Times New Roman"/>
                <w:color w:val="000000"/>
                <w:sz w:val="18"/>
                <w:szCs w:val="18"/>
              </w:rPr>
              <w:t xml:space="preserve"> </w:t>
            </w:r>
            <w:r w:rsidRPr="00AC6C56">
              <w:rPr>
                <w:rFonts w:ascii="Times New Roman" w:eastAsia="Times New Roman" w:hAnsi="Times New Roman"/>
                <w:color w:val="000000"/>
                <w:sz w:val="18"/>
                <w:szCs w:val="18"/>
              </w:rPr>
              <w:t>«Развитие физической культуры и спорта»</w:t>
            </w:r>
            <w:bookmarkEnd w:id="2"/>
          </w:p>
        </w:tc>
      </w:tr>
      <w:tr w:rsidR="00A375D7" w:rsidRPr="00AC6C56" w:rsidTr="004E4EB9">
        <w:trPr>
          <w:trHeight w:val="70"/>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Обеспеченность спортивными сооружениями</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процент</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42</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42,1</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42,2</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42,3</w:t>
            </w:r>
          </w:p>
        </w:tc>
        <w:tc>
          <w:tcPr>
            <w:tcW w:w="1707"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42,4</w:t>
            </w:r>
          </w:p>
        </w:tc>
      </w:tr>
      <w:tr w:rsidR="00A375D7" w:rsidRPr="00AC6C56" w:rsidTr="004E4EB9">
        <w:trPr>
          <w:trHeight w:val="70"/>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Единовременная пропускная способность спортивных сооружений (нарастающим итогом с начала реализации подпрограммы)</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процент</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8</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8,2</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8,2</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8,2</w:t>
            </w:r>
          </w:p>
        </w:tc>
        <w:tc>
          <w:tcPr>
            <w:tcW w:w="1707"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8,3</w:t>
            </w:r>
          </w:p>
        </w:tc>
      </w:tr>
      <w:tr w:rsidR="00A375D7" w:rsidRPr="00AC6C56" w:rsidTr="004E4EB9">
        <w:trPr>
          <w:trHeight w:val="70"/>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1.1.2</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Количество реализованных народных проектов в сфере физической культуры и спорта, прошедших отбор в рамках проекта "Народный бюджет"</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единиц</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w:t>
            </w:r>
          </w:p>
        </w:tc>
        <w:tc>
          <w:tcPr>
            <w:tcW w:w="1707"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w:t>
            </w:r>
          </w:p>
        </w:tc>
      </w:tr>
      <w:tr w:rsidR="00A375D7" w:rsidRPr="00AC6C56" w:rsidTr="004E4EB9">
        <w:trPr>
          <w:trHeight w:val="70"/>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1.2.1</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Удельный вес населения, систематически занимающегося физической культурой и спортом</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процент</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32,8</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33</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33,1</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33,2</w:t>
            </w:r>
          </w:p>
        </w:tc>
        <w:tc>
          <w:tcPr>
            <w:tcW w:w="1707"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33,3</w:t>
            </w:r>
          </w:p>
        </w:tc>
      </w:tr>
      <w:tr w:rsidR="00A375D7" w:rsidRPr="00AC6C56" w:rsidTr="004E4EB9">
        <w:trPr>
          <w:trHeight w:val="476"/>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2.1.1</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процент</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95</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95</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96</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96</w:t>
            </w:r>
          </w:p>
        </w:tc>
        <w:tc>
          <w:tcPr>
            <w:tcW w:w="1707"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96</w:t>
            </w:r>
          </w:p>
        </w:tc>
      </w:tr>
      <w:tr w:rsidR="00A375D7" w:rsidRPr="00AC6C56" w:rsidTr="004E4EB9">
        <w:trPr>
          <w:trHeight w:val="70"/>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2.1.2</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Удовлетворенность населения условиями для занятия физической культурой и спортом</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процент</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70</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75</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78</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80</w:t>
            </w:r>
          </w:p>
        </w:tc>
        <w:tc>
          <w:tcPr>
            <w:tcW w:w="1707"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85</w:t>
            </w:r>
          </w:p>
        </w:tc>
      </w:tr>
      <w:tr w:rsidR="00A375D7" w:rsidRPr="00AC6C56" w:rsidTr="004E4EB9">
        <w:trPr>
          <w:trHeight w:val="70"/>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2.2.1</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Количество участников массовых физкультурных и спортивных мероприятий, соревнований среди различных групп и категорий населения</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человек</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14500</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14600</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14700</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14800</w:t>
            </w:r>
          </w:p>
        </w:tc>
        <w:tc>
          <w:tcPr>
            <w:tcW w:w="1707"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14900</w:t>
            </w:r>
          </w:p>
        </w:tc>
      </w:tr>
      <w:tr w:rsidR="00A375D7" w:rsidRPr="00AC6C56" w:rsidTr="004E4EB9">
        <w:trPr>
          <w:trHeight w:val="70"/>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2.2.2</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процент</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7,1</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7,2</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7,2</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7,2</w:t>
            </w:r>
          </w:p>
        </w:tc>
        <w:tc>
          <w:tcPr>
            <w:tcW w:w="1707"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7,2</w:t>
            </w:r>
          </w:p>
        </w:tc>
      </w:tr>
      <w:tr w:rsidR="00A375D7" w:rsidRPr="00AC6C56" w:rsidTr="004E4EB9">
        <w:trPr>
          <w:trHeight w:val="70"/>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2.2.3</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Количество статей, размещенных в средствах массовой информации, направленных на популяризацию здорового образа жизни, физической культуры и спорта среди населения</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единиц</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220</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230</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235</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240</w:t>
            </w:r>
          </w:p>
        </w:tc>
        <w:tc>
          <w:tcPr>
            <w:tcW w:w="1707"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245</w:t>
            </w:r>
          </w:p>
        </w:tc>
      </w:tr>
      <w:tr w:rsidR="00A375D7" w:rsidRPr="00AC6C56" w:rsidTr="004E4EB9">
        <w:trPr>
          <w:trHeight w:val="330"/>
        </w:trPr>
        <w:tc>
          <w:tcPr>
            <w:tcW w:w="940" w:type="dxa"/>
            <w:vMerge w:val="restart"/>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2.3.1</w:t>
            </w:r>
          </w:p>
        </w:tc>
        <w:tc>
          <w:tcPr>
            <w:tcW w:w="7106" w:type="dxa"/>
            <w:vMerge w:val="restart"/>
            <w:hideMark/>
          </w:tcPr>
          <w:p w:rsidR="00A375D7" w:rsidRPr="00AC6C56" w:rsidRDefault="00A375D7" w:rsidP="00A375D7">
            <w:pP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 xml:space="preserve">Количество одаренных спортсменов и тренеров, награжденных единовременной целевой стипендией «Успех» </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Человек (спортсменов)</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w:t>
            </w:r>
          </w:p>
        </w:tc>
        <w:tc>
          <w:tcPr>
            <w:tcW w:w="1707"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7</w:t>
            </w:r>
          </w:p>
        </w:tc>
      </w:tr>
      <w:tr w:rsidR="00A375D7" w:rsidRPr="00AC6C56" w:rsidTr="004E4EB9">
        <w:trPr>
          <w:trHeight w:val="70"/>
        </w:trPr>
        <w:tc>
          <w:tcPr>
            <w:tcW w:w="940" w:type="dxa"/>
            <w:vMerge/>
            <w:hideMark/>
          </w:tcPr>
          <w:p w:rsidR="00A375D7" w:rsidRPr="00AC6C56" w:rsidRDefault="00A375D7" w:rsidP="00A375D7">
            <w:pPr>
              <w:rPr>
                <w:rFonts w:ascii="Times New Roman" w:eastAsia="Times New Roman" w:hAnsi="Times New Roman"/>
                <w:color w:val="000000"/>
                <w:sz w:val="18"/>
                <w:szCs w:val="18"/>
              </w:rPr>
            </w:pPr>
          </w:p>
        </w:tc>
        <w:tc>
          <w:tcPr>
            <w:tcW w:w="7106" w:type="dxa"/>
            <w:vMerge/>
            <w:hideMark/>
          </w:tcPr>
          <w:p w:rsidR="00A375D7" w:rsidRPr="00AC6C56" w:rsidRDefault="00A375D7" w:rsidP="00A375D7">
            <w:pPr>
              <w:rPr>
                <w:rFonts w:ascii="Times New Roman" w:eastAsia="Times New Roman" w:hAnsi="Times New Roman"/>
                <w:color w:val="000000"/>
                <w:sz w:val="18"/>
                <w:szCs w:val="18"/>
              </w:rPr>
            </w:pP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Команд</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w:t>
            </w:r>
          </w:p>
        </w:tc>
        <w:tc>
          <w:tcPr>
            <w:tcW w:w="1707"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3</w:t>
            </w:r>
          </w:p>
        </w:tc>
      </w:tr>
      <w:tr w:rsidR="00A375D7" w:rsidRPr="00AC6C56" w:rsidTr="004E4EB9">
        <w:trPr>
          <w:trHeight w:val="70"/>
        </w:trPr>
        <w:tc>
          <w:tcPr>
            <w:tcW w:w="940" w:type="dxa"/>
            <w:vMerge/>
            <w:hideMark/>
          </w:tcPr>
          <w:p w:rsidR="00A375D7" w:rsidRPr="00AC6C56" w:rsidRDefault="00A375D7" w:rsidP="00A375D7">
            <w:pPr>
              <w:rPr>
                <w:rFonts w:ascii="Times New Roman" w:eastAsia="Times New Roman" w:hAnsi="Times New Roman"/>
                <w:color w:val="000000"/>
                <w:sz w:val="18"/>
                <w:szCs w:val="18"/>
              </w:rPr>
            </w:pPr>
          </w:p>
        </w:tc>
        <w:tc>
          <w:tcPr>
            <w:tcW w:w="7106" w:type="dxa"/>
            <w:vMerge/>
            <w:hideMark/>
          </w:tcPr>
          <w:p w:rsidR="00A375D7" w:rsidRPr="00AC6C56" w:rsidRDefault="00A375D7" w:rsidP="00A375D7">
            <w:pPr>
              <w:rPr>
                <w:rFonts w:ascii="Times New Roman" w:eastAsia="Times New Roman" w:hAnsi="Times New Roman"/>
                <w:color w:val="000000"/>
                <w:sz w:val="18"/>
                <w:szCs w:val="18"/>
              </w:rPr>
            </w:pP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Человек (тренеров)</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5</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5</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5</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5</w:t>
            </w:r>
          </w:p>
        </w:tc>
        <w:tc>
          <w:tcPr>
            <w:tcW w:w="1707"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5</w:t>
            </w:r>
          </w:p>
        </w:tc>
      </w:tr>
      <w:tr w:rsidR="00A375D7" w:rsidRPr="00AC6C56" w:rsidTr="004E4EB9">
        <w:trPr>
          <w:trHeight w:val="70"/>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2.3.2</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Доля реализованных мероприятий в утвержденном календарном плане физкультурных мероприятий муниципального района</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процент</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100</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100</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100</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100</w:t>
            </w:r>
          </w:p>
        </w:tc>
        <w:tc>
          <w:tcPr>
            <w:tcW w:w="1707"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100</w:t>
            </w:r>
          </w:p>
        </w:tc>
      </w:tr>
      <w:tr w:rsidR="00A375D7" w:rsidRPr="00AC6C56" w:rsidTr="004E4EB9">
        <w:trPr>
          <w:trHeight w:val="70"/>
        </w:trPr>
        <w:tc>
          <w:tcPr>
            <w:tcW w:w="940"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2.3.3</w:t>
            </w:r>
          </w:p>
        </w:tc>
        <w:tc>
          <w:tcPr>
            <w:tcW w:w="7106" w:type="dxa"/>
            <w:hideMark/>
          </w:tcPr>
          <w:p w:rsidR="00A375D7" w:rsidRPr="00AC6C56" w:rsidRDefault="00A375D7" w:rsidP="00A375D7">
            <w:pPr>
              <w:jc w:val="both"/>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Реализация отдельных мероприятий регионального проекта «Новая физическая культура населения (Спорт – норма жизни)» в части закупа спортивно-технологического оборудования для создания малых спортивных площадок»</w:t>
            </w:r>
          </w:p>
        </w:tc>
        <w:tc>
          <w:tcPr>
            <w:tcW w:w="1438"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процент</w:t>
            </w:r>
          </w:p>
        </w:tc>
        <w:tc>
          <w:tcPr>
            <w:tcW w:w="1192"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w:t>
            </w:r>
          </w:p>
        </w:tc>
        <w:tc>
          <w:tcPr>
            <w:tcW w:w="1123"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w:t>
            </w:r>
          </w:p>
        </w:tc>
        <w:tc>
          <w:tcPr>
            <w:tcW w:w="1066" w:type="dxa"/>
            <w:noWrap/>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100</w:t>
            </w:r>
          </w:p>
        </w:tc>
        <w:tc>
          <w:tcPr>
            <w:tcW w:w="1271"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w:t>
            </w:r>
          </w:p>
        </w:tc>
        <w:tc>
          <w:tcPr>
            <w:tcW w:w="1707" w:type="dxa"/>
            <w:hideMark/>
          </w:tcPr>
          <w:p w:rsidR="00A375D7" w:rsidRPr="00AC6C56" w:rsidRDefault="00A375D7" w:rsidP="00A375D7">
            <w:pPr>
              <w:jc w:val="center"/>
              <w:rPr>
                <w:rFonts w:ascii="Times New Roman" w:eastAsia="Times New Roman" w:hAnsi="Times New Roman"/>
                <w:color w:val="000000"/>
                <w:sz w:val="18"/>
                <w:szCs w:val="18"/>
              </w:rPr>
            </w:pPr>
            <w:r w:rsidRPr="00AC6C56">
              <w:rPr>
                <w:rFonts w:ascii="Times New Roman" w:eastAsia="Times New Roman" w:hAnsi="Times New Roman"/>
                <w:color w:val="000000"/>
                <w:sz w:val="18"/>
                <w:szCs w:val="18"/>
              </w:rPr>
              <w:t>-</w:t>
            </w:r>
          </w:p>
        </w:tc>
      </w:tr>
    </w:tbl>
    <w:p w:rsidR="00621E1E" w:rsidRDefault="00621E1E" w:rsidP="00A375D7">
      <w:pPr>
        <w:widowControl w:val="0"/>
        <w:autoSpaceDE w:val="0"/>
        <w:autoSpaceDN w:val="0"/>
        <w:adjustRightInd w:val="0"/>
        <w:ind w:right="-31" w:firstLine="709"/>
        <w:jc w:val="right"/>
        <w:rPr>
          <w:sz w:val="22"/>
          <w:szCs w:val="22"/>
        </w:rPr>
      </w:pPr>
    </w:p>
    <w:p w:rsidR="00862DD5" w:rsidRDefault="00862DD5" w:rsidP="00A375D7">
      <w:pPr>
        <w:widowControl w:val="0"/>
        <w:autoSpaceDE w:val="0"/>
        <w:autoSpaceDN w:val="0"/>
        <w:adjustRightInd w:val="0"/>
        <w:ind w:right="-31" w:firstLine="709"/>
        <w:jc w:val="right"/>
        <w:rPr>
          <w:sz w:val="22"/>
          <w:szCs w:val="22"/>
        </w:rPr>
      </w:pP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lastRenderedPageBreak/>
        <w:t>Приложение 2</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 xml:space="preserve">к изменениям, вносимым в Постановление </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 xml:space="preserve">администрации муниципального района «Сосногорск» </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 xml:space="preserve">от 25.12.2017 № 1786 «Об утверждении </w:t>
      </w:r>
      <w:proofErr w:type="gramStart"/>
      <w:r w:rsidRPr="004E4EB9">
        <w:rPr>
          <w:sz w:val="22"/>
          <w:szCs w:val="22"/>
        </w:rPr>
        <w:t>муниципальной</w:t>
      </w:r>
      <w:proofErr w:type="gramEnd"/>
      <w:r w:rsidRPr="004E4EB9">
        <w:rPr>
          <w:sz w:val="22"/>
          <w:szCs w:val="22"/>
        </w:rPr>
        <w:t xml:space="preserve"> </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 xml:space="preserve">программы муниципального образования муниципального </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района «Сосногорск» «Развитие физической культуры и спорта»</w:t>
      </w:r>
    </w:p>
    <w:p w:rsidR="00A375D7" w:rsidRPr="004E4EB9" w:rsidRDefault="00A375D7" w:rsidP="00A375D7">
      <w:pPr>
        <w:widowControl w:val="0"/>
        <w:autoSpaceDE w:val="0"/>
        <w:autoSpaceDN w:val="0"/>
        <w:adjustRightInd w:val="0"/>
        <w:ind w:right="-31" w:firstLine="709"/>
        <w:jc w:val="right"/>
        <w:rPr>
          <w:sz w:val="22"/>
          <w:szCs w:val="22"/>
        </w:rPr>
      </w:pPr>
      <w:r w:rsidRPr="004E4EB9">
        <w:rPr>
          <w:sz w:val="22"/>
          <w:szCs w:val="22"/>
        </w:rPr>
        <w:t>Таблица 2</w:t>
      </w:r>
    </w:p>
    <w:tbl>
      <w:tblPr>
        <w:tblW w:w="15748" w:type="dxa"/>
        <w:tblInd w:w="95" w:type="dxa"/>
        <w:tblLayout w:type="fixed"/>
        <w:tblLook w:val="04A0"/>
      </w:tblPr>
      <w:tblGrid>
        <w:gridCol w:w="459"/>
        <w:gridCol w:w="2673"/>
        <w:gridCol w:w="2172"/>
        <w:gridCol w:w="1093"/>
        <w:gridCol w:w="1092"/>
        <w:gridCol w:w="3087"/>
        <w:gridCol w:w="2835"/>
        <w:gridCol w:w="2337"/>
      </w:tblGrid>
      <w:tr w:rsidR="00A375D7" w:rsidRPr="008D2DD2" w:rsidTr="004E4EB9">
        <w:trPr>
          <w:trHeight w:val="300"/>
        </w:trPr>
        <w:tc>
          <w:tcPr>
            <w:tcW w:w="15748" w:type="dxa"/>
            <w:gridSpan w:val="8"/>
            <w:tcBorders>
              <w:top w:val="nil"/>
              <w:left w:val="nil"/>
              <w:bottom w:val="nil"/>
              <w:right w:val="nil"/>
            </w:tcBorders>
            <w:shd w:val="clear" w:color="auto" w:fill="auto"/>
            <w:noWrap/>
            <w:vAlign w:val="bottom"/>
            <w:hideMark/>
          </w:tcPr>
          <w:p w:rsidR="00A375D7" w:rsidRPr="006071CF" w:rsidRDefault="00A375D7" w:rsidP="00A375D7">
            <w:pPr>
              <w:jc w:val="center"/>
              <w:rPr>
                <w:b/>
                <w:color w:val="000000"/>
              </w:rPr>
            </w:pPr>
            <w:r w:rsidRPr="006071CF">
              <w:rPr>
                <w:b/>
                <w:color w:val="000000"/>
              </w:rPr>
              <w:t>Перечень и характеристики основных мероприятий муниципальной программы</w:t>
            </w:r>
          </w:p>
        </w:tc>
      </w:tr>
      <w:tr w:rsidR="00A375D7" w:rsidRPr="008D2DD2" w:rsidTr="004E4EB9">
        <w:trPr>
          <w:trHeight w:val="300"/>
        </w:trPr>
        <w:tc>
          <w:tcPr>
            <w:tcW w:w="459"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2673"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2172"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1093" w:type="dxa"/>
            <w:tcBorders>
              <w:top w:val="nil"/>
              <w:left w:val="nil"/>
              <w:bottom w:val="nil"/>
              <w:right w:val="nil"/>
            </w:tcBorders>
            <w:shd w:val="clear" w:color="auto" w:fill="auto"/>
            <w:noWrap/>
            <w:vAlign w:val="center"/>
            <w:hideMark/>
          </w:tcPr>
          <w:p w:rsidR="00A375D7" w:rsidRPr="008D2DD2" w:rsidRDefault="00A375D7" w:rsidP="00A375D7">
            <w:pPr>
              <w:rPr>
                <w:rFonts w:ascii="Calibri" w:hAnsi="Calibri" w:cs="Calibri"/>
                <w:color w:val="000000"/>
              </w:rPr>
            </w:pPr>
          </w:p>
        </w:tc>
        <w:tc>
          <w:tcPr>
            <w:tcW w:w="1092" w:type="dxa"/>
            <w:tcBorders>
              <w:top w:val="nil"/>
              <w:left w:val="nil"/>
              <w:bottom w:val="nil"/>
              <w:right w:val="nil"/>
            </w:tcBorders>
            <w:shd w:val="clear" w:color="auto" w:fill="auto"/>
            <w:noWrap/>
            <w:vAlign w:val="center"/>
            <w:hideMark/>
          </w:tcPr>
          <w:p w:rsidR="00A375D7" w:rsidRPr="008D2DD2" w:rsidRDefault="00A375D7" w:rsidP="00A375D7">
            <w:pPr>
              <w:rPr>
                <w:rFonts w:ascii="Calibri" w:hAnsi="Calibri" w:cs="Calibri"/>
                <w:color w:val="000000"/>
              </w:rPr>
            </w:pPr>
          </w:p>
        </w:tc>
        <w:tc>
          <w:tcPr>
            <w:tcW w:w="3087"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2835"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2337"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r>
      <w:tr w:rsidR="00A375D7" w:rsidRPr="006071CF" w:rsidTr="004E4EB9">
        <w:trPr>
          <w:trHeight w:val="7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 xml:space="preserve">N </w:t>
            </w:r>
            <w:proofErr w:type="spellStart"/>
            <w:proofErr w:type="gramStart"/>
            <w:r w:rsidRPr="006071CF">
              <w:rPr>
                <w:color w:val="000000"/>
                <w:sz w:val="18"/>
                <w:szCs w:val="18"/>
              </w:rPr>
              <w:t>п</w:t>
            </w:r>
            <w:proofErr w:type="spellEnd"/>
            <w:proofErr w:type="gramEnd"/>
            <w:r w:rsidRPr="006071CF">
              <w:rPr>
                <w:color w:val="000000"/>
                <w:sz w:val="18"/>
                <w:szCs w:val="18"/>
              </w:rPr>
              <w:t>/</w:t>
            </w:r>
            <w:proofErr w:type="spellStart"/>
            <w:r w:rsidRPr="006071CF">
              <w:rPr>
                <w:color w:val="000000"/>
                <w:sz w:val="18"/>
                <w:szCs w:val="18"/>
              </w:rPr>
              <w:t>п</w:t>
            </w:r>
            <w:proofErr w:type="spellEnd"/>
          </w:p>
        </w:tc>
        <w:tc>
          <w:tcPr>
            <w:tcW w:w="267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Номер и</w:t>
            </w:r>
          </w:p>
        </w:tc>
        <w:tc>
          <w:tcPr>
            <w:tcW w:w="217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Ответственный</w:t>
            </w:r>
            <w:r>
              <w:rPr>
                <w:color w:val="000000"/>
                <w:sz w:val="18"/>
                <w:szCs w:val="18"/>
              </w:rPr>
              <w:t xml:space="preserve"> </w:t>
            </w:r>
            <w:r w:rsidRPr="006071CF">
              <w:rPr>
                <w:color w:val="000000"/>
                <w:sz w:val="18"/>
                <w:szCs w:val="18"/>
              </w:rPr>
              <w:t>исполнитель основного мероприятия</w:t>
            </w:r>
          </w:p>
        </w:tc>
        <w:tc>
          <w:tcPr>
            <w:tcW w:w="109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Срок начала реализации</w:t>
            </w:r>
          </w:p>
        </w:tc>
        <w:tc>
          <w:tcPr>
            <w:tcW w:w="109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Срок окончания реализации</w:t>
            </w:r>
          </w:p>
        </w:tc>
        <w:tc>
          <w:tcPr>
            <w:tcW w:w="308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Ожидаемый непосредственный результат (краткое  описание)</w:t>
            </w:r>
          </w:p>
        </w:tc>
        <w:tc>
          <w:tcPr>
            <w:tcW w:w="2835"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Основные направления реализации</w:t>
            </w:r>
          </w:p>
        </w:tc>
        <w:tc>
          <w:tcPr>
            <w:tcW w:w="233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Связь с показателями муниципальной программы (подпрограммы)</w:t>
            </w:r>
          </w:p>
        </w:tc>
      </w:tr>
      <w:tr w:rsidR="00A375D7" w:rsidRPr="006071CF" w:rsidTr="004E4EB9">
        <w:trPr>
          <w:trHeight w:val="300"/>
        </w:trPr>
        <w:tc>
          <w:tcPr>
            <w:tcW w:w="459" w:type="dxa"/>
            <w:tcBorders>
              <w:top w:val="nil"/>
              <w:left w:val="single" w:sz="4" w:space="0" w:color="auto"/>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1</w:t>
            </w:r>
          </w:p>
        </w:tc>
        <w:tc>
          <w:tcPr>
            <w:tcW w:w="2673" w:type="dxa"/>
            <w:tcBorders>
              <w:top w:val="nil"/>
              <w:left w:val="nil"/>
              <w:bottom w:val="nil"/>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w:t>
            </w:r>
          </w:p>
        </w:tc>
        <w:tc>
          <w:tcPr>
            <w:tcW w:w="2172" w:type="dxa"/>
            <w:tcBorders>
              <w:top w:val="nil"/>
              <w:left w:val="nil"/>
              <w:bottom w:val="nil"/>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3</w:t>
            </w:r>
          </w:p>
        </w:tc>
        <w:tc>
          <w:tcPr>
            <w:tcW w:w="1093" w:type="dxa"/>
            <w:tcBorders>
              <w:top w:val="nil"/>
              <w:left w:val="nil"/>
              <w:bottom w:val="nil"/>
              <w:right w:val="single" w:sz="4" w:space="0" w:color="auto"/>
            </w:tcBorders>
            <w:shd w:val="clear" w:color="auto" w:fill="auto"/>
            <w:vAlign w:val="center"/>
            <w:hideMark/>
          </w:tcPr>
          <w:p w:rsidR="00A375D7" w:rsidRPr="006071CF" w:rsidRDefault="00A375D7" w:rsidP="00A375D7">
            <w:pPr>
              <w:jc w:val="center"/>
              <w:rPr>
                <w:color w:val="000000"/>
                <w:sz w:val="18"/>
                <w:szCs w:val="18"/>
              </w:rPr>
            </w:pPr>
            <w:r w:rsidRPr="006071CF">
              <w:rPr>
                <w:color w:val="000000"/>
                <w:sz w:val="18"/>
                <w:szCs w:val="18"/>
              </w:rPr>
              <w:t>4</w:t>
            </w:r>
          </w:p>
        </w:tc>
        <w:tc>
          <w:tcPr>
            <w:tcW w:w="1092" w:type="dxa"/>
            <w:tcBorders>
              <w:top w:val="nil"/>
              <w:left w:val="nil"/>
              <w:bottom w:val="nil"/>
              <w:right w:val="single" w:sz="4" w:space="0" w:color="auto"/>
            </w:tcBorders>
            <w:shd w:val="clear" w:color="auto" w:fill="auto"/>
            <w:vAlign w:val="center"/>
            <w:hideMark/>
          </w:tcPr>
          <w:p w:rsidR="00A375D7" w:rsidRPr="006071CF" w:rsidRDefault="00A375D7" w:rsidP="00A375D7">
            <w:pPr>
              <w:jc w:val="center"/>
              <w:rPr>
                <w:color w:val="000000"/>
                <w:sz w:val="18"/>
                <w:szCs w:val="18"/>
              </w:rPr>
            </w:pPr>
            <w:r w:rsidRPr="006071CF">
              <w:rPr>
                <w:color w:val="000000"/>
                <w:sz w:val="18"/>
                <w:szCs w:val="18"/>
              </w:rPr>
              <w:t>5</w:t>
            </w:r>
          </w:p>
        </w:tc>
        <w:tc>
          <w:tcPr>
            <w:tcW w:w="3087" w:type="dxa"/>
            <w:tcBorders>
              <w:top w:val="nil"/>
              <w:left w:val="nil"/>
              <w:bottom w:val="nil"/>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6</w:t>
            </w:r>
          </w:p>
        </w:tc>
        <w:tc>
          <w:tcPr>
            <w:tcW w:w="2835" w:type="dxa"/>
            <w:tcBorders>
              <w:top w:val="nil"/>
              <w:left w:val="nil"/>
              <w:bottom w:val="nil"/>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7</w:t>
            </w:r>
          </w:p>
        </w:tc>
        <w:tc>
          <w:tcPr>
            <w:tcW w:w="2337" w:type="dxa"/>
            <w:tcBorders>
              <w:top w:val="nil"/>
              <w:left w:val="nil"/>
              <w:bottom w:val="nil"/>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8</w:t>
            </w:r>
          </w:p>
        </w:tc>
      </w:tr>
      <w:tr w:rsidR="00A375D7" w:rsidRPr="006071CF" w:rsidTr="004E4EB9">
        <w:trPr>
          <w:trHeight w:val="70"/>
        </w:trPr>
        <w:tc>
          <w:tcPr>
            <w:tcW w:w="459" w:type="dxa"/>
            <w:tcBorders>
              <w:top w:val="nil"/>
              <w:left w:val="single" w:sz="4" w:space="0" w:color="auto"/>
              <w:bottom w:val="single" w:sz="4" w:space="0" w:color="auto"/>
              <w:right w:val="nil"/>
            </w:tcBorders>
            <w:shd w:val="clear" w:color="000000" w:fill="FFFFFF"/>
            <w:hideMark/>
          </w:tcPr>
          <w:p w:rsidR="00A375D7" w:rsidRPr="006071CF" w:rsidRDefault="00A375D7" w:rsidP="001B0B70">
            <w:pPr>
              <w:jc w:val="center"/>
              <w:rPr>
                <w:color w:val="000000"/>
                <w:sz w:val="18"/>
                <w:szCs w:val="18"/>
              </w:rPr>
            </w:pPr>
            <w:r w:rsidRPr="006071CF">
              <w:rPr>
                <w:color w:val="000000"/>
                <w:sz w:val="18"/>
                <w:szCs w:val="18"/>
              </w:rPr>
              <w:t>1</w:t>
            </w:r>
          </w:p>
        </w:tc>
        <w:tc>
          <w:tcPr>
            <w:tcW w:w="15289" w:type="dxa"/>
            <w:gridSpan w:val="7"/>
            <w:tcBorders>
              <w:top w:val="single" w:sz="4" w:space="0" w:color="auto"/>
              <w:left w:val="single" w:sz="4" w:space="0" w:color="auto"/>
              <w:bottom w:val="nil"/>
              <w:right w:val="single" w:sz="4" w:space="0" w:color="000000"/>
            </w:tcBorders>
            <w:shd w:val="clear" w:color="000000" w:fill="FFFFFF"/>
            <w:hideMark/>
          </w:tcPr>
          <w:p w:rsidR="00A375D7" w:rsidRPr="006071CF" w:rsidRDefault="00A375D7" w:rsidP="00A375D7">
            <w:pPr>
              <w:jc w:val="center"/>
              <w:rPr>
                <w:color w:val="000000"/>
                <w:sz w:val="18"/>
                <w:szCs w:val="18"/>
              </w:rPr>
            </w:pPr>
            <w:r w:rsidRPr="006071CF">
              <w:rPr>
                <w:color w:val="000000"/>
                <w:sz w:val="18"/>
                <w:szCs w:val="18"/>
              </w:rPr>
              <w:t>Подпрограмма 1 «Развитие инфраструктуры физической культуры и спорта в муниципальном районе «Сосногорск»</w:t>
            </w:r>
          </w:p>
        </w:tc>
      </w:tr>
      <w:tr w:rsidR="00A375D7" w:rsidRPr="006071CF" w:rsidTr="004E4EB9">
        <w:trPr>
          <w:trHeight w:val="70"/>
        </w:trPr>
        <w:tc>
          <w:tcPr>
            <w:tcW w:w="459" w:type="dxa"/>
            <w:tcBorders>
              <w:top w:val="nil"/>
              <w:left w:val="single" w:sz="4" w:space="0" w:color="auto"/>
              <w:bottom w:val="single" w:sz="4" w:space="0" w:color="auto"/>
              <w:right w:val="nil"/>
            </w:tcBorders>
            <w:shd w:val="clear" w:color="000000" w:fill="FFFFFF"/>
            <w:hideMark/>
          </w:tcPr>
          <w:p w:rsidR="00A375D7" w:rsidRPr="006071CF" w:rsidRDefault="00A375D7" w:rsidP="001B0B70">
            <w:pPr>
              <w:jc w:val="center"/>
              <w:rPr>
                <w:color w:val="000000"/>
                <w:sz w:val="18"/>
                <w:szCs w:val="18"/>
              </w:rPr>
            </w:pPr>
            <w:r w:rsidRPr="006071CF">
              <w:rPr>
                <w:color w:val="000000"/>
                <w:sz w:val="18"/>
                <w:szCs w:val="18"/>
              </w:rPr>
              <w:t>2</w:t>
            </w:r>
          </w:p>
        </w:tc>
        <w:tc>
          <w:tcPr>
            <w:tcW w:w="15289" w:type="dxa"/>
            <w:gridSpan w:val="7"/>
            <w:tcBorders>
              <w:top w:val="nil"/>
              <w:left w:val="single" w:sz="4" w:space="0" w:color="auto"/>
              <w:bottom w:val="single" w:sz="4" w:space="0" w:color="auto"/>
              <w:right w:val="single" w:sz="4" w:space="0" w:color="000000"/>
            </w:tcBorders>
            <w:shd w:val="clear" w:color="000000" w:fill="FFFFFF"/>
            <w:hideMark/>
          </w:tcPr>
          <w:p w:rsidR="00A375D7" w:rsidRPr="006071CF" w:rsidRDefault="00A375D7" w:rsidP="00A375D7">
            <w:pPr>
              <w:jc w:val="center"/>
              <w:rPr>
                <w:color w:val="000000"/>
                <w:sz w:val="18"/>
                <w:szCs w:val="18"/>
              </w:rPr>
            </w:pPr>
            <w:r w:rsidRPr="006071CF">
              <w:rPr>
                <w:color w:val="000000"/>
                <w:sz w:val="18"/>
                <w:szCs w:val="18"/>
              </w:rPr>
              <w:t>Задача 1.1. Строительство и модернизация спортивных объектов и сооружений</w:t>
            </w:r>
          </w:p>
        </w:tc>
      </w:tr>
      <w:tr w:rsidR="00A375D7" w:rsidRPr="006071CF" w:rsidTr="004E4EB9">
        <w:trPr>
          <w:trHeight w:val="1040"/>
        </w:trPr>
        <w:tc>
          <w:tcPr>
            <w:tcW w:w="459" w:type="dxa"/>
            <w:tcBorders>
              <w:top w:val="nil"/>
              <w:left w:val="single" w:sz="4" w:space="0" w:color="auto"/>
              <w:bottom w:val="single" w:sz="4" w:space="0" w:color="auto"/>
              <w:right w:val="single" w:sz="4" w:space="0" w:color="auto"/>
            </w:tcBorders>
            <w:shd w:val="clear" w:color="auto" w:fill="auto"/>
            <w:hideMark/>
          </w:tcPr>
          <w:p w:rsidR="00A375D7" w:rsidRPr="006071CF" w:rsidRDefault="00A375D7" w:rsidP="001B0B70">
            <w:pPr>
              <w:jc w:val="center"/>
              <w:rPr>
                <w:color w:val="000000"/>
                <w:sz w:val="18"/>
                <w:szCs w:val="18"/>
              </w:rPr>
            </w:pPr>
            <w:r w:rsidRPr="006071CF">
              <w:rPr>
                <w:color w:val="000000"/>
                <w:sz w:val="18"/>
                <w:szCs w:val="18"/>
              </w:rPr>
              <w:t>3</w:t>
            </w:r>
          </w:p>
        </w:tc>
        <w:tc>
          <w:tcPr>
            <w:tcW w:w="2673"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Основное мероприятие      1.1.1 Строительство и реконструкция спортивных объектов и сооружений для муниципальных нужд</w:t>
            </w:r>
          </w:p>
        </w:tc>
        <w:tc>
          <w:tcPr>
            <w:tcW w:w="2172"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nil"/>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2016</w:t>
            </w:r>
          </w:p>
        </w:tc>
        <w:tc>
          <w:tcPr>
            <w:tcW w:w="1092" w:type="dxa"/>
            <w:tcBorders>
              <w:top w:val="nil"/>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2019</w:t>
            </w:r>
          </w:p>
        </w:tc>
        <w:tc>
          <w:tcPr>
            <w:tcW w:w="3087" w:type="dxa"/>
            <w:tcBorders>
              <w:top w:val="nil"/>
              <w:left w:val="nil"/>
              <w:bottom w:val="single" w:sz="4" w:space="0" w:color="auto"/>
              <w:right w:val="single" w:sz="4" w:space="0" w:color="auto"/>
            </w:tcBorders>
            <w:shd w:val="clear" w:color="auto" w:fill="auto"/>
            <w:hideMark/>
          </w:tcPr>
          <w:p w:rsidR="00A375D7" w:rsidRPr="006071CF" w:rsidRDefault="00A375D7" w:rsidP="00A375D7">
            <w:pPr>
              <w:rPr>
                <w:sz w:val="18"/>
                <w:szCs w:val="18"/>
              </w:rPr>
            </w:pPr>
            <w:r w:rsidRPr="006071CF">
              <w:rPr>
                <w:sz w:val="18"/>
                <w:szCs w:val="18"/>
              </w:rPr>
              <w:t xml:space="preserve">Увеличение уровня обеспеченности населения муниципального района «Сосногорск» спортивными сооружениями до 42,4 %, увеличение единовременной пропускной способности до 8,3 %, введение нового для района вида спорта </w:t>
            </w:r>
          </w:p>
        </w:tc>
        <w:tc>
          <w:tcPr>
            <w:tcW w:w="2835"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 xml:space="preserve">Достижение значения показателей обеспеченности спортивными сооружениями и единовременной пропускной способности спортивных сооружений </w:t>
            </w:r>
          </w:p>
        </w:tc>
        <w:tc>
          <w:tcPr>
            <w:tcW w:w="2337"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Обеспеченность спортивными сооружениями, единовременная пропускная способность спортивных сооружений</w:t>
            </w:r>
          </w:p>
        </w:tc>
      </w:tr>
      <w:tr w:rsidR="00A375D7" w:rsidRPr="006071CF" w:rsidTr="004E4EB9">
        <w:trPr>
          <w:trHeight w:val="1401"/>
        </w:trPr>
        <w:tc>
          <w:tcPr>
            <w:tcW w:w="459" w:type="dxa"/>
            <w:tcBorders>
              <w:top w:val="single" w:sz="4" w:space="0" w:color="auto"/>
              <w:left w:val="single" w:sz="4" w:space="0" w:color="auto"/>
              <w:bottom w:val="single" w:sz="4" w:space="0" w:color="auto"/>
              <w:right w:val="single" w:sz="4" w:space="0" w:color="auto"/>
            </w:tcBorders>
            <w:shd w:val="clear" w:color="000000" w:fill="FFFFFF"/>
            <w:hideMark/>
          </w:tcPr>
          <w:p w:rsidR="00A375D7" w:rsidRPr="006071CF" w:rsidRDefault="00A375D7" w:rsidP="001B0B70">
            <w:pPr>
              <w:jc w:val="center"/>
              <w:rPr>
                <w:color w:val="000000"/>
                <w:sz w:val="18"/>
                <w:szCs w:val="18"/>
              </w:rPr>
            </w:pPr>
            <w:r w:rsidRPr="006071CF">
              <w:rPr>
                <w:color w:val="000000"/>
                <w:sz w:val="18"/>
                <w:szCs w:val="18"/>
              </w:rPr>
              <w:t>4</w:t>
            </w:r>
          </w:p>
        </w:tc>
        <w:tc>
          <w:tcPr>
            <w:tcW w:w="2673" w:type="dxa"/>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rPr>
                <w:color w:val="000000"/>
                <w:sz w:val="18"/>
                <w:szCs w:val="18"/>
              </w:rPr>
            </w:pPr>
            <w:r w:rsidRPr="006071CF">
              <w:rPr>
                <w:color w:val="000000"/>
                <w:sz w:val="18"/>
                <w:szCs w:val="18"/>
              </w:rPr>
              <w:t xml:space="preserve">Основное мероприятие     </w:t>
            </w:r>
            <w:r w:rsidRPr="006071CF">
              <w:rPr>
                <w:sz w:val="18"/>
                <w:szCs w:val="18"/>
              </w:rPr>
              <w:t>1.1.2.</w:t>
            </w:r>
            <w:r w:rsidRPr="006071CF">
              <w:rPr>
                <w:color w:val="000000"/>
                <w:sz w:val="18"/>
                <w:szCs w:val="18"/>
              </w:rPr>
              <w:t>Реализация народных проектов в сфере физической культуры и спорта, прошедших отбор в рамках проекта "Народный бюджет"</w:t>
            </w:r>
          </w:p>
        </w:tc>
        <w:tc>
          <w:tcPr>
            <w:tcW w:w="2172" w:type="dxa"/>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jc w:val="center"/>
              <w:rPr>
                <w:color w:val="000000"/>
                <w:sz w:val="18"/>
                <w:szCs w:val="18"/>
              </w:rPr>
            </w:pPr>
            <w:r w:rsidRPr="006071CF">
              <w:rPr>
                <w:color w:val="000000"/>
                <w:sz w:val="18"/>
                <w:szCs w:val="18"/>
              </w:rPr>
              <w:t>2019</w:t>
            </w:r>
          </w:p>
        </w:tc>
        <w:tc>
          <w:tcPr>
            <w:tcW w:w="109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2021</w:t>
            </w:r>
          </w:p>
        </w:tc>
        <w:tc>
          <w:tcPr>
            <w:tcW w:w="3087" w:type="dxa"/>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rPr>
                <w:color w:val="000000"/>
                <w:sz w:val="18"/>
                <w:szCs w:val="18"/>
              </w:rPr>
            </w:pPr>
            <w:proofErr w:type="gramStart"/>
            <w:r w:rsidRPr="006071CF">
              <w:rPr>
                <w:color w:val="000000"/>
                <w:sz w:val="18"/>
                <w:szCs w:val="18"/>
              </w:rPr>
              <w:t>Реализация не менее 1 проекта в сфере физической культуры и спорта, прошедших отбор в рамках проекта «Народный бюджет» (в год)</w:t>
            </w:r>
            <w:proofErr w:type="gramEnd"/>
          </w:p>
        </w:tc>
        <w:tc>
          <w:tcPr>
            <w:tcW w:w="2835" w:type="dxa"/>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rPr>
                <w:color w:val="000000"/>
                <w:sz w:val="18"/>
                <w:szCs w:val="18"/>
              </w:rPr>
            </w:pPr>
            <w:r w:rsidRPr="006071CF">
              <w:rPr>
                <w:color w:val="000000"/>
                <w:sz w:val="18"/>
                <w:szCs w:val="18"/>
              </w:rPr>
              <w:t xml:space="preserve">Достижение значения показателей обеспеченности спортивными сооружениями и единовременной пропускной способности спортивных сооружений </w:t>
            </w:r>
          </w:p>
        </w:tc>
        <w:tc>
          <w:tcPr>
            <w:tcW w:w="2337" w:type="dxa"/>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rPr>
                <w:color w:val="000000"/>
                <w:sz w:val="18"/>
                <w:szCs w:val="18"/>
              </w:rPr>
            </w:pPr>
            <w:r w:rsidRPr="006071CF">
              <w:rPr>
                <w:color w:val="000000"/>
                <w:sz w:val="18"/>
                <w:szCs w:val="18"/>
              </w:rPr>
              <w:t>Количество реализованных народных проектов в сфере физической культуры и спорта, прошедших отбор в рамках проекта "Народный бюджет"</w:t>
            </w:r>
          </w:p>
        </w:tc>
      </w:tr>
      <w:tr w:rsidR="00A375D7" w:rsidRPr="006071CF" w:rsidTr="004E4EB9">
        <w:trPr>
          <w:trHeight w:val="70"/>
        </w:trPr>
        <w:tc>
          <w:tcPr>
            <w:tcW w:w="459" w:type="dxa"/>
            <w:tcBorders>
              <w:top w:val="single" w:sz="4" w:space="0" w:color="auto"/>
              <w:left w:val="single" w:sz="4" w:space="0" w:color="auto"/>
              <w:bottom w:val="single" w:sz="4" w:space="0" w:color="auto"/>
              <w:right w:val="single" w:sz="4" w:space="0" w:color="auto"/>
            </w:tcBorders>
            <w:shd w:val="clear" w:color="000000" w:fill="FFFFFF"/>
            <w:hideMark/>
          </w:tcPr>
          <w:p w:rsidR="00A375D7" w:rsidRPr="006071CF" w:rsidRDefault="00A375D7" w:rsidP="001B0B70">
            <w:pPr>
              <w:jc w:val="center"/>
              <w:rPr>
                <w:color w:val="000000"/>
                <w:sz w:val="18"/>
                <w:szCs w:val="18"/>
              </w:rPr>
            </w:pPr>
            <w:r w:rsidRPr="006071CF">
              <w:rPr>
                <w:color w:val="000000"/>
                <w:sz w:val="18"/>
                <w:szCs w:val="18"/>
              </w:rPr>
              <w:t>5</w:t>
            </w:r>
          </w:p>
        </w:tc>
        <w:tc>
          <w:tcPr>
            <w:tcW w:w="15289" w:type="dxa"/>
            <w:gridSpan w:val="7"/>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jc w:val="center"/>
              <w:rPr>
                <w:color w:val="000000"/>
                <w:sz w:val="18"/>
                <w:szCs w:val="18"/>
              </w:rPr>
            </w:pPr>
            <w:r w:rsidRPr="006071CF">
              <w:rPr>
                <w:color w:val="000000"/>
                <w:sz w:val="18"/>
                <w:szCs w:val="18"/>
              </w:rPr>
              <w:t>Подпрограмма 2 «Массовая физическая культура в муниципальном районе «Сосногорск»</w:t>
            </w:r>
          </w:p>
        </w:tc>
      </w:tr>
      <w:tr w:rsidR="00A375D7" w:rsidRPr="006071CF" w:rsidTr="004E4EB9">
        <w:trPr>
          <w:trHeight w:val="70"/>
        </w:trPr>
        <w:tc>
          <w:tcPr>
            <w:tcW w:w="459" w:type="dxa"/>
            <w:tcBorders>
              <w:top w:val="nil"/>
              <w:left w:val="single" w:sz="4" w:space="0" w:color="auto"/>
              <w:bottom w:val="single" w:sz="4" w:space="0" w:color="auto"/>
              <w:right w:val="single" w:sz="4" w:space="0" w:color="auto"/>
            </w:tcBorders>
            <w:shd w:val="clear" w:color="000000" w:fill="FFFFFF"/>
            <w:hideMark/>
          </w:tcPr>
          <w:p w:rsidR="00A375D7" w:rsidRPr="006071CF" w:rsidRDefault="00A375D7" w:rsidP="001B0B70">
            <w:pPr>
              <w:jc w:val="center"/>
              <w:rPr>
                <w:color w:val="000000"/>
                <w:sz w:val="18"/>
                <w:szCs w:val="18"/>
              </w:rPr>
            </w:pPr>
            <w:r w:rsidRPr="006071CF">
              <w:rPr>
                <w:color w:val="000000"/>
                <w:sz w:val="18"/>
                <w:szCs w:val="18"/>
              </w:rPr>
              <w:t>6</w:t>
            </w:r>
          </w:p>
        </w:tc>
        <w:tc>
          <w:tcPr>
            <w:tcW w:w="15289" w:type="dxa"/>
            <w:gridSpan w:val="7"/>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jc w:val="center"/>
              <w:rPr>
                <w:color w:val="000000"/>
                <w:sz w:val="18"/>
                <w:szCs w:val="18"/>
              </w:rPr>
            </w:pPr>
            <w:r w:rsidRPr="006071CF">
              <w:rPr>
                <w:color w:val="000000"/>
                <w:sz w:val="18"/>
                <w:szCs w:val="18"/>
              </w:rPr>
              <w:t>Задача 2.1. Обеспечение деятельности учреждений, осуществляющих физкультурно-спортивную работу с населением</w:t>
            </w:r>
          </w:p>
        </w:tc>
      </w:tr>
      <w:tr w:rsidR="00A375D7" w:rsidRPr="006071CF" w:rsidTr="004E4EB9">
        <w:trPr>
          <w:trHeight w:val="1259"/>
        </w:trPr>
        <w:tc>
          <w:tcPr>
            <w:tcW w:w="459" w:type="dxa"/>
            <w:tcBorders>
              <w:top w:val="nil"/>
              <w:left w:val="single" w:sz="4" w:space="0" w:color="auto"/>
              <w:bottom w:val="single" w:sz="4" w:space="0" w:color="auto"/>
              <w:right w:val="single" w:sz="4" w:space="0" w:color="auto"/>
            </w:tcBorders>
            <w:shd w:val="clear" w:color="auto" w:fill="auto"/>
            <w:hideMark/>
          </w:tcPr>
          <w:p w:rsidR="00A375D7" w:rsidRPr="006071CF" w:rsidRDefault="00A375D7" w:rsidP="001B0B70">
            <w:pPr>
              <w:jc w:val="center"/>
              <w:rPr>
                <w:color w:val="000000"/>
                <w:sz w:val="18"/>
                <w:szCs w:val="18"/>
              </w:rPr>
            </w:pPr>
            <w:r w:rsidRPr="006071CF">
              <w:rPr>
                <w:color w:val="000000"/>
                <w:sz w:val="18"/>
                <w:szCs w:val="18"/>
              </w:rPr>
              <w:t>7</w:t>
            </w:r>
          </w:p>
        </w:tc>
        <w:tc>
          <w:tcPr>
            <w:tcW w:w="2673"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Основное мероприятие 2.1.1 Оказание муниципальных услуг (выполнение работ) учреждениями</w:t>
            </w:r>
          </w:p>
        </w:tc>
        <w:tc>
          <w:tcPr>
            <w:tcW w:w="2172"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nil"/>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2019</w:t>
            </w:r>
          </w:p>
        </w:tc>
        <w:tc>
          <w:tcPr>
            <w:tcW w:w="1092" w:type="dxa"/>
            <w:tcBorders>
              <w:top w:val="nil"/>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2021</w:t>
            </w:r>
          </w:p>
        </w:tc>
        <w:tc>
          <w:tcPr>
            <w:tcW w:w="3087"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Оказание муниципальных услуг учреждениями, осуществляющих физкультурно-спортивную работу с населением, в полном объеме (выполнение муниципального задания)</w:t>
            </w:r>
          </w:p>
        </w:tc>
        <w:tc>
          <w:tcPr>
            <w:tcW w:w="2835"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 xml:space="preserve">Выполнение </w:t>
            </w:r>
            <w:proofErr w:type="gramStart"/>
            <w:r w:rsidRPr="006071CF">
              <w:rPr>
                <w:color w:val="000000"/>
                <w:sz w:val="18"/>
                <w:szCs w:val="18"/>
              </w:rPr>
              <w:t>муниципального</w:t>
            </w:r>
            <w:proofErr w:type="gramEnd"/>
            <w:r w:rsidRPr="006071CF">
              <w:rPr>
                <w:color w:val="000000"/>
                <w:sz w:val="18"/>
                <w:szCs w:val="18"/>
              </w:rPr>
              <w:t xml:space="preserve"> </w:t>
            </w:r>
            <w:proofErr w:type="spellStart"/>
            <w:r w:rsidRPr="006071CF">
              <w:rPr>
                <w:color w:val="000000"/>
                <w:sz w:val="18"/>
                <w:szCs w:val="18"/>
              </w:rPr>
              <w:t>заданияучреждениями</w:t>
            </w:r>
            <w:proofErr w:type="spellEnd"/>
            <w:r w:rsidRPr="006071CF">
              <w:rPr>
                <w:color w:val="000000"/>
                <w:sz w:val="18"/>
                <w:szCs w:val="18"/>
              </w:rPr>
              <w:t>, осуществляющих физкультурно-спортивную работу с населением</w:t>
            </w:r>
          </w:p>
        </w:tc>
        <w:tc>
          <w:tcPr>
            <w:tcW w:w="2337" w:type="dxa"/>
            <w:tcBorders>
              <w:top w:val="nil"/>
              <w:left w:val="nil"/>
              <w:bottom w:val="single" w:sz="4" w:space="0" w:color="auto"/>
              <w:right w:val="single" w:sz="4" w:space="0" w:color="auto"/>
            </w:tcBorders>
            <w:shd w:val="clear" w:color="000000" w:fill="FFFFFF"/>
            <w:hideMark/>
          </w:tcPr>
          <w:p w:rsidR="00A375D7" w:rsidRPr="006071CF" w:rsidRDefault="00A375D7" w:rsidP="00A375D7">
            <w:pPr>
              <w:rPr>
                <w:color w:val="000000"/>
                <w:sz w:val="18"/>
                <w:szCs w:val="18"/>
              </w:rPr>
            </w:pPr>
            <w:r w:rsidRPr="006071CF">
              <w:rPr>
                <w:color w:val="000000"/>
                <w:sz w:val="18"/>
                <w:szCs w:val="18"/>
              </w:rPr>
              <w:t xml:space="preserve">Удельный вес населения, систематически занимающегося физической культурой и спортом               Доля учащихся (общеобразовательных учреждений, учреждений начального и среднего профессионального образования) </w:t>
            </w:r>
            <w:r w:rsidRPr="006071CF">
              <w:rPr>
                <w:color w:val="000000"/>
                <w:sz w:val="18"/>
                <w:szCs w:val="18"/>
              </w:rPr>
              <w:lastRenderedPageBreak/>
              <w:t>занимающихся физической культурой и спортом, в общей численности учащихся соответствующих</w:t>
            </w:r>
            <w:r w:rsidR="00862DD5">
              <w:rPr>
                <w:color w:val="000000"/>
                <w:sz w:val="18"/>
                <w:szCs w:val="18"/>
              </w:rPr>
              <w:t xml:space="preserve"> </w:t>
            </w:r>
            <w:r w:rsidRPr="006071CF">
              <w:rPr>
                <w:color w:val="000000"/>
                <w:sz w:val="18"/>
                <w:szCs w:val="18"/>
              </w:rPr>
              <w:t>учреждений. Удовлетворенность населения условиями для занятия физической культурой и спортом</w:t>
            </w:r>
          </w:p>
        </w:tc>
      </w:tr>
      <w:tr w:rsidR="00A375D7" w:rsidRPr="006071CF" w:rsidTr="004E4EB9">
        <w:trPr>
          <w:trHeight w:val="1094"/>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A375D7" w:rsidRPr="006071CF" w:rsidRDefault="00A375D7" w:rsidP="001B0B70">
            <w:pPr>
              <w:jc w:val="center"/>
              <w:rPr>
                <w:color w:val="000000"/>
                <w:sz w:val="18"/>
                <w:szCs w:val="18"/>
              </w:rPr>
            </w:pPr>
            <w:r w:rsidRPr="006071CF">
              <w:rPr>
                <w:color w:val="000000"/>
                <w:sz w:val="18"/>
                <w:szCs w:val="18"/>
              </w:rPr>
              <w:lastRenderedPageBreak/>
              <w:t>8</w:t>
            </w:r>
          </w:p>
        </w:tc>
        <w:tc>
          <w:tcPr>
            <w:tcW w:w="267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Основное мероприятие 2.1.2 Укрепление материально-технической базы учреждений физкультурно-спортивной направленности</w:t>
            </w:r>
          </w:p>
        </w:tc>
        <w:tc>
          <w:tcPr>
            <w:tcW w:w="217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2019</w:t>
            </w:r>
          </w:p>
        </w:tc>
        <w:tc>
          <w:tcPr>
            <w:tcW w:w="109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2021</w:t>
            </w:r>
          </w:p>
        </w:tc>
        <w:tc>
          <w:tcPr>
            <w:tcW w:w="308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Мероприятия, направленные на улучшение материально-технической базы учреждений физкультурно-спортивной направленности (приобретение экипировки, тренажеров и т.д.)</w:t>
            </w:r>
          </w:p>
        </w:tc>
        <w:tc>
          <w:tcPr>
            <w:tcW w:w="2835"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Повышение качества предоставляемых услуг</w:t>
            </w:r>
          </w:p>
        </w:tc>
        <w:tc>
          <w:tcPr>
            <w:tcW w:w="233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Удовлетворенность населения условиями для занятия физической культурой и спортом</w:t>
            </w:r>
          </w:p>
        </w:tc>
      </w:tr>
      <w:tr w:rsidR="00A375D7" w:rsidRPr="006071CF" w:rsidTr="004E4EB9">
        <w:trPr>
          <w:trHeight w:val="1702"/>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A375D7" w:rsidRPr="006071CF" w:rsidRDefault="00A375D7" w:rsidP="001B0B70">
            <w:pPr>
              <w:jc w:val="center"/>
              <w:rPr>
                <w:color w:val="000000"/>
                <w:sz w:val="18"/>
                <w:szCs w:val="18"/>
              </w:rPr>
            </w:pPr>
            <w:r w:rsidRPr="006071CF">
              <w:rPr>
                <w:color w:val="000000"/>
                <w:sz w:val="18"/>
                <w:szCs w:val="18"/>
              </w:rPr>
              <w:t>9</w:t>
            </w:r>
          </w:p>
        </w:tc>
        <w:tc>
          <w:tcPr>
            <w:tcW w:w="267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Основное мероприятие 2.1.3 Реализация отдельных мероприятий регионального проекта «Новая физическая культура населения (Спорт – норма жизни)» в части закупа спортивно-технологического оборудования для создания малых спортивных площадок»</w:t>
            </w:r>
          </w:p>
        </w:tc>
        <w:tc>
          <w:tcPr>
            <w:tcW w:w="217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2019</w:t>
            </w:r>
          </w:p>
        </w:tc>
        <w:tc>
          <w:tcPr>
            <w:tcW w:w="109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2019</w:t>
            </w:r>
          </w:p>
        </w:tc>
        <w:tc>
          <w:tcPr>
            <w:tcW w:w="308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Мероприятия, направленные на улучшение материально-технической базы учреждений физкультурно-спортивной направленности (спортивно-технологического оборудования для создания малых спортивных площадок)</w:t>
            </w:r>
          </w:p>
        </w:tc>
        <w:tc>
          <w:tcPr>
            <w:tcW w:w="2835"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Повышение качества предоставляемых услуг для сдачи нормативов ВФСК ГТО</w:t>
            </w:r>
          </w:p>
        </w:tc>
        <w:tc>
          <w:tcPr>
            <w:tcW w:w="233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sz w:val="18"/>
                <w:szCs w:val="18"/>
              </w:rPr>
            </w:pPr>
            <w:r w:rsidRPr="006071CF">
              <w:rPr>
                <w:color w:val="000000"/>
                <w:sz w:val="18"/>
                <w:szCs w:val="18"/>
              </w:rPr>
              <w:t xml:space="preserve">Удовлетворенность населения условиями для сдачи нормативов ВФСК ГТО  </w:t>
            </w:r>
          </w:p>
        </w:tc>
      </w:tr>
      <w:tr w:rsidR="00A375D7" w:rsidRPr="006071CF" w:rsidTr="004E4EB9">
        <w:trPr>
          <w:trHeight w:val="70"/>
        </w:trPr>
        <w:tc>
          <w:tcPr>
            <w:tcW w:w="459" w:type="dxa"/>
            <w:tcBorders>
              <w:top w:val="single" w:sz="4" w:space="0" w:color="auto"/>
              <w:left w:val="single" w:sz="4" w:space="0" w:color="auto"/>
              <w:bottom w:val="single" w:sz="4" w:space="0" w:color="auto"/>
              <w:right w:val="single" w:sz="4" w:space="0" w:color="auto"/>
            </w:tcBorders>
            <w:shd w:val="clear" w:color="000000" w:fill="FFFFFF"/>
            <w:hideMark/>
          </w:tcPr>
          <w:p w:rsidR="00A375D7" w:rsidRPr="006071CF" w:rsidRDefault="00A375D7" w:rsidP="001B0B70">
            <w:pPr>
              <w:jc w:val="center"/>
              <w:rPr>
                <w:color w:val="000000"/>
                <w:sz w:val="18"/>
                <w:szCs w:val="18"/>
              </w:rPr>
            </w:pPr>
            <w:r w:rsidRPr="006071CF">
              <w:rPr>
                <w:color w:val="000000"/>
                <w:sz w:val="18"/>
                <w:szCs w:val="18"/>
              </w:rPr>
              <w:t>10</w:t>
            </w:r>
          </w:p>
        </w:tc>
        <w:tc>
          <w:tcPr>
            <w:tcW w:w="15289" w:type="dxa"/>
            <w:gridSpan w:val="7"/>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jc w:val="center"/>
              <w:rPr>
                <w:color w:val="000000"/>
                <w:sz w:val="18"/>
                <w:szCs w:val="18"/>
              </w:rPr>
            </w:pPr>
            <w:r w:rsidRPr="006071CF">
              <w:rPr>
                <w:color w:val="000000"/>
                <w:sz w:val="18"/>
                <w:szCs w:val="18"/>
              </w:rPr>
              <w:t>Задача 2.2  Вовлечение всех категорий населения к занятиям физкультурой и спортом</w:t>
            </w:r>
          </w:p>
        </w:tc>
      </w:tr>
      <w:tr w:rsidR="00A375D7" w:rsidRPr="006071CF" w:rsidTr="004E4EB9">
        <w:trPr>
          <w:trHeight w:val="2262"/>
        </w:trPr>
        <w:tc>
          <w:tcPr>
            <w:tcW w:w="459" w:type="dxa"/>
            <w:tcBorders>
              <w:top w:val="nil"/>
              <w:left w:val="single" w:sz="4" w:space="0" w:color="auto"/>
              <w:bottom w:val="single" w:sz="4" w:space="0" w:color="auto"/>
              <w:right w:val="single" w:sz="4" w:space="0" w:color="auto"/>
            </w:tcBorders>
            <w:shd w:val="clear" w:color="auto" w:fill="auto"/>
            <w:hideMark/>
          </w:tcPr>
          <w:p w:rsidR="00A375D7" w:rsidRPr="006071CF" w:rsidRDefault="00A375D7" w:rsidP="001B0B70">
            <w:pPr>
              <w:jc w:val="center"/>
              <w:rPr>
                <w:color w:val="000000"/>
                <w:sz w:val="18"/>
                <w:szCs w:val="18"/>
              </w:rPr>
            </w:pPr>
            <w:r w:rsidRPr="006071CF">
              <w:rPr>
                <w:color w:val="000000"/>
                <w:sz w:val="18"/>
                <w:szCs w:val="18"/>
              </w:rPr>
              <w:t>11</w:t>
            </w:r>
          </w:p>
        </w:tc>
        <w:tc>
          <w:tcPr>
            <w:tcW w:w="2673"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 xml:space="preserve">Основное мероприятие 2.2.1 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w:t>
            </w:r>
          </w:p>
        </w:tc>
        <w:tc>
          <w:tcPr>
            <w:tcW w:w="2172"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nil"/>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2019</w:t>
            </w:r>
          </w:p>
        </w:tc>
        <w:tc>
          <w:tcPr>
            <w:tcW w:w="1092" w:type="dxa"/>
            <w:tcBorders>
              <w:top w:val="nil"/>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2021</w:t>
            </w:r>
          </w:p>
        </w:tc>
        <w:tc>
          <w:tcPr>
            <w:tcW w:w="3087"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 xml:space="preserve">Проведение всех запланированных мероприятий, </w:t>
            </w:r>
            <w:proofErr w:type="gramStart"/>
            <w:r w:rsidRPr="006071CF">
              <w:rPr>
                <w:color w:val="000000"/>
                <w:sz w:val="18"/>
                <w:szCs w:val="18"/>
              </w:rPr>
              <w:t>согласно</w:t>
            </w:r>
            <w:proofErr w:type="gramEnd"/>
            <w:r w:rsidRPr="006071CF">
              <w:rPr>
                <w:color w:val="000000"/>
                <w:sz w:val="18"/>
                <w:szCs w:val="18"/>
              </w:rPr>
              <w:t xml:space="preserve"> календарного плана</w:t>
            </w:r>
          </w:p>
        </w:tc>
        <w:tc>
          <w:tcPr>
            <w:tcW w:w="2835"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Увеличение количества, проведенных мероприятий, участников массовых мероприятий</w:t>
            </w:r>
          </w:p>
        </w:tc>
        <w:tc>
          <w:tcPr>
            <w:tcW w:w="2337"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Количество участников массовых физкультурных и спортивных мероприятий, соревнования среди различных групп и категорий населения 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r>
      <w:tr w:rsidR="00A375D7" w:rsidRPr="006071CF" w:rsidTr="004E4EB9">
        <w:trPr>
          <w:trHeight w:val="70"/>
        </w:trPr>
        <w:tc>
          <w:tcPr>
            <w:tcW w:w="459" w:type="dxa"/>
            <w:tcBorders>
              <w:top w:val="nil"/>
              <w:left w:val="single" w:sz="4" w:space="0" w:color="auto"/>
              <w:bottom w:val="single" w:sz="4" w:space="0" w:color="auto"/>
              <w:right w:val="single" w:sz="4" w:space="0" w:color="auto"/>
            </w:tcBorders>
            <w:shd w:val="clear" w:color="auto" w:fill="auto"/>
            <w:hideMark/>
          </w:tcPr>
          <w:p w:rsidR="00A375D7" w:rsidRPr="006071CF" w:rsidRDefault="00A375D7" w:rsidP="001B0B70">
            <w:pPr>
              <w:jc w:val="center"/>
              <w:rPr>
                <w:color w:val="000000"/>
                <w:sz w:val="18"/>
                <w:szCs w:val="18"/>
              </w:rPr>
            </w:pPr>
            <w:r w:rsidRPr="006071CF">
              <w:rPr>
                <w:color w:val="000000"/>
                <w:sz w:val="18"/>
                <w:szCs w:val="18"/>
              </w:rPr>
              <w:t>12</w:t>
            </w:r>
          </w:p>
        </w:tc>
        <w:tc>
          <w:tcPr>
            <w:tcW w:w="2673"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Основное мероприятие 2.2.2Пропаганда и популяризация физической культуры и спорта среди населения района</w:t>
            </w:r>
          </w:p>
        </w:tc>
        <w:tc>
          <w:tcPr>
            <w:tcW w:w="2172"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nil"/>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2019</w:t>
            </w:r>
          </w:p>
        </w:tc>
        <w:tc>
          <w:tcPr>
            <w:tcW w:w="1092" w:type="dxa"/>
            <w:tcBorders>
              <w:top w:val="nil"/>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2021</w:t>
            </w:r>
          </w:p>
        </w:tc>
        <w:tc>
          <w:tcPr>
            <w:tcW w:w="3087"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Вовлечение широких масс населения к занятиям физкультурой и спортом, увеличение количества занимающихся физкультурой и спортом</w:t>
            </w:r>
          </w:p>
        </w:tc>
        <w:tc>
          <w:tcPr>
            <w:tcW w:w="2835"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Увеличение количества спортсменов, занимающихся физкультурой и спортом</w:t>
            </w:r>
          </w:p>
        </w:tc>
        <w:tc>
          <w:tcPr>
            <w:tcW w:w="2337" w:type="dxa"/>
            <w:tcBorders>
              <w:top w:val="nil"/>
              <w:left w:val="nil"/>
              <w:bottom w:val="single" w:sz="4" w:space="0" w:color="auto"/>
              <w:right w:val="single" w:sz="4" w:space="0" w:color="auto"/>
            </w:tcBorders>
            <w:shd w:val="clear" w:color="auto" w:fill="auto"/>
            <w:vAlign w:val="bottom"/>
            <w:hideMark/>
          </w:tcPr>
          <w:p w:rsidR="00A375D7" w:rsidRPr="006071CF" w:rsidRDefault="00A375D7" w:rsidP="00A375D7">
            <w:pPr>
              <w:rPr>
                <w:color w:val="000000"/>
                <w:sz w:val="18"/>
                <w:szCs w:val="18"/>
              </w:rPr>
            </w:pPr>
            <w:r w:rsidRPr="006071CF">
              <w:rPr>
                <w:color w:val="000000"/>
                <w:sz w:val="18"/>
                <w:szCs w:val="18"/>
              </w:rPr>
              <w:t xml:space="preserve">Количество статей, размещенных в средствах массовой информации, направленных на популяризацию здорового образа жизни, физической культуры и спорта среди </w:t>
            </w:r>
            <w:r w:rsidRPr="006071CF">
              <w:rPr>
                <w:color w:val="000000"/>
                <w:sz w:val="18"/>
                <w:szCs w:val="18"/>
              </w:rPr>
              <w:lastRenderedPageBreak/>
              <w:t>населения</w:t>
            </w:r>
          </w:p>
        </w:tc>
      </w:tr>
      <w:tr w:rsidR="00A375D7" w:rsidRPr="006071CF" w:rsidTr="004E4EB9">
        <w:trPr>
          <w:trHeight w:val="70"/>
        </w:trPr>
        <w:tc>
          <w:tcPr>
            <w:tcW w:w="459" w:type="dxa"/>
            <w:tcBorders>
              <w:top w:val="single" w:sz="4" w:space="0" w:color="auto"/>
              <w:left w:val="single" w:sz="4" w:space="0" w:color="auto"/>
              <w:bottom w:val="single" w:sz="4" w:space="0" w:color="auto"/>
              <w:right w:val="single" w:sz="4" w:space="0" w:color="auto"/>
            </w:tcBorders>
            <w:shd w:val="clear" w:color="000000" w:fill="FFFFFF"/>
            <w:hideMark/>
          </w:tcPr>
          <w:p w:rsidR="00A375D7" w:rsidRPr="006071CF" w:rsidRDefault="00A375D7" w:rsidP="001B0B70">
            <w:pPr>
              <w:jc w:val="center"/>
              <w:rPr>
                <w:color w:val="000000"/>
                <w:sz w:val="18"/>
                <w:szCs w:val="18"/>
              </w:rPr>
            </w:pPr>
            <w:r w:rsidRPr="006071CF">
              <w:rPr>
                <w:color w:val="000000"/>
                <w:sz w:val="18"/>
                <w:szCs w:val="18"/>
              </w:rPr>
              <w:lastRenderedPageBreak/>
              <w:t>13</w:t>
            </w:r>
          </w:p>
        </w:tc>
        <w:tc>
          <w:tcPr>
            <w:tcW w:w="15289"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A375D7" w:rsidRPr="006071CF" w:rsidRDefault="00A375D7" w:rsidP="00A375D7">
            <w:pPr>
              <w:jc w:val="center"/>
              <w:rPr>
                <w:color w:val="000000"/>
                <w:sz w:val="18"/>
                <w:szCs w:val="18"/>
              </w:rPr>
            </w:pPr>
            <w:r w:rsidRPr="006071CF">
              <w:rPr>
                <w:color w:val="000000"/>
                <w:sz w:val="18"/>
                <w:szCs w:val="18"/>
              </w:rPr>
              <w:t>Задача 2.3 Подготовка спортивного резерва на территории муниципального района «Сосногорск»</w:t>
            </w:r>
          </w:p>
        </w:tc>
      </w:tr>
      <w:tr w:rsidR="00A375D7" w:rsidRPr="006071CF" w:rsidTr="004E4EB9">
        <w:trPr>
          <w:trHeight w:val="135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A375D7" w:rsidRPr="006071CF" w:rsidRDefault="00A375D7" w:rsidP="001B0B70">
            <w:pPr>
              <w:jc w:val="center"/>
              <w:rPr>
                <w:color w:val="000000"/>
                <w:sz w:val="18"/>
                <w:szCs w:val="18"/>
              </w:rPr>
            </w:pPr>
            <w:r w:rsidRPr="006071CF">
              <w:rPr>
                <w:color w:val="000000"/>
                <w:sz w:val="18"/>
                <w:szCs w:val="18"/>
              </w:rPr>
              <w:t>14</w:t>
            </w:r>
          </w:p>
        </w:tc>
        <w:tc>
          <w:tcPr>
            <w:tcW w:w="2673"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Основное мероприятие 2.3.1   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2172"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nil"/>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2019</w:t>
            </w:r>
          </w:p>
        </w:tc>
        <w:tc>
          <w:tcPr>
            <w:tcW w:w="1092" w:type="dxa"/>
            <w:tcBorders>
              <w:top w:val="nil"/>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2021</w:t>
            </w:r>
          </w:p>
        </w:tc>
        <w:tc>
          <w:tcPr>
            <w:tcW w:w="3087"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Увеличение числа перспективных и талантливых спортсменов</w:t>
            </w:r>
          </w:p>
        </w:tc>
        <w:tc>
          <w:tcPr>
            <w:tcW w:w="2835"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Увеличение числа перспективных и талантливых спортсменов</w:t>
            </w:r>
          </w:p>
        </w:tc>
        <w:tc>
          <w:tcPr>
            <w:tcW w:w="2337" w:type="dxa"/>
            <w:tcBorders>
              <w:top w:val="nil"/>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Количество одаренных спортсменов и тренеров, награжденных единовременной целевой стипендией «Успех»</w:t>
            </w:r>
          </w:p>
        </w:tc>
      </w:tr>
      <w:tr w:rsidR="00A375D7" w:rsidRPr="006071CF" w:rsidTr="004E4EB9">
        <w:trPr>
          <w:trHeight w:val="1214"/>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A375D7" w:rsidRPr="006071CF" w:rsidRDefault="00A375D7" w:rsidP="00A375D7">
            <w:pPr>
              <w:jc w:val="right"/>
              <w:rPr>
                <w:color w:val="000000"/>
                <w:sz w:val="18"/>
                <w:szCs w:val="18"/>
              </w:rPr>
            </w:pPr>
            <w:r w:rsidRPr="006071CF">
              <w:rPr>
                <w:color w:val="000000"/>
                <w:sz w:val="18"/>
                <w:szCs w:val="18"/>
              </w:rPr>
              <w:t>15</w:t>
            </w:r>
          </w:p>
        </w:tc>
        <w:tc>
          <w:tcPr>
            <w:tcW w:w="267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Основное мероприятие 2.3.2   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217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2018</w:t>
            </w:r>
          </w:p>
        </w:tc>
        <w:tc>
          <w:tcPr>
            <w:tcW w:w="109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2020</w:t>
            </w:r>
          </w:p>
        </w:tc>
        <w:tc>
          <w:tcPr>
            <w:tcW w:w="308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proofErr w:type="gramStart"/>
            <w:r w:rsidRPr="006071CF">
              <w:rPr>
                <w:color w:val="000000"/>
                <w:sz w:val="18"/>
                <w:szCs w:val="18"/>
              </w:rPr>
              <w:t>Обеспечение условий для участия спортсменов в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roofErr w:type="gramEnd"/>
          </w:p>
        </w:tc>
        <w:tc>
          <w:tcPr>
            <w:tcW w:w="2835"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Увеличение уровня мотивации спортсменов</w:t>
            </w:r>
          </w:p>
        </w:tc>
        <w:tc>
          <w:tcPr>
            <w:tcW w:w="233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Доля реализованных мероприятий в утвержденном календарном плане физкультурных и спортивных мероприятий</w:t>
            </w:r>
          </w:p>
        </w:tc>
      </w:tr>
      <w:tr w:rsidR="00A375D7" w:rsidRPr="006071CF" w:rsidTr="004E4EB9">
        <w:trPr>
          <w:trHeight w:val="70"/>
        </w:trPr>
        <w:tc>
          <w:tcPr>
            <w:tcW w:w="459" w:type="dxa"/>
            <w:tcBorders>
              <w:top w:val="single" w:sz="4" w:space="0" w:color="auto"/>
              <w:left w:val="single" w:sz="4" w:space="0" w:color="auto"/>
              <w:bottom w:val="single" w:sz="4" w:space="0" w:color="auto"/>
              <w:right w:val="single" w:sz="4" w:space="0" w:color="auto"/>
            </w:tcBorders>
            <w:shd w:val="clear" w:color="000000" w:fill="FFFFFF"/>
            <w:hideMark/>
          </w:tcPr>
          <w:p w:rsidR="00A375D7" w:rsidRPr="006071CF" w:rsidRDefault="00A375D7" w:rsidP="00A375D7">
            <w:pPr>
              <w:jc w:val="right"/>
              <w:rPr>
                <w:color w:val="000000"/>
                <w:sz w:val="18"/>
                <w:szCs w:val="18"/>
              </w:rPr>
            </w:pPr>
            <w:r w:rsidRPr="006071CF">
              <w:rPr>
                <w:color w:val="000000"/>
                <w:sz w:val="18"/>
                <w:szCs w:val="18"/>
              </w:rPr>
              <w:t>16</w:t>
            </w:r>
          </w:p>
        </w:tc>
        <w:tc>
          <w:tcPr>
            <w:tcW w:w="15289" w:type="dxa"/>
            <w:gridSpan w:val="7"/>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jc w:val="center"/>
              <w:rPr>
                <w:color w:val="000000"/>
                <w:sz w:val="18"/>
                <w:szCs w:val="18"/>
              </w:rPr>
            </w:pPr>
            <w:r w:rsidRPr="006071CF">
              <w:rPr>
                <w:color w:val="000000"/>
                <w:sz w:val="18"/>
                <w:szCs w:val="18"/>
              </w:rPr>
              <w:t>Подпрограмма 3 «Обеспечение реализации муниципальной программы»</w:t>
            </w:r>
          </w:p>
        </w:tc>
      </w:tr>
      <w:tr w:rsidR="00A375D7" w:rsidRPr="006071CF" w:rsidTr="004E4EB9">
        <w:trPr>
          <w:trHeight w:val="70"/>
        </w:trPr>
        <w:tc>
          <w:tcPr>
            <w:tcW w:w="459" w:type="dxa"/>
            <w:tcBorders>
              <w:top w:val="nil"/>
              <w:left w:val="single" w:sz="4" w:space="0" w:color="auto"/>
              <w:bottom w:val="single" w:sz="4" w:space="0" w:color="auto"/>
              <w:right w:val="single" w:sz="4" w:space="0" w:color="auto"/>
            </w:tcBorders>
            <w:shd w:val="clear" w:color="000000" w:fill="FFFFFF"/>
            <w:hideMark/>
          </w:tcPr>
          <w:p w:rsidR="00A375D7" w:rsidRPr="006071CF" w:rsidRDefault="00A375D7" w:rsidP="00A375D7">
            <w:pPr>
              <w:jc w:val="right"/>
              <w:rPr>
                <w:color w:val="000000"/>
                <w:sz w:val="18"/>
                <w:szCs w:val="18"/>
              </w:rPr>
            </w:pPr>
            <w:r w:rsidRPr="006071CF">
              <w:rPr>
                <w:color w:val="000000"/>
                <w:sz w:val="18"/>
                <w:szCs w:val="18"/>
              </w:rPr>
              <w:t>17</w:t>
            </w:r>
          </w:p>
        </w:tc>
        <w:tc>
          <w:tcPr>
            <w:tcW w:w="15289" w:type="dxa"/>
            <w:gridSpan w:val="7"/>
            <w:tcBorders>
              <w:top w:val="single" w:sz="4" w:space="0" w:color="auto"/>
              <w:left w:val="nil"/>
              <w:bottom w:val="single" w:sz="4" w:space="0" w:color="auto"/>
              <w:right w:val="single" w:sz="4" w:space="0" w:color="auto"/>
            </w:tcBorders>
            <w:shd w:val="clear" w:color="000000" w:fill="FFFFFF"/>
            <w:hideMark/>
          </w:tcPr>
          <w:p w:rsidR="00A375D7" w:rsidRPr="006071CF" w:rsidRDefault="00A375D7" w:rsidP="00A375D7">
            <w:pPr>
              <w:jc w:val="center"/>
              <w:rPr>
                <w:color w:val="000000"/>
                <w:sz w:val="18"/>
                <w:szCs w:val="18"/>
              </w:rPr>
            </w:pPr>
            <w:r w:rsidRPr="006071CF">
              <w:rPr>
                <w:color w:val="000000"/>
                <w:sz w:val="18"/>
                <w:szCs w:val="18"/>
              </w:rPr>
              <w:t>Задача 3.1. Обеспечение реализации мероприятий муниципальной программы</w:t>
            </w:r>
          </w:p>
        </w:tc>
      </w:tr>
      <w:tr w:rsidR="00A375D7" w:rsidRPr="006071CF" w:rsidTr="004E4EB9">
        <w:trPr>
          <w:trHeight w:val="659"/>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A375D7" w:rsidRPr="006071CF" w:rsidRDefault="00A375D7" w:rsidP="00A375D7">
            <w:pPr>
              <w:jc w:val="right"/>
              <w:rPr>
                <w:color w:val="000000"/>
                <w:sz w:val="18"/>
                <w:szCs w:val="18"/>
              </w:rPr>
            </w:pPr>
            <w:r w:rsidRPr="006071CF">
              <w:rPr>
                <w:color w:val="000000"/>
                <w:sz w:val="18"/>
                <w:szCs w:val="18"/>
              </w:rPr>
              <w:t>18</w:t>
            </w:r>
          </w:p>
        </w:tc>
        <w:tc>
          <w:tcPr>
            <w:tcW w:w="267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Основное мероприятие 3.1.1 Руководство и управление в сфере установленных функций органов исполнительной власти</w:t>
            </w:r>
          </w:p>
        </w:tc>
        <w:tc>
          <w:tcPr>
            <w:tcW w:w="217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2019</w:t>
            </w:r>
          </w:p>
        </w:tc>
        <w:tc>
          <w:tcPr>
            <w:tcW w:w="109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2021</w:t>
            </w:r>
          </w:p>
        </w:tc>
        <w:tc>
          <w:tcPr>
            <w:tcW w:w="308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Обеспечение условий для реализации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Достижение запланированного показателя</w:t>
            </w:r>
          </w:p>
        </w:tc>
        <w:tc>
          <w:tcPr>
            <w:tcW w:w="233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both"/>
              <w:rPr>
                <w:color w:val="000000"/>
                <w:sz w:val="18"/>
                <w:szCs w:val="18"/>
              </w:rPr>
            </w:pPr>
            <w:r w:rsidRPr="006071CF">
              <w:rPr>
                <w:color w:val="000000"/>
                <w:sz w:val="18"/>
                <w:szCs w:val="18"/>
              </w:rPr>
              <w:t>-</w:t>
            </w:r>
          </w:p>
        </w:tc>
      </w:tr>
      <w:tr w:rsidR="00A375D7" w:rsidRPr="006071CF" w:rsidTr="004E4EB9">
        <w:trPr>
          <w:trHeight w:val="834"/>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A375D7" w:rsidRPr="006071CF" w:rsidRDefault="00A375D7" w:rsidP="00A375D7">
            <w:pPr>
              <w:jc w:val="right"/>
              <w:rPr>
                <w:color w:val="000000"/>
                <w:sz w:val="18"/>
                <w:szCs w:val="18"/>
              </w:rPr>
            </w:pPr>
            <w:r w:rsidRPr="006071CF">
              <w:rPr>
                <w:color w:val="000000"/>
                <w:sz w:val="18"/>
                <w:szCs w:val="18"/>
              </w:rPr>
              <w:t>19</w:t>
            </w:r>
          </w:p>
        </w:tc>
        <w:tc>
          <w:tcPr>
            <w:tcW w:w="267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 xml:space="preserve">Основное мероприятие 3.1.2 Выполнение других обязательств отделом физкультуры и спорта </w:t>
            </w:r>
          </w:p>
        </w:tc>
        <w:tc>
          <w:tcPr>
            <w:tcW w:w="217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Отдел физкультуры и спорта администрации МР «Сосногорск»</w:t>
            </w:r>
          </w:p>
        </w:tc>
        <w:tc>
          <w:tcPr>
            <w:tcW w:w="1093"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2019</w:t>
            </w:r>
          </w:p>
        </w:tc>
        <w:tc>
          <w:tcPr>
            <w:tcW w:w="1092"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center"/>
              <w:rPr>
                <w:color w:val="000000"/>
                <w:sz w:val="18"/>
                <w:szCs w:val="18"/>
              </w:rPr>
            </w:pPr>
            <w:r w:rsidRPr="006071CF">
              <w:rPr>
                <w:color w:val="000000"/>
                <w:sz w:val="18"/>
                <w:szCs w:val="18"/>
              </w:rPr>
              <w:t>2021</w:t>
            </w:r>
          </w:p>
        </w:tc>
        <w:tc>
          <w:tcPr>
            <w:tcW w:w="308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Достижение показателей программы и подпрограмм</w:t>
            </w:r>
          </w:p>
        </w:tc>
        <w:tc>
          <w:tcPr>
            <w:tcW w:w="2835"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rPr>
                <w:color w:val="000000"/>
                <w:sz w:val="18"/>
                <w:szCs w:val="18"/>
              </w:rPr>
            </w:pPr>
            <w:r w:rsidRPr="006071CF">
              <w:rPr>
                <w:color w:val="000000"/>
                <w:sz w:val="18"/>
                <w:szCs w:val="18"/>
              </w:rPr>
              <w:t>Достижение запланированного показателя</w:t>
            </w:r>
          </w:p>
        </w:tc>
        <w:tc>
          <w:tcPr>
            <w:tcW w:w="2337" w:type="dxa"/>
            <w:tcBorders>
              <w:top w:val="single" w:sz="4" w:space="0" w:color="auto"/>
              <w:left w:val="nil"/>
              <w:bottom w:val="single" w:sz="4" w:space="0" w:color="auto"/>
              <w:right w:val="single" w:sz="4" w:space="0" w:color="auto"/>
            </w:tcBorders>
            <w:shd w:val="clear" w:color="auto" w:fill="auto"/>
            <w:hideMark/>
          </w:tcPr>
          <w:p w:rsidR="00A375D7" w:rsidRPr="006071CF" w:rsidRDefault="00A375D7" w:rsidP="00A375D7">
            <w:pPr>
              <w:jc w:val="both"/>
              <w:rPr>
                <w:color w:val="000000"/>
                <w:sz w:val="18"/>
                <w:szCs w:val="18"/>
              </w:rPr>
            </w:pPr>
            <w:r w:rsidRPr="006071CF">
              <w:rPr>
                <w:color w:val="000000"/>
                <w:sz w:val="18"/>
                <w:szCs w:val="18"/>
              </w:rPr>
              <w:t>-</w:t>
            </w:r>
          </w:p>
        </w:tc>
      </w:tr>
    </w:tbl>
    <w:p w:rsidR="00A375D7" w:rsidRPr="006071CF" w:rsidRDefault="00A375D7" w:rsidP="00A375D7">
      <w:pPr>
        <w:rPr>
          <w:sz w:val="18"/>
          <w:szCs w:val="18"/>
        </w:rPr>
      </w:pPr>
    </w:p>
    <w:p w:rsidR="00A375D7" w:rsidRPr="006071CF" w:rsidRDefault="00A375D7" w:rsidP="00A375D7">
      <w:pPr>
        <w:rPr>
          <w:sz w:val="18"/>
          <w:szCs w:val="18"/>
        </w:rPr>
      </w:pPr>
    </w:p>
    <w:p w:rsidR="00A375D7" w:rsidRPr="00586B31" w:rsidRDefault="00A375D7" w:rsidP="00A375D7">
      <w:pPr>
        <w:widowControl w:val="0"/>
        <w:autoSpaceDE w:val="0"/>
        <w:autoSpaceDN w:val="0"/>
        <w:adjustRightInd w:val="0"/>
        <w:ind w:right="-31" w:firstLine="709"/>
        <w:jc w:val="right"/>
        <w:rPr>
          <w:sz w:val="22"/>
          <w:szCs w:val="22"/>
        </w:rPr>
      </w:pPr>
      <w:r w:rsidRPr="00586B31">
        <w:rPr>
          <w:sz w:val="22"/>
          <w:szCs w:val="22"/>
        </w:rPr>
        <w:t>Приложение 3</w:t>
      </w:r>
    </w:p>
    <w:p w:rsidR="00A375D7" w:rsidRPr="00586B31" w:rsidRDefault="00A375D7" w:rsidP="00A375D7">
      <w:pPr>
        <w:widowControl w:val="0"/>
        <w:autoSpaceDE w:val="0"/>
        <w:autoSpaceDN w:val="0"/>
        <w:adjustRightInd w:val="0"/>
        <w:ind w:right="-31" w:firstLine="709"/>
        <w:jc w:val="right"/>
        <w:rPr>
          <w:sz w:val="22"/>
          <w:szCs w:val="22"/>
        </w:rPr>
      </w:pPr>
      <w:r w:rsidRPr="00586B31">
        <w:rPr>
          <w:sz w:val="22"/>
          <w:szCs w:val="22"/>
        </w:rPr>
        <w:t xml:space="preserve">к изменениям, вносимым в Постановление </w:t>
      </w:r>
    </w:p>
    <w:p w:rsidR="00A375D7" w:rsidRPr="00586B31" w:rsidRDefault="00A375D7" w:rsidP="00A375D7">
      <w:pPr>
        <w:widowControl w:val="0"/>
        <w:autoSpaceDE w:val="0"/>
        <w:autoSpaceDN w:val="0"/>
        <w:adjustRightInd w:val="0"/>
        <w:ind w:right="-31" w:firstLine="709"/>
        <w:jc w:val="right"/>
        <w:rPr>
          <w:sz w:val="22"/>
          <w:szCs w:val="22"/>
        </w:rPr>
      </w:pPr>
      <w:r w:rsidRPr="00586B31">
        <w:rPr>
          <w:sz w:val="22"/>
          <w:szCs w:val="22"/>
        </w:rPr>
        <w:t xml:space="preserve">администрации муниципального района «Сосногорск» </w:t>
      </w:r>
    </w:p>
    <w:p w:rsidR="00A375D7" w:rsidRPr="00586B31" w:rsidRDefault="00A375D7" w:rsidP="00A375D7">
      <w:pPr>
        <w:widowControl w:val="0"/>
        <w:autoSpaceDE w:val="0"/>
        <w:autoSpaceDN w:val="0"/>
        <w:adjustRightInd w:val="0"/>
        <w:ind w:right="-31" w:firstLine="709"/>
        <w:jc w:val="right"/>
        <w:rPr>
          <w:sz w:val="22"/>
          <w:szCs w:val="22"/>
        </w:rPr>
      </w:pPr>
      <w:r w:rsidRPr="00586B31">
        <w:rPr>
          <w:sz w:val="22"/>
          <w:szCs w:val="22"/>
        </w:rPr>
        <w:t xml:space="preserve">от 25.12.2017 № 1786 «Об утверждении </w:t>
      </w:r>
      <w:proofErr w:type="gramStart"/>
      <w:r w:rsidRPr="00586B31">
        <w:rPr>
          <w:sz w:val="22"/>
          <w:szCs w:val="22"/>
        </w:rPr>
        <w:t>муниципальной</w:t>
      </w:r>
      <w:proofErr w:type="gramEnd"/>
      <w:r w:rsidRPr="00586B31">
        <w:rPr>
          <w:sz w:val="22"/>
          <w:szCs w:val="22"/>
        </w:rPr>
        <w:t xml:space="preserve"> </w:t>
      </w:r>
    </w:p>
    <w:p w:rsidR="00A375D7" w:rsidRPr="00586B31" w:rsidRDefault="00A375D7" w:rsidP="00A375D7">
      <w:pPr>
        <w:widowControl w:val="0"/>
        <w:autoSpaceDE w:val="0"/>
        <w:autoSpaceDN w:val="0"/>
        <w:adjustRightInd w:val="0"/>
        <w:ind w:right="-31" w:firstLine="709"/>
        <w:jc w:val="right"/>
        <w:rPr>
          <w:sz w:val="22"/>
          <w:szCs w:val="22"/>
        </w:rPr>
      </w:pPr>
      <w:r w:rsidRPr="00586B31">
        <w:rPr>
          <w:sz w:val="22"/>
          <w:szCs w:val="22"/>
        </w:rPr>
        <w:t xml:space="preserve">программы муниципального образования муниципального </w:t>
      </w:r>
    </w:p>
    <w:p w:rsidR="00A375D7" w:rsidRPr="00586B31" w:rsidRDefault="00A375D7" w:rsidP="00A375D7">
      <w:pPr>
        <w:widowControl w:val="0"/>
        <w:autoSpaceDE w:val="0"/>
        <w:autoSpaceDN w:val="0"/>
        <w:adjustRightInd w:val="0"/>
        <w:ind w:right="-31" w:firstLine="709"/>
        <w:jc w:val="right"/>
        <w:rPr>
          <w:sz w:val="22"/>
          <w:szCs w:val="22"/>
        </w:rPr>
      </w:pPr>
      <w:r w:rsidRPr="00586B31">
        <w:rPr>
          <w:sz w:val="22"/>
          <w:szCs w:val="22"/>
        </w:rPr>
        <w:t>района «Сосногорск» «Развитие физической культуры и спорта»</w:t>
      </w:r>
    </w:p>
    <w:p w:rsidR="00A375D7" w:rsidRPr="00586B31" w:rsidRDefault="00A375D7" w:rsidP="00A375D7">
      <w:pPr>
        <w:widowControl w:val="0"/>
        <w:autoSpaceDE w:val="0"/>
        <w:autoSpaceDN w:val="0"/>
        <w:adjustRightInd w:val="0"/>
        <w:ind w:right="-31" w:firstLine="709"/>
        <w:jc w:val="right"/>
        <w:rPr>
          <w:sz w:val="22"/>
          <w:szCs w:val="22"/>
        </w:rPr>
      </w:pPr>
      <w:r w:rsidRPr="00586B31">
        <w:rPr>
          <w:sz w:val="22"/>
          <w:szCs w:val="22"/>
        </w:rPr>
        <w:t>Таблица 3</w:t>
      </w:r>
    </w:p>
    <w:tbl>
      <w:tblPr>
        <w:tblW w:w="15748" w:type="dxa"/>
        <w:tblInd w:w="95" w:type="dxa"/>
        <w:tblLook w:val="04A0"/>
      </w:tblPr>
      <w:tblGrid>
        <w:gridCol w:w="2214"/>
        <w:gridCol w:w="3573"/>
        <w:gridCol w:w="4432"/>
        <w:gridCol w:w="1288"/>
        <w:gridCol w:w="1275"/>
        <w:gridCol w:w="1276"/>
        <w:gridCol w:w="1690"/>
      </w:tblGrid>
      <w:tr w:rsidR="00A375D7" w:rsidRPr="008D2DD2" w:rsidTr="00922D67">
        <w:trPr>
          <w:trHeight w:val="300"/>
        </w:trPr>
        <w:tc>
          <w:tcPr>
            <w:tcW w:w="2214"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3573"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4432"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1288"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1275"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1276"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c>
          <w:tcPr>
            <w:tcW w:w="1690" w:type="dxa"/>
            <w:tcBorders>
              <w:top w:val="nil"/>
              <w:left w:val="nil"/>
              <w:bottom w:val="nil"/>
              <w:right w:val="nil"/>
            </w:tcBorders>
            <w:shd w:val="clear" w:color="auto" w:fill="auto"/>
            <w:noWrap/>
            <w:vAlign w:val="bottom"/>
            <w:hideMark/>
          </w:tcPr>
          <w:p w:rsidR="00A375D7" w:rsidRPr="008D2DD2" w:rsidRDefault="00A375D7" w:rsidP="00A375D7">
            <w:pPr>
              <w:rPr>
                <w:rFonts w:ascii="Calibri" w:hAnsi="Calibri" w:cs="Calibri"/>
                <w:color w:val="000000"/>
              </w:rPr>
            </w:pPr>
          </w:p>
        </w:tc>
      </w:tr>
      <w:tr w:rsidR="00A375D7" w:rsidRPr="00180C1B" w:rsidTr="00922D67">
        <w:trPr>
          <w:trHeight w:val="70"/>
        </w:trPr>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75D7" w:rsidRPr="00180C1B" w:rsidRDefault="00A375D7" w:rsidP="00A375D7">
            <w:pPr>
              <w:jc w:val="center"/>
              <w:rPr>
                <w:color w:val="000000"/>
                <w:sz w:val="18"/>
                <w:szCs w:val="18"/>
              </w:rPr>
            </w:pPr>
            <w:r w:rsidRPr="00180C1B">
              <w:rPr>
                <w:color w:val="000000"/>
                <w:sz w:val="18"/>
                <w:szCs w:val="18"/>
              </w:rPr>
              <w:t>Статус</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75D7" w:rsidRPr="00180C1B" w:rsidRDefault="00A375D7" w:rsidP="00A375D7">
            <w:pPr>
              <w:jc w:val="center"/>
              <w:rPr>
                <w:color w:val="000000"/>
                <w:sz w:val="18"/>
                <w:szCs w:val="18"/>
              </w:rPr>
            </w:pPr>
            <w:r w:rsidRPr="00180C1B">
              <w:rPr>
                <w:color w:val="000000"/>
                <w:sz w:val="18"/>
                <w:szCs w:val="18"/>
              </w:rPr>
              <w:t>Наименование муниципальной программы, подпрограммы, основного мероприятия</w:t>
            </w:r>
          </w:p>
        </w:tc>
        <w:tc>
          <w:tcPr>
            <w:tcW w:w="44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75D7" w:rsidRPr="00180C1B" w:rsidRDefault="00A375D7" w:rsidP="00A375D7">
            <w:pPr>
              <w:jc w:val="center"/>
              <w:rPr>
                <w:color w:val="000000"/>
                <w:sz w:val="18"/>
                <w:szCs w:val="18"/>
              </w:rPr>
            </w:pPr>
            <w:r w:rsidRPr="00180C1B">
              <w:rPr>
                <w:color w:val="000000"/>
                <w:sz w:val="18"/>
                <w:szCs w:val="18"/>
              </w:rPr>
              <w:t>Ответственный исполнитель, соисполнители</w:t>
            </w:r>
          </w:p>
        </w:tc>
        <w:tc>
          <w:tcPr>
            <w:tcW w:w="5529" w:type="dxa"/>
            <w:gridSpan w:val="4"/>
            <w:tcBorders>
              <w:top w:val="single" w:sz="4" w:space="0" w:color="auto"/>
              <w:left w:val="nil"/>
              <w:bottom w:val="single" w:sz="4" w:space="0" w:color="auto"/>
              <w:right w:val="single" w:sz="4" w:space="0" w:color="auto"/>
            </w:tcBorders>
            <w:shd w:val="clear" w:color="auto" w:fill="auto"/>
            <w:vAlign w:val="bottom"/>
            <w:hideMark/>
          </w:tcPr>
          <w:p w:rsidR="00A375D7" w:rsidRPr="00180C1B" w:rsidRDefault="00A375D7" w:rsidP="00A375D7">
            <w:pPr>
              <w:jc w:val="center"/>
              <w:rPr>
                <w:color w:val="000000"/>
                <w:sz w:val="18"/>
                <w:szCs w:val="18"/>
              </w:rPr>
            </w:pPr>
            <w:r w:rsidRPr="00180C1B">
              <w:rPr>
                <w:color w:val="000000"/>
                <w:sz w:val="18"/>
                <w:szCs w:val="18"/>
              </w:rPr>
              <w:t>Расходы, руб.</w:t>
            </w:r>
          </w:p>
        </w:tc>
      </w:tr>
      <w:tr w:rsidR="00A375D7" w:rsidRPr="00180C1B" w:rsidTr="00922D67">
        <w:trPr>
          <w:trHeight w:val="70"/>
        </w:trPr>
        <w:tc>
          <w:tcPr>
            <w:tcW w:w="2214" w:type="dxa"/>
            <w:vMerge/>
            <w:tcBorders>
              <w:top w:val="single" w:sz="4" w:space="0" w:color="auto"/>
              <w:left w:val="single" w:sz="4" w:space="0" w:color="auto"/>
              <w:bottom w:val="single" w:sz="4" w:space="0" w:color="auto"/>
              <w:right w:val="single" w:sz="4" w:space="0" w:color="auto"/>
            </w:tcBorders>
            <w:vAlign w:val="center"/>
            <w:hideMark/>
          </w:tcPr>
          <w:p w:rsidR="00A375D7" w:rsidRPr="00180C1B" w:rsidRDefault="00A375D7" w:rsidP="00A375D7">
            <w:pPr>
              <w:rPr>
                <w:color w:val="000000"/>
                <w:sz w:val="18"/>
                <w:szCs w:val="18"/>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A375D7" w:rsidRPr="00180C1B" w:rsidRDefault="00A375D7" w:rsidP="00A375D7">
            <w:pPr>
              <w:rPr>
                <w:color w:val="000000"/>
                <w:sz w:val="18"/>
                <w:szCs w:val="18"/>
              </w:rPr>
            </w:pPr>
          </w:p>
        </w:tc>
        <w:tc>
          <w:tcPr>
            <w:tcW w:w="4432" w:type="dxa"/>
            <w:vMerge/>
            <w:tcBorders>
              <w:top w:val="single" w:sz="4" w:space="0" w:color="auto"/>
              <w:left w:val="single" w:sz="4" w:space="0" w:color="auto"/>
              <w:bottom w:val="single" w:sz="4" w:space="0" w:color="auto"/>
              <w:right w:val="single" w:sz="4" w:space="0" w:color="auto"/>
            </w:tcBorders>
            <w:vAlign w:val="center"/>
            <w:hideMark/>
          </w:tcPr>
          <w:p w:rsidR="00A375D7" w:rsidRPr="00180C1B" w:rsidRDefault="00A375D7" w:rsidP="00A375D7">
            <w:pPr>
              <w:rPr>
                <w:color w:val="000000"/>
                <w:sz w:val="18"/>
                <w:szCs w:val="18"/>
              </w:rPr>
            </w:pPr>
          </w:p>
        </w:tc>
        <w:tc>
          <w:tcPr>
            <w:tcW w:w="1288" w:type="dxa"/>
            <w:tcBorders>
              <w:top w:val="nil"/>
              <w:left w:val="nil"/>
              <w:bottom w:val="single" w:sz="4" w:space="0" w:color="auto"/>
              <w:right w:val="single" w:sz="4" w:space="0" w:color="auto"/>
            </w:tcBorders>
            <w:shd w:val="clear" w:color="auto" w:fill="auto"/>
            <w:vAlign w:val="bottom"/>
            <w:hideMark/>
          </w:tcPr>
          <w:p w:rsidR="00A375D7" w:rsidRPr="00180C1B" w:rsidRDefault="00A375D7" w:rsidP="00A375D7">
            <w:pPr>
              <w:jc w:val="center"/>
              <w:rPr>
                <w:color w:val="000000"/>
                <w:sz w:val="18"/>
                <w:szCs w:val="18"/>
              </w:rPr>
            </w:pPr>
            <w:r w:rsidRPr="00180C1B">
              <w:rPr>
                <w:color w:val="000000"/>
                <w:sz w:val="18"/>
                <w:szCs w:val="18"/>
              </w:rPr>
              <w:t xml:space="preserve">2018 г </w:t>
            </w:r>
          </w:p>
        </w:tc>
        <w:tc>
          <w:tcPr>
            <w:tcW w:w="1275" w:type="dxa"/>
            <w:tcBorders>
              <w:top w:val="nil"/>
              <w:left w:val="nil"/>
              <w:bottom w:val="single" w:sz="4" w:space="0" w:color="auto"/>
              <w:right w:val="single" w:sz="4" w:space="0" w:color="auto"/>
            </w:tcBorders>
            <w:shd w:val="clear" w:color="auto" w:fill="auto"/>
            <w:vAlign w:val="bottom"/>
            <w:hideMark/>
          </w:tcPr>
          <w:p w:rsidR="00A375D7" w:rsidRPr="00180C1B" w:rsidRDefault="00A375D7" w:rsidP="00A375D7">
            <w:pPr>
              <w:jc w:val="center"/>
              <w:rPr>
                <w:color w:val="000000"/>
                <w:sz w:val="18"/>
                <w:szCs w:val="18"/>
              </w:rPr>
            </w:pPr>
            <w:r w:rsidRPr="00180C1B">
              <w:rPr>
                <w:color w:val="000000"/>
                <w:sz w:val="18"/>
                <w:szCs w:val="18"/>
              </w:rPr>
              <w:t>2019</w:t>
            </w:r>
          </w:p>
        </w:tc>
        <w:tc>
          <w:tcPr>
            <w:tcW w:w="1276" w:type="dxa"/>
            <w:tcBorders>
              <w:top w:val="nil"/>
              <w:left w:val="nil"/>
              <w:bottom w:val="single" w:sz="4" w:space="0" w:color="auto"/>
              <w:right w:val="single" w:sz="4" w:space="0" w:color="auto"/>
            </w:tcBorders>
            <w:shd w:val="clear" w:color="auto" w:fill="auto"/>
            <w:vAlign w:val="bottom"/>
            <w:hideMark/>
          </w:tcPr>
          <w:p w:rsidR="00A375D7" w:rsidRPr="00180C1B" w:rsidRDefault="00A375D7" w:rsidP="00A375D7">
            <w:pPr>
              <w:jc w:val="center"/>
              <w:rPr>
                <w:color w:val="000000"/>
                <w:sz w:val="18"/>
                <w:szCs w:val="18"/>
              </w:rPr>
            </w:pPr>
            <w:r w:rsidRPr="00180C1B">
              <w:rPr>
                <w:color w:val="000000"/>
                <w:sz w:val="18"/>
                <w:szCs w:val="18"/>
              </w:rPr>
              <w:t>2020</w:t>
            </w:r>
          </w:p>
        </w:tc>
        <w:tc>
          <w:tcPr>
            <w:tcW w:w="1690" w:type="dxa"/>
            <w:tcBorders>
              <w:top w:val="nil"/>
              <w:left w:val="nil"/>
              <w:bottom w:val="single" w:sz="4" w:space="0" w:color="auto"/>
              <w:right w:val="single" w:sz="4" w:space="0" w:color="auto"/>
            </w:tcBorders>
            <w:shd w:val="clear" w:color="auto" w:fill="auto"/>
            <w:vAlign w:val="bottom"/>
            <w:hideMark/>
          </w:tcPr>
          <w:p w:rsidR="00A375D7" w:rsidRPr="00180C1B" w:rsidRDefault="00A375D7" w:rsidP="00A375D7">
            <w:pPr>
              <w:jc w:val="center"/>
              <w:rPr>
                <w:color w:val="000000"/>
                <w:sz w:val="18"/>
                <w:szCs w:val="18"/>
              </w:rPr>
            </w:pPr>
            <w:r w:rsidRPr="00180C1B">
              <w:rPr>
                <w:color w:val="000000"/>
                <w:sz w:val="18"/>
                <w:szCs w:val="18"/>
              </w:rPr>
              <w:t>2021</w:t>
            </w:r>
          </w:p>
        </w:tc>
      </w:tr>
      <w:tr w:rsidR="00A375D7" w:rsidRPr="00180C1B" w:rsidTr="00922D67">
        <w:trPr>
          <w:trHeight w:val="70"/>
        </w:trPr>
        <w:tc>
          <w:tcPr>
            <w:tcW w:w="2214" w:type="dxa"/>
            <w:tcBorders>
              <w:top w:val="nil"/>
              <w:left w:val="single" w:sz="4" w:space="0" w:color="auto"/>
              <w:bottom w:val="single" w:sz="4" w:space="0" w:color="auto"/>
              <w:right w:val="single" w:sz="4" w:space="0" w:color="auto"/>
            </w:tcBorders>
            <w:shd w:val="clear" w:color="auto" w:fill="auto"/>
            <w:hideMark/>
          </w:tcPr>
          <w:p w:rsidR="00A375D7" w:rsidRPr="00180C1B" w:rsidRDefault="00A375D7" w:rsidP="00A375D7">
            <w:pPr>
              <w:jc w:val="center"/>
              <w:rPr>
                <w:color w:val="000000"/>
                <w:sz w:val="18"/>
                <w:szCs w:val="18"/>
              </w:rPr>
            </w:pPr>
            <w:r w:rsidRPr="00180C1B">
              <w:rPr>
                <w:color w:val="000000"/>
                <w:sz w:val="18"/>
                <w:szCs w:val="18"/>
              </w:rPr>
              <w:t>1</w:t>
            </w:r>
          </w:p>
        </w:tc>
        <w:tc>
          <w:tcPr>
            <w:tcW w:w="3573"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center"/>
              <w:rPr>
                <w:color w:val="000000"/>
                <w:sz w:val="18"/>
                <w:szCs w:val="18"/>
              </w:rPr>
            </w:pPr>
            <w:r w:rsidRPr="00180C1B">
              <w:rPr>
                <w:color w:val="000000"/>
                <w:sz w:val="18"/>
                <w:szCs w:val="18"/>
              </w:rPr>
              <w:t>2</w:t>
            </w:r>
          </w:p>
        </w:tc>
        <w:tc>
          <w:tcPr>
            <w:tcW w:w="4432"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center"/>
              <w:rPr>
                <w:color w:val="000000"/>
                <w:sz w:val="18"/>
                <w:szCs w:val="18"/>
              </w:rPr>
            </w:pPr>
            <w:r w:rsidRPr="00180C1B">
              <w:rPr>
                <w:color w:val="000000"/>
                <w:sz w:val="18"/>
                <w:szCs w:val="18"/>
              </w:rPr>
              <w:t>3</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center"/>
              <w:rPr>
                <w:color w:val="000000"/>
                <w:sz w:val="18"/>
                <w:szCs w:val="18"/>
              </w:rPr>
            </w:pPr>
            <w:r w:rsidRPr="00180C1B">
              <w:rPr>
                <w:color w:val="000000"/>
                <w:sz w:val="18"/>
                <w:szCs w:val="18"/>
              </w:rPr>
              <w:t>5</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center"/>
              <w:rPr>
                <w:color w:val="000000"/>
                <w:sz w:val="18"/>
                <w:szCs w:val="18"/>
              </w:rPr>
            </w:pPr>
            <w:r w:rsidRPr="00180C1B">
              <w:rPr>
                <w:color w:val="000000"/>
                <w:sz w:val="18"/>
                <w:szCs w:val="18"/>
              </w:rPr>
              <w:t>6</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center"/>
              <w:rPr>
                <w:color w:val="000000"/>
                <w:sz w:val="18"/>
                <w:szCs w:val="18"/>
              </w:rPr>
            </w:pPr>
            <w:r w:rsidRPr="00180C1B">
              <w:rPr>
                <w:color w:val="000000"/>
                <w:sz w:val="18"/>
                <w:szCs w:val="18"/>
              </w:rPr>
              <w:t>7</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center"/>
              <w:rPr>
                <w:color w:val="000000"/>
                <w:sz w:val="18"/>
                <w:szCs w:val="18"/>
              </w:rPr>
            </w:pPr>
            <w:r w:rsidRPr="00180C1B">
              <w:rPr>
                <w:color w:val="000000"/>
                <w:sz w:val="18"/>
                <w:szCs w:val="18"/>
              </w:rPr>
              <w:t>8</w:t>
            </w:r>
          </w:p>
        </w:tc>
      </w:tr>
      <w:tr w:rsidR="00A375D7" w:rsidRPr="00180C1B" w:rsidTr="00922D67">
        <w:trPr>
          <w:trHeight w:val="270"/>
        </w:trPr>
        <w:tc>
          <w:tcPr>
            <w:tcW w:w="2214" w:type="dxa"/>
            <w:tcBorders>
              <w:top w:val="nil"/>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 xml:space="preserve">Муниципальная программа </w:t>
            </w:r>
            <w:r w:rsidRPr="00180C1B">
              <w:rPr>
                <w:color w:val="000000"/>
                <w:sz w:val="18"/>
                <w:szCs w:val="18"/>
              </w:rPr>
              <w:lastRenderedPageBreak/>
              <w:t xml:space="preserve">муниципального образования муниципального района «Сосногорск» </w:t>
            </w:r>
          </w:p>
        </w:tc>
        <w:tc>
          <w:tcPr>
            <w:tcW w:w="3573" w:type="dxa"/>
            <w:tcBorders>
              <w:top w:val="nil"/>
              <w:left w:val="nil"/>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lastRenderedPageBreak/>
              <w:t>«Развитие физической культуры и спорта»</w:t>
            </w:r>
          </w:p>
        </w:tc>
        <w:tc>
          <w:tcPr>
            <w:tcW w:w="4432" w:type="dxa"/>
            <w:tcBorders>
              <w:top w:val="nil"/>
              <w:left w:val="nil"/>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Отдел физкультуры и спорта администрации МР «Сосногорск». 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85 412 516,32</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64 066 625,00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61 692 110,00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60 609 050,00</w:t>
            </w:r>
          </w:p>
        </w:tc>
      </w:tr>
      <w:tr w:rsidR="00A375D7" w:rsidRPr="00180C1B" w:rsidTr="00922D67">
        <w:trPr>
          <w:trHeight w:val="70"/>
        </w:trPr>
        <w:tc>
          <w:tcPr>
            <w:tcW w:w="2214" w:type="dxa"/>
            <w:tcBorders>
              <w:top w:val="nil"/>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lastRenderedPageBreak/>
              <w:t xml:space="preserve">Подпрограмма 1 </w:t>
            </w:r>
          </w:p>
        </w:tc>
        <w:tc>
          <w:tcPr>
            <w:tcW w:w="3573" w:type="dxa"/>
            <w:tcBorders>
              <w:top w:val="nil"/>
              <w:left w:val="nil"/>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«Развитие инфраструктуры физической культуры и спорта в муниципальном районе «Сосногорск»</w:t>
            </w:r>
          </w:p>
        </w:tc>
        <w:tc>
          <w:tcPr>
            <w:tcW w:w="4432" w:type="dxa"/>
            <w:tcBorders>
              <w:top w:val="nil"/>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60 000,00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r>
      <w:tr w:rsidR="00A375D7" w:rsidRPr="00180C1B" w:rsidTr="00922D67">
        <w:trPr>
          <w:trHeight w:val="98"/>
        </w:trPr>
        <w:tc>
          <w:tcPr>
            <w:tcW w:w="2214" w:type="dxa"/>
            <w:tcBorders>
              <w:top w:val="nil"/>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Основное мероприятие 1.1.1</w:t>
            </w:r>
          </w:p>
        </w:tc>
        <w:tc>
          <w:tcPr>
            <w:tcW w:w="3573" w:type="dxa"/>
            <w:tcBorders>
              <w:top w:val="nil"/>
              <w:left w:val="nil"/>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Строительство и реконструкция спортивных объектов и сооружений для муниципальных нужд</w:t>
            </w:r>
          </w:p>
        </w:tc>
        <w:tc>
          <w:tcPr>
            <w:tcW w:w="4432" w:type="dxa"/>
            <w:tcBorders>
              <w:top w:val="nil"/>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r>
      <w:tr w:rsidR="00A375D7" w:rsidRPr="00180C1B" w:rsidTr="00922D67">
        <w:trPr>
          <w:trHeight w:val="70"/>
        </w:trPr>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Основное мероприятие</w:t>
            </w:r>
            <w:r w:rsidRPr="00180C1B">
              <w:rPr>
                <w:sz w:val="18"/>
                <w:szCs w:val="18"/>
              </w:rPr>
              <w:t xml:space="preserve"> 1.1.2</w:t>
            </w:r>
          </w:p>
        </w:tc>
        <w:tc>
          <w:tcPr>
            <w:tcW w:w="3573"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Реализация народных проектов в сфере физической культуры и спорта, прошедших отбор в рамках проекта "Народный бюджет"</w:t>
            </w:r>
          </w:p>
        </w:tc>
        <w:tc>
          <w:tcPr>
            <w:tcW w:w="4432" w:type="dxa"/>
            <w:tcBorders>
              <w:top w:val="single" w:sz="4" w:space="0" w:color="auto"/>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60 000,00</w:t>
            </w:r>
          </w:p>
        </w:tc>
        <w:tc>
          <w:tcPr>
            <w:tcW w:w="1276"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690"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r>
      <w:tr w:rsidR="00A375D7" w:rsidRPr="00180C1B" w:rsidTr="00922D67">
        <w:trPr>
          <w:trHeight w:val="176"/>
        </w:trPr>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Подпрограмма 2</w:t>
            </w:r>
          </w:p>
        </w:tc>
        <w:tc>
          <w:tcPr>
            <w:tcW w:w="3573"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«Массовая физическая культура в муниципальном районе «Сосногорск»</w:t>
            </w:r>
          </w:p>
        </w:tc>
        <w:tc>
          <w:tcPr>
            <w:tcW w:w="4432" w:type="dxa"/>
            <w:tcBorders>
              <w:top w:val="single" w:sz="4" w:space="0" w:color="auto"/>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80 082 270,82</w:t>
            </w:r>
          </w:p>
        </w:tc>
        <w:tc>
          <w:tcPr>
            <w:tcW w:w="1275"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59 476 417,00</w:t>
            </w:r>
          </w:p>
        </w:tc>
        <w:tc>
          <w:tcPr>
            <w:tcW w:w="1276"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57 614 924,00</w:t>
            </w:r>
          </w:p>
        </w:tc>
        <w:tc>
          <w:tcPr>
            <w:tcW w:w="1690"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56 939 581,00</w:t>
            </w:r>
          </w:p>
        </w:tc>
      </w:tr>
      <w:tr w:rsidR="00A375D7" w:rsidRPr="00180C1B" w:rsidTr="00922D67">
        <w:trPr>
          <w:trHeight w:val="70"/>
        </w:trPr>
        <w:tc>
          <w:tcPr>
            <w:tcW w:w="2214" w:type="dxa"/>
            <w:tcBorders>
              <w:top w:val="nil"/>
              <w:left w:val="single" w:sz="4" w:space="0" w:color="auto"/>
              <w:bottom w:val="single" w:sz="4" w:space="0" w:color="auto"/>
              <w:right w:val="single" w:sz="4" w:space="0" w:color="auto"/>
            </w:tcBorders>
            <w:shd w:val="clear" w:color="auto" w:fill="auto"/>
            <w:hideMark/>
          </w:tcPr>
          <w:p w:rsidR="00A375D7" w:rsidRPr="00180C1B" w:rsidRDefault="00A375D7" w:rsidP="00A375D7">
            <w:pPr>
              <w:jc w:val="both"/>
              <w:rPr>
                <w:color w:val="000000"/>
                <w:sz w:val="18"/>
                <w:szCs w:val="18"/>
              </w:rPr>
            </w:pPr>
            <w:r w:rsidRPr="00180C1B">
              <w:rPr>
                <w:color w:val="000000"/>
                <w:sz w:val="18"/>
                <w:szCs w:val="18"/>
              </w:rPr>
              <w:t>Основное мероприятие 2.1.1</w:t>
            </w:r>
          </w:p>
        </w:tc>
        <w:tc>
          <w:tcPr>
            <w:tcW w:w="3573"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both"/>
              <w:rPr>
                <w:color w:val="000000"/>
                <w:sz w:val="18"/>
                <w:szCs w:val="18"/>
              </w:rPr>
            </w:pPr>
            <w:r w:rsidRPr="00180C1B">
              <w:rPr>
                <w:color w:val="000000"/>
                <w:sz w:val="18"/>
                <w:szCs w:val="18"/>
              </w:rPr>
              <w:t>Оказание муниципальных услуг (выполнение работ) учреждениями</w:t>
            </w:r>
          </w:p>
        </w:tc>
        <w:tc>
          <w:tcPr>
            <w:tcW w:w="4432" w:type="dxa"/>
            <w:tcBorders>
              <w:top w:val="nil"/>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73 189 468,82</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58 668 917,00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56 807 424,00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56 132 081,00</w:t>
            </w:r>
          </w:p>
        </w:tc>
      </w:tr>
      <w:tr w:rsidR="00A375D7" w:rsidRPr="00180C1B" w:rsidTr="00922D67">
        <w:trPr>
          <w:trHeight w:val="70"/>
        </w:trPr>
        <w:tc>
          <w:tcPr>
            <w:tcW w:w="2214" w:type="dxa"/>
            <w:tcBorders>
              <w:top w:val="nil"/>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Основное мероприятие 2.1.2</w:t>
            </w:r>
          </w:p>
        </w:tc>
        <w:tc>
          <w:tcPr>
            <w:tcW w:w="3573" w:type="dxa"/>
            <w:tcBorders>
              <w:top w:val="nil"/>
              <w:left w:val="nil"/>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Укрепление материально-технической базы учреждений физкультурно-спортивной направленности</w:t>
            </w:r>
          </w:p>
        </w:tc>
        <w:tc>
          <w:tcPr>
            <w:tcW w:w="4432" w:type="dxa"/>
            <w:tcBorders>
              <w:top w:val="nil"/>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6 109 620,00</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r>
      <w:tr w:rsidR="00A375D7" w:rsidRPr="00180C1B" w:rsidTr="00922D67">
        <w:trPr>
          <w:trHeight w:val="1200"/>
        </w:trPr>
        <w:tc>
          <w:tcPr>
            <w:tcW w:w="2214" w:type="dxa"/>
            <w:tcBorders>
              <w:top w:val="nil"/>
              <w:left w:val="single" w:sz="4" w:space="0" w:color="auto"/>
              <w:bottom w:val="single" w:sz="4" w:space="0" w:color="auto"/>
              <w:right w:val="single" w:sz="4" w:space="0" w:color="auto"/>
            </w:tcBorders>
            <w:shd w:val="clear" w:color="auto" w:fill="auto"/>
            <w:hideMark/>
          </w:tcPr>
          <w:p w:rsidR="00A375D7" w:rsidRPr="00180C1B" w:rsidRDefault="00A375D7" w:rsidP="00A375D7">
            <w:pPr>
              <w:rPr>
                <w:sz w:val="18"/>
                <w:szCs w:val="18"/>
              </w:rPr>
            </w:pPr>
            <w:r w:rsidRPr="00180C1B">
              <w:rPr>
                <w:color w:val="000000"/>
                <w:sz w:val="18"/>
                <w:szCs w:val="18"/>
              </w:rPr>
              <w:t>Основное мероприятие 2.1.3</w:t>
            </w:r>
          </w:p>
        </w:tc>
        <w:tc>
          <w:tcPr>
            <w:tcW w:w="3573" w:type="dxa"/>
            <w:tcBorders>
              <w:top w:val="nil"/>
              <w:left w:val="nil"/>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Реализация отдельных мероприятий регионального проекта «Новая физическая культура населения (Спорт – норма жизни)» в части закупки спортивно-технологического оборудования для создания малых спортивных площадок»</w:t>
            </w:r>
          </w:p>
        </w:tc>
        <w:tc>
          <w:tcPr>
            <w:tcW w:w="4432" w:type="dxa"/>
            <w:tcBorders>
              <w:top w:val="nil"/>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31 000,00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r>
      <w:tr w:rsidR="00A375D7" w:rsidRPr="00180C1B" w:rsidTr="00922D67">
        <w:trPr>
          <w:trHeight w:val="581"/>
        </w:trPr>
        <w:tc>
          <w:tcPr>
            <w:tcW w:w="2214" w:type="dxa"/>
            <w:tcBorders>
              <w:top w:val="nil"/>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Основное мероприятие 2.2.1</w:t>
            </w:r>
          </w:p>
        </w:tc>
        <w:tc>
          <w:tcPr>
            <w:tcW w:w="3573"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both"/>
              <w:rPr>
                <w:color w:val="000000"/>
                <w:sz w:val="18"/>
                <w:szCs w:val="18"/>
              </w:rPr>
            </w:pPr>
            <w:r w:rsidRPr="00180C1B">
              <w:rPr>
                <w:color w:val="000000"/>
                <w:sz w:val="18"/>
                <w:szCs w:val="18"/>
              </w:rPr>
              <w:t xml:space="preserve">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w:t>
            </w:r>
          </w:p>
        </w:tc>
        <w:tc>
          <w:tcPr>
            <w:tcW w:w="4432" w:type="dxa"/>
            <w:tcBorders>
              <w:top w:val="nil"/>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w:t>
            </w:r>
            <w:r>
              <w:rPr>
                <w:color w:val="000000"/>
                <w:sz w:val="18"/>
                <w:szCs w:val="18"/>
              </w:rPr>
              <w:t xml:space="preserve"> </w:t>
            </w:r>
            <w:r w:rsidRPr="00180C1B">
              <w:rPr>
                <w:color w:val="000000"/>
                <w:sz w:val="18"/>
                <w:szCs w:val="18"/>
              </w:rPr>
              <w:t>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89 255,00</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214 000,00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245 000,00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245 000,00</w:t>
            </w:r>
          </w:p>
        </w:tc>
      </w:tr>
      <w:tr w:rsidR="00A375D7" w:rsidRPr="00180C1B" w:rsidTr="00922D67">
        <w:trPr>
          <w:trHeight w:val="114"/>
        </w:trPr>
        <w:tc>
          <w:tcPr>
            <w:tcW w:w="2214" w:type="dxa"/>
            <w:tcBorders>
              <w:top w:val="nil"/>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Основное мероприятие 2.2.2</w:t>
            </w:r>
          </w:p>
        </w:tc>
        <w:tc>
          <w:tcPr>
            <w:tcW w:w="3573"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both"/>
              <w:rPr>
                <w:color w:val="000000"/>
                <w:sz w:val="18"/>
                <w:szCs w:val="18"/>
              </w:rPr>
            </w:pPr>
            <w:r w:rsidRPr="00180C1B">
              <w:rPr>
                <w:color w:val="000000"/>
                <w:sz w:val="18"/>
                <w:szCs w:val="18"/>
              </w:rPr>
              <w:t>Пропаганда и популяризация физической культуры и спорта среди населения района</w:t>
            </w:r>
          </w:p>
        </w:tc>
        <w:tc>
          <w:tcPr>
            <w:tcW w:w="4432" w:type="dxa"/>
            <w:tcBorders>
              <w:top w:val="nil"/>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0,00</w:t>
            </w:r>
          </w:p>
        </w:tc>
      </w:tr>
      <w:tr w:rsidR="00A375D7" w:rsidRPr="00180C1B" w:rsidTr="00922D67">
        <w:trPr>
          <w:trHeight w:val="70"/>
        </w:trPr>
        <w:tc>
          <w:tcPr>
            <w:tcW w:w="2214" w:type="dxa"/>
            <w:tcBorders>
              <w:top w:val="nil"/>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Основное мероприятие 2.3.1</w:t>
            </w:r>
          </w:p>
        </w:tc>
        <w:tc>
          <w:tcPr>
            <w:tcW w:w="3573"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both"/>
              <w:rPr>
                <w:color w:val="000000"/>
                <w:sz w:val="18"/>
                <w:szCs w:val="18"/>
              </w:rPr>
            </w:pPr>
            <w:r w:rsidRPr="00180C1B">
              <w:rPr>
                <w:color w:val="000000"/>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4432" w:type="dxa"/>
            <w:tcBorders>
              <w:top w:val="nil"/>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w:t>
            </w:r>
            <w:r>
              <w:rPr>
                <w:color w:val="000000"/>
                <w:sz w:val="18"/>
                <w:szCs w:val="18"/>
              </w:rPr>
              <w:t xml:space="preserve"> </w:t>
            </w:r>
            <w:r w:rsidRPr="00180C1B">
              <w:rPr>
                <w:color w:val="000000"/>
                <w:sz w:val="18"/>
                <w:szCs w:val="18"/>
              </w:rPr>
              <w:t>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80 000,00</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80 000,00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80 000,00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80 000,00</w:t>
            </w:r>
          </w:p>
        </w:tc>
      </w:tr>
      <w:tr w:rsidR="00A375D7" w:rsidRPr="00180C1B" w:rsidTr="00922D67">
        <w:trPr>
          <w:trHeight w:val="562"/>
        </w:trPr>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 xml:space="preserve">Основное мероприятие 2.3.2   </w:t>
            </w:r>
          </w:p>
        </w:tc>
        <w:tc>
          <w:tcPr>
            <w:tcW w:w="3573"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both"/>
              <w:rPr>
                <w:color w:val="000000"/>
                <w:sz w:val="18"/>
                <w:szCs w:val="18"/>
              </w:rPr>
            </w:pPr>
            <w:r w:rsidRPr="00180C1B">
              <w:rPr>
                <w:color w:val="000000"/>
                <w:sz w:val="18"/>
                <w:szCs w:val="18"/>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4432" w:type="dxa"/>
            <w:tcBorders>
              <w:top w:val="single" w:sz="4" w:space="0" w:color="auto"/>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613 927,00</w:t>
            </w:r>
          </w:p>
        </w:tc>
        <w:tc>
          <w:tcPr>
            <w:tcW w:w="1275"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482 500,00</w:t>
            </w:r>
          </w:p>
        </w:tc>
        <w:tc>
          <w:tcPr>
            <w:tcW w:w="1276"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482 500,00</w:t>
            </w:r>
          </w:p>
        </w:tc>
        <w:tc>
          <w:tcPr>
            <w:tcW w:w="1690"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482 500,00</w:t>
            </w:r>
          </w:p>
        </w:tc>
      </w:tr>
      <w:tr w:rsidR="00A375D7" w:rsidRPr="00180C1B" w:rsidTr="00922D67">
        <w:trPr>
          <w:trHeight w:val="70"/>
        </w:trPr>
        <w:tc>
          <w:tcPr>
            <w:tcW w:w="2214" w:type="dxa"/>
            <w:tcBorders>
              <w:top w:val="single" w:sz="4" w:space="0" w:color="auto"/>
              <w:left w:val="single" w:sz="4" w:space="0" w:color="auto"/>
              <w:bottom w:val="single" w:sz="4" w:space="0" w:color="auto"/>
              <w:right w:val="single" w:sz="4" w:space="0" w:color="auto"/>
            </w:tcBorders>
            <w:shd w:val="clear" w:color="000000" w:fill="FFFFFF"/>
            <w:hideMark/>
          </w:tcPr>
          <w:p w:rsidR="00A375D7" w:rsidRPr="00180C1B" w:rsidRDefault="00A375D7" w:rsidP="00A375D7">
            <w:pPr>
              <w:rPr>
                <w:color w:val="000000"/>
                <w:sz w:val="18"/>
                <w:szCs w:val="18"/>
              </w:rPr>
            </w:pPr>
            <w:r w:rsidRPr="00180C1B">
              <w:rPr>
                <w:color w:val="000000"/>
                <w:sz w:val="18"/>
                <w:szCs w:val="18"/>
              </w:rPr>
              <w:t>Подпрограмма 3</w:t>
            </w:r>
          </w:p>
        </w:tc>
        <w:tc>
          <w:tcPr>
            <w:tcW w:w="3573" w:type="dxa"/>
            <w:tcBorders>
              <w:top w:val="single" w:sz="4" w:space="0" w:color="auto"/>
              <w:left w:val="nil"/>
              <w:bottom w:val="single" w:sz="4" w:space="0" w:color="auto"/>
              <w:right w:val="single" w:sz="4" w:space="0" w:color="auto"/>
            </w:tcBorders>
            <w:shd w:val="clear" w:color="000000" w:fill="FFFFFF"/>
            <w:hideMark/>
          </w:tcPr>
          <w:p w:rsidR="00A375D7" w:rsidRPr="00180C1B" w:rsidRDefault="00A375D7" w:rsidP="00A375D7">
            <w:pPr>
              <w:rPr>
                <w:color w:val="000000"/>
                <w:sz w:val="18"/>
                <w:szCs w:val="18"/>
              </w:rPr>
            </w:pPr>
            <w:r w:rsidRPr="00180C1B">
              <w:rPr>
                <w:color w:val="000000"/>
                <w:sz w:val="18"/>
                <w:szCs w:val="18"/>
              </w:rPr>
              <w:t xml:space="preserve"> «Обеспечение реализации муниципальной </w:t>
            </w:r>
            <w:r w:rsidRPr="00180C1B">
              <w:rPr>
                <w:color w:val="000000"/>
                <w:sz w:val="18"/>
                <w:szCs w:val="18"/>
              </w:rPr>
              <w:lastRenderedPageBreak/>
              <w:t>программы»</w:t>
            </w:r>
          </w:p>
        </w:tc>
        <w:tc>
          <w:tcPr>
            <w:tcW w:w="4432" w:type="dxa"/>
            <w:tcBorders>
              <w:top w:val="single" w:sz="4" w:space="0" w:color="auto"/>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lastRenderedPageBreak/>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lastRenderedPageBreak/>
              <w:t>МР «Сосногорск».</w:t>
            </w:r>
            <w:r>
              <w:rPr>
                <w:color w:val="000000"/>
                <w:sz w:val="18"/>
                <w:szCs w:val="18"/>
              </w:rPr>
              <w:t xml:space="preserve"> </w:t>
            </w:r>
            <w:r w:rsidRPr="00180C1B">
              <w:rPr>
                <w:color w:val="000000"/>
                <w:sz w:val="18"/>
                <w:szCs w:val="18"/>
              </w:rPr>
              <w:t>Всего</w:t>
            </w:r>
          </w:p>
        </w:tc>
        <w:tc>
          <w:tcPr>
            <w:tcW w:w="1288"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lastRenderedPageBreak/>
              <w:t>5330245,5</w:t>
            </w:r>
          </w:p>
        </w:tc>
        <w:tc>
          <w:tcPr>
            <w:tcW w:w="1275"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4530208</w:t>
            </w:r>
          </w:p>
        </w:tc>
        <w:tc>
          <w:tcPr>
            <w:tcW w:w="1276"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4077186</w:t>
            </w:r>
          </w:p>
        </w:tc>
        <w:tc>
          <w:tcPr>
            <w:tcW w:w="1690"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3669469</w:t>
            </w:r>
          </w:p>
        </w:tc>
      </w:tr>
      <w:tr w:rsidR="00A375D7" w:rsidRPr="00180C1B" w:rsidTr="00922D67">
        <w:trPr>
          <w:trHeight w:val="323"/>
        </w:trPr>
        <w:tc>
          <w:tcPr>
            <w:tcW w:w="2214" w:type="dxa"/>
            <w:tcBorders>
              <w:top w:val="nil"/>
              <w:left w:val="single" w:sz="4" w:space="0" w:color="auto"/>
              <w:bottom w:val="nil"/>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lastRenderedPageBreak/>
              <w:t>Основное мероприятие 3.1.1</w:t>
            </w:r>
          </w:p>
        </w:tc>
        <w:tc>
          <w:tcPr>
            <w:tcW w:w="3573" w:type="dxa"/>
            <w:tcBorders>
              <w:top w:val="nil"/>
              <w:left w:val="nil"/>
              <w:bottom w:val="nil"/>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Руководство и управление в сфере установленных функций органов исполнительной власти</w:t>
            </w:r>
          </w:p>
        </w:tc>
        <w:tc>
          <w:tcPr>
            <w:tcW w:w="4432" w:type="dxa"/>
            <w:tcBorders>
              <w:top w:val="nil"/>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1 979 466,34</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1 664 258,00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1 497 831,00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1 348 049,00</w:t>
            </w:r>
          </w:p>
        </w:tc>
      </w:tr>
      <w:tr w:rsidR="00A375D7" w:rsidRPr="00180C1B" w:rsidTr="00922D67">
        <w:trPr>
          <w:trHeight w:val="120"/>
        </w:trPr>
        <w:tc>
          <w:tcPr>
            <w:tcW w:w="2214" w:type="dxa"/>
            <w:tcBorders>
              <w:top w:val="single" w:sz="4" w:space="0" w:color="auto"/>
              <w:left w:val="single" w:sz="4" w:space="0" w:color="auto"/>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Основное мероприятие 3.1.2</w:t>
            </w:r>
          </w:p>
        </w:tc>
        <w:tc>
          <w:tcPr>
            <w:tcW w:w="3573" w:type="dxa"/>
            <w:tcBorders>
              <w:top w:val="single" w:sz="4" w:space="0" w:color="auto"/>
              <w:left w:val="nil"/>
              <w:bottom w:val="single" w:sz="4" w:space="0" w:color="auto"/>
              <w:right w:val="single" w:sz="4" w:space="0" w:color="auto"/>
            </w:tcBorders>
            <w:shd w:val="clear" w:color="auto" w:fill="auto"/>
            <w:hideMark/>
          </w:tcPr>
          <w:p w:rsidR="00A375D7" w:rsidRPr="00180C1B" w:rsidRDefault="00A375D7" w:rsidP="00A375D7">
            <w:pPr>
              <w:rPr>
                <w:color w:val="000000"/>
                <w:sz w:val="18"/>
                <w:szCs w:val="18"/>
              </w:rPr>
            </w:pPr>
            <w:r w:rsidRPr="00180C1B">
              <w:rPr>
                <w:color w:val="000000"/>
                <w:sz w:val="18"/>
                <w:szCs w:val="18"/>
              </w:rPr>
              <w:t xml:space="preserve">Выполнение других обязательств отделом физкультуры и спорта </w:t>
            </w:r>
          </w:p>
        </w:tc>
        <w:tc>
          <w:tcPr>
            <w:tcW w:w="4432" w:type="dxa"/>
            <w:tcBorders>
              <w:top w:val="nil"/>
              <w:left w:val="nil"/>
              <w:bottom w:val="single" w:sz="4" w:space="0" w:color="auto"/>
              <w:right w:val="single" w:sz="4" w:space="0" w:color="auto"/>
            </w:tcBorders>
            <w:shd w:val="clear" w:color="auto" w:fill="auto"/>
            <w:hideMark/>
          </w:tcPr>
          <w:p w:rsidR="00862DD5" w:rsidRDefault="00A375D7" w:rsidP="00A375D7">
            <w:pPr>
              <w:rPr>
                <w:color w:val="000000"/>
                <w:sz w:val="18"/>
                <w:szCs w:val="18"/>
              </w:rPr>
            </w:pPr>
            <w:r w:rsidRPr="00180C1B">
              <w:rPr>
                <w:color w:val="000000"/>
                <w:sz w:val="18"/>
                <w:szCs w:val="18"/>
              </w:rPr>
              <w:t xml:space="preserve">Отдел физкультуры и спорта администрации </w:t>
            </w:r>
          </w:p>
          <w:p w:rsidR="00A375D7" w:rsidRPr="00180C1B" w:rsidRDefault="00A375D7" w:rsidP="00A375D7">
            <w:pPr>
              <w:rPr>
                <w:color w:val="000000"/>
                <w:sz w:val="18"/>
                <w:szCs w:val="18"/>
              </w:rPr>
            </w:pPr>
            <w:r w:rsidRPr="00180C1B">
              <w:rPr>
                <w:color w:val="000000"/>
                <w:sz w:val="18"/>
                <w:szCs w:val="18"/>
              </w:rPr>
              <w:t>МР «Сосногорск». Всего</w:t>
            </w:r>
          </w:p>
        </w:tc>
        <w:tc>
          <w:tcPr>
            <w:tcW w:w="1288"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3 350 779,16</w:t>
            </w:r>
          </w:p>
        </w:tc>
        <w:tc>
          <w:tcPr>
            <w:tcW w:w="1275"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2 865 950,00</w:t>
            </w:r>
          </w:p>
        </w:tc>
        <w:tc>
          <w:tcPr>
            <w:tcW w:w="1276"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2 579 355,00</w:t>
            </w:r>
          </w:p>
        </w:tc>
        <w:tc>
          <w:tcPr>
            <w:tcW w:w="1690" w:type="dxa"/>
            <w:tcBorders>
              <w:top w:val="nil"/>
              <w:left w:val="nil"/>
              <w:bottom w:val="single" w:sz="4" w:space="0" w:color="auto"/>
              <w:right w:val="single" w:sz="4" w:space="0" w:color="auto"/>
            </w:tcBorders>
            <w:shd w:val="clear" w:color="auto" w:fill="auto"/>
            <w:hideMark/>
          </w:tcPr>
          <w:p w:rsidR="00A375D7" w:rsidRPr="00180C1B" w:rsidRDefault="00A375D7" w:rsidP="00A375D7">
            <w:pPr>
              <w:jc w:val="right"/>
              <w:rPr>
                <w:color w:val="000000"/>
                <w:sz w:val="18"/>
                <w:szCs w:val="18"/>
              </w:rPr>
            </w:pPr>
            <w:r w:rsidRPr="00180C1B">
              <w:rPr>
                <w:color w:val="000000"/>
                <w:sz w:val="18"/>
                <w:szCs w:val="18"/>
              </w:rPr>
              <w:t>2 321 420,00</w:t>
            </w:r>
          </w:p>
        </w:tc>
      </w:tr>
    </w:tbl>
    <w:p w:rsidR="00A375D7" w:rsidRPr="00180C1B" w:rsidRDefault="00A375D7" w:rsidP="00A375D7">
      <w:pPr>
        <w:rPr>
          <w:sz w:val="18"/>
          <w:szCs w:val="18"/>
        </w:rPr>
      </w:pPr>
    </w:p>
    <w:p w:rsidR="00A375D7" w:rsidRPr="00180C1B" w:rsidRDefault="00A375D7" w:rsidP="00A375D7">
      <w:pPr>
        <w:rPr>
          <w:sz w:val="18"/>
          <w:szCs w:val="18"/>
        </w:rPr>
      </w:pPr>
    </w:p>
    <w:p w:rsidR="00A375D7" w:rsidRPr="00180C1B" w:rsidRDefault="00A375D7" w:rsidP="00A375D7">
      <w:pPr>
        <w:widowControl w:val="0"/>
        <w:autoSpaceDE w:val="0"/>
        <w:autoSpaceDN w:val="0"/>
        <w:adjustRightInd w:val="0"/>
        <w:ind w:right="-31" w:firstLine="709"/>
        <w:jc w:val="right"/>
        <w:rPr>
          <w:sz w:val="22"/>
          <w:szCs w:val="22"/>
        </w:rPr>
      </w:pPr>
      <w:r w:rsidRPr="00180C1B">
        <w:rPr>
          <w:sz w:val="22"/>
          <w:szCs w:val="22"/>
        </w:rPr>
        <w:t>Приложение 4</w:t>
      </w:r>
    </w:p>
    <w:p w:rsidR="00A375D7" w:rsidRPr="00180C1B" w:rsidRDefault="00A375D7" w:rsidP="00A375D7">
      <w:pPr>
        <w:widowControl w:val="0"/>
        <w:autoSpaceDE w:val="0"/>
        <w:autoSpaceDN w:val="0"/>
        <w:adjustRightInd w:val="0"/>
        <w:ind w:right="-31" w:firstLine="709"/>
        <w:jc w:val="right"/>
        <w:rPr>
          <w:sz w:val="22"/>
          <w:szCs w:val="22"/>
        </w:rPr>
      </w:pPr>
      <w:r w:rsidRPr="00180C1B">
        <w:rPr>
          <w:sz w:val="22"/>
          <w:szCs w:val="22"/>
        </w:rPr>
        <w:t xml:space="preserve">к изменениям, вносимым в Постановление </w:t>
      </w:r>
    </w:p>
    <w:p w:rsidR="00A375D7" w:rsidRPr="00180C1B" w:rsidRDefault="00A375D7" w:rsidP="00A375D7">
      <w:pPr>
        <w:widowControl w:val="0"/>
        <w:autoSpaceDE w:val="0"/>
        <w:autoSpaceDN w:val="0"/>
        <w:adjustRightInd w:val="0"/>
        <w:ind w:right="-31" w:firstLine="709"/>
        <w:jc w:val="right"/>
        <w:rPr>
          <w:sz w:val="22"/>
          <w:szCs w:val="22"/>
        </w:rPr>
      </w:pPr>
      <w:r w:rsidRPr="00180C1B">
        <w:rPr>
          <w:sz w:val="22"/>
          <w:szCs w:val="22"/>
        </w:rPr>
        <w:t xml:space="preserve">администрации муниципального района «Сосногорск» </w:t>
      </w:r>
    </w:p>
    <w:p w:rsidR="00A375D7" w:rsidRPr="00180C1B" w:rsidRDefault="00A375D7" w:rsidP="00A375D7">
      <w:pPr>
        <w:widowControl w:val="0"/>
        <w:autoSpaceDE w:val="0"/>
        <w:autoSpaceDN w:val="0"/>
        <w:adjustRightInd w:val="0"/>
        <w:ind w:right="-31" w:firstLine="709"/>
        <w:jc w:val="right"/>
        <w:rPr>
          <w:sz w:val="22"/>
          <w:szCs w:val="22"/>
        </w:rPr>
      </w:pPr>
      <w:r w:rsidRPr="00180C1B">
        <w:rPr>
          <w:sz w:val="22"/>
          <w:szCs w:val="22"/>
        </w:rPr>
        <w:t xml:space="preserve">от 25.12.2017 № 1786 «Об утверждении </w:t>
      </w:r>
      <w:proofErr w:type="gramStart"/>
      <w:r w:rsidRPr="00180C1B">
        <w:rPr>
          <w:sz w:val="22"/>
          <w:szCs w:val="22"/>
        </w:rPr>
        <w:t>муниципальной</w:t>
      </w:r>
      <w:proofErr w:type="gramEnd"/>
      <w:r w:rsidRPr="00180C1B">
        <w:rPr>
          <w:sz w:val="22"/>
          <w:szCs w:val="22"/>
        </w:rPr>
        <w:t xml:space="preserve"> </w:t>
      </w:r>
    </w:p>
    <w:p w:rsidR="00A375D7" w:rsidRPr="00180C1B" w:rsidRDefault="00A375D7" w:rsidP="00A375D7">
      <w:pPr>
        <w:widowControl w:val="0"/>
        <w:autoSpaceDE w:val="0"/>
        <w:autoSpaceDN w:val="0"/>
        <w:adjustRightInd w:val="0"/>
        <w:ind w:right="-31" w:firstLine="709"/>
        <w:jc w:val="right"/>
        <w:rPr>
          <w:sz w:val="22"/>
          <w:szCs w:val="22"/>
        </w:rPr>
      </w:pPr>
      <w:r w:rsidRPr="00180C1B">
        <w:rPr>
          <w:sz w:val="22"/>
          <w:szCs w:val="22"/>
        </w:rPr>
        <w:t xml:space="preserve">программы муниципального образования муниципального </w:t>
      </w:r>
    </w:p>
    <w:p w:rsidR="00A375D7" w:rsidRPr="00180C1B" w:rsidRDefault="00A375D7" w:rsidP="00A375D7">
      <w:pPr>
        <w:widowControl w:val="0"/>
        <w:autoSpaceDE w:val="0"/>
        <w:autoSpaceDN w:val="0"/>
        <w:adjustRightInd w:val="0"/>
        <w:ind w:right="-31" w:firstLine="709"/>
        <w:jc w:val="right"/>
        <w:rPr>
          <w:sz w:val="22"/>
          <w:szCs w:val="22"/>
        </w:rPr>
      </w:pPr>
      <w:r w:rsidRPr="00180C1B">
        <w:rPr>
          <w:sz w:val="22"/>
          <w:szCs w:val="22"/>
        </w:rPr>
        <w:t>района «Сосногорск» «Развитие физической культуры и спорта»</w:t>
      </w:r>
    </w:p>
    <w:p w:rsidR="00A375D7" w:rsidRDefault="00A375D7" w:rsidP="00A375D7">
      <w:pPr>
        <w:widowControl w:val="0"/>
        <w:autoSpaceDE w:val="0"/>
        <w:autoSpaceDN w:val="0"/>
        <w:adjustRightInd w:val="0"/>
        <w:ind w:right="-31" w:firstLine="709"/>
        <w:jc w:val="right"/>
        <w:rPr>
          <w:sz w:val="22"/>
          <w:szCs w:val="22"/>
        </w:rPr>
      </w:pPr>
      <w:r w:rsidRPr="00180C1B">
        <w:rPr>
          <w:sz w:val="22"/>
          <w:szCs w:val="22"/>
        </w:rPr>
        <w:t>Таблица 4</w:t>
      </w:r>
    </w:p>
    <w:p w:rsidR="00862DD5" w:rsidRDefault="00862DD5" w:rsidP="00A375D7">
      <w:pPr>
        <w:widowControl w:val="0"/>
        <w:autoSpaceDE w:val="0"/>
        <w:autoSpaceDN w:val="0"/>
        <w:adjustRightInd w:val="0"/>
        <w:ind w:right="-31" w:firstLine="709"/>
        <w:jc w:val="right"/>
      </w:pPr>
    </w:p>
    <w:tbl>
      <w:tblPr>
        <w:tblStyle w:val="affc"/>
        <w:tblW w:w="15684" w:type="dxa"/>
        <w:tblInd w:w="108" w:type="dxa"/>
        <w:tblLook w:val="04A0"/>
      </w:tblPr>
      <w:tblGrid>
        <w:gridCol w:w="1800"/>
        <w:gridCol w:w="4829"/>
        <w:gridCol w:w="2410"/>
        <w:gridCol w:w="1820"/>
        <w:gridCol w:w="1580"/>
        <w:gridCol w:w="1520"/>
        <w:gridCol w:w="1725"/>
      </w:tblGrid>
      <w:tr w:rsidR="00A375D7" w:rsidRPr="00E60808" w:rsidTr="00862DD5">
        <w:trPr>
          <w:trHeight w:val="70"/>
        </w:trPr>
        <w:tc>
          <w:tcPr>
            <w:tcW w:w="15684" w:type="dxa"/>
            <w:gridSpan w:val="7"/>
            <w:tcBorders>
              <w:top w:val="nil"/>
              <w:left w:val="nil"/>
              <w:bottom w:val="single" w:sz="4" w:space="0" w:color="auto"/>
              <w:right w:val="nil"/>
            </w:tcBorders>
            <w:hideMark/>
          </w:tcPr>
          <w:p w:rsidR="00A375D7" w:rsidRPr="00862DD5" w:rsidRDefault="00A375D7" w:rsidP="00A375D7">
            <w:pPr>
              <w:spacing w:after="240"/>
              <w:jc w:val="center"/>
              <w:rPr>
                <w:rFonts w:ascii="Times New Roman" w:eastAsia="Times New Roman" w:hAnsi="Times New Roman"/>
                <w:b/>
                <w:color w:val="000000"/>
              </w:rPr>
            </w:pPr>
            <w:r w:rsidRPr="00862DD5">
              <w:rPr>
                <w:rFonts w:ascii="Times New Roman" w:eastAsia="Times New Roman" w:hAnsi="Times New Roman"/>
                <w:b/>
                <w:color w:val="000000"/>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цели муниципальной программы</w:t>
            </w:r>
          </w:p>
        </w:tc>
      </w:tr>
      <w:tr w:rsidR="00A375D7" w:rsidRPr="00E60808" w:rsidTr="00862DD5">
        <w:trPr>
          <w:trHeight w:val="300"/>
        </w:trPr>
        <w:tc>
          <w:tcPr>
            <w:tcW w:w="1800" w:type="dxa"/>
            <w:tcBorders>
              <w:top w:val="single" w:sz="4" w:space="0" w:color="auto"/>
            </w:tcBorders>
            <w:noWrap/>
            <w:hideMark/>
          </w:tcPr>
          <w:p w:rsidR="00A375D7" w:rsidRPr="00E60808" w:rsidRDefault="00A375D7" w:rsidP="00A375D7">
            <w:pPr>
              <w:rPr>
                <w:rFonts w:ascii="Times New Roman" w:eastAsia="Times New Roman" w:hAnsi="Times New Roman"/>
                <w:color w:val="000000"/>
                <w:sz w:val="16"/>
                <w:szCs w:val="16"/>
              </w:rPr>
            </w:pPr>
          </w:p>
        </w:tc>
        <w:tc>
          <w:tcPr>
            <w:tcW w:w="4829" w:type="dxa"/>
            <w:tcBorders>
              <w:top w:val="single" w:sz="4" w:space="0" w:color="auto"/>
            </w:tcBorders>
            <w:noWrap/>
            <w:hideMark/>
          </w:tcPr>
          <w:p w:rsidR="00A375D7" w:rsidRPr="00E60808" w:rsidRDefault="00A375D7" w:rsidP="00A375D7">
            <w:pPr>
              <w:rPr>
                <w:rFonts w:ascii="Times New Roman" w:eastAsia="Times New Roman" w:hAnsi="Times New Roman"/>
                <w:color w:val="000000"/>
                <w:sz w:val="16"/>
                <w:szCs w:val="16"/>
              </w:rPr>
            </w:pPr>
          </w:p>
        </w:tc>
        <w:tc>
          <w:tcPr>
            <w:tcW w:w="2410" w:type="dxa"/>
            <w:tcBorders>
              <w:top w:val="single" w:sz="4" w:space="0" w:color="auto"/>
            </w:tcBorders>
            <w:noWrap/>
            <w:hideMark/>
          </w:tcPr>
          <w:p w:rsidR="00A375D7" w:rsidRPr="00E60808" w:rsidRDefault="00A375D7" w:rsidP="00A375D7">
            <w:pPr>
              <w:rPr>
                <w:rFonts w:ascii="Times New Roman" w:eastAsia="Times New Roman" w:hAnsi="Times New Roman"/>
                <w:color w:val="000000"/>
                <w:sz w:val="16"/>
                <w:szCs w:val="16"/>
              </w:rPr>
            </w:pPr>
          </w:p>
        </w:tc>
        <w:tc>
          <w:tcPr>
            <w:tcW w:w="1820" w:type="dxa"/>
            <w:tcBorders>
              <w:top w:val="single" w:sz="4" w:space="0" w:color="auto"/>
            </w:tcBorders>
            <w:noWrap/>
            <w:hideMark/>
          </w:tcPr>
          <w:p w:rsidR="00A375D7" w:rsidRPr="00E60808" w:rsidRDefault="00A375D7" w:rsidP="00A375D7">
            <w:pPr>
              <w:rPr>
                <w:rFonts w:ascii="Times New Roman" w:eastAsia="Times New Roman" w:hAnsi="Times New Roman"/>
                <w:color w:val="000000"/>
                <w:sz w:val="16"/>
                <w:szCs w:val="16"/>
              </w:rPr>
            </w:pPr>
          </w:p>
        </w:tc>
        <w:tc>
          <w:tcPr>
            <w:tcW w:w="1580" w:type="dxa"/>
            <w:tcBorders>
              <w:top w:val="single" w:sz="4" w:space="0" w:color="auto"/>
            </w:tcBorders>
            <w:noWrap/>
            <w:hideMark/>
          </w:tcPr>
          <w:p w:rsidR="00A375D7" w:rsidRPr="00E60808" w:rsidRDefault="00A375D7" w:rsidP="00A375D7">
            <w:pPr>
              <w:rPr>
                <w:rFonts w:ascii="Times New Roman" w:eastAsia="Times New Roman" w:hAnsi="Times New Roman"/>
                <w:color w:val="000000"/>
                <w:sz w:val="16"/>
                <w:szCs w:val="16"/>
              </w:rPr>
            </w:pPr>
          </w:p>
        </w:tc>
        <w:tc>
          <w:tcPr>
            <w:tcW w:w="1520" w:type="dxa"/>
            <w:tcBorders>
              <w:top w:val="single" w:sz="4" w:space="0" w:color="auto"/>
            </w:tcBorders>
            <w:noWrap/>
            <w:hideMark/>
          </w:tcPr>
          <w:p w:rsidR="00A375D7" w:rsidRPr="00E60808" w:rsidRDefault="00A375D7" w:rsidP="00A375D7">
            <w:pPr>
              <w:rPr>
                <w:rFonts w:ascii="Times New Roman" w:eastAsia="Times New Roman" w:hAnsi="Times New Roman"/>
                <w:color w:val="000000"/>
                <w:sz w:val="16"/>
                <w:szCs w:val="16"/>
              </w:rPr>
            </w:pPr>
          </w:p>
        </w:tc>
        <w:tc>
          <w:tcPr>
            <w:tcW w:w="1725" w:type="dxa"/>
            <w:tcBorders>
              <w:top w:val="single" w:sz="4" w:space="0" w:color="auto"/>
            </w:tcBorders>
            <w:noWrap/>
            <w:hideMark/>
          </w:tcPr>
          <w:p w:rsidR="00A375D7" w:rsidRPr="00E60808" w:rsidRDefault="00A375D7" w:rsidP="00A375D7">
            <w:pPr>
              <w:rPr>
                <w:rFonts w:ascii="Times New Roman" w:eastAsia="Times New Roman" w:hAnsi="Times New Roman"/>
                <w:color w:val="000000"/>
                <w:sz w:val="16"/>
                <w:szCs w:val="16"/>
              </w:rPr>
            </w:pPr>
          </w:p>
        </w:tc>
      </w:tr>
      <w:tr w:rsidR="00A375D7" w:rsidRPr="00E60808" w:rsidTr="00922D67">
        <w:trPr>
          <w:trHeight w:val="70"/>
        </w:trPr>
        <w:tc>
          <w:tcPr>
            <w:tcW w:w="1800" w:type="dxa"/>
            <w:vMerge w:val="restart"/>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Статус</w:t>
            </w:r>
          </w:p>
        </w:tc>
        <w:tc>
          <w:tcPr>
            <w:tcW w:w="4829" w:type="dxa"/>
            <w:vMerge w:val="restart"/>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0" w:type="dxa"/>
            <w:vMerge w:val="restart"/>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Источник финансирования </w:t>
            </w:r>
          </w:p>
        </w:tc>
        <w:tc>
          <w:tcPr>
            <w:tcW w:w="6645" w:type="dxa"/>
            <w:gridSpan w:val="4"/>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Расходы (рублей), годы</w:t>
            </w:r>
          </w:p>
        </w:tc>
      </w:tr>
      <w:tr w:rsidR="00A375D7" w:rsidRPr="00E60808" w:rsidTr="00922D67">
        <w:trPr>
          <w:trHeight w:val="70"/>
        </w:trPr>
        <w:tc>
          <w:tcPr>
            <w:tcW w:w="1800" w:type="dxa"/>
            <w:vMerge/>
            <w:hideMark/>
          </w:tcPr>
          <w:p w:rsidR="00A375D7" w:rsidRPr="00E60808" w:rsidRDefault="00A375D7" w:rsidP="00A375D7">
            <w:pPr>
              <w:rPr>
                <w:rFonts w:ascii="Times New Roman" w:eastAsia="Times New Roman" w:hAnsi="Times New Roman"/>
                <w:color w:val="000000"/>
                <w:sz w:val="16"/>
                <w:szCs w:val="16"/>
              </w:rPr>
            </w:pPr>
          </w:p>
        </w:tc>
        <w:tc>
          <w:tcPr>
            <w:tcW w:w="4829" w:type="dxa"/>
            <w:vMerge/>
            <w:hideMark/>
          </w:tcPr>
          <w:p w:rsidR="00A375D7" w:rsidRPr="00E60808" w:rsidRDefault="00A375D7" w:rsidP="00A375D7">
            <w:pPr>
              <w:rPr>
                <w:rFonts w:ascii="Times New Roman" w:eastAsia="Times New Roman" w:hAnsi="Times New Roman"/>
                <w:color w:val="000000"/>
                <w:sz w:val="16"/>
                <w:szCs w:val="16"/>
              </w:rPr>
            </w:pPr>
          </w:p>
        </w:tc>
        <w:tc>
          <w:tcPr>
            <w:tcW w:w="2410" w:type="dxa"/>
            <w:vMerge/>
            <w:hideMark/>
          </w:tcPr>
          <w:p w:rsidR="00A375D7" w:rsidRPr="00E60808" w:rsidRDefault="00A375D7" w:rsidP="00A375D7">
            <w:pPr>
              <w:rPr>
                <w:rFonts w:ascii="Times New Roman" w:eastAsia="Times New Roman" w:hAnsi="Times New Roman"/>
                <w:color w:val="000000"/>
                <w:sz w:val="16"/>
                <w:szCs w:val="16"/>
              </w:rPr>
            </w:pPr>
          </w:p>
        </w:tc>
        <w:tc>
          <w:tcPr>
            <w:tcW w:w="182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2018 г </w:t>
            </w:r>
          </w:p>
        </w:tc>
        <w:tc>
          <w:tcPr>
            <w:tcW w:w="158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2019</w:t>
            </w:r>
          </w:p>
        </w:tc>
        <w:tc>
          <w:tcPr>
            <w:tcW w:w="152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2020</w:t>
            </w:r>
          </w:p>
        </w:tc>
        <w:tc>
          <w:tcPr>
            <w:tcW w:w="1725"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2021</w:t>
            </w:r>
          </w:p>
        </w:tc>
      </w:tr>
      <w:tr w:rsidR="00A375D7" w:rsidRPr="00E60808" w:rsidTr="00922D67">
        <w:trPr>
          <w:trHeight w:val="70"/>
        </w:trPr>
        <w:tc>
          <w:tcPr>
            <w:tcW w:w="1800" w:type="dxa"/>
            <w:vMerge/>
            <w:hideMark/>
          </w:tcPr>
          <w:p w:rsidR="00A375D7" w:rsidRPr="00E60808" w:rsidRDefault="00A375D7" w:rsidP="00A375D7">
            <w:pPr>
              <w:rPr>
                <w:rFonts w:ascii="Times New Roman" w:eastAsia="Times New Roman" w:hAnsi="Times New Roman"/>
                <w:color w:val="000000"/>
                <w:sz w:val="16"/>
                <w:szCs w:val="16"/>
              </w:rPr>
            </w:pPr>
          </w:p>
        </w:tc>
        <w:tc>
          <w:tcPr>
            <w:tcW w:w="4829" w:type="dxa"/>
            <w:vMerge/>
            <w:hideMark/>
          </w:tcPr>
          <w:p w:rsidR="00A375D7" w:rsidRPr="00E60808" w:rsidRDefault="00A375D7" w:rsidP="00A375D7">
            <w:pPr>
              <w:rPr>
                <w:rFonts w:ascii="Times New Roman" w:eastAsia="Times New Roman" w:hAnsi="Times New Roman"/>
                <w:color w:val="000000"/>
                <w:sz w:val="16"/>
                <w:szCs w:val="16"/>
              </w:rPr>
            </w:pPr>
          </w:p>
        </w:tc>
        <w:tc>
          <w:tcPr>
            <w:tcW w:w="2410" w:type="dxa"/>
            <w:vMerge/>
            <w:hideMark/>
          </w:tcPr>
          <w:p w:rsidR="00A375D7" w:rsidRPr="00E60808" w:rsidRDefault="00A375D7" w:rsidP="00A375D7">
            <w:pPr>
              <w:rPr>
                <w:rFonts w:ascii="Times New Roman" w:eastAsia="Times New Roman" w:hAnsi="Times New Roman"/>
                <w:color w:val="000000"/>
                <w:sz w:val="16"/>
                <w:szCs w:val="16"/>
              </w:rPr>
            </w:pPr>
          </w:p>
        </w:tc>
        <w:tc>
          <w:tcPr>
            <w:tcW w:w="182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всего</w:t>
            </w:r>
          </w:p>
        </w:tc>
        <w:tc>
          <w:tcPr>
            <w:tcW w:w="158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всего</w:t>
            </w:r>
          </w:p>
        </w:tc>
        <w:tc>
          <w:tcPr>
            <w:tcW w:w="152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noWrap/>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1</w:t>
            </w:r>
          </w:p>
        </w:tc>
        <w:tc>
          <w:tcPr>
            <w:tcW w:w="4829"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w:t>
            </w:r>
          </w:p>
        </w:tc>
        <w:tc>
          <w:tcPr>
            <w:tcW w:w="241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3</w:t>
            </w:r>
          </w:p>
        </w:tc>
        <w:tc>
          <w:tcPr>
            <w:tcW w:w="182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w:t>
            </w:r>
          </w:p>
        </w:tc>
        <w:tc>
          <w:tcPr>
            <w:tcW w:w="158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w:t>
            </w:r>
          </w:p>
        </w:tc>
        <w:tc>
          <w:tcPr>
            <w:tcW w:w="1520" w:type="dxa"/>
            <w:hideMark/>
          </w:tcPr>
          <w:p w:rsidR="00A375D7" w:rsidRPr="00E60808" w:rsidRDefault="00A375D7" w:rsidP="00A375D7">
            <w:pPr>
              <w:jc w:val="cente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7</w:t>
            </w:r>
          </w:p>
        </w:tc>
        <w:tc>
          <w:tcPr>
            <w:tcW w:w="1725" w:type="dxa"/>
            <w:noWrap/>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vMerge w:val="restart"/>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Муниципальная программа муниципального образования муниципального района «Сосногорск»</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 «Развитие физической культуры и спорта»</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85 412 516,32</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64 066 625,00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61 692 110,00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60 609 050,00</w:t>
            </w:r>
          </w:p>
        </w:tc>
      </w:tr>
      <w:tr w:rsidR="00A375D7" w:rsidRPr="00E60808" w:rsidTr="00922D67">
        <w:trPr>
          <w:trHeight w:val="70"/>
        </w:trPr>
        <w:tc>
          <w:tcPr>
            <w:tcW w:w="1800" w:type="dxa"/>
            <w:vMerge/>
            <w:hideMark/>
          </w:tcPr>
          <w:p w:rsidR="00A375D7" w:rsidRPr="00E60808" w:rsidRDefault="00A375D7" w:rsidP="00A375D7">
            <w:pPr>
              <w:rPr>
                <w:rFonts w:ascii="Times New Roman" w:eastAsia="Times New Roman" w:hAnsi="Times New Roman"/>
                <w:color w:val="000000"/>
                <w:sz w:val="16"/>
                <w:szCs w:val="16"/>
              </w:rPr>
            </w:pP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vMerge/>
            <w:hideMark/>
          </w:tcPr>
          <w:p w:rsidR="00A375D7" w:rsidRPr="00E60808" w:rsidRDefault="00A375D7" w:rsidP="00A375D7">
            <w:pPr>
              <w:rPr>
                <w:rFonts w:ascii="Times New Roman" w:eastAsia="Times New Roman" w:hAnsi="Times New Roman"/>
                <w:color w:val="000000"/>
                <w:sz w:val="16"/>
                <w:szCs w:val="16"/>
              </w:rPr>
            </w:pP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85 412 516,32</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64 066 625,00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61 692 110,00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60 609 050,00</w:t>
            </w:r>
          </w:p>
        </w:tc>
      </w:tr>
      <w:tr w:rsidR="00A375D7" w:rsidRPr="00E60808" w:rsidTr="00922D67">
        <w:trPr>
          <w:trHeight w:val="70"/>
        </w:trPr>
        <w:tc>
          <w:tcPr>
            <w:tcW w:w="1800" w:type="dxa"/>
            <w:vMerge/>
            <w:hideMark/>
          </w:tcPr>
          <w:p w:rsidR="00A375D7" w:rsidRPr="00E60808" w:rsidRDefault="00A375D7" w:rsidP="00A375D7">
            <w:pPr>
              <w:rPr>
                <w:rFonts w:ascii="Times New Roman" w:eastAsia="Times New Roman" w:hAnsi="Times New Roman"/>
                <w:color w:val="000000"/>
                <w:sz w:val="16"/>
                <w:szCs w:val="16"/>
              </w:rPr>
            </w:pP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vMerge/>
            <w:hideMark/>
          </w:tcPr>
          <w:p w:rsidR="00A375D7" w:rsidRPr="00E60808" w:rsidRDefault="00A375D7" w:rsidP="00A375D7">
            <w:pPr>
              <w:rPr>
                <w:rFonts w:ascii="Times New Roman" w:eastAsia="Times New Roman" w:hAnsi="Times New Roman"/>
                <w:color w:val="000000"/>
                <w:sz w:val="16"/>
                <w:szCs w:val="16"/>
              </w:rPr>
            </w:pP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Подпрограмма 1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«Развитие инфраструктуры физической культуры и спорта в муниципальном районе «Сосногорск»</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60 000,00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60 000,00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Задача 1.1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Строительство и модернизация спортивных объектов и сооружений</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Основное </w:t>
            </w:r>
            <w:r w:rsidRPr="00E60808">
              <w:rPr>
                <w:rFonts w:ascii="Times New Roman" w:eastAsia="Times New Roman" w:hAnsi="Times New Roman"/>
                <w:color w:val="000000"/>
                <w:sz w:val="16"/>
                <w:szCs w:val="16"/>
              </w:rPr>
              <w:lastRenderedPageBreak/>
              <w:t>мероприятие 1.1.1</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lastRenderedPageBreak/>
              <w:t xml:space="preserve">Строительство и реконструкция спортивных объектов и </w:t>
            </w:r>
            <w:r w:rsidRPr="00E60808">
              <w:rPr>
                <w:rFonts w:ascii="Times New Roman" w:eastAsia="Times New Roman" w:hAnsi="Times New Roman"/>
                <w:color w:val="000000"/>
                <w:sz w:val="16"/>
                <w:szCs w:val="16"/>
              </w:rPr>
              <w:lastRenderedPageBreak/>
              <w:t>сооружений для муниципальных нужд</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lastRenderedPageBreak/>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lastRenderedPageBreak/>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8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Основное мероприятие</w:t>
            </w:r>
            <w:r w:rsidRPr="00E60808">
              <w:rPr>
                <w:rFonts w:ascii="Times New Roman" w:eastAsia="Times New Roman" w:hAnsi="Times New Roman"/>
                <w:sz w:val="16"/>
                <w:szCs w:val="16"/>
              </w:rPr>
              <w:t xml:space="preserve"> 1.1.2</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Реализация народных проектов в сфере физической культуры и спорта, прошедших отбор в рамках проекта "Народный бюджет"</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60 000,00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60 000,00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Подпрограмма 2</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«Массовая физическая культура в муниципальном районе «Сосногорск»</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80 082 270,82</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59 476 417,00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57 614 924,00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56 939 581,00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80 082 270,82</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59 476 417,00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57 614 924,00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56 939 581,00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Задача 2.1.</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Обеспечение деятельности учреждений, осуществляющих физкультурно-спортивную работу с населением</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79 299 088,82</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58 668 917,00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56 807 424,00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56 132 081,00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79 299 088,82</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58 668 917,00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56 807 424,00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56 132 081,00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jc w:val="both"/>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Основное мероприятие 2.1.1</w:t>
            </w:r>
          </w:p>
        </w:tc>
        <w:tc>
          <w:tcPr>
            <w:tcW w:w="4829" w:type="dxa"/>
            <w:hideMark/>
          </w:tcPr>
          <w:p w:rsidR="00A375D7" w:rsidRPr="00E60808" w:rsidRDefault="00A375D7" w:rsidP="00A375D7">
            <w:pPr>
              <w:jc w:val="both"/>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Оказание муниципальных услуг (выполнение работ) учреждениями</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73 189 468,82</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58 668 917,00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56 807 424,00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56 132 081,00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73 189 468,82</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58 668 917,00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56 807 424,00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56 132 081,00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Основное мероприятие 2.1.2</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Укрепление материально-технической базы учреждений физкультурно-спортивной направленности</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6 109 620,00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6 109 620,00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Задача 2.2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Вовлечение всех категорий населения к занятиям физкультурой и спортом</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89 255,00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89 255,00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12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Основное мероприятие 2.2.1</w:t>
            </w:r>
          </w:p>
        </w:tc>
        <w:tc>
          <w:tcPr>
            <w:tcW w:w="4829" w:type="dxa"/>
            <w:hideMark/>
          </w:tcPr>
          <w:p w:rsidR="00A375D7" w:rsidRPr="00E60808" w:rsidRDefault="00A375D7" w:rsidP="00A375D7">
            <w:pPr>
              <w:jc w:val="both"/>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89 255,00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lastRenderedPageBreak/>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89 255,00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245 000,00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Основное мероприятие 2.2.2</w:t>
            </w:r>
          </w:p>
        </w:tc>
        <w:tc>
          <w:tcPr>
            <w:tcW w:w="4829" w:type="dxa"/>
            <w:hideMark/>
          </w:tcPr>
          <w:p w:rsidR="00A375D7" w:rsidRPr="00E60808" w:rsidRDefault="00A375D7" w:rsidP="00A375D7">
            <w:pPr>
              <w:jc w:val="both"/>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Пропаганда и популяризация физической культуры и спорта среди населения района</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Задача 2.3</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Подготовка спортивного резерва на территории муниципального района «Сосногорск»</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693 927,00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562 500,00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562 500,00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562 500,00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693 927,00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562 500,00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562 500,00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562 500,00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Основное мероприятие 2.3.1</w:t>
            </w:r>
          </w:p>
        </w:tc>
        <w:tc>
          <w:tcPr>
            <w:tcW w:w="4829" w:type="dxa"/>
            <w:hideMark/>
          </w:tcPr>
          <w:p w:rsidR="00A375D7" w:rsidRPr="00E60808" w:rsidRDefault="00A375D7" w:rsidP="00A375D7">
            <w:pPr>
              <w:jc w:val="both"/>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80 000,00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80 000,00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80 000,00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80 000,00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80 000,00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80 000,00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80 000,00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80 000,00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108"/>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409"/>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Основное мероприятие 2.3.2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613 927,00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482 500,00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482 500,00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482 500,00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613 927,00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482 500,00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482 500,00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482 500,00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Подпрограмма 3</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 «Обеспечение реализации муниципальной программы»</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5 330 245,50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4 530 208,00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4 077 186,00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3 669 469,00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5 330 245,50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4 530 208,00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4 077 186,00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3 669 469,00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Задача 3.1</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Обеспечение реализации мероприятий муниципальной программы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5 330 245,50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4 530 208,00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4 077 186,00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3 669 469,00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5 330 245,50</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4 530 208,00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4 077 186,00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3 669 469,00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Основное мероприятие 3.1.1</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Руководство и управление в сфере установленных функций органов исполнительной власти</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1 979 466,34</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1 664 258,00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1 497 831,00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1 348 049,00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lastRenderedPageBreak/>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1 979 466,34</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1 664 258,00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1 497 831,00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1 348 049,00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Основное мероприятие 3.1.2</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Выполнение других обязательств отделом физкультуры и спорта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xml:space="preserve">Всего </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3 350 779,16</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2 865 950,00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2 579 355,00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2 321 420,00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 том числе:</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местный бюджет</w:t>
            </w:r>
          </w:p>
        </w:tc>
        <w:tc>
          <w:tcPr>
            <w:tcW w:w="18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3 350 779,16</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2 865 950,00</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2 579 355,00</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2 321 420,00</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республиканский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федеральный бюджет</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r w:rsidR="00A375D7" w:rsidRPr="00E60808" w:rsidTr="00922D67">
        <w:trPr>
          <w:trHeight w:val="70"/>
        </w:trPr>
        <w:tc>
          <w:tcPr>
            <w:tcW w:w="180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4829"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241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внебюджетные источники</w:t>
            </w:r>
          </w:p>
        </w:tc>
        <w:tc>
          <w:tcPr>
            <w:tcW w:w="1820" w:type="dxa"/>
            <w:hideMark/>
          </w:tcPr>
          <w:p w:rsidR="00A375D7" w:rsidRPr="00E60808" w:rsidRDefault="00A375D7" w:rsidP="00A375D7">
            <w:pPr>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8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520"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c>
          <w:tcPr>
            <w:tcW w:w="1725" w:type="dxa"/>
            <w:hideMark/>
          </w:tcPr>
          <w:p w:rsidR="00A375D7" w:rsidRPr="00E60808" w:rsidRDefault="00A375D7" w:rsidP="00A375D7">
            <w:pPr>
              <w:jc w:val="right"/>
              <w:rPr>
                <w:rFonts w:ascii="Times New Roman" w:eastAsia="Times New Roman" w:hAnsi="Times New Roman"/>
                <w:color w:val="000000"/>
                <w:sz w:val="16"/>
                <w:szCs w:val="16"/>
              </w:rPr>
            </w:pPr>
            <w:r w:rsidRPr="00E60808">
              <w:rPr>
                <w:rFonts w:ascii="Times New Roman" w:eastAsia="Times New Roman" w:hAnsi="Times New Roman"/>
                <w:color w:val="000000"/>
                <w:sz w:val="16"/>
                <w:szCs w:val="16"/>
              </w:rPr>
              <w:t> </w:t>
            </w:r>
          </w:p>
        </w:tc>
      </w:tr>
    </w:tbl>
    <w:p w:rsidR="00A375D7" w:rsidRPr="00E60808" w:rsidRDefault="00A375D7" w:rsidP="00A375D7">
      <w:pPr>
        <w:widowControl w:val="0"/>
        <w:autoSpaceDE w:val="0"/>
        <w:autoSpaceDN w:val="0"/>
        <w:adjustRightInd w:val="0"/>
        <w:ind w:right="-31" w:firstLine="709"/>
        <w:jc w:val="right"/>
        <w:rPr>
          <w:sz w:val="16"/>
          <w:szCs w:val="16"/>
        </w:rPr>
      </w:pPr>
    </w:p>
    <w:p w:rsidR="00A375D7" w:rsidRPr="00E60808" w:rsidRDefault="00A375D7" w:rsidP="00A375D7">
      <w:pPr>
        <w:widowControl w:val="0"/>
        <w:autoSpaceDE w:val="0"/>
        <w:autoSpaceDN w:val="0"/>
        <w:adjustRightInd w:val="0"/>
        <w:ind w:right="-31" w:firstLine="709"/>
        <w:jc w:val="right"/>
        <w:rPr>
          <w:sz w:val="16"/>
          <w:szCs w:val="16"/>
        </w:rPr>
      </w:pPr>
    </w:p>
    <w:p w:rsidR="00A375D7" w:rsidRPr="007B6A70" w:rsidRDefault="00A375D7" w:rsidP="00A375D7">
      <w:pPr>
        <w:widowControl w:val="0"/>
        <w:autoSpaceDE w:val="0"/>
        <w:autoSpaceDN w:val="0"/>
        <w:adjustRightInd w:val="0"/>
        <w:ind w:right="-31" w:firstLine="709"/>
        <w:jc w:val="right"/>
        <w:rPr>
          <w:sz w:val="22"/>
          <w:szCs w:val="22"/>
        </w:rPr>
      </w:pPr>
      <w:r w:rsidRPr="007B6A70">
        <w:rPr>
          <w:sz w:val="22"/>
          <w:szCs w:val="22"/>
        </w:rPr>
        <w:t>Приложение 5</w:t>
      </w:r>
    </w:p>
    <w:p w:rsidR="00A375D7" w:rsidRPr="007B6A70" w:rsidRDefault="00A375D7" w:rsidP="00A375D7">
      <w:pPr>
        <w:widowControl w:val="0"/>
        <w:autoSpaceDE w:val="0"/>
        <w:autoSpaceDN w:val="0"/>
        <w:adjustRightInd w:val="0"/>
        <w:ind w:right="-31" w:firstLine="709"/>
        <w:jc w:val="right"/>
        <w:rPr>
          <w:sz w:val="22"/>
          <w:szCs w:val="22"/>
        </w:rPr>
      </w:pPr>
      <w:r w:rsidRPr="007B6A70">
        <w:rPr>
          <w:sz w:val="22"/>
          <w:szCs w:val="22"/>
        </w:rPr>
        <w:t xml:space="preserve">к изменениям, вносимым в Постановление </w:t>
      </w:r>
    </w:p>
    <w:p w:rsidR="00A375D7" w:rsidRPr="007B6A70" w:rsidRDefault="00A375D7" w:rsidP="00A375D7">
      <w:pPr>
        <w:widowControl w:val="0"/>
        <w:autoSpaceDE w:val="0"/>
        <w:autoSpaceDN w:val="0"/>
        <w:adjustRightInd w:val="0"/>
        <w:ind w:right="-31" w:firstLine="709"/>
        <w:jc w:val="right"/>
        <w:rPr>
          <w:sz w:val="22"/>
          <w:szCs w:val="22"/>
        </w:rPr>
      </w:pPr>
      <w:r w:rsidRPr="007B6A70">
        <w:rPr>
          <w:sz w:val="22"/>
          <w:szCs w:val="22"/>
        </w:rPr>
        <w:t xml:space="preserve">администрации муниципального района «Сосногорск» </w:t>
      </w:r>
    </w:p>
    <w:p w:rsidR="00A375D7" w:rsidRPr="007B6A70" w:rsidRDefault="00A375D7" w:rsidP="00A375D7">
      <w:pPr>
        <w:widowControl w:val="0"/>
        <w:autoSpaceDE w:val="0"/>
        <w:autoSpaceDN w:val="0"/>
        <w:adjustRightInd w:val="0"/>
        <w:ind w:right="-31" w:firstLine="709"/>
        <w:jc w:val="right"/>
        <w:rPr>
          <w:sz w:val="22"/>
          <w:szCs w:val="22"/>
        </w:rPr>
      </w:pPr>
      <w:r w:rsidRPr="007B6A70">
        <w:rPr>
          <w:sz w:val="22"/>
          <w:szCs w:val="22"/>
        </w:rPr>
        <w:t xml:space="preserve">от 25.12.2017 № 1786 «Об утверждении </w:t>
      </w:r>
      <w:proofErr w:type="gramStart"/>
      <w:r w:rsidRPr="007B6A70">
        <w:rPr>
          <w:sz w:val="22"/>
          <w:szCs w:val="22"/>
        </w:rPr>
        <w:t>муниципальной</w:t>
      </w:r>
      <w:proofErr w:type="gramEnd"/>
      <w:r w:rsidRPr="007B6A70">
        <w:rPr>
          <w:sz w:val="22"/>
          <w:szCs w:val="22"/>
        </w:rPr>
        <w:t xml:space="preserve"> </w:t>
      </w:r>
    </w:p>
    <w:p w:rsidR="00A375D7" w:rsidRPr="007B6A70" w:rsidRDefault="00A375D7" w:rsidP="00A375D7">
      <w:pPr>
        <w:widowControl w:val="0"/>
        <w:autoSpaceDE w:val="0"/>
        <w:autoSpaceDN w:val="0"/>
        <w:adjustRightInd w:val="0"/>
        <w:ind w:right="-31" w:firstLine="709"/>
        <w:jc w:val="right"/>
        <w:rPr>
          <w:sz w:val="22"/>
          <w:szCs w:val="22"/>
        </w:rPr>
      </w:pPr>
      <w:r w:rsidRPr="007B6A70">
        <w:rPr>
          <w:sz w:val="22"/>
          <w:szCs w:val="22"/>
        </w:rPr>
        <w:t xml:space="preserve">программы муниципального образования муниципального </w:t>
      </w:r>
    </w:p>
    <w:p w:rsidR="00A375D7" w:rsidRPr="007B6A70" w:rsidRDefault="00A375D7" w:rsidP="00A375D7">
      <w:pPr>
        <w:widowControl w:val="0"/>
        <w:autoSpaceDE w:val="0"/>
        <w:autoSpaceDN w:val="0"/>
        <w:adjustRightInd w:val="0"/>
        <w:ind w:right="-31" w:firstLine="709"/>
        <w:jc w:val="right"/>
        <w:rPr>
          <w:sz w:val="22"/>
          <w:szCs w:val="22"/>
        </w:rPr>
      </w:pPr>
      <w:r w:rsidRPr="007B6A70">
        <w:rPr>
          <w:sz w:val="22"/>
          <w:szCs w:val="22"/>
        </w:rPr>
        <w:t>района «Сосногорск» «Развитие физической культуры и спорта»</w:t>
      </w:r>
    </w:p>
    <w:p w:rsidR="00A375D7" w:rsidRPr="007B6A70" w:rsidRDefault="00A375D7" w:rsidP="00A375D7">
      <w:pPr>
        <w:widowControl w:val="0"/>
        <w:autoSpaceDE w:val="0"/>
        <w:autoSpaceDN w:val="0"/>
        <w:adjustRightInd w:val="0"/>
        <w:ind w:right="-31" w:firstLine="709"/>
        <w:jc w:val="right"/>
        <w:rPr>
          <w:sz w:val="22"/>
          <w:szCs w:val="22"/>
        </w:rPr>
      </w:pPr>
      <w:r w:rsidRPr="007B6A70">
        <w:rPr>
          <w:sz w:val="22"/>
          <w:szCs w:val="22"/>
        </w:rPr>
        <w:t>Таблица 5</w:t>
      </w:r>
    </w:p>
    <w:tbl>
      <w:tblPr>
        <w:tblW w:w="15889" w:type="dxa"/>
        <w:tblInd w:w="95" w:type="dxa"/>
        <w:tblLayout w:type="fixed"/>
        <w:tblLook w:val="04A0"/>
      </w:tblPr>
      <w:tblGrid>
        <w:gridCol w:w="722"/>
        <w:gridCol w:w="2268"/>
        <w:gridCol w:w="1532"/>
        <w:gridCol w:w="1417"/>
        <w:gridCol w:w="1445"/>
        <w:gridCol w:w="993"/>
        <w:gridCol w:w="992"/>
        <w:gridCol w:w="1276"/>
        <w:gridCol w:w="850"/>
        <w:gridCol w:w="986"/>
        <w:gridCol w:w="1221"/>
        <w:gridCol w:w="61"/>
        <w:gridCol w:w="500"/>
        <w:gridCol w:w="67"/>
        <w:gridCol w:w="425"/>
        <w:gridCol w:w="75"/>
        <w:gridCol w:w="492"/>
        <w:gridCol w:w="75"/>
        <w:gridCol w:w="426"/>
        <w:gridCol w:w="66"/>
      </w:tblGrid>
      <w:tr w:rsidR="00A375D7" w:rsidRPr="001875B2" w:rsidTr="00A375D7">
        <w:trPr>
          <w:gridAfter w:val="1"/>
          <w:wAfter w:w="66" w:type="dxa"/>
          <w:trHeight w:val="315"/>
        </w:trPr>
        <w:tc>
          <w:tcPr>
            <w:tcW w:w="15823" w:type="dxa"/>
            <w:gridSpan w:val="19"/>
            <w:tcBorders>
              <w:top w:val="nil"/>
              <w:left w:val="nil"/>
              <w:bottom w:val="nil"/>
              <w:right w:val="nil"/>
            </w:tcBorders>
            <w:shd w:val="clear" w:color="auto" w:fill="auto"/>
            <w:vAlign w:val="bottom"/>
            <w:hideMark/>
          </w:tcPr>
          <w:p w:rsidR="0089024A" w:rsidRDefault="0089024A" w:rsidP="00A375D7">
            <w:pPr>
              <w:jc w:val="center"/>
              <w:rPr>
                <w:b/>
                <w:color w:val="000000"/>
              </w:rPr>
            </w:pPr>
          </w:p>
          <w:p w:rsidR="00A375D7" w:rsidRPr="007B6A70" w:rsidRDefault="00A375D7" w:rsidP="00A375D7">
            <w:pPr>
              <w:jc w:val="center"/>
              <w:rPr>
                <w:b/>
                <w:color w:val="000000"/>
              </w:rPr>
            </w:pPr>
            <w:r w:rsidRPr="007B6A70">
              <w:rPr>
                <w:b/>
                <w:color w:val="000000"/>
              </w:rPr>
              <w:t>Комплексный план действий по реализации муниципальной программы на 2019 год</w:t>
            </w:r>
          </w:p>
        </w:tc>
      </w:tr>
      <w:tr w:rsidR="00A375D7" w:rsidRPr="001875B2" w:rsidTr="00A375D7">
        <w:trPr>
          <w:gridAfter w:val="1"/>
          <w:wAfter w:w="66" w:type="dxa"/>
          <w:trHeight w:val="300"/>
        </w:trPr>
        <w:tc>
          <w:tcPr>
            <w:tcW w:w="722"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2268"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1532"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1417"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1445"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993"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992"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1276"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850"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986"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1221" w:type="dxa"/>
            <w:tcBorders>
              <w:top w:val="nil"/>
              <w:left w:val="nil"/>
              <w:bottom w:val="nil"/>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561" w:type="dxa"/>
            <w:gridSpan w:val="2"/>
            <w:tcBorders>
              <w:top w:val="nil"/>
              <w:left w:val="nil"/>
              <w:bottom w:val="single" w:sz="4" w:space="0" w:color="auto"/>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567" w:type="dxa"/>
            <w:gridSpan w:val="3"/>
            <w:tcBorders>
              <w:top w:val="nil"/>
              <w:left w:val="nil"/>
              <w:bottom w:val="single" w:sz="4" w:space="0" w:color="auto"/>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567" w:type="dxa"/>
            <w:gridSpan w:val="2"/>
            <w:tcBorders>
              <w:top w:val="nil"/>
              <w:left w:val="nil"/>
              <w:bottom w:val="single" w:sz="4" w:space="0" w:color="auto"/>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c>
          <w:tcPr>
            <w:tcW w:w="426" w:type="dxa"/>
            <w:tcBorders>
              <w:top w:val="nil"/>
              <w:left w:val="nil"/>
              <w:bottom w:val="single" w:sz="4" w:space="0" w:color="auto"/>
              <w:right w:val="nil"/>
            </w:tcBorders>
            <w:shd w:val="clear" w:color="auto" w:fill="auto"/>
            <w:noWrap/>
            <w:vAlign w:val="bottom"/>
            <w:hideMark/>
          </w:tcPr>
          <w:p w:rsidR="00A375D7" w:rsidRPr="001875B2" w:rsidRDefault="00A375D7" w:rsidP="00A375D7">
            <w:pPr>
              <w:rPr>
                <w:rFonts w:ascii="Calibri" w:hAnsi="Calibri" w:cs="Calibri"/>
                <w:color w:val="000000"/>
                <w:sz w:val="16"/>
                <w:szCs w:val="16"/>
              </w:rPr>
            </w:pPr>
          </w:p>
        </w:tc>
      </w:tr>
      <w:tr w:rsidR="00A375D7" w:rsidRPr="001875B2" w:rsidTr="00A375D7">
        <w:trPr>
          <w:gridAfter w:val="1"/>
          <w:wAfter w:w="66" w:type="dxa"/>
          <w:trHeight w:val="300"/>
        </w:trPr>
        <w:tc>
          <w:tcPr>
            <w:tcW w:w="722" w:type="dxa"/>
            <w:vMerge w:val="restart"/>
            <w:tcBorders>
              <w:top w:val="single" w:sz="4" w:space="0" w:color="auto"/>
              <w:left w:val="single" w:sz="4" w:space="0" w:color="auto"/>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2268" w:type="dxa"/>
            <w:vMerge w:val="restart"/>
            <w:tcBorders>
              <w:top w:val="single" w:sz="4" w:space="0" w:color="auto"/>
              <w:left w:val="single" w:sz="4" w:space="0" w:color="auto"/>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Наименование ВЦП, основного мероприятия, контрольного события программы</w:t>
            </w:r>
          </w:p>
        </w:tc>
        <w:tc>
          <w:tcPr>
            <w:tcW w:w="1532" w:type="dxa"/>
            <w:vMerge w:val="restart"/>
            <w:tcBorders>
              <w:top w:val="single" w:sz="4" w:space="0" w:color="auto"/>
              <w:left w:val="single" w:sz="4" w:space="0" w:color="auto"/>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Ответственный руководитель, заместитель руководителя ОМСУ (Ф.И.О.,   должность)</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Ответственное структурное подразделение ОМСУ</w:t>
            </w:r>
          </w:p>
        </w:tc>
        <w:tc>
          <w:tcPr>
            <w:tcW w:w="1445" w:type="dxa"/>
            <w:vMerge w:val="restart"/>
            <w:tcBorders>
              <w:top w:val="single" w:sz="4" w:space="0" w:color="auto"/>
              <w:left w:val="single" w:sz="4" w:space="0" w:color="auto"/>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Ожидаемый непосредственный результат реализации основного мероприятия, мероприятия</w:t>
            </w:r>
          </w:p>
        </w:tc>
        <w:tc>
          <w:tcPr>
            <w:tcW w:w="993" w:type="dxa"/>
            <w:vMerge w:val="restart"/>
            <w:tcBorders>
              <w:top w:val="single" w:sz="4" w:space="0" w:color="auto"/>
              <w:left w:val="single" w:sz="4" w:space="0" w:color="auto"/>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Срок начала реализации</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xml:space="preserve">Срок окончания реализации (дата </w:t>
            </w:r>
            <w:proofErr w:type="spellStart"/>
            <w:r w:rsidRPr="001875B2">
              <w:rPr>
                <w:color w:val="000000"/>
                <w:sz w:val="16"/>
                <w:szCs w:val="16"/>
              </w:rPr>
              <w:t>контр</w:t>
            </w:r>
            <w:proofErr w:type="gramStart"/>
            <w:r w:rsidRPr="001875B2">
              <w:rPr>
                <w:color w:val="000000"/>
                <w:sz w:val="16"/>
                <w:szCs w:val="16"/>
              </w:rPr>
              <w:t>.с</w:t>
            </w:r>
            <w:proofErr w:type="gramEnd"/>
            <w:r w:rsidRPr="001875B2">
              <w:rPr>
                <w:color w:val="000000"/>
                <w:sz w:val="16"/>
                <w:szCs w:val="16"/>
              </w:rPr>
              <w:t>обытия</w:t>
            </w:r>
            <w:proofErr w:type="spellEnd"/>
            <w:r w:rsidRPr="001875B2">
              <w:rPr>
                <w:color w:val="000000"/>
                <w:sz w:val="16"/>
                <w:szCs w:val="16"/>
              </w:rPr>
              <w:t>)</w:t>
            </w:r>
          </w:p>
        </w:tc>
        <w:tc>
          <w:tcPr>
            <w:tcW w:w="433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Объем ресурсного обеспечения на очередной финансовый год, руб.</w:t>
            </w:r>
          </w:p>
        </w:tc>
        <w:tc>
          <w:tcPr>
            <w:tcW w:w="2121" w:type="dxa"/>
            <w:gridSpan w:val="8"/>
            <w:vMerge w:val="restart"/>
            <w:tcBorders>
              <w:top w:val="single" w:sz="4" w:space="0" w:color="auto"/>
              <w:left w:val="single" w:sz="4" w:space="0" w:color="auto"/>
              <w:bottom w:val="single" w:sz="4" w:space="0" w:color="000000"/>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График реализации на очередной финансовый год (N) , квартал</w:t>
            </w:r>
          </w:p>
        </w:tc>
      </w:tr>
      <w:tr w:rsidR="00A375D7" w:rsidRPr="001875B2" w:rsidTr="00AC31E3">
        <w:trPr>
          <w:gridAfter w:val="1"/>
          <w:wAfter w:w="66" w:type="dxa"/>
          <w:trHeight w:val="184"/>
        </w:trPr>
        <w:tc>
          <w:tcPr>
            <w:tcW w:w="722" w:type="dxa"/>
            <w:vMerge/>
            <w:tcBorders>
              <w:top w:val="single" w:sz="4" w:space="0" w:color="auto"/>
              <w:left w:val="single" w:sz="4" w:space="0" w:color="auto"/>
              <w:bottom w:val="nil"/>
              <w:right w:val="single" w:sz="4" w:space="0" w:color="auto"/>
            </w:tcBorders>
            <w:vAlign w:val="center"/>
            <w:hideMark/>
          </w:tcPr>
          <w:p w:rsidR="00A375D7" w:rsidRPr="001875B2" w:rsidRDefault="00A375D7" w:rsidP="00A375D7">
            <w:pPr>
              <w:rPr>
                <w:color w:val="000000"/>
                <w:sz w:val="16"/>
                <w:szCs w:val="16"/>
              </w:rPr>
            </w:pPr>
          </w:p>
        </w:tc>
        <w:tc>
          <w:tcPr>
            <w:tcW w:w="2268" w:type="dxa"/>
            <w:vMerge/>
            <w:tcBorders>
              <w:top w:val="single" w:sz="4" w:space="0" w:color="auto"/>
              <w:left w:val="single" w:sz="4" w:space="0" w:color="auto"/>
              <w:bottom w:val="nil"/>
              <w:right w:val="single" w:sz="4" w:space="0" w:color="auto"/>
            </w:tcBorders>
            <w:hideMark/>
          </w:tcPr>
          <w:p w:rsidR="00A375D7" w:rsidRPr="001875B2" w:rsidRDefault="00A375D7" w:rsidP="00A375D7">
            <w:pPr>
              <w:jc w:val="center"/>
              <w:rPr>
                <w:color w:val="000000"/>
                <w:sz w:val="16"/>
                <w:szCs w:val="16"/>
              </w:rPr>
            </w:pPr>
          </w:p>
        </w:tc>
        <w:tc>
          <w:tcPr>
            <w:tcW w:w="1532" w:type="dxa"/>
            <w:vMerge/>
            <w:tcBorders>
              <w:top w:val="single" w:sz="4" w:space="0" w:color="auto"/>
              <w:left w:val="single" w:sz="4" w:space="0" w:color="auto"/>
              <w:bottom w:val="nil"/>
              <w:right w:val="single" w:sz="4" w:space="0" w:color="auto"/>
            </w:tcBorders>
            <w:hideMark/>
          </w:tcPr>
          <w:p w:rsidR="00A375D7" w:rsidRPr="001875B2" w:rsidRDefault="00A375D7" w:rsidP="00A375D7">
            <w:pPr>
              <w:jc w:val="center"/>
              <w:rPr>
                <w:color w:val="000000"/>
                <w:sz w:val="16"/>
                <w:szCs w:val="16"/>
              </w:rPr>
            </w:pPr>
          </w:p>
        </w:tc>
        <w:tc>
          <w:tcPr>
            <w:tcW w:w="1417" w:type="dxa"/>
            <w:vMerge/>
            <w:tcBorders>
              <w:top w:val="single" w:sz="4" w:space="0" w:color="auto"/>
              <w:left w:val="single" w:sz="4" w:space="0" w:color="auto"/>
              <w:bottom w:val="nil"/>
              <w:right w:val="single" w:sz="4" w:space="0" w:color="auto"/>
            </w:tcBorders>
            <w:hideMark/>
          </w:tcPr>
          <w:p w:rsidR="00A375D7" w:rsidRPr="001875B2" w:rsidRDefault="00A375D7" w:rsidP="00A375D7">
            <w:pPr>
              <w:jc w:val="center"/>
              <w:rPr>
                <w:color w:val="000000"/>
                <w:sz w:val="16"/>
                <w:szCs w:val="16"/>
              </w:rPr>
            </w:pPr>
          </w:p>
        </w:tc>
        <w:tc>
          <w:tcPr>
            <w:tcW w:w="1445" w:type="dxa"/>
            <w:vMerge/>
            <w:tcBorders>
              <w:top w:val="single" w:sz="4" w:space="0" w:color="auto"/>
              <w:left w:val="single" w:sz="4" w:space="0" w:color="auto"/>
              <w:bottom w:val="nil"/>
              <w:right w:val="single" w:sz="4" w:space="0" w:color="auto"/>
            </w:tcBorders>
            <w:hideMark/>
          </w:tcPr>
          <w:p w:rsidR="00A375D7" w:rsidRPr="001875B2" w:rsidRDefault="00A375D7" w:rsidP="00A375D7">
            <w:pPr>
              <w:jc w:val="center"/>
              <w:rPr>
                <w:color w:val="000000"/>
                <w:sz w:val="16"/>
                <w:szCs w:val="16"/>
              </w:rPr>
            </w:pPr>
          </w:p>
        </w:tc>
        <w:tc>
          <w:tcPr>
            <w:tcW w:w="993" w:type="dxa"/>
            <w:vMerge/>
            <w:tcBorders>
              <w:top w:val="single" w:sz="4" w:space="0" w:color="auto"/>
              <w:left w:val="single" w:sz="4" w:space="0" w:color="auto"/>
              <w:bottom w:val="nil"/>
              <w:right w:val="single" w:sz="4" w:space="0" w:color="auto"/>
            </w:tcBorders>
            <w:hideMark/>
          </w:tcPr>
          <w:p w:rsidR="00A375D7" w:rsidRPr="001875B2" w:rsidRDefault="00A375D7" w:rsidP="00A375D7">
            <w:pPr>
              <w:jc w:val="center"/>
              <w:rPr>
                <w:color w:val="000000"/>
                <w:sz w:val="16"/>
                <w:szCs w:val="16"/>
              </w:rPr>
            </w:pPr>
          </w:p>
        </w:tc>
        <w:tc>
          <w:tcPr>
            <w:tcW w:w="992" w:type="dxa"/>
            <w:vMerge/>
            <w:tcBorders>
              <w:top w:val="single" w:sz="4" w:space="0" w:color="auto"/>
              <w:left w:val="single" w:sz="4" w:space="0" w:color="auto"/>
              <w:bottom w:val="nil"/>
              <w:right w:val="single" w:sz="4" w:space="0" w:color="auto"/>
            </w:tcBorders>
            <w:hideMark/>
          </w:tcPr>
          <w:p w:rsidR="00A375D7" w:rsidRPr="001875B2" w:rsidRDefault="00A375D7" w:rsidP="00A375D7">
            <w:pPr>
              <w:jc w:val="center"/>
              <w:rPr>
                <w:color w:val="000000"/>
                <w:sz w:val="16"/>
                <w:szCs w:val="16"/>
              </w:rPr>
            </w:pPr>
          </w:p>
        </w:tc>
        <w:tc>
          <w:tcPr>
            <w:tcW w:w="4333" w:type="dxa"/>
            <w:gridSpan w:val="4"/>
            <w:vMerge/>
            <w:tcBorders>
              <w:top w:val="single" w:sz="4" w:space="0" w:color="auto"/>
              <w:left w:val="single" w:sz="4" w:space="0" w:color="auto"/>
              <w:bottom w:val="single" w:sz="4" w:space="0" w:color="auto"/>
              <w:right w:val="single" w:sz="4" w:space="0" w:color="auto"/>
            </w:tcBorders>
            <w:hideMark/>
          </w:tcPr>
          <w:p w:rsidR="00A375D7" w:rsidRPr="001875B2" w:rsidRDefault="00A375D7" w:rsidP="00A375D7">
            <w:pPr>
              <w:jc w:val="center"/>
              <w:rPr>
                <w:color w:val="000000"/>
                <w:sz w:val="16"/>
                <w:szCs w:val="16"/>
              </w:rPr>
            </w:pPr>
          </w:p>
        </w:tc>
        <w:tc>
          <w:tcPr>
            <w:tcW w:w="2121" w:type="dxa"/>
            <w:gridSpan w:val="8"/>
            <w:vMerge/>
            <w:tcBorders>
              <w:top w:val="single" w:sz="4" w:space="0" w:color="auto"/>
              <w:left w:val="single" w:sz="4" w:space="0" w:color="auto"/>
              <w:bottom w:val="single" w:sz="4" w:space="0" w:color="000000"/>
              <w:right w:val="single" w:sz="4" w:space="0" w:color="auto"/>
            </w:tcBorders>
            <w:hideMark/>
          </w:tcPr>
          <w:p w:rsidR="00A375D7" w:rsidRPr="001875B2" w:rsidRDefault="00A375D7" w:rsidP="00A375D7">
            <w:pPr>
              <w:jc w:val="center"/>
              <w:rPr>
                <w:color w:val="000000"/>
                <w:sz w:val="16"/>
                <w:szCs w:val="16"/>
              </w:rPr>
            </w:pPr>
          </w:p>
        </w:tc>
      </w:tr>
      <w:tr w:rsidR="00A375D7" w:rsidRPr="001875B2" w:rsidTr="00A375D7">
        <w:trPr>
          <w:gridAfter w:val="1"/>
          <w:wAfter w:w="66" w:type="dxa"/>
          <w:trHeight w:val="70"/>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rFonts w:ascii="Calibri" w:hAnsi="Calibri" w:cs="Calibri"/>
                <w:color w:val="000000"/>
                <w:sz w:val="16"/>
                <w:szCs w:val="16"/>
              </w:rPr>
            </w:pPr>
            <w:r w:rsidRPr="001875B2">
              <w:rPr>
                <w:rFonts w:ascii="Calibri" w:hAnsi="Calibri" w:cs="Calibri"/>
                <w:color w:val="000000"/>
                <w:sz w:val="16"/>
                <w:szCs w:val="16"/>
              </w:rPr>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rFonts w:ascii="Calibri" w:hAnsi="Calibri" w:cs="Calibri"/>
                <w:color w:val="000000"/>
                <w:sz w:val="16"/>
                <w:szCs w:val="16"/>
              </w:rPr>
            </w:pP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rFonts w:ascii="Calibri" w:hAnsi="Calibri" w:cs="Calibri"/>
                <w:color w:val="000000"/>
                <w:sz w:val="16"/>
                <w:szCs w:val="16"/>
              </w:rPr>
            </w:pP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rFonts w:ascii="Calibri" w:hAnsi="Calibri" w:cs="Calibri"/>
                <w:color w:val="000000"/>
                <w:sz w:val="16"/>
                <w:szCs w:val="16"/>
              </w:rPr>
            </w:pP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rFonts w:ascii="Calibri" w:hAnsi="Calibri" w:cs="Calibri"/>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rFonts w:ascii="Calibri" w:hAnsi="Calibri" w:cs="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rFonts w:ascii="Calibri" w:hAnsi="Calibri" w:cs="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Всего:</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Федеральный</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Республиканский</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Местный</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1</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w:t>
            </w:r>
          </w:p>
        </w:tc>
        <w:tc>
          <w:tcPr>
            <w:tcW w:w="426"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4</w:t>
            </w:r>
          </w:p>
        </w:tc>
      </w:tr>
      <w:tr w:rsidR="00A375D7" w:rsidRPr="001875B2" w:rsidTr="00A375D7">
        <w:trPr>
          <w:gridAfter w:val="1"/>
          <w:wAfter w:w="66" w:type="dxa"/>
          <w:trHeight w:val="70"/>
        </w:trPr>
        <w:tc>
          <w:tcPr>
            <w:tcW w:w="15823" w:type="dxa"/>
            <w:gridSpan w:val="19"/>
            <w:tcBorders>
              <w:top w:val="nil"/>
              <w:left w:val="single" w:sz="8" w:space="0" w:color="auto"/>
              <w:bottom w:val="nil"/>
              <w:right w:val="single" w:sz="8" w:space="0" w:color="000000"/>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Подпрограмма 1 «Развитие инфраструктуры физической культуры и спорта»</w:t>
            </w:r>
          </w:p>
        </w:tc>
      </w:tr>
      <w:tr w:rsidR="00A375D7" w:rsidRPr="001875B2" w:rsidTr="00A375D7">
        <w:trPr>
          <w:gridAfter w:val="1"/>
          <w:wAfter w:w="66" w:type="dxa"/>
          <w:trHeight w:val="70"/>
        </w:trPr>
        <w:tc>
          <w:tcPr>
            <w:tcW w:w="15823" w:type="dxa"/>
            <w:gridSpan w:val="19"/>
            <w:tcBorders>
              <w:top w:val="single" w:sz="4" w:space="0" w:color="auto"/>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Задача 1.1. Строительство и реконструкция спортивных объектов и сооружений</w:t>
            </w:r>
          </w:p>
        </w:tc>
      </w:tr>
      <w:tr w:rsidR="00A375D7" w:rsidRPr="001875B2" w:rsidTr="00A375D7">
        <w:trPr>
          <w:gridAfter w:val="1"/>
          <w:wAfter w:w="66" w:type="dxa"/>
          <w:trHeight w:val="3393"/>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lastRenderedPageBreak/>
              <w:t>1.1.1</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Основное мероприятие Строительство и реконструкция спортивных объектов и сооружений для муниципальных нужд</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Увеличение уровня обеспеченности населения муниципального района «Сосногорск» спортивными сооружениями до 42,4 %, увеличение единовременной пропускной способности до 8,3%, введение нового для района вида спорта</w:t>
            </w:r>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2016</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Сентябрь 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vAlign w:val="center"/>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1272"/>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1.1.1.1</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Строительство физкультурно-оздоровительного комплекса с бассейном</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Служба единого заказчика Республики Коми</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2016</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Январь 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550"/>
        </w:trPr>
        <w:tc>
          <w:tcPr>
            <w:tcW w:w="722" w:type="dxa"/>
            <w:tcBorders>
              <w:top w:val="nil"/>
              <w:left w:val="single" w:sz="4" w:space="0" w:color="auto"/>
              <w:bottom w:val="single" w:sz="4" w:space="0" w:color="auto"/>
              <w:right w:val="single" w:sz="4" w:space="0" w:color="auto"/>
            </w:tcBorders>
            <w:shd w:val="clear" w:color="auto" w:fill="auto"/>
            <w:vAlign w:val="bottom"/>
            <w:hideMark/>
          </w:tcPr>
          <w:p w:rsidR="00A375D7" w:rsidRPr="001875B2" w:rsidRDefault="00A375D7" w:rsidP="00A375D7">
            <w:pPr>
              <w:rPr>
                <w:color w:val="000000"/>
                <w:sz w:val="16"/>
                <w:szCs w:val="16"/>
              </w:rPr>
            </w:pPr>
            <w:r w:rsidRPr="001875B2">
              <w:rPr>
                <w:color w:val="000000"/>
                <w:sz w:val="16"/>
                <w:szCs w:val="16"/>
              </w:rPr>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Контрольное событие № 1: спортивный комплекс с бассейном введен в эксплуатацию.</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Служба единого заказчика Республики Коми</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Январь 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vAlign w:val="center"/>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409"/>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1.1.2</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Основное мероприятие Реализация народных проектов в сфере физической культуры и спорта, прошедших отбор в рамках проекта "Народный бюджет"</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01.04.2019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Сентябрь 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60 000,00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60 000,00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rFonts w:ascii="Calibri" w:hAnsi="Calibri" w:cs="Calibri"/>
                <w:color w:val="000000"/>
                <w:sz w:val="16"/>
                <w:szCs w:val="16"/>
              </w:rPr>
            </w:pPr>
            <w:r w:rsidRPr="001875B2">
              <w:rPr>
                <w:rFonts w:ascii="Calibri" w:hAnsi="Calibri" w:cs="Calibri"/>
                <w:color w:val="000000"/>
                <w:sz w:val="16"/>
                <w:szCs w:val="16"/>
              </w:rPr>
              <w:t>*</w:t>
            </w:r>
          </w:p>
        </w:tc>
        <w:tc>
          <w:tcPr>
            <w:tcW w:w="426" w:type="dxa"/>
            <w:tcBorders>
              <w:top w:val="nil"/>
              <w:left w:val="nil"/>
              <w:bottom w:val="single" w:sz="4" w:space="0" w:color="auto"/>
              <w:right w:val="single" w:sz="4" w:space="0" w:color="auto"/>
            </w:tcBorders>
            <w:shd w:val="clear" w:color="auto" w:fill="auto"/>
            <w:vAlign w:val="center"/>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1.1.2.1</w:t>
            </w:r>
          </w:p>
        </w:tc>
        <w:tc>
          <w:tcPr>
            <w:tcW w:w="2268"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xml:space="preserve">Мероприятие Проведение работ по уборки территории, </w:t>
            </w:r>
            <w:proofErr w:type="spellStart"/>
            <w:r w:rsidRPr="001875B2">
              <w:rPr>
                <w:color w:val="000000"/>
                <w:sz w:val="16"/>
                <w:szCs w:val="16"/>
              </w:rPr>
              <w:t>приобетение</w:t>
            </w:r>
            <w:proofErr w:type="spellEnd"/>
            <w:r w:rsidRPr="001875B2">
              <w:rPr>
                <w:color w:val="000000"/>
                <w:sz w:val="16"/>
                <w:szCs w:val="16"/>
              </w:rPr>
              <w:t xml:space="preserve"> и установка спортивного комплекса в </w:t>
            </w:r>
            <w:proofErr w:type="spellStart"/>
            <w:r w:rsidRPr="001875B2">
              <w:rPr>
                <w:color w:val="000000"/>
                <w:sz w:val="16"/>
                <w:szCs w:val="16"/>
              </w:rPr>
              <w:t>пст</w:t>
            </w:r>
            <w:proofErr w:type="gramStart"/>
            <w:r w:rsidRPr="001875B2">
              <w:rPr>
                <w:color w:val="000000"/>
                <w:sz w:val="16"/>
                <w:szCs w:val="16"/>
              </w:rPr>
              <w:t>.М</w:t>
            </w:r>
            <w:proofErr w:type="gramEnd"/>
            <w:r w:rsidRPr="001875B2">
              <w:rPr>
                <w:color w:val="000000"/>
                <w:sz w:val="16"/>
                <w:szCs w:val="16"/>
              </w:rPr>
              <w:t>алая</w:t>
            </w:r>
            <w:proofErr w:type="spellEnd"/>
            <w:r w:rsidRPr="001875B2">
              <w:rPr>
                <w:color w:val="000000"/>
                <w:sz w:val="16"/>
                <w:szCs w:val="16"/>
              </w:rPr>
              <w:t xml:space="preserve"> Пера</w:t>
            </w:r>
          </w:p>
        </w:tc>
        <w:tc>
          <w:tcPr>
            <w:tcW w:w="1532"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01.04.2019</w:t>
            </w:r>
          </w:p>
        </w:tc>
        <w:tc>
          <w:tcPr>
            <w:tcW w:w="992"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Сентябрь 2019</w:t>
            </w:r>
          </w:p>
        </w:tc>
        <w:tc>
          <w:tcPr>
            <w:tcW w:w="127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27 000,00</w:t>
            </w:r>
          </w:p>
        </w:tc>
        <w:tc>
          <w:tcPr>
            <w:tcW w:w="850"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w:t>
            </w:r>
          </w:p>
        </w:tc>
        <w:tc>
          <w:tcPr>
            <w:tcW w:w="98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w:t>
            </w:r>
          </w:p>
        </w:tc>
        <w:tc>
          <w:tcPr>
            <w:tcW w:w="1221"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27 000,00</w:t>
            </w:r>
          </w:p>
        </w:tc>
        <w:tc>
          <w:tcPr>
            <w:tcW w:w="561"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rFonts w:ascii="Calibri" w:hAnsi="Calibri" w:cs="Calibri"/>
                <w:color w:val="000000"/>
                <w:sz w:val="16"/>
                <w:szCs w:val="16"/>
              </w:rPr>
            </w:pPr>
            <w:r w:rsidRPr="001875B2">
              <w:rPr>
                <w:rFonts w:ascii="Calibri" w:hAnsi="Calibri" w:cs="Calibri"/>
                <w:color w:val="000000"/>
                <w:sz w:val="16"/>
                <w:szCs w:val="16"/>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1175"/>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1.1.2.2</w:t>
            </w:r>
          </w:p>
        </w:tc>
        <w:tc>
          <w:tcPr>
            <w:tcW w:w="2268"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xml:space="preserve">Мероприятие Частичная замена оградительной сетки, частичный ремонт искусственной поверхности футбольного покрытия, приобретение и установка сертифицированных футбольных ворот на мини-футбольном полях в 6 </w:t>
            </w:r>
            <w:proofErr w:type="spellStart"/>
            <w:r w:rsidRPr="001875B2">
              <w:rPr>
                <w:color w:val="000000"/>
                <w:sz w:val="16"/>
                <w:szCs w:val="16"/>
              </w:rPr>
              <w:t>мкр</w:t>
            </w:r>
            <w:proofErr w:type="spellEnd"/>
            <w:r w:rsidRPr="001875B2">
              <w:rPr>
                <w:color w:val="000000"/>
                <w:sz w:val="16"/>
                <w:szCs w:val="16"/>
              </w:rPr>
              <w:t>. г</w:t>
            </w:r>
            <w:proofErr w:type="gramStart"/>
            <w:r w:rsidRPr="001875B2">
              <w:rPr>
                <w:color w:val="000000"/>
                <w:sz w:val="16"/>
                <w:szCs w:val="16"/>
              </w:rPr>
              <w:t>.С</w:t>
            </w:r>
            <w:proofErr w:type="gramEnd"/>
            <w:r w:rsidRPr="001875B2">
              <w:rPr>
                <w:color w:val="000000"/>
                <w:sz w:val="16"/>
                <w:szCs w:val="16"/>
              </w:rPr>
              <w:t>осногорска</w:t>
            </w:r>
          </w:p>
        </w:tc>
        <w:tc>
          <w:tcPr>
            <w:tcW w:w="1532"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Сентябрь 2019</w:t>
            </w:r>
          </w:p>
        </w:tc>
        <w:tc>
          <w:tcPr>
            <w:tcW w:w="127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33 000,00</w:t>
            </w:r>
          </w:p>
        </w:tc>
        <w:tc>
          <w:tcPr>
            <w:tcW w:w="850"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33 000,00</w:t>
            </w:r>
          </w:p>
        </w:tc>
        <w:tc>
          <w:tcPr>
            <w:tcW w:w="561"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593"/>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75D7" w:rsidRPr="001875B2" w:rsidRDefault="00A375D7" w:rsidP="00A375D7">
            <w:pPr>
              <w:rPr>
                <w:color w:val="000000"/>
                <w:sz w:val="16"/>
                <w:szCs w:val="16"/>
              </w:rPr>
            </w:pPr>
            <w:r w:rsidRPr="001875B2">
              <w:rPr>
                <w:color w:val="000000"/>
                <w:sz w:val="16"/>
                <w:szCs w:val="16"/>
              </w:rPr>
              <w:lastRenderedPageBreak/>
              <w:t> </w:t>
            </w:r>
          </w:p>
        </w:tc>
        <w:tc>
          <w:tcPr>
            <w:tcW w:w="2268"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xml:space="preserve">Контрольное событие № 2: Работ по уборки территории проведены,  спортивный комплекс в </w:t>
            </w:r>
            <w:proofErr w:type="spellStart"/>
            <w:r w:rsidRPr="001875B2">
              <w:rPr>
                <w:color w:val="000000"/>
                <w:sz w:val="16"/>
                <w:szCs w:val="16"/>
              </w:rPr>
              <w:t>пст</w:t>
            </w:r>
            <w:proofErr w:type="gramStart"/>
            <w:r w:rsidRPr="001875B2">
              <w:rPr>
                <w:color w:val="000000"/>
                <w:sz w:val="16"/>
                <w:szCs w:val="16"/>
              </w:rPr>
              <w:t>.М</w:t>
            </w:r>
            <w:proofErr w:type="gramEnd"/>
            <w:r w:rsidRPr="001875B2">
              <w:rPr>
                <w:color w:val="000000"/>
                <w:sz w:val="16"/>
                <w:szCs w:val="16"/>
              </w:rPr>
              <w:t>алая</w:t>
            </w:r>
            <w:proofErr w:type="spellEnd"/>
            <w:r w:rsidRPr="001875B2">
              <w:rPr>
                <w:color w:val="000000"/>
                <w:sz w:val="16"/>
                <w:szCs w:val="16"/>
              </w:rPr>
              <w:t xml:space="preserve"> Пера </w:t>
            </w:r>
            <w:proofErr w:type="spellStart"/>
            <w:r w:rsidRPr="001875B2">
              <w:rPr>
                <w:color w:val="000000"/>
                <w:sz w:val="16"/>
                <w:szCs w:val="16"/>
              </w:rPr>
              <w:t>преобретен</w:t>
            </w:r>
            <w:proofErr w:type="spellEnd"/>
            <w:r w:rsidRPr="001875B2">
              <w:rPr>
                <w:color w:val="000000"/>
                <w:sz w:val="16"/>
                <w:szCs w:val="16"/>
              </w:rPr>
              <w:t xml:space="preserve"> и установлен</w:t>
            </w:r>
          </w:p>
        </w:tc>
        <w:tc>
          <w:tcPr>
            <w:tcW w:w="1532"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Сентябрь 2019</w:t>
            </w:r>
          </w:p>
        </w:tc>
        <w:tc>
          <w:tcPr>
            <w:tcW w:w="127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1474"/>
        </w:trPr>
        <w:tc>
          <w:tcPr>
            <w:tcW w:w="722" w:type="dxa"/>
            <w:tcBorders>
              <w:top w:val="single" w:sz="4" w:space="0" w:color="auto"/>
              <w:left w:val="single" w:sz="4" w:space="0" w:color="auto"/>
              <w:bottom w:val="nil"/>
              <w:right w:val="single" w:sz="4" w:space="0" w:color="auto"/>
            </w:tcBorders>
            <w:shd w:val="clear" w:color="auto" w:fill="auto"/>
            <w:vAlign w:val="bottom"/>
            <w:hideMark/>
          </w:tcPr>
          <w:p w:rsidR="00A375D7" w:rsidRPr="001875B2" w:rsidRDefault="00A375D7" w:rsidP="00A375D7">
            <w:pPr>
              <w:rPr>
                <w:color w:val="000000"/>
                <w:sz w:val="16"/>
                <w:szCs w:val="16"/>
              </w:rPr>
            </w:pPr>
            <w:r w:rsidRPr="001875B2">
              <w:rPr>
                <w:color w:val="000000"/>
                <w:sz w:val="16"/>
                <w:szCs w:val="16"/>
              </w:rPr>
              <w:t> </w:t>
            </w:r>
          </w:p>
        </w:tc>
        <w:tc>
          <w:tcPr>
            <w:tcW w:w="2268" w:type="dxa"/>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xml:space="preserve">Контрольное событие № 3: Оградительные сетки частично заменены, ремонт искусственной поверхности футбольного покрытия произведен, сертифицированные футбольные ворота на мини-футбольном полях в 6 </w:t>
            </w:r>
            <w:proofErr w:type="spellStart"/>
            <w:r w:rsidRPr="001875B2">
              <w:rPr>
                <w:color w:val="000000"/>
                <w:sz w:val="16"/>
                <w:szCs w:val="16"/>
              </w:rPr>
              <w:t>мкр</w:t>
            </w:r>
            <w:proofErr w:type="spellEnd"/>
            <w:r w:rsidRPr="001875B2">
              <w:rPr>
                <w:color w:val="000000"/>
                <w:sz w:val="16"/>
                <w:szCs w:val="16"/>
              </w:rPr>
              <w:t>. г</w:t>
            </w:r>
            <w:proofErr w:type="gramStart"/>
            <w:r w:rsidRPr="001875B2">
              <w:rPr>
                <w:color w:val="000000"/>
                <w:sz w:val="16"/>
                <w:szCs w:val="16"/>
              </w:rPr>
              <w:t>.С</w:t>
            </w:r>
            <w:proofErr w:type="gramEnd"/>
            <w:r w:rsidRPr="001875B2">
              <w:rPr>
                <w:color w:val="000000"/>
                <w:sz w:val="16"/>
                <w:szCs w:val="16"/>
              </w:rPr>
              <w:t>осногорска приобретены и установлены</w:t>
            </w:r>
          </w:p>
        </w:tc>
        <w:tc>
          <w:tcPr>
            <w:tcW w:w="1532" w:type="dxa"/>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Сентябрь 2019</w:t>
            </w:r>
          </w:p>
        </w:tc>
        <w:tc>
          <w:tcPr>
            <w:tcW w:w="1276" w:type="dxa"/>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single" w:sz="4" w:space="0" w:color="auto"/>
              <w:left w:val="nil"/>
              <w:bottom w:val="nil"/>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single" w:sz="4" w:space="0" w:color="auto"/>
              <w:left w:val="nil"/>
              <w:bottom w:val="nil"/>
              <w:right w:val="single" w:sz="4" w:space="0" w:color="auto"/>
            </w:tcBorders>
            <w:shd w:val="clear" w:color="auto" w:fill="auto"/>
            <w:vAlign w:val="center"/>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450"/>
        </w:trPr>
        <w:tc>
          <w:tcPr>
            <w:tcW w:w="15823" w:type="dxa"/>
            <w:gridSpan w:val="19"/>
            <w:tcBorders>
              <w:top w:val="single" w:sz="4" w:space="0" w:color="auto"/>
              <w:left w:val="single" w:sz="4" w:space="0" w:color="auto"/>
              <w:bottom w:val="nil"/>
              <w:right w:val="single" w:sz="4" w:space="0" w:color="000000"/>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Подпрограмма 2 «Массовая физическая культура»</w:t>
            </w:r>
          </w:p>
        </w:tc>
      </w:tr>
      <w:tr w:rsidR="00A375D7" w:rsidRPr="001875B2" w:rsidTr="00A375D7">
        <w:trPr>
          <w:gridAfter w:val="1"/>
          <w:wAfter w:w="66" w:type="dxa"/>
          <w:trHeight w:val="300"/>
        </w:trPr>
        <w:tc>
          <w:tcPr>
            <w:tcW w:w="15823" w:type="dxa"/>
            <w:gridSpan w:val="19"/>
            <w:vMerge w:val="restart"/>
            <w:tcBorders>
              <w:top w:val="nil"/>
              <w:left w:val="single" w:sz="4" w:space="0" w:color="auto"/>
              <w:bottom w:val="single" w:sz="4" w:space="0" w:color="000000"/>
              <w:right w:val="single" w:sz="4" w:space="0" w:color="000000"/>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Задача 2.1. Обеспечение деятельности учреждений, осуществляющих физкультурно-спортивную работу с населением</w:t>
            </w:r>
          </w:p>
        </w:tc>
      </w:tr>
      <w:tr w:rsidR="00A375D7" w:rsidRPr="001875B2" w:rsidTr="00A375D7">
        <w:trPr>
          <w:gridAfter w:val="1"/>
          <w:wAfter w:w="66" w:type="dxa"/>
          <w:trHeight w:val="184"/>
        </w:trPr>
        <w:tc>
          <w:tcPr>
            <w:tcW w:w="15823" w:type="dxa"/>
            <w:gridSpan w:val="19"/>
            <w:vMerge/>
            <w:tcBorders>
              <w:top w:val="nil"/>
              <w:left w:val="single" w:sz="4" w:space="0" w:color="auto"/>
              <w:bottom w:val="single" w:sz="4" w:space="0" w:color="000000"/>
              <w:right w:val="single" w:sz="4" w:space="0" w:color="000000"/>
            </w:tcBorders>
            <w:hideMark/>
          </w:tcPr>
          <w:p w:rsidR="00A375D7" w:rsidRPr="001875B2" w:rsidRDefault="00A375D7" w:rsidP="00A375D7">
            <w:pPr>
              <w:jc w:val="center"/>
              <w:rPr>
                <w:color w:val="000000"/>
                <w:sz w:val="16"/>
                <w:szCs w:val="16"/>
              </w:rPr>
            </w:pPr>
          </w:p>
        </w:tc>
      </w:tr>
      <w:tr w:rsidR="00A375D7" w:rsidRPr="001875B2" w:rsidTr="00A375D7">
        <w:trPr>
          <w:gridAfter w:val="1"/>
          <w:wAfter w:w="66" w:type="dxa"/>
          <w:trHeight w:val="70"/>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2.1.1</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Основное мероприятие Оказание муниципальных услуг (выполнение работ) учреждениями</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Оказание муниципальных услуг учреждениями, осуществляющих физкультурно-спортивную работу с населением, в полном объеме (выполнение муниципального задания, календарного плана)</w:t>
            </w:r>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58 668 917,00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58 668 917,00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70"/>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2.1.1.1</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Обеспечение реализации календарного плана физкультурных и оздоровительных мероприятий МО МР «Сосногорск»</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70"/>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2.1.1.2</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Выполнение подведомственными отделу физкультуры и спорта учреждениями муниципального задания</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58 668 917,00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58 668 917,00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C31E3">
        <w:trPr>
          <w:gridAfter w:val="1"/>
          <w:wAfter w:w="66" w:type="dxa"/>
          <w:trHeight w:val="70"/>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Контрольное событие № 4: Календарный план реализован в полном объеме</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xml:space="preserve">Заместитель руководителя администрации МР «Сосногорск» </w:t>
            </w:r>
            <w:r w:rsidRPr="001875B2">
              <w:rPr>
                <w:color w:val="000000"/>
                <w:sz w:val="16"/>
                <w:szCs w:val="16"/>
              </w:rPr>
              <w:lastRenderedPageBreak/>
              <w:t>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lastRenderedPageBreak/>
              <w:t xml:space="preserve">Отдел физкультуры и спорта администрации </w:t>
            </w:r>
            <w:r w:rsidRPr="001875B2">
              <w:rPr>
                <w:color w:val="000000"/>
                <w:sz w:val="16"/>
                <w:szCs w:val="16"/>
              </w:rPr>
              <w:lastRenderedPageBreak/>
              <w:t>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lastRenderedPageBreak/>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01.01.2021</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1263"/>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lastRenderedPageBreak/>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Контрольное событие № 5: Показатели муниципального задания выполнены в полном объеме</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01.01.2021</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676"/>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2.1.2</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Основное мероприятие Укрепление материально-технической базы учреждений физкультурно-спортивной направленности</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xml:space="preserve">Улучшение </w:t>
            </w:r>
            <w:proofErr w:type="spellStart"/>
            <w:r w:rsidRPr="001875B2">
              <w:rPr>
                <w:color w:val="000000"/>
                <w:sz w:val="16"/>
                <w:szCs w:val="16"/>
              </w:rPr>
              <w:t>материльно-технической</w:t>
            </w:r>
            <w:proofErr w:type="spellEnd"/>
            <w:r w:rsidRPr="001875B2">
              <w:rPr>
                <w:color w:val="000000"/>
                <w:sz w:val="16"/>
                <w:szCs w:val="16"/>
              </w:rPr>
              <w:t xml:space="preserve"> базы учреждений физкультурно-спортивной направленности</w:t>
            </w:r>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01.04.2018</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01.10.2019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423"/>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2.1.2.1</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Устройство спортивного ядра на стадионе "Локомотив"</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01.04.2018</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01.10.2019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297"/>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2.1.2.2</w:t>
            </w:r>
          </w:p>
        </w:tc>
        <w:tc>
          <w:tcPr>
            <w:tcW w:w="2268" w:type="dxa"/>
            <w:tcBorders>
              <w:top w:val="nil"/>
              <w:left w:val="nil"/>
              <w:bottom w:val="single" w:sz="4" w:space="0" w:color="auto"/>
              <w:right w:val="single" w:sz="4" w:space="0" w:color="auto"/>
            </w:tcBorders>
            <w:shd w:val="clear" w:color="auto" w:fill="auto"/>
            <w:hideMark/>
          </w:tcPr>
          <w:p w:rsidR="00A375D7" w:rsidRDefault="00A375D7" w:rsidP="00A375D7">
            <w:pPr>
              <w:jc w:val="center"/>
              <w:rPr>
                <w:color w:val="000000"/>
                <w:sz w:val="16"/>
                <w:szCs w:val="16"/>
              </w:rPr>
            </w:pPr>
            <w:r w:rsidRPr="001875B2">
              <w:rPr>
                <w:color w:val="000000"/>
                <w:sz w:val="16"/>
                <w:szCs w:val="16"/>
              </w:rPr>
              <w:t>Мероприятие</w:t>
            </w:r>
            <w:r>
              <w:rPr>
                <w:color w:val="000000"/>
                <w:sz w:val="16"/>
                <w:szCs w:val="16"/>
              </w:rPr>
              <w:t xml:space="preserve"> </w:t>
            </w:r>
            <w:r w:rsidRPr="001875B2">
              <w:rPr>
                <w:color w:val="000000"/>
                <w:sz w:val="16"/>
                <w:szCs w:val="16"/>
              </w:rPr>
              <w:t xml:space="preserve"> </w:t>
            </w:r>
          </w:p>
          <w:p w:rsidR="00A375D7" w:rsidRPr="001875B2" w:rsidRDefault="00A375D7" w:rsidP="00A375D7">
            <w:pPr>
              <w:jc w:val="center"/>
              <w:rPr>
                <w:color w:val="000000"/>
                <w:sz w:val="16"/>
                <w:szCs w:val="16"/>
              </w:rPr>
            </w:pPr>
            <w:r w:rsidRPr="001875B2">
              <w:rPr>
                <w:color w:val="000000"/>
                <w:sz w:val="16"/>
                <w:szCs w:val="16"/>
              </w:rPr>
              <w:t>Приобретение автобуса для перевозки спортсменов на спортивные мероприятия</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01.01.2018</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01.10.2019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trHeight w:val="1267"/>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w:t>
            </w:r>
          </w:p>
        </w:tc>
        <w:tc>
          <w:tcPr>
            <w:tcW w:w="2268"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Контрольное событие № 6: Запуск в эксплуатацию беговой дорожки на стадионе "Локомотив"</w:t>
            </w:r>
          </w:p>
        </w:tc>
        <w:tc>
          <w:tcPr>
            <w:tcW w:w="1532"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01.10.2019</w:t>
            </w:r>
          </w:p>
        </w:tc>
        <w:tc>
          <w:tcPr>
            <w:tcW w:w="127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82"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692"/>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w:t>
            </w:r>
          </w:p>
        </w:tc>
        <w:tc>
          <w:tcPr>
            <w:tcW w:w="2268"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Контрольное событие № 7: организация перевозки спортсменов на спортивные мероприятия</w:t>
            </w:r>
          </w:p>
        </w:tc>
        <w:tc>
          <w:tcPr>
            <w:tcW w:w="1532"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01.10.2019</w:t>
            </w:r>
          </w:p>
        </w:tc>
        <w:tc>
          <w:tcPr>
            <w:tcW w:w="127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single" w:sz="4" w:space="0" w:color="auto"/>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70"/>
        </w:trPr>
        <w:tc>
          <w:tcPr>
            <w:tcW w:w="15823" w:type="dxa"/>
            <w:gridSpan w:val="19"/>
            <w:tcBorders>
              <w:top w:val="single" w:sz="4" w:space="0" w:color="auto"/>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Задача 2.2  Вовлечение всех категорий населения к занятиям физкультурой и спортом</w:t>
            </w:r>
          </w:p>
        </w:tc>
      </w:tr>
      <w:tr w:rsidR="00A375D7" w:rsidRPr="001875B2" w:rsidTr="00A375D7">
        <w:trPr>
          <w:gridAfter w:val="1"/>
          <w:wAfter w:w="66" w:type="dxa"/>
          <w:trHeight w:val="231"/>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2.2.1</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Основное мероприятие 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xml:space="preserve">Проведение всех запланированных </w:t>
            </w:r>
            <w:proofErr w:type="spellStart"/>
            <w:r w:rsidRPr="001875B2">
              <w:rPr>
                <w:color w:val="000000"/>
                <w:sz w:val="16"/>
                <w:szCs w:val="16"/>
              </w:rPr>
              <w:t>мероприятийсогласно</w:t>
            </w:r>
            <w:proofErr w:type="spellEnd"/>
            <w:r w:rsidRPr="001875B2">
              <w:rPr>
                <w:color w:val="000000"/>
                <w:sz w:val="16"/>
                <w:szCs w:val="16"/>
              </w:rPr>
              <w:t xml:space="preserve"> календарному плану</w:t>
            </w:r>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245 000,00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245 000,00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1185"/>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lastRenderedPageBreak/>
              <w:t>2.2.1.1</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Формирование календарного плана мероприятий</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1185"/>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2.2.1.2</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Реализация календарного плана мероприятий</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245 000,00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245 000,00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1155"/>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Контрольное событие № 8: Календарный план исполнен в полном объеме</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2107"/>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 xml:space="preserve">2.2.2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Основное мероприятие Пропаганда и популяризация физической культуры и спорта среди населения района</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Вовлечение широких масс населения к занятиям физкультурой и спортом, увеличение количества занимающихся физкультурой и спортом</w:t>
            </w:r>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267"/>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2.2.2.1</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Размещение в СМИ информации о планируемых и проведенных мероприятиях, и актуальной информации по вопросам физической культуры и спорта через интернет</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01.01.2018</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1129"/>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2.2.2.2</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Подготовка мероприятия «Запишись в спортивную школу»</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01.09.2018</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31.09.2019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1259"/>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Контрольное событие № 9: Опубликовано не менее 200 статей в СМИ в целях информированности населения</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1107"/>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lastRenderedPageBreak/>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Контрольное событие № 10 Мероприятие «Запишись в спортивную школу» проведено</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31.09.2019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70"/>
        </w:trPr>
        <w:tc>
          <w:tcPr>
            <w:tcW w:w="15823" w:type="dxa"/>
            <w:gridSpan w:val="19"/>
            <w:tcBorders>
              <w:top w:val="single" w:sz="4" w:space="0" w:color="auto"/>
              <w:left w:val="single" w:sz="4" w:space="0" w:color="auto"/>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Задача 2.3 Подготовка спортивного резерва на территории муниципального района «Сосногорск»</w:t>
            </w:r>
          </w:p>
        </w:tc>
      </w:tr>
      <w:tr w:rsidR="00A375D7" w:rsidRPr="001875B2" w:rsidTr="00A375D7">
        <w:trPr>
          <w:gridAfter w:val="1"/>
          <w:wAfter w:w="66" w:type="dxa"/>
          <w:trHeight w:val="70"/>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 xml:space="preserve">2.3.1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Основное мероприятие 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Увеличение числа перспективных и талантливых спортсменов</w:t>
            </w:r>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80 000,00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80 000,00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254"/>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Проведение аналитической работы по определению претендентов на получение единовременной стипендии «Успех»</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695"/>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Организация и проведение торжественного вручения единовременной целевой стипендии «Успех» муниципального района «Сосногорск»</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80 000,00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80 000,00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1136"/>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Контрольное событие № 11: Проведено мероприятие «Успех»: вручены  стипендии спортсменам-победителям в личном зачете, стипендии командным видам спорта и поощрительных выплат тренерам-преподавателям</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70"/>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 xml:space="preserve">2.3.2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Основное мероприятие 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gramStart"/>
            <w:r w:rsidRPr="001875B2">
              <w:rPr>
                <w:color w:val="000000"/>
                <w:sz w:val="16"/>
                <w:szCs w:val="16"/>
              </w:rPr>
              <w:t>Обеспечение условий для участия спортсменов в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roofErr w:type="gram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482 500,00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482 500,00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741"/>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lastRenderedPageBreak/>
              <w:t>2.3.2.1</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Формирование календарного плана физкультурных и спортивных мероприятий МО МР «Сосногорск»</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 </w:t>
            </w:r>
          </w:p>
        </w:tc>
      </w:tr>
      <w:tr w:rsidR="00A375D7" w:rsidRPr="001875B2" w:rsidTr="00A375D7">
        <w:trPr>
          <w:gridAfter w:val="1"/>
          <w:wAfter w:w="66" w:type="dxa"/>
          <w:trHeight w:val="204"/>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2.3.2.2</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Мероприятие Реализация календарного плана физкультурных и спортивных мероприятий МО МР «Сосногорск»</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01.01.2019</w:t>
            </w:r>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482 500,00</w:t>
            </w:r>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0,00</w:t>
            </w:r>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482 500,00</w:t>
            </w:r>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r w:rsidR="00A375D7" w:rsidRPr="001875B2" w:rsidTr="00A375D7">
        <w:trPr>
          <w:gridAfter w:val="1"/>
          <w:wAfter w:w="66" w:type="dxa"/>
          <w:trHeight w:val="78"/>
        </w:trPr>
        <w:tc>
          <w:tcPr>
            <w:tcW w:w="722" w:type="dxa"/>
            <w:tcBorders>
              <w:top w:val="nil"/>
              <w:left w:val="single" w:sz="4" w:space="0" w:color="auto"/>
              <w:bottom w:val="single" w:sz="4" w:space="0" w:color="auto"/>
              <w:right w:val="single" w:sz="4" w:space="0" w:color="auto"/>
            </w:tcBorders>
            <w:shd w:val="clear" w:color="auto" w:fill="auto"/>
            <w:hideMark/>
          </w:tcPr>
          <w:p w:rsidR="00A375D7" w:rsidRPr="001875B2" w:rsidRDefault="00A375D7" w:rsidP="00A375D7">
            <w:pPr>
              <w:rPr>
                <w:color w:val="000000"/>
                <w:sz w:val="16"/>
                <w:szCs w:val="16"/>
              </w:rPr>
            </w:pPr>
            <w:r w:rsidRPr="001875B2">
              <w:rPr>
                <w:color w:val="000000"/>
                <w:sz w:val="16"/>
                <w:szCs w:val="16"/>
              </w:rPr>
              <w:t> </w:t>
            </w:r>
          </w:p>
        </w:tc>
        <w:tc>
          <w:tcPr>
            <w:tcW w:w="2268"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Контрольное событие № 12: Календарный план исполнен в полном объеме</w:t>
            </w:r>
          </w:p>
        </w:tc>
        <w:tc>
          <w:tcPr>
            <w:tcW w:w="153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Отдел физкультуры и спорта администрации МР «Сосногорск»</w:t>
            </w:r>
          </w:p>
        </w:tc>
        <w:tc>
          <w:tcPr>
            <w:tcW w:w="1445"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31.12.2019</w:t>
            </w:r>
          </w:p>
        </w:tc>
        <w:tc>
          <w:tcPr>
            <w:tcW w:w="127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98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1221"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roofErr w:type="spellStart"/>
            <w:r w:rsidRPr="001875B2">
              <w:rPr>
                <w:color w:val="000000"/>
                <w:sz w:val="16"/>
                <w:szCs w:val="16"/>
              </w:rPr>
              <w:t>х</w:t>
            </w:r>
            <w:proofErr w:type="spellEnd"/>
          </w:p>
        </w:tc>
        <w:tc>
          <w:tcPr>
            <w:tcW w:w="561"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3"/>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p>
        </w:tc>
        <w:tc>
          <w:tcPr>
            <w:tcW w:w="426" w:type="dxa"/>
            <w:tcBorders>
              <w:top w:val="nil"/>
              <w:left w:val="nil"/>
              <w:bottom w:val="single" w:sz="4" w:space="0" w:color="auto"/>
              <w:right w:val="single" w:sz="4" w:space="0" w:color="auto"/>
            </w:tcBorders>
            <w:shd w:val="clear" w:color="auto" w:fill="auto"/>
            <w:hideMark/>
          </w:tcPr>
          <w:p w:rsidR="00A375D7" w:rsidRPr="001875B2" w:rsidRDefault="00A375D7" w:rsidP="00A375D7">
            <w:pPr>
              <w:jc w:val="center"/>
              <w:rPr>
                <w:color w:val="000000"/>
                <w:sz w:val="16"/>
                <w:szCs w:val="16"/>
              </w:rPr>
            </w:pPr>
            <w:r w:rsidRPr="001875B2">
              <w:rPr>
                <w:color w:val="000000"/>
                <w:sz w:val="16"/>
                <w:szCs w:val="16"/>
              </w:rPr>
              <w:t>*</w:t>
            </w:r>
          </w:p>
        </w:tc>
      </w:tr>
    </w:tbl>
    <w:p w:rsidR="00AC31E3" w:rsidRDefault="00AC31E3" w:rsidP="00A375D7">
      <w:pPr>
        <w:widowControl w:val="0"/>
        <w:autoSpaceDE w:val="0"/>
        <w:autoSpaceDN w:val="0"/>
        <w:adjustRightInd w:val="0"/>
        <w:ind w:right="-31" w:firstLine="709"/>
        <w:jc w:val="right"/>
        <w:rPr>
          <w:sz w:val="22"/>
          <w:szCs w:val="22"/>
        </w:rPr>
      </w:pPr>
    </w:p>
    <w:p w:rsidR="00A375D7" w:rsidRPr="00B55AB3" w:rsidRDefault="00A375D7" w:rsidP="00A375D7">
      <w:pPr>
        <w:widowControl w:val="0"/>
        <w:autoSpaceDE w:val="0"/>
        <w:autoSpaceDN w:val="0"/>
        <w:adjustRightInd w:val="0"/>
        <w:ind w:right="-31" w:firstLine="709"/>
        <w:jc w:val="right"/>
        <w:rPr>
          <w:sz w:val="22"/>
          <w:szCs w:val="22"/>
        </w:rPr>
      </w:pPr>
      <w:r w:rsidRPr="00B55AB3">
        <w:rPr>
          <w:sz w:val="22"/>
          <w:szCs w:val="22"/>
        </w:rPr>
        <w:t>Приложение 6</w:t>
      </w:r>
    </w:p>
    <w:p w:rsidR="00A375D7" w:rsidRPr="00B55AB3" w:rsidRDefault="00A375D7" w:rsidP="00A375D7">
      <w:pPr>
        <w:widowControl w:val="0"/>
        <w:autoSpaceDE w:val="0"/>
        <w:autoSpaceDN w:val="0"/>
        <w:adjustRightInd w:val="0"/>
        <w:ind w:right="-31" w:firstLine="709"/>
        <w:jc w:val="right"/>
        <w:rPr>
          <w:sz w:val="22"/>
          <w:szCs w:val="22"/>
        </w:rPr>
      </w:pPr>
      <w:r w:rsidRPr="00B55AB3">
        <w:rPr>
          <w:sz w:val="22"/>
          <w:szCs w:val="22"/>
        </w:rPr>
        <w:t xml:space="preserve">к изменениям, вносимым в Постановление </w:t>
      </w:r>
    </w:p>
    <w:p w:rsidR="00A375D7" w:rsidRPr="00B55AB3" w:rsidRDefault="00A375D7" w:rsidP="00A375D7">
      <w:pPr>
        <w:widowControl w:val="0"/>
        <w:autoSpaceDE w:val="0"/>
        <w:autoSpaceDN w:val="0"/>
        <w:adjustRightInd w:val="0"/>
        <w:ind w:right="-31" w:firstLine="709"/>
        <w:jc w:val="right"/>
        <w:rPr>
          <w:sz w:val="22"/>
          <w:szCs w:val="22"/>
        </w:rPr>
      </w:pPr>
      <w:r w:rsidRPr="00B55AB3">
        <w:rPr>
          <w:sz w:val="22"/>
          <w:szCs w:val="22"/>
        </w:rPr>
        <w:t xml:space="preserve">администрации муниципального района «Сосногорск» </w:t>
      </w:r>
    </w:p>
    <w:p w:rsidR="00A375D7" w:rsidRPr="00B55AB3" w:rsidRDefault="00A375D7" w:rsidP="00A375D7">
      <w:pPr>
        <w:widowControl w:val="0"/>
        <w:autoSpaceDE w:val="0"/>
        <w:autoSpaceDN w:val="0"/>
        <w:adjustRightInd w:val="0"/>
        <w:ind w:right="-31" w:firstLine="709"/>
        <w:jc w:val="right"/>
        <w:rPr>
          <w:sz w:val="22"/>
          <w:szCs w:val="22"/>
        </w:rPr>
      </w:pPr>
      <w:r w:rsidRPr="00B55AB3">
        <w:rPr>
          <w:sz w:val="22"/>
          <w:szCs w:val="22"/>
        </w:rPr>
        <w:t xml:space="preserve">от 25.12.2017 № 1786 «Об утверждении </w:t>
      </w:r>
      <w:proofErr w:type="gramStart"/>
      <w:r w:rsidRPr="00B55AB3">
        <w:rPr>
          <w:sz w:val="22"/>
          <w:szCs w:val="22"/>
        </w:rPr>
        <w:t>муниципальной</w:t>
      </w:r>
      <w:proofErr w:type="gramEnd"/>
      <w:r w:rsidRPr="00B55AB3">
        <w:rPr>
          <w:sz w:val="22"/>
          <w:szCs w:val="22"/>
        </w:rPr>
        <w:t xml:space="preserve"> </w:t>
      </w:r>
    </w:p>
    <w:p w:rsidR="00A375D7" w:rsidRPr="00B55AB3" w:rsidRDefault="00A375D7" w:rsidP="00A375D7">
      <w:pPr>
        <w:widowControl w:val="0"/>
        <w:autoSpaceDE w:val="0"/>
        <w:autoSpaceDN w:val="0"/>
        <w:adjustRightInd w:val="0"/>
        <w:ind w:right="-31" w:firstLine="709"/>
        <w:jc w:val="right"/>
        <w:rPr>
          <w:sz w:val="22"/>
          <w:szCs w:val="22"/>
        </w:rPr>
      </w:pPr>
      <w:r w:rsidRPr="00B55AB3">
        <w:rPr>
          <w:sz w:val="22"/>
          <w:szCs w:val="22"/>
        </w:rPr>
        <w:t xml:space="preserve">программы муниципального образования муниципального </w:t>
      </w:r>
    </w:p>
    <w:p w:rsidR="00A375D7" w:rsidRPr="00B55AB3" w:rsidRDefault="00A375D7" w:rsidP="00A375D7">
      <w:pPr>
        <w:widowControl w:val="0"/>
        <w:autoSpaceDE w:val="0"/>
        <w:autoSpaceDN w:val="0"/>
        <w:adjustRightInd w:val="0"/>
        <w:ind w:right="-31" w:firstLine="709"/>
        <w:jc w:val="right"/>
        <w:rPr>
          <w:sz w:val="22"/>
          <w:szCs w:val="22"/>
        </w:rPr>
      </w:pPr>
      <w:r w:rsidRPr="00B55AB3">
        <w:rPr>
          <w:sz w:val="22"/>
          <w:szCs w:val="22"/>
        </w:rPr>
        <w:t>района «Сосногорск» «Развитие физической культуры и спорта»</w:t>
      </w:r>
    </w:p>
    <w:p w:rsidR="00A375D7" w:rsidRPr="00B55AB3" w:rsidRDefault="00A375D7" w:rsidP="00A375D7">
      <w:pPr>
        <w:widowControl w:val="0"/>
        <w:autoSpaceDE w:val="0"/>
        <w:autoSpaceDN w:val="0"/>
        <w:adjustRightInd w:val="0"/>
        <w:ind w:right="-31" w:firstLine="709"/>
        <w:jc w:val="right"/>
        <w:rPr>
          <w:sz w:val="22"/>
          <w:szCs w:val="22"/>
        </w:rPr>
      </w:pPr>
    </w:p>
    <w:p w:rsidR="00A375D7" w:rsidRPr="00B55AB3" w:rsidRDefault="00A375D7" w:rsidP="00A375D7">
      <w:pPr>
        <w:jc w:val="right"/>
        <w:rPr>
          <w:sz w:val="22"/>
          <w:szCs w:val="22"/>
        </w:rPr>
      </w:pPr>
      <w:r w:rsidRPr="00B55AB3">
        <w:rPr>
          <w:sz w:val="22"/>
          <w:szCs w:val="22"/>
        </w:rPr>
        <w:t xml:space="preserve">                                                                                                                                                                                                                                                       Таблица 6</w:t>
      </w:r>
    </w:p>
    <w:tbl>
      <w:tblPr>
        <w:tblW w:w="15593" w:type="dxa"/>
        <w:tblInd w:w="250" w:type="dxa"/>
        <w:tblLook w:val="04A0"/>
      </w:tblPr>
      <w:tblGrid>
        <w:gridCol w:w="960"/>
        <w:gridCol w:w="3020"/>
        <w:gridCol w:w="2660"/>
        <w:gridCol w:w="3640"/>
        <w:gridCol w:w="5313"/>
      </w:tblGrid>
      <w:tr w:rsidR="00A375D7" w:rsidRPr="004847C1" w:rsidTr="00A375D7">
        <w:trPr>
          <w:trHeight w:val="80"/>
        </w:trPr>
        <w:tc>
          <w:tcPr>
            <w:tcW w:w="15593" w:type="dxa"/>
            <w:gridSpan w:val="5"/>
            <w:tcBorders>
              <w:top w:val="nil"/>
              <w:left w:val="nil"/>
              <w:bottom w:val="single" w:sz="4" w:space="0" w:color="auto"/>
              <w:right w:val="nil"/>
            </w:tcBorders>
            <w:shd w:val="clear" w:color="auto" w:fill="auto"/>
            <w:vAlign w:val="center"/>
            <w:hideMark/>
          </w:tcPr>
          <w:p w:rsidR="00A375D7" w:rsidRPr="00BF1DD1" w:rsidRDefault="00A375D7" w:rsidP="00A375D7">
            <w:pPr>
              <w:jc w:val="center"/>
              <w:rPr>
                <w:b/>
              </w:rPr>
            </w:pPr>
            <w:r w:rsidRPr="00BF1DD1">
              <w:rPr>
                <w:b/>
              </w:rPr>
              <w:t>Сведения</w:t>
            </w:r>
            <w:r w:rsidRPr="00BF1DD1">
              <w:rPr>
                <w:b/>
              </w:rPr>
              <w:br/>
              <w:t>о порядке сбора информации и методике расчета целевых индикаторов и показателей муниципальной программы</w:t>
            </w:r>
          </w:p>
        </w:tc>
      </w:tr>
      <w:tr w:rsidR="00A375D7" w:rsidRPr="004847C1" w:rsidTr="00A375D7">
        <w:trPr>
          <w:trHeight w:val="70"/>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I. Сведения о порядке сбора информации и методике расчета целевых индикаторов и показателей государственной программы, подпрограмм государственной программы на 2018 - 2021 годы</w:t>
            </w:r>
          </w:p>
        </w:tc>
      </w:tr>
      <w:tr w:rsidR="00A375D7" w:rsidRPr="004847C1" w:rsidTr="00A375D7">
        <w:trPr>
          <w:trHeight w:val="70"/>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 xml:space="preserve">N </w:t>
            </w:r>
            <w:proofErr w:type="spellStart"/>
            <w:proofErr w:type="gramStart"/>
            <w:r w:rsidRPr="00BF1DD1">
              <w:rPr>
                <w:color w:val="000000"/>
                <w:sz w:val="18"/>
                <w:szCs w:val="18"/>
              </w:rPr>
              <w:t>п</w:t>
            </w:r>
            <w:proofErr w:type="spellEnd"/>
            <w:proofErr w:type="gramEnd"/>
            <w:r w:rsidRPr="00BF1DD1">
              <w:rPr>
                <w:color w:val="000000"/>
                <w:sz w:val="18"/>
                <w:szCs w:val="18"/>
              </w:rPr>
              <w:t>/</w:t>
            </w:r>
            <w:proofErr w:type="spellStart"/>
            <w:r w:rsidRPr="00BF1DD1">
              <w:rPr>
                <w:color w:val="000000"/>
                <w:sz w:val="18"/>
                <w:szCs w:val="18"/>
              </w:rPr>
              <w:t>п</w:t>
            </w:r>
            <w:proofErr w:type="spellEnd"/>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Наименование целевого индикатора и показателя, (единица измерения)</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center"/>
              <w:rPr>
                <w:sz w:val="18"/>
                <w:szCs w:val="18"/>
              </w:rPr>
            </w:pPr>
            <w:r w:rsidRPr="00BF1DD1">
              <w:rPr>
                <w:sz w:val="18"/>
                <w:szCs w:val="18"/>
              </w:rPr>
              <w:t>Источник информации</w:t>
            </w:r>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Расчет целевого индикатора и показателя</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proofErr w:type="gramStart"/>
            <w:r w:rsidRPr="00BF1DD1">
              <w:rPr>
                <w:color w:val="000000"/>
                <w:sz w:val="18"/>
                <w:szCs w:val="18"/>
              </w:rPr>
              <w:t>Ответственный ОМСУ за сбор данных по целевому индикатору и показателю</w:t>
            </w:r>
            <w:proofErr w:type="gramEnd"/>
          </w:p>
        </w:tc>
      </w:tr>
      <w:tr w:rsidR="00A375D7" w:rsidRPr="004847C1" w:rsidTr="00A375D7">
        <w:trPr>
          <w:trHeight w:val="1861"/>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1.</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 xml:space="preserve">Обеспеченность спортивными сооружениями </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sz w:val="18"/>
                <w:szCs w:val="18"/>
              </w:rPr>
            </w:pPr>
            <w:hyperlink r:id="rId12" w:history="1">
              <w:r w:rsidRPr="00BF1DD1">
                <w:rPr>
                  <w:sz w:val="18"/>
                  <w:szCs w:val="18"/>
                </w:rPr>
                <w:t>данные федерального статистического наблюдения по форме N 1-ФК</w:t>
              </w:r>
            </w:hyperlink>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proofErr w:type="gramStart"/>
            <w:r w:rsidRPr="00BF1DD1">
              <w:rPr>
                <w:color w:val="000000"/>
                <w:sz w:val="18"/>
                <w:szCs w:val="18"/>
              </w:rPr>
              <w:t xml:space="preserve">нормативная единовременная пропускная способность имеющихся спортивных сооружений, согласно данным федерального статистического наблюдения по </w:t>
            </w:r>
            <w:r w:rsidRPr="00BF1DD1">
              <w:rPr>
                <w:sz w:val="18"/>
                <w:szCs w:val="18"/>
              </w:rPr>
              <w:t>форме N 1-ФК</w:t>
            </w:r>
            <w:r w:rsidRPr="00BF1DD1">
              <w:rPr>
                <w:color w:val="000000"/>
                <w:sz w:val="18"/>
                <w:szCs w:val="18"/>
              </w:rPr>
              <w:t xml:space="preserve"> / необходимая нормативная единовременная пропускная способность имеющихся спортивных сооружений, рассчитываемая в соответствии с </w:t>
            </w:r>
            <w:r w:rsidRPr="00BF1DD1">
              <w:rPr>
                <w:sz w:val="18"/>
                <w:szCs w:val="18"/>
              </w:rPr>
              <w:t>Методикой</w:t>
            </w:r>
            <w:r w:rsidRPr="00BF1DD1">
              <w:rPr>
                <w:color w:val="000000"/>
                <w:sz w:val="18"/>
                <w:szCs w:val="18"/>
              </w:rPr>
              <w:t xml:space="preserve">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1999 г. N 1683-р</w:t>
            </w:r>
            <w:proofErr w:type="gramEnd"/>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Отдел физкультуры и спорта администрации МР «Сосногорск»</w:t>
            </w:r>
          </w:p>
        </w:tc>
      </w:tr>
      <w:tr w:rsidR="00A375D7" w:rsidRPr="004847C1" w:rsidTr="00A375D7">
        <w:trPr>
          <w:trHeight w:val="252"/>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sz w:val="18"/>
                <w:szCs w:val="18"/>
              </w:rPr>
            </w:pPr>
            <w:r w:rsidRPr="00BF1DD1">
              <w:rPr>
                <w:sz w:val="18"/>
                <w:szCs w:val="18"/>
              </w:rPr>
              <w:lastRenderedPageBreak/>
              <w:t>2.</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sz w:val="18"/>
                <w:szCs w:val="18"/>
              </w:rPr>
            </w:pPr>
            <w:r w:rsidRPr="00BF1DD1">
              <w:rPr>
                <w:sz w:val="18"/>
                <w:szCs w:val="18"/>
              </w:rPr>
              <w:t>Удельный вес населения, систематически занимающегося физической культурой и спортом, процент</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sz w:val="18"/>
                <w:szCs w:val="18"/>
              </w:rPr>
            </w:pPr>
            <w:hyperlink r:id="rId13" w:history="1">
              <w:r w:rsidRPr="00BF1DD1">
                <w:rPr>
                  <w:sz w:val="18"/>
                  <w:szCs w:val="18"/>
                </w:rPr>
                <w:t>данные федерального статистического наблюдения по форме N 1-ФК</w:t>
              </w:r>
            </w:hyperlink>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sz w:val="18"/>
                <w:szCs w:val="18"/>
              </w:rPr>
            </w:pPr>
            <w:r w:rsidRPr="00BF1DD1">
              <w:rPr>
                <w:sz w:val="18"/>
                <w:szCs w:val="18"/>
              </w:rPr>
              <w:t>численность занимающихся физической культурой и спортом / численность населения района в возрасте 3 - 79 лет</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sz w:val="18"/>
                <w:szCs w:val="18"/>
              </w:rPr>
            </w:pPr>
            <w:r w:rsidRPr="00BF1DD1">
              <w:rPr>
                <w:sz w:val="18"/>
                <w:szCs w:val="18"/>
              </w:rPr>
              <w:t>Отдел физкультуры и спорта администрации МР «Сосногорск»</w:t>
            </w:r>
          </w:p>
        </w:tc>
      </w:tr>
      <w:tr w:rsidR="00A375D7" w:rsidRPr="004847C1" w:rsidTr="00A375D7">
        <w:trPr>
          <w:trHeight w:val="78"/>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sz w:val="18"/>
                <w:szCs w:val="18"/>
              </w:rPr>
            </w:pPr>
            <w:hyperlink r:id="rId14" w:anchor="RANGE!P116" w:history="1">
              <w:r w:rsidRPr="00BF1DD1">
                <w:rPr>
                  <w:sz w:val="18"/>
                  <w:szCs w:val="18"/>
                </w:rPr>
                <w:t>Подпрограмма "Развитие инфраструктуры физической культуры и спорта"</w:t>
              </w:r>
            </w:hyperlink>
          </w:p>
        </w:tc>
      </w:tr>
      <w:tr w:rsidR="00A375D7" w:rsidRPr="004847C1" w:rsidTr="00A375D7">
        <w:trPr>
          <w:trHeight w:val="70"/>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sz w:val="18"/>
                <w:szCs w:val="18"/>
              </w:rPr>
            </w:pPr>
            <w:r w:rsidRPr="00BF1DD1">
              <w:rPr>
                <w:sz w:val="18"/>
                <w:szCs w:val="18"/>
              </w:rPr>
              <w:t>Задача 1. Строительство и реконструкция спортивных объектов и спортивных сооружений</w:t>
            </w:r>
          </w:p>
        </w:tc>
      </w:tr>
      <w:tr w:rsidR="00A375D7" w:rsidRPr="004847C1" w:rsidTr="00A375D7">
        <w:trPr>
          <w:trHeight w:val="555"/>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sz w:val="18"/>
                <w:szCs w:val="18"/>
              </w:rPr>
            </w:pPr>
            <w:r w:rsidRPr="00BF1DD1">
              <w:rPr>
                <w:sz w:val="18"/>
                <w:szCs w:val="18"/>
              </w:rPr>
              <w:t>3.</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sz w:val="18"/>
                <w:szCs w:val="18"/>
              </w:rPr>
            </w:pPr>
            <w:r w:rsidRPr="00BF1DD1">
              <w:rPr>
                <w:sz w:val="18"/>
                <w:szCs w:val="18"/>
              </w:rPr>
              <w:t>Единовременная пропускная способность спортивных сооружений (нарастающим итогом с начала реализации подпрограммы)</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sz w:val="18"/>
                <w:szCs w:val="18"/>
              </w:rPr>
            </w:pPr>
            <w:hyperlink r:id="rId15" w:history="1">
              <w:r w:rsidRPr="00BF1DD1">
                <w:rPr>
                  <w:sz w:val="18"/>
                  <w:szCs w:val="18"/>
                </w:rPr>
                <w:t>данные федерального статистического наблюдения по форме N 1-ФК</w:t>
              </w:r>
            </w:hyperlink>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sz w:val="18"/>
                <w:szCs w:val="18"/>
              </w:rPr>
            </w:pPr>
            <w:r w:rsidRPr="00BF1DD1">
              <w:rPr>
                <w:sz w:val="18"/>
                <w:szCs w:val="18"/>
              </w:rPr>
              <w:t>общая единовременная пропускная способность спортивных сооружений / 1 000 чел.) / (численность населения района / 10 000 чел.)</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sz w:val="18"/>
                <w:szCs w:val="18"/>
              </w:rPr>
            </w:pPr>
            <w:r w:rsidRPr="00BF1DD1">
              <w:rPr>
                <w:sz w:val="18"/>
                <w:szCs w:val="18"/>
              </w:rPr>
              <w:t>Отдел физкультуры и спорта администрации МР «Сосногорск»</w:t>
            </w:r>
          </w:p>
        </w:tc>
      </w:tr>
      <w:tr w:rsidR="00A375D7" w:rsidRPr="004847C1" w:rsidTr="00A375D7">
        <w:trPr>
          <w:trHeight w:val="925"/>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sz w:val="18"/>
                <w:szCs w:val="18"/>
              </w:rPr>
            </w:pPr>
            <w:r w:rsidRPr="00BF1DD1">
              <w:rPr>
                <w:sz w:val="18"/>
                <w:szCs w:val="18"/>
              </w:rPr>
              <w:t>4.</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sz w:val="18"/>
                <w:szCs w:val="18"/>
              </w:rPr>
            </w:pPr>
            <w:r w:rsidRPr="00BF1DD1">
              <w:rPr>
                <w:sz w:val="18"/>
                <w:szCs w:val="18"/>
              </w:rPr>
              <w:t>Количество реализованных народных проектов в сфере физической культуры и спорта, прошедших отбор в рамках проекта "Народный бюджет"</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sz w:val="18"/>
                <w:szCs w:val="18"/>
              </w:rPr>
            </w:pPr>
            <w:r w:rsidRPr="00BF1DD1">
              <w:rPr>
                <w:sz w:val="18"/>
                <w:szCs w:val="18"/>
              </w:rPr>
              <w:t>Соглашение между администрацией муниципального района «Сосногорск» и Министерством физической культуры и спорта Республики Коми</w:t>
            </w:r>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sz w:val="18"/>
                <w:szCs w:val="18"/>
              </w:rPr>
            </w:pPr>
            <w:r w:rsidRPr="00BF1DD1">
              <w:rPr>
                <w:sz w:val="18"/>
                <w:szCs w:val="18"/>
              </w:rPr>
              <w:t>Количество реализованных проектов в рамках проекта «Народный бюджет»</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sz w:val="18"/>
                <w:szCs w:val="18"/>
              </w:rPr>
            </w:pPr>
            <w:r w:rsidRPr="00BF1DD1">
              <w:rPr>
                <w:sz w:val="18"/>
                <w:szCs w:val="18"/>
              </w:rPr>
              <w:t>Отдел физкультуры и спорта администрации МР «Сосногорск»</w:t>
            </w:r>
          </w:p>
        </w:tc>
      </w:tr>
      <w:tr w:rsidR="00A375D7" w:rsidRPr="004847C1" w:rsidTr="00A375D7">
        <w:trPr>
          <w:trHeight w:val="70"/>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Подпрограмма 2 «Массовая физическая культура в муниципальном районе «Сосногорск»</w:t>
            </w:r>
          </w:p>
        </w:tc>
      </w:tr>
      <w:tr w:rsidR="00A375D7" w:rsidRPr="004847C1" w:rsidTr="00A375D7">
        <w:trPr>
          <w:trHeight w:val="277"/>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Задача 1. Обеспечение деятельности учреждений, осуществляющих физкультурно-спортивную работу с населением</w:t>
            </w:r>
          </w:p>
        </w:tc>
      </w:tr>
      <w:tr w:rsidR="00A375D7" w:rsidRPr="004847C1" w:rsidTr="00A375D7">
        <w:trPr>
          <w:trHeight w:val="1401"/>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5.</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hyperlink r:id="rId16" w:history="1">
              <w:r w:rsidRPr="00BF1DD1">
                <w:rPr>
                  <w:color w:val="000000"/>
                  <w:sz w:val="18"/>
                  <w:szCs w:val="18"/>
                </w:rPr>
                <w:t>данные федерального статистического наблюдения по форме N 1-ФК</w:t>
              </w:r>
            </w:hyperlink>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proofErr w:type="gramStart"/>
            <w:r w:rsidRPr="00BF1DD1">
              <w:rPr>
                <w:color w:val="000000"/>
                <w:sz w:val="18"/>
                <w:szCs w:val="18"/>
              </w:rPr>
              <w:t>численность учащихся, занимающихся физической культурой и спортом (общеобразовательных организаций, профессиональных образовательных организаций/ общая численность учащихся (общеобразовательных организаций, профессиональных образовательных организаций)</w:t>
            </w:r>
            <w:proofErr w:type="gramEnd"/>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Отдел физкультуры и спорта администрации МР «Сосногорск»</w:t>
            </w:r>
          </w:p>
        </w:tc>
      </w:tr>
      <w:tr w:rsidR="00A375D7" w:rsidRPr="004847C1" w:rsidTr="00A375D7">
        <w:trPr>
          <w:trHeight w:val="70"/>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6.</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Удовлетворенность населения условиями для занятия физической культурой и спортом</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информация Росстата</w:t>
            </w:r>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 </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Отдел физкультуры и спорта администрации МР «Сосногорск»</w:t>
            </w:r>
          </w:p>
        </w:tc>
      </w:tr>
      <w:tr w:rsidR="00A375D7" w:rsidRPr="004847C1" w:rsidTr="00A375D7">
        <w:trPr>
          <w:trHeight w:val="1200"/>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7.</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 xml:space="preserve">Готовность малых спортивных площадок для центров тестирования всероссийских </w:t>
            </w:r>
            <w:proofErr w:type="spellStart"/>
            <w:r w:rsidRPr="00BF1DD1">
              <w:rPr>
                <w:color w:val="000000"/>
                <w:sz w:val="18"/>
                <w:szCs w:val="18"/>
              </w:rPr>
              <w:t>физкультурно</w:t>
            </w:r>
            <w:proofErr w:type="spellEnd"/>
            <w:r w:rsidRPr="00BF1DD1">
              <w:rPr>
                <w:color w:val="000000"/>
                <w:sz w:val="18"/>
                <w:szCs w:val="18"/>
              </w:rPr>
              <w:t xml:space="preserve"> – спортивных комплексов «Готов к труду и обороне»</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отчетность исполнителей</w:t>
            </w:r>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sz w:val="18"/>
                <w:szCs w:val="18"/>
              </w:rPr>
              <w:t>Доля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Отдел физкультуры и спорта администрации МР «Сосногорск»</w:t>
            </w:r>
          </w:p>
        </w:tc>
      </w:tr>
      <w:tr w:rsidR="00A375D7" w:rsidRPr="004847C1" w:rsidTr="00A375D7">
        <w:trPr>
          <w:trHeight w:val="70"/>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Задача 2. Вовлечение всех категорий населения к занятиям физкультурой и спортом</w:t>
            </w:r>
          </w:p>
        </w:tc>
      </w:tr>
      <w:tr w:rsidR="00A375D7" w:rsidRPr="004847C1" w:rsidTr="00A375D7">
        <w:trPr>
          <w:trHeight w:val="289"/>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8.</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Количество участников массовых физкультурных и спортивных мероприятий, соревнований среди различных групп и категорий населения</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годовой отчет подведомственных учреждений</w:t>
            </w:r>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Отдел физкультуры и спорта администрации МР «Сосногорск»</w:t>
            </w:r>
          </w:p>
        </w:tc>
      </w:tr>
      <w:tr w:rsidR="00A375D7" w:rsidRPr="004847C1" w:rsidTr="00A375D7">
        <w:trPr>
          <w:trHeight w:val="389"/>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9.</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 xml:space="preserve">Доля инвалидов и лиц с ограниченными возможностями здоровья, занимающихся физической культурой и спортом, к </w:t>
            </w:r>
            <w:r w:rsidRPr="00BF1DD1">
              <w:rPr>
                <w:color w:val="000000"/>
                <w:sz w:val="18"/>
                <w:szCs w:val="18"/>
              </w:rPr>
              <w:lastRenderedPageBreak/>
              <w:t>общей численности данной категории населения</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hyperlink r:id="rId17" w:history="1">
              <w:r w:rsidRPr="00BF1DD1">
                <w:rPr>
                  <w:color w:val="000000"/>
                  <w:sz w:val="18"/>
                  <w:szCs w:val="18"/>
                </w:rPr>
                <w:t>данные федерального статистического наблюдения по форме N 3-АФК</w:t>
              </w:r>
            </w:hyperlink>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численность инвалидов, занимающихся физической культурой и спортом / численность инвалидов в районе</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Отдел физкультуры и спорта администрации МР «Сосногорск»</w:t>
            </w:r>
          </w:p>
        </w:tc>
      </w:tr>
      <w:tr w:rsidR="00A375D7" w:rsidRPr="004847C1" w:rsidTr="00A375D7">
        <w:trPr>
          <w:trHeight w:val="266"/>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lastRenderedPageBreak/>
              <w:t>10.</w:t>
            </w:r>
          </w:p>
        </w:tc>
        <w:tc>
          <w:tcPr>
            <w:tcW w:w="3020" w:type="dxa"/>
            <w:tcBorders>
              <w:top w:val="nil"/>
              <w:left w:val="nil"/>
              <w:bottom w:val="single" w:sz="4" w:space="0" w:color="auto"/>
              <w:right w:val="single" w:sz="4" w:space="0" w:color="auto"/>
            </w:tcBorders>
            <w:shd w:val="clear" w:color="auto" w:fill="auto"/>
            <w:vAlign w:val="bottom"/>
            <w:hideMark/>
          </w:tcPr>
          <w:p w:rsidR="00A375D7" w:rsidRPr="00BF1DD1" w:rsidRDefault="00A375D7" w:rsidP="00A375D7">
            <w:pPr>
              <w:jc w:val="both"/>
              <w:rPr>
                <w:color w:val="000000"/>
                <w:sz w:val="18"/>
                <w:szCs w:val="18"/>
              </w:rPr>
            </w:pPr>
            <w:r w:rsidRPr="00BF1DD1">
              <w:rPr>
                <w:color w:val="000000"/>
                <w:sz w:val="18"/>
                <w:szCs w:val="18"/>
              </w:rPr>
              <w:t>Количество статей, размещенных в средствах массовой информации, направленных на популяризацию здорового образа жизни, физической культуры и спорта среди населения</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Информация отдела спортивных мероприятий</w:t>
            </w:r>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Количество размещенных статей в средствах массовой информации</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Отдел физкультуры и спорта администрации МР «Сосногорск»</w:t>
            </w:r>
          </w:p>
        </w:tc>
      </w:tr>
      <w:tr w:rsidR="00A375D7" w:rsidRPr="004847C1" w:rsidTr="00A375D7">
        <w:trPr>
          <w:trHeight w:val="70"/>
        </w:trPr>
        <w:tc>
          <w:tcPr>
            <w:tcW w:w="15593" w:type="dxa"/>
            <w:gridSpan w:val="5"/>
            <w:tcBorders>
              <w:top w:val="single" w:sz="4" w:space="0" w:color="auto"/>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Задача 3. Подготовка спортивного резерва на территории муниципального района «Сосногорск»</w:t>
            </w:r>
          </w:p>
        </w:tc>
      </w:tr>
      <w:tr w:rsidR="00A375D7" w:rsidRPr="004847C1" w:rsidTr="00A375D7">
        <w:trPr>
          <w:trHeight w:val="487"/>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11.</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Доля реализованных мероприятий в утвержденном календарном плане физкультурных мероприятий муниципального района</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годовой отчет подведомственных учреждений</w:t>
            </w:r>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 xml:space="preserve">количество реализованных мероприятий / общее количество мероприятий, утвержденных в календарном плане официальных физкультурных мероприятий и спортивных мероприятий </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Отдел физкультуры и спорта администрации МР «Сосногорск»</w:t>
            </w:r>
          </w:p>
        </w:tc>
      </w:tr>
      <w:tr w:rsidR="00A375D7" w:rsidRPr="004847C1" w:rsidTr="00A375D7">
        <w:trPr>
          <w:trHeight w:val="303"/>
        </w:trPr>
        <w:tc>
          <w:tcPr>
            <w:tcW w:w="960" w:type="dxa"/>
            <w:tcBorders>
              <w:top w:val="nil"/>
              <w:left w:val="single" w:sz="4" w:space="0" w:color="auto"/>
              <w:bottom w:val="single" w:sz="4" w:space="0" w:color="auto"/>
              <w:right w:val="single" w:sz="4" w:space="0" w:color="auto"/>
            </w:tcBorders>
            <w:shd w:val="clear" w:color="auto" w:fill="auto"/>
            <w:hideMark/>
          </w:tcPr>
          <w:p w:rsidR="00A375D7" w:rsidRPr="00BF1DD1" w:rsidRDefault="00A375D7" w:rsidP="00A375D7">
            <w:pPr>
              <w:jc w:val="center"/>
              <w:rPr>
                <w:color w:val="000000"/>
                <w:sz w:val="18"/>
                <w:szCs w:val="18"/>
              </w:rPr>
            </w:pPr>
            <w:r w:rsidRPr="00BF1DD1">
              <w:rPr>
                <w:color w:val="000000"/>
                <w:sz w:val="18"/>
                <w:szCs w:val="18"/>
              </w:rPr>
              <w:t>12.</w:t>
            </w:r>
          </w:p>
        </w:tc>
        <w:tc>
          <w:tcPr>
            <w:tcW w:w="302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 xml:space="preserve">Количество одаренных спортсменов и тренеров, награжденных единовременной целевой стипендией «Успех» </w:t>
            </w:r>
          </w:p>
        </w:tc>
        <w:tc>
          <w:tcPr>
            <w:tcW w:w="2660"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Протокол заседания комиссии целевой стипендии «Успех»</w:t>
            </w:r>
          </w:p>
        </w:tc>
        <w:tc>
          <w:tcPr>
            <w:tcW w:w="3640" w:type="dxa"/>
            <w:tcBorders>
              <w:top w:val="nil"/>
              <w:left w:val="nil"/>
              <w:bottom w:val="single" w:sz="4" w:space="0" w:color="auto"/>
              <w:right w:val="single" w:sz="4" w:space="0" w:color="auto"/>
            </w:tcBorders>
            <w:shd w:val="clear" w:color="auto" w:fill="auto"/>
            <w:hideMark/>
          </w:tcPr>
          <w:p w:rsidR="00A375D7" w:rsidRPr="00BF1DD1" w:rsidRDefault="00A375D7" w:rsidP="00A375D7">
            <w:pPr>
              <w:jc w:val="both"/>
              <w:rPr>
                <w:color w:val="000000"/>
                <w:sz w:val="18"/>
                <w:szCs w:val="18"/>
              </w:rPr>
            </w:pPr>
            <w:r w:rsidRPr="00BF1DD1">
              <w:rPr>
                <w:color w:val="000000"/>
                <w:sz w:val="18"/>
                <w:szCs w:val="18"/>
              </w:rPr>
              <w:t>Количество спортсменов, спортивных команд, тренеров</w:t>
            </w:r>
          </w:p>
        </w:tc>
        <w:tc>
          <w:tcPr>
            <w:tcW w:w="5313" w:type="dxa"/>
            <w:tcBorders>
              <w:top w:val="nil"/>
              <w:left w:val="nil"/>
              <w:bottom w:val="single" w:sz="4" w:space="0" w:color="auto"/>
              <w:right w:val="single" w:sz="4" w:space="0" w:color="auto"/>
            </w:tcBorders>
            <w:shd w:val="clear" w:color="auto" w:fill="auto"/>
            <w:hideMark/>
          </w:tcPr>
          <w:p w:rsidR="00A375D7" w:rsidRPr="00BF1DD1" w:rsidRDefault="00A375D7" w:rsidP="00A375D7">
            <w:pPr>
              <w:rPr>
                <w:color w:val="000000"/>
                <w:sz w:val="18"/>
                <w:szCs w:val="18"/>
              </w:rPr>
            </w:pPr>
            <w:r w:rsidRPr="00BF1DD1">
              <w:rPr>
                <w:color w:val="000000"/>
                <w:sz w:val="18"/>
                <w:szCs w:val="18"/>
              </w:rPr>
              <w:t>Отдел физкультуры и спорта администрации МР «Сосногорск»</w:t>
            </w:r>
          </w:p>
        </w:tc>
      </w:tr>
    </w:tbl>
    <w:p w:rsidR="00A375D7" w:rsidRDefault="00A375D7" w:rsidP="00A375D7"/>
    <w:p w:rsidR="00A375D7" w:rsidRDefault="00A375D7" w:rsidP="00A375D7"/>
    <w:p w:rsidR="00A375D7" w:rsidRDefault="00A375D7" w:rsidP="00E12880">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375D7" w:rsidRDefault="00A375D7" w:rsidP="00A375D7">
      <w:pPr>
        <w:rPr>
          <w:lang w:eastAsia="zh-CN"/>
        </w:rPr>
      </w:pPr>
    </w:p>
    <w:p w:rsidR="00AC31E3" w:rsidRDefault="00AC31E3" w:rsidP="00E12880">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sectPr w:rsidR="00AC31E3" w:rsidSect="0089024A">
          <w:footerReference w:type="default" r:id="rId18"/>
          <w:pgSz w:w="16838" w:h="11906" w:orient="landscape"/>
          <w:pgMar w:top="707" w:right="567" w:bottom="567" w:left="567" w:header="709" w:footer="709" w:gutter="0"/>
          <w:cols w:space="708"/>
          <w:docGrid w:linePitch="360"/>
        </w:sectPr>
      </w:pPr>
    </w:p>
    <w:p w:rsidR="00E12880" w:rsidRPr="005617F5" w:rsidRDefault="00E12880" w:rsidP="00E12880">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5617F5">
        <w:rPr>
          <w:rFonts w:ascii="Times New Roman" w:hAnsi="Times New Roman" w:cs="Times New Roman"/>
          <w:color w:val="000000" w:themeColor="text1"/>
        </w:rPr>
        <w:lastRenderedPageBreak/>
        <w:t>ПОСТАНОВЛЕНИЕ</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5617F5">
        <w:rPr>
          <w:color w:val="000000" w:themeColor="text1"/>
          <w:sz w:val="26"/>
          <w:szCs w:val="26"/>
          <w:u w:val="single"/>
        </w:rPr>
        <w:t>от «1</w:t>
      </w:r>
      <w:r w:rsidR="00355A6B" w:rsidRPr="005617F5">
        <w:rPr>
          <w:color w:val="000000" w:themeColor="text1"/>
          <w:sz w:val="26"/>
          <w:szCs w:val="26"/>
          <w:u w:val="single"/>
        </w:rPr>
        <w:t>9</w:t>
      </w:r>
      <w:r w:rsidRPr="005617F5">
        <w:rPr>
          <w:color w:val="000000" w:themeColor="text1"/>
          <w:sz w:val="26"/>
          <w:szCs w:val="26"/>
          <w:u w:val="single"/>
        </w:rPr>
        <w:t>» сентября 2019 г.</w:t>
      </w:r>
      <w:r w:rsidRPr="005617F5">
        <w:rPr>
          <w:color w:val="000000" w:themeColor="text1"/>
          <w:sz w:val="26"/>
          <w:szCs w:val="26"/>
        </w:rPr>
        <w:t xml:space="preserve">                                                                                                             </w:t>
      </w:r>
      <w:r w:rsidRPr="005617F5">
        <w:rPr>
          <w:color w:val="000000" w:themeColor="text1"/>
          <w:sz w:val="26"/>
          <w:szCs w:val="26"/>
          <w:u w:val="single"/>
        </w:rPr>
        <w:t>№ 18</w:t>
      </w:r>
      <w:r w:rsidR="00355A6B" w:rsidRPr="005617F5">
        <w:rPr>
          <w:color w:val="000000" w:themeColor="text1"/>
          <w:sz w:val="26"/>
          <w:szCs w:val="26"/>
          <w:u w:val="single"/>
        </w:rPr>
        <w:t>78</w:t>
      </w:r>
      <w:r w:rsidRPr="005617F5">
        <w:rPr>
          <w:b/>
          <w:color w:val="000000" w:themeColor="text1"/>
          <w:sz w:val="26"/>
          <w:szCs w:val="26"/>
        </w:rPr>
        <w:t xml:space="preserve">    </w:t>
      </w:r>
    </w:p>
    <w:tbl>
      <w:tblPr>
        <w:tblW w:w="0" w:type="auto"/>
        <w:tblInd w:w="108" w:type="dxa"/>
        <w:tblLook w:val="04A0"/>
      </w:tblPr>
      <w:tblGrid>
        <w:gridCol w:w="3190"/>
        <w:gridCol w:w="3190"/>
        <w:gridCol w:w="3259"/>
      </w:tblGrid>
      <w:tr w:rsidR="00E12880" w:rsidRPr="005617F5" w:rsidTr="00E12880">
        <w:tc>
          <w:tcPr>
            <w:tcW w:w="3190" w:type="dxa"/>
            <w:hideMark/>
          </w:tcPr>
          <w:p w:rsidR="00E12880" w:rsidRPr="005617F5" w:rsidRDefault="00E12880">
            <w:pPr>
              <w:rPr>
                <w:rFonts w:eastAsia="SimSun"/>
                <w:b/>
                <w:color w:val="000000" w:themeColor="text1"/>
                <w:sz w:val="26"/>
                <w:szCs w:val="26"/>
                <w:lang w:eastAsia="zh-CN"/>
              </w:rPr>
            </w:pPr>
            <w:r w:rsidRPr="005617F5">
              <w:rPr>
                <w:color w:val="000000" w:themeColor="text1"/>
                <w:sz w:val="26"/>
                <w:szCs w:val="26"/>
              </w:rPr>
              <w:t xml:space="preserve">г. Сосногорск </w:t>
            </w:r>
            <w:r w:rsidRPr="005617F5">
              <w:rPr>
                <w:b/>
                <w:color w:val="000000" w:themeColor="text1"/>
                <w:sz w:val="26"/>
                <w:szCs w:val="26"/>
              </w:rPr>
              <w:t xml:space="preserve">  </w:t>
            </w:r>
          </w:p>
        </w:tc>
        <w:tc>
          <w:tcPr>
            <w:tcW w:w="3190" w:type="dxa"/>
          </w:tcPr>
          <w:p w:rsidR="00E12880" w:rsidRPr="005617F5" w:rsidRDefault="00E12880">
            <w:pPr>
              <w:jc w:val="center"/>
              <w:rPr>
                <w:rFonts w:eastAsia="SimSun"/>
                <w:b/>
                <w:color w:val="000000" w:themeColor="text1"/>
                <w:sz w:val="26"/>
                <w:szCs w:val="26"/>
                <w:lang w:eastAsia="zh-CN"/>
              </w:rPr>
            </w:pPr>
          </w:p>
        </w:tc>
        <w:tc>
          <w:tcPr>
            <w:tcW w:w="3259" w:type="dxa"/>
          </w:tcPr>
          <w:p w:rsidR="00E12880" w:rsidRPr="005617F5" w:rsidRDefault="00E12880">
            <w:pPr>
              <w:jc w:val="center"/>
              <w:rPr>
                <w:rFonts w:eastAsia="SimSun"/>
                <w:b/>
                <w:color w:val="000000" w:themeColor="text1"/>
                <w:sz w:val="26"/>
                <w:szCs w:val="26"/>
                <w:lang w:eastAsia="zh-CN"/>
              </w:rPr>
            </w:pPr>
          </w:p>
        </w:tc>
      </w:tr>
    </w:tbl>
    <w:p w:rsidR="00893B5A" w:rsidRPr="005617F5" w:rsidRDefault="00893B5A" w:rsidP="00355A6B">
      <w:pPr>
        <w:ind w:firstLine="708"/>
        <w:jc w:val="center"/>
        <w:rPr>
          <w:b/>
          <w:color w:val="000000" w:themeColor="text1"/>
          <w:sz w:val="26"/>
          <w:szCs w:val="26"/>
        </w:rPr>
      </w:pPr>
      <w:r w:rsidRPr="005617F5">
        <w:rPr>
          <w:b/>
          <w:color w:val="000000" w:themeColor="text1"/>
          <w:sz w:val="26"/>
          <w:szCs w:val="26"/>
        </w:rPr>
        <w:t>Об утверждении Административного регламента предоставления</w:t>
      </w:r>
    </w:p>
    <w:p w:rsidR="00893B5A" w:rsidRPr="005617F5" w:rsidRDefault="00893B5A" w:rsidP="00355A6B">
      <w:pPr>
        <w:widowControl w:val="0"/>
        <w:jc w:val="center"/>
        <w:rPr>
          <w:b/>
          <w:bCs/>
          <w:color w:val="000000" w:themeColor="text1"/>
          <w:sz w:val="26"/>
          <w:szCs w:val="26"/>
        </w:rPr>
      </w:pPr>
      <w:r w:rsidRPr="005617F5">
        <w:rPr>
          <w:b/>
          <w:color w:val="000000" w:themeColor="text1"/>
          <w:sz w:val="26"/>
          <w:szCs w:val="26"/>
        </w:rPr>
        <w:t>муниципальной услуги «</w:t>
      </w:r>
      <w:r w:rsidRPr="005617F5">
        <w:rPr>
          <w:b/>
          <w:bCs/>
          <w:color w:val="000000" w:themeColor="text1"/>
          <w:sz w:val="26"/>
          <w:szCs w:val="26"/>
        </w:rPr>
        <w:t>Согласование переустройства</w:t>
      </w:r>
    </w:p>
    <w:p w:rsidR="00893B5A" w:rsidRPr="005617F5" w:rsidRDefault="00893B5A" w:rsidP="00355A6B">
      <w:pPr>
        <w:widowControl w:val="0"/>
        <w:jc w:val="center"/>
        <w:rPr>
          <w:b/>
          <w:color w:val="000000" w:themeColor="text1"/>
          <w:sz w:val="26"/>
          <w:szCs w:val="26"/>
        </w:rPr>
      </w:pPr>
      <w:r w:rsidRPr="005617F5">
        <w:rPr>
          <w:b/>
          <w:bCs/>
          <w:color w:val="000000" w:themeColor="text1"/>
          <w:sz w:val="26"/>
          <w:szCs w:val="26"/>
        </w:rPr>
        <w:t>и (или) перепланировки помещения в многоквартирном доме</w:t>
      </w:r>
      <w:r w:rsidRPr="005617F5">
        <w:rPr>
          <w:b/>
          <w:color w:val="000000" w:themeColor="text1"/>
          <w:sz w:val="26"/>
          <w:szCs w:val="26"/>
        </w:rPr>
        <w:t>»</w:t>
      </w:r>
    </w:p>
    <w:p w:rsidR="00893B5A" w:rsidRPr="005617F5" w:rsidRDefault="00893B5A" w:rsidP="00893B5A">
      <w:pPr>
        <w:ind w:firstLine="720"/>
        <w:jc w:val="both"/>
        <w:rPr>
          <w:color w:val="000000" w:themeColor="text1"/>
          <w:sz w:val="26"/>
          <w:szCs w:val="26"/>
        </w:rPr>
      </w:pPr>
      <w:proofErr w:type="gramStart"/>
      <w:r w:rsidRPr="005617F5">
        <w:rPr>
          <w:color w:val="000000" w:themeColor="text1"/>
          <w:sz w:val="26"/>
          <w:szCs w:val="26"/>
        </w:rPr>
        <w:t>Во исполнение Федерального закона от 27.07.2010 № 210-ФЗ «Об организации и предоставлении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w:t>
      </w:r>
      <w:proofErr w:type="gramEnd"/>
      <w:r w:rsidRPr="005617F5">
        <w:rPr>
          <w:color w:val="000000" w:themeColor="text1"/>
          <w:sz w:val="26"/>
          <w:szCs w:val="26"/>
        </w:rPr>
        <w:t xml:space="preserve"> «Сосногорск»</w:t>
      </w:r>
    </w:p>
    <w:p w:rsidR="00893B5A" w:rsidRPr="005617F5" w:rsidRDefault="00893B5A" w:rsidP="00893B5A">
      <w:pPr>
        <w:tabs>
          <w:tab w:val="left" w:pos="2895"/>
        </w:tabs>
        <w:jc w:val="center"/>
        <w:outlineLvl w:val="0"/>
        <w:rPr>
          <w:b/>
          <w:color w:val="000000" w:themeColor="text1"/>
          <w:sz w:val="26"/>
          <w:szCs w:val="26"/>
        </w:rPr>
      </w:pPr>
      <w:r w:rsidRPr="005617F5">
        <w:rPr>
          <w:b/>
          <w:color w:val="000000" w:themeColor="text1"/>
          <w:sz w:val="26"/>
          <w:szCs w:val="26"/>
        </w:rPr>
        <w:t>ПОСТАНОВЛЯЕТ:</w:t>
      </w:r>
    </w:p>
    <w:p w:rsidR="00893B5A" w:rsidRPr="005617F5" w:rsidRDefault="00893B5A" w:rsidP="00893B5A">
      <w:pPr>
        <w:widowControl w:val="0"/>
        <w:ind w:firstLine="567"/>
        <w:jc w:val="both"/>
        <w:rPr>
          <w:bCs/>
          <w:color w:val="000000" w:themeColor="text1"/>
          <w:sz w:val="26"/>
          <w:szCs w:val="26"/>
        </w:rPr>
      </w:pPr>
      <w:r w:rsidRPr="005617F5">
        <w:rPr>
          <w:color w:val="000000" w:themeColor="text1"/>
          <w:sz w:val="26"/>
          <w:szCs w:val="26"/>
        </w:rPr>
        <w:t xml:space="preserve">1. </w:t>
      </w:r>
      <w:r w:rsidRPr="005617F5">
        <w:rPr>
          <w:bCs/>
          <w:color w:val="000000" w:themeColor="text1"/>
          <w:sz w:val="26"/>
          <w:szCs w:val="26"/>
        </w:rPr>
        <w:t xml:space="preserve">Утвердить   Административный  регламент  предоставления муниципальной услуги </w:t>
      </w:r>
      <w:r w:rsidRPr="005617F5">
        <w:rPr>
          <w:color w:val="000000" w:themeColor="text1"/>
          <w:sz w:val="26"/>
          <w:szCs w:val="26"/>
        </w:rPr>
        <w:t>«</w:t>
      </w:r>
      <w:r w:rsidRPr="005617F5">
        <w:rPr>
          <w:bCs/>
          <w:color w:val="000000" w:themeColor="text1"/>
          <w:sz w:val="26"/>
          <w:szCs w:val="26"/>
        </w:rPr>
        <w:t xml:space="preserve">Согласование переустройства и (или) перепланировки  помещения в многоквартирном доме» </w:t>
      </w:r>
      <w:proofErr w:type="gramStart"/>
      <w:r w:rsidRPr="005617F5">
        <w:rPr>
          <w:color w:val="000000" w:themeColor="text1"/>
          <w:sz w:val="26"/>
          <w:szCs w:val="26"/>
        </w:rPr>
        <w:t>согласно приложения</w:t>
      </w:r>
      <w:proofErr w:type="gramEnd"/>
      <w:r w:rsidRPr="005617F5">
        <w:rPr>
          <w:color w:val="000000" w:themeColor="text1"/>
          <w:sz w:val="26"/>
          <w:szCs w:val="26"/>
        </w:rPr>
        <w:t xml:space="preserve"> к настоящему постановлению</w:t>
      </w:r>
      <w:r w:rsidRPr="005617F5">
        <w:rPr>
          <w:bCs/>
          <w:color w:val="000000" w:themeColor="text1"/>
          <w:sz w:val="26"/>
          <w:szCs w:val="26"/>
        </w:rPr>
        <w:t>.</w:t>
      </w:r>
    </w:p>
    <w:p w:rsidR="00893B5A" w:rsidRPr="005617F5" w:rsidRDefault="00510FDF" w:rsidP="00893B5A">
      <w:pPr>
        <w:widowControl w:val="0"/>
        <w:ind w:firstLine="567"/>
        <w:jc w:val="both"/>
        <w:rPr>
          <w:color w:val="000000" w:themeColor="text1"/>
          <w:sz w:val="26"/>
          <w:szCs w:val="26"/>
        </w:rPr>
      </w:pPr>
      <w:r>
        <w:rPr>
          <w:noProof/>
          <w:color w:val="000000" w:themeColor="text1"/>
          <w:sz w:val="26"/>
          <w:szCs w:val="26"/>
        </w:rPr>
        <w:pict>
          <v:line id="_x0000_s1027" style="position:absolute;left:0;text-align:left;z-index:251661312" from="369pt,27.9pt" to="369pt,27.9pt"/>
        </w:pict>
      </w:r>
      <w:r w:rsidR="00893B5A" w:rsidRPr="005617F5">
        <w:rPr>
          <w:color w:val="000000" w:themeColor="text1"/>
          <w:sz w:val="26"/>
          <w:szCs w:val="26"/>
        </w:rPr>
        <w:t>2. Постановление администрации муниципального района «Сосногорск» от 21.01.2019 № 77 «Об утверждении Административного регламента предоставления муниципальной услуги «</w:t>
      </w:r>
      <w:r w:rsidR="00893B5A" w:rsidRPr="005617F5">
        <w:rPr>
          <w:bCs/>
          <w:color w:val="000000" w:themeColor="text1"/>
          <w:sz w:val="26"/>
          <w:szCs w:val="26"/>
        </w:rPr>
        <w:t>Согласование переустройства и (или) перепланировки жилого помещения</w:t>
      </w:r>
      <w:r w:rsidR="00893B5A" w:rsidRPr="005617F5">
        <w:rPr>
          <w:color w:val="000000" w:themeColor="text1"/>
          <w:sz w:val="26"/>
          <w:szCs w:val="26"/>
        </w:rPr>
        <w:t>» признать  утратившими  силу.</w:t>
      </w:r>
    </w:p>
    <w:p w:rsidR="00893B5A" w:rsidRPr="005617F5" w:rsidRDefault="00893B5A" w:rsidP="00893B5A">
      <w:pPr>
        <w:widowControl w:val="0"/>
        <w:ind w:firstLine="567"/>
        <w:jc w:val="both"/>
        <w:rPr>
          <w:color w:val="000000" w:themeColor="text1"/>
          <w:sz w:val="26"/>
          <w:szCs w:val="26"/>
        </w:rPr>
      </w:pPr>
      <w:r w:rsidRPr="005617F5">
        <w:rPr>
          <w:color w:val="000000" w:themeColor="text1"/>
          <w:sz w:val="26"/>
          <w:szCs w:val="26"/>
        </w:rPr>
        <w:t xml:space="preserve">3. </w:t>
      </w:r>
      <w:proofErr w:type="gramStart"/>
      <w:r w:rsidRPr="005617F5">
        <w:rPr>
          <w:color w:val="000000" w:themeColor="text1"/>
          <w:sz w:val="26"/>
          <w:szCs w:val="26"/>
        </w:rPr>
        <w:t>Контроль за</w:t>
      </w:r>
      <w:proofErr w:type="gramEnd"/>
      <w:r w:rsidRPr="005617F5">
        <w:rPr>
          <w:color w:val="000000" w:themeColor="text1"/>
          <w:sz w:val="26"/>
          <w:szCs w:val="26"/>
        </w:rPr>
        <w:t xml:space="preserve"> исполнением настоящего постановления возложить на заместителя руководителя администрации </w:t>
      </w:r>
      <w:r w:rsidRPr="005617F5">
        <w:rPr>
          <w:b/>
          <w:color w:val="000000" w:themeColor="text1"/>
          <w:sz w:val="26"/>
          <w:szCs w:val="26"/>
        </w:rPr>
        <w:t xml:space="preserve">- </w:t>
      </w:r>
      <w:r w:rsidRPr="005617F5">
        <w:rPr>
          <w:color w:val="000000" w:themeColor="text1"/>
          <w:sz w:val="26"/>
          <w:szCs w:val="26"/>
        </w:rPr>
        <w:t>начальника Управления жилищно</w:t>
      </w:r>
      <w:r w:rsidRPr="005617F5">
        <w:rPr>
          <w:b/>
          <w:color w:val="000000" w:themeColor="text1"/>
          <w:sz w:val="26"/>
          <w:szCs w:val="26"/>
        </w:rPr>
        <w:t>-</w:t>
      </w:r>
      <w:r w:rsidRPr="005617F5">
        <w:rPr>
          <w:color w:val="000000" w:themeColor="text1"/>
          <w:sz w:val="26"/>
          <w:szCs w:val="26"/>
        </w:rPr>
        <w:t>коммунального хозяйства администрации муниципального района «Сосногорск».</w:t>
      </w:r>
    </w:p>
    <w:p w:rsidR="00893B5A" w:rsidRPr="005617F5" w:rsidRDefault="00893B5A" w:rsidP="00893B5A">
      <w:pPr>
        <w:widowControl w:val="0"/>
        <w:tabs>
          <w:tab w:val="num" w:pos="1211"/>
        </w:tabs>
        <w:suppressAutoHyphens/>
        <w:autoSpaceDE w:val="0"/>
        <w:autoSpaceDN w:val="0"/>
        <w:adjustRightInd w:val="0"/>
        <w:ind w:firstLine="567"/>
        <w:jc w:val="both"/>
        <w:rPr>
          <w:color w:val="000000" w:themeColor="text1"/>
          <w:sz w:val="26"/>
          <w:szCs w:val="26"/>
        </w:rPr>
      </w:pPr>
      <w:r w:rsidRPr="005617F5">
        <w:rPr>
          <w:color w:val="000000" w:themeColor="text1"/>
          <w:sz w:val="26"/>
          <w:szCs w:val="26"/>
        </w:rPr>
        <w:t>4. Настоящее постановление вступает в силу со дня его официального опубликования.</w:t>
      </w:r>
    </w:p>
    <w:tbl>
      <w:tblPr>
        <w:tblW w:w="10773" w:type="dxa"/>
        <w:tblInd w:w="108" w:type="dxa"/>
        <w:tblLayout w:type="fixed"/>
        <w:tblLook w:val="0000"/>
      </w:tblPr>
      <w:tblGrid>
        <w:gridCol w:w="4147"/>
        <w:gridCol w:w="6626"/>
      </w:tblGrid>
      <w:tr w:rsidR="00893B5A" w:rsidRPr="005617F5" w:rsidTr="00785E99">
        <w:trPr>
          <w:trHeight w:val="273"/>
        </w:trPr>
        <w:tc>
          <w:tcPr>
            <w:tcW w:w="4147" w:type="dxa"/>
            <w:shd w:val="clear" w:color="auto" w:fill="auto"/>
          </w:tcPr>
          <w:p w:rsidR="00893B5A" w:rsidRPr="005617F5" w:rsidRDefault="00893B5A" w:rsidP="00355A6B">
            <w:pPr>
              <w:jc w:val="right"/>
              <w:rPr>
                <w:color w:val="000000" w:themeColor="text1"/>
                <w:sz w:val="26"/>
                <w:szCs w:val="26"/>
              </w:rPr>
            </w:pPr>
          </w:p>
        </w:tc>
        <w:tc>
          <w:tcPr>
            <w:tcW w:w="6626" w:type="dxa"/>
            <w:shd w:val="clear" w:color="auto" w:fill="auto"/>
          </w:tcPr>
          <w:p w:rsidR="00785E99" w:rsidRPr="005617F5" w:rsidRDefault="00785E99" w:rsidP="00785E99">
            <w:pPr>
              <w:jc w:val="right"/>
              <w:rPr>
                <w:bCs/>
                <w:color w:val="000000" w:themeColor="text1"/>
                <w:sz w:val="26"/>
                <w:szCs w:val="26"/>
              </w:rPr>
            </w:pPr>
            <w:r w:rsidRPr="005617F5">
              <w:rPr>
                <w:bCs/>
                <w:color w:val="000000" w:themeColor="text1"/>
                <w:sz w:val="26"/>
                <w:szCs w:val="26"/>
              </w:rPr>
              <w:t xml:space="preserve">Глава муниципального района «Сосногорск»- </w:t>
            </w:r>
          </w:p>
          <w:p w:rsidR="00785E99" w:rsidRPr="005617F5" w:rsidRDefault="00785E99" w:rsidP="00785E99">
            <w:pPr>
              <w:ind w:right="-1"/>
              <w:jc w:val="right"/>
              <w:rPr>
                <w:color w:val="000000" w:themeColor="text1"/>
                <w:sz w:val="22"/>
                <w:szCs w:val="22"/>
              </w:rPr>
            </w:pPr>
            <w:r w:rsidRPr="005617F5">
              <w:rPr>
                <w:bCs/>
                <w:color w:val="000000" w:themeColor="text1"/>
                <w:sz w:val="26"/>
                <w:szCs w:val="26"/>
              </w:rPr>
              <w:t>руководитель администрации  С.В. Дегтяренко</w:t>
            </w:r>
          </w:p>
          <w:p w:rsidR="00893B5A" w:rsidRPr="005617F5" w:rsidRDefault="00893B5A" w:rsidP="00355A6B">
            <w:pPr>
              <w:jc w:val="right"/>
              <w:rPr>
                <w:color w:val="000000" w:themeColor="text1"/>
                <w:sz w:val="26"/>
                <w:szCs w:val="26"/>
              </w:rPr>
            </w:pPr>
          </w:p>
        </w:tc>
      </w:tr>
    </w:tbl>
    <w:p w:rsidR="00893B5A" w:rsidRPr="005617F5" w:rsidRDefault="00785E99" w:rsidP="00893B5A">
      <w:pPr>
        <w:tabs>
          <w:tab w:val="left" w:pos="7560"/>
        </w:tabs>
        <w:jc w:val="right"/>
        <w:rPr>
          <w:color w:val="000000" w:themeColor="text1"/>
          <w:sz w:val="22"/>
          <w:szCs w:val="22"/>
        </w:rPr>
      </w:pPr>
      <w:r w:rsidRPr="005617F5">
        <w:rPr>
          <w:color w:val="000000" w:themeColor="text1"/>
          <w:sz w:val="22"/>
          <w:szCs w:val="22"/>
        </w:rPr>
        <w:t>У</w:t>
      </w:r>
      <w:r w:rsidR="00893B5A" w:rsidRPr="005617F5">
        <w:rPr>
          <w:color w:val="000000" w:themeColor="text1"/>
          <w:sz w:val="22"/>
          <w:szCs w:val="22"/>
        </w:rPr>
        <w:t>ТВЕРЖДЕН</w:t>
      </w:r>
    </w:p>
    <w:p w:rsidR="00893B5A" w:rsidRPr="005617F5" w:rsidRDefault="00893B5A" w:rsidP="00893B5A">
      <w:pPr>
        <w:tabs>
          <w:tab w:val="left" w:pos="7560"/>
        </w:tabs>
        <w:jc w:val="right"/>
        <w:rPr>
          <w:color w:val="000000" w:themeColor="text1"/>
          <w:sz w:val="22"/>
          <w:szCs w:val="22"/>
        </w:rPr>
      </w:pPr>
      <w:r w:rsidRPr="005617F5">
        <w:rPr>
          <w:color w:val="000000" w:themeColor="text1"/>
          <w:sz w:val="22"/>
          <w:szCs w:val="22"/>
        </w:rPr>
        <w:t>постановлением администрации</w:t>
      </w:r>
    </w:p>
    <w:p w:rsidR="00893B5A" w:rsidRPr="005617F5" w:rsidRDefault="00893B5A" w:rsidP="00893B5A">
      <w:pPr>
        <w:tabs>
          <w:tab w:val="left" w:pos="7560"/>
        </w:tabs>
        <w:jc w:val="right"/>
        <w:rPr>
          <w:color w:val="000000" w:themeColor="text1"/>
          <w:sz w:val="22"/>
          <w:szCs w:val="22"/>
        </w:rPr>
      </w:pPr>
      <w:r w:rsidRPr="005617F5">
        <w:rPr>
          <w:color w:val="000000" w:themeColor="text1"/>
          <w:sz w:val="22"/>
          <w:szCs w:val="22"/>
        </w:rPr>
        <w:t xml:space="preserve">муниципального района  «Сосногорск» </w:t>
      </w:r>
    </w:p>
    <w:p w:rsidR="00893B5A" w:rsidRPr="005617F5" w:rsidRDefault="00893B5A" w:rsidP="00893B5A">
      <w:pPr>
        <w:tabs>
          <w:tab w:val="left" w:pos="7560"/>
        </w:tabs>
        <w:jc w:val="right"/>
        <w:rPr>
          <w:color w:val="000000" w:themeColor="text1"/>
          <w:sz w:val="22"/>
          <w:szCs w:val="22"/>
        </w:rPr>
      </w:pPr>
      <w:r w:rsidRPr="005617F5">
        <w:rPr>
          <w:color w:val="000000" w:themeColor="text1"/>
          <w:sz w:val="22"/>
          <w:szCs w:val="22"/>
        </w:rPr>
        <w:t xml:space="preserve"> от  «_19_»___09____2019_ № _1878___</w:t>
      </w:r>
    </w:p>
    <w:p w:rsidR="00893B5A" w:rsidRPr="005617F5" w:rsidRDefault="00893B5A" w:rsidP="00893B5A">
      <w:pPr>
        <w:pStyle w:val="ConsPlusTitle"/>
        <w:ind w:firstLine="709"/>
        <w:jc w:val="right"/>
        <w:rPr>
          <w:b w:val="0"/>
          <w:color w:val="000000" w:themeColor="text1"/>
          <w:sz w:val="22"/>
          <w:szCs w:val="22"/>
        </w:rPr>
      </w:pPr>
      <w:r w:rsidRPr="005617F5">
        <w:rPr>
          <w:b w:val="0"/>
          <w:color w:val="000000" w:themeColor="text1"/>
          <w:sz w:val="22"/>
          <w:szCs w:val="22"/>
        </w:rPr>
        <w:t>( Приложение)</w:t>
      </w:r>
    </w:p>
    <w:p w:rsidR="00893B5A" w:rsidRPr="005617F5" w:rsidRDefault="00893B5A" w:rsidP="00893B5A">
      <w:pPr>
        <w:pStyle w:val="ConsPlusTitle"/>
        <w:ind w:firstLine="709"/>
        <w:jc w:val="center"/>
        <w:rPr>
          <w:color w:val="000000" w:themeColor="text1"/>
          <w:sz w:val="28"/>
          <w:szCs w:val="28"/>
        </w:rPr>
      </w:pPr>
    </w:p>
    <w:p w:rsidR="00893B5A" w:rsidRPr="005617F5" w:rsidRDefault="00893B5A" w:rsidP="00893B5A">
      <w:pPr>
        <w:widowControl w:val="0"/>
        <w:autoSpaceDE w:val="0"/>
        <w:autoSpaceDN w:val="0"/>
        <w:adjustRightInd w:val="0"/>
        <w:ind w:firstLine="709"/>
        <w:jc w:val="center"/>
        <w:rPr>
          <w:b/>
          <w:bCs/>
          <w:color w:val="000000" w:themeColor="text1"/>
        </w:rPr>
      </w:pPr>
      <w:r w:rsidRPr="005617F5">
        <w:rPr>
          <w:b/>
          <w:bCs/>
          <w:color w:val="000000" w:themeColor="text1"/>
        </w:rPr>
        <w:t>АДМИНИСТРАТИВНЫЙ РЕГЛАМЕНТ</w:t>
      </w:r>
    </w:p>
    <w:p w:rsidR="00893B5A" w:rsidRPr="005617F5" w:rsidRDefault="00893B5A" w:rsidP="00893B5A">
      <w:pPr>
        <w:widowControl w:val="0"/>
        <w:autoSpaceDE w:val="0"/>
        <w:autoSpaceDN w:val="0"/>
        <w:adjustRightInd w:val="0"/>
        <w:ind w:firstLine="709"/>
        <w:jc w:val="center"/>
        <w:rPr>
          <w:b/>
          <w:bCs/>
          <w:color w:val="000000" w:themeColor="text1"/>
        </w:rPr>
      </w:pPr>
      <w:r w:rsidRPr="005617F5">
        <w:rPr>
          <w:b/>
          <w:bCs/>
          <w:color w:val="000000" w:themeColor="text1"/>
        </w:rPr>
        <w:t>предоставления муниципальной услуги «Согласование переустройства и (или) перепланировки помещения в многоквартирном доме»</w:t>
      </w:r>
    </w:p>
    <w:p w:rsidR="00893B5A" w:rsidRPr="005617F5" w:rsidRDefault="00893B5A" w:rsidP="00BE1FCA">
      <w:pPr>
        <w:pStyle w:val="aff2"/>
        <w:widowControl w:val="0"/>
        <w:numPr>
          <w:ilvl w:val="0"/>
          <w:numId w:val="9"/>
        </w:numPr>
        <w:autoSpaceDE w:val="0"/>
        <w:autoSpaceDN w:val="0"/>
        <w:adjustRightInd w:val="0"/>
        <w:contextualSpacing w:val="0"/>
        <w:jc w:val="center"/>
        <w:outlineLvl w:val="1"/>
        <w:rPr>
          <w:b/>
          <w:color w:val="000000" w:themeColor="text1"/>
        </w:rPr>
      </w:pPr>
      <w:r w:rsidRPr="005617F5">
        <w:rPr>
          <w:b/>
          <w:color w:val="000000" w:themeColor="text1"/>
        </w:rPr>
        <w:t>Общие положения</w:t>
      </w:r>
    </w:p>
    <w:p w:rsidR="00893B5A" w:rsidRPr="005617F5" w:rsidRDefault="00893B5A" w:rsidP="00893B5A">
      <w:pPr>
        <w:widowControl w:val="0"/>
        <w:autoSpaceDE w:val="0"/>
        <w:autoSpaceDN w:val="0"/>
        <w:adjustRightInd w:val="0"/>
        <w:jc w:val="center"/>
        <w:outlineLvl w:val="2"/>
        <w:rPr>
          <w:b/>
          <w:color w:val="000000" w:themeColor="text1"/>
          <w:sz w:val="22"/>
          <w:szCs w:val="22"/>
        </w:rPr>
      </w:pPr>
      <w:r w:rsidRPr="005617F5">
        <w:rPr>
          <w:b/>
          <w:color w:val="000000" w:themeColor="text1"/>
          <w:sz w:val="22"/>
          <w:szCs w:val="22"/>
        </w:rPr>
        <w:t>Предмет регулирования административного регламента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1.1. </w:t>
      </w:r>
      <w:proofErr w:type="gramStart"/>
      <w:r w:rsidRPr="005617F5">
        <w:rPr>
          <w:color w:val="000000" w:themeColor="text1"/>
          <w:sz w:val="22"/>
          <w:szCs w:val="22"/>
        </w:rPr>
        <w:t>Административный регламент предоставления муниципальной услуги «</w:t>
      </w:r>
      <w:r w:rsidRPr="005617F5">
        <w:rPr>
          <w:bCs/>
          <w:color w:val="000000" w:themeColor="text1"/>
          <w:sz w:val="22"/>
          <w:szCs w:val="22"/>
        </w:rPr>
        <w:t>Согласование переустройства и (или) перепланировки помещения в многоквартирном доме</w:t>
      </w:r>
      <w:r w:rsidRPr="005617F5">
        <w:rPr>
          <w:color w:val="000000" w:themeColor="text1"/>
          <w:sz w:val="22"/>
          <w:szCs w:val="22"/>
        </w:rPr>
        <w:t xml:space="preserve">» (далее  - административный регламент), определяет порядок, сроки и последовательность действий (административных процедур) Управления жилищно-коммунального хозяйства администрации  муниципального района  «Сосногорск»  (далее </w:t>
      </w:r>
      <w:r w:rsidRPr="005617F5">
        <w:rPr>
          <w:b/>
          <w:color w:val="000000" w:themeColor="text1"/>
          <w:sz w:val="22"/>
          <w:szCs w:val="22"/>
        </w:rPr>
        <w:t>-</w:t>
      </w:r>
      <w:r w:rsidRPr="005617F5">
        <w:rPr>
          <w:color w:val="000000" w:themeColor="text1"/>
          <w:sz w:val="22"/>
          <w:szCs w:val="22"/>
        </w:rPr>
        <w:t xml:space="preserve">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w:t>
      </w:r>
      <w:proofErr w:type="gramEnd"/>
      <w:r w:rsidRPr="005617F5">
        <w:rPr>
          <w:color w:val="000000" w:themeColor="text1"/>
          <w:sz w:val="22"/>
          <w:szCs w:val="22"/>
        </w:rPr>
        <w:t xml:space="preserve">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w:t>
      </w:r>
      <w:r w:rsidRPr="005617F5">
        <w:rPr>
          <w:color w:val="000000" w:themeColor="text1"/>
          <w:sz w:val="22"/>
          <w:szCs w:val="22"/>
        </w:rPr>
        <w:lastRenderedPageBreak/>
        <w:t>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617F5">
        <w:rPr>
          <w:color w:val="000000" w:themeColor="text1"/>
          <w:sz w:val="22"/>
          <w:szCs w:val="22"/>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93B5A" w:rsidRPr="005617F5" w:rsidRDefault="00893B5A" w:rsidP="00893B5A">
      <w:pPr>
        <w:widowControl w:val="0"/>
        <w:autoSpaceDE w:val="0"/>
        <w:autoSpaceDN w:val="0"/>
        <w:adjustRightInd w:val="0"/>
        <w:jc w:val="center"/>
        <w:rPr>
          <w:b/>
          <w:color w:val="000000" w:themeColor="text1"/>
          <w:sz w:val="22"/>
          <w:szCs w:val="22"/>
        </w:rPr>
      </w:pPr>
      <w:r w:rsidRPr="005617F5">
        <w:rPr>
          <w:b/>
          <w:color w:val="000000" w:themeColor="text1"/>
          <w:sz w:val="22"/>
          <w:szCs w:val="22"/>
        </w:rPr>
        <w:t>Круг заявителей</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1.2. Заявителями на предоставление муниципальной услуги являются физические лица (в том числе индивидуальные предприниматели) и юридические лица, являющиеся собственниками жилых помещений.</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93B5A" w:rsidRPr="005617F5" w:rsidRDefault="00893B5A" w:rsidP="00893B5A">
      <w:pPr>
        <w:widowControl w:val="0"/>
        <w:autoSpaceDE w:val="0"/>
        <w:autoSpaceDN w:val="0"/>
        <w:adjustRightInd w:val="0"/>
        <w:ind w:firstLine="709"/>
        <w:jc w:val="center"/>
        <w:outlineLvl w:val="2"/>
        <w:rPr>
          <w:b/>
          <w:color w:val="000000" w:themeColor="text1"/>
          <w:sz w:val="22"/>
          <w:szCs w:val="22"/>
        </w:rPr>
      </w:pPr>
      <w:r w:rsidRPr="005617F5">
        <w:rPr>
          <w:b/>
          <w:color w:val="000000" w:themeColor="text1"/>
          <w:sz w:val="22"/>
          <w:szCs w:val="22"/>
        </w:rPr>
        <w:t>Требования к порядку информирования о предоставлении</w:t>
      </w:r>
    </w:p>
    <w:p w:rsidR="00893B5A" w:rsidRPr="005617F5" w:rsidRDefault="00893B5A" w:rsidP="00893B5A">
      <w:pPr>
        <w:widowControl w:val="0"/>
        <w:autoSpaceDE w:val="0"/>
        <w:autoSpaceDN w:val="0"/>
        <w:adjustRightInd w:val="0"/>
        <w:ind w:firstLine="709"/>
        <w:jc w:val="center"/>
        <w:rPr>
          <w:color w:val="000000" w:themeColor="text1"/>
          <w:sz w:val="22"/>
          <w:szCs w:val="22"/>
        </w:rPr>
      </w:pPr>
      <w:r w:rsidRPr="005617F5">
        <w:rPr>
          <w:b/>
          <w:color w:val="000000" w:themeColor="text1"/>
          <w:sz w:val="22"/>
          <w:szCs w:val="22"/>
        </w:rPr>
        <w:t>муниципальной услуги</w:t>
      </w:r>
    </w:p>
    <w:p w:rsidR="00893B5A" w:rsidRPr="005617F5" w:rsidRDefault="00893B5A" w:rsidP="00893B5A">
      <w:pPr>
        <w:autoSpaceDE w:val="0"/>
        <w:autoSpaceDN w:val="0"/>
        <w:adjustRightInd w:val="0"/>
        <w:ind w:firstLine="567"/>
        <w:jc w:val="both"/>
        <w:rPr>
          <w:color w:val="000000" w:themeColor="text1"/>
          <w:sz w:val="22"/>
          <w:szCs w:val="22"/>
        </w:rPr>
      </w:pPr>
      <w:bookmarkStart w:id="3" w:name="Par96"/>
      <w:bookmarkEnd w:id="3"/>
      <w:r w:rsidRPr="005617F5">
        <w:rPr>
          <w:color w:val="000000" w:themeColor="text1"/>
          <w:sz w:val="22"/>
          <w:szCs w:val="22"/>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официального сайта органа исполнительной власти Республики Коми, предоставляющего муниципальную услугу.</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 в Органе, МФЦ по месту своего проживания (регистрации); </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по справочным телефонам;</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 в сети Интернет (на официальном сайте муниципального образования муниципального района: </w:t>
      </w:r>
      <w:hyperlink r:id="rId19" w:history="1">
        <w:r w:rsidRPr="005617F5">
          <w:rPr>
            <w:rStyle w:val="a5"/>
            <w:color w:val="000000" w:themeColor="text1"/>
            <w:sz w:val="22"/>
            <w:szCs w:val="22"/>
            <w:lang w:val="en-US"/>
          </w:rPr>
          <w:t>http</w:t>
        </w:r>
        <w:r w:rsidRPr="005617F5">
          <w:rPr>
            <w:rStyle w:val="a5"/>
            <w:color w:val="000000" w:themeColor="text1"/>
            <w:sz w:val="22"/>
            <w:szCs w:val="22"/>
          </w:rPr>
          <w:t>://</w:t>
        </w:r>
        <w:proofErr w:type="spellStart"/>
        <w:r w:rsidRPr="005617F5">
          <w:rPr>
            <w:rStyle w:val="a5"/>
            <w:color w:val="000000" w:themeColor="text1"/>
            <w:sz w:val="22"/>
            <w:szCs w:val="22"/>
            <w:lang w:val="en-US"/>
          </w:rPr>
          <w:t>sosnogorsk</w:t>
        </w:r>
        <w:proofErr w:type="spellEnd"/>
        <w:r w:rsidRPr="005617F5">
          <w:rPr>
            <w:rStyle w:val="a5"/>
            <w:color w:val="000000" w:themeColor="text1"/>
            <w:sz w:val="22"/>
            <w:szCs w:val="22"/>
          </w:rPr>
          <w:t>.</w:t>
        </w:r>
        <w:r w:rsidRPr="005617F5">
          <w:rPr>
            <w:rStyle w:val="a5"/>
            <w:color w:val="000000" w:themeColor="text1"/>
            <w:sz w:val="22"/>
            <w:szCs w:val="22"/>
            <w:lang w:val="en-US"/>
          </w:rPr>
          <w:t>org</w:t>
        </w:r>
        <w:r w:rsidRPr="005617F5">
          <w:rPr>
            <w:rStyle w:val="a5"/>
            <w:color w:val="000000" w:themeColor="text1"/>
            <w:sz w:val="22"/>
            <w:szCs w:val="22"/>
          </w:rPr>
          <w:t>/</w:t>
        </w:r>
        <w:proofErr w:type="spellStart"/>
        <w:r w:rsidRPr="005617F5">
          <w:rPr>
            <w:rStyle w:val="a5"/>
            <w:color w:val="000000" w:themeColor="text1"/>
            <w:sz w:val="22"/>
            <w:szCs w:val="22"/>
            <w:lang w:val="en-US"/>
          </w:rPr>
          <w:t>adm</w:t>
        </w:r>
        <w:proofErr w:type="spellEnd"/>
        <w:r w:rsidRPr="005617F5">
          <w:rPr>
            <w:rStyle w:val="a5"/>
            <w:color w:val="000000" w:themeColor="text1"/>
            <w:sz w:val="22"/>
            <w:szCs w:val="22"/>
          </w:rPr>
          <w:t>/</w:t>
        </w:r>
      </w:hyperlink>
      <w:r w:rsidRPr="005617F5">
        <w:rPr>
          <w:color w:val="000000" w:themeColor="text1"/>
          <w:sz w:val="22"/>
          <w:szCs w:val="22"/>
        </w:rPr>
        <w:t>; далее - официальный сайт);</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направив письменное обращение через организацию почтовой связи, либо по электронной почте.</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отраслевого (функционального) органа, к сфере деятельности которого относится предоставление соответствующей муниципальной услуги,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На официальном сайте, в федеральной государственной информационной системе «Федеральный реестр государственных и муниципальных услуг» размещена следующая информация:</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тексты законодательных и иных нормативных правовых актов, содержащих нормы, регламентирующие предоставление муниципальной услуги;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настоящий Административный регламент;</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справочная информация:</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справочные телефоны структурных подразделений Органа, организаций, участвующих в предоставлении муниципальной услуги, в том числе номер телефона – авто информатора;</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w:t>
      </w:r>
      <w:r w:rsidRPr="005617F5">
        <w:rPr>
          <w:color w:val="000000" w:themeColor="text1"/>
          <w:sz w:val="22"/>
          <w:szCs w:val="22"/>
        </w:rPr>
        <w:lastRenderedPageBreak/>
        <w:t>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 адрес официального сайта  </w:t>
      </w:r>
      <w:hyperlink r:id="rId20" w:history="1">
        <w:r w:rsidRPr="005617F5">
          <w:rPr>
            <w:rStyle w:val="a5"/>
            <w:color w:val="000000" w:themeColor="text1"/>
            <w:sz w:val="22"/>
            <w:szCs w:val="22"/>
            <w:lang w:val="en-US"/>
          </w:rPr>
          <w:t>http</w:t>
        </w:r>
        <w:r w:rsidRPr="005617F5">
          <w:rPr>
            <w:rStyle w:val="a5"/>
            <w:color w:val="000000" w:themeColor="text1"/>
            <w:sz w:val="22"/>
            <w:szCs w:val="22"/>
          </w:rPr>
          <w:t>://</w:t>
        </w:r>
        <w:proofErr w:type="spellStart"/>
        <w:r w:rsidRPr="005617F5">
          <w:rPr>
            <w:rStyle w:val="a5"/>
            <w:color w:val="000000" w:themeColor="text1"/>
            <w:sz w:val="22"/>
            <w:szCs w:val="22"/>
            <w:lang w:val="en-US"/>
          </w:rPr>
          <w:t>sosnogorsk</w:t>
        </w:r>
        <w:proofErr w:type="spellEnd"/>
        <w:r w:rsidRPr="005617F5">
          <w:rPr>
            <w:rStyle w:val="a5"/>
            <w:color w:val="000000" w:themeColor="text1"/>
            <w:sz w:val="22"/>
            <w:szCs w:val="22"/>
          </w:rPr>
          <w:t>.</w:t>
        </w:r>
        <w:r w:rsidRPr="005617F5">
          <w:rPr>
            <w:rStyle w:val="a5"/>
            <w:color w:val="000000" w:themeColor="text1"/>
            <w:sz w:val="22"/>
            <w:szCs w:val="22"/>
            <w:lang w:val="en-US"/>
          </w:rPr>
          <w:t>org</w:t>
        </w:r>
        <w:r w:rsidRPr="005617F5">
          <w:rPr>
            <w:rStyle w:val="a5"/>
            <w:color w:val="000000" w:themeColor="text1"/>
            <w:sz w:val="22"/>
            <w:szCs w:val="22"/>
          </w:rPr>
          <w:t>/</w:t>
        </w:r>
        <w:proofErr w:type="spellStart"/>
        <w:r w:rsidRPr="005617F5">
          <w:rPr>
            <w:rStyle w:val="a5"/>
            <w:color w:val="000000" w:themeColor="text1"/>
            <w:sz w:val="22"/>
            <w:szCs w:val="22"/>
            <w:lang w:val="en-US"/>
          </w:rPr>
          <w:t>adm</w:t>
        </w:r>
        <w:proofErr w:type="spellEnd"/>
        <w:r w:rsidRPr="005617F5">
          <w:rPr>
            <w:rStyle w:val="a5"/>
            <w:color w:val="000000" w:themeColor="text1"/>
            <w:sz w:val="22"/>
            <w:szCs w:val="22"/>
          </w:rPr>
          <w:t>/</w:t>
        </w:r>
      </w:hyperlink>
      <w:r w:rsidRPr="005617F5">
        <w:rPr>
          <w:color w:val="000000" w:themeColor="text1"/>
          <w:sz w:val="22"/>
          <w:szCs w:val="22"/>
        </w:rPr>
        <w:t>;</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 адрес электронной почты Органа - </w:t>
      </w:r>
      <w:hyperlink r:id="rId21" w:history="1">
        <w:r w:rsidRPr="005617F5">
          <w:rPr>
            <w:rStyle w:val="a5"/>
            <w:color w:val="000000" w:themeColor="text1"/>
            <w:sz w:val="22"/>
            <w:szCs w:val="22"/>
          </w:rPr>
          <w:t>ujkx_sosn@mail.ru</w:t>
        </w:r>
      </w:hyperlink>
      <w:r w:rsidRPr="005617F5">
        <w:rPr>
          <w:color w:val="000000" w:themeColor="text1"/>
          <w:sz w:val="22"/>
          <w:szCs w:val="22"/>
        </w:rPr>
        <w:t>;</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адрес сайта МФЦ (</w:t>
      </w:r>
      <w:proofErr w:type="spellStart"/>
      <w:r w:rsidRPr="005617F5">
        <w:rPr>
          <w:color w:val="000000" w:themeColor="text1"/>
          <w:sz w:val="22"/>
          <w:szCs w:val="22"/>
        </w:rPr>
        <w:t>mfc.rkomi.ru</w:t>
      </w:r>
      <w:proofErr w:type="spellEnd"/>
      <w:r w:rsidRPr="005617F5">
        <w:rPr>
          <w:color w:val="000000" w:themeColor="text1"/>
          <w:sz w:val="22"/>
          <w:szCs w:val="22"/>
        </w:rPr>
        <w:t>);</w:t>
      </w:r>
    </w:p>
    <w:p w:rsidR="00893B5A" w:rsidRPr="005617F5" w:rsidRDefault="00893B5A" w:rsidP="00893B5A">
      <w:pPr>
        <w:shd w:val="clear" w:color="auto" w:fill="FFFFFF"/>
        <w:ind w:firstLine="567"/>
        <w:jc w:val="both"/>
        <w:rPr>
          <w:color w:val="000000" w:themeColor="text1"/>
          <w:sz w:val="22"/>
          <w:szCs w:val="22"/>
        </w:rPr>
      </w:pPr>
      <w:r w:rsidRPr="005617F5">
        <w:rPr>
          <w:color w:val="000000" w:themeColor="text1"/>
          <w:sz w:val="22"/>
          <w:szCs w:val="22"/>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предоставляется заявителю бесплатно.</w:t>
      </w:r>
    </w:p>
    <w:p w:rsidR="00893B5A" w:rsidRPr="005617F5" w:rsidRDefault="00893B5A" w:rsidP="00893B5A">
      <w:pPr>
        <w:shd w:val="clear" w:color="auto" w:fill="FFFFFF"/>
        <w:ind w:firstLine="567"/>
        <w:jc w:val="both"/>
        <w:rPr>
          <w:color w:val="000000" w:themeColor="text1"/>
          <w:sz w:val="22"/>
          <w:szCs w:val="22"/>
        </w:rPr>
      </w:pPr>
      <w:r w:rsidRPr="005617F5">
        <w:rPr>
          <w:color w:val="000000" w:themeColor="text1"/>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617F5">
        <w:rPr>
          <w:color w:val="000000" w:themeColor="text1"/>
          <w:spacing w:val="-1"/>
          <w:sz w:val="22"/>
          <w:szCs w:val="22"/>
        </w:rPr>
        <w:t xml:space="preserve">программного обеспечения, установка которого на технические средства заявителя требует </w:t>
      </w:r>
      <w:r w:rsidRPr="005617F5">
        <w:rPr>
          <w:color w:val="000000" w:themeColor="text1"/>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3B5A" w:rsidRPr="005617F5" w:rsidRDefault="00893B5A" w:rsidP="00893B5A">
      <w:pPr>
        <w:widowControl w:val="0"/>
        <w:autoSpaceDE w:val="0"/>
        <w:autoSpaceDN w:val="0"/>
        <w:adjustRightInd w:val="0"/>
        <w:ind w:firstLine="709"/>
        <w:jc w:val="center"/>
        <w:outlineLvl w:val="1"/>
        <w:rPr>
          <w:b/>
          <w:color w:val="000000" w:themeColor="text1"/>
          <w:sz w:val="22"/>
          <w:szCs w:val="22"/>
        </w:rPr>
      </w:pPr>
      <w:r w:rsidRPr="005617F5">
        <w:rPr>
          <w:b/>
          <w:color w:val="000000" w:themeColor="text1"/>
          <w:sz w:val="22"/>
          <w:szCs w:val="22"/>
        </w:rPr>
        <w:t>II. Стандарт предоставления муниципальной услуги</w:t>
      </w:r>
    </w:p>
    <w:p w:rsidR="00893B5A" w:rsidRDefault="00893B5A" w:rsidP="00893B5A">
      <w:pPr>
        <w:widowControl w:val="0"/>
        <w:autoSpaceDE w:val="0"/>
        <w:autoSpaceDN w:val="0"/>
        <w:adjustRightInd w:val="0"/>
        <w:ind w:firstLine="709"/>
        <w:jc w:val="center"/>
        <w:outlineLvl w:val="2"/>
        <w:rPr>
          <w:b/>
          <w:color w:val="000000" w:themeColor="text1"/>
          <w:sz w:val="22"/>
          <w:szCs w:val="22"/>
        </w:rPr>
      </w:pPr>
      <w:bookmarkStart w:id="4" w:name="Par98"/>
      <w:bookmarkEnd w:id="4"/>
      <w:r w:rsidRPr="005617F5">
        <w:rPr>
          <w:b/>
          <w:color w:val="000000" w:themeColor="text1"/>
          <w:sz w:val="22"/>
          <w:szCs w:val="22"/>
        </w:rPr>
        <w:t>Наименование муниципальной услуги</w:t>
      </w:r>
    </w:p>
    <w:p w:rsidR="00893B5A" w:rsidRPr="005617F5" w:rsidRDefault="00893B5A" w:rsidP="00893B5A">
      <w:pPr>
        <w:widowControl w:val="0"/>
        <w:autoSpaceDE w:val="0"/>
        <w:autoSpaceDN w:val="0"/>
        <w:adjustRightInd w:val="0"/>
        <w:ind w:firstLine="709"/>
        <w:jc w:val="both"/>
        <w:rPr>
          <w:color w:val="000000" w:themeColor="text1"/>
          <w:sz w:val="22"/>
          <w:szCs w:val="22"/>
        </w:rPr>
      </w:pPr>
      <w:bookmarkStart w:id="5" w:name="Par100"/>
      <w:bookmarkEnd w:id="5"/>
      <w:r w:rsidRPr="005617F5">
        <w:rPr>
          <w:color w:val="000000" w:themeColor="text1"/>
          <w:sz w:val="22"/>
          <w:szCs w:val="22"/>
        </w:rPr>
        <w:t>2.1. Наименование муниципальной услуги: «</w:t>
      </w:r>
      <w:r w:rsidRPr="005617F5">
        <w:rPr>
          <w:bCs/>
          <w:color w:val="000000" w:themeColor="text1"/>
          <w:sz w:val="22"/>
          <w:szCs w:val="22"/>
        </w:rPr>
        <w:t>Согласование переустройства и (или) перепланировки помещения в многоквартирном доме</w:t>
      </w:r>
      <w:r w:rsidRPr="005617F5">
        <w:rPr>
          <w:color w:val="000000" w:themeColor="text1"/>
          <w:sz w:val="22"/>
          <w:szCs w:val="22"/>
        </w:rPr>
        <w:t>».</w:t>
      </w:r>
    </w:p>
    <w:p w:rsidR="00893B5A" w:rsidRPr="005617F5" w:rsidRDefault="00893B5A" w:rsidP="00893B5A">
      <w:pPr>
        <w:widowControl w:val="0"/>
        <w:autoSpaceDE w:val="0"/>
        <w:autoSpaceDN w:val="0"/>
        <w:adjustRightInd w:val="0"/>
        <w:ind w:firstLine="709"/>
        <w:jc w:val="center"/>
        <w:outlineLvl w:val="2"/>
        <w:rPr>
          <w:b/>
          <w:color w:val="000000" w:themeColor="text1"/>
          <w:sz w:val="22"/>
          <w:szCs w:val="22"/>
        </w:rPr>
      </w:pPr>
      <w:bookmarkStart w:id="6" w:name="Par102"/>
      <w:bookmarkEnd w:id="6"/>
      <w:r w:rsidRPr="005617F5">
        <w:rPr>
          <w:b/>
          <w:color w:val="000000" w:themeColor="text1"/>
          <w:sz w:val="22"/>
          <w:szCs w:val="22"/>
        </w:rPr>
        <w:t>Наименование органа, предоставляющего муниципальную услугу</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2.2. Предоставление муниципальной услуги осуществляется Управлением жилищно-коммунального хозяйства администрации муниципального района «Сосногорск».</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893B5A" w:rsidRPr="005617F5" w:rsidRDefault="00893B5A" w:rsidP="00893B5A">
      <w:pPr>
        <w:pStyle w:val="ConsPlusNormal0"/>
        <w:ind w:firstLine="567"/>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2.2.1Органами и организациями, участвующими в предоставлении муниципальной услуги, являются: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Министерство культуры, туризма и архивного дела Республики Коми – в части предоставления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bCs/>
          <w:color w:val="000000" w:themeColor="text1"/>
          <w:sz w:val="22"/>
          <w:szCs w:val="22"/>
        </w:rPr>
        <w:t xml:space="preserve">Филиал ФГБУ «Федеральная кадастровая палата федеральной службы государственной регистрации, кадастра и картографии» по Республике Коми  - </w:t>
      </w:r>
      <w:r w:rsidRPr="005617F5">
        <w:rPr>
          <w:color w:val="000000" w:themeColor="text1"/>
          <w:sz w:val="22"/>
          <w:szCs w:val="22"/>
        </w:rPr>
        <w:t xml:space="preserve">в части выдачи технического паспорта переустраиваемого и (или) </w:t>
      </w:r>
      <w:proofErr w:type="spellStart"/>
      <w:r w:rsidRPr="005617F5">
        <w:rPr>
          <w:color w:val="000000" w:themeColor="text1"/>
          <w:sz w:val="22"/>
          <w:szCs w:val="22"/>
        </w:rPr>
        <w:t>перепланируемого</w:t>
      </w:r>
      <w:proofErr w:type="spellEnd"/>
      <w:r w:rsidRPr="005617F5">
        <w:rPr>
          <w:color w:val="000000" w:themeColor="text1"/>
          <w:sz w:val="22"/>
          <w:szCs w:val="22"/>
        </w:rPr>
        <w:t xml:space="preserve"> жилого помещения.</w:t>
      </w:r>
    </w:p>
    <w:p w:rsidR="00893B5A" w:rsidRPr="005617F5" w:rsidRDefault="00893B5A" w:rsidP="00893B5A">
      <w:pPr>
        <w:widowControl w:val="0"/>
        <w:autoSpaceDE w:val="0"/>
        <w:autoSpaceDN w:val="0"/>
        <w:adjustRightInd w:val="0"/>
        <w:ind w:firstLine="567"/>
        <w:jc w:val="both"/>
        <w:rPr>
          <w:i/>
          <w:color w:val="000000" w:themeColor="text1"/>
          <w:sz w:val="22"/>
          <w:szCs w:val="22"/>
        </w:rPr>
      </w:pPr>
      <w:r w:rsidRPr="005617F5">
        <w:rPr>
          <w:color w:val="000000" w:themeColor="text1"/>
          <w:sz w:val="22"/>
          <w:szCs w:val="22"/>
        </w:rPr>
        <w:t>При предоставлении муниципальной услуги запрещается требовать от заявителя:</w:t>
      </w:r>
    </w:p>
    <w:p w:rsidR="00893B5A" w:rsidRPr="005617F5" w:rsidRDefault="00893B5A" w:rsidP="00893B5A">
      <w:pPr>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617F5">
        <w:rPr>
          <w:color w:val="000000" w:themeColor="text1"/>
          <w:sz w:val="22"/>
          <w:szCs w:val="22"/>
        </w:rPr>
        <w:t xml:space="preserve"> муниципальных услуг».</w:t>
      </w:r>
    </w:p>
    <w:p w:rsidR="00893B5A" w:rsidRPr="005617F5" w:rsidRDefault="00893B5A" w:rsidP="00893B5A">
      <w:pPr>
        <w:widowControl w:val="0"/>
        <w:autoSpaceDE w:val="0"/>
        <w:autoSpaceDN w:val="0"/>
        <w:adjustRightInd w:val="0"/>
        <w:ind w:firstLine="709"/>
        <w:jc w:val="center"/>
        <w:outlineLvl w:val="2"/>
        <w:rPr>
          <w:b/>
          <w:color w:val="000000" w:themeColor="text1"/>
          <w:sz w:val="22"/>
          <w:szCs w:val="22"/>
        </w:rPr>
      </w:pPr>
      <w:r w:rsidRPr="005617F5">
        <w:rPr>
          <w:b/>
          <w:color w:val="000000" w:themeColor="text1"/>
          <w:sz w:val="22"/>
          <w:szCs w:val="22"/>
        </w:rPr>
        <w:tab/>
        <w:t>Описание результата предоставления муниципальной услуги</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2.3. Результатом предоставления муниципальной услуги является:</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1) решение о согласовании переустройства и (или) перепланировки </w:t>
      </w:r>
      <w:r w:rsidRPr="005617F5">
        <w:rPr>
          <w:bCs/>
          <w:color w:val="000000" w:themeColor="text1"/>
          <w:sz w:val="22"/>
          <w:szCs w:val="22"/>
        </w:rPr>
        <w:t xml:space="preserve">помещения в многоквартирном доме </w:t>
      </w:r>
      <w:r w:rsidRPr="005617F5">
        <w:rPr>
          <w:color w:val="000000" w:themeColor="text1"/>
          <w:sz w:val="22"/>
          <w:szCs w:val="22"/>
        </w:rPr>
        <w:t>(далее – решение о предоставлении муниципальной услуги), уведомление о предоставлении муниципальной услуги;</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2) решение об отказе в согласовании переустройства и (или) перепланировки </w:t>
      </w:r>
      <w:r w:rsidRPr="005617F5">
        <w:rPr>
          <w:bCs/>
          <w:color w:val="000000" w:themeColor="text1"/>
          <w:sz w:val="22"/>
          <w:szCs w:val="22"/>
        </w:rPr>
        <w:t>помещения в многоквартирном дом</w:t>
      </w:r>
      <w:proofErr w:type="gramStart"/>
      <w:r w:rsidRPr="005617F5">
        <w:rPr>
          <w:bCs/>
          <w:color w:val="000000" w:themeColor="text1"/>
          <w:sz w:val="22"/>
          <w:szCs w:val="22"/>
        </w:rPr>
        <w:t>е</w:t>
      </w:r>
      <w:r w:rsidRPr="005617F5">
        <w:rPr>
          <w:color w:val="000000" w:themeColor="text1"/>
          <w:sz w:val="22"/>
          <w:szCs w:val="22"/>
        </w:rPr>
        <w:t>(</w:t>
      </w:r>
      <w:proofErr w:type="gramEnd"/>
      <w:r w:rsidRPr="005617F5">
        <w:rPr>
          <w:color w:val="000000" w:themeColor="text1"/>
          <w:sz w:val="22"/>
          <w:szCs w:val="22"/>
        </w:rPr>
        <w:t>далее – решение об отказе в предоставлении муниципальной услуги); уведомление об отказе в предоставлении муниципальной услуги.</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2.4. Общий срок предоставления муниципальной услуги составляет 45 календарных дней, исчисляемых со дня регистрации заявления о предоставлении муниципальной услуги.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lastRenderedPageBreak/>
        <w:t>Срок выдачи (направления) документов, являющихся результатом предоставления муниципальной услуги - 3 календарных дня со дня поступления Решения сотруднику Органа, МФЦ,</w:t>
      </w:r>
      <w:r w:rsidRPr="005617F5">
        <w:rPr>
          <w:i/>
          <w:iCs/>
          <w:color w:val="000000" w:themeColor="text1"/>
          <w:sz w:val="22"/>
          <w:szCs w:val="22"/>
        </w:rPr>
        <w:t> </w:t>
      </w:r>
      <w:r w:rsidRPr="005617F5">
        <w:rPr>
          <w:color w:val="000000" w:themeColor="text1"/>
          <w:sz w:val="22"/>
          <w:szCs w:val="22"/>
        </w:rPr>
        <w:t>ответственному за его выдачу.</w:t>
      </w:r>
    </w:p>
    <w:p w:rsidR="00893B5A" w:rsidRPr="005617F5" w:rsidRDefault="00893B5A" w:rsidP="00893B5A">
      <w:pPr>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Нормативные правовые акты, регулирующие предоставление муниципальной услуги</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2.5. </w:t>
      </w:r>
      <w:proofErr w:type="gramStart"/>
      <w:r w:rsidRPr="005617F5">
        <w:rPr>
          <w:color w:val="000000" w:themeColor="text1"/>
          <w:sz w:val="22"/>
          <w:szCs w:val="22"/>
        </w:rPr>
        <w:t xml:space="preserve">Перечень нормативных правовых актов, регулирующих предоставление муниципальной услуги, размещен на официальном сайте </w:t>
      </w:r>
      <w:hyperlink r:id="rId22" w:history="1">
        <w:r w:rsidRPr="005617F5">
          <w:rPr>
            <w:rStyle w:val="a5"/>
            <w:color w:val="000000" w:themeColor="text1"/>
            <w:sz w:val="22"/>
            <w:szCs w:val="22"/>
            <w:lang w:val="en-US"/>
          </w:rPr>
          <w:t>http</w:t>
        </w:r>
        <w:r w:rsidRPr="005617F5">
          <w:rPr>
            <w:rStyle w:val="a5"/>
            <w:color w:val="000000" w:themeColor="text1"/>
            <w:sz w:val="22"/>
            <w:szCs w:val="22"/>
          </w:rPr>
          <w:t>://</w:t>
        </w:r>
        <w:proofErr w:type="spellStart"/>
        <w:r w:rsidRPr="005617F5">
          <w:rPr>
            <w:rStyle w:val="a5"/>
            <w:color w:val="000000" w:themeColor="text1"/>
            <w:sz w:val="22"/>
            <w:szCs w:val="22"/>
            <w:lang w:val="en-US"/>
          </w:rPr>
          <w:t>sosnogorsk</w:t>
        </w:r>
        <w:proofErr w:type="spellEnd"/>
        <w:r w:rsidRPr="005617F5">
          <w:rPr>
            <w:rStyle w:val="a5"/>
            <w:color w:val="000000" w:themeColor="text1"/>
            <w:sz w:val="22"/>
            <w:szCs w:val="22"/>
          </w:rPr>
          <w:t>.</w:t>
        </w:r>
        <w:r w:rsidRPr="005617F5">
          <w:rPr>
            <w:rStyle w:val="a5"/>
            <w:color w:val="000000" w:themeColor="text1"/>
            <w:sz w:val="22"/>
            <w:szCs w:val="22"/>
            <w:lang w:val="en-US"/>
          </w:rPr>
          <w:t>org</w:t>
        </w:r>
        <w:r w:rsidRPr="005617F5">
          <w:rPr>
            <w:rStyle w:val="a5"/>
            <w:color w:val="000000" w:themeColor="text1"/>
            <w:sz w:val="22"/>
            <w:szCs w:val="22"/>
          </w:rPr>
          <w:t>/</w:t>
        </w:r>
        <w:proofErr w:type="spellStart"/>
        <w:r w:rsidRPr="005617F5">
          <w:rPr>
            <w:rStyle w:val="a5"/>
            <w:color w:val="000000" w:themeColor="text1"/>
            <w:sz w:val="22"/>
            <w:szCs w:val="22"/>
            <w:lang w:val="en-US"/>
          </w:rPr>
          <w:t>adm</w:t>
        </w:r>
        <w:proofErr w:type="spellEnd"/>
        <w:r w:rsidRPr="005617F5">
          <w:rPr>
            <w:rStyle w:val="a5"/>
            <w:color w:val="000000" w:themeColor="text1"/>
            <w:sz w:val="22"/>
            <w:szCs w:val="22"/>
          </w:rPr>
          <w:t>/</w:t>
        </w:r>
      </w:hyperlink>
      <w:r w:rsidRPr="005617F5">
        <w:rPr>
          <w:color w:val="000000" w:themeColor="text1"/>
          <w:sz w:val="22"/>
          <w:szCs w:val="22"/>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893B5A" w:rsidRPr="005617F5" w:rsidRDefault="00893B5A" w:rsidP="00893B5A">
      <w:pPr>
        <w:widowControl w:val="0"/>
        <w:autoSpaceDE w:val="0"/>
        <w:autoSpaceDN w:val="0"/>
        <w:adjustRightInd w:val="0"/>
        <w:ind w:firstLine="709"/>
        <w:jc w:val="center"/>
        <w:rPr>
          <w:b/>
          <w:bCs/>
          <w:color w:val="000000" w:themeColor="text1"/>
          <w:sz w:val="22"/>
          <w:szCs w:val="22"/>
        </w:rPr>
      </w:pPr>
      <w:r w:rsidRPr="005617F5">
        <w:rPr>
          <w:b/>
          <w:bCs/>
          <w:color w:val="000000" w:themeColor="text1"/>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3B5A" w:rsidRPr="005617F5" w:rsidRDefault="00893B5A" w:rsidP="00893B5A">
      <w:pPr>
        <w:autoSpaceDE w:val="0"/>
        <w:autoSpaceDN w:val="0"/>
        <w:adjustRightInd w:val="0"/>
        <w:ind w:firstLine="709"/>
        <w:jc w:val="both"/>
        <w:rPr>
          <w:color w:val="000000" w:themeColor="text1"/>
          <w:sz w:val="22"/>
          <w:szCs w:val="22"/>
        </w:rPr>
      </w:pPr>
      <w:bookmarkStart w:id="7" w:name="Par147"/>
      <w:bookmarkEnd w:id="7"/>
      <w:r w:rsidRPr="005617F5">
        <w:rPr>
          <w:color w:val="000000" w:themeColor="text1"/>
          <w:sz w:val="22"/>
          <w:szCs w:val="22"/>
        </w:rPr>
        <w:t xml:space="preserve">2.6. </w:t>
      </w:r>
      <w:proofErr w:type="gramStart"/>
      <w:r w:rsidRPr="005617F5">
        <w:rPr>
          <w:color w:val="000000" w:themeColor="text1"/>
          <w:sz w:val="22"/>
          <w:szCs w:val="22"/>
        </w:rPr>
        <w:t>Для получения муниципальной услуги заявителем самостоятельно предоставляется в Орган, МФЦ заявление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1 к настоящему административному регламенту).</w:t>
      </w:r>
      <w:proofErr w:type="gramEnd"/>
    </w:p>
    <w:p w:rsidR="00893B5A" w:rsidRPr="005617F5" w:rsidRDefault="00893B5A" w:rsidP="00893B5A">
      <w:pPr>
        <w:pStyle w:val="ConsPlusNormal0"/>
        <w:ind w:firstLine="708"/>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 xml:space="preserve">К заявлению прилагаются также следующие документы в 1 экземпляре: </w:t>
      </w:r>
    </w:p>
    <w:p w:rsidR="00893B5A" w:rsidRPr="005617F5" w:rsidRDefault="00893B5A" w:rsidP="00893B5A">
      <w:pPr>
        <w:widowControl w:val="0"/>
        <w:autoSpaceDE w:val="0"/>
        <w:autoSpaceDN w:val="0"/>
        <w:adjustRightInd w:val="0"/>
        <w:ind w:firstLine="709"/>
        <w:jc w:val="both"/>
        <w:rPr>
          <w:rStyle w:val="blk"/>
          <w:color w:val="000000" w:themeColor="text1"/>
          <w:sz w:val="22"/>
          <w:szCs w:val="22"/>
        </w:rPr>
      </w:pPr>
      <w:r w:rsidRPr="005617F5">
        <w:rPr>
          <w:color w:val="000000" w:themeColor="text1"/>
          <w:sz w:val="22"/>
          <w:szCs w:val="22"/>
        </w:rPr>
        <w:t xml:space="preserve">1) </w:t>
      </w:r>
      <w:r w:rsidRPr="005617F5">
        <w:rPr>
          <w:rStyle w:val="blk"/>
          <w:color w:val="000000" w:themeColor="text1"/>
          <w:sz w:val="22"/>
          <w:szCs w:val="22"/>
        </w:rPr>
        <w:t xml:space="preserve">правоустанавливающие документы на переустраиваемое и (или) </w:t>
      </w:r>
      <w:proofErr w:type="spellStart"/>
      <w:r w:rsidRPr="005617F5">
        <w:rPr>
          <w:rStyle w:val="blk"/>
          <w:color w:val="000000" w:themeColor="text1"/>
          <w:sz w:val="22"/>
          <w:szCs w:val="22"/>
        </w:rPr>
        <w:t>перепланируемое</w:t>
      </w:r>
      <w:proofErr w:type="spellEnd"/>
      <w:r w:rsidRPr="005617F5">
        <w:rPr>
          <w:rStyle w:val="blk"/>
          <w:color w:val="000000" w:themeColor="text1"/>
          <w:sz w:val="22"/>
          <w:szCs w:val="22"/>
        </w:rPr>
        <w:t xml:space="preserve"> помещение в многоквартирном доме (подлинники или засвидетельствованные в нотариальном порядке копии);</w:t>
      </w:r>
    </w:p>
    <w:p w:rsidR="00893B5A" w:rsidRPr="005617F5" w:rsidRDefault="00893B5A" w:rsidP="00893B5A">
      <w:pPr>
        <w:autoSpaceDE w:val="0"/>
        <w:autoSpaceDN w:val="0"/>
        <w:adjustRightInd w:val="0"/>
        <w:ind w:firstLine="709"/>
        <w:jc w:val="both"/>
        <w:rPr>
          <w:color w:val="000000" w:themeColor="text1"/>
          <w:sz w:val="22"/>
          <w:szCs w:val="22"/>
        </w:rPr>
      </w:pPr>
      <w:proofErr w:type="gramStart"/>
      <w:r w:rsidRPr="005617F5">
        <w:rPr>
          <w:color w:val="000000" w:themeColor="text1"/>
          <w:sz w:val="22"/>
          <w:szCs w:val="22"/>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5617F5">
        <w:rPr>
          <w:color w:val="000000" w:themeColor="text1"/>
          <w:sz w:val="22"/>
          <w:szCs w:val="22"/>
        </w:rPr>
        <w:t>перепланируемого</w:t>
      </w:r>
      <w:proofErr w:type="spellEnd"/>
      <w:r w:rsidRPr="005617F5">
        <w:rPr>
          <w:color w:val="000000" w:themeColor="text1"/>
          <w:sz w:val="22"/>
          <w:szCs w:val="22"/>
        </w:rPr>
        <w:t xml:space="preserve"> </w:t>
      </w:r>
      <w:r w:rsidRPr="005617F5">
        <w:rPr>
          <w:bCs/>
          <w:color w:val="000000" w:themeColor="text1"/>
          <w:sz w:val="22"/>
          <w:szCs w:val="22"/>
        </w:rPr>
        <w:t xml:space="preserve">помещения в многоквартирном доме, </w:t>
      </w:r>
      <w:r w:rsidRPr="005617F5">
        <w:rPr>
          <w:color w:val="000000" w:themeColor="text1"/>
          <w:sz w:val="22"/>
          <w:szCs w:val="22"/>
        </w:rP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5617F5">
        <w:rPr>
          <w:color w:val="000000" w:themeColor="text1"/>
          <w:sz w:val="22"/>
          <w:szCs w:val="22"/>
        </w:rPr>
        <w:t xml:space="preserve"> такие переустройство и (или) перепланировку помещения в многоквартирном доме, предусмотренном </w:t>
      </w:r>
      <w:hyperlink r:id="rId23" w:history="1">
        <w:r w:rsidRPr="005617F5">
          <w:rPr>
            <w:color w:val="000000" w:themeColor="text1"/>
            <w:sz w:val="22"/>
            <w:szCs w:val="22"/>
          </w:rPr>
          <w:t>частью 2 статьи 40</w:t>
        </w:r>
      </w:hyperlink>
      <w:r w:rsidRPr="005617F5">
        <w:rPr>
          <w:color w:val="000000" w:themeColor="text1"/>
          <w:sz w:val="22"/>
          <w:szCs w:val="22"/>
        </w:rPr>
        <w:t xml:space="preserve"> Жилищного кодекса Российской Федерации;</w:t>
      </w:r>
    </w:p>
    <w:p w:rsidR="00893B5A" w:rsidRPr="005617F5" w:rsidRDefault="00893B5A" w:rsidP="00893B5A">
      <w:pPr>
        <w:widowControl w:val="0"/>
        <w:autoSpaceDE w:val="0"/>
        <w:autoSpaceDN w:val="0"/>
        <w:adjustRightInd w:val="0"/>
        <w:ind w:firstLine="709"/>
        <w:jc w:val="both"/>
        <w:rPr>
          <w:color w:val="000000" w:themeColor="text1"/>
          <w:sz w:val="22"/>
          <w:szCs w:val="22"/>
        </w:rPr>
      </w:pPr>
      <w:proofErr w:type="gramStart"/>
      <w:r w:rsidRPr="005617F5">
        <w:rPr>
          <w:color w:val="000000" w:themeColor="text1"/>
          <w:sz w:val="22"/>
          <w:szCs w:val="22"/>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617F5">
        <w:rPr>
          <w:color w:val="000000" w:themeColor="text1"/>
          <w:sz w:val="22"/>
          <w:szCs w:val="22"/>
        </w:rPr>
        <w:t>перепланируемое</w:t>
      </w:r>
      <w:proofErr w:type="spellEnd"/>
      <w:r w:rsidRPr="005617F5">
        <w:rPr>
          <w:color w:val="000000" w:themeColor="text1"/>
          <w:sz w:val="22"/>
          <w:szCs w:val="22"/>
        </w:rPr>
        <w:t xml:space="preserve"> жилое помещение на основании договора социального найма (в случае, если заявителем является уполномоченный </w:t>
      </w:r>
      <w:proofErr w:type="spellStart"/>
      <w:r w:rsidRPr="005617F5">
        <w:rPr>
          <w:color w:val="000000" w:themeColor="text1"/>
          <w:sz w:val="22"/>
          <w:szCs w:val="22"/>
        </w:rPr>
        <w:t>наймодателем</w:t>
      </w:r>
      <w:proofErr w:type="spellEnd"/>
      <w:r w:rsidRPr="005617F5">
        <w:rPr>
          <w:color w:val="000000" w:themeColor="text1"/>
          <w:sz w:val="22"/>
          <w:szCs w:val="22"/>
        </w:rPr>
        <w:t xml:space="preserve"> на предоставление предусмотренных настоящим пунктом документов наниматель переустраиваемого и (или) </w:t>
      </w:r>
      <w:proofErr w:type="spellStart"/>
      <w:r w:rsidRPr="005617F5">
        <w:rPr>
          <w:color w:val="000000" w:themeColor="text1"/>
          <w:sz w:val="22"/>
          <w:szCs w:val="22"/>
        </w:rPr>
        <w:t>перепланируемого</w:t>
      </w:r>
      <w:proofErr w:type="spellEnd"/>
      <w:r w:rsidRPr="005617F5">
        <w:rPr>
          <w:color w:val="000000" w:themeColor="text1"/>
          <w:sz w:val="22"/>
          <w:szCs w:val="22"/>
        </w:rPr>
        <w:t xml:space="preserve"> жилого помещения по договору социального найма).</w:t>
      </w:r>
      <w:proofErr w:type="gramEnd"/>
    </w:p>
    <w:p w:rsidR="00893B5A" w:rsidRPr="005617F5" w:rsidRDefault="00893B5A" w:rsidP="00893B5A">
      <w:pPr>
        <w:widowControl w:val="0"/>
        <w:autoSpaceDE w:val="0"/>
        <w:autoSpaceDN w:val="0"/>
        <w:adjustRightInd w:val="0"/>
        <w:ind w:firstLine="709"/>
        <w:jc w:val="both"/>
        <w:rPr>
          <w:color w:val="000000" w:themeColor="text1"/>
          <w:sz w:val="22"/>
          <w:szCs w:val="22"/>
        </w:rPr>
      </w:pPr>
      <w:proofErr w:type="gramStart"/>
      <w:r w:rsidRPr="005617F5">
        <w:rPr>
          <w:color w:val="000000" w:themeColor="text1"/>
          <w:sz w:val="22"/>
          <w:szCs w:val="22"/>
        </w:rPr>
        <w:t>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roofErr w:type="gramEnd"/>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2.8. </w:t>
      </w:r>
      <w:proofErr w:type="gramStart"/>
      <w:r w:rsidRPr="005617F5">
        <w:rPr>
          <w:color w:val="000000" w:themeColor="text1"/>
          <w:sz w:val="22"/>
          <w:szCs w:val="22"/>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2.9. Документы, необходимые для предоставления муниципальной услуги, предоставляются заявителем </w:t>
      </w:r>
      <w:r w:rsidRPr="005617F5">
        <w:rPr>
          <w:color w:val="000000" w:themeColor="text1"/>
          <w:sz w:val="22"/>
          <w:szCs w:val="22"/>
        </w:rPr>
        <w:lastRenderedPageBreak/>
        <w:t>следующими способами: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лично (в Орган, МФЦ);</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посредством  почтового  отправления (в Орган).</w:t>
      </w:r>
    </w:p>
    <w:p w:rsidR="00893B5A" w:rsidRPr="005617F5" w:rsidRDefault="00893B5A" w:rsidP="00893B5A">
      <w:pPr>
        <w:autoSpaceDE w:val="0"/>
        <w:autoSpaceDN w:val="0"/>
        <w:adjustRightInd w:val="0"/>
        <w:ind w:firstLine="709"/>
        <w:jc w:val="center"/>
        <w:rPr>
          <w:b/>
          <w:color w:val="000000" w:themeColor="text1"/>
          <w:sz w:val="22"/>
          <w:szCs w:val="22"/>
        </w:rPr>
      </w:pPr>
      <w:bookmarkStart w:id="8" w:name="Par45"/>
      <w:bookmarkEnd w:id="8"/>
      <w:proofErr w:type="gramStart"/>
      <w:r w:rsidRPr="005617F5">
        <w:rPr>
          <w:b/>
          <w:color w:val="000000" w:themeColor="text1"/>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1) правоустанавливающие документы на переустраиваемое и (или) </w:t>
      </w:r>
      <w:proofErr w:type="spellStart"/>
      <w:r w:rsidRPr="005617F5">
        <w:rPr>
          <w:color w:val="000000" w:themeColor="text1"/>
          <w:sz w:val="22"/>
          <w:szCs w:val="22"/>
        </w:rPr>
        <w:t>перепланируемое</w:t>
      </w:r>
      <w:proofErr w:type="spellEnd"/>
      <w:r w:rsidRPr="005617F5">
        <w:rPr>
          <w:color w:val="000000" w:themeColor="text1"/>
          <w:sz w:val="22"/>
          <w:szCs w:val="22"/>
        </w:rPr>
        <w:t xml:space="preserve"> </w:t>
      </w:r>
      <w:r w:rsidRPr="005617F5">
        <w:rPr>
          <w:bCs/>
          <w:color w:val="000000" w:themeColor="text1"/>
          <w:sz w:val="22"/>
          <w:szCs w:val="22"/>
        </w:rPr>
        <w:t>помещение в многоквартирном доме</w:t>
      </w:r>
      <w:r w:rsidRPr="005617F5">
        <w:rPr>
          <w:color w:val="000000" w:themeColor="text1"/>
          <w:sz w:val="22"/>
          <w:szCs w:val="22"/>
        </w:rPr>
        <w:t>, зарегистрированное в Едином государственном реестре недвижимости (выписка из ЕГРН);</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2) технический паспорт переустраиваемого и (или) </w:t>
      </w:r>
      <w:proofErr w:type="spellStart"/>
      <w:r w:rsidRPr="005617F5">
        <w:rPr>
          <w:color w:val="000000" w:themeColor="text1"/>
          <w:sz w:val="22"/>
          <w:szCs w:val="22"/>
        </w:rPr>
        <w:t>перепланируемого</w:t>
      </w:r>
      <w:proofErr w:type="spellEnd"/>
      <w:r w:rsidRPr="005617F5">
        <w:rPr>
          <w:color w:val="000000" w:themeColor="text1"/>
          <w:sz w:val="22"/>
          <w:szCs w:val="22"/>
        </w:rPr>
        <w:t xml:space="preserve"> </w:t>
      </w:r>
      <w:r w:rsidRPr="005617F5">
        <w:rPr>
          <w:bCs/>
          <w:color w:val="000000" w:themeColor="text1"/>
          <w:sz w:val="22"/>
          <w:szCs w:val="22"/>
        </w:rPr>
        <w:t>помещения в многоквартирном доме</w:t>
      </w:r>
      <w:r w:rsidRPr="005617F5">
        <w:rPr>
          <w:color w:val="000000" w:themeColor="text1"/>
          <w:sz w:val="22"/>
          <w:szCs w:val="22"/>
        </w:rPr>
        <w:t>;</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Pr="005617F5">
        <w:rPr>
          <w:bCs/>
          <w:color w:val="000000" w:themeColor="text1"/>
          <w:sz w:val="22"/>
          <w:szCs w:val="22"/>
        </w:rPr>
        <w:t>помещения в многоквартирном доме</w:t>
      </w:r>
      <w:r w:rsidRPr="005617F5">
        <w:rPr>
          <w:color w:val="000000" w:themeColor="text1"/>
          <w:sz w:val="22"/>
          <w:szCs w:val="22"/>
        </w:rPr>
        <w:t xml:space="preserve">, если такое </w:t>
      </w:r>
      <w:r w:rsidRPr="005617F5">
        <w:rPr>
          <w:bCs/>
          <w:color w:val="000000" w:themeColor="text1"/>
          <w:sz w:val="22"/>
          <w:szCs w:val="22"/>
        </w:rPr>
        <w:t xml:space="preserve">помещение в многоквартирном доме </w:t>
      </w:r>
      <w:r w:rsidRPr="005617F5">
        <w:rPr>
          <w:color w:val="000000" w:themeColor="text1"/>
          <w:sz w:val="22"/>
          <w:szCs w:val="22"/>
        </w:rPr>
        <w:t>или дом, в котором оно находится, является памятником архитектуры, истории или культуры.</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Документы, указанные в пункте 2.10 настоящего административного регламента, заявитель вправе представить по собственной инициативе.</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Указание на запрет требований и действий в отношении заявителя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2.11. Запрещается: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93B5A" w:rsidRPr="005617F5" w:rsidRDefault="00893B5A" w:rsidP="00893B5A">
      <w:pPr>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5617F5">
        <w:rPr>
          <w:color w:val="000000" w:themeColor="text1"/>
          <w:sz w:val="22"/>
          <w:szCs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5617F5">
          <w:rPr>
            <w:color w:val="000000" w:themeColor="text1"/>
            <w:sz w:val="22"/>
            <w:szCs w:val="22"/>
          </w:rPr>
          <w:t>части 6 статьи 7</w:t>
        </w:r>
      </w:hyperlink>
      <w:r w:rsidRPr="005617F5">
        <w:rPr>
          <w:color w:val="000000" w:themeColor="text1"/>
          <w:sz w:val="22"/>
          <w:szCs w:val="22"/>
        </w:rPr>
        <w:t xml:space="preserve"> Федерального закона от 27 июля 2010 г. № 210-ФЗ «Об организации предоставления государственных и муниципальных услуг»;</w:t>
      </w:r>
    </w:p>
    <w:p w:rsidR="00893B5A" w:rsidRPr="005617F5" w:rsidRDefault="00893B5A" w:rsidP="00893B5A">
      <w:pPr>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и (или) на Портале государственных и муниципальных услуг  Республики Коми;</w:t>
      </w:r>
      <w:proofErr w:type="gramEnd"/>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и (или) на Портале государственных и муниципальных услуг Республики Коми;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5) требовать от заявителя совершения иных действий, кроме прохождения идентификац</w:t>
      </w:r>
      <w:proofErr w:type="gramStart"/>
      <w:r w:rsidRPr="005617F5">
        <w:rPr>
          <w:color w:val="000000" w:themeColor="text1"/>
          <w:sz w:val="22"/>
          <w:szCs w:val="22"/>
        </w:rPr>
        <w:t>ии и ау</w:t>
      </w:r>
      <w:proofErr w:type="gramEnd"/>
      <w:r w:rsidRPr="005617F5">
        <w:rPr>
          <w:color w:val="000000" w:themeColor="text1"/>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3B5A" w:rsidRPr="005617F5" w:rsidRDefault="00893B5A" w:rsidP="00893B5A">
      <w:pPr>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5617F5">
        <w:rPr>
          <w:color w:val="000000" w:themeColor="text1"/>
          <w:sz w:val="22"/>
          <w:szCs w:val="22"/>
        </w:rPr>
        <w:t xml:space="preserve"> предоставления муниципальной услуги, уведомляется заявитель, а также приносятся извинения за доставленные неудобства.</w:t>
      </w:r>
    </w:p>
    <w:p w:rsidR="00893B5A" w:rsidRPr="005617F5" w:rsidRDefault="00893B5A" w:rsidP="00893B5A">
      <w:pPr>
        <w:autoSpaceDE w:val="0"/>
        <w:autoSpaceDN w:val="0"/>
        <w:adjustRightInd w:val="0"/>
        <w:ind w:firstLine="709"/>
        <w:jc w:val="center"/>
        <w:rPr>
          <w:b/>
          <w:color w:val="000000" w:themeColor="text1"/>
          <w:sz w:val="22"/>
          <w:szCs w:val="22"/>
        </w:rPr>
      </w:pPr>
      <w:r w:rsidRPr="005617F5">
        <w:rPr>
          <w:b/>
          <w:color w:val="000000" w:themeColor="text1"/>
          <w:sz w:val="22"/>
          <w:szCs w:val="22"/>
        </w:rPr>
        <w:t>Исчерпывающий перечень оснований для отказа в приеме документов, необходимых для предоставления муниципальной услуги</w:t>
      </w:r>
    </w:p>
    <w:p w:rsidR="00893B5A" w:rsidRPr="005617F5" w:rsidRDefault="00893B5A" w:rsidP="00893B5A">
      <w:pPr>
        <w:pStyle w:val="ConsPlusNormal0"/>
        <w:ind w:firstLine="567"/>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 xml:space="preserve">Исчерпывающий перечень оснований для приостановления предоставления </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муниципальной услуги</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93B5A" w:rsidRPr="005617F5" w:rsidRDefault="00893B5A" w:rsidP="00893B5A">
      <w:pPr>
        <w:widowControl w:val="0"/>
        <w:autoSpaceDE w:val="0"/>
        <w:autoSpaceDN w:val="0"/>
        <w:adjustRightInd w:val="0"/>
        <w:ind w:firstLine="708"/>
        <w:jc w:val="both"/>
        <w:rPr>
          <w:color w:val="000000" w:themeColor="text1"/>
          <w:sz w:val="22"/>
          <w:szCs w:val="22"/>
        </w:rPr>
      </w:pPr>
      <w:r w:rsidRPr="005617F5">
        <w:rPr>
          <w:color w:val="000000" w:themeColor="text1"/>
          <w:sz w:val="22"/>
          <w:szCs w:val="22"/>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5617F5">
        <w:rPr>
          <w:i/>
          <w:color w:val="000000" w:themeColor="text1"/>
          <w:sz w:val="22"/>
          <w:szCs w:val="22"/>
        </w:rPr>
        <w:t>.</w:t>
      </w:r>
    </w:p>
    <w:p w:rsidR="00893B5A" w:rsidRPr="005617F5" w:rsidRDefault="00893B5A" w:rsidP="00893B5A">
      <w:pPr>
        <w:widowControl w:val="0"/>
        <w:autoSpaceDE w:val="0"/>
        <w:autoSpaceDN w:val="0"/>
        <w:adjustRightInd w:val="0"/>
        <w:ind w:firstLine="709"/>
        <w:jc w:val="both"/>
        <w:rPr>
          <w:color w:val="000000" w:themeColor="text1"/>
          <w:sz w:val="22"/>
          <w:szCs w:val="22"/>
        </w:rPr>
      </w:pPr>
      <w:bookmarkStart w:id="9" w:name="Par178"/>
      <w:bookmarkEnd w:id="9"/>
      <w:r w:rsidRPr="005617F5">
        <w:rPr>
          <w:color w:val="000000" w:themeColor="text1"/>
          <w:sz w:val="22"/>
          <w:szCs w:val="22"/>
        </w:rPr>
        <w:t xml:space="preserve">2.14. Основаниями для отказа в предоставлении муниципальной услуги являются: </w:t>
      </w:r>
    </w:p>
    <w:p w:rsidR="00893B5A" w:rsidRPr="005617F5" w:rsidRDefault="00893B5A" w:rsidP="00893B5A">
      <w:pPr>
        <w:widowControl w:val="0"/>
        <w:autoSpaceDE w:val="0"/>
        <w:autoSpaceDN w:val="0"/>
        <w:adjustRightInd w:val="0"/>
        <w:ind w:firstLine="709"/>
        <w:jc w:val="both"/>
        <w:rPr>
          <w:color w:val="000000" w:themeColor="text1"/>
          <w:sz w:val="22"/>
          <w:szCs w:val="22"/>
        </w:rPr>
      </w:pPr>
      <w:proofErr w:type="gramStart"/>
      <w:r w:rsidRPr="005617F5">
        <w:rPr>
          <w:color w:val="000000" w:themeColor="text1"/>
          <w:sz w:val="22"/>
          <w:szCs w:val="22"/>
        </w:rPr>
        <w:t>1) непредставление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893B5A" w:rsidRPr="005617F5" w:rsidRDefault="00893B5A" w:rsidP="00893B5A">
      <w:pPr>
        <w:widowControl w:val="0"/>
        <w:autoSpaceDE w:val="0"/>
        <w:autoSpaceDN w:val="0"/>
        <w:adjustRightInd w:val="0"/>
        <w:ind w:firstLine="709"/>
        <w:jc w:val="both"/>
        <w:rPr>
          <w:color w:val="000000" w:themeColor="text1"/>
          <w:sz w:val="22"/>
          <w:szCs w:val="22"/>
        </w:rPr>
      </w:pPr>
      <w:proofErr w:type="gramStart"/>
      <w:r w:rsidRPr="005617F5">
        <w:rPr>
          <w:color w:val="000000" w:themeColor="text1"/>
          <w:sz w:val="22"/>
          <w:szCs w:val="22"/>
        </w:rPr>
        <w:t xml:space="preserve">1.1) поступление ответа на межведомственный запрос, свидетельствующего об отсутствии в органах, которым был направлен такой запрос, документа и (или) информации, необходимых для проведения переустройства и (или) перепланировки </w:t>
      </w:r>
      <w:r w:rsidRPr="005617F5">
        <w:rPr>
          <w:bCs/>
          <w:color w:val="000000" w:themeColor="text1"/>
          <w:sz w:val="22"/>
          <w:szCs w:val="22"/>
        </w:rPr>
        <w:t xml:space="preserve">помещения в многоквартирном </w:t>
      </w:r>
      <w:proofErr w:type="spellStart"/>
      <w:r w:rsidRPr="005617F5">
        <w:rPr>
          <w:bCs/>
          <w:color w:val="000000" w:themeColor="text1"/>
          <w:sz w:val="22"/>
          <w:szCs w:val="22"/>
        </w:rPr>
        <w:t>доме</w:t>
      </w:r>
      <w:r w:rsidRPr="005617F5">
        <w:rPr>
          <w:color w:val="000000" w:themeColor="text1"/>
          <w:sz w:val="22"/>
          <w:szCs w:val="22"/>
        </w:rPr>
        <w:t>в</w:t>
      </w:r>
      <w:proofErr w:type="spellEnd"/>
      <w:r w:rsidRPr="005617F5">
        <w:rPr>
          <w:color w:val="000000" w:themeColor="text1"/>
          <w:sz w:val="22"/>
          <w:szCs w:val="22"/>
        </w:rPr>
        <w:t xml:space="preserve">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5617F5">
        <w:rPr>
          <w:color w:val="000000" w:themeColor="text1"/>
          <w:sz w:val="22"/>
          <w:szCs w:val="22"/>
        </w:rPr>
        <w:t xml:space="preserve"> </w:t>
      </w:r>
      <w:proofErr w:type="gramStart"/>
      <w:r w:rsidRPr="005617F5">
        <w:rPr>
          <w:color w:val="000000" w:themeColor="text1"/>
          <w:sz w:val="22"/>
          <w:szCs w:val="22"/>
        </w:rPr>
        <w:t xml:space="preserve">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w:t>
      </w:r>
      <w:r w:rsidRPr="005617F5">
        <w:rPr>
          <w:bCs/>
          <w:color w:val="000000" w:themeColor="text1"/>
          <w:sz w:val="22"/>
          <w:szCs w:val="22"/>
        </w:rPr>
        <w:t>помещения в многоквартирном доме</w:t>
      </w:r>
      <w:r w:rsidRPr="005617F5">
        <w:rPr>
          <w:color w:val="000000" w:themeColor="text1"/>
          <w:sz w:val="22"/>
          <w:szCs w:val="22"/>
        </w:rPr>
        <w:t xml:space="preserve"> в соответствии с пунктом 2.10 настоящего административного регламента, и такие документ и (или) информация в течение</w:t>
      </w:r>
      <w:proofErr w:type="gramEnd"/>
      <w:r w:rsidRPr="005617F5">
        <w:rPr>
          <w:color w:val="000000" w:themeColor="text1"/>
          <w:sz w:val="22"/>
          <w:szCs w:val="22"/>
        </w:rPr>
        <w:t xml:space="preserve"> пятнадцати рабочих дней со дня направления уведомления не были получены от заявителя;</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2) предоставление документов в ненадлежащий орган;</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3) несоответствие проекта переустройства и (или) перепланировки </w:t>
      </w:r>
      <w:r w:rsidRPr="005617F5">
        <w:rPr>
          <w:bCs/>
          <w:color w:val="000000" w:themeColor="text1"/>
          <w:sz w:val="22"/>
          <w:szCs w:val="22"/>
        </w:rPr>
        <w:t xml:space="preserve">помещения в многоквартирном доме </w:t>
      </w:r>
      <w:r w:rsidRPr="005617F5">
        <w:rPr>
          <w:color w:val="000000" w:themeColor="text1"/>
          <w:sz w:val="22"/>
          <w:szCs w:val="22"/>
        </w:rPr>
        <w:t>требованиям законодательства.</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893B5A" w:rsidRPr="005617F5" w:rsidRDefault="00893B5A" w:rsidP="00893B5A">
      <w:pPr>
        <w:widowControl w:val="0"/>
        <w:autoSpaceDE w:val="0"/>
        <w:autoSpaceDN w:val="0"/>
        <w:adjustRightInd w:val="0"/>
        <w:ind w:firstLine="709"/>
        <w:jc w:val="center"/>
        <w:outlineLvl w:val="2"/>
        <w:rPr>
          <w:b/>
          <w:color w:val="000000" w:themeColor="text1"/>
          <w:sz w:val="22"/>
          <w:szCs w:val="22"/>
        </w:rPr>
      </w:pPr>
      <w:r w:rsidRPr="005617F5">
        <w:rPr>
          <w:b/>
          <w:color w:val="000000" w:themeColor="text1"/>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3B5A" w:rsidRPr="005617F5" w:rsidRDefault="00893B5A" w:rsidP="00893B5A">
      <w:pPr>
        <w:widowControl w:val="0"/>
        <w:autoSpaceDE w:val="0"/>
        <w:autoSpaceDN w:val="0"/>
        <w:adjustRightInd w:val="0"/>
        <w:ind w:firstLine="567"/>
        <w:jc w:val="both"/>
        <w:rPr>
          <w:iCs/>
          <w:color w:val="000000" w:themeColor="text1"/>
          <w:sz w:val="22"/>
          <w:szCs w:val="22"/>
        </w:rPr>
      </w:pPr>
      <w:r w:rsidRPr="005617F5">
        <w:rPr>
          <w:iCs/>
          <w:color w:val="000000" w:themeColor="text1"/>
          <w:sz w:val="22"/>
          <w:szCs w:val="22"/>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893B5A" w:rsidRPr="005617F5" w:rsidRDefault="00893B5A" w:rsidP="00893B5A">
      <w:pPr>
        <w:widowControl w:val="0"/>
        <w:autoSpaceDE w:val="0"/>
        <w:autoSpaceDN w:val="0"/>
        <w:adjustRightInd w:val="0"/>
        <w:ind w:firstLine="709"/>
        <w:jc w:val="center"/>
        <w:outlineLvl w:val="2"/>
        <w:rPr>
          <w:b/>
          <w:color w:val="000000" w:themeColor="text1"/>
          <w:sz w:val="22"/>
          <w:szCs w:val="22"/>
        </w:rPr>
      </w:pPr>
      <w:r w:rsidRPr="005617F5">
        <w:rPr>
          <w:b/>
          <w:color w:val="000000" w:themeColor="text1"/>
          <w:sz w:val="22"/>
          <w:szCs w:val="22"/>
        </w:rPr>
        <w:t>Порядок, размер и основания взимания</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государственной пошлины или иной платы,</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взимаемой за предоставление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2.17. Муниципальная услуга предоставляется заявителям бесплатно.</w:t>
      </w:r>
    </w:p>
    <w:p w:rsidR="00893B5A" w:rsidRPr="005617F5" w:rsidRDefault="00893B5A" w:rsidP="00893B5A">
      <w:pPr>
        <w:widowControl w:val="0"/>
        <w:autoSpaceDE w:val="0"/>
        <w:autoSpaceDN w:val="0"/>
        <w:adjustRightInd w:val="0"/>
        <w:ind w:firstLine="1560"/>
        <w:jc w:val="center"/>
        <w:outlineLvl w:val="2"/>
        <w:rPr>
          <w:b/>
          <w:color w:val="000000" w:themeColor="text1"/>
          <w:sz w:val="22"/>
          <w:szCs w:val="22"/>
        </w:rPr>
      </w:pPr>
      <w:r w:rsidRPr="005617F5">
        <w:rPr>
          <w:b/>
          <w:color w:val="000000" w:themeColor="text1"/>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3B5A" w:rsidRPr="005617F5" w:rsidRDefault="00893B5A" w:rsidP="00893B5A">
      <w:pPr>
        <w:widowControl w:val="0"/>
        <w:autoSpaceDE w:val="0"/>
        <w:autoSpaceDN w:val="0"/>
        <w:adjustRightInd w:val="0"/>
        <w:ind w:firstLine="709"/>
        <w:jc w:val="center"/>
        <w:rPr>
          <w:b/>
          <w:bCs/>
          <w:color w:val="000000" w:themeColor="text1"/>
          <w:sz w:val="22"/>
          <w:szCs w:val="22"/>
        </w:rPr>
      </w:pPr>
      <w:bookmarkStart w:id="10" w:name="Par162"/>
      <w:bookmarkEnd w:id="10"/>
      <w:r w:rsidRPr="005617F5">
        <w:rPr>
          <w:b/>
          <w:bCs/>
          <w:color w:val="000000" w:themeColor="text1"/>
          <w:sz w:val="22"/>
          <w:szCs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2.19. Максимальный срок ожидания в очереди при подаче запроса о предоставлении муниципальной </w:t>
      </w:r>
      <w:r w:rsidRPr="005617F5">
        <w:rPr>
          <w:color w:val="000000" w:themeColor="text1"/>
          <w:sz w:val="22"/>
          <w:szCs w:val="22"/>
        </w:rPr>
        <w:lastRenderedPageBreak/>
        <w:t xml:space="preserve">услуги, </w:t>
      </w:r>
      <w:r w:rsidRPr="005617F5">
        <w:rPr>
          <w:bCs/>
          <w:color w:val="000000" w:themeColor="text1"/>
          <w:sz w:val="22"/>
          <w:szCs w:val="22"/>
        </w:rPr>
        <w:t>услуги, предоставляемой организацией, участвующей в предоставлении муниципальной услуги,</w:t>
      </w:r>
      <w:r w:rsidRPr="005617F5">
        <w:rPr>
          <w:color w:val="000000" w:themeColor="text1"/>
          <w:sz w:val="22"/>
          <w:szCs w:val="22"/>
        </w:rPr>
        <w:t xml:space="preserve"> и при получении результата предоставления муниципальной услуги, в том числе через МФЦ, составляет не более 15 минут.</w:t>
      </w:r>
    </w:p>
    <w:p w:rsidR="00A8695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в том числе в электронной форме</w:t>
      </w:r>
    </w:p>
    <w:p w:rsidR="00893B5A" w:rsidRPr="005617F5" w:rsidRDefault="00893B5A" w:rsidP="00893B5A">
      <w:pPr>
        <w:pStyle w:val="ConsPlusNormal0"/>
        <w:ind w:firstLine="540"/>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2.20. Срок регистрации заявления заявителя о предоставлении муниципальной услуги:</w:t>
      </w:r>
    </w:p>
    <w:p w:rsidR="00893B5A" w:rsidRPr="005617F5" w:rsidRDefault="00893B5A" w:rsidP="00893B5A">
      <w:pPr>
        <w:pStyle w:val="ConsPlusNormal0"/>
        <w:ind w:firstLine="540"/>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 в день приема - путем личного обращения;</w:t>
      </w:r>
    </w:p>
    <w:p w:rsidR="00893B5A" w:rsidRPr="005617F5" w:rsidRDefault="00893B5A" w:rsidP="00893B5A">
      <w:pPr>
        <w:pStyle w:val="ConsPlusNormal0"/>
        <w:ind w:firstLine="540"/>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 в день их поступления - посредством почтового отправления.</w:t>
      </w:r>
    </w:p>
    <w:p w:rsidR="00893B5A" w:rsidRPr="005617F5" w:rsidRDefault="00893B5A" w:rsidP="00893B5A">
      <w:pPr>
        <w:widowControl w:val="0"/>
        <w:autoSpaceDE w:val="0"/>
        <w:autoSpaceDN w:val="0"/>
        <w:adjustRightInd w:val="0"/>
        <w:ind w:firstLine="539"/>
        <w:jc w:val="both"/>
        <w:rPr>
          <w:color w:val="000000" w:themeColor="text1"/>
          <w:sz w:val="22"/>
          <w:szCs w:val="22"/>
        </w:rPr>
      </w:pPr>
      <w:r w:rsidRPr="005617F5">
        <w:rPr>
          <w:color w:val="000000" w:themeColor="text1"/>
          <w:sz w:val="22"/>
          <w:szCs w:val="22"/>
        </w:rPr>
        <w:t xml:space="preserve">Заявление и прилагаемые к нему документы регистрируются в </w:t>
      </w:r>
      <w:proofErr w:type="gramStart"/>
      <w:r w:rsidRPr="005617F5">
        <w:rPr>
          <w:color w:val="000000" w:themeColor="text1"/>
          <w:sz w:val="22"/>
          <w:szCs w:val="22"/>
        </w:rPr>
        <w:t>порядке</w:t>
      </w:r>
      <w:proofErr w:type="gramEnd"/>
      <w:r w:rsidRPr="005617F5">
        <w:rPr>
          <w:color w:val="000000" w:themeColor="text1"/>
          <w:sz w:val="22"/>
          <w:szCs w:val="22"/>
        </w:rPr>
        <w:t xml:space="preserve"> установленном пунктом 3.3 настоящего Административного регламента.</w:t>
      </w:r>
    </w:p>
    <w:p w:rsidR="00893B5A" w:rsidRPr="005617F5" w:rsidRDefault="00893B5A" w:rsidP="00893B5A">
      <w:pPr>
        <w:widowControl w:val="0"/>
        <w:autoSpaceDE w:val="0"/>
        <w:autoSpaceDN w:val="0"/>
        <w:adjustRightInd w:val="0"/>
        <w:ind w:firstLine="709"/>
        <w:jc w:val="center"/>
        <w:rPr>
          <w:b/>
          <w:bCs/>
          <w:color w:val="000000" w:themeColor="text1"/>
          <w:sz w:val="22"/>
          <w:szCs w:val="22"/>
        </w:rPr>
      </w:pPr>
      <w:proofErr w:type="gramStart"/>
      <w:r w:rsidRPr="005617F5">
        <w:rPr>
          <w:b/>
          <w:color w:val="000000" w:themeColor="text1"/>
          <w:sz w:val="22"/>
          <w:szCs w:val="22"/>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617F5">
        <w:rPr>
          <w:b/>
          <w:color w:val="000000" w:themeColor="text1"/>
          <w:sz w:val="22"/>
          <w:szCs w:val="22"/>
        </w:rPr>
        <w:t>мультимедийной</w:t>
      </w:r>
      <w:proofErr w:type="spellEnd"/>
      <w:r w:rsidRPr="005617F5">
        <w:rPr>
          <w:b/>
          <w:color w:val="000000" w:themeColor="text1"/>
          <w:sz w:val="22"/>
          <w:szCs w:val="22"/>
        </w:rPr>
        <w:t xml:space="preserve"> информации о порядке предоставления таких услуг, </w:t>
      </w:r>
      <w:r w:rsidRPr="005617F5">
        <w:rPr>
          <w:b/>
          <w:bCs/>
          <w:color w:val="000000" w:themeColor="text1"/>
          <w:sz w:val="22"/>
          <w:szCs w:val="22"/>
        </w:rPr>
        <w:t xml:space="preserve">в том числе к обеспечению доступности для инвалидов указанных объектов в соответствии с законодательством Российской Федерации </w:t>
      </w:r>
      <w:proofErr w:type="gramEnd"/>
    </w:p>
    <w:p w:rsidR="00893B5A" w:rsidRPr="005617F5" w:rsidRDefault="00893B5A" w:rsidP="00893B5A">
      <w:pPr>
        <w:widowControl w:val="0"/>
        <w:autoSpaceDE w:val="0"/>
        <w:autoSpaceDN w:val="0"/>
        <w:adjustRightInd w:val="0"/>
        <w:ind w:firstLine="709"/>
        <w:jc w:val="center"/>
        <w:rPr>
          <w:b/>
          <w:bCs/>
          <w:color w:val="000000" w:themeColor="text1"/>
          <w:sz w:val="22"/>
          <w:szCs w:val="22"/>
        </w:rPr>
      </w:pPr>
      <w:r w:rsidRPr="005617F5">
        <w:rPr>
          <w:b/>
          <w:bCs/>
          <w:color w:val="000000" w:themeColor="text1"/>
          <w:sz w:val="22"/>
          <w:szCs w:val="22"/>
        </w:rPr>
        <w:t>о социальной защите инвалидов</w:t>
      </w:r>
    </w:p>
    <w:p w:rsidR="00893B5A" w:rsidRPr="005617F5" w:rsidRDefault="00893B5A" w:rsidP="00893B5A">
      <w:pPr>
        <w:tabs>
          <w:tab w:val="left" w:pos="709"/>
        </w:tabs>
        <w:ind w:firstLine="567"/>
        <w:jc w:val="both"/>
        <w:rPr>
          <w:color w:val="000000" w:themeColor="text1"/>
          <w:sz w:val="22"/>
          <w:szCs w:val="22"/>
        </w:rPr>
      </w:pPr>
      <w:r w:rsidRPr="005617F5">
        <w:rPr>
          <w:color w:val="000000" w:themeColor="text1"/>
          <w:sz w:val="22"/>
          <w:szCs w:val="22"/>
        </w:rPr>
        <w:t>2.21. Здание (помещение) Органа оборудуется информационной табличкой (вывеской) с указанием полного наименования.</w:t>
      </w:r>
    </w:p>
    <w:p w:rsidR="00893B5A" w:rsidRPr="005617F5" w:rsidRDefault="00893B5A" w:rsidP="00893B5A">
      <w:pPr>
        <w:tabs>
          <w:tab w:val="left" w:pos="709"/>
        </w:tabs>
        <w:ind w:firstLine="567"/>
        <w:jc w:val="both"/>
        <w:rPr>
          <w:color w:val="000000" w:themeColor="text1"/>
          <w:sz w:val="22"/>
          <w:szCs w:val="22"/>
        </w:rPr>
      </w:pPr>
      <w:proofErr w:type="gramStart"/>
      <w:r w:rsidRPr="005617F5">
        <w:rPr>
          <w:color w:val="000000" w:themeColor="text1"/>
          <w:sz w:val="22"/>
          <w:szCs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В соответствии с законодательством Российской Федерации о социальной защите инвалидов им, в частности, обеспечиваются:</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допуск </w:t>
      </w:r>
      <w:proofErr w:type="spellStart"/>
      <w:r w:rsidRPr="005617F5">
        <w:rPr>
          <w:color w:val="000000" w:themeColor="text1"/>
          <w:sz w:val="22"/>
          <w:szCs w:val="22"/>
        </w:rPr>
        <w:t>сурдопереводчика</w:t>
      </w:r>
      <w:proofErr w:type="spellEnd"/>
      <w:r w:rsidRPr="005617F5">
        <w:rPr>
          <w:color w:val="000000" w:themeColor="text1"/>
          <w:sz w:val="22"/>
          <w:szCs w:val="22"/>
        </w:rPr>
        <w:t xml:space="preserve"> и </w:t>
      </w:r>
      <w:proofErr w:type="spellStart"/>
      <w:r w:rsidRPr="005617F5">
        <w:rPr>
          <w:color w:val="000000" w:themeColor="text1"/>
          <w:sz w:val="22"/>
          <w:szCs w:val="22"/>
        </w:rPr>
        <w:t>тифлосурдопереводчика</w:t>
      </w:r>
      <w:proofErr w:type="spellEnd"/>
      <w:r w:rsidRPr="005617F5">
        <w:rPr>
          <w:color w:val="000000" w:themeColor="text1"/>
          <w:sz w:val="22"/>
          <w:szCs w:val="22"/>
        </w:rPr>
        <w:t>;</w:t>
      </w:r>
    </w:p>
    <w:p w:rsidR="00893B5A" w:rsidRPr="005617F5" w:rsidRDefault="00893B5A" w:rsidP="00893B5A">
      <w:pPr>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оказание инвалидам помощи в преодолении барьеров, мешающих получению ими услуг наравне с другими лицами.</w:t>
      </w:r>
    </w:p>
    <w:p w:rsidR="00893B5A" w:rsidRPr="005617F5" w:rsidRDefault="00893B5A" w:rsidP="00893B5A">
      <w:pPr>
        <w:tabs>
          <w:tab w:val="left" w:pos="709"/>
        </w:tabs>
        <w:ind w:firstLine="567"/>
        <w:jc w:val="both"/>
        <w:rPr>
          <w:color w:val="000000" w:themeColor="text1"/>
          <w:sz w:val="22"/>
          <w:szCs w:val="22"/>
        </w:rPr>
      </w:pPr>
      <w:r w:rsidRPr="005617F5">
        <w:rPr>
          <w:color w:val="000000" w:themeColor="text1"/>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93B5A" w:rsidRPr="005617F5" w:rsidRDefault="00893B5A" w:rsidP="00893B5A">
      <w:pPr>
        <w:tabs>
          <w:tab w:val="left" w:pos="709"/>
        </w:tabs>
        <w:ind w:firstLine="567"/>
        <w:jc w:val="both"/>
        <w:rPr>
          <w:color w:val="000000" w:themeColor="text1"/>
          <w:sz w:val="22"/>
          <w:szCs w:val="22"/>
        </w:rPr>
      </w:pPr>
      <w:r w:rsidRPr="005617F5">
        <w:rPr>
          <w:color w:val="000000" w:themeColor="text1"/>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93B5A" w:rsidRPr="005617F5" w:rsidRDefault="00893B5A" w:rsidP="00893B5A">
      <w:pPr>
        <w:tabs>
          <w:tab w:val="left" w:pos="709"/>
        </w:tabs>
        <w:ind w:firstLine="567"/>
        <w:jc w:val="both"/>
        <w:rPr>
          <w:color w:val="000000" w:themeColor="text1"/>
          <w:sz w:val="22"/>
          <w:szCs w:val="22"/>
        </w:rPr>
      </w:pPr>
      <w:r w:rsidRPr="005617F5">
        <w:rPr>
          <w:color w:val="000000" w:themeColor="text1"/>
          <w:sz w:val="22"/>
          <w:szCs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93B5A" w:rsidRPr="005617F5" w:rsidRDefault="00893B5A" w:rsidP="00893B5A">
      <w:pPr>
        <w:tabs>
          <w:tab w:val="left" w:pos="709"/>
        </w:tabs>
        <w:ind w:firstLine="567"/>
        <w:jc w:val="both"/>
        <w:rPr>
          <w:color w:val="000000" w:themeColor="text1"/>
          <w:sz w:val="22"/>
          <w:szCs w:val="22"/>
        </w:rPr>
      </w:pPr>
      <w:r w:rsidRPr="005617F5">
        <w:rPr>
          <w:color w:val="000000" w:themeColor="text1"/>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93B5A" w:rsidRPr="005617F5" w:rsidRDefault="00893B5A" w:rsidP="00893B5A">
      <w:pPr>
        <w:shd w:val="clear" w:color="auto" w:fill="FFFFFF"/>
        <w:tabs>
          <w:tab w:val="left" w:pos="709"/>
        </w:tabs>
        <w:ind w:firstLine="567"/>
        <w:jc w:val="both"/>
        <w:rPr>
          <w:color w:val="000000" w:themeColor="text1"/>
          <w:sz w:val="22"/>
          <w:szCs w:val="22"/>
        </w:rPr>
      </w:pPr>
      <w:r w:rsidRPr="005617F5">
        <w:rPr>
          <w:color w:val="000000" w:themeColor="text1"/>
          <w:sz w:val="22"/>
          <w:szCs w:val="22"/>
        </w:rPr>
        <w:lastRenderedPageBreak/>
        <w:t>Информационные стенды должны содержать:</w:t>
      </w:r>
    </w:p>
    <w:p w:rsidR="00893B5A" w:rsidRPr="005617F5" w:rsidRDefault="00893B5A" w:rsidP="00893B5A">
      <w:pPr>
        <w:numPr>
          <w:ilvl w:val="0"/>
          <w:numId w:val="1"/>
        </w:numPr>
        <w:shd w:val="clear" w:color="auto" w:fill="FFFFFF"/>
        <w:tabs>
          <w:tab w:val="left" w:pos="709"/>
          <w:tab w:val="left" w:pos="993"/>
        </w:tabs>
        <w:ind w:left="0" w:firstLine="567"/>
        <w:jc w:val="both"/>
        <w:rPr>
          <w:color w:val="000000" w:themeColor="text1"/>
          <w:sz w:val="22"/>
          <w:szCs w:val="22"/>
        </w:rPr>
      </w:pPr>
      <w:r w:rsidRPr="005617F5">
        <w:rPr>
          <w:color w:val="000000" w:themeColor="text1"/>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93B5A" w:rsidRPr="005617F5" w:rsidRDefault="00893B5A" w:rsidP="00893B5A">
      <w:pPr>
        <w:numPr>
          <w:ilvl w:val="0"/>
          <w:numId w:val="1"/>
        </w:numPr>
        <w:shd w:val="clear" w:color="auto" w:fill="FFFFFF"/>
        <w:tabs>
          <w:tab w:val="left" w:pos="709"/>
          <w:tab w:val="left" w:pos="993"/>
        </w:tabs>
        <w:ind w:left="0" w:firstLine="567"/>
        <w:jc w:val="both"/>
        <w:rPr>
          <w:color w:val="000000" w:themeColor="text1"/>
          <w:sz w:val="22"/>
          <w:szCs w:val="22"/>
        </w:rPr>
      </w:pPr>
      <w:r w:rsidRPr="005617F5">
        <w:rPr>
          <w:color w:val="000000" w:themeColor="text1"/>
          <w:sz w:val="22"/>
          <w:szCs w:val="22"/>
        </w:rPr>
        <w:t>контактную информацию (телефон, адрес электронной почты, номер кабинета) специалистов, ответственных за прием документов;</w:t>
      </w:r>
    </w:p>
    <w:p w:rsidR="00893B5A" w:rsidRPr="005617F5" w:rsidRDefault="00893B5A" w:rsidP="00893B5A">
      <w:pPr>
        <w:numPr>
          <w:ilvl w:val="0"/>
          <w:numId w:val="1"/>
        </w:numPr>
        <w:shd w:val="clear" w:color="auto" w:fill="FFFFFF"/>
        <w:tabs>
          <w:tab w:val="left" w:pos="709"/>
          <w:tab w:val="left" w:pos="993"/>
        </w:tabs>
        <w:ind w:left="0" w:firstLine="567"/>
        <w:jc w:val="both"/>
        <w:rPr>
          <w:color w:val="000000" w:themeColor="text1"/>
          <w:sz w:val="22"/>
          <w:szCs w:val="22"/>
        </w:rPr>
      </w:pPr>
      <w:r w:rsidRPr="005617F5">
        <w:rPr>
          <w:color w:val="000000" w:themeColor="text1"/>
          <w:sz w:val="22"/>
          <w:szCs w:val="22"/>
        </w:rPr>
        <w:t>контактную информацию (телефон, адрес электронной почты) специалистов, ответственных за информирование;</w:t>
      </w:r>
    </w:p>
    <w:p w:rsidR="00893B5A" w:rsidRPr="005617F5" w:rsidRDefault="00893B5A" w:rsidP="00893B5A">
      <w:pPr>
        <w:shd w:val="clear" w:color="auto" w:fill="FFFFFF"/>
        <w:tabs>
          <w:tab w:val="left" w:pos="709"/>
          <w:tab w:val="left" w:pos="993"/>
        </w:tabs>
        <w:ind w:firstLine="567"/>
        <w:jc w:val="both"/>
        <w:rPr>
          <w:color w:val="000000" w:themeColor="text1"/>
          <w:sz w:val="22"/>
          <w:szCs w:val="22"/>
        </w:rPr>
      </w:pPr>
      <w:r w:rsidRPr="005617F5">
        <w:rPr>
          <w:color w:val="000000" w:themeColor="text1"/>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93B5A" w:rsidRPr="005617F5" w:rsidRDefault="00893B5A" w:rsidP="00893B5A">
      <w:pPr>
        <w:tabs>
          <w:tab w:val="left" w:pos="709"/>
        </w:tabs>
        <w:ind w:firstLine="567"/>
        <w:jc w:val="both"/>
        <w:rPr>
          <w:color w:val="000000" w:themeColor="text1"/>
          <w:sz w:val="22"/>
          <w:szCs w:val="22"/>
        </w:rPr>
      </w:pPr>
      <w:r w:rsidRPr="005617F5">
        <w:rPr>
          <w:color w:val="000000" w:themeColor="text1"/>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93B5A" w:rsidRPr="005617F5" w:rsidRDefault="00893B5A" w:rsidP="00893B5A">
      <w:pPr>
        <w:tabs>
          <w:tab w:val="left" w:pos="709"/>
        </w:tabs>
        <w:ind w:firstLine="567"/>
        <w:jc w:val="both"/>
        <w:rPr>
          <w:color w:val="000000" w:themeColor="text1"/>
          <w:sz w:val="22"/>
          <w:szCs w:val="22"/>
        </w:rPr>
      </w:pPr>
      <w:r w:rsidRPr="005617F5">
        <w:rPr>
          <w:color w:val="000000" w:themeColor="text1"/>
          <w:sz w:val="22"/>
          <w:szCs w:val="22"/>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Требования к обеспечению доступности для инвалидов </w:t>
      </w:r>
      <w:proofErr w:type="gramStart"/>
      <w:r w:rsidRPr="005617F5">
        <w:rPr>
          <w:color w:val="000000" w:themeColor="text1"/>
          <w:sz w:val="22"/>
          <w:szCs w:val="22"/>
        </w:rPr>
        <w:t>объектов</w:t>
      </w:r>
      <w:proofErr w:type="gramEnd"/>
      <w:r w:rsidRPr="005617F5">
        <w:rPr>
          <w:color w:val="000000" w:themeColor="text1"/>
          <w:sz w:val="22"/>
          <w:szCs w:val="22"/>
        </w:rPr>
        <w:t xml:space="preserve">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p>
    <w:p w:rsidR="00893B5A" w:rsidRPr="005617F5" w:rsidRDefault="00893B5A" w:rsidP="00893B5A">
      <w:pPr>
        <w:widowControl w:val="0"/>
        <w:autoSpaceDE w:val="0"/>
        <w:autoSpaceDN w:val="0"/>
        <w:adjustRightInd w:val="0"/>
        <w:ind w:firstLine="709"/>
        <w:jc w:val="center"/>
        <w:rPr>
          <w:b/>
          <w:color w:val="000000" w:themeColor="text1"/>
          <w:sz w:val="22"/>
          <w:szCs w:val="22"/>
        </w:rPr>
      </w:pPr>
      <w:proofErr w:type="gramStart"/>
      <w:r w:rsidRPr="005617F5">
        <w:rPr>
          <w:b/>
          <w:color w:val="000000" w:themeColor="text1"/>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5617F5">
        <w:rPr>
          <w:b/>
          <w:color w:val="000000" w:themeColor="text1"/>
          <w:sz w:val="22"/>
          <w:szCs w:val="22"/>
        </w:rPr>
        <w:t xml:space="preserve"> услуги, в том числе с использованием информационно-коммуникационных технологий</w:t>
      </w:r>
    </w:p>
    <w:p w:rsidR="00893B5A" w:rsidRPr="005617F5" w:rsidRDefault="00893B5A" w:rsidP="00893B5A">
      <w:pPr>
        <w:autoSpaceDE w:val="0"/>
        <w:autoSpaceDN w:val="0"/>
        <w:ind w:firstLine="567"/>
        <w:jc w:val="both"/>
        <w:rPr>
          <w:color w:val="000000" w:themeColor="text1"/>
          <w:sz w:val="22"/>
          <w:szCs w:val="22"/>
        </w:rPr>
      </w:pPr>
      <w:r w:rsidRPr="005617F5">
        <w:rPr>
          <w:color w:val="000000" w:themeColor="text1"/>
          <w:sz w:val="22"/>
          <w:szCs w:val="22"/>
        </w:rPr>
        <w:t>2.22. Показатели доступности и качества муниципальных услуг:</w:t>
      </w:r>
      <w:r w:rsidRPr="005617F5">
        <w:rPr>
          <w:rStyle w:val="aff8"/>
          <w:color w:val="000000" w:themeColor="text1"/>
          <w:sz w:val="22"/>
          <w:szCs w:val="22"/>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95"/>
        <w:gridCol w:w="1499"/>
        <w:gridCol w:w="2744"/>
      </w:tblGrid>
      <w:tr w:rsidR="00893B5A" w:rsidRPr="005617F5" w:rsidTr="00355A6B">
        <w:tc>
          <w:tcPr>
            <w:tcW w:w="6521" w:type="dxa"/>
            <w:tcMar>
              <w:top w:w="0" w:type="dxa"/>
              <w:left w:w="108" w:type="dxa"/>
              <w:bottom w:w="0" w:type="dxa"/>
              <w:right w:w="108" w:type="dxa"/>
            </w:tcMar>
            <w:hideMark/>
          </w:tcPr>
          <w:p w:rsidR="00893B5A" w:rsidRPr="005617F5" w:rsidRDefault="00893B5A" w:rsidP="00F46017">
            <w:pPr>
              <w:autoSpaceDE w:val="0"/>
              <w:autoSpaceDN w:val="0"/>
              <w:jc w:val="center"/>
              <w:rPr>
                <w:color w:val="000000" w:themeColor="text1"/>
                <w:sz w:val="20"/>
                <w:szCs w:val="20"/>
              </w:rPr>
            </w:pPr>
            <w:r w:rsidRPr="005617F5">
              <w:rPr>
                <w:color w:val="000000" w:themeColor="text1"/>
                <w:sz w:val="20"/>
                <w:szCs w:val="20"/>
              </w:rPr>
              <w:t>Показатели</w:t>
            </w:r>
          </w:p>
        </w:tc>
        <w:tc>
          <w:tcPr>
            <w:tcW w:w="1501" w:type="dxa"/>
            <w:tcMar>
              <w:top w:w="0" w:type="dxa"/>
              <w:left w:w="108" w:type="dxa"/>
              <w:bottom w:w="0" w:type="dxa"/>
              <w:right w:w="108" w:type="dxa"/>
            </w:tcMar>
            <w:hideMark/>
          </w:tcPr>
          <w:p w:rsidR="00893B5A" w:rsidRPr="005617F5" w:rsidRDefault="00893B5A" w:rsidP="00F46017">
            <w:pPr>
              <w:autoSpaceDE w:val="0"/>
              <w:autoSpaceDN w:val="0"/>
              <w:jc w:val="center"/>
              <w:rPr>
                <w:color w:val="000000" w:themeColor="text1"/>
                <w:sz w:val="20"/>
                <w:szCs w:val="20"/>
              </w:rPr>
            </w:pPr>
            <w:r w:rsidRPr="005617F5">
              <w:rPr>
                <w:color w:val="000000" w:themeColor="text1"/>
                <w:sz w:val="20"/>
                <w:szCs w:val="20"/>
              </w:rPr>
              <w:t>Единица</w:t>
            </w:r>
          </w:p>
          <w:p w:rsidR="00893B5A" w:rsidRPr="005617F5" w:rsidRDefault="00893B5A" w:rsidP="00F46017">
            <w:pPr>
              <w:autoSpaceDE w:val="0"/>
              <w:autoSpaceDN w:val="0"/>
              <w:jc w:val="center"/>
              <w:rPr>
                <w:color w:val="000000" w:themeColor="text1"/>
                <w:sz w:val="20"/>
                <w:szCs w:val="20"/>
              </w:rPr>
            </w:pPr>
            <w:r w:rsidRPr="005617F5">
              <w:rPr>
                <w:color w:val="000000" w:themeColor="text1"/>
                <w:sz w:val="20"/>
                <w:szCs w:val="20"/>
              </w:rPr>
              <w:t>измерения</w:t>
            </w:r>
          </w:p>
        </w:tc>
        <w:tc>
          <w:tcPr>
            <w:tcW w:w="2751" w:type="dxa"/>
            <w:tcMar>
              <w:top w:w="0" w:type="dxa"/>
              <w:left w:w="108" w:type="dxa"/>
              <w:bottom w:w="0" w:type="dxa"/>
              <w:right w:w="108" w:type="dxa"/>
            </w:tcMar>
            <w:hideMark/>
          </w:tcPr>
          <w:p w:rsidR="00893B5A" w:rsidRPr="005617F5" w:rsidRDefault="00893B5A" w:rsidP="00F46017">
            <w:pPr>
              <w:autoSpaceDE w:val="0"/>
              <w:autoSpaceDN w:val="0"/>
              <w:jc w:val="center"/>
              <w:rPr>
                <w:color w:val="000000" w:themeColor="text1"/>
                <w:sz w:val="20"/>
                <w:szCs w:val="20"/>
              </w:rPr>
            </w:pPr>
            <w:r w:rsidRPr="005617F5">
              <w:rPr>
                <w:color w:val="000000" w:themeColor="text1"/>
                <w:sz w:val="20"/>
                <w:szCs w:val="20"/>
              </w:rPr>
              <w:t>Нормативное значение показателя*</w:t>
            </w:r>
          </w:p>
        </w:tc>
      </w:tr>
      <w:tr w:rsidR="00893B5A" w:rsidRPr="005617F5" w:rsidTr="00355A6B">
        <w:tc>
          <w:tcPr>
            <w:tcW w:w="10773" w:type="dxa"/>
            <w:gridSpan w:val="3"/>
            <w:tcMar>
              <w:top w:w="0" w:type="dxa"/>
              <w:left w:w="108" w:type="dxa"/>
              <w:bottom w:w="0" w:type="dxa"/>
              <w:right w:w="108" w:type="dxa"/>
            </w:tcMar>
            <w:hideMark/>
          </w:tcPr>
          <w:p w:rsidR="00893B5A" w:rsidRPr="005617F5" w:rsidRDefault="00893B5A" w:rsidP="00355A6B">
            <w:pPr>
              <w:autoSpaceDE w:val="0"/>
              <w:autoSpaceDN w:val="0"/>
              <w:jc w:val="center"/>
              <w:rPr>
                <w:color w:val="000000" w:themeColor="text1"/>
                <w:sz w:val="20"/>
                <w:szCs w:val="20"/>
              </w:rPr>
            </w:pPr>
            <w:r w:rsidRPr="005617F5">
              <w:rPr>
                <w:color w:val="000000" w:themeColor="text1"/>
                <w:sz w:val="20"/>
                <w:szCs w:val="20"/>
                <w:lang w:val="en-US"/>
              </w:rPr>
              <w:t>I</w:t>
            </w:r>
            <w:r w:rsidRPr="005617F5">
              <w:rPr>
                <w:color w:val="000000" w:themeColor="text1"/>
                <w:sz w:val="20"/>
                <w:szCs w:val="20"/>
              </w:rPr>
              <w:t>.  Показатели доступности</w:t>
            </w:r>
          </w:p>
        </w:tc>
      </w:tr>
      <w:tr w:rsidR="00893B5A" w:rsidRPr="005617F5" w:rsidTr="00773F63">
        <w:trPr>
          <w:trHeight w:val="152"/>
        </w:trPr>
        <w:tc>
          <w:tcPr>
            <w:tcW w:w="6521" w:type="dxa"/>
            <w:tcMar>
              <w:top w:w="0" w:type="dxa"/>
              <w:left w:w="108" w:type="dxa"/>
              <w:bottom w:w="0" w:type="dxa"/>
              <w:right w:w="108" w:type="dxa"/>
            </w:tcMar>
            <w:hideMark/>
          </w:tcPr>
          <w:p w:rsidR="00893B5A" w:rsidRPr="005617F5" w:rsidRDefault="00893B5A" w:rsidP="001155B5">
            <w:pPr>
              <w:autoSpaceDE w:val="0"/>
              <w:autoSpaceDN w:val="0"/>
              <w:jc w:val="both"/>
              <w:rPr>
                <w:b/>
                <w:bCs/>
                <w:color w:val="000000" w:themeColor="text1"/>
                <w:sz w:val="20"/>
                <w:szCs w:val="20"/>
              </w:rPr>
            </w:pPr>
            <w:r w:rsidRPr="005617F5">
              <w:rPr>
                <w:color w:val="000000" w:themeColor="text1"/>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hideMark/>
          </w:tcPr>
          <w:p w:rsidR="00893B5A" w:rsidRPr="005617F5" w:rsidRDefault="00893B5A" w:rsidP="00773F63">
            <w:pPr>
              <w:jc w:val="center"/>
              <w:rPr>
                <w:color w:val="000000" w:themeColor="text1"/>
                <w:sz w:val="20"/>
                <w:szCs w:val="20"/>
              </w:rPr>
            </w:pPr>
            <w:r w:rsidRPr="005617F5">
              <w:rPr>
                <w:color w:val="000000" w:themeColor="text1"/>
                <w:sz w:val="20"/>
                <w:szCs w:val="20"/>
              </w:rPr>
              <w:t>да</w:t>
            </w:r>
          </w:p>
        </w:tc>
      </w:tr>
      <w:tr w:rsidR="00893B5A" w:rsidRPr="005617F5" w:rsidTr="00773F63">
        <w:trPr>
          <w:trHeight w:val="220"/>
        </w:trPr>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tcPr>
          <w:p w:rsidR="00893B5A" w:rsidRPr="005617F5" w:rsidRDefault="00893B5A" w:rsidP="00773F63">
            <w:pPr>
              <w:autoSpaceDE w:val="0"/>
              <w:autoSpaceDN w:val="0"/>
              <w:jc w:val="center"/>
              <w:rPr>
                <w:bCs/>
                <w:color w:val="000000" w:themeColor="text1"/>
                <w:sz w:val="20"/>
                <w:szCs w:val="20"/>
              </w:rPr>
            </w:pPr>
            <w:r w:rsidRPr="005617F5">
              <w:rPr>
                <w:color w:val="000000" w:themeColor="text1"/>
                <w:sz w:val="20"/>
                <w:szCs w:val="20"/>
              </w:rPr>
              <w:t>да</w:t>
            </w:r>
          </w:p>
        </w:tc>
      </w:tr>
      <w:tr w:rsidR="00893B5A" w:rsidRPr="005617F5" w:rsidTr="00773F63">
        <w:trPr>
          <w:trHeight w:val="142"/>
        </w:trPr>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tcPr>
          <w:p w:rsidR="00893B5A" w:rsidRPr="005617F5" w:rsidRDefault="00893B5A" w:rsidP="00773F63">
            <w:pPr>
              <w:autoSpaceDE w:val="0"/>
              <w:autoSpaceDN w:val="0"/>
              <w:jc w:val="center"/>
              <w:rPr>
                <w:bCs/>
                <w:color w:val="000000" w:themeColor="text1"/>
                <w:sz w:val="20"/>
                <w:szCs w:val="20"/>
              </w:rPr>
            </w:pPr>
            <w:r w:rsidRPr="005617F5">
              <w:rPr>
                <w:bCs/>
                <w:color w:val="000000" w:themeColor="text1"/>
                <w:sz w:val="20"/>
                <w:szCs w:val="20"/>
              </w:rPr>
              <w:t>да</w:t>
            </w:r>
          </w:p>
        </w:tc>
      </w:tr>
      <w:tr w:rsidR="00893B5A" w:rsidRPr="005617F5" w:rsidTr="00773F63">
        <w:trPr>
          <w:trHeight w:val="70"/>
        </w:trPr>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1.3. Формирование запроса</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tcPr>
          <w:p w:rsidR="00893B5A" w:rsidRPr="005617F5" w:rsidRDefault="00893B5A" w:rsidP="00773F63">
            <w:pPr>
              <w:autoSpaceDE w:val="0"/>
              <w:autoSpaceDN w:val="0"/>
              <w:jc w:val="center"/>
              <w:rPr>
                <w:b/>
                <w:bCs/>
                <w:color w:val="000000" w:themeColor="text1"/>
                <w:sz w:val="20"/>
                <w:szCs w:val="20"/>
              </w:rPr>
            </w:pPr>
            <w:r w:rsidRPr="005617F5">
              <w:rPr>
                <w:bCs/>
                <w:color w:val="000000" w:themeColor="text1"/>
                <w:sz w:val="20"/>
                <w:szCs w:val="20"/>
              </w:rPr>
              <w:t>нет</w:t>
            </w:r>
          </w:p>
        </w:tc>
      </w:tr>
      <w:tr w:rsidR="00893B5A" w:rsidRPr="005617F5" w:rsidTr="00773F63">
        <w:trPr>
          <w:trHeight w:val="559"/>
        </w:trPr>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tcPr>
          <w:p w:rsidR="00893B5A" w:rsidRPr="005617F5" w:rsidRDefault="00893B5A" w:rsidP="00773F63">
            <w:pPr>
              <w:autoSpaceDE w:val="0"/>
              <w:autoSpaceDN w:val="0"/>
              <w:jc w:val="center"/>
              <w:rPr>
                <w:b/>
                <w:bCs/>
                <w:color w:val="000000" w:themeColor="text1"/>
                <w:sz w:val="20"/>
                <w:szCs w:val="20"/>
              </w:rPr>
            </w:pPr>
            <w:r w:rsidRPr="005617F5">
              <w:rPr>
                <w:bCs/>
                <w:color w:val="000000" w:themeColor="text1"/>
                <w:sz w:val="20"/>
                <w:szCs w:val="20"/>
              </w:rPr>
              <w:t>да</w:t>
            </w:r>
          </w:p>
        </w:tc>
      </w:tr>
      <w:tr w:rsidR="00893B5A" w:rsidRPr="005617F5" w:rsidTr="00773F63">
        <w:trPr>
          <w:trHeight w:val="559"/>
        </w:trPr>
        <w:tc>
          <w:tcPr>
            <w:tcW w:w="6521" w:type="dxa"/>
            <w:tcMar>
              <w:top w:w="0" w:type="dxa"/>
              <w:left w:w="108" w:type="dxa"/>
              <w:bottom w:w="0" w:type="dxa"/>
              <w:right w:w="108" w:type="dxa"/>
            </w:tcMar>
            <w:hideMark/>
          </w:tcPr>
          <w:p w:rsidR="00893B5A" w:rsidRPr="005617F5" w:rsidRDefault="003F01BE" w:rsidP="001155B5">
            <w:pPr>
              <w:autoSpaceDE w:val="0"/>
              <w:autoSpaceDN w:val="0"/>
              <w:jc w:val="both"/>
              <w:rPr>
                <w:color w:val="000000" w:themeColor="text1"/>
                <w:sz w:val="20"/>
                <w:szCs w:val="20"/>
              </w:rPr>
            </w:pPr>
            <w:r w:rsidRPr="005617F5">
              <w:rPr>
                <w:color w:val="000000" w:themeColor="text1"/>
                <w:sz w:val="20"/>
                <w:szCs w:val="20"/>
              </w:rPr>
              <w:t xml:space="preserve">1.5. </w:t>
            </w:r>
            <w:r w:rsidR="00893B5A" w:rsidRPr="005617F5">
              <w:rPr>
                <w:color w:val="000000" w:themeColor="text1"/>
                <w:sz w:val="20"/>
                <w:szCs w:val="20"/>
              </w:rPr>
              <w:t>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tcPr>
          <w:p w:rsidR="00893B5A" w:rsidRPr="005617F5" w:rsidRDefault="00A30C4E" w:rsidP="00773F63">
            <w:pPr>
              <w:autoSpaceDE w:val="0"/>
              <w:autoSpaceDN w:val="0"/>
              <w:jc w:val="center"/>
              <w:rPr>
                <w:bCs/>
                <w:color w:val="000000" w:themeColor="text1"/>
                <w:sz w:val="20"/>
                <w:szCs w:val="20"/>
              </w:rPr>
            </w:pPr>
            <w:r w:rsidRPr="005617F5">
              <w:rPr>
                <w:bCs/>
                <w:color w:val="000000" w:themeColor="text1"/>
                <w:sz w:val="20"/>
                <w:szCs w:val="20"/>
              </w:rPr>
              <w:t>н</w:t>
            </w:r>
            <w:r w:rsidR="00893B5A" w:rsidRPr="005617F5">
              <w:rPr>
                <w:bCs/>
                <w:color w:val="000000" w:themeColor="text1"/>
                <w:sz w:val="20"/>
                <w:szCs w:val="20"/>
              </w:rPr>
              <w:t>ет</w:t>
            </w:r>
          </w:p>
          <w:p w:rsidR="00893B5A" w:rsidRPr="005617F5" w:rsidRDefault="00893B5A" w:rsidP="00773F63">
            <w:pPr>
              <w:autoSpaceDE w:val="0"/>
              <w:autoSpaceDN w:val="0"/>
              <w:jc w:val="center"/>
              <w:rPr>
                <w:b/>
                <w:bCs/>
                <w:color w:val="000000" w:themeColor="text1"/>
                <w:sz w:val="20"/>
                <w:szCs w:val="20"/>
              </w:rPr>
            </w:pPr>
            <w:r w:rsidRPr="005617F5">
              <w:rPr>
                <w:bCs/>
                <w:color w:val="000000" w:themeColor="text1"/>
                <w:sz w:val="20"/>
                <w:szCs w:val="20"/>
              </w:rPr>
              <w:t>(не предусмотрено)</w:t>
            </w:r>
          </w:p>
        </w:tc>
      </w:tr>
      <w:tr w:rsidR="00893B5A" w:rsidRPr="005617F5" w:rsidTr="00773F63">
        <w:trPr>
          <w:trHeight w:val="70"/>
        </w:trPr>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tcPr>
          <w:p w:rsidR="00893B5A" w:rsidRPr="005617F5" w:rsidRDefault="00893B5A" w:rsidP="00773F63">
            <w:pPr>
              <w:autoSpaceDE w:val="0"/>
              <w:autoSpaceDN w:val="0"/>
              <w:jc w:val="center"/>
              <w:rPr>
                <w:b/>
                <w:bCs/>
                <w:color w:val="000000" w:themeColor="text1"/>
                <w:sz w:val="20"/>
                <w:szCs w:val="20"/>
              </w:rPr>
            </w:pPr>
            <w:r w:rsidRPr="005617F5">
              <w:rPr>
                <w:bCs/>
                <w:color w:val="000000" w:themeColor="text1"/>
                <w:sz w:val="20"/>
                <w:szCs w:val="20"/>
              </w:rPr>
              <w:t>нет</w:t>
            </w:r>
          </w:p>
        </w:tc>
      </w:tr>
      <w:tr w:rsidR="00893B5A" w:rsidRPr="005617F5" w:rsidTr="00773F63">
        <w:trPr>
          <w:trHeight w:val="70"/>
        </w:trPr>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tcPr>
          <w:p w:rsidR="00893B5A" w:rsidRPr="005617F5" w:rsidRDefault="00893B5A" w:rsidP="00773F63">
            <w:pPr>
              <w:autoSpaceDE w:val="0"/>
              <w:autoSpaceDN w:val="0"/>
              <w:jc w:val="center"/>
              <w:rPr>
                <w:b/>
                <w:bCs/>
                <w:color w:val="000000" w:themeColor="text1"/>
                <w:sz w:val="20"/>
                <w:szCs w:val="20"/>
              </w:rPr>
            </w:pPr>
            <w:r w:rsidRPr="005617F5">
              <w:rPr>
                <w:bCs/>
                <w:color w:val="000000" w:themeColor="text1"/>
                <w:sz w:val="20"/>
                <w:szCs w:val="20"/>
              </w:rPr>
              <w:t>нет</w:t>
            </w:r>
          </w:p>
        </w:tc>
      </w:tr>
      <w:tr w:rsidR="00893B5A" w:rsidRPr="005617F5" w:rsidTr="00773F63">
        <w:trPr>
          <w:trHeight w:val="70"/>
        </w:trPr>
        <w:tc>
          <w:tcPr>
            <w:tcW w:w="6521" w:type="dxa"/>
            <w:tcMar>
              <w:top w:w="0" w:type="dxa"/>
              <w:left w:w="108" w:type="dxa"/>
              <w:bottom w:w="0" w:type="dxa"/>
              <w:right w:w="108" w:type="dxa"/>
            </w:tcMar>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tcPr>
          <w:p w:rsidR="00893B5A" w:rsidRPr="005617F5" w:rsidRDefault="00893B5A" w:rsidP="00773F63">
            <w:pPr>
              <w:autoSpaceDE w:val="0"/>
              <w:autoSpaceDN w:val="0"/>
              <w:jc w:val="center"/>
              <w:rPr>
                <w:b/>
                <w:bCs/>
                <w:color w:val="000000" w:themeColor="text1"/>
                <w:sz w:val="20"/>
                <w:szCs w:val="20"/>
              </w:rPr>
            </w:pPr>
            <w:r w:rsidRPr="005617F5">
              <w:rPr>
                <w:bCs/>
                <w:color w:val="000000" w:themeColor="text1"/>
                <w:sz w:val="20"/>
                <w:szCs w:val="20"/>
              </w:rPr>
              <w:t>да</w:t>
            </w:r>
          </w:p>
        </w:tc>
      </w:tr>
      <w:tr w:rsidR="00893B5A" w:rsidRPr="005617F5" w:rsidTr="00773F63">
        <w:trPr>
          <w:trHeight w:val="559"/>
        </w:trPr>
        <w:tc>
          <w:tcPr>
            <w:tcW w:w="6521" w:type="dxa"/>
            <w:tcMar>
              <w:top w:w="0" w:type="dxa"/>
              <w:left w:w="108" w:type="dxa"/>
              <w:bottom w:w="0" w:type="dxa"/>
              <w:right w:w="108" w:type="dxa"/>
            </w:tcMar>
            <w:hideMark/>
          </w:tcPr>
          <w:p w:rsidR="00893B5A" w:rsidRPr="005617F5" w:rsidRDefault="00893B5A" w:rsidP="001155B5">
            <w:pPr>
              <w:tabs>
                <w:tab w:val="left" w:pos="709"/>
              </w:tabs>
              <w:autoSpaceDE w:val="0"/>
              <w:autoSpaceDN w:val="0"/>
              <w:jc w:val="both"/>
              <w:rPr>
                <w:color w:val="000000" w:themeColor="text1"/>
                <w:sz w:val="20"/>
                <w:szCs w:val="20"/>
              </w:rPr>
            </w:pPr>
            <w:r w:rsidRPr="005617F5">
              <w:rPr>
                <w:color w:val="000000" w:themeColor="text1"/>
                <w:sz w:val="20"/>
                <w:szCs w:val="20"/>
              </w:rPr>
              <w:t xml:space="preserve">1.9. </w:t>
            </w:r>
            <w:proofErr w:type="gramStart"/>
            <w:r w:rsidRPr="005617F5">
              <w:rPr>
                <w:color w:val="000000" w:themeColor="text1"/>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tcPr>
          <w:p w:rsidR="00893B5A" w:rsidRPr="005617F5" w:rsidRDefault="00893B5A" w:rsidP="00773F63">
            <w:pPr>
              <w:autoSpaceDE w:val="0"/>
              <w:autoSpaceDN w:val="0"/>
              <w:jc w:val="center"/>
              <w:rPr>
                <w:b/>
                <w:bCs/>
                <w:color w:val="000000" w:themeColor="text1"/>
                <w:sz w:val="20"/>
                <w:szCs w:val="20"/>
              </w:rPr>
            </w:pPr>
            <w:r w:rsidRPr="005617F5">
              <w:rPr>
                <w:bCs/>
                <w:color w:val="000000" w:themeColor="text1"/>
                <w:sz w:val="20"/>
                <w:szCs w:val="20"/>
              </w:rPr>
              <w:t>да</w:t>
            </w:r>
          </w:p>
        </w:tc>
      </w:tr>
      <w:tr w:rsidR="00893B5A" w:rsidRPr="005617F5" w:rsidTr="00773F63">
        <w:trPr>
          <w:trHeight w:val="237"/>
        </w:trPr>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2. Наличие 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hideMark/>
          </w:tcPr>
          <w:p w:rsidR="00893B5A" w:rsidRPr="005617F5" w:rsidRDefault="00893B5A" w:rsidP="00773F63">
            <w:pPr>
              <w:jc w:val="center"/>
              <w:rPr>
                <w:color w:val="000000" w:themeColor="text1"/>
                <w:sz w:val="20"/>
                <w:szCs w:val="20"/>
              </w:rPr>
            </w:pPr>
            <w:r w:rsidRPr="005617F5">
              <w:rPr>
                <w:bCs/>
                <w:color w:val="000000" w:themeColor="text1"/>
                <w:sz w:val="20"/>
                <w:szCs w:val="20"/>
              </w:rPr>
              <w:t>да</w:t>
            </w:r>
          </w:p>
        </w:tc>
      </w:tr>
      <w:tr w:rsidR="00893B5A" w:rsidRPr="005617F5" w:rsidTr="00773F63">
        <w:trPr>
          <w:trHeight w:val="70"/>
        </w:trPr>
        <w:tc>
          <w:tcPr>
            <w:tcW w:w="6521" w:type="dxa"/>
            <w:tcMar>
              <w:top w:w="0" w:type="dxa"/>
              <w:left w:w="108" w:type="dxa"/>
              <w:bottom w:w="0" w:type="dxa"/>
              <w:right w:w="108" w:type="dxa"/>
            </w:tcMar>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да/нет</w:t>
            </w:r>
          </w:p>
        </w:tc>
        <w:tc>
          <w:tcPr>
            <w:tcW w:w="2751" w:type="dxa"/>
            <w:tcMar>
              <w:top w:w="0" w:type="dxa"/>
              <w:left w:w="108" w:type="dxa"/>
              <w:bottom w:w="0" w:type="dxa"/>
              <w:right w:w="108" w:type="dxa"/>
            </w:tcMar>
            <w:vAlign w:val="center"/>
          </w:tcPr>
          <w:p w:rsidR="00893B5A" w:rsidRPr="005617F5" w:rsidRDefault="00893B5A" w:rsidP="00773F63">
            <w:pPr>
              <w:jc w:val="center"/>
              <w:rPr>
                <w:bCs/>
                <w:color w:val="000000" w:themeColor="text1"/>
                <w:sz w:val="20"/>
                <w:szCs w:val="20"/>
              </w:rPr>
            </w:pPr>
            <w:r w:rsidRPr="005617F5">
              <w:rPr>
                <w:bCs/>
                <w:color w:val="000000" w:themeColor="text1"/>
                <w:sz w:val="20"/>
                <w:szCs w:val="20"/>
              </w:rPr>
              <w:t>нет</w:t>
            </w:r>
          </w:p>
        </w:tc>
      </w:tr>
      <w:tr w:rsidR="00893B5A" w:rsidRPr="005617F5" w:rsidTr="00773F63">
        <w:tc>
          <w:tcPr>
            <w:tcW w:w="10773" w:type="dxa"/>
            <w:gridSpan w:val="3"/>
            <w:tcMar>
              <w:top w:w="0" w:type="dxa"/>
              <w:left w:w="108" w:type="dxa"/>
              <w:bottom w:w="0" w:type="dxa"/>
              <w:right w:w="108" w:type="dxa"/>
            </w:tcMar>
            <w:vAlign w:val="center"/>
            <w:hideMark/>
          </w:tcPr>
          <w:p w:rsidR="00893B5A" w:rsidRPr="005617F5" w:rsidRDefault="00893B5A" w:rsidP="00773F63">
            <w:pPr>
              <w:autoSpaceDE w:val="0"/>
              <w:autoSpaceDN w:val="0"/>
              <w:jc w:val="center"/>
              <w:rPr>
                <w:b/>
                <w:bCs/>
                <w:color w:val="000000" w:themeColor="text1"/>
                <w:sz w:val="20"/>
                <w:szCs w:val="20"/>
              </w:rPr>
            </w:pPr>
            <w:r w:rsidRPr="005617F5">
              <w:rPr>
                <w:b/>
                <w:bCs/>
                <w:color w:val="000000" w:themeColor="text1"/>
                <w:sz w:val="20"/>
                <w:szCs w:val="20"/>
                <w:lang w:val="en-US"/>
              </w:rPr>
              <w:t>II</w:t>
            </w:r>
            <w:r w:rsidRPr="005617F5">
              <w:rPr>
                <w:b/>
                <w:bCs/>
                <w:color w:val="000000" w:themeColor="text1"/>
                <w:sz w:val="20"/>
                <w:szCs w:val="20"/>
              </w:rPr>
              <w:t>. Показатели качества</w:t>
            </w:r>
          </w:p>
        </w:tc>
      </w:tr>
      <w:tr w:rsidR="00893B5A" w:rsidRPr="005617F5" w:rsidTr="00773F63">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ind w:firstLine="34"/>
              <w:jc w:val="center"/>
              <w:rPr>
                <w:color w:val="000000" w:themeColor="text1"/>
                <w:sz w:val="20"/>
                <w:szCs w:val="20"/>
              </w:rPr>
            </w:pPr>
            <w:r w:rsidRPr="005617F5">
              <w:rPr>
                <w:color w:val="000000" w:themeColor="text1"/>
                <w:sz w:val="20"/>
                <w:szCs w:val="20"/>
              </w:rPr>
              <w:t>%</w:t>
            </w:r>
          </w:p>
        </w:tc>
        <w:tc>
          <w:tcPr>
            <w:tcW w:w="275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100</w:t>
            </w:r>
          </w:p>
        </w:tc>
      </w:tr>
      <w:tr w:rsidR="00893B5A" w:rsidRPr="005617F5" w:rsidTr="00773F63">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 xml:space="preserve">2. Удельный вес рассмотренных в  установленный срок заявлений на предоставление услуги в общем количестве заявлений на </w:t>
            </w:r>
            <w:r w:rsidRPr="005617F5">
              <w:rPr>
                <w:color w:val="000000" w:themeColor="text1"/>
                <w:sz w:val="20"/>
                <w:szCs w:val="20"/>
              </w:rPr>
              <w:lastRenderedPageBreak/>
              <w:t>предоставление услуги через МФЦ</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ind w:firstLine="34"/>
              <w:jc w:val="center"/>
              <w:rPr>
                <w:color w:val="000000" w:themeColor="text1"/>
                <w:sz w:val="20"/>
                <w:szCs w:val="20"/>
              </w:rPr>
            </w:pPr>
            <w:r w:rsidRPr="005617F5">
              <w:rPr>
                <w:color w:val="000000" w:themeColor="text1"/>
                <w:sz w:val="20"/>
                <w:szCs w:val="20"/>
              </w:rPr>
              <w:lastRenderedPageBreak/>
              <w:t>%</w:t>
            </w:r>
          </w:p>
        </w:tc>
        <w:tc>
          <w:tcPr>
            <w:tcW w:w="2751" w:type="dxa"/>
            <w:tcMar>
              <w:top w:w="0" w:type="dxa"/>
              <w:left w:w="108" w:type="dxa"/>
              <w:bottom w:w="0" w:type="dxa"/>
              <w:right w:w="108" w:type="dxa"/>
            </w:tcMar>
            <w:vAlign w:val="center"/>
          </w:tcPr>
          <w:p w:rsidR="00893B5A" w:rsidRPr="005617F5" w:rsidRDefault="00893B5A" w:rsidP="00773F63">
            <w:pPr>
              <w:autoSpaceDE w:val="0"/>
              <w:autoSpaceDN w:val="0"/>
              <w:jc w:val="center"/>
              <w:rPr>
                <w:color w:val="000000" w:themeColor="text1"/>
                <w:sz w:val="20"/>
                <w:szCs w:val="20"/>
              </w:rPr>
            </w:pPr>
          </w:p>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100</w:t>
            </w:r>
          </w:p>
        </w:tc>
      </w:tr>
      <w:tr w:rsidR="00893B5A" w:rsidRPr="005617F5" w:rsidTr="00773F63">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lastRenderedPageBreak/>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w:t>
            </w:r>
          </w:p>
        </w:tc>
        <w:tc>
          <w:tcPr>
            <w:tcW w:w="275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0</w:t>
            </w:r>
          </w:p>
        </w:tc>
      </w:tr>
      <w:tr w:rsidR="00893B5A" w:rsidRPr="005617F5" w:rsidTr="00773F63">
        <w:tc>
          <w:tcPr>
            <w:tcW w:w="6521" w:type="dxa"/>
            <w:tcMar>
              <w:top w:w="0" w:type="dxa"/>
              <w:left w:w="108" w:type="dxa"/>
              <w:bottom w:w="0" w:type="dxa"/>
              <w:right w:w="108" w:type="dxa"/>
            </w:tcMar>
            <w:hideMark/>
          </w:tcPr>
          <w:p w:rsidR="00893B5A" w:rsidRPr="005617F5" w:rsidRDefault="00893B5A" w:rsidP="001155B5">
            <w:pPr>
              <w:autoSpaceDE w:val="0"/>
              <w:autoSpaceDN w:val="0"/>
              <w:jc w:val="both"/>
              <w:rPr>
                <w:color w:val="000000" w:themeColor="text1"/>
                <w:sz w:val="20"/>
                <w:szCs w:val="20"/>
              </w:rPr>
            </w:pPr>
            <w:r w:rsidRPr="005617F5">
              <w:rPr>
                <w:color w:val="000000" w:themeColor="text1"/>
                <w:sz w:val="20"/>
                <w:szCs w:val="20"/>
              </w:rPr>
              <w:t>4. Удельный вес количества обоснованных жалоб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893B5A" w:rsidRPr="005617F5" w:rsidRDefault="00893B5A" w:rsidP="00773F63">
            <w:pPr>
              <w:autoSpaceDE w:val="0"/>
              <w:autoSpaceDN w:val="0"/>
              <w:ind w:firstLine="34"/>
              <w:jc w:val="center"/>
              <w:rPr>
                <w:color w:val="000000" w:themeColor="text1"/>
                <w:sz w:val="20"/>
                <w:szCs w:val="20"/>
              </w:rPr>
            </w:pPr>
            <w:r w:rsidRPr="005617F5">
              <w:rPr>
                <w:color w:val="000000" w:themeColor="text1"/>
                <w:sz w:val="20"/>
                <w:szCs w:val="20"/>
              </w:rPr>
              <w:t>%</w:t>
            </w:r>
          </w:p>
        </w:tc>
        <w:tc>
          <w:tcPr>
            <w:tcW w:w="2751" w:type="dxa"/>
            <w:tcMar>
              <w:top w:w="0" w:type="dxa"/>
              <w:left w:w="108" w:type="dxa"/>
              <w:bottom w:w="0" w:type="dxa"/>
              <w:right w:w="108" w:type="dxa"/>
            </w:tcMar>
            <w:vAlign w:val="center"/>
            <w:hideMark/>
          </w:tcPr>
          <w:p w:rsidR="00893B5A" w:rsidRPr="005617F5" w:rsidRDefault="00893B5A" w:rsidP="00773F63">
            <w:pPr>
              <w:autoSpaceDE w:val="0"/>
              <w:autoSpaceDN w:val="0"/>
              <w:jc w:val="center"/>
              <w:rPr>
                <w:color w:val="000000" w:themeColor="text1"/>
                <w:sz w:val="20"/>
                <w:szCs w:val="20"/>
              </w:rPr>
            </w:pPr>
            <w:r w:rsidRPr="005617F5">
              <w:rPr>
                <w:color w:val="000000" w:themeColor="text1"/>
                <w:sz w:val="20"/>
                <w:szCs w:val="20"/>
              </w:rPr>
              <w:t>0</w:t>
            </w:r>
          </w:p>
        </w:tc>
      </w:tr>
    </w:tbl>
    <w:p w:rsidR="00893B5A" w:rsidRPr="005617F5" w:rsidRDefault="00893B5A" w:rsidP="00893B5A">
      <w:pPr>
        <w:widowControl w:val="0"/>
        <w:autoSpaceDE w:val="0"/>
        <w:autoSpaceDN w:val="0"/>
        <w:adjustRightInd w:val="0"/>
        <w:jc w:val="center"/>
        <w:outlineLvl w:val="2"/>
        <w:rPr>
          <w:b/>
          <w:color w:val="000000" w:themeColor="text1"/>
          <w:sz w:val="22"/>
          <w:szCs w:val="22"/>
        </w:rPr>
      </w:pPr>
    </w:p>
    <w:p w:rsidR="00893B5A" w:rsidRPr="005617F5" w:rsidRDefault="00893B5A" w:rsidP="00893B5A">
      <w:pPr>
        <w:widowControl w:val="0"/>
        <w:autoSpaceDE w:val="0"/>
        <w:autoSpaceDN w:val="0"/>
        <w:adjustRightInd w:val="0"/>
        <w:jc w:val="center"/>
        <w:outlineLvl w:val="2"/>
        <w:rPr>
          <w:b/>
          <w:color w:val="000000" w:themeColor="text1"/>
          <w:sz w:val="22"/>
          <w:szCs w:val="22"/>
        </w:rPr>
      </w:pPr>
      <w:r w:rsidRPr="005617F5">
        <w:rPr>
          <w:b/>
          <w:color w:val="000000" w:themeColor="text1"/>
          <w:sz w:val="22"/>
          <w:szCs w:val="22"/>
        </w:rPr>
        <w:t xml:space="preserve">Иные требования, в том числе учитывающие особенности </w:t>
      </w:r>
    </w:p>
    <w:p w:rsidR="00893B5A" w:rsidRPr="005617F5" w:rsidRDefault="00893B5A" w:rsidP="00893B5A">
      <w:pPr>
        <w:widowControl w:val="0"/>
        <w:autoSpaceDE w:val="0"/>
        <w:autoSpaceDN w:val="0"/>
        <w:adjustRightInd w:val="0"/>
        <w:jc w:val="center"/>
        <w:outlineLvl w:val="2"/>
        <w:rPr>
          <w:b/>
          <w:color w:val="000000" w:themeColor="text1"/>
          <w:sz w:val="22"/>
          <w:szCs w:val="22"/>
        </w:rPr>
      </w:pPr>
      <w:r w:rsidRPr="005617F5">
        <w:rPr>
          <w:b/>
          <w:color w:val="000000" w:themeColor="text1"/>
          <w:sz w:val="22"/>
          <w:szCs w:val="22"/>
        </w:rPr>
        <w:t xml:space="preserve">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
    <w:p w:rsidR="00893B5A" w:rsidRPr="005617F5" w:rsidRDefault="00893B5A" w:rsidP="00893B5A">
      <w:pPr>
        <w:widowControl w:val="0"/>
        <w:autoSpaceDE w:val="0"/>
        <w:autoSpaceDN w:val="0"/>
        <w:adjustRightInd w:val="0"/>
        <w:jc w:val="center"/>
        <w:outlineLvl w:val="2"/>
        <w:rPr>
          <w:b/>
          <w:color w:val="000000" w:themeColor="text1"/>
          <w:sz w:val="22"/>
          <w:szCs w:val="22"/>
        </w:rPr>
      </w:pPr>
      <w:r w:rsidRPr="005617F5">
        <w:rPr>
          <w:b/>
          <w:color w:val="000000" w:themeColor="text1"/>
          <w:sz w:val="22"/>
          <w:szCs w:val="22"/>
        </w:rPr>
        <w:t>в электронной форме</w:t>
      </w:r>
    </w:p>
    <w:p w:rsidR="00893B5A" w:rsidRPr="005617F5" w:rsidRDefault="00893B5A" w:rsidP="00893B5A">
      <w:pPr>
        <w:tabs>
          <w:tab w:val="left" w:pos="1134"/>
        </w:tabs>
        <w:suppressAutoHyphens/>
        <w:ind w:firstLine="567"/>
        <w:jc w:val="both"/>
        <w:rPr>
          <w:color w:val="000000" w:themeColor="text1"/>
          <w:sz w:val="22"/>
          <w:szCs w:val="22"/>
        </w:rPr>
      </w:pPr>
      <w:r w:rsidRPr="005617F5">
        <w:rPr>
          <w:color w:val="000000" w:themeColor="text1"/>
          <w:sz w:val="22"/>
          <w:szCs w:val="22"/>
        </w:rPr>
        <w:t xml:space="preserve">2.23. </w:t>
      </w:r>
      <w:bookmarkStart w:id="11" w:name="Par274"/>
      <w:bookmarkEnd w:id="11"/>
      <w:proofErr w:type="gramStart"/>
      <w:r w:rsidRPr="005617F5">
        <w:rPr>
          <w:color w:val="000000" w:themeColor="text1"/>
          <w:sz w:val="22"/>
          <w:szCs w:val="22"/>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893B5A" w:rsidRPr="005617F5" w:rsidRDefault="00893B5A" w:rsidP="00893B5A">
      <w:pPr>
        <w:ind w:firstLine="709"/>
        <w:jc w:val="both"/>
        <w:rPr>
          <w:color w:val="000000" w:themeColor="text1"/>
          <w:sz w:val="22"/>
          <w:szCs w:val="22"/>
        </w:rPr>
      </w:pPr>
      <w:r w:rsidRPr="005617F5">
        <w:rPr>
          <w:color w:val="000000" w:themeColor="text1"/>
          <w:sz w:val="22"/>
          <w:szCs w:val="22"/>
        </w:rPr>
        <w:t>Заявление о предоставлении муниципальной услуги подается заявителем через МФЦ лично.</w:t>
      </w:r>
    </w:p>
    <w:p w:rsidR="00893B5A" w:rsidRPr="005617F5" w:rsidRDefault="00893B5A" w:rsidP="00893B5A">
      <w:pPr>
        <w:tabs>
          <w:tab w:val="left" w:pos="1134"/>
        </w:tabs>
        <w:suppressAutoHyphens/>
        <w:ind w:firstLine="567"/>
        <w:jc w:val="both"/>
        <w:rPr>
          <w:b/>
          <w:color w:val="000000" w:themeColor="text1"/>
          <w:sz w:val="22"/>
          <w:szCs w:val="22"/>
        </w:rPr>
      </w:pPr>
      <w:r w:rsidRPr="005617F5">
        <w:rPr>
          <w:color w:val="000000" w:themeColor="text1"/>
          <w:sz w:val="22"/>
          <w:szCs w:val="22"/>
        </w:rPr>
        <w:t xml:space="preserve"> </w:t>
      </w:r>
      <w:r w:rsidRPr="005617F5">
        <w:rPr>
          <w:b/>
          <w:color w:val="000000" w:themeColor="text1"/>
          <w:sz w:val="22"/>
          <w:szCs w:val="22"/>
          <w:lang w:val="en-US"/>
        </w:rPr>
        <w:t>III</w:t>
      </w:r>
      <w:r w:rsidRPr="005617F5">
        <w:rPr>
          <w:b/>
          <w:color w:val="000000" w:themeColor="text1"/>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3B5A" w:rsidRPr="005617F5" w:rsidRDefault="00893B5A" w:rsidP="00893B5A">
      <w:pPr>
        <w:autoSpaceDE w:val="0"/>
        <w:autoSpaceDN w:val="0"/>
        <w:adjustRightInd w:val="0"/>
        <w:jc w:val="center"/>
        <w:rPr>
          <w:b/>
          <w:bCs/>
          <w:color w:val="000000" w:themeColor="text1"/>
          <w:sz w:val="22"/>
          <w:szCs w:val="22"/>
        </w:rPr>
      </w:pPr>
      <w:r w:rsidRPr="005617F5">
        <w:rPr>
          <w:b/>
          <w:color w:val="000000" w:themeColor="text1"/>
          <w:sz w:val="22"/>
          <w:szCs w:val="22"/>
          <w:lang w:val="en-US"/>
        </w:rPr>
        <w:t>III</w:t>
      </w:r>
      <w:r w:rsidRPr="005617F5">
        <w:rPr>
          <w:b/>
          <w:color w:val="000000" w:themeColor="text1"/>
          <w:sz w:val="22"/>
          <w:szCs w:val="22"/>
        </w:rPr>
        <w:t xml:space="preserve"> (</w:t>
      </w:r>
      <w:r w:rsidRPr="005617F5">
        <w:rPr>
          <w:b/>
          <w:color w:val="000000" w:themeColor="text1"/>
          <w:sz w:val="22"/>
          <w:szCs w:val="22"/>
          <w:lang w:val="en-US"/>
        </w:rPr>
        <w:t>I</w:t>
      </w:r>
      <w:r w:rsidRPr="005617F5">
        <w:rPr>
          <w:b/>
          <w:color w:val="000000" w:themeColor="text1"/>
          <w:sz w:val="22"/>
          <w:szCs w:val="22"/>
        </w:rPr>
        <w:t>)</w:t>
      </w:r>
      <w:r w:rsidRPr="005617F5">
        <w:rPr>
          <w:b/>
          <w:bCs/>
          <w:color w:val="000000" w:themeColor="text1"/>
          <w:sz w:val="22"/>
          <w:szCs w:val="22"/>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3.1. Предоставление услуги в электронной форме не предусмотрено.</w:t>
      </w:r>
    </w:p>
    <w:p w:rsidR="00893B5A" w:rsidRPr="005617F5" w:rsidRDefault="00893B5A" w:rsidP="00893B5A">
      <w:pPr>
        <w:autoSpaceDE w:val="0"/>
        <w:autoSpaceDN w:val="0"/>
        <w:adjustRightInd w:val="0"/>
        <w:jc w:val="center"/>
        <w:rPr>
          <w:b/>
          <w:bCs/>
          <w:color w:val="000000" w:themeColor="text1"/>
          <w:sz w:val="22"/>
          <w:szCs w:val="22"/>
        </w:rPr>
      </w:pPr>
      <w:r w:rsidRPr="005617F5">
        <w:rPr>
          <w:b/>
          <w:color w:val="000000" w:themeColor="text1"/>
          <w:sz w:val="22"/>
          <w:szCs w:val="22"/>
          <w:lang w:val="en-US"/>
        </w:rPr>
        <w:t>III</w:t>
      </w:r>
      <w:r w:rsidRPr="005617F5">
        <w:rPr>
          <w:b/>
          <w:color w:val="000000" w:themeColor="text1"/>
          <w:sz w:val="22"/>
          <w:szCs w:val="22"/>
        </w:rPr>
        <w:t xml:space="preserve"> (</w:t>
      </w:r>
      <w:r w:rsidRPr="005617F5">
        <w:rPr>
          <w:b/>
          <w:color w:val="000000" w:themeColor="text1"/>
          <w:sz w:val="22"/>
          <w:szCs w:val="22"/>
          <w:lang w:val="en-US"/>
        </w:rPr>
        <w:t>II</w:t>
      </w:r>
      <w:r w:rsidRPr="005617F5">
        <w:rPr>
          <w:b/>
          <w:color w:val="000000" w:themeColor="text1"/>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3B5A" w:rsidRPr="005617F5" w:rsidRDefault="00893B5A" w:rsidP="00893B5A">
      <w:pPr>
        <w:pStyle w:val="ConsPlusNormal0"/>
        <w:ind w:firstLine="709"/>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3.2. Предоставление муниципальной услуги через МФЦ предусматривает следующие административные процедуры (действия):</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1) прием и регистрация запроса и документов для предоставления муниципальной услуги;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3) получение решения о предоставлении (решения об отказе в предоставлении) муниципальной услуги;</w:t>
      </w:r>
    </w:p>
    <w:p w:rsidR="00893B5A" w:rsidRPr="005617F5" w:rsidRDefault="00893B5A" w:rsidP="00893B5A">
      <w:pPr>
        <w:pStyle w:val="ConsPlusNormal0"/>
        <w:ind w:firstLine="709"/>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4) уведомление заявителя о принятом решении, выдача заявителю результата предоставления муниципальной услуги.</w:t>
      </w:r>
    </w:p>
    <w:p w:rsidR="00893B5A" w:rsidRPr="005617F5" w:rsidRDefault="00893B5A" w:rsidP="00893B5A">
      <w:pPr>
        <w:pStyle w:val="ConsPlusNormal0"/>
        <w:ind w:firstLine="709"/>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93B5A" w:rsidRPr="005617F5" w:rsidRDefault="00893B5A" w:rsidP="00893B5A">
      <w:pPr>
        <w:pStyle w:val="ConsPlusNormal0"/>
        <w:ind w:firstLine="709"/>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3.3.1.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893B5A" w:rsidRPr="005617F5" w:rsidRDefault="00893B5A" w:rsidP="00893B5A">
      <w:pPr>
        <w:pStyle w:val="ConsPlusNormal0"/>
        <w:ind w:firstLine="709"/>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 xml:space="preserve">3.3.2. Порядок досудебного (внесудебного) обжалования решений и действий (бездействия) МФЦ и его работников установлены разделом </w:t>
      </w:r>
      <w:r w:rsidRPr="005617F5">
        <w:rPr>
          <w:rFonts w:ascii="Times New Roman" w:hAnsi="Times New Roman" w:cs="Times New Roman"/>
          <w:color w:val="000000" w:themeColor="text1"/>
          <w:sz w:val="22"/>
          <w:lang w:val="en-US"/>
        </w:rPr>
        <w:t>V</w:t>
      </w:r>
      <w:r w:rsidRPr="005617F5">
        <w:rPr>
          <w:rFonts w:ascii="Times New Roman" w:hAnsi="Times New Roman" w:cs="Times New Roman"/>
          <w:color w:val="000000" w:themeColor="text1"/>
          <w:sz w:val="22"/>
        </w:rPr>
        <w:t xml:space="preserve"> настоящего Административного регламента.</w:t>
      </w:r>
    </w:p>
    <w:p w:rsidR="00893B5A" w:rsidRPr="005617F5" w:rsidRDefault="00893B5A" w:rsidP="00893B5A">
      <w:pPr>
        <w:widowControl w:val="0"/>
        <w:autoSpaceDE w:val="0"/>
        <w:autoSpaceDN w:val="0"/>
        <w:adjustRightInd w:val="0"/>
        <w:ind w:firstLine="709"/>
        <w:jc w:val="center"/>
        <w:outlineLvl w:val="3"/>
        <w:rPr>
          <w:b/>
          <w:color w:val="000000" w:themeColor="text1"/>
          <w:sz w:val="22"/>
          <w:szCs w:val="22"/>
        </w:rPr>
      </w:pPr>
      <w:r w:rsidRPr="005617F5">
        <w:rPr>
          <w:b/>
          <w:color w:val="000000" w:themeColor="text1"/>
          <w:sz w:val="22"/>
          <w:szCs w:val="22"/>
        </w:rPr>
        <w:t>Прием и регистрация запроса и иных документов для предоставления муниципальной услуги</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w:t>
      </w:r>
      <w:r w:rsidRPr="005617F5">
        <w:rPr>
          <w:i/>
          <w:color w:val="000000" w:themeColor="text1"/>
          <w:sz w:val="22"/>
          <w:szCs w:val="22"/>
        </w:rPr>
        <w:t>МФЦ</w:t>
      </w:r>
      <w:r w:rsidRPr="005617F5">
        <w:rPr>
          <w:color w:val="000000" w:themeColor="text1"/>
          <w:sz w:val="22"/>
          <w:szCs w:val="22"/>
        </w:rPr>
        <w:t>.</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Запрос о предоставлении муниципальной услуги может быть оформлен заявителем в МФЦ либо оформлен заранее.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lastRenderedPageBreak/>
        <w:t xml:space="preserve">Специалист </w:t>
      </w:r>
      <w:r w:rsidRPr="005617F5">
        <w:rPr>
          <w:i/>
          <w:color w:val="000000" w:themeColor="text1"/>
          <w:sz w:val="22"/>
          <w:szCs w:val="22"/>
        </w:rPr>
        <w:t>МФЦ</w:t>
      </w:r>
      <w:r w:rsidRPr="005617F5">
        <w:rPr>
          <w:color w:val="000000" w:themeColor="text1"/>
          <w:sz w:val="22"/>
          <w:szCs w:val="22"/>
        </w:rPr>
        <w:t>, ответственный за прием документов, осуществляет следующие действия в ходе приема заявителя:</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а) устанавливает предмет обращения, проверяет документ, удостоверяющий личность;</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б) проверяет полномочия заявителя;</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93B5A" w:rsidRPr="005617F5" w:rsidRDefault="00893B5A" w:rsidP="00893B5A">
      <w:pPr>
        <w:widowControl w:val="0"/>
        <w:autoSpaceDE w:val="0"/>
        <w:autoSpaceDN w:val="0"/>
        <w:adjustRightInd w:val="0"/>
        <w:ind w:firstLine="709"/>
        <w:jc w:val="both"/>
        <w:rPr>
          <w:color w:val="000000" w:themeColor="text1"/>
          <w:sz w:val="22"/>
          <w:szCs w:val="22"/>
        </w:rPr>
      </w:pPr>
      <w:proofErr w:type="spellStart"/>
      <w:r w:rsidRPr="005617F5">
        <w:rPr>
          <w:color w:val="000000" w:themeColor="text1"/>
          <w:sz w:val="22"/>
          <w:szCs w:val="22"/>
        </w:rPr>
        <w:t>д</w:t>
      </w:r>
      <w:proofErr w:type="spellEnd"/>
      <w:r w:rsidRPr="005617F5">
        <w:rPr>
          <w:color w:val="000000" w:themeColor="text1"/>
          <w:sz w:val="22"/>
          <w:szCs w:val="22"/>
        </w:rPr>
        <w:t>) принимает решение о приеме у заявителя представленных документов;</w:t>
      </w:r>
    </w:p>
    <w:p w:rsidR="00893B5A" w:rsidRPr="005617F5" w:rsidRDefault="00893B5A" w:rsidP="00893B5A">
      <w:pPr>
        <w:widowControl w:val="0"/>
        <w:tabs>
          <w:tab w:val="left" w:pos="1932"/>
        </w:tabs>
        <w:autoSpaceDE w:val="0"/>
        <w:autoSpaceDN w:val="0"/>
        <w:adjustRightInd w:val="0"/>
        <w:ind w:firstLine="709"/>
        <w:jc w:val="both"/>
        <w:rPr>
          <w:color w:val="000000" w:themeColor="text1"/>
          <w:sz w:val="22"/>
          <w:szCs w:val="22"/>
        </w:rPr>
      </w:pPr>
      <w:r w:rsidRPr="005617F5">
        <w:rPr>
          <w:color w:val="000000" w:themeColor="text1"/>
          <w:sz w:val="22"/>
          <w:szCs w:val="22"/>
        </w:rPr>
        <w:t>е) регистрирует запрос и представленные документы под индивидуальным порядковым номером в день их поступления;</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ж) выдает заявителю расписку с описью представленных документов и указанием даты их принятия, подтверждающую принятие документов.</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При необходимости специалист </w:t>
      </w:r>
      <w:r w:rsidRPr="005617F5">
        <w:rPr>
          <w:i/>
          <w:color w:val="000000" w:themeColor="text1"/>
          <w:sz w:val="22"/>
          <w:szCs w:val="22"/>
        </w:rPr>
        <w:t>МФЦ</w:t>
      </w:r>
      <w:r w:rsidRPr="005617F5">
        <w:rPr>
          <w:color w:val="000000" w:themeColor="text1"/>
          <w:sz w:val="22"/>
          <w:szCs w:val="22"/>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При отсутствии у заявителя заполненного запроса или неправильном его заполнении специалист </w:t>
      </w:r>
      <w:r w:rsidRPr="005617F5">
        <w:rPr>
          <w:i/>
          <w:color w:val="000000" w:themeColor="text1"/>
          <w:sz w:val="22"/>
          <w:szCs w:val="22"/>
        </w:rPr>
        <w:t>МФЦ</w:t>
      </w:r>
      <w:r w:rsidRPr="005617F5">
        <w:rPr>
          <w:color w:val="000000" w:themeColor="text1"/>
          <w:sz w:val="22"/>
          <w:szCs w:val="22"/>
        </w:rPr>
        <w:t xml:space="preserve">, ответственный за прием документов, помогает заявителю заполнить запрос.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Длительность осуществления всех необходимых действий не может превышать 15 минут.</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3.4.1.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3.4.2. Максимальный срок исполнения административной процедуры составляет </w:t>
      </w:r>
      <w:r w:rsidRPr="005617F5">
        <w:rPr>
          <w:i/>
          <w:color w:val="000000" w:themeColor="text1"/>
          <w:sz w:val="22"/>
          <w:szCs w:val="22"/>
        </w:rPr>
        <w:t>3календарных дня</w:t>
      </w:r>
      <w:r w:rsidRPr="005617F5">
        <w:rPr>
          <w:color w:val="000000" w:themeColor="text1"/>
          <w:sz w:val="22"/>
          <w:szCs w:val="22"/>
        </w:rPr>
        <w:t xml:space="preserve"> со дня поступления запроса от заявителя о предоставлении муниципальной услуги.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3.4.3. Результатом административной процедуры является одно из следующих действий: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 прием и регистрация в </w:t>
      </w:r>
      <w:r w:rsidRPr="005617F5">
        <w:rPr>
          <w:i/>
          <w:color w:val="000000" w:themeColor="text1"/>
          <w:sz w:val="22"/>
          <w:szCs w:val="22"/>
        </w:rPr>
        <w:t>МФЦ</w:t>
      </w:r>
      <w:r w:rsidRPr="005617F5">
        <w:rPr>
          <w:color w:val="000000" w:themeColor="text1"/>
          <w:sz w:val="22"/>
          <w:szCs w:val="22"/>
        </w:rPr>
        <w:t xml:space="preserve">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отказ в приеме документов;</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 прием и регистрация в </w:t>
      </w:r>
      <w:r w:rsidRPr="005617F5">
        <w:rPr>
          <w:i/>
          <w:color w:val="000000" w:themeColor="text1"/>
          <w:sz w:val="22"/>
          <w:szCs w:val="22"/>
        </w:rPr>
        <w:t>МФЦ</w:t>
      </w:r>
      <w:r w:rsidRPr="005617F5">
        <w:rPr>
          <w:color w:val="000000" w:themeColor="text1"/>
          <w:sz w:val="22"/>
          <w:szCs w:val="22"/>
        </w:rPr>
        <w:t xml:space="preserve"> запроса и документов, представленных заявителем, и их передача специалисту Органа, </w:t>
      </w:r>
      <w:r w:rsidRPr="005617F5">
        <w:rPr>
          <w:i/>
          <w:color w:val="000000" w:themeColor="text1"/>
          <w:sz w:val="22"/>
          <w:szCs w:val="22"/>
        </w:rPr>
        <w:t>МФЦ</w:t>
      </w:r>
      <w:r w:rsidRPr="005617F5">
        <w:rPr>
          <w:color w:val="000000" w:themeColor="text1"/>
          <w:sz w:val="22"/>
          <w:szCs w:val="22"/>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893B5A" w:rsidRPr="005617F5" w:rsidRDefault="00893B5A" w:rsidP="00893B5A">
      <w:pPr>
        <w:pStyle w:val="aff0"/>
        <w:ind w:firstLine="567"/>
        <w:jc w:val="both"/>
        <w:rPr>
          <w:rFonts w:ascii="Times New Roman" w:hAnsi="Times New Roman"/>
          <w:color w:val="000000" w:themeColor="text1"/>
        </w:rPr>
      </w:pPr>
      <w:r w:rsidRPr="005617F5">
        <w:rPr>
          <w:rFonts w:ascii="Times New Roman" w:hAnsi="Times New Roman"/>
          <w:color w:val="000000" w:themeColor="text1"/>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893B5A" w:rsidRPr="00A16CCF" w:rsidRDefault="00893B5A" w:rsidP="00A16CCF">
      <w:pPr>
        <w:autoSpaceDE w:val="0"/>
        <w:autoSpaceDN w:val="0"/>
        <w:adjustRightInd w:val="0"/>
        <w:jc w:val="center"/>
        <w:rPr>
          <w:b/>
          <w:color w:val="000000" w:themeColor="text1"/>
          <w:sz w:val="22"/>
          <w:szCs w:val="22"/>
        </w:rPr>
      </w:pPr>
      <w:r w:rsidRPr="00A16CCF">
        <w:rPr>
          <w:b/>
          <w:color w:val="000000" w:themeColor="text1"/>
          <w:sz w:val="22"/>
          <w:szCs w:val="22"/>
        </w:rPr>
        <w:t>Направление специалистом межведомственных запросов</w:t>
      </w:r>
    </w:p>
    <w:p w:rsidR="00893B5A" w:rsidRPr="00A16CCF" w:rsidRDefault="00893B5A" w:rsidP="00A16CCF">
      <w:pPr>
        <w:autoSpaceDE w:val="0"/>
        <w:autoSpaceDN w:val="0"/>
        <w:adjustRightInd w:val="0"/>
        <w:jc w:val="center"/>
        <w:rPr>
          <w:b/>
          <w:color w:val="000000" w:themeColor="text1"/>
          <w:sz w:val="22"/>
          <w:szCs w:val="22"/>
        </w:rPr>
      </w:pPr>
      <w:r w:rsidRPr="00A16CCF">
        <w:rPr>
          <w:b/>
          <w:color w:val="000000" w:themeColor="text1"/>
          <w:sz w:val="22"/>
          <w:szCs w:val="22"/>
        </w:rPr>
        <w:t>в органы государственной власти, органы местного самоуправления</w:t>
      </w:r>
    </w:p>
    <w:p w:rsidR="00893B5A" w:rsidRPr="00A16CCF" w:rsidRDefault="00893B5A" w:rsidP="00A16CCF">
      <w:pPr>
        <w:autoSpaceDE w:val="0"/>
        <w:autoSpaceDN w:val="0"/>
        <w:adjustRightInd w:val="0"/>
        <w:jc w:val="center"/>
        <w:rPr>
          <w:b/>
          <w:color w:val="000000" w:themeColor="text1"/>
          <w:sz w:val="22"/>
          <w:szCs w:val="22"/>
        </w:rPr>
      </w:pPr>
      <w:r w:rsidRPr="00A16CCF">
        <w:rPr>
          <w:b/>
          <w:color w:val="000000" w:themeColor="text1"/>
          <w:sz w:val="22"/>
          <w:szCs w:val="22"/>
        </w:rPr>
        <w:t>и подведомственные этим органам организации в случае,</w:t>
      </w:r>
    </w:p>
    <w:p w:rsidR="00893B5A" w:rsidRPr="00A16CCF" w:rsidRDefault="00893B5A" w:rsidP="00A16CCF">
      <w:pPr>
        <w:autoSpaceDE w:val="0"/>
        <w:autoSpaceDN w:val="0"/>
        <w:adjustRightInd w:val="0"/>
        <w:jc w:val="center"/>
        <w:rPr>
          <w:b/>
          <w:color w:val="000000" w:themeColor="text1"/>
          <w:sz w:val="22"/>
          <w:szCs w:val="22"/>
        </w:rPr>
      </w:pPr>
      <w:r w:rsidRPr="00A16CCF">
        <w:rPr>
          <w:b/>
          <w:color w:val="000000" w:themeColor="text1"/>
          <w:sz w:val="22"/>
          <w:szCs w:val="22"/>
        </w:rPr>
        <w:t>если определенные документы не были представлены заявителем самостоятельно</w:t>
      </w:r>
    </w:p>
    <w:p w:rsidR="00893B5A" w:rsidRPr="005617F5" w:rsidRDefault="00893B5A" w:rsidP="00893B5A">
      <w:pPr>
        <w:autoSpaceDE w:val="0"/>
        <w:autoSpaceDN w:val="0"/>
        <w:adjustRightInd w:val="0"/>
        <w:ind w:firstLine="709"/>
        <w:jc w:val="both"/>
        <w:rPr>
          <w:color w:val="000000" w:themeColor="text1"/>
          <w:sz w:val="22"/>
          <w:szCs w:val="22"/>
        </w:rPr>
      </w:pPr>
      <w:r w:rsidRPr="005617F5">
        <w:rPr>
          <w:color w:val="000000" w:themeColor="text1"/>
          <w:sz w:val="22"/>
          <w:szCs w:val="22"/>
        </w:rPr>
        <w:t xml:space="preserve">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5617F5">
        <w:rPr>
          <w:color w:val="000000" w:themeColor="text1"/>
          <w:sz w:val="22"/>
          <w:szCs w:val="22"/>
        </w:rPr>
        <w:t>были представлены заявителем самостоятельно осуществляется</w:t>
      </w:r>
      <w:proofErr w:type="gramEnd"/>
      <w:r w:rsidRPr="005617F5">
        <w:rPr>
          <w:color w:val="000000" w:themeColor="text1"/>
          <w:sz w:val="22"/>
          <w:szCs w:val="22"/>
        </w:rPr>
        <w:t xml:space="preserve"> в порядке, указанном в пункте 3.11 настоящего Административного регламента.</w:t>
      </w:r>
    </w:p>
    <w:p w:rsidR="00893B5A" w:rsidRPr="005617F5" w:rsidRDefault="00893B5A" w:rsidP="00893B5A">
      <w:pPr>
        <w:widowControl w:val="0"/>
        <w:autoSpaceDE w:val="0"/>
        <w:autoSpaceDN w:val="0"/>
        <w:adjustRightInd w:val="0"/>
        <w:ind w:firstLine="709"/>
        <w:jc w:val="center"/>
        <w:outlineLvl w:val="3"/>
        <w:rPr>
          <w:b/>
          <w:color w:val="000000" w:themeColor="text1"/>
          <w:sz w:val="22"/>
          <w:szCs w:val="22"/>
        </w:rPr>
      </w:pPr>
      <w:r w:rsidRPr="005617F5">
        <w:rPr>
          <w:b/>
          <w:color w:val="000000" w:themeColor="text1"/>
          <w:sz w:val="22"/>
          <w:szCs w:val="22"/>
        </w:rPr>
        <w:t>Принятие решения о предоставлении (об отказе в предоставлении) муниципальной услуги</w:t>
      </w:r>
    </w:p>
    <w:p w:rsidR="00893B5A" w:rsidRPr="005617F5" w:rsidRDefault="00893B5A" w:rsidP="00893B5A">
      <w:pPr>
        <w:autoSpaceDE w:val="0"/>
        <w:autoSpaceDN w:val="0"/>
        <w:adjustRightInd w:val="0"/>
        <w:ind w:firstLine="709"/>
        <w:jc w:val="both"/>
        <w:rPr>
          <w:color w:val="000000" w:themeColor="text1"/>
          <w:sz w:val="22"/>
          <w:szCs w:val="22"/>
        </w:rPr>
      </w:pPr>
      <w:r w:rsidRPr="005617F5">
        <w:rPr>
          <w:color w:val="000000" w:themeColor="text1"/>
          <w:sz w:val="22"/>
          <w:szCs w:val="22"/>
        </w:rPr>
        <w:t>3.6. Принятие решения о предоставлении (об отказе в предоставлении) муниципальной услуги осуществляется в порядке, указанном в пункте 3.12 настоящего Административного регламента.</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Уведомление заявителя о принятом решении, выдача заявителю результата предоставления муниципальной услуги</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3.7.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3.13 настоящего Административного регламента.</w:t>
      </w:r>
    </w:p>
    <w:p w:rsidR="00893B5A" w:rsidRPr="005617F5" w:rsidRDefault="00893B5A" w:rsidP="00A16CCF">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lang w:val="en-US"/>
        </w:rPr>
        <w:t>III</w:t>
      </w:r>
      <w:r w:rsidRPr="005617F5">
        <w:rPr>
          <w:b/>
          <w:color w:val="000000" w:themeColor="text1"/>
          <w:sz w:val="22"/>
          <w:szCs w:val="22"/>
        </w:rPr>
        <w:t xml:space="preserve"> (</w:t>
      </w:r>
      <w:r w:rsidRPr="005617F5">
        <w:rPr>
          <w:b/>
          <w:color w:val="000000" w:themeColor="text1"/>
          <w:sz w:val="22"/>
          <w:szCs w:val="22"/>
          <w:lang w:val="en-US"/>
        </w:rPr>
        <w:t>III</w:t>
      </w:r>
      <w:r w:rsidRPr="005617F5">
        <w:rPr>
          <w:b/>
          <w:color w:val="000000" w:themeColor="text1"/>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893B5A" w:rsidRPr="005617F5" w:rsidRDefault="00893B5A" w:rsidP="00A16CCF">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Состав административных процедур по предоставлению</w:t>
      </w:r>
    </w:p>
    <w:p w:rsidR="00893B5A" w:rsidRPr="005617F5" w:rsidRDefault="00893B5A" w:rsidP="00A16CCF">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bookmarkStart w:id="12" w:name="Par279"/>
      <w:bookmarkEnd w:id="12"/>
      <w:r w:rsidRPr="005617F5">
        <w:rPr>
          <w:color w:val="000000" w:themeColor="text1"/>
          <w:sz w:val="22"/>
          <w:szCs w:val="22"/>
        </w:rPr>
        <w:t>3.8. Предоставление муниципальной услуги в Органе включает следующие административные процедуры: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1) прием и регистрация запроса и иных документов для предоставления муниципальной услуги;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r w:rsidRPr="005617F5">
        <w:rPr>
          <w:color w:val="000000" w:themeColor="text1"/>
          <w:sz w:val="22"/>
          <w:szCs w:val="22"/>
        </w:rPr>
        <w:lastRenderedPageBreak/>
        <w:t>документы не были представлены заявителем самостоятельно;</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 принятие решения о предоставлении (решения об отказе в предоставлении) муниципальной услуги;</w:t>
      </w:r>
    </w:p>
    <w:p w:rsidR="00893B5A" w:rsidRPr="005617F5" w:rsidRDefault="00893B5A" w:rsidP="00893B5A">
      <w:pPr>
        <w:pStyle w:val="ConsPlusNormal0"/>
        <w:ind w:firstLine="567"/>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4) уведомление заявителя о принятом решении, выдача заявителю результата предоставления муниципальной услуги.</w:t>
      </w:r>
    </w:p>
    <w:p w:rsidR="00893B5A" w:rsidRPr="005617F5" w:rsidRDefault="00893B5A" w:rsidP="00893B5A">
      <w:pPr>
        <w:pStyle w:val="ConsPlusNormal0"/>
        <w:ind w:firstLine="709"/>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893B5A" w:rsidRPr="005617F5" w:rsidRDefault="00893B5A" w:rsidP="00893B5A">
      <w:pPr>
        <w:widowControl w:val="0"/>
        <w:autoSpaceDE w:val="0"/>
        <w:autoSpaceDN w:val="0"/>
        <w:adjustRightInd w:val="0"/>
        <w:ind w:firstLine="709"/>
        <w:jc w:val="center"/>
        <w:outlineLvl w:val="3"/>
        <w:rPr>
          <w:b/>
          <w:color w:val="000000" w:themeColor="text1"/>
          <w:sz w:val="22"/>
          <w:szCs w:val="22"/>
        </w:rPr>
      </w:pPr>
      <w:bookmarkStart w:id="13" w:name="Par288"/>
      <w:bookmarkStart w:id="14" w:name="Par293"/>
      <w:bookmarkEnd w:id="13"/>
      <w:bookmarkEnd w:id="14"/>
      <w:r w:rsidRPr="005617F5">
        <w:rPr>
          <w:b/>
          <w:color w:val="000000" w:themeColor="text1"/>
          <w:sz w:val="22"/>
          <w:szCs w:val="22"/>
        </w:rPr>
        <w:t>Прием и регистрация запроса и иных документов для предоставления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3.10. Основанием для начала административной процедуры является поступление от заявителя запроса о предоставлении муниципальной услуги:</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на бумажном носителе непосредственно в Орган;</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на бумажном носителе в Орган через организацию почтовой связи, иную организацию, осуществляющую доставку корреспонденции;</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Специалист Органа, ответственный за прием документов, осуществляет следующие действия в ходе приема заявителя:</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а) устанавливает предмет обращения, проверяет документ, удостоверяющий личность;</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б) проверяет полномочия заявителя;</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93B5A" w:rsidRPr="005617F5" w:rsidRDefault="00893B5A" w:rsidP="00893B5A">
      <w:pPr>
        <w:widowControl w:val="0"/>
        <w:autoSpaceDE w:val="0"/>
        <w:autoSpaceDN w:val="0"/>
        <w:adjustRightInd w:val="0"/>
        <w:ind w:firstLine="709"/>
        <w:jc w:val="both"/>
        <w:rPr>
          <w:color w:val="000000" w:themeColor="text1"/>
          <w:sz w:val="22"/>
          <w:szCs w:val="22"/>
        </w:rPr>
      </w:pPr>
      <w:proofErr w:type="spellStart"/>
      <w:r w:rsidRPr="005617F5">
        <w:rPr>
          <w:color w:val="000000" w:themeColor="text1"/>
          <w:sz w:val="22"/>
          <w:szCs w:val="22"/>
        </w:rPr>
        <w:t>д</w:t>
      </w:r>
      <w:proofErr w:type="spellEnd"/>
      <w:r w:rsidRPr="005617F5">
        <w:rPr>
          <w:color w:val="000000" w:themeColor="text1"/>
          <w:sz w:val="22"/>
          <w:szCs w:val="22"/>
        </w:rPr>
        <w:t>) принимает решение о приеме у заявителя представленных документов;</w:t>
      </w:r>
    </w:p>
    <w:p w:rsidR="00893B5A" w:rsidRPr="005617F5" w:rsidRDefault="00893B5A" w:rsidP="00893B5A">
      <w:pPr>
        <w:widowControl w:val="0"/>
        <w:tabs>
          <w:tab w:val="left" w:pos="1932"/>
        </w:tabs>
        <w:autoSpaceDE w:val="0"/>
        <w:autoSpaceDN w:val="0"/>
        <w:adjustRightInd w:val="0"/>
        <w:ind w:firstLine="709"/>
        <w:jc w:val="both"/>
        <w:rPr>
          <w:color w:val="000000" w:themeColor="text1"/>
          <w:sz w:val="22"/>
          <w:szCs w:val="22"/>
        </w:rPr>
      </w:pPr>
      <w:r w:rsidRPr="005617F5">
        <w:rPr>
          <w:color w:val="000000" w:themeColor="text1"/>
          <w:sz w:val="22"/>
          <w:szCs w:val="22"/>
        </w:rPr>
        <w:t>е) регистрирует запрос и представленные документы под индивидуальным порядковым номером в день их поступления;</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ж) выдает заявителю расписку с описью представленных документов и указанием даты их принятия, подтверждающую принятие документов.</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Длительность осуществления всех необходимых действий не может превышать 15 минут.</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893B5A" w:rsidRPr="005617F5" w:rsidRDefault="00893B5A" w:rsidP="00893B5A">
      <w:pPr>
        <w:widowControl w:val="0"/>
        <w:autoSpaceDE w:val="0"/>
        <w:autoSpaceDN w:val="0"/>
        <w:adjustRightInd w:val="0"/>
        <w:ind w:firstLine="709"/>
        <w:jc w:val="both"/>
        <w:rPr>
          <w:color w:val="000000" w:themeColor="text1"/>
          <w:sz w:val="22"/>
          <w:szCs w:val="22"/>
        </w:rPr>
      </w:pPr>
      <w:proofErr w:type="gramStart"/>
      <w:r w:rsidRPr="005617F5">
        <w:rPr>
          <w:color w:val="000000" w:themeColor="text1"/>
          <w:sz w:val="22"/>
          <w:szCs w:val="22"/>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5617F5">
        <w:rPr>
          <w:color w:val="000000" w:themeColor="text1"/>
          <w:sz w:val="22"/>
          <w:szCs w:val="22"/>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Если заявитель обратился заочно, специалист Органа, ответственный за прием документов:</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а) устанавливает предмет обращения, проверяет документ, удостоверяющий личность;</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б) проверяет полномочия заявителя;</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в) проверяет наличие всех документов, необходимых для предоставления муниципальной услуги, </w:t>
      </w:r>
      <w:r w:rsidRPr="005617F5">
        <w:rPr>
          <w:color w:val="000000" w:themeColor="text1"/>
          <w:sz w:val="22"/>
          <w:szCs w:val="22"/>
        </w:rPr>
        <w:lastRenderedPageBreak/>
        <w:t>которые заявитель обязан предоставить самостоятельно в соответствии с пунктом 2.6 настоящего Административного регламента;</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93B5A" w:rsidRPr="005617F5" w:rsidRDefault="00893B5A" w:rsidP="00893B5A">
      <w:pPr>
        <w:widowControl w:val="0"/>
        <w:autoSpaceDE w:val="0"/>
        <w:autoSpaceDN w:val="0"/>
        <w:adjustRightInd w:val="0"/>
        <w:ind w:firstLine="709"/>
        <w:jc w:val="both"/>
        <w:rPr>
          <w:color w:val="000000" w:themeColor="text1"/>
          <w:sz w:val="22"/>
          <w:szCs w:val="22"/>
        </w:rPr>
      </w:pPr>
      <w:proofErr w:type="spellStart"/>
      <w:r w:rsidRPr="005617F5">
        <w:rPr>
          <w:color w:val="000000" w:themeColor="text1"/>
          <w:sz w:val="22"/>
          <w:szCs w:val="22"/>
        </w:rPr>
        <w:t>д</w:t>
      </w:r>
      <w:proofErr w:type="spellEnd"/>
      <w:r w:rsidRPr="005617F5">
        <w:rPr>
          <w:color w:val="000000" w:themeColor="text1"/>
          <w:sz w:val="22"/>
          <w:szCs w:val="22"/>
        </w:rPr>
        <w:t>) принимает решение о приеме у заявителя представленных документов;</w:t>
      </w:r>
    </w:p>
    <w:p w:rsidR="00893B5A" w:rsidRPr="005617F5" w:rsidRDefault="00893B5A" w:rsidP="00893B5A">
      <w:pPr>
        <w:widowControl w:val="0"/>
        <w:tabs>
          <w:tab w:val="left" w:pos="1932"/>
        </w:tabs>
        <w:autoSpaceDE w:val="0"/>
        <w:autoSpaceDN w:val="0"/>
        <w:adjustRightInd w:val="0"/>
        <w:ind w:firstLine="709"/>
        <w:jc w:val="both"/>
        <w:rPr>
          <w:color w:val="000000" w:themeColor="text1"/>
          <w:sz w:val="22"/>
          <w:szCs w:val="22"/>
        </w:rPr>
      </w:pPr>
      <w:r w:rsidRPr="005617F5">
        <w:rPr>
          <w:color w:val="000000" w:themeColor="text1"/>
          <w:sz w:val="22"/>
          <w:szCs w:val="22"/>
        </w:rPr>
        <w:t xml:space="preserve">е) регистрирует запрос и представленные документы под индивидуальным порядковым номером в день их поступления; </w:t>
      </w:r>
    </w:p>
    <w:p w:rsidR="00893B5A" w:rsidRPr="005617F5" w:rsidRDefault="00893B5A" w:rsidP="00893B5A">
      <w:pPr>
        <w:widowControl w:val="0"/>
        <w:tabs>
          <w:tab w:val="left" w:pos="1932"/>
        </w:tabs>
        <w:autoSpaceDE w:val="0"/>
        <w:autoSpaceDN w:val="0"/>
        <w:adjustRightInd w:val="0"/>
        <w:ind w:firstLine="709"/>
        <w:jc w:val="both"/>
        <w:rPr>
          <w:color w:val="000000" w:themeColor="text1"/>
          <w:sz w:val="22"/>
          <w:szCs w:val="22"/>
        </w:rPr>
      </w:pPr>
      <w:r w:rsidRPr="005617F5">
        <w:rPr>
          <w:color w:val="000000" w:themeColor="text1"/>
          <w:sz w:val="22"/>
          <w:szCs w:val="22"/>
        </w:rPr>
        <w:t>ж) выдает заявителю расписку с описью представленных документов и указанием даты их принятия, подтверждающую принятие документов.</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3.10.1.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3.10.2. Максимальный срок исполнения административной процедуры составляет 3 </w:t>
      </w:r>
      <w:proofErr w:type="gramStart"/>
      <w:r w:rsidRPr="005617F5">
        <w:rPr>
          <w:color w:val="000000" w:themeColor="text1"/>
          <w:sz w:val="22"/>
          <w:szCs w:val="22"/>
        </w:rPr>
        <w:t>календарных</w:t>
      </w:r>
      <w:proofErr w:type="gramEnd"/>
      <w:r w:rsidRPr="005617F5">
        <w:rPr>
          <w:color w:val="000000" w:themeColor="text1"/>
          <w:sz w:val="22"/>
          <w:szCs w:val="22"/>
        </w:rPr>
        <w:t xml:space="preserve"> дня со дня поступления запроса от заявителя о предоставлении муниципальной услуги.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3.10.3. Результатом административной процедуры является одно из следующих действий: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Результат административной процедуры фиксируется в системе электронного документооборота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893B5A" w:rsidRPr="00A16CCF" w:rsidRDefault="00893B5A" w:rsidP="00A16CCF">
      <w:pPr>
        <w:autoSpaceDE w:val="0"/>
        <w:autoSpaceDN w:val="0"/>
        <w:adjustRightInd w:val="0"/>
        <w:jc w:val="center"/>
        <w:rPr>
          <w:b/>
          <w:color w:val="000000" w:themeColor="text1"/>
          <w:sz w:val="22"/>
          <w:szCs w:val="22"/>
        </w:rPr>
      </w:pPr>
      <w:r w:rsidRPr="00A16CCF">
        <w:rPr>
          <w:b/>
          <w:color w:val="000000" w:themeColor="text1"/>
          <w:sz w:val="22"/>
          <w:szCs w:val="22"/>
        </w:rPr>
        <w:t>Направление специалистом межведомственных запросов</w:t>
      </w:r>
    </w:p>
    <w:p w:rsidR="00893B5A" w:rsidRPr="005617F5" w:rsidRDefault="00893B5A" w:rsidP="00A16CCF">
      <w:pPr>
        <w:autoSpaceDE w:val="0"/>
        <w:autoSpaceDN w:val="0"/>
        <w:adjustRightInd w:val="0"/>
        <w:jc w:val="center"/>
        <w:rPr>
          <w:b/>
          <w:color w:val="000000" w:themeColor="text1"/>
          <w:sz w:val="22"/>
          <w:szCs w:val="22"/>
        </w:rPr>
      </w:pPr>
      <w:r w:rsidRPr="00A16CCF">
        <w:rPr>
          <w:b/>
          <w:color w:val="000000" w:themeColor="text1"/>
          <w:sz w:val="22"/>
          <w:szCs w:val="22"/>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3.11. </w:t>
      </w:r>
      <w:proofErr w:type="gramStart"/>
      <w:r w:rsidRPr="005617F5">
        <w:rPr>
          <w:color w:val="000000" w:themeColor="text1"/>
          <w:sz w:val="22"/>
          <w:szCs w:val="22"/>
        </w:rPr>
        <w:t>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 оформляет межведомственные запросы;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-подписывает оформленный межведомственный запрос у руководителя Органа, МФЦ;</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регистрирует межведомственный запрос в соответствующем реестре;</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направляет межведомственный запрос в соответствующий орган или организацию.</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Направление запросов, </w:t>
      </w:r>
      <w:proofErr w:type="gramStart"/>
      <w:r w:rsidRPr="005617F5">
        <w:rPr>
          <w:color w:val="000000" w:themeColor="text1"/>
          <w:sz w:val="22"/>
          <w:szCs w:val="22"/>
        </w:rPr>
        <w:t>контроль за</w:t>
      </w:r>
      <w:proofErr w:type="gramEnd"/>
      <w:r w:rsidRPr="005617F5">
        <w:rPr>
          <w:color w:val="000000" w:themeColor="text1"/>
          <w:sz w:val="22"/>
          <w:szCs w:val="22"/>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3.11.2. Максимальный срок исполнения административной процедуры составляет 8  календарных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893B5A" w:rsidRPr="00A16CCF" w:rsidRDefault="00893B5A" w:rsidP="00A16CCF">
      <w:pPr>
        <w:widowControl w:val="0"/>
        <w:autoSpaceDE w:val="0"/>
        <w:autoSpaceDN w:val="0"/>
        <w:adjustRightInd w:val="0"/>
        <w:ind w:firstLine="709"/>
        <w:jc w:val="center"/>
        <w:outlineLvl w:val="3"/>
        <w:rPr>
          <w:b/>
          <w:color w:val="000000" w:themeColor="text1"/>
          <w:sz w:val="22"/>
          <w:szCs w:val="22"/>
        </w:rPr>
      </w:pPr>
      <w:r w:rsidRPr="00A16CCF">
        <w:rPr>
          <w:b/>
          <w:color w:val="000000" w:themeColor="text1"/>
          <w:sz w:val="22"/>
          <w:szCs w:val="22"/>
        </w:rPr>
        <w:lastRenderedPageBreak/>
        <w:t>Принятие решения о предоставлении</w:t>
      </w:r>
    </w:p>
    <w:p w:rsidR="00893B5A" w:rsidRPr="00A16CCF" w:rsidRDefault="00893B5A" w:rsidP="00A16CCF">
      <w:pPr>
        <w:widowControl w:val="0"/>
        <w:autoSpaceDE w:val="0"/>
        <w:autoSpaceDN w:val="0"/>
        <w:adjustRightInd w:val="0"/>
        <w:ind w:firstLine="709"/>
        <w:jc w:val="center"/>
        <w:outlineLvl w:val="3"/>
        <w:rPr>
          <w:b/>
          <w:color w:val="000000" w:themeColor="text1"/>
          <w:sz w:val="22"/>
          <w:szCs w:val="22"/>
        </w:rPr>
      </w:pPr>
      <w:r w:rsidRPr="00A16CCF">
        <w:rPr>
          <w:b/>
          <w:color w:val="000000" w:themeColor="text1"/>
          <w:sz w:val="22"/>
          <w:szCs w:val="22"/>
        </w:rPr>
        <w:t>(об отказе в предоставлении) муниципальной услуги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3.12. Основанием для начала административной процедуры является наличие в Органе зарегистрированных документов, указанных в </w:t>
      </w:r>
      <w:hyperlink r:id="rId25" w:history="1">
        <w:r w:rsidRPr="005617F5">
          <w:rPr>
            <w:color w:val="000000" w:themeColor="text1"/>
            <w:sz w:val="22"/>
            <w:szCs w:val="22"/>
          </w:rPr>
          <w:t xml:space="preserve">пунктах </w:t>
        </w:r>
      </w:hyperlink>
      <w:r w:rsidRPr="005617F5">
        <w:rPr>
          <w:color w:val="000000" w:themeColor="text1"/>
          <w:sz w:val="22"/>
          <w:szCs w:val="22"/>
        </w:rPr>
        <w:t>2.6, 2.10 настоящего Административного регламента.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При рассмотрении комплекта документов для предоставления муниципальной услуги специалист Органа: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определяет соответствие представленных документов требованиям, установленным в пунктах 2.6 и 2.10 Административного регламента;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893B5A" w:rsidRPr="005617F5" w:rsidRDefault="00893B5A" w:rsidP="00893B5A">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Специалист Органа в течение 23 календарных дней со дня поступления документов, указанных в пункте 2.10 настоящего Административного регламента, по результатам проверки готовит один из следующих документов:</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 проект решения о предоставлении муниципальной услуги;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(далее - документ, являющийся результатом предоставления услуги) передает его на подпись руководителю Органа  в течение 5 календарных дней.</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календарных дней со дня его получения.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3.12.1.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3.12.2. Максимальный срок исполнения административной процедуры составляет не более 31  календарного дня со дня получения из Органа, МФЦ полного комплекта документов, необходимых для предоставления муниципальной услуги.  </w:t>
      </w:r>
    </w:p>
    <w:p w:rsidR="00893B5A" w:rsidRPr="005617F5" w:rsidRDefault="00893B5A" w:rsidP="00893B5A">
      <w:pPr>
        <w:widowControl w:val="0"/>
        <w:autoSpaceDE w:val="0"/>
        <w:autoSpaceDN w:val="0"/>
        <w:adjustRightInd w:val="0"/>
        <w:ind w:firstLine="567"/>
        <w:jc w:val="both"/>
        <w:rPr>
          <w:bCs/>
          <w:iCs/>
          <w:color w:val="000000" w:themeColor="text1"/>
          <w:sz w:val="22"/>
          <w:szCs w:val="22"/>
        </w:rPr>
      </w:pPr>
      <w:r w:rsidRPr="005617F5">
        <w:rPr>
          <w:bCs/>
          <w:iCs/>
          <w:color w:val="000000" w:themeColor="text1"/>
          <w:sz w:val="22"/>
          <w:szCs w:val="22"/>
        </w:rPr>
        <w:t xml:space="preserve">3.12.3. Результатом административной процедуры является принятие решения о предоставлении </w:t>
      </w:r>
      <w:r w:rsidRPr="005617F5">
        <w:rPr>
          <w:color w:val="000000" w:themeColor="text1"/>
          <w:sz w:val="22"/>
          <w:szCs w:val="22"/>
        </w:rPr>
        <w:t>муниципальной</w:t>
      </w:r>
      <w:r w:rsidRPr="005617F5">
        <w:rPr>
          <w:bCs/>
          <w:iCs/>
          <w:color w:val="000000" w:themeColor="text1"/>
          <w:sz w:val="22"/>
          <w:szCs w:val="22"/>
        </w:rPr>
        <w:t xml:space="preserve"> услуги (либо решения об отказе в предоставлении </w:t>
      </w:r>
      <w:r w:rsidRPr="005617F5">
        <w:rPr>
          <w:color w:val="000000" w:themeColor="text1"/>
          <w:sz w:val="22"/>
          <w:szCs w:val="22"/>
        </w:rPr>
        <w:t>муниципальной</w:t>
      </w:r>
      <w:r w:rsidRPr="005617F5">
        <w:rPr>
          <w:bCs/>
          <w:iCs/>
          <w:color w:val="000000" w:themeColor="text1"/>
          <w:sz w:val="22"/>
          <w:szCs w:val="22"/>
        </w:rPr>
        <w:t xml:space="preserve"> услуги) и передача принятого решения о предоставлении </w:t>
      </w:r>
      <w:r w:rsidRPr="005617F5">
        <w:rPr>
          <w:color w:val="000000" w:themeColor="text1"/>
          <w:sz w:val="22"/>
          <w:szCs w:val="22"/>
        </w:rPr>
        <w:t>муниципальной</w:t>
      </w:r>
      <w:r w:rsidRPr="005617F5">
        <w:rPr>
          <w:bCs/>
          <w:iCs/>
          <w:color w:val="000000" w:themeColor="text1"/>
          <w:sz w:val="22"/>
          <w:szCs w:val="22"/>
        </w:rPr>
        <w:t xml:space="preserve"> услуги (либо решения об отказе в предоставлении </w:t>
      </w:r>
      <w:r w:rsidRPr="005617F5">
        <w:rPr>
          <w:color w:val="000000" w:themeColor="text1"/>
          <w:sz w:val="22"/>
          <w:szCs w:val="22"/>
        </w:rPr>
        <w:t>муниципальной</w:t>
      </w:r>
      <w:r w:rsidRPr="005617F5">
        <w:rPr>
          <w:bCs/>
          <w:iCs/>
          <w:color w:val="000000" w:themeColor="text1"/>
          <w:sz w:val="22"/>
          <w:szCs w:val="22"/>
        </w:rPr>
        <w:t xml:space="preserve"> услуги) сотруднику Органа, МФЦ, ответственному за выдачу результата предоставления услуги, для выдачи его заявителю. </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Результат административной процедуры фиксируется в системе электронного документооборота с пометкой «исполнено»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813DB7" w:rsidRPr="00A16CCF" w:rsidRDefault="00893B5A" w:rsidP="00A16CCF">
      <w:pPr>
        <w:widowControl w:val="0"/>
        <w:autoSpaceDE w:val="0"/>
        <w:autoSpaceDN w:val="0"/>
        <w:adjustRightInd w:val="0"/>
        <w:ind w:firstLine="709"/>
        <w:jc w:val="center"/>
        <w:rPr>
          <w:b/>
          <w:color w:val="000000" w:themeColor="text1"/>
          <w:sz w:val="22"/>
          <w:szCs w:val="22"/>
        </w:rPr>
      </w:pPr>
      <w:r w:rsidRPr="00A16CCF">
        <w:rPr>
          <w:b/>
          <w:color w:val="000000" w:themeColor="text1"/>
          <w:sz w:val="22"/>
          <w:szCs w:val="22"/>
        </w:rPr>
        <w:t>Уведомление заявителя о принятом решении, выдача заявителю результата</w:t>
      </w:r>
    </w:p>
    <w:p w:rsidR="00893B5A" w:rsidRPr="00A16CCF" w:rsidRDefault="00893B5A" w:rsidP="00A16CCF">
      <w:pPr>
        <w:widowControl w:val="0"/>
        <w:autoSpaceDE w:val="0"/>
        <w:autoSpaceDN w:val="0"/>
        <w:adjustRightInd w:val="0"/>
        <w:ind w:firstLine="709"/>
        <w:jc w:val="center"/>
        <w:rPr>
          <w:b/>
          <w:color w:val="000000" w:themeColor="text1"/>
          <w:sz w:val="22"/>
          <w:szCs w:val="22"/>
        </w:rPr>
      </w:pPr>
      <w:r w:rsidRPr="00A16CCF">
        <w:rPr>
          <w:b/>
          <w:color w:val="000000" w:themeColor="text1"/>
          <w:sz w:val="22"/>
          <w:szCs w:val="22"/>
        </w:rPr>
        <w:t>предоставления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Административная процедура исполняется сотрудником Органа, МФЦ, ответственным за выдачу Решения.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lastRenderedPageBreak/>
        <w:t xml:space="preserve">3.13.1.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3.13.2. Максимальный срок исполнения административной процедуры составляет 3 </w:t>
      </w:r>
      <w:proofErr w:type="gramStart"/>
      <w:r w:rsidRPr="005617F5">
        <w:rPr>
          <w:color w:val="000000" w:themeColor="text1"/>
          <w:sz w:val="22"/>
          <w:szCs w:val="22"/>
        </w:rPr>
        <w:t>календарных</w:t>
      </w:r>
      <w:proofErr w:type="gramEnd"/>
      <w:r w:rsidRPr="005617F5">
        <w:rPr>
          <w:color w:val="000000" w:themeColor="text1"/>
          <w:sz w:val="22"/>
          <w:szCs w:val="22"/>
        </w:rPr>
        <w:t xml:space="preserve"> дня со дня поступления Решения сотруднику Органа, МФЦ,</w:t>
      </w:r>
      <w:r w:rsidRPr="005617F5">
        <w:rPr>
          <w:i/>
          <w:iCs/>
          <w:color w:val="000000" w:themeColor="text1"/>
          <w:sz w:val="22"/>
          <w:szCs w:val="22"/>
        </w:rPr>
        <w:t> </w:t>
      </w:r>
      <w:r w:rsidRPr="005617F5">
        <w:rPr>
          <w:color w:val="000000" w:themeColor="text1"/>
          <w:sz w:val="22"/>
          <w:szCs w:val="22"/>
        </w:rPr>
        <w:t>ответственному за его выдачу.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3.13.3. Результатом исполнения административной процедуры является уведомление заявителя о принятом Решении и (или) выдача заявителю Решения.</w:t>
      </w:r>
    </w:p>
    <w:p w:rsidR="00893B5A" w:rsidRPr="005617F5" w:rsidRDefault="00893B5A" w:rsidP="00893B5A">
      <w:pPr>
        <w:widowControl w:val="0"/>
        <w:autoSpaceDE w:val="0"/>
        <w:autoSpaceDN w:val="0"/>
        <w:adjustRightInd w:val="0"/>
        <w:ind w:firstLine="567"/>
        <w:jc w:val="both"/>
        <w:outlineLvl w:val="1"/>
        <w:rPr>
          <w:color w:val="000000" w:themeColor="text1"/>
          <w:sz w:val="22"/>
          <w:szCs w:val="22"/>
        </w:rPr>
      </w:pPr>
      <w:r w:rsidRPr="005617F5">
        <w:rPr>
          <w:color w:val="000000" w:themeColor="text1"/>
          <w:sz w:val="22"/>
          <w:szCs w:val="22"/>
        </w:rPr>
        <w:t>Способом фиксации результата административной процедуры является регистрация Решения в журнале исходящей документации.</w:t>
      </w:r>
    </w:p>
    <w:p w:rsidR="00813DB7" w:rsidRPr="00A16CCF" w:rsidRDefault="00893B5A" w:rsidP="00A16CCF">
      <w:pPr>
        <w:widowControl w:val="0"/>
        <w:autoSpaceDE w:val="0"/>
        <w:autoSpaceDN w:val="0"/>
        <w:adjustRightInd w:val="0"/>
        <w:jc w:val="center"/>
        <w:outlineLvl w:val="0"/>
        <w:rPr>
          <w:b/>
          <w:color w:val="000000" w:themeColor="text1"/>
          <w:sz w:val="22"/>
          <w:szCs w:val="22"/>
        </w:rPr>
      </w:pPr>
      <w:r w:rsidRPr="00A16CCF">
        <w:rPr>
          <w:b/>
          <w:color w:val="000000" w:themeColor="text1"/>
          <w:sz w:val="22"/>
          <w:szCs w:val="22"/>
        </w:rPr>
        <w:t>Исправление опечаток и (или) ошибок, допущенных в документах, выданных в результате</w:t>
      </w:r>
    </w:p>
    <w:p w:rsidR="00893B5A" w:rsidRPr="00A16CCF" w:rsidRDefault="00893B5A" w:rsidP="00A16CCF">
      <w:pPr>
        <w:widowControl w:val="0"/>
        <w:autoSpaceDE w:val="0"/>
        <w:autoSpaceDN w:val="0"/>
        <w:adjustRightInd w:val="0"/>
        <w:jc w:val="center"/>
        <w:outlineLvl w:val="0"/>
        <w:rPr>
          <w:b/>
          <w:color w:val="000000" w:themeColor="text1"/>
          <w:sz w:val="22"/>
          <w:szCs w:val="22"/>
        </w:rPr>
      </w:pPr>
      <w:r w:rsidRPr="00A16CCF">
        <w:rPr>
          <w:b/>
          <w:color w:val="000000" w:themeColor="text1"/>
          <w:sz w:val="22"/>
          <w:szCs w:val="22"/>
        </w:rPr>
        <w:t>предоставления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3.14. </w:t>
      </w:r>
      <w:proofErr w:type="gramStart"/>
      <w:r w:rsidRPr="005617F5">
        <w:rPr>
          <w:color w:val="000000" w:themeColor="text1"/>
          <w:sz w:val="22"/>
          <w:szCs w:val="22"/>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93B5A" w:rsidRPr="005617F5" w:rsidRDefault="00893B5A" w:rsidP="00BE1FCA">
      <w:pPr>
        <w:widowControl w:val="0"/>
        <w:numPr>
          <w:ilvl w:val="0"/>
          <w:numId w:val="2"/>
        </w:numPr>
        <w:autoSpaceDE w:val="0"/>
        <w:autoSpaceDN w:val="0"/>
        <w:adjustRightInd w:val="0"/>
        <w:ind w:firstLine="567"/>
        <w:jc w:val="both"/>
        <w:rPr>
          <w:color w:val="000000" w:themeColor="text1"/>
          <w:sz w:val="22"/>
          <w:szCs w:val="22"/>
        </w:rPr>
      </w:pPr>
      <w:r w:rsidRPr="005617F5">
        <w:rPr>
          <w:color w:val="000000" w:themeColor="text1"/>
          <w:sz w:val="22"/>
          <w:szCs w:val="22"/>
        </w:rPr>
        <w:t>лично (заявителем представляются оригиналы документов с опечатками и (или) ошибками, специалистом Органа делаются копии этих документов);</w:t>
      </w:r>
    </w:p>
    <w:p w:rsidR="00893B5A" w:rsidRPr="005617F5" w:rsidRDefault="00893B5A" w:rsidP="00BE1FCA">
      <w:pPr>
        <w:widowControl w:val="0"/>
        <w:numPr>
          <w:ilvl w:val="0"/>
          <w:numId w:val="2"/>
        </w:numPr>
        <w:autoSpaceDE w:val="0"/>
        <w:autoSpaceDN w:val="0"/>
        <w:adjustRightInd w:val="0"/>
        <w:ind w:firstLine="567"/>
        <w:jc w:val="both"/>
        <w:rPr>
          <w:color w:val="000000" w:themeColor="text1"/>
          <w:sz w:val="22"/>
          <w:szCs w:val="22"/>
        </w:rPr>
      </w:pPr>
      <w:r w:rsidRPr="005617F5">
        <w:rPr>
          <w:color w:val="000000" w:themeColor="text1"/>
          <w:sz w:val="22"/>
          <w:szCs w:val="22"/>
        </w:rPr>
        <w:t>через организацию почтовой связи (заявителем направляются копии документов с опечатками и (или) ошибками).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Прием и регистрация заявления об исправлении опечаток и (или) ошибок осуществляется в соответствии с пунктом 3.10  настоящего Административного регламента, за исключением положений, касающихся возможности представлять документы в электронном виде.</w:t>
      </w:r>
    </w:p>
    <w:p w:rsidR="00893B5A" w:rsidRPr="005617F5" w:rsidRDefault="00893B5A" w:rsidP="00893B5A">
      <w:pPr>
        <w:widowControl w:val="0"/>
        <w:autoSpaceDE w:val="0"/>
        <w:autoSpaceDN w:val="0"/>
        <w:adjustRightInd w:val="0"/>
        <w:ind w:firstLine="567"/>
        <w:jc w:val="both"/>
        <w:rPr>
          <w:color w:val="000000" w:themeColor="text1"/>
          <w:sz w:val="22"/>
          <w:szCs w:val="22"/>
          <w:shd w:val="clear" w:color="auto" w:fill="FFFFFF"/>
        </w:rPr>
      </w:pPr>
      <w:r w:rsidRPr="005617F5">
        <w:rPr>
          <w:color w:val="000000" w:themeColor="text1"/>
          <w:sz w:val="22"/>
          <w:szCs w:val="22"/>
        </w:rPr>
        <w:t xml:space="preserve">3.14.3 </w:t>
      </w:r>
      <w:r w:rsidRPr="005617F5">
        <w:rPr>
          <w:color w:val="000000" w:themeColor="text1"/>
          <w:sz w:val="22"/>
          <w:szCs w:val="22"/>
          <w:shd w:val="clear" w:color="auto" w:fill="FFFFFF"/>
        </w:rPr>
        <w:t xml:space="preserve">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5617F5">
        <w:rPr>
          <w:color w:val="000000" w:themeColor="text1"/>
          <w:sz w:val="22"/>
          <w:szCs w:val="22"/>
          <w:shd w:val="clear" w:color="auto" w:fill="FFFFFF"/>
        </w:rPr>
        <w:t>с даты регистрации</w:t>
      </w:r>
      <w:proofErr w:type="gramEnd"/>
      <w:r w:rsidRPr="005617F5">
        <w:rPr>
          <w:color w:val="000000" w:themeColor="text1"/>
          <w:sz w:val="22"/>
          <w:szCs w:val="22"/>
          <w:shd w:val="clear" w:color="auto" w:fill="FFFFFF"/>
        </w:rPr>
        <w:t xml:space="preserve"> соответствующего заявления.</w:t>
      </w:r>
    </w:p>
    <w:p w:rsidR="00893B5A" w:rsidRPr="005617F5" w:rsidRDefault="00893B5A" w:rsidP="00893B5A">
      <w:pPr>
        <w:ind w:firstLine="567"/>
        <w:contextualSpacing/>
        <w:jc w:val="both"/>
        <w:rPr>
          <w:color w:val="000000" w:themeColor="text1"/>
          <w:sz w:val="22"/>
          <w:szCs w:val="22"/>
        </w:rPr>
      </w:pPr>
      <w:r w:rsidRPr="005617F5">
        <w:rPr>
          <w:color w:val="000000" w:themeColor="text1"/>
          <w:sz w:val="22"/>
          <w:szCs w:val="22"/>
        </w:rPr>
        <w:t>По результатам рассмотрения заявления об исправлении опечаток и (или) ошибок д</w:t>
      </w:r>
      <w:r w:rsidRPr="005617F5">
        <w:rPr>
          <w:color w:val="000000" w:themeColor="text1"/>
          <w:sz w:val="22"/>
          <w:szCs w:val="22"/>
          <w:shd w:val="clear" w:color="auto" w:fill="FFFFFF"/>
        </w:rPr>
        <w:t>олжностное лицо Органа</w:t>
      </w:r>
      <w:r w:rsidRPr="005617F5">
        <w:rPr>
          <w:color w:val="000000" w:themeColor="text1"/>
          <w:sz w:val="22"/>
          <w:szCs w:val="22"/>
        </w:rPr>
        <w:t xml:space="preserve"> в течение 3 рабочих дней:</w:t>
      </w:r>
    </w:p>
    <w:p w:rsidR="00893B5A" w:rsidRPr="005617F5" w:rsidRDefault="00893B5A" w:rsidP="00BE1FCA">
      <w:pPr>
        <w:numPr>
          <w:ilvl w:val="0"/>
          <w:numId w:val="3"/>
        </w:numPr>
        <w:ind w:firstLine="567"/>
        <w:contextualSpacing/>
        <w:jc w:val="both"/>
        <w:rPr>
          <w:color w:val="000000" w:themeColor="text1"/>
          <w:sz w:val="22"/>
          <w:szCs w:val="22"/>
        </w:rPr>
      </w:pPr>
      <w:r w:rsidRPr="005617F5">
        <w:rPr>
          <w:color w:val="000000" w:themeColor="text1"/>
          <w:sz w:val="22"/>
          <w:szCs w:val="22"/>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93B5A" w:rsidRPr="005617F5" w:rsidRDefault="00893B5A" w:rsidP="00BE1FCA">
      <w:pPr>
        <w:numPr>
          <w:ilvl w:val="0"/>
          <w:numId w:val="3"/>
        </w:numPr>
        <w:ind w:firstLine="567"/>
        <w:contextualSpacing/>
        <w:jc w:val="both"/>
        <w:rPr>
          <w:color w:val="000000" w:themeColor="text1"/>
          <w:sz w:val="22"/>
          <w:szCs w:val="22"/>
        </w:rPr>
      </w:pPr>
      <w:r w:rsidRPr="005617F5">
        <w:rPr>
          <w:color w:val="000000" w:themeColor="text1"/>
          <w:sz w:val="22"/>
          <w:szCs w:val="22"/>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93B5A" w:rsidRPr="005617F5" w:rsidRDefault="00893B5A" w:rsidP="00893B5A">
      <w:pPr>
        <w:ind w:firstLine="567"/>
        <w:contextualSpacing/>
        <w:jc w:val="both"/>
        <w:rPr>
          <w:color w:val="000000" w:themeColor="text1"/>
          <w:sz w:val="22"/>
          <w:szCs w:val="22"/>
        </w:rPr>
      </w:pPr>
      <w:r w:rsidRPr="005617F5">
        <w:rPr>
          <w:color w:val="000000" w:themeColor="text1"/>
          <w:sz w:val="22"/>
          <w:szCs w:val="22"/>
        </w:rPr>
        <w:t>Исправление опечаток и (или) ошибок, допущенных в документах, выданных в результате предоставления муниципальной услуги, осуществляется д</w:t>
      </w:r>
      <w:r w:rsidRPr="005617F5">
        <w:rPr>
          <w:color w:val="000000" w:themeColor="text1"/>
          <w:sz w:val="22"/>
          <w:szCs w:val="22"/>
          <w:shd w:val="clear" w:color="auto" w:fill="FFFFFF"/>
        </w:rPr>
        <w:t>олжностным лицом Органа</w:t>
      </w:r>
      <w:r w:rsidRPr="005617F5">
        <w:rPr>
          <w:color w:val="000000" w:themeColor="text1"/>
          <w:sz w:val="22"/>
          <w:szCs w:val="22"/>
        </w:rPr>
        <w:t xml:space="preserve"> в течение 3 рабочих дней.</w:t>
      </w:r>
    </w:p>
    <w:p w:rsidR="00893B5A" w:rsidRPr="005617F5" w:rsidRDefault="00893B5A" w:rsidP="00893B5A">
      <w:pPr>
        <w:ind w:firstLine="567"/>
        <w:contextualSpacing/>
        <w:jc w:val="both"/>
        <w:rPr>
          <w:color w:val="000000" w:themeColor="text1"/>
          <w:sz w:val="22"/>
          <w:szCs w:val="22"/>
        </w:rPr>
      </w:pPr>
      <w:r w:rsidRPr="005617F5">
        <w:rPr>
          <w:color w:val="000000" w:themeColor="text1"/>
          <w:sz w:val="22"/>
          <w:szCs w:val="22"/>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93B5A" w:rsidRPr="005617F5" w:rsidRDefault="00893B5A" w:rsidP="00BE1FCA">
      <w:pPr>
        <w:numPr>
          <w:ilvl w:val="0"/>
          <w:numId w:val="4"/>
        </w:numPr>
        <w:ind w:firstLine="567"/>
        <w:contextualSpacing/>
        <w:jc w:val="both"/>
        <w:rPr>
          <w:color w:val="000000" w:themeColor="text1"/>
          <w:sz w:val="22"/>
          <w:szCs w:val="22"/>
        </w:rPr>
      </w:pPr>
      <w:r w:rsidRPr="005617F5">
        <w:rPr>
          <w:color w:val="000000" w:themeColor="text1"/>
          <w:sz w:val="22"/>
          <w:szCs w:val="22"/>
        </w:rPr>
        <w:t>изменение содержания документов, являющихся результатом предоставления муниципальной услуги;</w:t>
      </w:r>
    </w:p>
    <w:p w:rsidR="00893B5A" w:rsidRPr="005617F5" w:rsidRDefault="00893B5A" w:rsidP="00BE1FCA">
      <w:pPr>
        <w:numPr>
          <w:ilvl w:val="0"/>
          <w:numId w:val="4"/>
        </w:numPr>
        <w:ind w:firstLine="567"/>
        <w:contextualSpacing/>
        <w:jc w:val="both"/>
        <w:rPr>
          <w:color w:val="000000" w:themeColor="text1"/>
          <w:sz w:val="22"/>
          <w:szCs w:val="22"/>
        </w:rPr>
      </w:pPr>
      <w:r w:rsidRPr="005617F5">
        <w:rPr>
          <w:color w:val="000000" w:themeColor="text1"/>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3.14.4.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3.14.5.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3.14.6. Результатом процедуры является:</w:t>
      </w:r>
    </w:p>
    <w:p w:rsidR="00893B5A" w:rsidRPr="005617F5" w:rsidRDefault="00893B5A" w:rsidP="00BE1FCA">
      <w:pPr>
        <w:numPr>
          <w:ilvl w:val="0"/>
          <w:numId w:val="5"/>
        </w:numPr>
        <w:ind w:firstLine="567"/>
        <w:contextualSpacing/>
        <w:jc w:val="both"/>
        <w:rPr>
          <w:color w:val="000000" w:themeColor="text1"/>
          <w:sz w:val="22"/>
          <w:szCs w:val="22"/>
        </w:rPr>
      </w:pPr>
      <w:r w:rsidRPr="005617F5">
        <w:rPr>
          <w:color w:val="000000" w:themeColor="text1"/>
          <w:sz w:val="22"/>
          <w:szCs w:val="22"/>
        </w:rPr>
        <w:t>исправленные документы, являющиеся результатом предоставления муниципальной услуги;</w:t>
      </w:r>
    </w:p>
    <w:p w:rsidR="00893B5A" w:rsidRPr="005617F5" w:rsidRDefault="00893B5A" w:rsidP="00BE1FCA">
      <w:pPr>
        <w:numPr>
          <w:ilvl w:val="0"/>
          <w:numId w:val="6"/>
        </w:numPr>
        <w:ind w:firstLine="567"/>
        <w:contextualSpacing/>
        <w:jc w:val="both"/>
        <w:rPr>
          <w:color w:val="000000" w:themeColor="text1"/>
          <w:sz w:val="22"/>
          <w:szCs w:val="22"/>
        </w:rPr>
      </w:pPr>
      <w:r w:rsidRPr="005617F5">
        <w:rPr>
          <w:color w:val="000000" w:themeColor="text1"/>
          <w:sz w:val="22"/>
          <w:szCs w:val="22"/>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Выдача заявителю исправленного документа производится в порядке, установленном пунктом 3.13 </w:t>
      </w:r>
      <w:r w:rsidRPr="005617F5">
        <w:rPr>
          <w:color w:val="000000" w:themeColor="text1"/>
          <w:sz w:val="22"/>
          <w:szCs w:val="22"/>
        </w:rPr>
        <w:lastRenderedPageBreak/>
        <w:t>настоящего Регламента.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93B5A" w:rsidRPr="00A16CCF" w:rsidRDefault="00893B5A" w:rsidP="00A16CCF">
      <w:pPr>
        <w:widowControl w:val="0"/>
        <w:autoSpaceDE w:val="0"/>
        <w:autoSpaceDN w:val="0"/>
        <w:adjustRightInd w:val="0"/>
        <w:ind w:firstLine="709"/>
        <w:jc w:val="center"/>
        <w:outlineLvl w:val="1"/>
        <w:rPr>
          <w:b/>
          <w:color w:val="000000" w:themeColor="text1"/>
          <w:sz w:val="22"/>
          <w:szCs w:val="22"/>
        </w:rPr>
      </w:pPr>
      <w:r w:rsidRPr="00A16CCF">
        <w:rPr>
          <w:b/>
          <w:color w:val="000000" w:themeColor="text1"/>
          <w:sz w:val="22"/>
          <w:szCs w:val="22"/>
        </w:rPr>
        <w:t xml:space="preserve">IV. Формы </w:t>
      </w:r>
      <w:proofErr w:type="gramStart"/>
      <w:r w:rsidRPr="00A16CCF">
        <w:rPr>
          <w:b/>
          <w:color w:val="000000" w:themeColor="text1"/>
          <w:sz w:val="22"/>
          <w:szCs w:val="22"/>
        </w:rPr>
        <w:t>контроля за</w:t>
      </w:r>
      <w:proofErr w:type="gramEnd"/>
      <w:r w:rsidRPr="00A16CCF">
        <w:rPr>
          <w:b/>
          <w:color w:val="000000" w:themeColor="text1"/>
          <w:sz w:val="22"/>
          <w:szCs w:val="22"/>
        </w:rPr>
        <w:t xml:space="preserve"> исполнением</w:t>
      </w:r>
      <w:r w:rsidR="00813DB7" w:rsidRPr="00A16CCF">
        <w:rPr>
          <w:b/>
          <w:color w:val="000000" w:themeColor="text1"/>
          <w:sz w:val="22"/>
          <w:szCs w:val="22"/>
        </w:rPr>
        <w:t xml:space="preserve"> </w:t>
      </w:r>
      <w:r w:rsidRPr="00A16CCF">
        <w:rPr>
          <w:b/>
          <w:color w:val="000000" w:themeColor="text1"/>
          <w:sz w:val="22"/>
          <w:szCs w:val="22"/>
        </w:rPr>
        <w:t>административного регламента</w:t>
      </w:r>
    </w:p>
    <w:p w:rsidR="00893B5A" w:rsidRPr="00A16CCF" w:rsidRDefault="00893B5A" w:rsidP="00A16CCF">
      <w:pPr>
        <w:jc w:val="center"/>
        <w:rPr>
          <w:b/>
          <w:color w:val="000000" w:themeColor="text1"/>
          <w:sz w:val="22"/>
          <w:szCs w:val="22"/>
        </w:rPr>
      </w:pPr>
      <w:bookmarkStart w:id="15" w:name="Par368"/>
      <w:bookmarkEnd w:id="15"/>
      <w:r w:rsidRPr="00A16CCF">
        <w:rPr>
          <w:b/>
          <w:bCs/>
          <w:color w:val="000000" w:themeColor="text1"/>
          <w:sz w:val="22"/>
          <w:szCs w:val="22"/>
        </w:rPr>
        <w:t xml:space="preserve">Порядок осуществления текущего </w:t>
      </w:r>
      <w:proofErr w:type="gramStart"/>
      <w:r w:rsidRPr="00A16CCF">
        <w:rPr>
          <w:b/>
          <w:bCs/>
          <w:color w:val="000000" w:themeColor="text1"/>
          <w:sz w:val="22"/>
          <w:szCs w:val="22"/>
        </w:rPr>
        <w:t>контроля за</w:t>
      </w:r>
      <w:proofErr w:type="gramEnd"/>
      <w:r w:rsidRPr="00A16CCF">
        <w:rPr>
          <w:b/>
          <w:bCs/>
          <w:color w:val="000000" w:themeColor="text1"/>
          <w:sz w:val="22"/>
          <w:szCs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16CCF">
        <w:rPr>
          <w:b/>
          <w:color w:val="000000" w:themeColor="text1"/>
          <w:sz w:val="22"/>
          <w:szCs w:val="22"/>
        </w:rPr>
        <w:t>, </w:t>
      </w:r>
      <w:r w:rsidRPr="00A16CCF">
        <w:rPr>
          <w:b/>
          <w:bCs/>
          <w:color w:val="000000" w:themeColor="text1"/>
          <w:sz w:val="22"/>
          <w:szCs w:val="22"/>
        </w:rPr>
        <w:t>устанавливающих требования к предоставлению муниципальной услуги, а также принятием ими решений</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4.1. Текущий </w:t>
      </w:r>
      <w:proofErr w:type="gramStart"/>
      <w:r w:rsidRPr="005617F5">
        <w:rPr>
          <w:color w:val="000000" w:themeColor="text1"/>
          <w:sz w:val="22"/>
          <w:szCs w:val="22"/>
        </w:rPr>
        <w:t>контроль за</w:t>
      </w:r>
      <w:proofErr w:type="gramEnd"/>
      <w:r w:rsidRPr="005617F5">
        <w:rPr>
          <w:color w:val="000000" w:themeColor="text1"/>
          <w:sz w:val="22"/>
          <w:szCs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4.2. </w:t>
      </w:r>
      <w:proofErr w:type="gramStart"/>
      <w:r w:rsidRPr="005617F5">
        <w:rPr>
          <w:color w:val="000000" w:themeColor="text1"/>
          <w:sz w:val="22"/>
          <w:szCs w:val="22"/>
        </w:rPr>
        <w:t>Контроль за</w:t>
      </w:r>
      <w:proofErr w:type="gramEnd"/>
      <w:r w:rsidRPr="005617F5">
        <w:rPr>
          <w:color w:val="000000" w:themeColor="text1"/>
          <w:sz w:val="22"/>
          <w:szCs w:val="22"/>
        </w:rPr>
        <w:t xml:space="preserve"> деятельностью Органа по предоставлению муниципальной услуги осуществляется администрацией муниципального района «Сосногорск».</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Контроль за</w:t>
      </w:r>
      <w:proofErr w:type="gramEnd"/>
      <w:r w:rsidRPr="005617F5">
        <w:rPr>
          <w:color w:val="000000" w:themeColor="text1"/>
          <w:sz w:val="22"/>
          <w:szCs w:val="22"/>
        </w:rPr>
        <w:t xml:space="preserve"> исполнением настоящего Административного регламента сотрудниками МФЦ осуществляется руководителем МФЦ.</w:t>
      </w:r>
    </w:p>
    <w:p w:rsidR="00893B5A" w:rsidRPr="00A16CCF" w:rsidRDefault="00893B5A" w:rsidP="00A16CCF">
      <w:pPr>
        <w:widowControl w:val="0"/>
        <w:autoSpaceDE w:val="0"/>
        <w:autoSpaceDN w:val="0"/>
        <w:adjustRightInd w:val="0"/>
        <w:jc w:val="center"/>
        <w:rPr>
          <w:b/>
          <w:color w:val="000000" w:themeColor="text1"/>
          <w:sz w:val="22"/>
          <w:szCs w:val="22"/>
        </w:rPr>
      </w:pPr>
      <w:r w:rsidRPr="00A16CCF">
        <w:rPr>
          <w:b/>
          <w:color w:val="000000" w:themeColor="text1"/>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6CCF">
        <w:rPr>
          <w:b/>
          <w:color w:val="000000" w:themeColor="text1"/>
          <w:sz w:val="22"/>
          <w:szCs w:val="22"/>
        </w:rPr>
        <w:t>контроля за</w:t>
      </w:r>
      <w:proofErr w:type="gramEnd"/>
      <w:r w:rsidRPr="00A16CCF">
        <w:rPr>
          <w:b/>
          <w:color w:val="000000" w:themeColor="text1"/>
          <w:sz w:val="22"/>
          <w:szCs w:val="22"/>
        </w:rPr>
        <w:t xml:space="preserve"> полнотой и качеством предоставления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4.3. Контроль полноты и качества предоставления муниципальной услуги осуществляется путем проведения плановых и внеплановых проверок.</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Плановые проверки проводятся в соответствии с планом работы Органа, но не реже 1 раза в 3 года.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93B5A" w:rsidRPr="005617F5" w:rsidRDefault="00893B5A" w:rsidP="00893B5A">
      <w:pPr>
        <w:widowControl w:val="0"/>
        <w:autoSpaceDE w:val="0"/>
        <w:autoSpaceDN w:val="0"/>
        <w:adjustRightInd w:val="0"/>
        <w:ind w:firstLine="567"/>
        <w:jc w:val="both"/>
        <w:outlineLvl w:val="1"/>
        <w:rPr>
          <w:color w:val="000000" w:themeColor="text1"/>
          <w:sz w:val="22"/>
          <w:szCs w:val="22"/>
        </w:rPr>
      </w:pPr>
      <w:r w:rsidRPr="005617F5">
        <w:rPr>
          <w:color w:val="000000" w:themeColor="text1"/>
          <w:sz w:val="22"/>
          <w:szCs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93B5A" w:rsidRPr="00A16CCF" w:rsidRDefault="00893B5A" w:rsidP="00A16CCF">
      <w:pPr>
        <w:widowControl w:val="0"/>
        <w:autoSpaceDE w:val="0"/>
        <w:autoSpaceDN w:val="0"/>
        <w:adjustRightInd w:val="0"/>
        <w:ind w:firstLine="709"/>
        <w:jc w:val="center"/>
        <w:outlineLvl w:val="2"/>
        <w:rPr>
          <w:b/>
          <w:color w:val="000000" w:themeColor="text1"/>
          <w:sz w:val="22"/>
          <w:szCs w:val="22"/>
        </w:rPr>
      </w:pPr>
      <w:r w:rsidRPr="00A16CCF">
        <w:rPr>
          <w:b/>
          <w:color w:val="000000" w:themeColor="text1"/>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МФЦ и его работники несут ответственность, установленную законодательством Российской Федерации: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1) за полноту передаваемых Органу запросов, иных документов, принятых от заявителя в МФЦ;</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93B5A" w:rsidRPr="00A16CCF" w:rsidRDefault="00893B5A" w:rsidP="00893B5A">
      <w:pPr>
        <w:widowControl w:val="0"/>
        <w:autoSpaceDE w:val="0"/>
        <w:autoSpaceDN w:val="0"/>
        <w:adjustRightInd w:val="0"/>
        <w:ind w:firstLine="709"/>
        <w:jc w:val="center"/>
        <w:outlineLvl w:val="2"/>
        <w:rPr>
          <w:b/>
          <w:color w:val="000000" w:themeColor="text1"/>
          <w:sz w:val="22"/>
          <w:szCs w:val="22"/>
        </w:rPr>
      </w:pPr>
      <w:bookmarkStart w:id="16" w:name="Par394"/>
      <w:bookmarkEnd w:id="16"/>
      <w:r w:rsidRPr="00A16CCF">
        <w:rPr>
          <w:b/>
          <w:color w:val="000000" w:themeColor="text1"/>
          <w:sz w:val="22"/>
          <w:szCs w:val="22"/>
        </w:rPr>
        <w:t>Положения, характеризующие требования к порядку и формам</w:t>
      </w:r>
    </w:p>
    <w:p w:rsidR="00893B5A" w:rsidRPr="00A16CCF" w:rsidRDefault="00893B5A" w:rsidP="00893B5A">
      <w:pPr>
        <w:widowControl w:val="0"/>
        <w:autoSpaceDE w:val="0"/>
        <w:autoSpaceDN w:val="0"/>
        <w:adjustRightInd w:val="0"/>
        <w:ind w:firstLine="709"/>
        <w:jc w:val="center"/>
        <w:rPr>
          <w:b/>
          <w:color w:val="000000" w:themeColor="text1"/>
          <w:sz w:val="22"/>
          <w:szCs w:val="22"/>
        </w:rPr>
      </w:pPr>
      <w:proofErr w:type="gramStart"/>
      <w:r w:rsidRPr="00A16CCF">
        <w:rPr>
          <w:b/>
          <w:color w:val="000000" w:themeColor="text1"/>
          <w:sz w:val="22"/>
          <w:szCs w:val="22"/>
        </w:rPr>
        <w:t>контроля за</w:t>
      </w:r>
      <w:proofErr w:type="gramEnd"/>
      <w:r w:rsidRPr="00A16CCF">
        <w:rPr>
          <w:b/>
          <w:color w:val="000000" w:themeColor="text1"/>
          <w:sz w:val="22"/>
          <w:szCs w:val="22"/>
        </w:rPr>
        <w:t xml:space="preserve"> предоставлением муниципальной услуги</w:t>
      </w:r>
    </w:p>
    <w:p w:rsidR="00893B5A" w:rsidRPr="00A16CCF" w:rsidRDefault="00893B5A" w:rsidP="00893B5A">
      <w:pPr>
        <w:widowControl w:val="0"/>
        <w:autoSpaceDE w:val="0"/>
        <w:autoSpaceDN w:val="0"/>
        <w:adjustRightInd w:val="0"/>
        <w:ind w:firstLine="709"/>
        <w:jc w:val="center"/>
        <w:rPr>
          <w:b/>
          <w:color w:val="000000" w:themeColor="text1"/>
          <w:sz w:val="22"/>
          <w:szCs w:val="22"/>
        </w:rPr>
      </w:pPr>
      <w:r w:rsidRPr="00A16CCF">
        <w:rPr>
          <w:b/>
          <w:color w:val="000000" w:themeColor="text1"/>
          <w:sz w:val="22"/>
          <w:szCs w:val="22"/>
        </w:rPr>
        <w:t>со стороны граждан, их объединений и организаций</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4.7. </w:t>
      </w:r>
      <w:proofErr w:type="gramStart"/>
      <w:r w:rsidRPr="005617F5">
        <w:rPr>
          <w:color w:val="000000" w:themeColor="text1"/>
          <w:sz w:val="22"/>
          <w:szCs w:val="22"/>
        </w:rPr>
        <w:t>Контроль за</w:t>
      </w:r>
      <w:proofErr w:type="gramEnd"/>
      <w:r w:rsidRPr="005617F5">
        <w:rPr>
          <w:color w:val="000000" w:themeColor="text1"/>
          <w:sz w:val="22"/>
          <w:szCs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Проверка также может проводиться по конкретному обращению гражданина или организации.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13DB7" w:rsidRPr="005617F5" w:rsidRDefault="00893B5A" w:rsidP="00893B5A">
      <w:pPr>
        <w:widowControl w:val="0"/>
        <w:autoSpaceDE w:val="0"/>
        <w:autoSpaceDN w:val="0"/>
        <w:adjustRightInd w:val="0"/>
        <w:ind w:firstLine="709"/>
        <w:jc w:val="center"/>
        <w:outlineLvl w:val="1"/>
        <w:rPr>
          <w:b/>
          <w:bCs/>
          <w:color w:val="000000" w:themeColor="text1"/>
          <w:sz w:val="22"/>
          <w:szCs w:val="22"/>
        </w:rPr>
      </w:pPr>
      <w:r w:rsidRPr="005617F5">
        <w:rPr>
          <w:b/>
          <w:color w:val="000000" w:themeColor="text1"/>
          <w:sz w:val="22"/>
          <w:szCs w:val="22"/>
          <w:lang w:val="en-US"/>
        </w:rPr>
        <w:t>V</w:t>
      </w:r>
      <w:r w:rsidRPr="005617F5">
        <w:rPr>
          <w:b/>
          <w:color w:val="000000" w:themeColor="text1"/>
          <w:sz w:val="22"/>
          <w:szCs w:val="22"/>
        </w:rPr>
        <w:t xml:space="preserve">. </w:t>
      </w:r>
      <w:r w:rsidRPr="005617F5">
        <w:rPr>
          <w:b/>
          <w:bCs/>
          <w:color w:val="000000" w:themeColor="text1"/>
          <w:sz w:val="22"/>
          <w:szCs w:val="22"/>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w:t>
      </w:r>
      <w:r w:rsidRPr="005617F5">
        <w:rPr>
          <w:b/>
          <w:bCs/>
          <w:color w:val="000000" w:themeColor="text1"/>
          <w:sz w:val="22"/>
          <w:szCs w:val="22"/>
        </w:rPr>
        <w:lastRenderedPageBreak/>
        <w:t xml:space="preserve">государственных и муниципальных услуг», а также их должностных лиц, </w:t>
      </w:r>
    </w:p>
    <w:p w:rsidR="00893B5A" w:rsidRPr="005617F5" w:rsidRDefault="00893B5A" w:rsidP="00893B5A">
      <w:pPr>
        <w:widowControl w:val="0"/>
        <w:autoSpaceDE w:val="0"/>
        <w:autoSpaceDN w:val="0"/>
        <w:adjustRightInd w:val="0"/>
        <w:ind w:firstLine="709"/>
        <w:jc w:val="center"/>
        <w:outlineLvl w:val="1"/>
        <w:rPr>
          <w:b/>
          <w:bCs/>
          <w:color w:val="000000" w:themeColor="text1"/>
          <w:sz w:val="22"/>
          <w:szCs w:val="22"/>
        </w:rPr>
      </w:pPr>
      <w:r w:rsidRPr="005617F5">
        <w:rPr>
          <w:b/>
          <w:bCs/>
          <w:color w:val="000000" w:themeColor="text1"/>
          <w:sz w:val="22"/>
          <w:szCs w:val="22"/>
        </w:rPr>
        <w:t>муниципальных служащих, работников</w:t>
      </w:r>
    </w:p>
    <w:p w:rsidR="00893B5A" w:rsidRPr="005617F5" w:rsidRDefault="00893B5A" w:rsidP="00893B5A">
      <w:pPr>
        <w:autoSpaceDE w:val="0"/>
        <w:autoSpaceDN w:val="0"/>
        <w:adjustRightInd w:val="0"/>
        <w:ind w:firstLine="540"/>
        <w:jc w:val="both"/>
        <w:rPr>
          <w:color w:val="000000" w:themeColor="text1"/>
          <w:sz w:val="22"/>
          <w:szCs w:val="22"/>
        </w:rPr>
      </w:pPr>
      <w:r w:rsidRPr="005617F5">
        <w:rPr>
          <w:color w:val="000000" w:themeColor="text1"/>
          <w:sz w:val="22"/>
          <w:szCs w:val="22"/>
        </w:rPr>
        <w:t>Указанная в настоящем разделе информация подлежит размещению на официальном сайте,  МФЦ,  в государственной информационной системе Республики Коми «Реестр государственных и муниципальных услуг (функций) Республики Коми».</w:t>
      </w:r>
    </w:p>
    <w:p w:rsidR="00893B5A" w:rsidRPr="005617F5" w:rsidRDefault="00893B5A" w:rsidP="00893B5A">
      <w:pPr>
        <w:widowControl w:val="0"/>
        <w:autoSpaceDE w:val="0"/>
        <w:autoSpaceDN w:val="0"/>
        <w:adjustRightInd w:val="0"/>
        <w:jc w:val="center"/>
        <w:rPr>
          <w:b/>
          <w:color w:val="000000" w:themeColor="text1"/>
          <w:sz w:val="22"/>
          <w:szCs w:val="22"/>
        </w:rPr>
      </w:pPr>
      <w:proofErr w:type="gramStart"/>
      <w:r w:rsidRPr="005617F5">
        <w:rPr>
          <w:b/>
          <w:color w:val="000000" w:themeColor="text1"/>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5617F5">
        <w:rPr>
          <w:b/>
          <w:bCs/>
          <w:color w:val="000000" w:themeColor="text1"/>
          <w:sz w:val="22"/>
          <w:szCs w:val="22"/>
        </w:rPr>
        <w:t>«Об организации предоставления государственных и муниципальных услуг»</w:t>
      </w:r>
      <w:r w:rsidRPr="005617F5">
        <w:rPr>
          <w:b/>
          <w:color w:val="000000" w:themeColor="text1"/>
          <w:sz w:val="22"/>
          <w:szCs w:val="22"/>
        </w:rPr>
        <w:t>, или их работников при предоставлении муниципальной услуги</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Организации, указанные в части 1.1 статьи 16 Федерального закона от 27 июля 2010 г. № 210-ФЗ </w:t>
      </w:r>
      <w:r w:rsidRPr="005617F5">
        <w:rPr>
          <w:bCs/>
          <w:color w:val="000000" w:themeColor="text1"/>
          <w:sz w:val="22"/>
          <w:szCs w:val="22"/>
        </w:rPr>
        <w:t xml:space="preserve">«Об организации предоставления государственных и муниципальных услуг» </w:t>
      </w:r>
      <w:r w:rsidRPr="005617F5">
        <w:rPr>
          <w:color w:val="000000" w:themeColor="text1"/>
          <w:sz w:val="22"/>
          <w:szCs w:val="22"/>
        </w:rPr>
        <w:t>в Республике Коми отсутствуют.</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Предмет жалобы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5.2. Заявитель может обратиться с жалобой, в том числе в следующих случаях:</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5617F5">
        <w:rPr>
          <w:bCs/>
          <w:color w:val="000000" w:themeColor="text1"/>
          <w:sz w:val="22"/>
          <w:szCs w:val="22"/>
        </w:rPr>
        <w:t>«Об организации предоставления государственных и муниципальных услуг»</w:t>
      </w:r>
      <w:r w:rsidRPr="005617F5">
        <w:rPr>
          <w:color w:val="000000" w:themeColor="text1"/>
          <w:sz w:val="22"/>
          <w:szCs w:val="22"/>
        </w:rPr>
        <w:t>;</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2) нарушение срока предоставления муниципальной услуги. </w:t>
      </w:r>
      <w:proofErr w:type="gramStart"/>
      <w:r w:rsidRPr="005617F5">
        <w:rPr>
          <w:color w:val="000000" w:themeColor="text1"/>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5617F5">
        <w:rPr>
          <w:bCs/>
          <w:color w:val="000000" w:themeColor="text1"/>
          <w:sz w:val="22"/>
          <w:szCs w:val="22"/>
        </w:rPr>
        <w:t>«Об организации предоставления государственных и муниципальных услуг»</w:t>
      </w:r>
      <w:r w:rsidRPr="005617F5">
        <w:rPr>
          <w:color w:val="000000" w:themeColor="text1"/>
          <w:sz w:val="22"/>
          <w:szCs w:val="22"/>
        </w:rPr>
        <w:t>;</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5617F5">
        <w:rPr>
          <w:color w:val="000000" w:themeColor="text1"/>
          <w:sz w:val="22"/>
          <w:szCs w:val="22"/>
        </w:rPr>
        <w:t xml:space="preserve"> </w:t>
      </w:r>
      <w:proofErr w:type="gramStart"/>
      <w:r w:rsidRPr="005617F5">
        <w:rPr>
          <w:color w:val="000000" w:themeColor="text1"/>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5617F5">
        <w:rPr>
          <w:bCs/>
          <w:color w:val="000000" w:themeColor="text1"/>
          <w:sz w:val="22"/>
          <w:szCs w:val="22"/>
        </w:rPr>
        <w:t>«Об организации предоставления государственных и муниципальных услуг»</w:t>
      </w:r>
      <w:r w:rsidRPr="005617F5">
        <w:rPr>
          <w:color w:val="000000" w:themeColor="text1"/>
          <w:sz w:val="22"/>
          <w:szCs w:val="22"/>
        </w:rPr>
        <w:t xml:space="preserve">; </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5617F5">
        <w:rPr>
          <w:bCs/>
          <w:color w:val="000000" w:themeColor="text1"/>
          <w:sz w:val="22"/>
          <w:szCs w:val="22"/>
        </w:rPr>
        <w:t>«Об организации предоставления государственных и муниципальных услуг»</w:t>
      </w:r>
      <w:r w:rsidRPr="005617F5">
        <w:rPr>
          <w:color w:val="000000" w:themeColor="text1"/>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17F5">
        <w:rPr>
          <w:color w:val="000000" w:themeColor="text1"/>
          <w:sz w:val="22"/>
          <w:szCs w:val="22"/>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8) нарушение срока или порядка выдачи документов по результатам предоставления муниципальной услуги;</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5617F5">
        <w:rPr>
          <w:color w:val="000000" w:themeColor="text1"/>
          <w:sz w:val="22"/>
          <w:szCs w:val="22"/>
        </w:rPr>
        <w:t xml:space="preserve"> </w:t>
      </w:r>
      <w:proofErr w:type="gramStart"/>
      <w:r w:rsidRPr="005617F5">
        <w:rPr>
          <w:color w:val="000000" w:themeColor="text1"/>
          <w:sz w:val="22"/>
          <w:szCs w:val="22"/>
        </w:rPr>
        <w:t xml:space="preserve">В указанном случае досудебное (внесудебное) обжалование заявителем решений и действий (бездействия) МФЦ, </w:t>
      </w:r>
      <w:r w:rsidRPr="005617F5">
        <w:rPr>
          <w:color w:val="000000" w:themeColor="text1"/>
          <w:sz w:val="22"/>
          <w:szCs w:val="22"/>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5617F5">
        <w:rPr>
          <w:bCs/>
          <w:color w:val="000000" w:themeColor="text1"/>
          <w:sz w:val="22"/>
          <w:szCs w:val="22"/>
        </w:rPr>
        <w:t>«Об организации предоставления государственных и муниципальных услуг»</w:t>
      </w:r>
      <w:r w:rsidRPr="005617F5">
        <w:rPr>
          <w:color w:val="000000" w:themeColor="text1"/>
          <w:sz w:val="22"/>
          <w:szCs w:val="22"/>
        </w:rPr>
        <w:t>.</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5617F5">
        <w:rPr>
          <w:bCs/>
          <w:color w:val="000000" w:themeColor="text1"/>
          <w:sz w:val="22"/>
          <w:szCs w:val="22"/>
        </w:rPr>
        <w:t>«Об организации предоставления государственных и муниципальных услуг»</w:t>
      </w:r>
      <w:proofErr w:type="gramStart"/>
      <w:r w:rsidRPr="005617F5">
        <w:rPr>
          <w:color w:val="000000" w:themeColor="text1"/>
          <w:sz w:val="22"/>
          <w:szCs w:val="22"/>
        </w:rPr>
        <w:t>.В</w:t>
      </w:r>
      <w:proofErr w:type="gramEnd"/>
      <w:r w:rsidRPr="005617F5">
        <w:rPr>
          <w:color w:val="000000" w:themeColor="text1"/>
          <w:sz w:val="22"/>
          <w:szCs w:val="22"/>
        </w:rPr>
        <w:t xml:space="preserve"> </w:t>
      </w:r>
      <w:proofErr w:type="gramStart"/>
      <w:r w:rsidRPr="005617F5">
        <w:rPr>
          <w:color w:val="000000" w:themeColor="text1"/>
          <w:sz w:val="22"/>
          <w:szCs w:val="22"/>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w:t>
      </w:r>
      <w:r w:rsidRPr="005617F5">
        <w:rPr>
          <w:bCs/>
          <w:color w:val="000000" w:themeColor="text1"/>
          <w:sz w:val="22"/>
          <w:szCs w:val="22"/>
        </w:rPr>
        <w:t>«Об организации предоставления государственных и муниципальных услуг»</w:t>
      </w:r>
      <w:r w:rsidRPr="005617F5">
        <w:rPr>
          <w:color w:val="000000" w:themeColor="text1"/>
          <w:sz w:val="22"/>
          <w:szCs w:val="22"/>
        </w:rPr>
        <w:t>.</w:t>
      </w:r>
      <w:proofErr w:type="gramEnd"/>
    </w:p>
    <w:p w:rsidR="00813DB7" w:rsidRPr="005617F5" w:rsidRDefault="00893B5A" w:rsidP="00893B5A">
      <w:pPr>
        <w:autoSpaceDE w:val="0"/>
        <w:autoSpaceDN w:val="0"/>
        <w:adjustRightInd w:val="0"/>
        <w:ind w:firstLine="540"/>
        <w:jc w:val="center"/>
        <w:rPr>
          <w:b/>
          <w:bCs/>
          <w:color w:val="000000" w:themeColor="text1"/>
          <w:sz w:val="22"/>
          <w:szCs w:val="22"/>
        </w:rPr>
      </w:pPr>
      <w:r w:rsidRPr="005617F5">
        <w:rPr>
          <w:b/>
          <w:bCs/>
          <w:color w:val="000000" w:themeColor="text1"/>
          <w:sz w:val="22"/>
          <w:szCs w:val="22"/>
        </w:rPr>
        <w:t xml:space="preserve">Органы государственной власти, организации, должностные лица, </w:t>
      </w:r>
    </w:p>
    <w:p w:rsidR="00893B5A" w:rsidRPr="005617F5" w:rsidRDefault="00893B5A" w:rsidP="00893B5A">
      <w:pPr>
        <w:autoSpaceDE w:val="0"/>
        <w:autoSpaceDN w:val="0"/>
        <w:adjustRightInd w:val="0"/>
        <w:ind w:firstLine="540"/>
        <w:jc w:val="center"/>
        <w:rPr>
          <w:b/>
          <w:bCs/>
          <w:color w:val="000000" w:themeColor="text1"/>
          <w:sz w:val="22"/>
          <w:szCs w:val="22"/>
        </w:rPr>
      </w:pPr>
      <w:r w:rsidRPr="005617F5">
        <w:rPr>
          <w:b/>
          <w:bCs/>
          <w:color w:val="000000" w:themeColor="text1"/>
          <w:sz w:val="22"/>
          <w:szCs w:val="22"/>
        </w:rPr>
        <w:t>которым может быть направлена жалоба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Прием жалоб в письменной форме осуществляется Министерством в месте его фактического нахождения.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Жалобы на решения и действия (бездействие) руководителя Органа подаются в Администрацию муниципального района «Сосногорск». </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893B5A" w:rsidRPr="005617F5" w:rsidRDefault="00893B5A" w:rsidP="00893B5A">
      <w:pPr>
        <w:widowControl w:val="0"/>
        <w:autoSpaceDE w:val="0"/>
        <w:autoSpaceDN w:val="0"/>
        <w:adjustRightInd w:val="0"/>
        <w:ind w:firstLine="709"/>
        <w:jc w:val="center"/>
        <w:rPr>
          <w:b/>
          <w:color w:val="000000" w:themeColor="text1"/>
          <w:sz w:val="22"/>
          <w:szCs w:val="22"/>
        </w:rPr>
      </w:pPr>
      <w:bookmarkStart w:id="17" w:name="_GoBack"/>
      <w:bookmarkEnd w:id="17"/>
      <w:r w:rsidRPr="005617F5">
        <w:rPr>
          <w:b/>
          <w:color w:val="000000" w:themeColor="text1"/>
          <w:sz w:val="22"/>
          <w:szCs w:val="22"/>
        </w:rPr>
        <w:t>Порядок подачи и рассмотрения жалобы</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893B5A" w:rsidRPr="005617F5" w:rsidRDefault="00893B5A" w:rsidP="00893B5A">
      <w:pPr>
        <w:autoSpaceDE w:val="0"/>
        <w:autoSpaceDN w:val="0"/>
        <w:adjustRightInd w:val="0"/>
        <w:ind w:firstLine="567"/>
        <w:jc w:val="both"/>
        <w:rPr>
          <w:b/>
          <w:color w:val="000000" w:themeColor="text1"/>
          <w:sz w:val="22"/>
          <w:szCs w:val="22"/>
        </w:rPr>
      </w:pPr>
      <w:r w:rsidRPr="005617F5">
        <w:rPr>
          <w:color w:val="000000" w:themeColor="text1"/>
          <w:sz w:val="22"/>
          <w:szCs w:val="22"/>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ab/>
      </w:r>
      <w:proofErr w:type="gramStart"/>
      <w:r w:rsidRPr="005617F5">
        <w:rPr>
          <w:color w:val="000000" w:themeColor="text1"/>
          <w:sz w:val="22"/>
          <w:szCs w:val="22"/>
        </w:rPr>
        <w:t>Ведение Журнала осуществляется по форме и в порядке, установленными правовым актом Органа, локальным актом МФЦ.</w:t>
      </w:r>
      <w:proofErr w:type="gramEnd"/>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ab/>
      </w:r>
      <w:proofErr w:type="gramStart"/>
      <w:r w:rsidRPr="005617F5">
        <w:rPr>
          <w:color w:val="000000" w:themeColor="text1"/>
          <w:sz w:val="22"/>
          <w:szCs w:val="22"/>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организацию почтовой связи, иную организацию, осуществляющую доставку корреспонденции, направляется заявителю через организацию </w:t>
      </w:r>
      <w:r w:rsidRPr="005617F5">
        <w:rPr>
          <w:color w:val="000000" w:themeColor="text1"/>
          <w:sz w:val="22"/>
          <w:szCs w:val="22"/>
        </w:rPr>
        <w:lastRenderedPageBreak/>
        <w:t>почтовой связи, иную организацию, осуществляющую доставку</w:t>
      </w:r>
      <w:proofErr w:type="gramEnd"/>
      <w:r w:rsidRPr="005617F5">
        <w:rPr>
          <w:color w:val="000000" w:themeColor="text1"/>
          <w:sz w:val="22"/>
          <w:szCs w:val="22"/>
        </w:rPr>
        <w:t xml:space="preserve"> корреспонденции, в течение 3 рабочих дней со дня их регистрации.</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5.6. Жалоба должна содержать:</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Заявителем могут быть представлены документы (при наличии), подтверждающие доводы заявителя, либо их копии.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617F5">
        <w:rPr>
          <w:color w:val="000000" w:themeColor="text1"/>
          <w:sz w:val="22"/>
          <w:szCs w:val="22"/>
        </w:rPr>
        <w:t>представлена</w:t>
      </w:r>
      <w:proofErr w:type="gramEnd"/>
      <w:r w:rsidRPr="005617F5">
        <w:rPr>
          <w:color w:val="000000" w:themeColor="text1"/>
          <w:sz w:val="22"/>
          <w:szCs w:val="22"/>
        </w:rPr>
        <w:t>:</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а) оформленная в соответствии с законодательством Российской Федерации доверенность (для физических лиц);</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место, дата и время приема жалобы заявителя;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фамилия, имя, отчество заявителя;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перечень принятых документов от заявителя;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фамилия, имя, отчество специалиста, принявшего жалобу;</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срок рассмотрения жалобы в соответствии с настоящим административным регламентом.</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5.9. </w:t>
      </w:r>
      <w:proofErr w:type="gramStart"/>
      <w:r w:rsidRPr="005617F5">
        <w:rPr>
          <w:color w:val="000000" w:themeColor="text1"/>
          <w:sz w:val="22"/>
          <w:szCs w:val="22"/>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w:t>
      </w:r>
      <w:proofErr w:type="gramEnd"/>
      <w:r w:rsidRPr="005617F5">
        <w:rPr>
          <w:color w:val="000000" w:themeColor="text1"/>
          <w:sz w:val="22"/>
          <w:szCs w:val="22"/>
        </w:rPr>
        <w:t xml:space="preserve"> о перенаправлении жалобы.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93B5A" w:rsidRPr="005617F5" w:rsidRDefault="00893B5A" w:rsidP="00893B5A">
      <w:pPr>
        <w:pStyle w:val="1"/>
        <w:spacing w:before="0"/>
        <w:ind w:firstLine="567"/>
        <w:jc w:val="both"/>
        <w:rPr>
          <w:rFonts w:ascii="Times New Roman" w:hAnsi="Times New Roman" w:cs="Times New Roman"/>
          <w:b w:val="0"/>
          <w:color w:val="000000" w:themeColor="text1"/>
          <w:sz w:val="22"/>
          <w:szCs w:val="22"/>
        </w:rPr>
      </w:pPr>
      <w:r w:rsidRPr="005617F5">
        <w:rPr>
          <w:rFonts w:ascii="Times New Roman" w:hAnsi="Times New Roman" w:cs="Times New Roman"/>
          <w:b w:val="0"/>
          <w:color w:val="000000" w:themeColor="text1"/>
          <w:sz w:val="22"/>
          <w:szCs w:val="22"/>
        </w:rPr>
        <w:t>Жалоба рассматривается в соответствии с Федеральным  законом от 27.07.2010  № 210-ФЗ  "Об организации предоставления государственных и муниципальных услуг".</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5.10. В случае установления в ходе или по результатам </w:t>
      </w:r>
      <w:proofErr w:type="gramStart"/>
      <w:r w:rsidRPr="005617F5">
        <w:rPr>
          <w:color w:val="000000" w:themeColor="text1"/>
          <w:sz w:val="22"/>
          <w:szCs w:val="22"/>
        </w:rPr>
        <w:t>рассмотрения жалобы признаков состава административного правонарушения</w:t>
      </w:r>
      <w:proofErr w:type="gramEnd"/>
      <w:r w:rsidRPr="005617F5">
        <w:rPr>
          <w:color w:val="000000" w:themeColor="text1"/>
          <w:sz w:val="22"/>
          <w:szCs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4D271F" w:rsidRDefault="004D271F" w:rsidP="00893B5A">
      <w:pPr>
        <w:widowControl w:val="0"/>
        <w:autoSpaceDE w:val="0"/>
        <w:autoSpaceDN w:val="0"/>
        <w:adjustRightInd w:val="0"/>
        <w:ind w:firstLine="709"/>
        <w:jc w:val="center"/>
        <w:rPr>
          <w:b/>
          <w:color w:val="000000" w:themeColor="text1"/>
          <w:sz w:val="22"/>
          <w:szCs w:val="22"/>
        </w:rPr>
      </w:pP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Сроки рассмотрения жалоб</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5.11. </w:t>
      </w:r>
      <w:proofErr w:type="gramStart"/>
      <w:r w:rsidRPr="005617F5">
        <w:rPr>
          <w:color w:val="000000" w:themeColor="text1"/>
          <w:sz w:val="22"/>
          <w:szCs w:val="22"/>
        </w:rPr>
        <w:t xml:space="preserve">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Pr="005617F5">
        <w:rPr>
          <w:color w:val="000000" w:themeColor="text1"/>
          <w:sz w:val="22"/>
          <w:szCs w:val="22"/>
        </w:rPr>
        <w:lastRenderedPageBreak/>
        <w:t>рабочих дней со</w:t>
      </w:r>
      <w:proofErr w:type="gramEnd"/>
      <w:r w:rsidRPr="005617F5">
        <w:rPr>
          <w:color w:val="000000" w:themeColor="text1"/>
          <w:sz w:val="22"/>
          <w:szCs w:val="22"/>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Результат рассмотрения жалобы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5.12. По результатам рассмотрения принимается одно из следующих решений:</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2) в удовлетворении жалобы отказывается.</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 xml:space="preserve">Порядок информирования заявителя о результатах </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рассмотрения жалобы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В мотивированном ответе по результатам рассмотрения жалобы указываются:</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в) фамилия, имя, отчество (последнее – при наличии) или наименование заявителя;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г) основания для принятия решения по жалобе;</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spellStart"/>
      <w:r w:rsidRPr="005617F5">
        <w:rPr>
          <w:color w:val="000000" w:themeColor="text1"/>
          <w:sz w:val="22"/>
          <w:szCs w:val="22"/>
        </w:rPr>
        <w:t>д</w:t>
      </w:r>
      <w:proofErr w:type="spellEnd"/>
      <w:r w:rsidRPr="005617F5">
        <w:rPr>
          <w:color w:val="000000" w:themeColor="text1"/>
          <w:sz w:val="22"/>
          <w:szCs w:val="22"/>
        </w:rPr>
        <w:t>) принятое по жалобе решение с указанием аргументированных разъяснений о причинах принятого решения;</w:t>
      </w:r>
    </w:p>
    <w:p w:rsidR="00893B5A" w:rsidRPr="005617F5" w:rsidRDefault="00893B5A" w:rsidP="00893B5A">
      <w:pPr>
        <w:widowControl w:val="0"/>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ж) сведения о порядке обжалования принятого по жалобе решения.</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Порядок обжалования решения по жалобе</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Право заявителя на получение информации и документов, необходимых для обоснования и рассмотрения жалобы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5.15. Заявитель вправе запрашивать и получать информацию и документы, необходимые для обоснования и рассмотрения жалобы.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hyperlink r:id="rId26" w:history="1">
        <w:r w:rsidRPr="005617F5">
          <w:rPr>
            <w:rStyle w:val="a5"/>
            <w:color w:val="000000" w:themeColor="text1"/>
            <w:sz w:val="22"/>
            <w:szCs w:val="22"/>
            <w:lang w:val="en-US"/>
          </w:rPr>
          <w:t>http</w:t>
        </w:r>
        <w:r w:rsidRPr="005617F5">
          <w:rPr>
            <w:rStyle w:val="a5"/>
            <w:color w:val="000000" w:themeColor="text1"/>
            <w:sz w:val="22"/>
            <w:szCs w:val="22"/>
          </w:rPr>
          <w:t>://</w:t>
        </w:r>
        <w:proofErr w:type="spellStart"/>
        <w:r w:rsidRPr="005617F5">
          <w:rPr>
            <w:rStyle w:val="a5"/>
            <w:color w:val="000000" w:themeColor="text1"/>
            <w:sz w:val="22"/>
            <w:szCs w:val="22"/>
            <w:lang w:val="en-US"/>
          </w:rPr>
          <w:t>sosnogorsk</w:t>
        </w:r>
        <w:proofErr w:type="spellEnd"/>
        <w:r w:rsidRPr="005617F5">
          <w:rPr>
            <w:rStyle w:val="a5"/>
            <w:color w:val="000000" w:themeColor="text1"/>
            <w:sz w:val="22"/>
            <w:szCs w:val="22"/>
          </w:rPr>
          <w:t>.</w:t>
        </w:r>
        <w:r w:rsidRPr="005617F5">
          <w:rPr>
            <w:rStyle w:val="a5"/>
            <w:color w:val="000000" w:themeColor="text1"/>
            <w:sz w:val="22"/>
            <w:szCs w:val="22"/>
            <w:lang w:val="en-US"/>
          </w:rPr>
          <w:t>org</w:t>
        </w:r>
        <w:r w:rsidRPr="005617F5">
          <w:rPr>
            <w:rStyle w:val="a5"/>
            <w:color w:val="000000" w:themeColor="text1"/>
            <w:sz w:val="22"/>
            <w:szCs w:val="22"/>
          </w:rPr>
          <w:t>/</w:t>
        </w:r>
        <w:proofErr w:type="spellStart"/>
        <w:r w:rsidRPr="005617F5">
          <w:rPr>
            <w:rStyle w:val="a5"/>
            <w:color w:val="000000" w:themeColor="text1"/>
            <w:sz w:val="22"/>
            <w:szCs w:val="22"/>
            <w:lang w:val="en-US"/>
          </w:rPr>
          <w:t>adm</w:t>
        </w:r>
        <w:proofErr w:type="spellEnd"/>
        <w:r w:rsidRPr="005617F5">
          <w:rPr>
            <w:rStyle w:val="a5"/>
            <w:color w:val="000000" w:themeColor="text1"/>
            <w:sz w:val="22"/>
            <w:szCs w:val="22"/>
          </w:rPr>
          <w:t>/</w:t>
        </w:r>
      </w:hyperlink>
      <w:r w:rsidRPr="005617F5">
        <w:rPr>
          <w:color w:val="000000" w:themeColor="text1"/>
          <w:sz w:val="22"/>
          <w:szCs w:val="22"/>
        </w:rPr>
        <w:t>, а также может быть принято при личном приеме заявителя.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Заявление должно содержать:</w:t>
      </w:r>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5617F5">
        <w:rPr>
          <w:color w:val="000000" w:themeColor="text1"/>
          <w:sz w:val="22"/>
          <w:szCs w:val="22"/>
        </w:rPr>
        <w:t>документы</w:t>
      </w:r>
      <w:proofErr w:type="gramEnd"/>
      <w:r w:rsidRPr="005617F5">
        <w:rPr>
          <w:color w:val="000000" w:themeColor="text1"/>
          <w:sz w:val="22"/>
          <w:szCs w:val="22"/>
        </w:rPr>
        <w:t xml:space="preserve"> необходимые для обоснования и рассмотрения жалобы;</w:t>
      </w:r>
    </w:p>
    <w:p w:rsidR="00893B5A" w:rsidRPr="005617F5" w:rsidRDefault="00893B5A" w:rsidP="00893B5A">
      <w:pPr>
        <w:autoSpaceDE w:val="0"/>
        <w:autoSpaceDN w:val="0"/>
        <w:adjustRightInd w:val="0"/>
        <w:ind w:firstLine="567"/>
        <w:jc w:val="both"/>
        <w:rPr>
          <w:color w:val="000000" w:themeColor="text1"/>
          <w:sz w:val="22"/>
          <w:szCs w:val="22"/>
        </w:rPr>
      </w:pPr>
      <w:proofErr w:type="gramStart"/>
      <w:r w:rsidRPr="005617F5">
        <w:rPr>
          <w:color w:val="000000" w:themeColor="text1"/>
          <w:sz w:val="22"/>
          <w:szCs w:val="22"/>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5617F5">
        <w:rPr>
          <w:color w:val="000000" w:themeColor="text1"/>
          <w:sz w:val="22"/>
          <w:szCs w:val="22"/>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3B5A" w:rsidRPr="005617F5" w:rsidRDefault="00893B5A" w:rsidP="00893B5A">
      <w:pPr>
        <w:autoSpaceDE w:val="0"/>
        <w:autoSpaceDN w:val="0"/>
        <w:adjustRightInd w:val="0"/>
        <w:ind w:firstLine="567"/>
        <w:jc w:val="both"/>
        <w:rPr>
          <w:color w:val="000000" w:themeColor="text1"/>
          <w:sz w:val="22"/>
          <w:szCs w:val="22"/>
        </w:rPr>
      </w:pPr>
      <w:r w:rsidRPr="005617F5">
        <w:rPr>
          <w:color w:val="000000" w:themeColor="text1"/>
          <w:sz w:val="22"/>
          <w:szCs w:val="22"/>
        </w:rPr>
        <w:t>3) сведения об информации и документах, необходимых для обоснования и рассмотрения жалобы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Оснований для отказа в приеме заявления не предусмотрено.</w:t>
      </w:r>
    </w:p>
    <w:p w:rsidR="00893B5A" w:rsidRPr="005617F5" w:rsidRDefault="00893B5A" w:rsidP="00893B5A">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Способы информирования заявителя о порядке подачи и рассмотрения жалобы</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5.16.  Информация о порядке подачи и рассмотрения жалобы размещается:</w:t>
      </w:r>
    </w:p>
    <w:p w:rsidR="00893B5A" w:rsidRPr="005617F5" w:rsidRDefault="00893B5A" w:rsidP="00BE1FCA">
      <w:pPr>
        <w:widowControl w:val="0"/>
        <w:numPr>
          <w:ilvl w:val="0"/>
          <w:numId w:val="7"/>
        </w:numPr>
        <w:autoSpaceDE w:val="0"/>
        <w:autoSpaceDN w:val="0"/>
        <w:adjustRightInd w:val="0"/>
        <w:ind w:left="0" w:firstLine="567"/>
        <w:jc w:val="both"/>
        <w:rPr>
          <w:color w:val="000000" w:themeColor="text1"/>
          <w:sz w:val="22"/>
          <w:szCs w:val="22"/>
        </w:rPr>
      </w:pPr>
      <w:r w:rsidRPr="005617F5">
        <w:rPr>
          <w:color w:val="000000" w:themeColor="text1"/>
          <w:sz w:val="22"/>
          <w:szCs w:val="22"/>
        </w:rPr>
        <w:t>на информационных стендах, расположенных в Органе, в МФЦ;</w:t>
      </w:r>
    </w:p>
    <w:p w:rsidR="00893B5A" w:rsidRPr="005617F5" w:rsidRDefault="00893B5A" w:rsidP="00BE1FCA">
      <w:pPr>
        <w:widowControl w:val="0"/>
        <w:numPr>
          <w:ilvl w:val="0"/>
          <w:numId w:val="7"/>
        </w:numPr>
        <w:autoSpaceDE w:val="0"/>
        <w:autoSpaceDN w:val="0"/>
        <w:adjustRightInd w:val="0"/>
        <w:ind w:left="0" w:firstLine="567"/>
        <w:jc w:val="both"/>
        <w:rPr>
          <w:color w:val="000000" w:themeColor="text1"/>
          <w:sz w:val="22"/>
          <w:szCs w:val="22"/>
        </w:rPr>
      </w:pPr>
      <w:r w:rsidRPr="005617F5">
        <w:rPr>
          <w:color w:val="000000" w:themeColor="text1"/>
          <w:sz w:val="22"/>
          <w:szCs w:val="22"/>
        </w:rPr>
        <w:t>на официальных сайтах, МФЦ.</w:t>
      </w:r>
    </w:p>
    <w:p w:rsidR="00893B5A" w:rsidRPr="005617F5" w:rsidRDefault="00893B5A" w:rsidP="00893B5A">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5.17. Информацию о порядке подачи и рассмотрения жалобы можно получить:</w:t>
      </w:r>
    </w:p>
    <w:p w:rsidR="00893B5A" w:rsidRPr="005617F5" w:rsidRDefault="00893B5A" w:rsidP="00BE1FCA">
      <w:pPr>
        <w:widowControl w:val="0"/>
        <w:numPr>
          <w:ilvl w:val="0"/>
          <w:numId w:val="8"/>
        </w:numPr>
        <w:autoSpaceDE w:val="0"/>
        <w:autoSpaceDN w:val="0"/>
        <w:adjustRightInd w:val="0"/>
        <w:ind w:left="0" w:firstLine="567"/>
        <w:jc w:val="both"/>
        <w:rPr>
          <w:color w:val="000000" w:themeColor="text1"/>
          <w:sz w:val="22"/>
          <w:szCs w:val="22"/>
        </w:rPr>
      </w:pPr>
      <w:r w:rsidRPr="005617F5">
        <w:rPr>
          <w:color w:val="000000" w:themeColor="text1"/>
          <w:sz w:val="22"/>
          <w:szCs w:val="22"/>
        </w:rPr>
        <w:t>посредством телефонной связи по номеру Органа, МФЦ;</w:t>
      </w:r>
    </w:p>
    <w:p w:rsidR="00893B5A" w:rsidRPr="005617F5" w:rsidRDefault="00893B5A" w:rsidP="00BE1FCA">
      <w:pPr>
        <w:widowControl w:val="0"/>
        <w:numPr>
          <w:ilvl w:val="0"/>
          <w:numId w:val="8"/>
        </w:numPr>
        <w:autoSpaceDE w:val="0"/>
        <w:autoSpaceDN w:val="0"/>
        <w:adjustRightInd w:val="0"/>
        <w:ind w:left="0" w:firstLine="567"/>
        <w:jc w:val="both"/>
        <w:rPr>
          <w:color w:val="000000" w:themeColor="text1"/>
          <w:sz w:val="22"/>
          <w:szCs w:val="22"/>
        </w:rPr>
      </w:pPr>
      <w:r w:rsidRPr="005617F5">
        <w:rPr>
          <w:color w:val="000000" w:themeColor="text1"/>
          <w:sz w:val="22"/>
          <w:szCs w:val="22"/>
        </w:rPr>
        <w:t>посредством факсимильного сообщения;</w:t>
      </w:r>
    </w:p>
    <w:p w:rsidR="00893B5A" w:rsidRPr="005617F5" w:rsidRDefault="00893B5A" w:rsidP="00BE1FCA">
      <w:pPr>
        <w:widowControl w:val="0"/>
        <w:numPr>
          <w:ilvl w:val="0"/>
          <w:numId w:val="8"/>
        </w:numPr>
        <w:autoSpaceDE w:val="0"/>
        <w:autoSpaceDN w:val="0"/>
        <w:adjustRightInd w:val="0"/>
        <w:ind w:left="0" w:firstLine="567"/>
        <w:jc w:val="both"/>
        <w:rPr>
          <w:color w:val="000000" w:themeColor="text1"/>
          <w:sz w:val="22"/>
          <w:szCs w:val="22"/>
        </w:rPr>
      </w:pPr>
      <w:r w:rsidRPr="005617F5">
        <w:rPr>
          <w:color w:val="000000" w:themeColor="text1"/>
          <w:sz w:val="22"/>
          <w:szCs w:val="22"/>
        </w:rPr>
        <w:t>при личном обращении в Орган, МФЦ, в том числе по электронной почте;</w:t>
      </w:r>
    </w:p>
    <w:p w:rsidR="00893B5A" w:rsidRPr="005617F5" w:rsidRDefault="00893B5A" w:rsidP="00BE1FCA">
      <w:pPr>
        <w:widowControl w:val="0"/>
        <w:numPr>
          <w:ilvl w:val="0"/>
          <w:numId w:val="8"/>
        </w:numPr>
        <w:autoSpaceDE w:val="0"/>
        <w:autoSpaceDN w:val="0"/>
        <w:adjustRightInd w:val="0"/>
        <w:ind w:left="0" w:firstLine="567"/>
        <w:jc w:val="both"/>
        <w:rPr>
          <w:color w:val="000000" w:themeColor="text1"/>
          <w:sz w:val="22"/>
          <w:szCs w:val="22"/>
        </w:rPr>
      </w:pPr>
      <w:r w:rsidRPr="005617F5">
        <w:rPr>
          <w:color w:val="000000" w:themeColor="text1"/>
          <w:sz w:val="22"/>
          <w:szCs w:val="22"/>
        </w:rPr>
        <w:t>при письменном обращении в Орган, МФЦ;</w:t>
      </w:r>
    </w:p>
    <w:p w:rsidR="00893B5A" w:rsidRPr="005617F5" w:rsidRDefault="00893B5A" w:rsidP="00BE1FCA">
      <w:pPr>
        <w:widowControl w:val="0"/>
        <w:numPr>
          <w:ilvl w:val="0"/>
          <w:numId w:val="8"/>
        </w:numPr>
        <w:autoSpaceDE w:val="0"/>
        <w:autoSpaceDN w:val="0"/>
        <w:adjustRightInd w:val="0"/>
        <w:ind w:left="0" w:firstLine="567"/>
        <w:jc w:val="both"/>
        <w:rPr>
          <w:color w:val="000000" w:themeColor="text1"/>
          <w:sz w:val="22"/>
          <w:szCs w:val="22"/>
        </w:rPr>
      </w:pPr>
      <w:r w:rsidRPr="005617F5">
        <w:rPr>
          <w:color w:val="000000" w:themeColor="text1"/>
          <w:sz w:val="22"/>
          <w:szCs w:val="22"/>
        </w:rPr>
        <w:t>путем публичного информирования.</w:t>
      </w:r>
    </w:p>
    <w:p w:rsidR="00C26A50" w:rsidRPr="005617F5" w:rsidRDefault="00C26A50" w:rsidP="00C26A50">
      <w:pPr>
        <w:widowControl w:val="0"/>
        <w:autoSpaceDE w:val="0"/>
        <w:autoSpaceDN w:val="0"/>
        <w:adjustRightInd w:val="0"/>
        <w:ind w:left="567"/>
        <w:jc w:val="both"/>
        <w:rPr>
          <w:color w:val="000000" w:themeColor="text1"/>
          <w:sz w:val="22"/>
          <w:szCs w:val="22"/>
        </w:rPr>
      </w:pPr>
    </w:p>
    <w:p w:rsidR="00893B5A" w:rsidRPr="00A16CCF" w:rsidRDefault="00893B5A" w:rsidP="00893B5A">
      <w:pPr>
        <w:widowControl w:val="0"/>
        <w:autoSpaceDE w:val="0"/>
        <w:autoSpaceDN w:val="0"/>
        <w:adjustRightInd w:val="0"/>
        <w:jc w:val="right"/>
        <w:outlineLvl w:val="0"/>
        <w:rPr>
          <w:color w:val="000000" w:themeColor="text1"/>
          <w:sz w:val="22"/>
          <w:szCs w:val="22"/>
        </w:rPr>
      </w:pPr>
      <w:r w:rsidRPr="00A16CCF">
        <w:rPr>
          <w:color w:val="000000" w:themeColor="text1"/>
          <w:sz w:val="22"/>
          <w:szCs w:val="22"/>
        </w:rPr>
        <w:t>Приложение № 1</w:t>
      </w:r>
    </w:p>
    <w:p w:rsidR="00893B5A" w:rsidRPr="00A16CCF" w:rsidRDefault="00893B5A" w:rsidP="00893B5A">
      <w:pPr>
        <w:autoSpaceDE w:val="0"/>
        <w:autoSpaceDN w:val="0"/>
        <w:adjustRightInd w:val="0"/>
        <w:ind w:firstLine="709"/>
        <w:jc w:val="right"/>
        <w:rPr>
          <w:color w:val="000000" w:themeColor="text1"/>
          <w:sz w:val="22"/>
          <w:szCs w:val="22"/>
        </w:rPr>
      </w:pPr>
      <w:r w:rsidRPr="00A16CCF">
        <w:rPr>
          <w:color w:val="000000" w:themeColor="text1"/>
          <w:sz w:val="22"/>
          <w:szCs w:val="22"/>
        </w:rPr>
        <w:t>к административному регламенту</w:t>
      </w:r>
    </w:p>
    <w:p w:rsidR="00893B5A" w:rsidRPr="00A16CCF" w:rsidRDefault="00893B5A" w:rsidP="00893B5A">
      <w:pPr>
        <w:autoSpaceDE w:val="0"/>
        <w:autoSpaceDN w:val="0"/>
        <w:adjustRightInd w:val="0"/>
        <w:ind w:firstLine="709"/>
        <w:jc w:val="right"/>
        <w:rPr>
          <w:color w:val="000000" w:themeColor="text1"/>
          <w:sz w:val="22"/>
          <w:szCs w:val="22"/>
        </w:rPr>
      </w:pPr>
      <w:r w:rsidRPr="00A16CCF">
        <w:rPr>
          <w:color w:val="000000" w:themeColor="text1"/>
          <w:sz w:val="22"/>
          <w:szCs w:val="22"/>
        </w:rPr>
        <w:t>предоставления муниципальной услуги</w:t>
      </w:r>
    </w:p>
    <w:p w:rsidR="00893B5A" w:rsidRPr="00A16CCF" w:rsidRDefault="00893B5A" w:rsidP="00893B5A">
      <w:pPr>
        <w:widowControl w:val="0"/>
        <w:autoSpaceDE w:val="0"/>
        <w:autoSpaceDN w:val="0"/>
        <w:adjustRightInd w:val="0"/>
        <w:ind w:firstLine="709"/>
        <w:jc w:val="right"/>
        <w:outlineLvl w:val="0"/>
        <w:rPr>
          <w:bCs/>
          <w:color w:val="000000" w:themeColor="text1"/>
          <w:sz w:val="22"/>
          <w:szCs w:val="22"/>
        </w:rPr>
      </w:pPr>
      <w:r w:rsidRPr="00A16CCF">
        <w:rPr>
          <w:color w:val="000000" w:themeColor="text1"/>
          <w:sz w:val="22"/>
          <w:szCs w:val="22"/>
        </w:rPr>
        <w:t>«</w:t>
      </w:r>
      <w:r w:rsidRPr="00A16CCF">
        <w:rPr>
          <w:bCs/>
          <w:color w:val="000000" w:themeColor="text1"/>
          <w:sz w:val="22"/>
          <w:szCs w:val="22"/>
        </w:rPr>
        <w:t>Согласование переустройства и</w:t>
      </w:r>
    </w:p>
    <w:p w:rsidR="00893B5A" w:rsidRPr="00A16CCF" w:rsidRDefault="00893B5A" w:rsidP="00893B5A">
      <w:pPr>
        <w:widowControl w:val="0"/>
        <w:autoSpaceDE w:val="0"/>
        <w:autoSpaceDN w:val="0"/>
        <w:adjustRightInd w:val="0"/>
        <w:ind w:firstLine="709"/>
        <w:jc w:val="right"/>
        <w:outlineLvl w:val="0"/>
        <w:rPr>
          <w:bCs/>
          <w:color w:val="000000" w:themeColor="text1"/>
          <w:sz w:val="22"/>
          <w:szCs w:val="22"/>
        </w:rPr>
      </w:pPr>
      <w:r w:rsidRPr="00A16CCF">
        <w:rPr>
          <w:bCs/>
          <w:color w:val="000000" w:themeColor="text1"/>
          <w:sz w:val="22"/>
          <w:szCs w:val="22"/>
        </w:rPr>
        <w:t xml:space="preserve"> (или) перепланировки помещения</w:t>
      </w:r>
      <w:r w:rsidRPr="00A16CCF">
        <w:rPr>
          <w:color w:val="000000" w:themeColor="text1"/>
          <w:sz w:val="22"/>
          <w:szCs w:val="22"/>
        </w:rPr>
        <w:t>»</w:t>
      </w:r>
    </w:p>
    <w:p w:rsidR="00893B5A" w:rsidRPr="005617F5" w:rsidRDefault="00893B5A" w:rsidP="00893B5A">
      <w:pPr>
        <w:jc w:val="right"/>
        <w:rPr>
          <w:color w:val="000000" w:themeColor="text1"/>
          <w:sz w:val="22"/>
          <w:szCs w:val="22"/>
        </w:rPr>
      </w:pPr>
    </w:p>
    <w:p w:rsidR="00893B5A" w:rsidRPr="005617F5" w:rsidRDefault="00893B5A" w:rsidP="00893B5A">
      <w:pPr>
        <w:autoSpaceDE w:val="0"/>
        <w:autoSpaceDN w:val="0"/>
        <w:ind w:left="5103"/>
        <w:rPr>
          <w:color w:val="000000" w:themeColor="text1"/>
          <w:sz w:val="22"/>
          <w:szCs w:val="22"/>
        </w:rPr>
      </w:pPr>
      <w:r w:rsidRPr="005617F5">
        <w:rPr>
          <w:color w:val="000000" w:themeColor="text1"/>
          <w:sz w:val="22"/>
          <w:szCs w:val="22"/>
        </w:rPr>
        <w:t xml:space="preserve">В  </w:t>
      </w:r>
    </w:p>
    <w:p w:rsidR="00893B5A" w:rsidRPr="005617F5" w:rsidRDefault="00893B5A" w:rsidP="00893B5A">
      <w:pPr>
        <w:pBdr>
          <w:top w:val="single" w:sz="4" w:space="1" w:color="auto"/>
        </w:pBdr>
        <w:autoSpaceDE w:val="0"/>
        <w:autoSpaceDN w:val="0"/>
        <w:ind w:left="5387"/>
        <w:jc w:val="center"/>
        <w:rPr>
          <w:color w:val="000000" w:themeColor="text1"/>
          <w:sz w:val="22"/>
          <w:szCs w:val="22"/>
        </w:rPr>
      </w:pPr>
      <w:proofErr w:type="gramStart"/>
      <w:r w:rsidRPr="005617F5">
        <w:rPr>
          <w:color w:val="000000" w:themeColor="text1"/>
          <w:sz w:val="22"/>
          <w:szCs w:val="22"/>
        </w:rPr>
        <w:t>(наименование органа местного самоуправления</w:t>
      </w:r>
      <w:proofErr w:type="gramEnd"/>
    </w:p>
    <w:p w:rsidR="00893B5A" w:rsidRPr="005617F5" w:rsidRDefault="00893B5A" w:rsidP="00893B5A">
      <w:pPr>
        <w:autoSpaceDE w:val="0"/>
        <w:autoSpaceDN w:val="0"/>
        <w:ind w:left="5103"/>
        <w:rPr>
          <w:color w:val="000000" w:themeColor="text1"/>
          <w:sz w:val="22"/>
          <w:szCs w:val="22"/>
        </w:rPr>
      </w:pPr>
    </w:p>
    <w:p w:rsidR="00893B5A" w:rsidRPr="005617F5" w:rsidRDefault="00893B5A" w:rsidP="00893B5A">
      <w:pPr>
        <w:pBdr>
          <w:top w:val="single" w:sz="4" w:space="1" w:color="auto"/>
        </w:pBdr>
        <w:autoSpaceDE w:val="0"/>
        <w:autoSpaceDN w:val="0"/>
        <w:ind w:left="5103"/>
        <w:jc w:val="center"/>
        <w:rPr>
          <w:color w:val="000000" w:themeColor="text1"/>
          <w:sz w:val="22"/>
          <w:szCs w:val="22"/>
        </w:rPr>
      </w:pPr>
      <w:r w:rsidRPr="005617F5">
        <w:rPr>
          <w:color w:val="000000" w:themeColor="text1"/>
          <w:sz w:val="22"/>
          <w:szCs w:val="22"/>
        </w:rPr>
        <w:t>муниципального образования)</w:t>
      </w:r>
    </w:p>
    <w:p w:rsidR="00893B5A" w:rsidRPr="005617F5" w:rsidRDefault="00893B5A" w:rsidP="00893B5A">
      <w:pPr>
        <w:autoSpaceDE w:val="0"/>
        <w:autoSpaceDN w:val="0"/>
        <w:jc w:val="center"/>
        <w:rPr>
          <w:color w:val="000000" w:themeColor="text1"/>
          <w:sz w:val="22"/>
          <w:szCs w:val="22"/>
        </w:rPr>
      </w:pPr>
      <w:r w:rsidRPr="005617F5">
        <w:rPr>
          <w:caps/>
          <w:color w:val="000000" w:themeColor="text1"/>
          <w:sz w:val="22"/>
          <w:szCs w:val="22"/>
        </w:rPr>
        <w:t>Заявление</w:t>
      </w:r>
      <w:r w:rsidRPr="005617F5">
        <w:rPr>
          <w:color w:val="000000" w:themeColor="text1"/>
          <w:sz w:val="22"/>
          <w:szCs w:val="22"/>
        </w:rPr>
        <w:br/>
        <w:t>о переустройстве и (или) перепланировке помещения</w:t>
      </w:r>
    </w:p>
    <w:p w:rsidR="00893B5A" w:rsidRPr="005617F5" w:rsidRDefault="00893B5A" w:rsidP="00893B5A">
      <w:pPr>
        <w:autoSpaceDE w:val="0"/>
        <w:autoSpaceDN w:val="0"/>
        <w:jc w:val="center"/>
        <w:rPr>
          <w:color w:val="000000" w:themeColor="text1"/>
          <w:sz w:val="22"/>
          <w:szCs w:val="22"/>
        </w:rPr>
      </w:pPr>
      <w:r w:rsidRPr="005617F5">
        <w:rPr>
          <w:color w:val="000000" w:themeColor="text1"/>
          <w:sz w:val="22"/>
          <w:szCs w:val="22"/>
        </w:rPr>
        <w:t>в многоквартирном доме</w:t>
      </w:r>
    </w:p>
    <w:p w:rsidR="00893B5A" w:rsidRPr="005617F5" w:rsidRDefault="00893B5A" w:rsidP="00893B5A">
      <w:pPr>
        <w:autoSpaceDE w:val="0"/>
        <w:autoSpaceDN w:val="0"/>
        <w:rPr>
          <w:color w:val="000000" w:themeColor="text1"/>
          <w:sz w:val="22"/>
          <w:szCs w:val="22"/>
        </w:rPr>
      </w:pPr>
      <w:r w:rsidRPr="005617F5">
        <w:rPr>
          <w:color w:val="000000" w:themeColor="text1"/>
          <w:sz w:val="22"/>
          <w:szCs w:val="22"/>
        </w:rPr>
        <w:t xml:space="preserve">от  </w:t>
      </w:r>
    </w:p>
    <w:p w:rsidR="00893B5A" w:rsidRPr="005617F5" w:rsidRDefault="00893B5A" w:rsidP="00893B5A">
      <w:pPr>
        <w:pBdr>
          <w:top w:val="single" w:sz="4" w:space="1" w:color="auto"/>
        </w:pBdr>
        <w:autoSpaceDE w:val="0"/>
        <w:autoSpaceDN w:val="0"/>
        <w:ind w:left="340"/>
        <w:jc w:val="center"/>
        <w:rPr>
          <w:color w:val="000000" w:themeColor="text1"/>
          <w:sz w:val="22"/>
          <w:szCs w:val="22"/>
        </w:rPr>
      </w:pPr>
      <w:proofErr w:type="gramStart"/>
      <w:r w:rsidRPr="005617F5">
        <w:rPr>
          <w:color w:val="000000" w:themeColor="text1"/>
          <w:sz w:val="22"/>
          <w:szCs w:val="22"/>
        </w:rPr>
        <w:t>(указывается наниматель, либо арендатор, либо собственник помещения, либо собственники</w:t>
      </w:r>
      <w:proofErr w:type="gramEnd"/>
    </w:p>
    <w:p w:rsidR="00893B5A" w:rsidRPr="005617F5" w:rsidRDefault="00893B5A" w:rsidP="00893B5A">
      <w:pPr>
        <w:autoSpaceDE w:val="0"/>
        <w:autoSpaceDN w:val="0"/>
        <w:rPr>
          <w:color w:val="000000" w:themeColor="text1"/>
          <w:sz w:val="22"/>
          <w:szCs w:val="22"/>
        </w:rPr>
      </w:pPr>
    </w:p>
    <w:p w:rsidR="00893B5A" w:rsidRPr="005617F5" w:rsidRDefault="00893B5A" w:rsidP="00893B5A">
      <w:pPr>
        <w:pBdr>
          <w:top w:val="single" w:sz="4" w:space="1" w:color="auto"/>
        </w:pBdr>
        <w:autoSpaceDE w:val="0"/>
        <w:autoSpaceDN w:val="0"/>
        <w:jc w:val="center"/>
        <w:rPr>
          <w:color w:val="000000" w:themeColor="text1"/>
          <w:sz w:val="22"/>
          <w:szCs w:val="22"/>
        </w:rPr>
      </w:pPr>
      <w:r w:rsidRPr="005617F5">
        <w:rPr>
          <w:color w:val="000000" w:themeColor="text1"/>
          <w:sz w:val="22"/>
          <w:szCs w:val="22"/>
        </w:rPr>
        <w:t xml:space="preserve"> помещения, находящегося в общей собственности двух и более лиц, в случае, если ни один</w:t>
      </w:r>
    </w:p>
    <w:p w:rsidR="00893B5A" w:rsidRPr="005617F5" w:rsidRDefault="00893B5A" w:rsidP="00893B5A">
      <w:pPr>
        <w:autoSpaceDE w:val="0"/>
        <w:autoSpaceDN w:val="0"/>
        <w:rPr>
          <w:color w:val="000000" w:themeColor="text1"/>
          <w:sz w:val="22"/>
          <w:szCs w:val="22"/>
        </w:rPr>
      </w:pPr>
    </w:p>
    <w:p w:rsidR="00893B5A" w:rsidRPr="005617F5" w:rsidRDefault="00893B5A" w:rsidP="00893B5A">
      <w:pPr>
        <w:pBdr>
          <w:top w:val="single" w:sz="4" w:space="1" w:color="auto"/>
        </w:pBdr>
        <w:autoSpaceDE w:val="0"/>
        <w:autoSpaceDN w:val="0"/>
        <w:jc w:val="center"/>
        <w:rPr>
          <w:color w:val="000000" w:themeColor="text1"/>
          <w:sz w:val="22"/>
          <w:szCs w:val="22"/>
        </w:rPr>
      </w:pPr>
      <w:r w:rsidRPr="005617F5">
        <w:rPr>
          <w:color w:val="000000" w:themeColor="text1"/>
          <w:sz w:val="22"/>
          <w:szCs w:val="22"/>
        </w:rPr>
        <w:t xml:space="preserve">из собственников либо иных лиц не </w:t>
      </w:r>
      <w:proofErr w:type="gramStart"/>
      <w:r w:rsidRPr="005617F5">
        <w:rPr>
          <w:color w:val="000000" w:themeColor="text1"/>
          <w:sz w:val="22"/>
          <w:szCs w:val="22"/>
        </w:rPr>
        <w:t>уполномочен</w:t>
      </w:r>
      <w:proofErr w:type="gramEnd"/>
      <w:r w:rsidRPr="005617F5">
        <w:rPr>
          <w:color w:val="000000" w:themeColor="text1"/>
          <w:sz w:val="22"/>
          <w:szCs w:val="22"/>
        </w:rPr>
        <w:t xml:space="preserve"> в установленном порядке представлять их интересы)</w:t>
      </w:r>
    </w:p>
    <w:p w:rsidR="00893B5A" w:rsidRPr="005617F5" w:rsidRDefault="00893B5A" w:rsidP="00893B5A">
      <w:pPr>
        <w:autoSpaceDE w:val="0"/>
        <w:autoSpaceDN w:val="0"/>
        <w:rPr>
          <w:color w:val="000000" w:themeColor="text1"/>
          <w:sz w:val="22"/>
          <w:szCs w:val="22"/>
        </w:rPr>
      </w:pPr>
    </w:p>
    <w:p w:rsidR="00893B5A" w:rsidRPr="005617F5" w:rsidRDefault="00893B5A" w:rsidP="00893B5A">
      <w:pPr>
        <w:pBdr>
          <w:top w:val="single" w:sz="4" w:space="1" w:color="auto"/>
        </w:pBdr>
        <w:autoSpaceDE w:val="0"/>
        <w:autoSpaceDN w:val="0"/>
        <w:rPr>
          <w:color w:val="000000" w:themeColor="text1"/>
          <w:sz w:val="22"/>
          <w:szCs w:val="22"/>
        </w:rPr>
      </w:pPr>
    </w:p>
    <w:p w:rsidR="00893B5A" w:rsidRPr="005617F5" w:rsidRDefault="00893B5A" w:rsidP="00893B5A">
      <w:pPr>
        <w:autoSpaceDE w:val="0"/>
        <w:autoSpaceDN w:val="0"/>
        <w:spacing w:before="120"/>
        <w:rPr>
          <w:color w:val="000000" w:themeColor="text1"/>
          <w:sz w:val="22"/>
          <w:szCs w:val="22"/>
        </w:rPr>
      </w:pPr>
    </w:p>
    <w:p w:rsidR="00893B5A" w:rsidRPr="005617F5" w:rsidRDefault="00893B5A" w:rsidP="00893B5A">
      <w:pPr>
        <w:pBdr>
          <w:top w:val="single" w:sz="4" w:space="1" w:color="auto"/>
        </w:pBdr>
        <w:autoSpaceDE w:val="0"/>
        <w:autoSpaceDN w:val="0"/>
        <w:rPr>
          <w:color w:val="000000" w:themeColor="text1"/>
          <w:sz w:val="22"/>
          <w:szCs w:val="22"/>
        </w:rPr>
      </w:pPr>
    </w:p>
    <w:p w:rsidR="00893B5A" w:rsidRPr="005617F5" w:rsidRDefault="00893B5A" w:rsidP="00893B5A">
      <w:pPr>
        <w:autoSpaceDE w:val="0"/>
        <w:autoSpaceDN w:val="0"/>
        <w:spacing w:before="120"/>
        <w:rPr>
          <w:color w:val="000000" w:themeColor="text1"/>
          <w:sz w:val="22"/>
          <w:szCs w:val="22"/>
        </w:rPr>
      </w:pPr>
    </w:p>
    <w:p w:rsidR="00893B5A" w:rsidRPr="005617F5" w:rsidRDefault="00893B5A" w:rsidP="00893B5A">
      <w:pPr>
        <w:pBdr>
          <w:top w:val="single" w:sz="4" w:space="1" w:color="auto"/>
        </w:pBdr>
        <w:autoSpaceDE w:val="0"/>
        <w:autoSpaceDN w:val="0"/>
        <w:rPr>
          <w:color w:val="000000" w:themeColor="text1"/>
          <w:sz w:val="22"/>
          <w:szCs w:val="22"/>
        </w:rPr>
      </w:pPr>
    </w:p>
    <w:p w:rsidR="00893B5A" w:rsidRPr="005617F5" w:rsidRDefault="00893B5A" w:rsidP="00893B5A">
      <w:pPr>
        <w:autoSpaceDE w:val="0"/>
        <w:autoSpaceDN w:val="0"/>
        <w:ind w:firstLine="709"/>
        <w:jc w:val="both"/>
        <w:rPr>
          <w:color w:val="000000" w:themeColor="text1"/>
          <w:sz w:val="22"/>
          <w:szCs w:val="22"/>
        </w:rPr>
      </w:pPr>
      <w:r w:rsidRPr="005617F5">
        <w:rPr>
          <w:color w:val="000000" w:themeColor="text1"/>
          <w:sz w:val="22"/>
          <w:szCs w:val="22"/>
          <w:u w:val="single"/>
        </w:rPr>
        <w:t>Примечание.</w:t>
      </w:r>
      <w:r w:rsidRPr="005617F5">
        <w:rPr>
          <w:color w:val="000000" w:themeColor="text1"/>
          <w:sz w:val="22"/>
          <w:szCs w:val="22"/>
        </w:rPr>
        <w:tab/>
      </w:r>
      <w:proofErr w:type="gramStart"/>
      <w:r w:rsidRPr="005617F5">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93B5A" w:rsidRPr="005617F5" w:rsidRDefault="00893B5A" w:rsidP="00893B5A">
      <w:pPr>
        <w:autoSpaceDE w:val="0"/>
        <w:autoSpaceDN w:val="0"/>
        <w:ind w:firstLine="709"/>
        <w:jc w:val="both"/>
        <w:rPr>
          <w:color w:val="000000" w:themeColor="text1"/>
          <w:sz w:val="22"/>
          <w:szCs w:val="22"/>
        </w:rPr>
      </w:pPr>
      <w:r w:rsidRPr="005617F5">
        <w:rPr>
          <w:color w:val="000000" w:themeColor="text1"/>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F15C9" w:rsidRDefault="003F15C9" w:rsidP="00893B5A">
      <w:pPr>
        <w:rPr>
          <w:color w:val="000000" w:themeColor="text1"/>
          <w:sz w:val="22"/>
          <w:szCs w:val="22"/>
        </w:rPr>
      </w:pPr>
    </w:p>
    <w:p w:rsidR="00893B5A" w:rsidRPr="005617F5" w:rsidRDefault="00893B5A" w:rsidP="00893B5A">
      <w:pPr>
        <w:rPr>
          <w:color w:val="000000" w:themeColor="text1"/>
          <w:sz w:val="22"/>
          <w:szCs w:val="22"/>
        </w:rPr>
      </w:pPr>
      <w:r w:rsidRPr="005617F5">
        <w:rPr>
          <w:color w:val="000000" w:themeColor="text1"/>
          <w:sz w:val="22"/>
          <w:szCs w:val="22"/>
        </w:rPr>
        <w:t>Место нахождения помещения: ____________________________________________________________________</w:t>
      </w:r>
    </w:p>
    <w:p w:rsidR="00893B5A" w:rsidRPr="005617F5" w:rsidRDefault="00893B5A" w:rsidP="00893B5A">
      <w:pPr>
        <w:ind w:firstLine="540"/>
        <w:jc w:val="center"/>
        <w:rPr>
          <w:i/>
          <w:color w:val="000000" w:themeColor="text1"/>
          <w:sz w:val="22"/>
          <w:szCs w:val="22"/>
        </w:rPr>
      </w:pPr>
      <w:proofErr w:type="gramStart"/>
      <w:r w:rsidRPr="005617F5">
        <w:rPr>
          <w:i/>
          <w:color w:val="000000" w:themeColor="text1"/>
          <w:sz w:val="22"/>
          <w:szCs w:val="22"/>
        </w:rPr>
        <w:t>(указывается полный адрес: субъект Российской Федерации,</w:t>
      </w:r>
      <w:proofErr w:type="gramEnd"/>
    </w:p>
    <w:p w:rsidR="00893B5A" w:rsidRPr="005617F5" w:rsidRDefault="00893B5A" w:rsidP="00893B5A">
      <w:pPr>
        <w:rPr>
          <w:i/>
          <w:color w:val="000000" w:themeColor="text1"/>
          <w:sz w:val="22"/>
          <w:szCs w:val="22"/>
        </w:rPr>
      </w:pPr>
      <w:r w:rsidRPr="005617F5">
        <w:rPr>
          <w:i/>
          <w:color w:val="000000" w:themeColor="text1"/>
          <w:sz w:val="22"/>
          <w:szCs w:val="22"/>
        </w:rPr>
        <w:t>_______________________________________________</w:t>
      </w:r>
      <w:r w:rsidRPr="005617F5">
        <w:rPr>
          <w:color w:val="000000" w:themeColor="text1"/>
          <w:sz w:val="22"/>
          <w:szCs w:val="22"/>
        </w:rPr>
        <w:t>_____</w:t>
      </w:r>
      <w:r w:rsidRPr="005617F5">
        <w:rPr>
          <w:i/>
          <w:color w:val="000000" w:themeColor="text1"/>
          <w:sz w:val="22"/>
          <w:szCs w:val="22"/>
        </w:rPr>
        <w:t>_____________________________________________</w:t>
      </w:r>
    </w:p>
    <w:p w:rsidR="00893B5A" w:rsidRPr="005617F5" w:rsidRDefault="00893B5A" w:rsidP="00893B5A">
      <w:pPr>
        <w:ind w:firstLine="540"/>
        <w:jc w:val="center"/>
        <w:rPr>
          <w:i/>
          <w:color w:val="000000" w:themeColor="text1"/>
          <w:sz w:val="22"/>
          <w:szCs w:val="22"/>
        </w:rPr>
      </w:pPr>
      <w:proofErr w:type="gramStart"/>
      <w:r w:rsidRPr="005617F5">
        <w:rPr>
          <w:i/>
          <w:color w:val="000000" w:themeColor="text1"/>
          <w:sz w:val="22"/>
          <w:szCs w:val="22"/>
        </w:rPr>
        <w:lastRenderedPageBreak/>
        <w:t>муниципальное образование, поселение, улица, дом, корпус,  строение, квартира (комната), подъезд, этаж)</w:t>
      </w:r>
      <w:proofErr w:type="gramEnd"/>
    </w:p>
    <w:p w:rsidR="00893B5A" w:rsidRPr="005617F5" w:rsidRDefault="00893B5A" w:rsidP="00893B5A">
      <w:pPr>
        <w:ind w:firstLine="540"/>
        <w:rPr>
          <w:color w:val="000000" w:themeColor="text1"/>
          <w:sz w:val="22"/>
          <w:szCs w:val="22"/>
        </w:rPr>
      </w:pPr>
    </w:p>
    <w:p w:rsidR="00893B5A" w:rsidRPr="005617F5" w:rsidRDefault="00893B5A" w:rsidP="00893B5A">
      <w:pPr>
        <w:rPr>
          <w:color w:val="000000" w:themeColor="text1"/>
          <w:sz w:val="22"/>
          <w:szCs w:val="22"/>
        </w:rPr>
      </w:pPr>
      <w:r w:rsidRPr="005617F5">
        <w:rPr>
          <w:color w:val="000000" w:themeColor="text1"/>
          <w:sz w:val="22"/>
          <w:szCs w:val="22"/>
        </w:rPr>
        <w:t>Собственник (и), (наниматель)  помещения ______________________________ _________________________________________________________________________________________________</w:t>
      </w:r>
    </w:p>
    <w:p w:rsidR="00893B5A" w:rsidRPr="005617F5" w:rsidRDefault="00893B5A" w:rsidP="00893B5A">
      <w:pPr>
        <w:ind w:firstLine="540"/>
        <w:rPr>
          <w:color w:val="000000" w:themeColor="text1"/>
          <w:sz w:val="22"/>
          <w:szCs w:val="22"/>
        </w:rPr>
      </w:pPr>
    </w:p>
    <w:p w:rsidR="00893B5A" w:rsidRPr="005617F5" w:rsidRDefault="00893B5A" w:rsidP="00893B5A">
      <w:pPr>
        <w:rPr>
          <w:color w:val="000000" w:themeColor="text1"/>
          <w:sz w:val="22"/>
          <w:szCs w:val="22"/>
        </w:rPr>
      </w:pPr>
      <w:r w:rsidRPr="005617F5">
        <w:rPr>
          <w:color w:val="000000" w:themeColor="text1"/>
          <w:sz w:val="22"/>
          <w:szCs w:val="22"/>
        </w:rPr>
        <w:t>Прошу разрешить_____________________________________________________</w:t>
      </w:r>
    </w:p>
    <w:p w:rsidR="00893B5A" w:rsidRPr="005617F5" w:rsidRDefault="00893B5A" w:rsidP="00893B5A">
      <w:pPr>
        <w:ind w:left="-540" w:firstLine="540"/>
        <w:rPr>
          <w:color w:val="000000" w:themeColor="text1"/>
          <w:sz w:val="22"/>
          <w:szCs w:val="22"/>
        </w:rPr>
      </w:pPr>
      <w:r w:rsidRPr="005617F5">
        <w:rPr>
          <w:color w:val="000000" w:themeColor="text1"/>
          <w:sz w:val="22"/>
          <w:szCs w:val="22"/>
        </w:rPr>
        <w:t>____________________________________________________________________,</w:t>
      </w:r>
    </w:p>
    <w:p w:rsidR="00893B5A" w:rsidRPr="005617F5" w:rsidRDefault="00893B5A" w:rsidP="00893B5A">
      <w:pPr>
        <w:ind w:left="-540" w:firstLine="540"/>
        <w:jc w:val="center"/>
        <w:rPr>
          <w:i/>
          <w:color w:val="000000" w:themeColor="text1"/>
          <w:sz w:val="22"/>
          <w:szCs w:val="22"/>
        </w:rPr>
      </w:pPr>
      <w:r w:rsidRPr="005617F5">
        <w:rPr>
          <w:color w:val="000000" w:themeColor="text1"/>
          <w:sz w:val="22"/>
          <w:szCs w:val="22"/>
        </w:rPr>
        <w:t>(</w:t>
      </w:r>
      <w:r w:rsidRPr="005617F5">
        <w:rPr>
          <w:i/>
          <w:color w:val="000000" w:themeColor="text1"/>
          <w:sz w:val="22"/>
          <w:szCs w:val="22"/>
        </w:rPr>
        <w:t>переустройство, перепланировку, переустройство и перепланировку</w:t>
      </w:r>
      <w:proofErr w:type="gramStart"/>
      <w:r w:rsidRPr="005617F5">
        <w:rPr>
          <w:i/>
          <w:color w:val="000000" w:themeColor="text1"/>
          <w:sz w:val="22"/>
          <w:szCs w:val="22"/>
        </w:rPr>
        <w:t xml:space="preserve"> –– </w:t>
      </w:r>
      <w:proofErr w:type="gramEnd"/>
      <w:r w:rsidRPr="005617F5">
        <w:rPr>
          <w:i/>
          <w:color w:val="000000" w:themeColor="text1"/>
          <w:sz w:val="22"/>
          <w:szCs w:val="22"/>
        </w:rPr>
        <w:t>нужное указать)</w:t>
      </w:r>
    </w:p>
    <w:p w:rsidR="00893B5A" w:rsidRPr="005617F5" w:rsidRDefault="00893B5A" w:rsidP="00893B5A">
      <w:pPr>
        <w:ind w:left="-540" w:firstLine="540"/>
        <w:rPr>
          <w:color w:val="000000" w:themeColor="text1"/>
          <w:sz w:val="22"/>
          <w:szCs w:val="22"/>
        </w:rPr>
      </w:pPr>
      <w:r w:rsidRPr="005617F5">
        <w:rPr>
          <w:color w:val="000000" w:themeColor="text1"/>
          <w:sz w:val="22"/>
          <w:szCs w:val="22"/>
        </w:rPr>
        <w:t>помещения, занимаемого на основании _______________________________________</w:t>
      </w:r>
    </w:p>
    <w:p w:rsidR="00893B5A" w:rsidRPr="005617F5" w:rsidRDefault="00893B5A" w:rsidP="00893B5A">
      <w:pPr>
        <w:ind w:left="-540" w:firstLine="540"/>
        <w:rPr>
          <w:color w:val="000000" w:themeColor="text1"/>
          <w:sz w:val="22"/>
          <w:szCs w:val="22"/>
        </w:rPr>
      </w:pPr>
      <w:r w:rsidRPr="005617F5">
        <w:rPr>
          <w:color w:val="000000" w:themeColor="text1"/>
          <w:sz w:val="22"/>
          <w:szCs w:val="22"/>
        </w:rPr>
        <w:t>____________________________________________________________________,</w:t>
      </w:r>
    </w:p>
    <w:p w:rsidR="00893B5A" w:rsidRPr="005617F5" w:rsidRDefault="00893B5A" w:rsidP="00893B5A">
      <w:pPr>
        <w:ind w:left="-540" w:firstLine="540"/>
        <w:rPr>
          <w:i/>
          <w:color w:val="000000" w:themeColor="text1"/>
          <w:sz w:val="22"/>
          <w:szCs w:val="22"/>
        </w:rPr>
      </w:pPr>
      <w:r w:rsidRPr="005617F5">
        <w:rPr>
          <w:color w:val="000000" w:themeColor="text1"/>
          <w:sz w:val="22"/>
          <w:szCs w:val="22"/>
        </w:rPr>
        <w:t xml:space="preserve">                          </w:t>
      </w:r>
      <w:r w:rsidRPr="005617F5">
        <w:rPr>
          <w:i/>
          <w:color w:val="000000" w:themeColor="text1"/>
          <w:sz w:val="22"/>
          <w:szCs w:val="22"/>
        </w:rPr>
        <w:t xml:space="preserve">(права собственности, договора найма, договора аренды –– </w:t>
      </w:r>
      <w:proofErr w:type="gramStart"/>
      <w:r w:rsidRPr="005617F5">
        <w:rPr>
          <w:i/>
          <w:color w:val="000000" w:themeColor="text1"/>
          <w:sz w:val="22"/>
          <w:szCs w:val="22"/>
        </w:rPr>
        <w:t>нужное</w:t>
      </w:r>
      <w:proofErr w:type="gramEnd"/>
      <w:r w:rsidRPr="005617F5">
        <w:rPr>
          <w:i/>
          <w:color w:val="000000" w:themeColor="text1"/>
          <w:sz w:val="22"/>
          <w:szCs w:val="22"/>
        </w:rPr>
        <w:t xml:space="preserve"> указать)</w:t>
      </w:r>
    </w:p>
    <w:p w:rsidR="00893B5A" w:rsidRPr="005617F5" w:rsidRDefault="00893B5A" w:rsidP="00893B5A">
      <w:pPr>
        <w:jc w:val="both"/>
        <w:rPr>
          <w:color w:val="000000" w:themeColor="text1"/>
          <w:sz w:val="22"/>
          <w:szCs w:val="22"/>
        </w:rPr>
      </w:pPr>
      <w:r w:rsidRPr="005617F5">
        <w:rPr>
          <w:color w:val="000000" w:themeColor="text1"/>
          <w:sz w:val="22"/>
          <w:szCs w:val="22"/>
        </w:rPr>
        <w:t>согласно  прилагаемому проекту (проектной документации) переустройства и (или) перепланировки  помещения.</w:t>
      </w:r>
    </w:p>
    <w:tbl>
      <w:tblPr>
        <w:tblW w:w="10147" w:type="dxa"/>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93B5A" w:rsidRPr="005617F5" w:rsidTr="00355A6B">
        <w:tc>
          <w:tcPr>
            <w:tcW w:w="6124" w:type="dxa"/>
            <w:gridSpan w:val="8"/>
            <w:tcBorders>
              <w:top w:val="nil"/>
              <w:left w:val="nil"/>
              <w:bottom w:val="nil"/>
              <w:right w:val="nil"/>
            </w:tcBorders>
            <w:vAlign w:val="bottom"/>
          </w:tcPr>
          <w:p w:rsidR="00893B5A" w:rsidRPr="005617F5" w:rsidRDefault="00893B5A" w:rsidP="00355A6B">
            <w:pPr>
              <w:autoSpaceDE w:val="0"/>
              <w:autoSpaceDN w:val="0"/>
              <w:ind w:firstLine="567"/>
              <w:rPr>
                <w:color w:val="000000" w:themeColor="text1"/>
                <w:sz w:val="22"/>
                <w:szCs w:val="22"/>
              </w:rPr>
            </w:pPr>
            <w:r w:rsidRPr="005617F5">
              <w:rPr>
                <w:color w:val="000000" w:themeColor="text1"/>
                <w:sz w:val="22"/>
                <w:szCs w:val="22"/>
              </w:rPr>
              <w:t xml:space="preserve">Срок производства ремонтно-строительных работ </w:t>
            </w:r>
            <w:proofErr w:type="gramStart"/>
            <w:r w:rsidRPr="005617F5">
              <w:rPr>
                <w:color w:val="000000" w:themeColor="text1"/>
                <w:sz w:val="22"/>
                <w:szCs w:val="22"/>
              </w:rPr>
              <w:t>с</w:t>
            </w:r>
            <w:proofErr w:type="gramEnd"/>
            <w:r w:rsidRPr="005617F5">
              <w:rPr>
                <w:color w:val="000000" w:themeColor="text1"/>
                <w:sz w:val="22"/>
                <w:szCs w:val="22"/>
              </w:rPr>
              <w:t xml:space="preserve"> “</w:t>
            </w:r>
          </w:p>
        </w:tc>
        <w:tc>
          <w:tcPr>
            <w:tcW w:w="567" w:type="dxa"/>
            <w:gridSpan w:val="2"/>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1928" w:type="dxa"/>
            <w:gridSpan w:val="3"/>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537" w:type="dxa"/>
            <w:tcBorders>
              <w:top w:val="nil"/>
              <w:left w:val="nil"/>
              <w:bottom w:val="nil"/>
              <w:right w:val="nil"/>
            </w:tcBorders>
            <w:vAlign w:val="bottom"/>
          </w:tcPr>
          <w:p w:rsidR="00893B5A" w:rsidRPr="005617F5" w:rsidRDefault="00893B5A" w:rsidP="00355A6B">
            <w:pPr>
              <w:autoSpaceDE w:val="0"/>
              <w:autoSpaceDN w:val="0"/>
              <w:jc w:val="right"/>
              <w:rPr>
                <w:color w:val="000000" w:themeColor="text1"/>
                <w:sz w:val="22"/>
                <w:szCs w:val="22"/>
              </w:rPr>
            </w:pPr>
            <w:r w:rsidRPr="005617F5">
              <w:rPr>
                <w:color w:val="000000" w:themeColor="text1"/>
                <w:sz w:val="22"/>
                <w:szCs w:val="22"/>
              </w:rPr>
              <w:t>20</w:t>
            </w:r>
          </w:p>
        </w:tc>
        <w:tc>
          <w:tcPr>
            <w:tcW w:w="283" w:type="dxa"/>
            <w:tcBorders>
              <w:top w:val="nil"/>
              <w:left w:val="nil"/>
              <w:bottom w:val="single" w:sz="4" w:space="0" w:color="auto"/>
              <w:right w:val="nil"/>
            </w:tcBorders>
            <w:vAlign w:val="bottom"/>
          </w:tcPr>
          <w:p w:rsidR="00893B5A" w:rsidRPr="005617F5" w:rsidRDefault="00893B5A" w:rsidP="00355A6B">
            <w:pPr>
              <w:autoSpaceDE w:val="0"/>
              <w:autoSpaceDN w:val="0"/>
              <w:rPr>
                <w:color w:val="000000" w:themeColor="text1"/>
                <w:sz w:val="22"/>
                <w:szCs w:val="22"/>
              </w:rPr>
            </w:pPr>
          </w:p>
        </w:tc>
        <w:tc>
          <w:tcPr>
            <w:tcW w:w="425" w:type="dxa"/>
            <w:gridSpan w:val="2"/>
            <w:tcBorders>
              <w:top w:val="nil"/>
              <w:left w:val="nil"/>
              <w:bottom w:val="nil"/>
              <w:right w:val="nil"/>
            </w:tcBorders>
            <w:vAlign w:val="bottom"/>
          </w:tcPr>
          <w:p w:rsidR="00893B5A" w:rsidRPr="005617F5" w:rsidRDefault="00893B5A" w:rsidP="00355A6B">
            <w:pPr>
              <w:autoSpaceDE w:val="0"/>
              <w:autoSpaceDN w:val="0"/>
              <w:ind w:left="57"/>
              <w:rPr>
                <w:color w:val="000000" w:themeColor="text1"/>
                <w:sz w:val="22"/>
                <w:szCs w:val="22"/>
              </w:rPr>
            </w:pPr>
            <w:proofErr w:type="gramStart"/>
            <w:r w:rsidRPr="005617F5">
              <w:rPr>
                <w:color w:val="000000" w:themeColor="text1"/>
                <w:sz w:val="22"/>
                <w:szCs w:val="22"/>
              </w:rPr>
              <w:t>г</w:t>
            </w:r>
            <w:proofErr w:type="gramEnd"/>
            <w:r w:rsidRPr="005617F5">
              <w:rPr>
                <w:color w:val="000000" w:themeColor="text1"/>
                <w:sz w:val="22"/>
                <w:szCs w:val="22"/>
              </w:rPr>
              <w:t>.</w:t>
            </w:r>
          </w:p>
        </w:tc>
      </w:tr>
      <w:tr w:rsidR="00893B5A" w:rsidRPr="005617F5" w:rsidTr="00355A6B">
        <w:trPr>
          <w:gridAfter w:val="11"/>
          <w:wAfter w:w="5614" w:type="dxa"/>
        </w:trPr>
        <w:tc>
          <w:tcPr>
            <w:tcW w:w="51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по “</w:t>
            </w:r>
          </w:p>
        </w:tc>
        <w:tc>
          <w:tcPr>
            <w:tcW w:w="567"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1928"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537" w:type="dxa"/>
            <w:tcBorders>
              <w:top w:val="nil"/>
              <w:left w:val="nil"/>
              <w:bottom w:val="nil"/>
              <w:right w:val="nil"/>
            </w:tcBorders>
            <w:vAlign w:val="bottom"/>
          </w:tcPr>
          <w:p w:rsidR="00893B5A" w:rsidRPr="005617F5" w:rsidRDefault="00893B5A" w:rsidP="00355A6B">
            <w:pPr>
              <w:autoSpaceDE w:val="0"/>
              <w:autoSpaceDN w:val="0"/>
              <w:jc w:val="right"/>
              <w:rPr>
                <w:color w:val="000000" w:themeColor="text1"/>
                <w:sz w:val="22"/>
                <w:szCs w:val="22"/>
              </w:rPr>
            </w:pPr>
            <w:r w:rsidRPr="005617F5">
              <w:rPr>
                <w:color w:val="000000" w:themeColor="text1"/>
                <w:sz w:val="22"/>
                <w:szCs w:val="22"/>
              </w:rPr>
              <w:t>20</w:t>
            </w:r>
          </w:p>
        </w:tc>
        <w:tc>
          <w:tcPr>
            <w:tcW w:w="283" w:type="dxa"/>
            <w:tcBorders>
              <w:top w:val="nil"/>
              <w:left w:val="nil"/>
              <w:bottom w:val="single" w:sz="4" w:space="0" w:color="auto"/>
              <w:right w:val="nil"/>
            </w:tcBorders>
            <w:vAlign w:val="bottom"/>
          </w:tcPr>
          <w:p w:rsidR="00893B5A" w:rsidRPr="005617F5" w:rsidRDefault="00893B5A" w:rsidP="00355A6B">
            <w:pPr>
              <w:autoSpaceDE w:val="0"/>
              <w:autoSpaceDN w:val="0"/>
              <w:rPr>
                <w:color w:val="000000" w:themeColor="text1"/>
                <w:sz w:val="22"/>
                <w:szCs w:val="22"/>
              </w:rPr>
            </w:pPr>
          </w:p>
        </w:tc>
        <w:tc>
          <w:tcPr>
            <w:tcW w:w="425" w:type="dxa"/>
            <w:tcBorders>
              <w:top w:val="nil"/>
              <w:left w:val="nil"/>
              <w:bottom w:val="nil"/>
              <w:right w:val="nil"/>
            </w:tcBorders>
            <w:vAlign w:val="bottom"/>
          </w:tcPr>
          <w:p w:rsidR="00893B5A" w:rsidRPr="005617F5" w:rsidRDefault="00893B5A" w:rsidP="00355A6B">
            <w:pPr>
              <w:autoSpaceDE w:val="0"/>
              <w:autoSpaceDN w:val="0"/>
              <w:ind w:left="57"/>
              <w:rPr>
                <w:color w:val="000000" w:themeColor="text1"/>
                <w:sz w:val="22"/>
                <w:szCs w:val="22"/>
              </w:rPr>
            </w:pPr>
            <w:proofErr w:type="gramStart"/>
            <w:r w:rsidRPr="005617F5">
              <w:rPr>
                <w:color w:val="000000" w:themeColor="text1"/>
                <w:sz w:val="22"/>
                <w:szCs w:val="22"/>
              </w:rPr>
              <w:t>г</w:t>
            </w:r>
            <w:proofErr w:type="gramEnd"/>
            <w:r w:rsidRPr="005617F5">
              <w:rPr>
                <w:color w:val="000000" w:themeColor="text1"/>
                <w:sz w:val="22"/>
                <w:szCs w:val="22"/>
              </w:rPr>
              <w:t>.</w:t>
            </w:r>
          </w:p>
        </w:tc>
      </w:tr>
      <w:tr w:rsidR="00893B5A" w:rsidRPr="005617F5" w:rsidTr="00355A6B">
        <w:trPr>
          <w:gridAfter w:val="1"/>
          <w:wAfter w:w="196" w:type="dxa"/>
        </w:trPr>
        <w:tc>
          <w:tcPr>
            <w:tcW w:w="6180" w:type="dxa"/>
            <w:gridSpan w:val="9"/>
            <w:tcBorders>
              <w:top w:val="nil"/>
              <w:left w:val="nil"/>
              <w:bottom w:val="nil"/>
              <w:right w:val="nil"/>
            </w:tcBorders>
            <w:vAlign w:val="bottom"/>
          </w:tcPr>
          <w:p w:rsidR="00893B5A" w:rsidRPr="005617F5" w:rsidRDefault="00893B5A" w:rsidP="00355A6B">
            <w:pPr>
              <w:autoSpaceDE w:val="0"/>
              <w:autoSpaceDN w:val="0"/>
              <w:ind w:firstLine="567"/>
              <w:rPr>
                <w:color w:val="000000" w:themeColor="text1"/>
                <w:sz w:val="22"/>
                <w:szCs w:val="22"/>
              </w:rPr>
            </w:pPr>
            <w:r w:rsidRPr="005617F5">
              <w:rPr>
                <w:color w:val="000000" w:themeColor="text1"/>
                <w:sz w:val="22"/>
                <w:szCs w:val="22"/>
              </w:rPr>
              <w:t xml:space="preserve">Режим производства ремонтно-строительных работ </w:t>
            </w:r>
            <w:proofErr w:type="gramStart"/>
            <w:r w:rsidRPr="005617F5">
              <w:rPr>
                <w:color w:val="000000" w:themeColor="text1"/>
                <w:sz w:val="22"/>
                <w:szCs w:val="22"/>
              </w:rPr>
              <w:t>с</w:t>
            </w:r>
            <w:proofErr w:type="gramEnd"/>
          </w:p>
        </w:tc>
        <w:tc>
          <w:tcPr>
            <w:tcW w:w="1645" w:type="dxa"/>
            <w:gridSpan w:val="3"/>
            <w:tcBorders>
              <w:top w:val="nil"/>
              <w:left w:val="nil"/>
              <w:bottom w:val="single" w:sz="4" w:space="0" w:color="auto"/>
              <w:right w:val="nil"/>
            </w:tcBorders>
            <w:vAlign w:val="bottom"/>
          </w:tcPr>
          <w:p w:rsidR="00893B5A" w:rsidRPr="005617F5" w:rsidRDefault="00893B5A" w:rsidP="00355A6B">
            <w:pPr>
              <w:autoSpaceDE w:val="0"/>
              <w:autoSpaceDN w:val="0"/>
              <w:rPr>
                <w:color w:val="000000" w:themeColor="text1"/>
                <w:sz w:val="22"/>
                <w:szCs w:val="22"/>
              </w:rPr>
            </w:pPr>
          </w:p>
        </w:tc>
        <w:tc>
          <w:tcPr>
            <w:tcW w:w="480"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по</w:t>
            </w:r>
          </w:p>
        </w:tc>
        <w:tc>
          <w:tcPr>
            <w:tcW w:w="1646" w:type="dxa"/>
            <w:gridSpan w:val="4"/>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r>
    </w:tbl>
    <w:p w:rsidR="00893B5A" w:rsidRPr="005617F5" w:rsidRDefault="00893B5A" w:rsidP="00893B5A">
      <w:pPr>
        <w:tabs>
          <w:tab w:val="center" w:pos="2127"/>
          <w:tab w:val="left" w:pos="3544"/>
        </w:tabs>
        <w:autoSpaceDE w:val="0"/>
        <w:autoSpaceDN w:val="0"/>
        <w:rPr>
          <w:color w:val="000000" w:themeColor="text1"/>
          <w:sz w:val="22"/>
          <w:szCs w:val="22"/>
        </w:rPr>
      </w:pPr>
      <w:r w:rsidRPr="005617F5">
        <w:rPr>
          <w:color w:val="000000" w:themeColor="text1"/>
          <w:sz w:val="22"/>
          <w:szCs w:val="22"/>
        </w:rPr>
        <w:t xml:space="preserve">часов в  </w:t>
      </w:r>
      <w:r w:rsidRPr="005617F5">
        <w:rPr>
          <w:color w:val="000000" w:themeColor="text1"/>
          <w:sz w:val="22"/>
          <w:szCs w:val="22"/>
        </w:rPr>
        <w:tab/>
      </w:r>
      <w:r w:rsidRPr="005617F5">
        <w:rPr>
          <w:color w:val="000000" w:themeColor="text1"/>
          <w:sz w:val="22"/>
          <w:szCs w:val="22"/>
        </w:rPr>
        <w:tab/>
        <w:t>дни.</w:t>
      </w:r>
    </w:p>
    <w:p w:rsidR="00893B5A" w:rsidRPr="005617F5" w:rsidRDefault="00893B5A" w:rsidP="00893B5A">
      <w:pPr>
        <w:pBdr>
          <w:top w:val="single" w:sz="4" w:space="1" w:color="auto"/>
        </w:pBdr>
        <w:autoSpaceDE w:val="0"/>
        <w:autoSpaceDN w:val="0"/>
        <w:ind w:left="851" w:right="6519"/>
        <w:rPr>
          <w:color w:val="000000" w:themeColor="text1"/>
          <w:sz w:val="22"/>
          <w:szCs w:val="22"/>
        </w:rPr>
      </w:pPr>
    </w:p>
    <w:p w:rsidR="00893B5A" w:rsidRPr="005617F5" w:rsidRDefault="00893B5A" w:rsidP="00893B5A">
      <w:pPr>
        <w:autoSpaceDE w:val="0"/>
        <w:autoSpaceDN w:val="0"/>
        <w:ind w:firstLine="567"/>
        <w:jc w:val="both"/>
        <w:rPr>
          <w:color w:val="000000" w:themeColor="text1"/>
          <w:sz w:val="22"/>
          <w:szCs w:val="22"/>
        </w:rPr>
      </w:pPr>
      <w:r w:rsidRPr="005617F5">
        <w:rPr>
          <w:color w:val="000000" w:themeColor="text1"/>
          <w:sz w:val="22"/>
          <w:szCs w:val="22"/>
        </w:rPr>
        <w:t>Обязуюсь:</w:t>
      </w:r>
    </w:p>
    <w:p w:rsidR="00893B5A" w:rsidRPr="005617F5" w:rsidRDefault="00893B5A" w:rsidP="00893B5A">
      <w:pPr>
        <w:autoSpaceDE w:val="0"/>
        <w:autoSpaceDN w:val="0"/>
        <w:ind w:firstLine="567"/>
        <w:jc w:val="both"/>
        <w:rPr>
          <w:color w:val="000000" w:themeColor="text1"/>
          <w:sz w:val="22"/>
          <w:szCs w:val="22"/>
        </w:rPr>
      </w:pPr>
      <w:r w:rsidRPr="005617F5">
        <w:rPr>
          <w:color w:val="000000" w:themeColor="text1"/>
          <w:sz w:val="22"/>
          <w:szCs w:val="22"/>
        </w:rPr>
        <w:t>осуществить ремонтно-строительные работы в соответствии с проектом (проектной документацией);</w:t>
      </w:r>
    </w:p>
    <w:p w:rsidR="00893B5A" w:rsidRPr="005617F5" w:rsidRDefault="00893B5A" w:rsidP="00893B5A">
      <w:pPr>
        <w:autoSpaceDE w:val="0"/>
        <w:autoSpaceDN w:val="0"/>
        <w:ind w:firstLine="567"/>
        <w:jc w:val="both"/>
        <w:rPr>
          <w:color w:val="000000" w:themeColor="text1"/>
          <w:sz w:val="22"/>
          <w:szCs w:val="22"/>
        </w:rPr>
      </w:pPr>
      <w:r w:rsidRPr="005617F5">
        <w:rPr>
          <w:color w:val="000000" w:themeColor="text1"/>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93B5A" w:rsidRPr="005617F5" w:rsidRDefault="00893B5A" w:rsidP="00893B5A">
      <w:pPr>
        <w:autoSpaceDE w:val="0"/>
        <w:autoSpaceDN w:val="0"/>
        <w:ind w:firstLine="567"/>
        <w:jc w:val="both"/>
        <w:rPr>
          <w:color w:val="000000" w:themeColor="text1"/>
          <w:sz w:val="22"/>
          <w:szCs w:val="22"/>
        </w:rPr>
      </w:pPr>
      <w:r w:rsidRPr="005617F5">
        <w:rPr>
          <w:color w:val="000000" w:themeColor="text1"/>
          <w:sz w:val="22"/>
          <w:szCs w:val="22"/>
        </w:rPr>
        <w:t>осуществить работы в установленные сроки и с соблюдением согласованного режима проведения работ.</w:t>
      </w:r>
    </w:p>
    <w:p w:rsidR="00893B5A" w:rsidRPr="005617F5" w:rsidRDefault="00893B5A" w:rsidP="00893B5A">
      <w:pPr>
        <w:autoSpaceDE w:val="0"/>
        <w:autoSpaceDN w:val="0"/>
        <w:ind w:firstLine="567"/>
        <w:jc w:val="both"/>
        <w:rPr>
          <w:color w:val="000000" w:themeColor="text1"/>
          <w:sz w:val="22"/>
          <w:szCs w:val="22"/>
        </w:rPr>
      </w:pPr>
      <w:r w:rsidRPr="005617F5">
        <w:rPr>
          <w:color w:val="000000" w:themeColor="text1"/>
          <w:sz w:val="22"/>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617F5">
        <w:rPr>
          <w:color w:val="000000" w:themeColor="text1"/>
          <w:sz w:val="22"/>
          <w:szCs w:val="22"/>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893B5A" w:rsidRPr="005617F5" w:rsidTr="00355A6B">
        <w:tc>
          <w:tcPr>
            <w:tcW w:w="2495"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 xml:space="preserve">социального найма </w:t>
            </w:r>
            <w:proofErr w:type="gramStart"/>
            <w:r w:rsidRPr="005617F5">
              <w:rPr>
                <w:color w:val="000000" w:themeColor="text1"/>
                <w:sz w:val="22"/>
                <w:szCs w:val="22"/>
              </w:rPr>
              <w:t>от</w:t>
            </w:r>
            <w:proofErr w:type="gramEnd"/>
            <w:r w:rsidRPr="005617F5">
              <w:rPr>
                <w:color w:val="000000" w:themeColor="text1"/>
                <w:sz w:val="22"/>
                <w:szCs w:val="22"/>
              </w:rPr>
              <w:t xml:space="preserve"> “</w:t>
            </w:r>
          </w:p>
        </w:tc>
        <w:tc>
          <w:tcPr>
            <w:tcW w:w="510"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1984"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142"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850"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709"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proofErr w:type="gramStart"/>
            <w:r w:rsidRPr="005617F5">
              <w:rPr>
                <w:color w:val="000000" w:themeColor="text1"/>
                <w:sz w:val="22"/>
                <w:szCs w:val="22"/>
              </w:rPr>
              <w:t>г</w:t>
            </w:r>
            <w:proofErr w:type="gramEnd"/>
            <w:r w:rsidRPr="005617F5">
              <w:rPr>
                <w:color w:val="000000" w:themeColor="text1"/>
                <w:sz w:val="22"/>
                <w:szCs w:val="22"/>
              </w:rPr>
              <w:t>. №</w:t>
            </w:r>
          </w:p>
        </w:tc>
        <w:tc>
          <w:tcPr>
            <w:tcW w:w="1276"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142"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r>
    </w:tbl>
    <w:p w:rsidR="00893B5A" w:rsidRPr="005617F5" w:rsidRDefault="00893B5A" w:rsidP="00893B5A">
      <w:pPr>
        <w:autoSpaceDE w:val="0"/>
        <w:autoSpaceDN w:val="0"/>
        <w:spacing w:after="120"/>
        <w:rPr>
          <w:color w:val="000000" w:themeColor="text1"/>
          <w:sz w:val="22"/>
          <w:szCs w:val="22"/>
        </w:rPr>
      </w:pP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849"/>
      </w:tblGrid>
      <w:tr w:rsidR="00893B5A" w:rsidRPr="005617F5" w:rsidTr="003F15C9">
        <w:tc>
          <w:tcPr>
            <w:tcW w:w="595" w:type="dxa"/>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w:t>
            </w:r>
            <w:r w:rsidRPr="005617F5">
              <w:rPr>
                <w:color w:val="000000" w:themeColor="text1"/>
                <w:sz w:val="22"/>
                <w:szCs w:val="22"/>
              </w:rPr>
              <w:br/>
            </w:r>
            <w:proofErr w:type="spellStart"/>
            <w:proofErr w:type="gramStart"/>
            <w:r w:rsidRPr="005617F5">
              <w:rPr>
                <w:color w:val="000000" w:themeColor="text1"/>
                <w:sz w:val="22"/>
                <w:szCs w:val="22"/>
              </w:rPr>
              <w:t>п</w:t>
            </w:r>
            <w:proofErr w:type="spellEnd"/>
            <w:proofErr w:type="gramEnd"/>
            <w:r w:rsidRPr="005617F5">
              <w:rPr>
                <w:color w:val="000000" w:themeColor="text1"/>
                <w:sz w:val="22"/>
                <w:szCs w:val="22"/>
              </w:rPr>
              <w:t>/</w:t>
            </w:r>
            <w:proofErr w:type="spellStart"/>
            <w:r w:rsidRPr="005617F5">
              <w:rPr>
                <w:color w:val="000000" w:themeColor="text1"/>
                <w:sz w:val="22"/>
                <w:szCs w:val="22"/>
              </w:rPr>
              <w:t>п</w:t>
            </w:r>
            <w:proofErr w:type="spellEnd"/>
          </w:p>
        </w:tc>
        <w:tc>
          <w:tcPr>
            <w:tcW w:w="2977" w:type="dxa"/>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Фамилия, имя, отчество</w:t>
            </w:r>
          </w:p>
        </w:tc>
        <w:tc>
          <w:tcPr>
            <w:tcW w:w="2552" w:type="dxa"/>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Документ, удостоверяющий личность (серия, номер, кем и когда выдан)</w:t>
            </w:r>
          </w:p>
        </w:tc>
        <w:tc>
          <w:tcPr>
            <w:tcW w:w="1800" w:type="dxa"/>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Подпись *</w:t>
            </w:r>
          </w:p>
        </w:tc>
        <w:tc>
          <w:tcPr>
            <w:tcW w:w="2849" w:type="dxa"/>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 xml:space="preserve">Отметка о нотариальном </w:t>
            </w:r>
            <w:proofErr w:type="gramStart"/>
            <w:r w:rsidRPr="005617F5">
              <w:rPr>
                <w:color w:val="000000" w:themeColor="text1"/>
                <w:sz w:val="22"/>
                <w:szCs w:val="22"/>
              </w:rPr>
              <w:t>заверении подписей</w:t>
            </w:r>
            <w:proofErr w:type="gramEnd"/>
            <w:r w:rsidRPr="005617F5">
              <w:rPr>
                <w:color w:val="000000" w:themeColor="text1"/>
                <w:sz w:val="22"/>
                <w:szCs w:val="22"/>
              </w:rPr>
              <w:t xml:space="preserve"> лиц</w:t>
            </w:r>
          </w:p>
        </w:tc>
      </w:tr>
      <w:tr w:rsidR="00893B5A" w:rsidRPr="005617F5" w:rsidTr="003F15C9">
        <w:tc>
          <w:tcPr>
            <w:tcW w:w="595" w:type="dxa"/>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1</w:t>
            </w:r>
          </w:p>
        </w:tc>
        <w:tc>
          <w:tcPr>
            <w:tcW w:w="2977" w:type="dxa"/>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2</w:t>
            </w:r>
          </w:p>
        </w:tc>
        <w:tc>
          <w:tcPr>
            <w:tcW w:w="2552" w:type="dxa"/>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3</w:t>
            </w:r>
          </w:p>
        </w:tc>
        <w:tc>
          <w:tcPr>
            <w:tcW w:w="1800" w:type="dxa"/>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4</w:t>
            </w:r>
          </w:p>
        </w:tc>
        <w:tc>
          <w:tcPr>
            <w:tcW w:w="2849" w:type="dxa"/>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5</w:t>
            </w:r>
          </w:p>
        </w:tc>
      </w:tr>
      <w:tr w:rsidR="00893B5A" w:rsidRPr="005617F5" w:rsidTr="003F15C9">
        <w:tc>
          <w:tcPr>
            <w:tcW w:w="595" w:type="dxa"/>
          </w:tcPr>
          <w:p w:rsidR="00893B5A" w:rsidRPr="005617F5" w:rsidRDefault="00893B5A" w:rsidP="00355A6B">
            <w:pPr>
              <w:autoSpaceDE w:val="0"/>
              <w:autoSpaceDN w:val="0"/>
              <w:jc w:val="center"/>
              <w:rPr>
                <w:color w:val="000000" w:themeColor="text1"/>
                <w:sz w:val="22"/>
                <w:szCs w:val="22"/>
              </w:rPr>
            </w:pPr>
          </w:p>
        </w:tc>
        <w:tc>
          <w:tcPr>
            <w:tcW w:w="2977" w:type="dxa"/>
          </w:tcPr>
          <w:p w:rsidR="00893B5A" w:rsidRPr="005617F5" w:rsidRDefault="00893B5A" w:rsidP="00355A6B">
            <w:pPr>
              <w:autoSpaceDE w:val="0"/>
              <w:autoSpaceDN w:val="0"/>
              <w:rPr>
                <w:color w:val="000000" w:themeColor="text1"/>
                <w:sz w:val="22"/>
                <w:szCs w:val="22"/>
              </w:rPr>
            </w:pPr>
          </w:p>
        </w:tc>
        <w:tc>
          <w:tcPr>
            <w:tcW w:w="2552" w:type="dxa"/>
          </w:tcPr>
          <w:p w:rsidR="00893B5A" w:rsidRPr="005617F5" w:rsidRDefault="00893B5A" w:rsidP="00355A6B">
            <w:pPr>
              <w:autoSpaceDE w:val="0"/>
              <w:autoSpaceDN w:val="0"/>
              <w:rPr>
                <w:color w:val="000000" w:themeColor="text1"/>
                <w:sz w:val="22"/>
                <w:szCs w:val="22"/>
              </w:rPr>
            </w:pPr>
          </w:p>
        </w:tc>
        <w:tc>
          <w:tcPr>
            <w:tcW w:w="1800" w:type="dxa"/>
          </w:tcPr>
          <w:p w:rsidR="00893B5A" w:rsidRPr="005617F5" w:rsidRDefault="00893B5A" w:rsidP="00355A6B">
            <w:pPr>
              <w:autoSpaceDE w:val="0"/>
              <w:autoSpaceDN w:val="0"/>
              <w:jc w:val="center"/>
              <w:rPr>
                <w:color w:val="000000" w:themeColor="text1"/>
                <w:sz w:val="22"/>
                <w:szCs w:val="22"/>
              </w:rPr>
            </w:pPr>
          </w:p>
        </w:tc>
        <w:tc>
          <w:tcPr>
            <w:tcW w:w="2849" w:type="dxa"/>
          </w:tcPr>
          <w:p w:rsidR="00893B5A" w:rsidRPr="005617F5" w:rsidRDefault="00893B5A" w:rsidP="00355A6B">
            <w:pPr>
              <w:autoSpaceDE w:val="0"/>
              <w:autoSpaceDN w:val="0"/>
              <w:jc w:val="center"/>
              <w:rPr>
                <w:color w:val="000000" w:themeColor="text1"/>
                <w:sz w:val="22"/>
                <w:szCs w:val="22"/>
              </w:rPr>
            </w:pPr>
          </w:p>
        </w:tc>
      </w:tr>
      <w:tr w:rsidR="00893B5A" w:rsidRPr="005617F5" w:rsidTr="003F15C9">
        <w:tc>
          <w:tcPr>
            <w:tcW w:w="595" w:type="dxa"/>
          </w:tcPr>
          <w:p w:rsidR="00893B5A" w:rsidRPr="005617F5" w:rsidRDefault="00893B5A" w:rsidP="00355A6B">
            <w:pPr>
              <w:autoSpaceDE w:val="0"/>
              <w:autoSpaceDN w:val="0"/>
              <w:jc w:val="center"/>
              <w:rPr>
                <w:color w:val="000000" w:themeColor="text1"/>
                <w:sz w:val="22"/>
                <w:szCs w:val="22"/>
              </w:rPr>
            </w:pPr>
          </w:p>
        </w:tc>
        <w:tc>
          <w:tcPr>
            <w:tcW w:w="2977" w:type="dxa"/>
          </w:tcPr>
          <w:p w:rsidR="00893B5A" w:rsidRPr="005617F5" w:rsidRDefault="00893B5A" w:rsidP="00355A6B">
            <w:pPr>
              <w:autoSpaceDE w:val="0"/>
              <w:autoSpaceDN w:val="0"/>
              <w:rPr>
                <w:color w:val="000000" w:themeColor="text1"/>
                <w:sz w:val="22"/>
                <w:szCs w:val="22"/>
              </w:rPr>
            </w:pPr>
          </w:p>
        </w:tc>
        <w:tc>
          <w:tcPr>
            <w:tcW w:w="2552" w:type="dxa"/>
          </w:tcPr>
          <w:p w:rsidR="00893B5A" w:rsidRPr="005617F5" w:rsidRDefault="00893B5A" w:rsidP="00355A6B">
            <w:pPr>
              <w:autoSpaceDE w:val="0"/>
              <w:autoSpaceDN w:val="0"/>
              <w:rPr>
                <w:color w:val="000000" w:themeColor="text1"/>
                <w:sz w:val="22"/>
                <w:szCs w:val="22"/>
              </w:rPr>
            </w:pPr>
          </w:p>
        </w:tc>
        <w:tc>
          <w:tcPr>
            <w:tcW w:w="1800" w:type="dxa"/>
          </w:tcPr>
          <w:p w:rsidR="00893B5A" w:rsidRPr="005617F5" w:rsidRDefault="00893B5A" w:rsidP="00355A6B">
            <w:pPr>
              <w:autoSpaceDE w:val="0"/>
              <w:autoSpaceDN w:val="0"/>
              <w:jc w:val="center"/>
              <w:rPr>
                <w:color w:val="000000" w:themeColor="text1"/>
                <w:sz w:val="22"/>
                <w:szCs w:val="22"/>
              </w:rPr>
            </w:pPr>
          </w:p>
        </w:tc>
        <w:tc>
          <w:tcPr>
            <w:tcW w:w="2849" w:type="dxa"/>
          </w:tcPr>
          <w:p w:rsidR="00893B5A" w:rsidRPr="005617F5" w:rsidRDefault="00893B5A" w:rsidP="00355A6B">
            <w:pPr>
              <w:autoSpaceDE w:val="0"/>
              <w:autoSpaceDN w:val="0"/>
              <w:jc w:val="center"/>
              <w:rPr>
                <w:color w:val="000000" w:themeColor="text1"/>
                <w:sz w:val="22"/>
                <w:szCs w:val="22"/>
              </w:rPr>
            </w:pPr>
          </w:p>
        </w:tc>
      </w:tr>
    </w:tbl>
    <w:p w:rsidR="00893B5A" w:rsidRPr="005617F5" w:rsidRDefault="00893B5A" w:rsidP="00893B5A">
      <w:pPr>
        <w:autoSpaceDE w:val="0"/>
        <w:autoSpaceDN w:val="0"/>
        <w:spacing w:before="240"/>
        <w:rPr>
          <w:color w:val="000000" w:themeColor="text1"/>
          <w:sz w:val="22"/>
          <w:szCs w:val="22"/>
        </w:rPr>
      </w:pPr>
      <w:r w:rsidRPr="005617F5">
        <w:rPr>
          <w:color w:val="000000" w:themeColor="text1"/>
          <w:sz w:val="22"/>
          <w:szCs w:val="22"/>
        </w:rPr>
        <w:t>________________</w:t>
      </w:r>
    </w:p>
    <w:p w:rsidR="00893B5A" w:rsidRPr="005617F5" w:rsidRDefault="00893B5A" w:rsidP="00893B5A">
      <w:pPr>
        <w:autoSpaceDE w:val="0"/>
        <w:autoSpaceDN w:val="0"/>
        <w:ind w:firstLine="567"/>
        <w:jc w:val="both"/>
        <w:rPr>
          <w:color w:val="000000" w:themeColor="text1"/>
          <w:sz w:val="22"/>
          <w:szCs w:val="22"/>
        </w:rPr>
      </w:pPr>
      <w:r w:rsidRPr="005617F5">
        <w:rPr>
          <w:color w:val="000000" w:themeColor="text1"/>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93B5A" w:rsidRPr="005617F5" w:rsidRDefault="00893B5A" w:rsidP="00893B5A">
      <w:pPr>
        <w:autoSpaceDE w:val="0"/>
        <w:autoSpaceDN w:val="0"/>
        <w:rPr>
          <w:color w:val="000000" w:themeColor="text1"/>
          <w:sz w:val="22"/>
          <w:szCs w:val="22"/>
        </w:rPr>
      </w:pPr>
    </w:p>
    <w:p w:rsidR="00893B5A" w:rsidRPr="005617F5" w:rsidRDefault="00893B5A" w:rsidP="00893B5A">
      <w:pPr>
        <w:autoSpaceDE w:val="0"/>
        <w:autoSpaceDN w:val="0"/>
        <w:rPr>
          <w:color w:val="000000" w:themeColor="text1"/>
          <w:sz w:val="22"/>
          <w:szCs w:val="22"/>
        </w:rPr>
      </w:pPr>
      <w:r w:rsidRPr="005617F5">
        <w:rPr>
          <w:color w:val="000000" w:themeColor="text1"/>
          <w:sz w:val="22"/>
          <w:szCs w:val="22"/>
        </w:rPr>
        <w:t>К заявлению прилагаются следующие документы:</w:t>
      </w:r>
    </w:p>
    <w:p w:rsidR="00893B5A" w:rsidRPr="005617F5" w:rsidRDefault="00893B5A" w:rsidP="00893B5A">
      <w:pPr>
        <w:autoSpaceDE w:val="0"/>
        <w:autoSpaceDN w:val="0"/>
        <w:rPr>
          <w:color w:val="000000" w:themeColor="text1"/>
          <w:sz w:val="22"/>
          <w:szCs w:val="22"/>
        </w:rPr>
      </w:pPr>
      <w:r w:rsidRPr="005617F5">
        <w:rPr>
          <w:color w:val="000000" w:themeColor="text1"/>
          <w:sz w:val="22"/>
          <w:szCs w:val="22"/>
        </w:rPr>
        <w:t xml:space="preserve">1)  </w:t>
      </w:r>
    </w:p>
    <w:p w:rsidR="00893B5A" w:rsidRPr="005617F5" w:rsidRDefault="00893B5A" w:rsidP="00893B5A">
      <w:pPr>
        <w:pBdr>
          <w:top w:val="single" w:sz="4" w:space="1" w:color="auto"/>
        </w:pBdr>
        <w:autoSpaceDE w:val="0"/>
        <w:autoSpaceDN w:val="0"/>
        <w:ind w:left="284"/>
        <w:jc w:val="center"/>
        <w:rPr>
          <w:color w:val="000000" w:themeColor="text1"/>
          <w:sz w:val="22"/>
          <w:szCs w:val="22"/>
        </w:rPr>
      </w:pPr>
      <w:proofErr w:type="gramStart"/>
      <w:r w:rsidRPr="005617F5">
        <w:rPr>
          <w:color w:val="000000" w:themeColor="text1"/>
          <w:sz w:val="22"/>
          <w:szCs w:val="22"/>
        </w:rPr>
        <w:t>(указывается вид и реквизиты правоустанавливающего документа на переустраиваемое и (или)</w:t>
      </w:r>
      <w:proofErr w:type="gramEnd"/>
    </w:p>
    <w:p w:rsidR="00893B5A" w:rsidRPr="005617F5" w:rsidRDefault="00893B5A" w:rsidP="00893B5A">
      <w:pPr>
        <w:pBdr>
          <w:top w:val="single" w:sz="4" w:space="1" w:color="auto"/>
        </w:pBdr>
        <w:autoSpaceDE w:val="0"/>
        <w:autoSpaceDN w:val="0"/>
        <w:ind w:left="284"/>
        <w:jc w:val="center"/>
        <w:rPr>
          <w:color w:val="000000" w:themeColor="text1"/>
          <w:sz w:val="22"/>
          <w:szCs w:val="22"/>
        </w:rPr>
      </w:pPr>
      <w:proofErr w:type="spellStart"/>
      <w:r w:rsidRPr="005617F5">
        <w:rPr>
          <w:color w:val="000000" w:themeColor="text1"/>
          <w:sz w:val="22"/>
          <w:szCs w:val="22"/>
        </w:rPr>
        <w:t>перепланируемое</w:t>
      </w:r>
      <w:proofErr w:type="spellEnd"/>
      <w:r w:rsidRPr="005617F5">
        <w:rPr>
          <w:color w:val="000000" w:themeColor="text1"/>
          <w:sz w:val="22"/>
          <w:szCs w:val="22"/>
        </w:rPr>
        <w:t xml:space="preserve">  помещение (с отметкой: подлинник или нотариально заверенная копия)</w:t>
      </w:r>
    </w:p>
    <w:p w:rsidR="00893B5A" w:rsidRPr="005617F5" w:rsidRDefault="00893B5A" w:rsidP="00893B5A">
      <w:pPr>
        <w:pBdr>
          <w:top w:val="single" w:sz="4" w:space="1" w:color="auto"/>
        </w:pBdr>
        <w:autoSpaceDE w:val="0"/>
        <w:autoSpaceDN w:val="0"/>
        <w:ind w:left="284"/>
        <w:jc w:val="center"/>
        <w:rPr>
          <w:color w:val="000000" w:themeColor="text1"/>
          <w:sz w:val="22"/>
          <w:szCs w:val="22"/>
        </w:rPr>
      </w:pPr>
      <w:r w:rsidRPr="005617F5">
        <w:rPr>
          <w:color w:val="000000" w:themeColor="text1"/>
          <w:sz w:val="22"/>
          <w:szCs w:val="22"/>
        </w:rPr>
        <w:t xml:space="preserve">__________________________________________________________________________на </w:t>
      </w:r>
      <w:proofErr w:type="spellStart"/>
      <w:r w:rsidRPr="005617F5">
        <w:rPr>
          <w:color w:val="000000" w:themeColor="text1"/>
          <w:sz w:val="22"/>
          <w:szCs w:val="22"/>
        </w:rPr>
        <w:t>______листах</w:t>
      </w:r>
      <w:proofErr w:type="spellEnd"/>
    </w:p>
    <w:p w:rsidR="00893B5A" w:rsidRPr="005617F5" w:rsidRDefault="00893B5A" w:rsidP="00893B5A">
      <w:pPr>
        <w:tabs>
          <w:tab w:val="center" w:pos="1985"/>
          <w:tab w:val="left" w:pos="2552"/>
        </w:tabs>
        <w:autoSpaceDE w:val="0"/>
        <w:autoSpaceDN w:val="0"/>
        <w:jc w:val="both"/>
        <w:rPr>
          <w:color w:val="000000" w:themeColor="text1"/>
          <w:sz w:val="22"/>
          <w:szCs w:val="22"/>
        </w:rPr>
      </w:pPr>
      <w:r w:rsidRPr="005617F5">
        <w:rPr>
          <w:color w:val="000000" w:themeColor="text1"/>
          <w:sz w:val="22"/>
          <w:szCs w:val="22"/>
        </w:rPr>
        <w:t xml:space="preserve">2) проект (проектная документация) переустройства и (или) перепланировки  помещения </w:t>
      </w:r>
    </w:p>
    <w:p w:rsidR="00893B5A" w:rsidRPr="005617F5" w:rsidRDefault="00893B5A" w:rsidP="00893B5A">
      <w:pPr>
        <w:tabs>
          <w:tab w:val="center" w:pos="1985"/>
          <w:tab w:val="left" w:pos="2552"/>
        </w:tabs>
        <w:autoSpaceDE w:val="0"/>
        <w:autoSpaceDN w:val="0"/>
        <w:jc w:val="both"/>
        <w:rPr>
          <w:color w:val="000000" w:themeColor="text1"/>
          <w:sz w:val="22"/>
          <w:szCs w:val="22"/>
        </w:rPr>
      </w:pPr>
      <w:r w:rsidRPr="005617F5">
        <w:rPr>
          <w:color w:val="000000" w:themeColor="text1"/>
          <w:sz w:val="22"/>
          <w:szCs w:val="22"/>
        </w:rPr>
        <w:t xml:space="preserve">на </w:t>
      </w:r>
      <w:proofErr w:type="spellStart"/>
      <w:r w:rsidRPr="005617F5">
        <w:rPr>
          <w:color w:val="000000" w:themeColor="text1"/>
          <w:sz w:val="22"/>
          <w:szCs w:val="22"/>
        </w:rPr>
        <w:t>______листах</w:t>
      </w:r>
      <w:proofErr w:type="spellEnd"/>
      <w:r w:rsidRPr="005617F5">
        <w:rPr>
          <w:color w:val="000000" w:themeColor="text1"/>
          <w:sz w:val="22"/>
          <w:szCs w:val="22"/>
        </w:rPr>
        <w:t>;</w:t>
      </w:r>
    </w:p>
    <w:p w:rsidR="00893B5A" w:rsidRPr="005617F5" w:rsidRDefault="00893B5A" w:rsidP="00893B5A">
      <w:pPr>
        <w:tabs>
          <w:tab w:val="center" w:pos="797"/>
          <w:tab w:val="left" w:pos="1276"/>
        </w:tabs>
        <w:autoSpaceDE w:val="0"/>
        <w:autoSpaceDN w:val="0"/>
        <w:jc w:val="both"/>
        <w:rPr>
          <w:color w:val="000000" w:themeColor="text1"/>
          <w:sz w:val="22"/>
          <w:szCs w:val="22"/>
        </w:rPr>
      </w:pPr>
      <w:r w:rsidRPr="005617F5">
        <w:rPr>
          <w:color w:val="000000" w:themeColor="text1"/>
          <w:sz w:val="22"/>
          <w:szCs w:val="22"/>
        </w:rPr>
        <w:t xml:space="preserve">3) технический паспорт переустраиваемого и (или) </w:t>
      </w:r>
      <w:proofErr w:type="spellStart"/>
      <w:r w:rsidRPr="005617F5">
        <w:rPr>
          <w:color w:val="000000" w:themeColor="text1"/>
          <w:sz w:val="22"/>
          <w:szCs w:val="22"/>
        </w:rPr>
        <w:t>перепланируемого</w:t>
      </w:r>
      <w:proofErr w:type="spellEnd"/>
      <w:r w:rsidRPr="005617F5">
        <w:rPr>
          <w:color w:val="000000" w:themeColor="text1"/>
          <w:sz w:val="22"/>
          <w:szCs w:val="22"/>
        </w:rPr>
        <w:t xml:space="preserve">  помещения</w:t>
      </w:r>
      <w:r w:rsidRPr="005617F5">
        <w:rPr>
          <w:color w:val="000000" w:themeColor="text1"/>
          <w:sz w:val="22"/>
          <w:szCs w:val="22"/>
        </w:rPr>
        <w:br/>
        <w:t xml:space="preserve">на  </w:t>
      </w:r>
      <w:r w:rsidRPr="005617F5">
        <w:rPr>
          <w:color w:val="000000" w:themeColor="text1"/>
          <w:sz w:val="22"/>
          <w:szCs w:val="22"/>
        </w:rPr>
        <w:tab/>
      </w:r>
      <w:r w:rsidRPr="005617F5">
        <w:rPr>
          <w:color w:val="000000" w:themeColor="text1"/>
          <w:sz w:val="22"/>
          <w:szCs w:val="22"/>
        </w:rPr>
        <w:tab/>
        <w:t>листах;</w:t>
      </w:r>
    </w:p>
    <w:p w:rsidR="00893B5A" w:rsidRPr="005617F5" w:rsidRDefault="00893B5A" w:rsidP="00893B5A">
      <w:pPr>
        <w:pBdr>
          <w:top w:val="single" w:sz="4" w:space="1" w:color="auto"/>
        </w:pBdr>
        <w:autoSpaceDE w:val="0"/>
        <w:autoSpaceDN w:val="0"/>
        <w:ind w:left="340" w:right="8761"/>
        <w:rPr>
          <w:color w:val="000000" w:themeColor="text1"/>
          <w:sz w:val="22"/>
          <w:szCs w:val="22"/>
        </w:rPr>
      </w:pPr>
    </w:p>
    <w:p w:rsidR="00893B5A" w:rsidRPr="005617F5" w:rsidRDefault="00893B5A" w:rsidP="00893B5A">
      <w:pPr>
        <w:tabs>
          <w:tab w:val="center" w:pos="4584"/>
          <w:tab w:val="left" w:pos="5103"/>
          <w:tab w:val="left" w:pos="5954"/>
        </w:tabs>
        <w:autoSpaceDE w:val="0"/>
        <w:autoSpaceDN w:val="0"/>
        <w:jc w:val="both"/>
        <w:rPr>
          <w:color w:val="000000" w:themeColor="text1"/>
          <w:sz w:val="22"/>
          <w:szCs w:val="22"/>
        </w:rPr>
      </w:pPr>
      <w:proofErr w:type="gramStart"/>
      <w:r w:rsidRPr="005617F5">
        <w:rPr>
          <w:color w:val="000000" w:themeColor="text1"/>
          <w:sz w:val="22"/>
          <w:szCs w:val="22"/>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на  </w:t>
      </w:r>
      <w:proofErr w:type="spellStart"/>
      <w:r w:rsidRPr="005617F5">
        <w:rPr>
          <w:color w:val="000000" w:themeColor="text1"/>
          <w:sz w:val="22"/>
          <w:szCs w:val="22"/>
        </w:rPr>
        <w:t>_____листах</w:t>
      </w:r>
      <w:proofErr w:type="spellEnd"/>
      <w:r w:rsidRPr="005617F5">
        <w:rPr>
          <w:color w:val="000000" w:themeColor="text1"/>
          <w:sz w:val="22"/>
          <w:szCs w:val="22"/>
        </w:rPr>
        <w:t>;</w:t>
      </w:r>
      <w:proofErr w:type="gramEnd"/>
    </w:p>
    <w:p w:rsidR="00893B5A" w:rsidRPr="005617F5" w:rsidRDefault="00893B5A" w:rsidP="00893B5A">
      <w:pPr>
        <w:tabs>
          <w:tab w:val="center" w:pos="769"/>
          <w:tab w:val="left" w:pos="1276"/>
        </w:tabs>
        <w:autoSpaceDE w:val="0"/>
        <w:autoSpaceDN w:val="0"/>
        <w:jc w:val="both"/>
        <w:rPr>
          <w:color w:val="000000" w:themeColor="text1"/>
          <w:sz w:val="22"/>
          <w:szCs w:val="22"/>
        </w:rPr>
      </w:pPr>
      <w:r w:rsidRPr="005617F5">
        <w:rPr>
          <w:color w:val="000000" w:themeColor="text1"/>
          <w:sz w:val="22"/>
          <w:szCs w:val="22"/>
        </w:rPr>
        <w:lastRenderedPageBreak/>
        <w:t>5) документы, подтверждающие согласие временно отсутствующих членов семьи</w:t>
      </w:r>
      <w:r w:rsidRPr="005617F5">
        <w:rPr>
          <w:color w:val="000000" w:themeColor="text1"/>
          <w:sz w:val="22"/>
          <w:szCs w:val="22"/>
        </w:rPr>
        <w:br/>
        <w:t>нанимателя на переустройство и (или) перепланировку жилого помещения,</w:t>
      </w:r>
      <w:r w:rsidRPr="005617F5">
        <w:rPr>
          <w:color w:val="000000" w:themeColor="text1"/>
          <w:sz w:val="22"/>
          <w:szCs w:val="22"/>
        </w:rPr>
        <w:br/>
        <w:t xml:space="preserve">на  </w:t>
      </w:r>
      <w:r w:rsidRPr="005617F5">
        <w:rPr>
          <w:color w:val="000000" w:themeColor="text1"/>
          <w:sz w:val="22"/>
          <w:szCs w:val="22"/>
        </w:rPr>
        <w:tab/>
      </w:r>
      <w:r w:rsidRPr="005617F5">
        <w:rPr>
          <w:color w:val="000000" w:themeColor="text1"/>
          <w:sz w:val="22"/>
          <w:szCs w:val="22"/>
        </w:rPr>
        <w:tab/>
        <w:t>листах (при необходимости);</w:t>
      </w:r>
    </w:p>
    <w:p w:rsidR="00893B5A" w:rsidRPr="005617F5" w:rsidRDefault="00893B5A" w:rsidP="00893B5A">
      <w:pPr>
        <w:pBdr>
          <w:top w:val="single" w:sz="4" w:space="1" w:color="auto"/>
        </w:pBdr>
        <w:autoSpaceDE w:val="0"/>
        <w:autoSpaceDN w:val="0"/>
        <w:ind w:left="340" w:right="8761"/>
        <w:rPr>
          <w:color w:val="000000" w:themeColor="text1"/>
          <w:sz w:val="22"/>
          <w:szCs w:val="22"/>
        </w:rPr>
      </w:pPr>
    </w:p>
    <w:p w:rsidR="00B95EA1" w:rsidRPr="005617F5" w:rsidRDefault="00B95EA1" w:rsidP="00893B5A">
      <w:pPr>
        <w:autoSpaceDE w:val="0"/>
        <w:autoSpaceDN w:val="0"/>
        <w:rPr>
          <w:color w:val="000000" w:themeColor="text1"/>
          <w:sz w:val="22"/>
          <w:szCs w:val="22"/>
        </w:rPr>
      </w:pPr>
    </w:p>
    <w:p w:rsidR="00893B5A" w:rsidRPr="005617F5" w:rsidRDefault="00893B5A" w:rsidP="00893B5A">
      <w:pPr>
        <w:autoSpaceDE w:val="0"/>
        <w:autoSpaceDN w:val="0"/>
        <w:rPr>
          <w:color w:val="000000" w:themeColor="text1"/>
          <w:sz w:val="22"/>
          <w:szCs w:val="22"/>
        </w:rPr>
      </w:pPr>
      <w:r w:rsidRPr="005617F5">
        <w:rPr>
          <w:color w:val="000000" w:themeColor="text1"/>
          <w:sz w:val="22"/>
          <w:szCs w:val="22"/>
        </w:rPr>
        <w:t xml:space="preserve">6) иные документы:  </w:t>
      </w:r>
    </w:p>
    <w:p w:rsidR="00893B5A" w:rsidRPr="005617F5" w:rsidRDefault="00893B5A" w:rsidP="00893B5A">
      <w:pPr>
        <w:pBdr>
          <w:top w:val="single" w:sz="4" w:space="1" w:color="auto"/>
        </w:pBdr>
        <w:autoSpaceDE w:val="0"/>
        <w:autoSpaceDN w:val="0"/>
        <w:ind w:left="2127"/>
        <w:jc w:val="center"/>
        <w:rPr>
          <w:color w:val="000000" w:themeColor="text1"/>
          <w:sz w:val="22"/>
          <w:szCs w:val="22"/>
        </w:rPr>
      </w:pPr>
      <w:r w:rsidRPr="005617F5">
        <w:rPr>
          <w:color w:val="000000" w:themeColor="text1"/>
          <w:sz w:val="22"/>
          <w:szCs w:val="22"/>
        </w:rPr>
        <w:t>(доверенности, выписки из уставов и др.)</w:t>
      </w:r>
    </w:p>
    <w:p w:rsidR="00893B5A" w:rsidRPr="005617F5" w:rsidRDefault="00893B5A" w:rsidP="00893B5A">
      <w:pPr>
        <w:autoSpaceDE w:val="0"/>
        <w:autoSpaceDN w:val="0"/>
        <w:spacing w:before="240" w:after="120"/>
        <w:rPr>
          <w:color w:val="000000" w:themeColor="text1"/>
          <w:sz w:val="22"/>
          <w:szCs w:val="22"/>
        </w:rPr>
      </w:pPr>
      <w:r w:rsidRPr="005617F5">
        <w:rPr>
          <w:color w:val="000000" w:themeColor="text1"/>
          <w:sz w:val="22"/>
          <w:szCs w:val="22"/>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93B5A" w:rsidRPr="005617F5" w:rsidTr="00355A6B">
        <w:tc>
          <w:tcPr>
            <w:tcW w:w="17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567"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1842"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567" w:type="dxa"/>
            <w:tcBorders>
              <w:top w:val="nil"/>
              <w:left w:val="nil"/>
              <w:bottom w:val="nil"/>
              <w:right w:val="nil"/>
            </w:tcBorders>
            <w:vAlign w:val="bottom"/>
          </w:tcPr>
          <w:p w:rsidR="00893B5A" w:rsidRPr="005617F5" w:rsidRDefault="00893B5A" w:rsidP="00355A6B">
            <w:pPr>
              <w:autoSpaceDE w:val="0"/>
              <w:autoSpaceDN w:val="0"/>
              <w:jc w:val="right"/>
              <w:rPr>
                <w:color w:val="000000" w:themeColor="text1"/>
                <w:sz w:val="22"/>
                <w:szCs w:val="22"/>
              </w:rPr>
            </w:pPr>
            <w:r w:rsidRPr="005617F5">
              <w:rPr>
                <w:color w:val="000000" w:themeColor="text1"/>
                <w:sz w:val="22"/>
                <w:szCs w:val="22"/>
              </w:rPr>
              <w:t>200</w:t>
            </w:r>
          </w:p>
        </w:tc>
        <w:tc>
          <w:tcPr>
            <w:tcW w:w="284" w:type="dxa"/>
            <w:tcBorders>
              <w:top w:val="nil"/>
              <w:left w:val="nil"/>
              <w:bottom w:val="single" w:sz="4" w:space="0" w:color="auto"/>
              <w:right w:val="nil"/>
            </w:tcBorders>
            <w:vAlign w:val="bottom"/>
          </w:tcPr>
          <w:p w:rsidR="00893B5A" w:rsidRPr="005617F5" w:rsidRDefault="00893B5A" w:rsidP="00355A6B">
            <w:pPr>
              <w:autoSpaceDE w:val="0"/>
              <w:autoSpaceDN w:val="0"/>
              <w:rPr>
                <w:color w:val="000000" w:themeColor="text1"/>
                <w:sz w:val="22"/>
                <w:szCs w:val="22"/>
              </w:rPr>
            </w:pPr>
          </w:p>
        </w:tc>
        <w:tc>
          <w:tcPr>
            <w:tcW w:w="850" w:type="dxa"/>
            <w:tcBorders>
              <w:top w:val="nil"/>
              <w:left w:val="nil"/>
              <w:bottom w:val="nil"/>
              <w:right w:val="nil"/>
            </w:tcBorders>
            <w:vAlign w:val="bottom"/>
          </w:tcPr>
          <w:p w:rsidR="00893B5A" w:rsidRPr="005617F5" w:rsidRDefault="00893B5A" w:rsidP="00355A6B">
            <w:pPr>
              <w:autoSpaceDE w:val="0"/>
              <w:autoSpaceDN w:val="0"/>
              <w:ind w:left="57"/>
              <w:rPr>
                <w:color w:val="000000" w:themeColor="text1"/>
                <w:sz w:val="22"/>
                <w:szCs w:val="22"/>
              </w:rPr>
            </w:pPr>
            <w:proofErr w:type="gramStart"/>
            <w:r w:rsidRPr="005617F5">
              <w:rPr>
                <w:color w:val="000000" w:themeColor="text1"/>
                <w:sz w:val="22"/>
                <w:szCs w:val="22"/>
              </w:rPr>
              <w:t>г</w:t>
            </w:r>
            <w:proofErr w:type="gramEnd"/>
            <w:r w:rsidRPr="005617F5">
              <w:rPr>
                <w:color w:val="000000" w:themeColor="text1"/>
                <w:sz w:val="22"/>
                <w:szCs w:val="22"/>
              </w:rPr>
              <w:t>.</w:t>
            </w:r>
          </w:p>
        </w:tc>
        <w:tc>
          <w:tcPr>
            <w:tcW w:w="1964"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3140"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r>
      <w:tr w:rsidR="00893B5A" w:rsidRPr="005617F5" w:rsidTr="00355A6B">
        <w:tc>
          <w:tcPr>
            <w:tcW w:w="17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567"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1842"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(дата)</w:t>
            </w:r>
          </w:p>
        </w:tc>
        <w:tc>
          <w:tcPr>
            <w:tcW w:w="567"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85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1964"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(подпись заявителя)</w:t>
            </w: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3140"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(расшифровка подписи заявителя)</w:t>
            </w:r>
          </w:p>
        </w:tc>
      </w:tr>
    </w:tbl>
    <w:p w:rsidR="00893B5A" w:rsidRPr="005617F5" w:rsidRDefault="00893B5A" w:rsidP="00893B5A">
      <w:pPr>
        <w:autoSpaceDE w:val="0"/>
        <w:autoSpaceDN w:val="0"/>
        <w:rPr>
          <w:color w:val="000000" w:themeColor="text1"/>
          <w:sz w:val="22"/>
          <w:szCs w:val="22"/>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93B5A" w:rsidRPr="005617F5" w:rsidTr="00355A6B">
        <w:tc>
          <w:tcPr>
            <w:tcW w:w="17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567"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1842"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567" w:type="dxa"/>
            <w:tcBorders>
              <w:top w:val="nil"/>
              <w:left w:val="nil"/>
              <w:bottom w:val="nil"/>
              <w:right w:val="nil"/>
            </w:tcBorders>
            <w:vAlign w:val="bottom"/>
          </w:tcPr>
          <w:p w:rsidR="00893B5A" w:rsidRPr="005617F5" w:rsidRDefault="00893B5A" w:rsidP="00355A6B">
            <w:pPr>
              <w:autoSpaceDE w:val="0"/>
              <w:autoSpaceDN w:val="0"/>
              <w:jc w:val="right"/>
              <w:rPr>
                <w:color w:val="000000" w:themeColor="text1"/>
                <w:sz w:val="22"/>
                <w:szCs w:val="22"/>
              </w:rPr>
            </w:pPr>
            <w:r w:rsidRPr="005617F5">
              <w:rPr>
                <w:color w:val="000000" w:themeColor="text1"/>
                <w:sz w:val="22"/>
                <w:szCs w:val="22"/>
              </w:rPr>
              <w:t>200</w:t>
            </w:r>
          </w:p>
        </w:tc>
        <w:tc>
          <w:tcPr>
            <w:tcW w:w="284" w:type="dxa"/>
            <w:tcBorders>
              <w:top w:val="nil"/>
              <w:left w:val="nil"/>
              <w:bottom w:val="single" w:sz="4" w:space="0" w:color="auto"/>
              <w:right w:val="nil"/>
            </w:tcBorders>
            <w:vAlign w:val="bottom"/>
          </w:tcPr>
          <w:p w:rsidR="00893B5A" w:rsidRPr="005617F5" w:rsidRDefault="00893B5A" w:rsidP="00355A6B">
            <w:pPr>
              <w:autoSpaceDE w:val="0"/>
              <w:autoSpaceDN w:val="0"/>
              <w:rPr>
                <w:color w:val="000000" w:themeColor="text1"/>
                <w:sz w:val="22"/>
                <w:szCs w:val="22"/>
              </w:rPr>
            </w:pPr>
          </w:p>
        </w:tc>
        <w:tc>
          <w:tcPr>
            <w:tcW w:w="850" w:type="dxa"/>
            <w:tcBorders>
              <w:top w:val="nil"/>
              <w:left w:val="nil"/>
              <w:bottom w:val="nil"/>
              <w:right w:val="nil"/>
            </w:tcBorders>
            <w:vAlign w:val="bottom"/>
          </w:tcPr>
          <w:p w:rsidR="00893B5A" w:rsidRPr="005617F5" w:rsidRDefault="00893B5A" w:rsidP="00355A6B">
            <w:pPr>
              <w:autoSpaceDE w:val="0"/>
              <w:autoSpaceDN w:val="0"/>
              <w:ind w:left="57"/>
              <w:rPr>
                <w:color w:val="000000" w:themeColor="text1"/>
                <w:sz w:val="22"/>
                <w:szCs w:val="22"/>
              </w:rPr>
            </w:pPr>
            <w:proofErr w:type="gramStart"/>
            <w:r w:rsidRPr="005617F5">
              <w:rPr>
                <w:color w:val="000000" w:themeColor="text1"/>
                <w:sz w:val="22"/>
                <w:szCs w:val="22"/>
              </w:rPr>
              <w:t>г</w:t>
            </w:r>
            <w:proofErr w:type="gramEnd"/>
            <w:r w:rsidRPr="005617F5">
              <w:rPr>
                <w:color w:val="000000" w:themeColor="text1"/>
                <w:sz w:val="22"/>
                <w:szCs w:val="22"/>
              </w:rPr>
              <w:t>.</w:t>
            </w:r>
          </w:p>
        </w:tc>
        <w:tc>
          <w:tcPr>
            <w:tcW w:w="1964"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3140"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r>
      <w:tr w:rsidR="00893B5A" w:rsidRPr="005617F5" w:rsidTr="00355A6B">
        <w:tc>
          <w:tcPr>
            <w:tcW w:w="17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567"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1842"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(дата)</w:t>
            </w:r>
          </w:p>
        </w:tc>
        <w:tc>
          <w:tcPr>
            <w:tcW w:w="567"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85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1964"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(подпись заявителя)</w:t>
            </w: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3140"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(расшифровка подписи заявителя)</w:t>
            </w:r>
          </w:p>
        </w:tc>
      </w:tr>
    </w:tbl>
    <w:p w:rsidR="00893B5A" w:rsidRPr="005617F5" w:rsidRDefault="00893B5A" w:rsidP="00893B5A">
      <w:pPr>
        <w:autoSpaceDE w:val="0"/>
        <w:autoSpaceDN w:val="0"/>
        <w:rPr>
          <w:color w:val="000000" w:themeColor="text1"/>
          <w:sz w:val="22"/>
          <w:szCs w:val="22"/>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93B5A" w:rsidRPr="005617F5" w:rsidTr="00355A6B">
        <w:tc>
          <w:tcPr>
            <w:tcW w:w="17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567"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1842"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567" w:type="dxa"/>
            <w:tcBorders>
              <w:top w:val="nil"/>
              <w:left w:val="nil"/>
              <w:bottom w:val="nil"/>
              <w:right w:val="nil"/>
            </w:tcBorders>
            <w:vAlign w:val="bottom"/>
          </w:tcPr>
          <w:p w:rsidR="00893B5A" w:rsidRPr="005617F5" w:rsidRDefault="00893B5A" w:rsidP="00355A6B">
            <w:pPr>
              <w:autoSpaceDE w:val="0"/>
              <w:autoSpaceDN w:val="0"/>
              <w:jc w:val="right"/>
              <w:rPr>
                <w:color w:val="000000" w:themeColor="text1"/>
                <w:sz w:val="22"/>
                <w:szCs w:val="22"/>
              </w:rPr>
            </w:pPr>
            <w:r w:rsidRPr="005617F5">
              <w:rPr>
                <w:color w:val="000000" w:themeColor="text1"/>
                <w:sz w:val="22"/>
                <w:szCs w:val="22"/>
              </w:rPr>
              <w:t>200</w:t>
            </w:r>
          </w:p>
        </w:tc>
        <w:tc>
          <w:tcPr>
            <w:tcW w:w="284" w:type="dxa"/>
            <w:tcBorders>
              <w:top w:val="nil"/>
              <w:left w:val="nil"/>
              <w:bottom w:val="single" w:sz="4" w:space="0" w:color="auto"/>
              <w:right w:val="nil"/>
            </w:tcBorders>
            <w:vAlign w:val="bottom"/>
          </w:tcPr>
          <w:p w:rsidR="00893B5A" w:rsidRPr="005617F5" w:rsidRDefault="00893B5A" w:rsidP="00355A6B">
            <w:pPr>
              <w:autoSpaceDE w:val="0"/>
              <w:autoSpaceDN w:val="0"/>
              <w:rPr>
                <w:color w:val="000000" w:themeColor="text1"/>
                <w:sz w:val="22"/>
                <w:szCs w:val="22"/>
              </w:rPr>
            </w:pPr>
          </w:p>
        </w:tc>
        <w:tc>
          <w:tcPr>
            <w:tcW w:w="850" w:type="dxa"/>
            <w:tcBorders>
              <w:top w:val="nil"/>
              <w:left w:val="nil"/>
              <w:bottom w:val="nil"/>
              <w:right w:val="nil"/>
            </w:tcBorders>
            <w:vAlign w:val="bottom"/>
          </w:tcPr>
          <w:p w:rsidR="00893B5A" w:rsidRPr="005617F5" w:rsidRDefault="00893B5A" w:rsidP="00355A6B">
            <w:pPr>
              <w:autoSpaceDE w:val="0"/>
              <w:autoSpaceDN w:val="0"/>
              <w:ind w:left="57"/>
              <w:rPr>
                <w:color w:val="000000" w:themeColor="text1"/>
                <w:sz w:val="22"/>
                <w:szCs w:val="22"/>
              </w:rPr>
            </w:pPr>
            <w:proofErr w:type="gramStart"/>
            <w:r w:rsidRPr="005617F5">
              <w:rPr>
                <w:color w:val="000000" w:themeColor="text1"/>
                <w:sz w:val="22"/>
                <w:szCs w:val="22"/>
              </w:rPr>
              <w:t>г</w:t>
            </w:r>
            <w:proofErr w:type="gramEnd"/>
            <w:r w:rsidRPr="005617F5">
              <w:rPr>
                <w:color w:val="000000" w:themeColor="text1"/>
                <w:sz w:val="22"/>
                <w:szCs w:val="22"/>
              </w:rPr>
              <w:t>.</w:t>
            </w:r>
          </w:p>
        </w:tc>
        <w:tc>
          <w:tcPr>
            <w:tcW w:w="1964"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3140"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r>
      <w:tr w:rsidR="00893B5A" w:rsidRPr="005617F5" w:rsidTr="00355A6B">
        <w:tc>
          <w:tcPr>
            <w:tcW w:w="17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567"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1842"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(дата)</w:t>
            </w:r>
          </w:p>
        </w:tc>
        <w:tc>
          <w:tcPr>
            <w:tcW w:w="567"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85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1964"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(подпись заявителя)</w:t>
            </w: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3140"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(расшифровка подписи заявителя)</w:t>
            </w:r>
          </w:p>
        </w:tc>
      </w:tr>
    </w:tbl>
    <w:p w:rsidR="00893B5A" w:rsidRPr="005617F5" w:rsidRDefault="00893B5A" w:rsidP="00893B5A">
      <w:pPr>
        <w:autoSpaceDE w:val="0"/>
        <w:autoSpaceDN w:val="0"/>
        <w:rPr>
          <w:color w:val="000000" w:themeColor="text1"/>
          <w:sz w:val="22"/>
          <w:szCs w:val="22"/>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93B5A" w:rsidRPr="005617F5" w:rsidTr="00355A6B">
        <w:tc>
          <w:tcPr>
            <w:tcW w:w="17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567"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1842"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567" w:type="dxa"/>
            <w:tcBorders>
              <w:top w:val="nil"/>
              <w:left w:val="nil"/>
              <w:bottom w:val="nil"/>
              <w:right w:val="nil"/>
            </w:tcBorders>
            <w:vAlign w:val="bottom"/>
          </w:tcPr>
          <w:p w:rsidR="00893B5A" w:rsidRPr="005617F5" w:rsidRDefault="00893B5A" w:rsidP="00355A6B">
            <w:pPr>
              <w:autoSpaceDE w:val="0"/>
              <w:autoSpaceDN w:val="0"/>
              <w:jc w:val="right"/>
              <w:rPr>
                <w:color w:val="000000" w:themeColor="text1"/>
                <w:sz w:val="22"/>
                <w:szCs w:val="22"/>
              </w:rPr>
            </w:pPr>
            <w:r w:rsidRPr="005617F5">
              <w:rPr>
                <w:color w:val="000000" w:themeColor="text1"/>
                <w:sz w:val="22"/>
                <w:szCs w:val="22"/>
              </w:rPr>
              <w:t>200</w:t>
            </w:r>
          </w:p>
        </w:tc>
        <w:tc>
          <w:tcPr>
            <w:tcW w:w="284" w:type="dxa"/>
            <w:tcBorders>
              <w:top w:val="nil"/>
              <w:left w:val="nil"/>
              <w:bottom w:val="single" w:sz="4" w:space="0" w:color="auto"/>
              <w:right w:val="nil"/>
            </w:tcBorders>
            <w:vAlign w:val="bottom"/>
          </w:tcPr>
          <w:p w:rsidR="00893B5A" w:rsidRPr="005617F5" w:rsidRDefault="00893B5A" w:rsidP="00355A6B">
            <w:pPr>
              <w:autoSpaceDE w:val="0"/>
              <w:autoSpaceDN w:val="0"/>
              <w:rPr>
                <w:color w:val="000000" w:themeColor="text1"/>
                <w:sz w:val="22"/>
                <w:szCs w:val="22"/>
              </w:rPr>
            </w:pPr>
          </w:p>
        </w:tc>
        <w:tc>
          <w:tcPr>
            <w:tcW w:w="850" w:type="dxa"/>
            <w:tcBorders>
              <w:top w:val="nil"/>
              <w:left w:val="nil"/>
              <w:bottom w:val="nil"/>
              <w:right w:val="nil"/>
            </w:tcBorders>
            <w:vAlign w:val="bottom"/>
          </w:tcPr>
          <w:p w:rsidR="00893B5A" w:rsidRPr="005617F5" w:rsidRDefault="00893B5A" w:rsidP="00355A6B">
            <w:pPr>
              <w:autoSpaceDE w:val="0"/>
              <w:autoSpaceDN w:val="0"/>
              <w:ind w:left="57"/>
              <w:rPr>
                <w:color w:val="000000" w:themeColor="text1"/>
                <w:sz w:val="22"/>
                <w:szCs w:val="22"/>
              </w:rPr>
            </w:pPr>
            <w:proofErr w:type="gramStart"/>
            <w:r w:rsidRPr="005617F5">
              <w:rPr>
                <w:color w:val="000000" w:themeColor="text1"/>
                <w:sz w:val="22"/>
                <w:szCs w:val="22"/>
              </w:rPr>
              <w:t>г</w:t>
            </w:r>
            <w:proofErr w:type="gramEnd"/>
            <w:r w:rsidRPr="005617F5">
              <w:rPr>
                <w:color w:val="000000" w:themeColor="text1"/>
                <w:sz w:val="22"/>
                <w:szCs w:val="22"/>
              </w:rPr>
              <w:t>.</w:t>
            </w:r>
          </w:p>
        </w:tc>
        <w:tc>
          <w:tcPr>
            <w:tcW w:w="1964"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3140"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r>
      <w:tr w:rsidR="00893B5A" w:rsidRPr="005617F5" w:rsidTr="00355A6B">
        <w:tc>
          <w:tcPr>
            <w:tcW w:w="17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567"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1842"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(дата)</w:t>
            </w:r>
          </w:p>
        </w:tc>
        <w:tc>
          <w:tcPr>
            <w:tcW w:w="567"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284"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850"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1964"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(подпись заявителя)</w:t>
            </w: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3140"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(расшифровка подписи заявителя)</w:t>
            </w:r>
          </w:p>
        </w:tc>
      </w:tr>
    </w:tbl>
    <w:p w:rsidR="00893B5A" w:rsidRPr="005617F5" w:rsidRDefault="00893B5A" w:rsidP="00893B5A">
      <w:pPr>
        <w:autoSpaceDE w:val="0"/>
        <w:autoSpaceDN w:val="0"/>
        <w:spacing w:before="120"/>
        <w:rPr>
          <w:color w:val="000000" w:themeColor="text1"/>
          <w:sz w:val="22"/>
          <w:szCs w:val="22"/>
        </w:rPr>
      </w:pPr>
      <w:r w:rsidRPr="005617F5">
        <w:rPr>
          <w:color w:val="000000" w:themeColor="text1"/>
          <w:sz w:val="22"/>
          <w:szCs w:val="22"/>
        </w:rPr>
        <w:t>________________</w:t>
      </w:r>
    </w:p>
    <w:p w:rsidR="00893B5A" w:rsidRPr="005617F5" w:rsidRDefault="00893B5A" w:rsidP="00893B5A">
      <w:pPr>
        <w:autoSpaceDE w:val="0"/>
        <w:autoSpaceDN w:val="0"/>
        <w:ind w:firstLine="567"/>
        <w:jc w:val="both"/>
        <w:rPr>
          <w:color w:val="000000" w:themeColor="text1"/>
          <w:sz w:val="22"/>
          <w:szCs w:val="22"/>
        </w:rPr>
      </w:pPr>
      <w:r w:rsidRPr="005617F5">
        <w:rPr>
          <w:color w:val="000000" w:themeColor="text1"/>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93B5A" w:rsidRPr="005617F5" w:rsidRDefault="00893B5A" w:rsidP="00893B5A">
      <w:pPr>
        <w:pBdr>
          <w:bottom w:val="dashed" w:sz="4" w:space="1" w:color="auto"/>
        </w:pBdr>
        <w:autoSpaceDE w:val="0"/>
        <w:autoSpaceDN w:val="0"/>
        <w:spacing w:before="360"/>
        <w:rPr>
          <w:color w:val="000000" w:themeColor="text1"/>
          <w:sz w:val="22"/>
          <w:szCs w:val="22"/>
        </w:rPr>
      </w:pPr>
    </w:p>
    <w:p w:rsidR="00893B5A" w:rsidRPr="005617F5" w:rsidRDefault="00893B5A" w:rsidP="00893B5A">
      <w:pPr>
        <w:autoSpaceDE w:val="0"/>
        <w:autoSpaceDN w:val="0"/>
        <w:spacing w:after="480"/>
        <w:jc w:val="center"/>
        <w:rPr>
          <w:color w:val="000000" w:themeColor="text1"/>
          <w:sz w:val="22"/>
          <w:szCs w:val="22"/>
        </w:rPr>
      </w:pPr>
      <w:r w:rsidRPr="005617F5">
        <w:rPr>
          <w:color w:val="000000" w:themeColor="text1"/>
          <w:sz w:val="22"/>
          <w:szCs w:val="22"/>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893B5A" w:rsidRPr="005617F5" w:rsidTr="00355A6B">
        <w:tc>
          <w:tcPr>
            <w:tcW w:w="4281" w:type="dxa"/>
            <w:tcBorders>
              <w:top w:val="nil"/>
              <w:left w:val="nil"/>
              <w:bottom w:val="nil"/>
              <w:right w:val="nil"/>
            </w:tcBorders>
            <w:vAlign w:val="bottom"/>
          </w:tcPr>
          <w:p w:rsidR="00893B5A" w:rsidRPr="005617F5" w:rsidRDefault="00893B5A" w:rsidP="00355A6B">
            <w:pPr>
              <w:tabs>
                <w:tab w:val="left" w:pos="4082"/>
              </w:tabs>
              <w:autoSpaceDE w:val="0"/>
              <w:autoSpaceDN w:val="0"/>
              <w:rPr>
                <w:color w:val="000000" w:themeColor="text1"/>
                <w:sz w:val="22"/>
                <w:szCs w:val="22"/>
              </w:rPr>
            </w:pPr>
            <w:r w:rsidRPr="005617F5">
              <w:rPr>
                <w:color w:val="000000" w:themeColor="text1"/>
                <w:sz w:val="22"/>
                <w:szCs w:val="22"/>
              </w:rPr>
              <w:t>Документы представлены на приеме</w:t>
            </w:r>
            <w:r w:rsidRPr="005617F5">
              <w:rPr>
                <w:color w:val="000000" w:themeColor="text1"/>
                <w:sz w:val="22"/>
                <w:szCs w:val="22"/>
              </w:rPr>
              <w:tab/>
              <w:t>“</w:t>
            </w:r>
          </w:p>
        </w:tc>
        <w:tc>
          <w:tcPr>
            <w:tcW w:w="567"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1928"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537" w:type="dxa"/>
            <w:tcBorders>
              <w:top w:val="nil"/>
              <w:left w:val="nil"/>
              <w:bottom w:val="nil"/>
              <w:right w:val="nil"/>
            </w:tcBorders>
            <w:vAlign w:val="bottom"/>
          </w:tcPr>
          <w:p w:rsidR="00893B5A" w:rsidRPr="005617F5" w:rsidRDefault="00893B5A" w:rsidP="00355A6B">
            <w:pPr>
              <w:autoSpaceDE w:val="0"/>
              <w:autoSpaceDN w:val="0"/>
              <w:jc w:val="right"/>
              <w:rPr>
                <w:color w:val="000000" w:themeColor="text1"/>
                <w:sz w:val="22"/>
                <w:szCs w:val="22"/>
              </w:rPr>
            </w:pPr>
            <w:r w:rsidRPr="005617F5">
              <w:rPr>
                <w:color w:val="000000" w:themeColor="text1"/>
                <w:sz w:val="22"/>
                <w:szCs w:val="22"/>
              </w:rPr>
              <w:t>200</w:t>
            </w:r>
          </w:p>
        </w:tc>
        <w:tc>
          <w:tcPr>
            <w:tcW w:w="283" w:type="dxa"/>
            <w:tcBorders>
              <w:top w:val="nil"/>
              <w:left w:val="nil"/>
              <w:bottom w:val="single" w:sz="4" w:space="0" w:color="auto"/>
              <w:right w:val="nil"/>
            </w:tcBorders>
            <w:vAlign w:val="bottom"/>
          </w:tcPr>
          <w:p w:rsidR="00893B5A" w:rsidRPr="005617F5" w:rsidRDefault="00893B5A" w:rsidP="00355A6B">
            <w:pPr>
              <w:autoSpaceDE w:val="0"/>
              <w:autoSpaceDN w:val="0"/>
              <w:rPr>
                <w:color w:val="000000" w:themeColor="text1"/>
                <w:sz w:val="22"/>
                <w:szCs w:val="22"/>
              </w:rPr>
            </w:pPr>
          </w:p>
        </w:tc>
        <w:tc>
          <w:tcPr>
            <w:tcW w:w="371" w:type="dxa"/>
            <w:tcBorders>
              <w:top w:val="nil"/>
              <w:left w:val="nil"/>
              <w:bottom w:val="nil"/>
              <w:right w:val="nil"/>
            </w:tcBorders>
            <w:vAlign w:val="bottom"/>
          </w:tcPr>
          <w:p w:rsidR="00893B5A" w:rsidRPr="005617F5" w:rsidRDefault="00893B5A" w:rsidP="00355A6B">
            <w:pPr>
              <w:autoSpaceDE w:val="0"/>
              <w:autoSpaceDN w:val="0"/>
              <w:ind w:left="57"/>
              <w:rPr>
                <w:color w:val="000000" w:themeColor="text1"/>
                <w:sz w:val="22"/>
                <w:szCs w:val="22"/>
              </w:rPr>
            </w:pPr>
            <w:proofErr w:type="gramStart"/>
            <w:r w:rsidRPr="005617F5">
              <w:rPr>
                <w:color w:val="000000" w:themeColor="text1"/>
                <w:sz w:val="22"/>
                <w:szCs w:val="22"/>
              </w:rPr>
              <w:t>г</w:t>
            </w:r>
            <w:proofErr w:type="gramEnd"/>
            <w:r w:rsidRPr="005617F5">
              <w:rPr>
                <w:color w:val="000000" w:themeColor="text1"/>
                <w:sz w:val="22"/>
                <w:szCs w:val="22"/>
              </w:rPr>
              <w:t>.</w:t>
            </w:r>
          </w:p>
        </w:tc>
      </w:tr>
    </w:tbl>
    <w:p w:rsidR="00893B5A" w:rsidRPr="005617F5" w:rsidRDefault="00893B5A" w:rsidP="00893B5A">
      <w:pPr>
        <w:autoSpaceDE w:val="0"/>
        <w:autoSpaceDN w:val="0"/>
        <w:spacing w:before="240"/>
        <w:rPr>
          <w:color w:val="000000" w:themeColor="text1"/>
          <w:sz w:val="22"/>
          <w:szCs w:val="22"/>
        </w:rPr>
      </w:pPr>
      <w:r w:rsidRPr="005617F5">
        <w:rPr>
          <w:color w:val="000000" w:themeColor="text1"/>
          <w:sz w:val="22"/>
          <w:szCs w:val="22"/>
        </w:rPr>
        <w:t xml:space="preserve">Входящий номер регистрации заявления  </w:t>
      </w:r>
    </w:p>
    <w:p w:rsidR="00893B5A" w:rsidRPr="005617F5" w:rsidRDefault="00893B5A" w:rsidP="00893B5A">
      <w:pPr>
        <w:pBdr>
          <w:top w:val="single" w:sz="4" w:space="1" w:color="auto"/>
        </w:pBdr>
        <w:autoSpaceDE w:val="0"/>
        <w:autoSpaceDN w:val="0"/>
        <w:spacing w:after="240"/>
        <w:ind w:left="4309" w:right="1843"/>
        <w:rPr>
          <w:color w:val="000000" w:themeColor="text1"/>
          <w:sz w:val="22"/>
          <w:szCs w:val="2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893B5A" w:rsidRPr="005617F5" w:rsidTr="00355A6B">
        <w:tc>
          <w:tcPr>
            <w:tcW w:w="4281" w:type="dxa"/>
            <w:tcBorders>
              <w:top w:val="nil"/>
              <w:left w:val="nil"/>
              <w:bottom w:val="nil"/>
              <w:right w:val="nil"/>
            </w:tcBorders>
            <w:vAlign w:val="bottom"/>
          </w:tcPr>
          <w:p w:rsidR="00893B5A" w:rsidRPr="005617F5" w:rsidRDefault="00893B5A" w:rsidP="00355A6B">
            <w:pPr>
              <w:tabs>
                <w:tab w:val="left" w:pos="4082"/>
              </w:tabs>
              <w:autoSpaceDE w:val="0"/>
              <w:autoSpaceDN w:val="0"/>
              <w:rPr>
                <w:color w:val="000000" w:themeColor="text1"/>
                <w:sz w:val="22"/>
                <w:szCs w:val="22"/>
              </w:rPr>
            </w:pPr>
            <w:r w:rsidRPr="005617F5">
              <w:rPr>
                <w:color w:val="000000" w:themeColor="text1"/>
                <w:sz w:val="22"/>
                <w:szCs w:val="22"/>
              </w:rPr>
              <w:t>Выдана расписка в получении</w:t>
            </w:r>
            <w:r w:rsidRPr="005617F5">
              <w:rPr>
                <w:color w:val="000000" w:themeColor="text1"/>
                <w:sz w:val="22"/>
                <w:szCs w:val="22"/>
              </w:rPr>
              <w:br/>
              <w:t>документов</w:t>
            </w:r>
            <w:r w:rsidRPr="005617F5">
              <w:rPr>
                <w:color w:val="000000" w:themeColor="text1"/>
                <w:sz w:val="22"/>
                <w:szCs w:val="22"/>
              </w:rPr>
              <w:tab/>
              <w:t>“</w:t>
            </w:r>
          </w:p>
        </w:tc>
        <w:tc>
          <w:tcPr>
            <w:tcW w:w="567"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1928"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537" w:type="dxa"/>
            <w:tcBorders>
              <w:top w:val="nil"/>
              <w:left w:val="nil"/>
              <w:bottom w:val="nil"/>
              <w:right w:val="nil"/>
            </w:tcBorders>
            <w:vAlign w:val="bottom"/>
          </w:tcPr>
          <w:p w:rsidR="00893B5A" w:rsidRPr="005617F5" w:rsidRDefault="00893B5A" w:rsidP="00355A6B">
            <w:pPr>
              <w:autoSpaceDE w:val="0"/>
              <w:autoSpaceDN w:val="0"/>
              <w:jc w:val="right"/>
              <w:rPr>
                <w:color w:val="000000" w:themeColor="text1"/>
                <w:sz w:val="22"/>
                <w:szCs w:val="22"/>
              </w:rPr>
            </w:pPr>
            <w:r w:rsidRPr="005617F5">
              <w:rPr>
                <w:color w:val="000000" w:themeColor="text1"/>
                <w:sz w:val="22"/>
                <w:szCs w:val="22"/>
              </w:rPr>
              <w:t>200</w:t>
            </w:r>
          </w:p>
        </w:tc>
        <w:tc>
          <w:tcPr>
            <w:tcW w:w="283" w:type="dxa"/>
            <w:tcBorders>
              <w:top w:val="nil"/>
              <w:left w:val="nil"/>
              <w:bottom w:val="single" w:sz="4" w:space="0" w:color="auto"/>
              <w:right w:val="nil"/>
            </w:tcBorders>
            <w:vAlign w:val="bottom"/>
          </w:tcPr>
          <w:p w:rsidR="00893B5A" w:rsidRPr="005617F5" w:rsidRDefault="00893B5A" w:rsidP="00355A6B">
            <w:pPr>
              <w:autoSpaceDE w:val="0"/>
              <w:autoSpaceDN w:val="0"/>
              <w:rPr>
                <w:color w:val="000000" w:themeColor="text1"/>
                <w:sz w:val="22"/>
                <w:szCs w:val="22"/>
              </w:rPr>
            </w:pPr>
          </w:p>
        </w:tc>
        <w:tc>
          <w:tcPr>
            <w:tcW w:w="371" w:type="dxa"/>
            <w:tcBorders>
              <w:top w:val="nil"/>
              <w:left w:val="nil"/>
              <w:bottom w:val="nil"/>
              <w:right w:val="nil"/>
            </w:tcBorders>
            <w:vAlign w:val="bottom"/>
          </w:tcPr>
          <w:p w:rsidR="00893B5A" w:rsidRPr="005617F5" w:rsidRDefault="00893B5A" w:rsidP="00355A6B">
            <w:pPr>
              <w:autoSpaceDE w:val="0"/>
              <w:autoSpaceDN w:val="0"/>
              <w:ind w:left="57"/>
              <w:rPr>
                <w:color w:val="000000" w:themeColor="text1"/>
                <w:sz w:val="22"/>
                <w:szCs w:val="22"/>
              </w:rPr>
            </w:pPr>
            <w:proofErr w:type="gramStart"/>
            <w:r w:rsidRPr="005617F5">
              <w:rPr>
                <w:color w:val="000000" w:themeColor="text1"/>
                <w:sz w:val="22"/>
                <w:szCs w:val="22"/>
              </w:rPr>
              <w:t>г</w:t>
            </w:r>
            <w:proofErr w:type="gramEnd"/>
            <w:r w:rsidRPr="005617F5">
              <w:rPr>
                <w:color w:val="000000" w:themeColor="text1"/>
                <w:sz w:val="22"/>
                <w:szCs w:val="22"/>
              </w:rPr>
              <w:t>.</w:t>
            </w:r>
          </w:p>
        </w:tc>
      </w:tr>
    </w:tbl>
    <w:p w:rsidR="00893B5A" w:rsidRPr="005617F5" w:rsidRDefault="00893B5A" w:rsidP="00893B5A">
      <w:pPr>
        <w:autoSpaceDE w:val="0"/>
        <w:autoSpaceDN w:val="0"/>
        <w:ind w:left="4111"/>
        <w:rPr>
          <w:color w:val="000000" w:themeColor="text1"/>
          <w:sz w:val="22"/>
          <w:szCs w:val="22"/>
        </w:rPr>
      </w:pPr>
      <w:r w:rsidRPr="005617F5">
        <w:rPr>
          <w:color w:val="000000" w:themeColor="text1"/>
          <w:sz w:val="22"/>
          <w:szCs w:val="22"/>
        </w:rPr>
        <w:t xml:space="preserve">№  </w:t>
      </w:r>
    </w:p>
    <w:p w:rsidR="00893B5A" w:rsidRPr="005617F5" w:rsidRDefault="00893B5A" w:rsidP="00893B5A">
      <w:pPr>
        <w:pBdr>
          <w:top w:val="single" w:sz="4" w:space="1" w:color="auto"/>
        </w:pBdr>
        <w:autoSpaceDE w:val="0"/>
        <w:autoSpaceDN w:val="0"/>
        <w:spacing w:after="240"/>
        <w:ind w:left="4451" w:right="3686"/>
        <w:rPr>
          <w:color w:val="000000" w:themeColor="text1"/>
          <w:sz w:val="22"/>
          <w:szCs w:val="2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893B5A" w:rsidRPr="005617F5" w:rsidTr="00355A6B">
        <w:tc>
          <w:tcPr>
            <w:tcW w:w="4281" w:type="dxa"/>
            <w:tcBorders>
              <w:top w:val="nil"/>
              <w:left w:val="nil"/>
              <w:bottom w:val="nil"/>
              <w:right w:val="nil"/>
            </w:tcBorders>
            <w:vAlign w:val="bottom"/>
          </w:tcPr>
          <w:p w:rsidR="00893B5A" w:rsidRPr="005617F5" w:rsidRDefault="00893B5A" w:rsidP="00355A6B">
            <w:pPr>
              <w:tabs>
                <w:tab w:val="left" w:pos="4082"/>
              </w:tabs>
              <w:autoSpaceDE w:val="0"/>
              <w:autoSpaceDN w:val="0"/>
              <w:rPr>
                <w:color w:val="000000" w:themeColor="text1"/>
                <w:sz w:val="22"/>
                <w:szCs w:val="22"/>
              </w:rPr>
            </w:pPr>
            <w:r w:rsidRPr="005617F5">
              <w:rPr>
                <w:color w:val="000000" w:themeColor="text1"/>
                <w:sz w:val="22"/>
                <w:szCs w:val="22"/>
              </w:rPr>
              <w:t>Расписку получил</w:t>
            </w:r>
            <w:r w:rsidRPr="005617F5">
              <w:rPr>
                <w:color w:val="000000" w:themeColor="text1"/>
                <w:sz w:val="22"/>
                <w:szCs w:val="22"/>
              </w:rPr>
              <w:tab/>
              <w:t>“</w:t>
            </w:r>
          </w:p>
        </w:tc>
        <w:tc>
          <w:tcPr>
            <w:tcW w:w="567"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283"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r w:rsidRPr="005617F5">
              <w:rPr>
                <w:color w:val="000000" w:themeColor="text1"/>
                <w:sz w:val="22"/>
                <w:szCs w:val="22"/>
              </w:rPr>
              <w:t>”</w:t>
            </w:r>
          </w:p>
        </w:tc>
        <w:tc>
          <w:tcPr>
            <w:tcW w:w="1928"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537" w:type="dxa"/>
            <w:tcBorders>
              <w:top w:val="nil"/>
              <w:left w:val="nil"/>
              <w:bottom w:val="nil"/>
              <w:right w:val="nil"/>
            </w:tcBorders>
            <w:vAlign w:val="bottom"/>
          </w:tcPr>
          <w:p w:rsidR="00893B5A" w:rsidRPr="005617F5" w:rsidRDefault="00893B5A" w:rsidP="00355A6B">
            <w:pPr>
              <w:autoSpaceDE w:val="0"/>
              <w:autoSpaceDN w:val="0"/>
              <w:jc w:val="right"/>
              <w:rPr>
                <w:color w:val="000000" w:themeColor="text1"/>
                <w:sz w:val="22"/>
                <w:szCs w:val="22"/>
              </w:rPr>
            </w:pPr>
            <w:r w:rsidRPr="005617F5">
              <w:rPr>
                <w:color w:val="000000" w:themeColor="text1"/>
                <w:sz w:val="22"/>
                <w:szCs w:val="22"/>
              </w:rPr>
              <w:t>200</w:t>
            </w:r>
          </w:p>
        </w:tc>
        <w:tc>
          <w:tcPr>
            <w:tcW w:w="283" w:type="dxa"/>
            <w:tcBorders>
              <w:top w:val="nil"/>
              <w:left w:val="nil"/>
              <w:bottom w:val="single" w:sz="4" w:space="0" w:color="auto"/>
              <w:right w:val="nil"/>
            </w:tcBorders>
            <w:vAlign w:val="bottom"/>
          </w:tcPr>
          <w:p w:rsidR="00893B5A" w:rsidRPr="005617F5" w:rsidRDefault="00893B5A" w:rsidP="00355A6B">
            <w:pPr>
              <w:autoSpaceDE w:val="0"/>
              <w:autoSpaceDN w:val="0"/>
              <w:rPr>
                <w:color w:val="000000" w:themeColor="text1"/>
                <w:sz w:val="22"/>
                <w:szCs w:val="22"/>
              </w:rPr>
            </w:pPr>
          </w:p>
        </w:tc>
        <w:tc>
          <w:tcPr>
            <w:tcW w:w="371" w:type="dxa"/>
            <w:tcBorders>
              <w:top w:val="nil"/>
              <w:left w:val="nil"/>
              <w:bottom w:val="nil"/>
              <w:right w:val="nil"/>
            </w:tcBorders>
            <w:vAlign w:val="bottom"/>
          </w:tcPr>
          <w:p w:rsidR="00893B5A" w:rsidRPr="005617F5" w:rsidRDefault="00893B5A" w:rsidP="00355A6B">
            <w:pPr>
              <w:autoSpaceDE w:val="0"/>
              <w:autoSpaceDN w:val="0"/>
              <w:ind w:left="57"/>
              <w:rPr>
                <w:color w:val="000000" w:themeColor="text1"/>
                <w:sz w:val="22"/>
                <w:szCs w:val="22"/>
              </w:rPr>
            </w:pPr>
            <w:proofErr w:type="gramStart"/>
            <w:r w:rsidRPr="005617F5">
              <w:rPr>
                <w:color w:val="000000" w:themeColor="text1"/>
                <w:sz w:val="22"/>
                <w:szCs w:val="22"/>
              </w:rPr>
              <w:t>г</w:t>
            </w:r>
            <w:proofErr w:type="gramEnd"/>
            <w:r w:rsidRPr="005617F5">
              <w:rPr>
                <w:color w:val="000000" w:themeColor="text1"/>
                <w:sz w:val="22"/>
                <w:szCs w:val="22"/>
              </w:rPr>
              <w:t>.</w:t>
            </w:r>
          </w:p>
        </w:tc>
      </w:tr>
    </w:tbl>
    <w:p w:rsidR="00893B5A" w:rsidRPr="005617F5" w:rsidRDefault="00893B5A" w:rsidP="00893B5A">
      <w:pPr>
        <w:autoSpaceDE w:val="0"/>
        <w:autoSpaceDN w:val="0"/>
        <w:ind w:left="4253"/>
        <w:rPr>
          <w:color w:val="000000" w:themeColor="text1"/>
          <w:sz w:val="22"/>
          <w:szCs w:val="22"/>
        </w:rPr>
      </w:pPr>
    </w:p>
    <w:p w:rsidR="00893B5A" w:rsidRPr="005617F5" w:rsidRDefault="00893B5A" w:rsidP="00893B5A">
      <w:pPr>
        <w:pBdr>
          <w:top w:val="single" w:sz="4" w:space="1" w:color="auto"/>
        </w:pBdr>
        <w:autoSpaceDE w:val="0"/>
        <w:autoSpaceDN w:val="0"/>
        <w:ind w:left="4253" w:right="1841"/>
        <w:jc w:val="center"/>
        <w:rPr>
          <w:color w:val="000000" w:themeColor="text1"/>
          <w:sz w:val="22"/>
          <w:szCs w:val="22"/>
        </w:rPr>
      </w:pPr>
      <w:r w:rsidRPr="005617F5">
        <w:rPr>
          <w:color w:val="000000" w:themeColor="text1"/>
          <w:sz w:val="22"/>
          <w:szCs w:val="22"/>
        </w:rPr>
        <w:t>(подпись заявителя)</w:t>
      </w:r>
    </w:p>
    <w:p w:rsidR="00893B5A" w:rsidRPr="005617F5" w:rsidRDefault="00893B5A" w:rsidP="00893B5A">
      <w:pPr>
        <w:autoSpaceDE w:val="0"/>
        <w:autoSpaceDN w:val="0"/>
        <w:spacing w:before="240"/>
        <w:ind w:right="5810"/>
        <w:rPr>
          <w:color w:val="000000" w:themeColor="text1"/>
          <w:sz w:val="22"/>
          <w:szCs w:val="22"/>
        </w:rPr>
      </w:pPr>
    </w:p>
    <w:p w:rsidR="00893B5A" w:rsidRDefault="00893B5A" w:rsidP="00893B5A">
      <w:pPr>
        <w:pBdr>
          <w:top w:val="single" w:sz="4" w:space="1" w:color="auto"/>
        </w:pBdr>
        <w:autoSpaceDE w:val="0"/>
        <w:autoSpaceDN w:val="0"/>
        <w:ind w:right="5810"/>
        <w:jc w:val="center"/>
        <w:rPr>
          <w:color w:val="000000" w:themeColor="text1"/>
          <w:sz w:val="22"/>
          <w:szCs w:val="22"/>
        </w:rPr>
      </w:pPr>
      <w:proofErr w:type="gramStart"/>
      <w:r w:rsidRPr="005617F5">
        <w:rPr>
          <w:color w:val="000000" w:themeColor="text1"/>
          <w:sz w:val="22"/>
          <w:szCs w:val="22"/>
        </w:rPr>
        <w:t>(должность,</w:t>
      </w:r>
      <w:proofErr w:type="gramEnd"/>
    </w:p>
    <w:p w:rsidR="003F15C9" w:rsidRPr="005617F5" w:rsidRDefault="003F15C9" w:rsidP="00893B5A">
      <w:pPr>
        <w:pBdr>
          <w:top w:val="single" w:sz="4" w:space="1" w:color="auto"/>
        </w:pBdr>
        <w:autoSpaceDE w:val="0"/>
        <w:autoSpaceDN w:val="0"/>
        <w:ind w:right="5810"/>
        <w:jc w:val="center"/>
        <w:rPr>
          <w:color w:val="000000" w:themeColor="text1"/>
          <w:sz w:val="22"/>
          <w:szCs w:val="22"/>
        </w:rPr>
      </w:pPr>
    </w:p>
    <w:tbl>
      <w:tblPr>
        <w:tblW w:w="0" w:type="auto"/>
        <w:tblLayout w:type="fixed"/>
        <w:tblCellMar>
          <w:left w:w="28" w:type="dxa"/>
          <w:right w:w="28" w:type="dxa"/>
        </w:tblCellMar>
        <w:tblLook w:val="0000"/>
      </w:tblPr>
      <w:tblGrid>
        <w:gridCol w:w="4706"/>
        <w:gridCol w:w="1276"/>
        <w:gridCol w:w="2126"/>
      </w:tblGrid>
      <w:tr w:rsidR="00893B5A" w:rsidRPr="005617F5" w:rsidTr="00355A6B">
        <w:tc>
          <w:tcPr>
            <w:tcW w:w="4706"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c>
          <w:tcPr>
            <w:tcW w:w="1276"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2126" w:type="dxa"/>
            <w:tcBorders>
              <w:top w:val="nil"/>
              <w:left w:val="nil"/>
              <w:bottom w:val="single" w:sz="4" w:space="0" w:color="auto"/>
              <w:right w:val="nil"/>
            </w:tcBorders>
            <w:vAlign w:val="bottom"/>
          </w:tcPr>
          <w:p w:rsidR="00893B5A" w:rsidRPr="005617F5" w:rsidRDefault="00893B5A" w:rsidP="00355A6B">
            <w:pPr>
              <w:autoSpaceDE w:val="0"/>
              <w:autoSpaceDN w:val="0"/>
              <w:jc w:val="center"/>
              <w:rPr>
                <w:color w:val="000000" w:themeColor="text1"/>
                <w:sz w:val="22"/>
                <w:szCs w:val="22"/>
              </w:rPr>
            </w:pPr>
          </w:p>
        </w:tc>
      </w:tr>
      <w:tr w:rsidR="00893B5A" w:rsidRPr="005617F5" w:rsidTr="00355A6B">
        <w:tc>
          <w:tcPr>
            <w:tcW w:w="4706"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proofErr w:type="gramStart"/>
            <w:r w:rsidRPr="005617F5">
              <w:rPr>
                <w:color w:val="000000" w:themeColor="text1"/>
                <w:sz w:val="22"/>
                <w:szCs w:val="22"/>
              </w:rPr>
              <w:t>Ф.И.О. должностного лица, принявшего заявление)</w:t>
            </w:r>
            <w:proofErr w:type="gramEnd"/>
          </w:p>
        </w:tc>
        <w:tc>
          <w:tcPr>
            <w:tcW w:w="1276" w:type="dxa"/>
            <w:tcBorders>
              <w:top w:val="nil"/>
              <w:left w:val="nil"/>
              <w:bottom w:val="nil"/>
              <w:right w:val="nil"/>
            </w:tcBorders>
            <w:vAlign w:val="bottom"/>
          </w:tcPr>
          <w:p w:rsidR="00893B5A" w:rsidRPr="005617F5" w:rsidRDefault="00893B5A" w:rsidP="00355A6B">
            <w:pPr>
              <w:autoSpaceDE w:val="0"/>
              <w:autoSpaceDN w:val="0"/>
              <w:rPr>
                <w:color w:val="000000" w:themeColor="text1"/>
                <w:sz w:val="22"/>
                <w:szCs w:val="22"/>
              </w:rPr>
            </w:pPr>
          </w:p>
        </w:tc>
        <w:tc>
          <w:tcPr>
            <w:tcW w:w="2126" w:type="dxa"/>
            <w:tcBorders>
              <w:top w:val="nil"/>
              <w:left w:val="nil"/>
              <w:bottom w:val="nil"/>
              <w:right w:val="nil"/>
            </w:tcBorders>
            <w:vAlign w:val="bottom"/>
          </w:tcPr>
          <w:p w:rsidR="00893B5A" w:rsidRPr="005617F5" w:rsidRDefault="00893B5A" w:rsidP="00355A6B">
            <w:pPr>
              <w:autoSpaceDE w:val="0"/>
              <w:autoSpaceDN w:val="0"/>
              <w:jc w:val="center"/>
              <w:rPr>
                <w:color w:val="000000" w:themeColor="text1"/>
                <w:sz w:val="22"/>
                <w:szCs w:val="22"/>
              </w:rPr>
            </w:pPr>
            <w:r w:rsidRPr="005617F5">
              <w:rPr>
                <w:color w:val="000000" w:themeColor="text1"/>
                <w:sz w:val="22"/>
                <w:szCs w:val="22"/>
              </w:rPr>
              <w:t>(подпись)</w:t>
            </w:r>
          </w:p>
        </w:tc>
      </w:tr>
    </w:tbl>
    <w:p w:rsidR="009B21C2" w:rsidRDefault="009B21C2" w:rsidP="00E2696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p>
    <w:p w:rsidR="00E2696E" w:rsidRPr="005617F5" w:rsidRDefault="009B21C2" w:rsidP="00E2696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Pr>
          <w:rFonts w:ascii="Times New Roman" w:hAnsi="Times New Roman" w:cs="Times New Roman"/>
          <w:color w:val="000000" w:themeColor="text1"/>
        </w:rPr>
        <w:t>П</w:t>
      </w:r>
      <w:r w:rsidR="00E2696E" w:rsidRPr="005617F5">
        <w:rPr>
          <w:rFonts w:ascii="Times New Roman" w:hAnsi="Times New Roman" w:cs="Times New Roman"/>
          <w:color w:val="000000" w:themeColor="text1"/>
        </w:rPr>
        <w:t>ОСТАНОВЛЕНИЕ</w:t>
      </w:r>
    </w:p>
    <w:p w:rsidR="00E2696E" w:rsidRPr="005617F5" w:rsidRDefault="00E2696E" w:rsidP="00E26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5617F5">
        <w:rPr>
          <w:color w:val="000000" w:themeColor="text1"/>
          <w:sz w:val="26"/>
          <w:szCs w:val="26"/>
          <w:u w:val="single"/>
        </w:rPr>
        <w:t>от «19» сентября 2019 г.</w:t>
      </w:r>
      <w:r w:rsidRPr="005617F5">
        <w:rPr>
          <w:color w:val="000000" w:themeColor="text1"/>
          <w:sz w:val="26"/>
          <w:szCs w:val="26"/>
        </w:rPr>
        <w:t xml:space="preserve">                                                                                       </w:t>
      </w:r>
      <w:r w:rsidR="003F15C9">
        <w:rPr>
          <w:color w:val="000000" w:themeColor="text1"/>
          <w:sz w:val="26"/>
          <w:szCs w:val="26"/>
        </w:rPr>
        <w:t xml:space="preserve">  </w:t>
      </w:r>
      <w:r w:rsidRPr="005617F5">
        <w:rPr>
          <w:color w:val="000000" w:themeColor="text1"/>
          <w:sz w:val="26"/>
          <w:szCs w:val="26"/>
        </w:rPr>
        <w:t xml:space="preserve">                    </w:t>
      </w:r>
      <w:r w:rsidRPr="005617F5">
        <w:rPr>
          <w:color w:val="000000" w:themeColor="text1"/>
          <w:sz w:val="26"/>
          <w:szCs w:val="26"/>
          <w:u w:val="single"/>
        </w:rPr>
        <w:t>№ 1879</w:t>
      </w:r>
      <w:r w:rsidRPr="005617F5">
        <w:rPr>
          <w:b/>
          <w:color w:val="000000" w:themeColor="text1"/>
          <w:sz w:val="26"/>
          <w:szCs w:val="26"/>
        </w:rPr>
        <w:t xml:space="preserve">    </w:t>
      </w:r>
    </w:p>
    <w:tbl>
      <w:tblPr>
        <w:tblW w:w="0" w:type="auto"/>
        <w:tblInd w:w="108" w:type="dxa"/>
        <w:tblLook w:val="04A0"/>
      </w:tblPr>
      <w:tblGrid>
        <w:gridCol w:w="3190"/>
        <w:gridCol w:w="3190"/>
        <w:gridCol w:w="3259"/>
      </w:tblGrid>
      <w:tr w:rsidR="00E2696E" w:rsidRPr="005617F5" w:rsidTr="00C12C1D">
        <w:tc>
          <w:tcPr>
            <w:tcW w:w="3190" w:type="dxa"/>
            <w:hideMark/>
          </w:tcPr>
          <w:p w:rsidR="00E2696E" w:rsidRPr="005617F5" w:rsidRDefault="00E2696E" w:rsidP="00C12C1D">
            <w:pPr>
              <w:rPr>
                <w:rFonts w:eastAsia="SimSun"/>
                <w:b/>
                <w:color w:val="000000" w:themeColor="text1"/>
                <w:sz w:val="26"/>
                <w:szCs w:val="26"/>
                <w:lang w:eastAsia="zh-CN"/>
              </w:rPr>
            </w:pPr>
            <w:r w:rsidRPr="005617F5">
              <w:rPr>
                <w:color w:val="000000" w:themeColor="text1"/>
                <w:sz w:val="26"/>
                <w:szCs w:val="26"/>
              </w:rPr>
              <w:t xml:space="preserve">г. Сосногорск </w:t>
            </w:r>
            <w:r w:rsidRPr="005617F5">
              <w:rPr>
                <w:b/>
                <w:color w:val="000000" w:themeColor="text1"/>
                <w:sz w:val="26"/>
                <w:szCs w:val="26"/>
              </w:rPr>
              <w:t xml:space="preserve">  </w:t>
            </w:r>
          </w:p>
        </w:tc>
        <w:tc>
          <w:tcPr>
            <w:tcW w:w="3190" w:type="dxa"/>
          </w:tcPr>
          <w:p w:rsidR="00E2696E" w:rsidRPr="005617F5" w:rsidRDefault="00E2696E" w:rsidP="00C12C1D">
            <w:pPr>
              <w:jc w:val="center"/>
              <w:rPr>
                <w:rFonts w:eastAsia="SimSun"/>
                <w:b/>
                <w:color w:val="000000" w:themeColor="text1"/>
                <w:sz w:val="26"/>
                <w:szCs w:val="26"/>
                <w:lang w:eastAsia="zh-CN"/>
              </w:rPr>
            </w:pPr>
          </w:p>
        </w:tc>
        <w:tc>
          <w:tcPr>
            <w:tcW w:w="3259" w:type="dxa"/>
          </w:tcPr>
          <w:p w:rsidR="00E2696E" w:rsidRPr="005617F5" w:rsidRDefault="00E2696E" w:rsidP="00C12C1D">
            <w:pPr>
              <w:jc w:val="center"/>
              <w:rPr>
                <w:rFonts w:eastAsia="SimSun"/>
                <w:b/>
                <w:color w:val="000000" w:themeColor="text1"/>
                <w:sz w:val="26"/>
                <w:szCs w:val="26"/>
                <w:lang w:eastAsia="zh-CN"/>
              </w:rPr>
            </w:pPr>
          </w:p>
        </w:tc>
      </w:tr>
    </w:tbl>
    <w:p w:rsidR="00E2696E" w:rsidRPr="005617F5" w:rsidRDefault="00E2696E" w:rsidP="00E2696E">
      <w:pPr>
        <w:widowControl w:val="0"/>
        <w:jc w:val="center"/>
        <w:rPr>
          <w:b/>
          <w:color w:val="000000" w:themeColor="text1"/>
          <w:sz w:val="26"/>
          <w:szCs w:val="26"/>
        </w:rPr>
      </w:pPr>
      <w:r w:rsidRPr="005617F5">
        <w:rPr>
          <w:b/>
          <w:color w:val="000000" w:themeColor="text1"/>
          <w:sz w:val="26"/>
          <w:szCs w:val="26"/>
        </w:rPr>
        <w:t xml:space="preserve">Об утверждении Административного регламента предоставления </w:t>
      </w:r>
    </w:p>
    <w:p w:rsidR="00987017" w:rsidRDefault="00E2696E" w:rsidP="00E2696E">
      <w:pPr>
        <w:widowControl w:val="0"/>
        <w:jc w:val="center"/>
        <w:rPr>
          <w:b/>
          <w:color w:val="000000" w:themeColor="text1"/>
          <w:sz w:val="26"/>
          <w:szCs w:val="26"/>
        </w:rPr>
      </w:pPr>
      <w:r w:rsidRPr="005617F5">
        <w:rPr>
          <w:b/>
          <w:color w:val="000000" w:themeColor="text1"/>
          <w:sz w:val="26"/>
          <w:szCs w:val="26"/>
        </w:rPr>
        <w:t xml:space="preserve">муниципальной услуги «Перевод жилого помещения </w:t>
      </w:r>
    </w:p>
    <w:p w:rsidR="00E2696E" w:rsidRPr="005617F5" w:rsidRDefault="00E2696E" w:rsidP="00E2696E">
      <w:pPr>
        <w:widowControl w:val="0"/>
        <w:jc w:val="center"/>
        <w:rPr>
          <w:b/>
          <w:color w:val="000000" w:themeColor="text1"/>
          <w:sz w:val="26"/>
          <w:szCs w:val="26"/>
        </w:rPr>
      </w:pPr>
      <w:r w:rsidRPr="005617F5">
        <w:rPr>
          <w:b/>
          <w:color w:val="000000" w:themeColor="text1"/>
          <w:sz w:val="26"/>
          <w:szCs w:val="26"/>
        </w:rPr>
        <w:t>в нежилое</w:t>
      </w:r>
      <w:r w:rsidR="00987017">
        <w:rPr>
          <w:b/>
          <w:color w:val="000000" w:themeColor="text1"/>
          <w:sz w:val="26"/>
          <w:szCs w:val="26"/>
        </w:rPr>
        <w:t xml:space="preserve"> </w:t>
      </w:r>
      <w:r w:rsidRPr="005617F5">
        <w:rPr>
          <w:b/>
          <w:color w:val="000000" w:themeColor="text1"/>
          <w:sz w:val="26"/>
          <w:szCs w:val="26"/>
        </w:rPr>
        <w:t>или нежилого помещения в жилое помещение»</w:t>
      </w:r>
    </w:p>
    <w:p w:rsidR="00E2696E" w:rsidRPr="005617F5" w:rsidRDefault="00E2696E" w:rsidP="00E2696E">
      <w:pPr>
        <w:ind w:firstLine="720"/>
        <w:jc w:val="both"/>
        <w:rPr>
          <w:rFonts w:eastAsia="Calibri"/>
          <w:color w:val="000000" w:themeColor="text1"/>
          <w:sz w:val="26"/>
          <w:szCs w:val="26"/>
        </w:rPr>
      </w:pPr>
      <w:proofErr w:type="gramStart"/>
      <w:r w:rsidRPr="005617F5">
        <w:rPr>
          <w:color w:val="000000" w:themeColor="text1"/>
          <w:sz w:val="26"/>
          <w:szCs w:val="26"/>
        </w:rPr>
        <w:t>Во исполнение Федерального закона от 27.07.2010 № 210</w:t>
      </w:r>
      <w:r w:rsidRPr="005617F5">
        <w:rPr>
          <w:b/>
          <w:color w:val="000000" w:themeColor="text1"/>
          <w:sz w:val="26"/>
          <w:szCs w:val="26"/>
        </w:rPr>
        <w:t>-</w:t>
      </w:r>
      <w:r w:rsidRPr="005617F5">
        <w:rPr>
          <w:color w:val="000000" w:themeColor="text1"/>
          <w:sz w:val="26"/>
          <w:szCs w:val="26"/>
        </w:rPr>
        <w:t>ФЗ «Об организации и предоставлении государственных и муниципальных услуг», в соответствии с Федеральным законом от 06.10.2003 № 131</w:t>
      </w:r>
      <w:r w:rsidRPr="005617F5">
        <w:rPr>
          <w:b/>
          <w:color w:val="000000" w:themeColor="text1"/>
          <w:sz w:val="26"/>
          <w:szCs w:val="26"/>
        </w:rPr>
        <w:t>-</w:t>
      </w:r>
      <w:r w:rsidRPr="005617F5">
        <w:rPr>
          <w:color w:val="000000" w:themeColor="text1"/>
          <w:sz w:val="26"/>
          <w:szCs w:val="26"/>
        </w:rPr>
        <w:t>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w:t>
      </w:r>
      <w:proofErr w:type="gramEnd"/>
      <w:r w:rsidRPr="005617F5">
        <w:rPr>
          <w:color w:val="000000" w:themeColor="text1"/>
          <w:sz w:val="26"/>
          <w:szCs w:val="26"/>
        </w:rPr>
        <w:t xml:space="preserve"> «Сосногорск» </w:t>
      </w:r>
    </w:p>
    <w:p w:rsidR="00E2696E" w:rsidRPr="005617F5" w:rsidRDefault="00E2696E" w:rsidP="00E2696E">
      <w:pPr>
        <w:tabs>
          <w:tab w:val="left" w:pos="2895"/>
        </w:tabs>
        <w:jc w:val="center"/>
        <w:outlineLvl w:val="0"/>
        <w:rPr>
          <w:b/>
          <w:color w:val="000000" w:themeColor="text1"/>
          <w:sz w:val="26"/>
          <w:szCs w:val="26"/>
        </w:rPr>
      </w:pPr>
      <w:r w:rsidRPr="005617F5">
        <w:rPr>
          <w:b/>
          <w:color w:val="000000" w:themeColor="text1"/>
          <w:sz w:val="26"/>
          <w:szCs w:val="26"/>
        </w:rPr>
        <w:t>ПОСТАНОВЛЯЕТ:</w:t>
      </w:r>
    </w:p>
    <w:p w:rsidR="00E2696E" w:rsidRPr="005617F5" w:rsidRDefault="00E2696E" w:rsidP="00E2696E">
      <w:pPr>
        <w:widowControl w:val="0"/>
        <w:ind w:firstLine="539"/>
        <w:jc w:val="both"/>
        <w:rPr>
          <w:bCs/>
          <w:color w:val="000000" w:themeColor="text1"/>
          <w:sz w:val="26"/>
          <w:szCs w:val="26"/>
        </w:rPr>
      </w:pPr>
      <w:r w:rsidRPr="005617F5">
        <w:rPr>
          <w:bCs/>
          <w:color w:val="000000" w:themeColor="text1"/>
          <w:sz w:val="26"/>
          <w:szCs w:val="26"/>
        </w:rPr>
        <w:t xml:space="preserve">1. Утвердить  Административный   регламент    предоставления муниципальной услуги </w:t>
      </w:r>
      <w:r w:rsidRPr="005617F5">
        <w:rPr>
          <w:color w:val="000000" w:themeColor="text1"/>
          <w:sz w:val="26"/>
          <w:szCs w:val="26"/>
        </w:rPr>
        <w:t xml:space="preserve">«Перевод жилого помещения в нежилое или нежилого помещения в жилое помещение» </w:t>
      </w:r>
      <w:proofErr w:type="gramStart"/>
      <w:r w:rsidRPr="005617F5">
        <w:rPr>
          <w:color w:val="000000" w:themeColor="text1"/>
          <w:sz w:val="26"/>
          <w:szCs w:val="26"/>
        </w:rPr>
        <w:t>согласно приложения</w:t>
      </w:r>
      <w:proofErr w:type="gramEnd"/>
      <w:r w:rsidRPr="005617F5">
        <w:rPr>
          <w:color w:val="000000" w:themeColor="text1"/>
          <w:sz w:val="26"/>
          <w:szCs w:val="26"/>
        </w:rPr>
        <w:t xml:space="preserve"> к настоящему постановлению</w:t>
      </w:r>
      <w:r w:rsidRPr="005617F5">
        <w:rPr>
          <w:bCs/>
          <w:color w:val="000000" w:themeColor="text1"/>
          <w:sz w:val="26"/>
          <w:szCs w:val="26"/>
        </w:rPr>
        <w:t>.</w:t>
      </w:r>
    </w:p>
    <w:p w:rsidR="00E2696E" w:rsidRPr="005617F5" w:rsidRDefault="00E2696E" w:rsidP="00E2696E">
      <w:pPr>
        <w:widowControl w:val="0"/>
        <w:ind w:firstLine="539"/>
        <w:jc w:val="both"/>
        <w:rPr>
          <w:color w:val="000000" w:themeColor="text1"/>
          <w:sz w:val="26"/>
          <w:szCs w:val="26"/>
        </w:rPr>
      </w:pPr>
      <w:r w:rsidRPr="005617F5">
        <w:rPr>
          <w:color w:val="000000" w:themeColor="text1"/>
          <w:sz w:val="26"/>
          <w:szCs w:val="26"/>
        </w:rPr>
        <w:t xml:space="preserve">2. </w:t>
      </w:r>
      <w:proofErr w:type="gramStart"/>
      <w:r w:rsidRPr="005617F5">
        <w:rPr>
          <w:color w:val="000000" w:themeColor="text1"/>
          <w:sz w:val="26"/>
          <w:szCs w:val="26"/>
        </w:rPr>
        <w:t>Постановление администрации муниципального района «Сосногорск»  от 21.01.2019 № 78 «Об утверждении Административного регламента предоставления муниципальной услуги «Перевод жилого помещения в нежилое или нежилого помещения в жилое помещение» признать  утратившими  силу.</w:t>
      </w:r>
      <w:proofErr w:type="gramEnd"/>
    </w:p>
    <w:p w:rsidR="00E2696E" w:rsidRPr="005617F5" w:rsidRDefault="00510FDF" w:rsidP="00E2696E">
      <w:pPr>
        <w:widowControl w:val="0"/>
        <w:tabs>
          <w:tab w:val="num" w:pos="1211"/>
        </w:tabs>
        <w:suppressAutoHyphens/>
        <w:autoSpaceDE w:val="0"/>
        <w:autoSpaceDN w:val="0"/>
        <w:adjustRightInd w:val="0"/>
        <w:ind w:firstLine="539"/>
        <w:jc w:val="both"/>
        <w:rPr>
          <w:rFonts w:eastAsia="Calibri"/>
          <w:color w:val="000000" w:themeColor="text1"/>
          <w:sz w:val="26"/>
          <w:szCs w:val="26"/>
        </w:rPr>
      </w:pPr>
      <w:r w:rsidRPr="00510FDF">
        <w:rPr>
          <w:color w:val="000000" w:themeColor="text1"/>
          <w:sz w:val="26"/>
          <w:szCs w:val="26"/>
        </w:rPr>
        <w:pict>
          <v:line id="_x0000_s1028" style="position:absolute;left:0;text-align:left;z-index:251663360" from="369pt,27.9pt" to="369pt,27.9pt"/>
        </w:pict>
      </w:r>
      <w:r w:rsidR="00E2696E" w:rsidRPr="005617F5">
        <w:rPr>
          <w:rFonts w:eastAsia="Calibri"/>
          <w:color w:val="000000" w:themeColor="text1"/>
          <w:sz w:val="26"/>
          <w:szCs w:val="26"/>
        </w:rPr>
        <w:t xml:space="preserve">3. </w:t>
      </w:r>
      <w:proofErr w:type="gramStart"/>
      <w:r w:rsidR="00E2696E" w:rsidRPr="005617F5">
        <w:rPr>
          <w:rFonts w:eastAsia="Calibri"/>
          <w:color w:val="000000" w:themeColor="text1"/>
          <w:sz w:val="26"/>
          <w:szCs w:val="26"/>
        </w:rPr>
        <w:t>Контроль за</w:t>
      </w:r>
      <w:proofErr w:type="gramEnd"/>
      <w:r w:rsidR="00E2696E" w:rsidRPr="005617F5">
        <w:rPr>
          <w:rFonts w:eastAsia="Calibri"/>
          <w:color w:val="000000" w:themeColor="text1"/>
          <w:sz w:val="26"/>
          <w:szCs w:val="26"/>
        </w:rPr>
        <w:t xml:space="preserve"> исполнением настоящего постановления возложить на </w:t>
      </w:r>
      <w:r w:rsidR="00E2696E" w:rsidRPr="005617F5">
        <w:rPr>
          <w:color w:val="000000" w:themeColor="text1"/>
          <w:sz w:val="26"/>
          <w:szCs w:val="26"/>
        </w:rPr>
        <w:t xml:space="preserve">заместителя руководителя администрации </w:t>
      </w:r>
      <w:r w:rsidR="00E2696E" w:rsidRPr="005617F5">
        <w:rPr>
          <w:b/>
          <w:color w:val="000000" w:themeColor="text1"/>
          <w:sz w:val="26"/>
          <w:szCs w:val="26"/>
        </w:rPr>
        <w:t>-</w:t>
      </w:r>
      <w:r w:rsidR="00E2696E" w:rsidRPr="005617F5">
        <w:rPr>
          <w:color w:val="000000" w:themeColor="text1"/>
          <w:sz w:val="26"/>
          <w:szCs w:val="26"/>
        </w:rPr>
        <w:t xml:space="preserve"> начальника Управления жилищно – коммунального хозяйства</w:t>
      </w:r>
      <w:r w:rsidR="00E2696E" w:rsidRPr="005617F5">
        <w:rPr>
          <w:rFonts w:eastAsia="Calibri"/>
          <w:color w:val="000000" w:themeColor="text1"/>
          <w:sz w:val="26"/>
          <w:szCs w:val="26"/>
        </w:rPr>
        <w:t xml:space="preserve"> администрации муниципального района «Сосногорск».</w:t>
      </w:r>
    </w:p>
    <w:p w:rsidR="00E2696E" w:rsidRPr="005617F5" w:rsidRDefault="00E2696E" w:rsidP="00E2696E">
      <w:pPr>
        <w:widowControl w:val="0"/>
        <w:tabs>
          <w:tab w:val="num" w:pos="1211"/>
        </w:tabs>
        <w:suppressAutoHyphens/>
        <w:autoSpaceDE w:val="0"/>
        <w:autoSpaceDN w:val="0"/>
        <w:adjustRightInd w:val="0"/>
        <w:ind w:firstLine="539"/>
        <w:jc w:val="both"/>
        <w:rPr>
          <w:rFonts w:eastAsia="Calibri"/>
          <w:color w:val="000000" w:themeColor="text1"/>
          <w:sz w:val="26"/>
          <w:szCs w:val="26"/>
        </w:rPr>
      </w:pPr>
      <w:r w:rsidRPr="005617F5">
        <w:rPr>
          <w:rFonts w:eastAsia="Calibri"/>
          <w:color w:val="000000" w:themeColor="text1"/>
          <w:sz w:val="26"/>
          <w:szCs w:val="26"/>
        </w:rPr>
        <w:t>4.Настоящее постановление вступает в силу со дня его официального опубликования.</w:t>
      </w:r>
    </w:p>
    <w:p w:rsidR="00B95EA1" w:rsidRPr="005617F5" w:rsidRDefault="00B95EA1" w:rsidP="00B95EA1">
      <w:pPr>
        <w:jc w:val="right"/>
        <w:rPr>
          <w:bCs/>
          <w:color w:val="000000" w:themeColor="text1"/>
          <w:sz w:val="26"/>
          <w:szCs w:val="26"/>
        </w:rPr>
      </w:pPr>
      <w:r w:rsidRPr="005617F5">
        <w:rPr>
          <w:bCs/>
          <w:color w:val="000000" w:themeColor="text1"/>
          <w:sz w:val="26"/>
          <w:szCs w:val="26"/>
        </w:rPr>
        <w:t xml:space="preserve">Глава муниципального района «Сосногорск»- </w:t>
      </w:r>
    </w:p>
    <w:p w:rsidR="00B95EA1" w:rsidRPr="005617F5" w:rsidRDefault="00B95EA1" w:rsidP="00B95EA1">
      <w:pPr>
        <w:ind w:right="-1"/>
        <w:jc w:val="right"/>
        <w:rPr>
          <w:color w:val="000000" w:themeColor="text1"/>
          <w:sz w:val="22"/>
          <w:szCs w:val="22"/>
        </w:rPr>
      </w:pPr>
      <w:r w:rsidRPr="005617F5">
        <w:rPr>
          <w:bCs/>
          <w:color w:val="000000" w:themeColor="text1"/>
          <w:sz w:val="26"/>
          <w:szCs w:val="26"/>
        </w:rPr>
        <w:t>руководитель администрации  С.В. Дегтяренко</w:t>
      </w:r>
    </w:p>
    <w:p w:rsidR="00E2696E" w:rsidRPr="005617F5" w:rsidRDefault="00E2696E" w:rsidP="00E2696E">
      <w:pPr>
        <w:widowControl w:val="0"/>
        <w:tabs>
          <w:tab w:val="num" w:pos="1211"/>
        </w:tabs>
        <w:suppressAutoHyphens/>
        <w:autoSpaceDE w:val="0"/>
        <w:autoSpaceDN w:val="0"/>
        <w:adjustRightInd w:val="0"/>
        <w:ind w:firstLine="539"/>
        <w:jc w:val="both"/>
        <w:rPr>
          <w:rFonts w:eastAsia="Calibri"/>
          <w:color w:val="000000" w:themeColor="text1"/>
          <w:sz w:val="26"/>
          <w:szCs w:val="26"/>
        </w:rPr>
      </w:pPr>
    </w:p>
    <w:p w:rsidR="00E2696E" w:rsidRPr="00A15350" w:rsidRDefault="00E2696E" w:rsidP="00E2696E">
      <w:pPr>
        <w:autoSpaceDE w:val="0"/>
        <w:autoSpaceDN w:val="0"/>
        <w:adjustRightInd w:val="0"/>
        <w:jc w:val="right"/>
        <w:rPr>
          <w:color w:val="000000" w:themeColor="text1"/>
          <w:sz w:val="22"/>
          <w:szCs w:val="22"/>
        </w:rPr>
      </w:pPr>
      <w:r w:rsidRPr="00A15350">
        <w:rPr>
          <w:color w:val="000000" w:themeColor="text1"/>
          <w:sz w:val="22"/>
          <w:szCs w:val="22"/>
        </w:rPr>
        <w:t>УТВЕРЖДЕН</w:t>
      </w:r>
    </w:p>
    <w:p w:rsidR="00E2696E" w:rsidRPr="00A15350" w:rsidRDefault="00E2696E" w:rsidP="00E2696E">
      <w:pPr>
        <w:jc w:val="right"/>
        <w:rPr>
          <w:color w:val="000000" w:themeColor="text1"/>
          <w:sz w:val="22"/>
          <w:szCs w:val="22"/>
        </w:rPr>
      </w:pPr>
      <w:r w:rsidRPr="00A15350">
        <w:rPr>
          <w:color w:val="000000" w:themeColor="text1"/>
          <w:sz w:val="22"/>
          <w:szCs w:val="22"/>
        </w:rPr>
        <w:t xml:space="preserve">постановлением администрации </w:t>
      </w:r>
    </w:p>
    <w:p w:rsidR="00E2696E" w:rsidRPr="00A15350" w:rsidRDefault="00E2696E" w:rsidP="00E2696E">
      <w:pPr>
        <w:jc w:val="right"/>
        <w:rPr>
          <w:color w:val="000000" w:themeColor="text1"/>
          <w:sz w:val="22"/>
          <w:szCs w:val="22"/>
        </w:rPr>
      </w:pPr>
      <w:r w:rsidRPr="00A15350">
        <w:rPr>
          <w:color w:val="000000" w:themeColor="text1"/>
          <w:sz w:val="22"/>
          <w:szCs w:val="22"/>
        </w:rPr>
        <w:t>муниципального района  «Сосногорск»</w:t>
      </w:r>
    </w:p>
    <w:p w:rsidR="00E2696E" w:rsidRPr="00A15350" w:rsidRDefault="00E2696E" w:rsidP="00E2696E">
      <w:pPr>
        <w:jc w:val="right"/>
        <w:rPr>
          <w:color w:val="000000" w:themeColor="text1"/>
          <w:sz w:val="22"/>
          <w:szCs w:val="22"/>
        </w:rPr>
      </w:pPr>
      <w:r w:rsidRPr="00A15350">
        <w:rPr>
          <w:color w:val="000000" w:themeColor="text1"/>
          <w:sz w:val="22"/>
          <w:szCs w:val="22"/>
        </w:rPr>
        <w:t>от «_19_»__09__ 2019  №_1879_</w:t>
      </w:r>
    </w:p>
    <w:p w:rsidR="00E2696E" w:rsidRPr="00A15350" w:rsidRDefault="00E2696E" w:rsidP="00E2696E">
      <w:pPr>
        <w:jc w:val="right"/>
        <w:rPr>
          <w:color w:val="000000" w:themeColor="text1"/>
          <w:sz w:val="22"/>
          <w:szCs w:val="22"/>
        </w:rPr>
      </w:pPr>
      <w:r w:rsidRPr="00A15350">
        <w:rPr>
          <w:color w:val="000000" w:themeColor="text1"/>
          <w:sz w:val="22"/>
          <w:szCs w:val="22"/>
        </w:rPr>
        <w:t xml:space="preserve"> (Приложение)</w:t>
      </w:r>
    </w:p>
    <w:p w:rsidR="00E2696E" w:rsidRPr="00A15350" w:rsidRDefault="00E2696E" w:rsidP="00E2696E">
      <w:pPr>
        <w:rPr>
          <w:color w:val="000000" w:themeColor="text1"/>
          <w:sz w:val="22"/>
          <w:szCs w:val="22"/>
        </w:rPr>
      </w:pPr>
      <w:r w:rsidRPr="00A15350">
        <w:rPr>
          <w:color w:val="000000" w:themeColor="text1"/>
          <w:sz w:val="22"/>
          <w:szCs w:val="22"/>
        </w:rPr>
        <w:t xml:space="preserve">                                                                                                                                                                                                                                                                                                                                                                                                                                                                                                                                                                                                                                                                                                                                                                                                                                                                                                                                                                                                                                                                                                                                                                                                                                                                                                                                                                                                                                                                                                                                                                                                                                                                                                                                                                                                                                                                                                                                                                                                                      </w:t>
      </w:r>
    </w:p>
    <w:p w:rsidR="00E2696E" w:rsidRPr="005617F5" w:rsidRDefault="00E2696E" w:rsidP="00E2696E">
      <w:pPr>
        <w:pStyle w:val="aff0"/>
        <w:jc w:val="center"/>
        <w:rPr>
          <w:rFonts w:ascii="Times New Roman" w:hAnsi="Times New Roman"/>
          <w:b/>
          <w:color w:val="000000" w:themeColor="text1"/>
          <w:sz w:val="24"/>
          <w:szCs w:val="24"/>
        </w:rPr>
      </w:pPr>
      <w:r w:rsidRPr="005617F5">
        <w:rPr>
          <w:rFonts w:ascii="Times New Roman" w:hAnsi="Times New Roman"/>
          <w:b/>
          <w:color w:val="000000" w:themeColor="text1"/>
          <w:sz w:val="24"/>
          <w:szCs w:val="24"/>
        </w:rPr>
        <w:t>АДМИНИСТРАТИВНЫЙ РЕГЛАМЕНТ</w:t>
      </w:r>
    </w:p>
    <w:p w:rsidR="00E2696E" w:rsidRPr="005617F5" w:rsidRDefault="00E2696E" w:rsidP="00E2696E">
      <w:pPr>
        <w:pStyle w:val="aff0"/>
        <w:jc w:val="center"/>
        <w:rPr>
          <w:rFonts w:ascii="Times New Roman" w:hAnsi="Times New Roman"/>
          <w:color w:val="000000" w:themeColor="text1"/>
          <w:sz w:val="24"/>
          <w:szCs w:val="24"/>
        </w:rPr>
      </w:pPr>
      <w:r w:rsidRPr="005617F5">
        <w:rPr>
          <w:rFonts w:ascii="Times New Roman" w:hAnsi="Times New Roman"/>
          <w:b/>
          <w:color w:val="000000" w:themeColor="text1"/>
          <w:sz w:val="24"/>
          <w:szCs w:val="24"/>
        </w:rPr>
        <w:t xml:space="preserve">предоставления муниципальной услуги </w:t>
      </w:r>
      <w:r w:rsidRPr="005617F5">
        <w:rPr>
          <w:rFonts w:ascii="Times New Roman" w:hAnsi="Times New Roman"/>
          <w:b/>
          <w:bCs/>
          <w:color w:val="000000" w:themeColor="text1"/>
          <w:sz w:val="24"/>
          <w:szCs w:val="24"/>
        </w:rPr>
        <w:t>«Перевод жилого помещения в нежилое или нежилого помещения в жилое помещение»</w:t>
      </w:r>
    </w:p>
    <w:p w:rsidR="00E2696E" w:rsidRPr="005617F5" w:rsidRDefault="00E2696E" w:rsidP="00E2696E">
      <w:pPr>
        <w:pStyle w:val="aff0"/>
        <w:jc w:val="center"/>
        <w:rPr>
          <w:rFonts w:ascii="Times New Roman" w:hAnsi="Times New Roman"/>
          <w:b/>
          <w:color w:val="000000" w:themeColor="text1"/>
          <w:sz w:val="24"/>
          <w:szCs w:val="24"/>
        </w:rPr>
      </w:pPr>
      <w:r w:rsidRPr="005617F5">
        <w:rPr>
          <w:rFonts w:ascii="Times New Roman" w:hAnsi="Times New Roman"/>
          <w:b/>
          <w:color w:val="000000" w:themeColor="text1"/>
          <w:sz w:val="24"/>
          <w:szCs w:val="24"/>
          <w:lang w:val="en-US"/>
        </w:rPr>
        <w:t>I</w:t>
      </w:r>
      <w:r w:rsidRPr="005617F5">
        <w:rPr>
          <w:rFonts w:ascii="Times New Roman" w:hAnsi="Times New Roman"/>
          <w:b/>
          <w:color w:val="000000" w:themeColor="text1"/>
          <w:sz w:val="24"/>
          <w:szCs w:val="24"/>
        </w:rPr>
        <w:t>. Общие положения</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Предмет регулирования административного регламента</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 xml:space="preserve">1.1. </w:t>
      </w:r>
      <w:proofErr w:type="gramStart"/>
      <w:r w:rsidRPr="005617F5">
        <w:rPr>
          <w:rFonts w:ascii="Times New Roman" w:hAnsi="Times New Roman"/>
          <w:color w:val="000000" w:themeColor="text1"/>
        </w:rPr>
        <w:t>Административный регламент предоставления муниципальной услуги «</w:t>
      </w:r>
      <w:r w:rsidRPr="005617F5">
        <w:rPr>
          <w:rFonts w:ascii="Times New Roman" w:hAnsi="Times New Roman"/>
          <w:bCs/>
          <w:color w:val="000000" w:themeColor="text1"/>
        </w:rPr>
        <w:t>Перевод жилого помещения в нежилое или нежилого помещения в жилое помещение</w:t>
      </w:r>
      <w:r w:rsidRPr="005617F5">
        <w:rPr>
          <w:rFonts w:ascii="Times New Roman" w:hAnsi="Times New Roman"/>
          <w:color w:val="000000" w:themeColor="text1"/>
        </w:rPr>
        <w:t>» (далее - административный регламент), определяет порядок, сроки и последовательность действий (административных процедур) управления жилищно-коммунального хозяйства администрации муниципального района «Сосногорск»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w:t>
      </w:r>
      <w:proofErr w:type="gramEnd"/>
      <w:r w:rsidRPr="005617F5">
        <w:rPr>
          <w:rFonts w:ascii="Times New Roman" w:hAnsi="Times New Roman"/>
          <w:color w:val="000000" w:themeColor="text1"/>
        </w:rPr>
        <w:t xml:space="preserve">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w:t>
      </w:r>
      <w:r w:rsidRPr="005617F5">
        <w:rPr>
          <w:rFonts w:ascii="Times New Roman" w:hAnsi="Times New Roman"/>
          <w:color w:val="000000" w:themeColor="text1"/>
        </w:rPr>
        <w:lastRenderedPageBreak/>
        <w:t>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617F5">
        <w:rPr>
          <w:rFonts w:ascii="Times New Roman" w:hAnsi="Times New Roman"/>
          <w:color w:val="000000" w:themeColor="text1"/>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2696E" w:rsidRPr="005617F5" w:rsidRDefault="00E2696E" w:rsidP="00E2696E">
      <w:pPr>
        <w:widowControl w:val="0"/>
        <w:autoSpaceDE w:val="0"/>
        <w:autoSpaceDN w:val="0"/>
        <w:adjustRightInd w:val="0"/>
        <w:ind w:firstLine="709"/>
        <w:jc w:val="center"/>
        <w:outlineLvl w:val="2"/>
        <w:rPr>
          <w:b/>
          <w:color w:val="000000" w:themeColor="text1"/>
          <w:sz w:val="22"/>
          <w:szCs w:val="22"/>
        </w:rPr>
      </w:pPr>
      <w:r w:rsidRPr="005617F5">
        <w:rPr>
          <w:b/>
          <w:color w:val="000000" w:themeColor="text1"/>
          <w:sz w:val="22"/>
          <w:szCs w:val="22"/>
        </w:rPr>
        <w:t>Круг заявителей</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1.2. Заявителями на предоставление муниципальной услуги являются физические лица (в том числе индивидуальные предприниматели) и юридические лица, являющиеся собственниками переводимого помещения.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Требования к порядку информирования о предоставлении</w:t>
      </w:r>
    </w:p>
    <w:p w:rsidR="00E2696E" w:rsidRPr="005617F5" w:rsidRDefault="00E2696E" w:rsidP="00E2696E">
      <w:pPr>
        <w:pStyle w:val="aff0"/>
        <w:jc w:val="center"/>
        <w:rPr>
          <w:rFonts w:ascii="Times New Roman" w:hAnsi="Times New Roman"/>
          <w:color w:val="000000" w:themeColor="text1"/>
        </w:rPr>
      </w:pPr>
      <w:r w:rsidRPr="005617F5">
        <w:rPr>
          <w:rFonts w:ascii="Times New Roman" w:hAnsi="Times New Roman"/>
          <w:b/>
          <w:color w:val="000000" w:themeColor="text1"/>
        </w:rPr>
        <w:t>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xml:space="preserve">- в Органе, МФЦ по месту своего проживания (регистрации); </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по справочным телефонам;</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xml:space="preserve">- в сети Интернет (на официальном сайте муниципального образования муниципального района: </w:t>
      </w:r>
      <w:hyperlink r:id="rId27" w:history="1">
        <w:r w:rsidRPr="005617F5">
          <w:rPr>
            <w:rStyle w:val="a5"/>
            <w:rFonts w:ascii="Times New Roman" w:hAnsi="Times New Roman"/>
            <w:color w:val="000000" w:themeColor="text1"/>
            <w:lang w:val="en-US"/>
          </w:rPr>
          <w:t>http</w:t>
        </w:r>
        <w:r w:rsidRPr="005617F5">
          <w:rPr>
            <w:rStyle w:val="a5"/>
            <w:rFonts w:ascii="Times New Roman" w:hAnsi="Times New Roman"/>
            <w:color w:val="000000" w:themeColor="text1"/>
          </w:rPr>
          <w:t>://</w:t>
        </w:r>
        <w:proofErr w:type="spellStart"/>
        <w:r w:rsidRPr="005617F5">
          <w:rPr>
            <w:rStyle w:val="a5"/>
            <w:rFonts w:ascii="Times New Roman" w:hAnsi="Times New Roman"/>
            <w:color w:val="000000" w:themeColor="text1"/>
            <w:lang w:val="en-US"/>
          </w:rPr>
          <w:t>sosnogorsk</w:t>
        </w:r>
        <w:proofErr w:type="spellEnd"/>
        <w:r w:rsidRPr="005617F5">
          <w:rPr>
            <w:rStyle w:val="a5"/>
            <w:rFonts w:ascii="Times New Roman" w:hAnsi="Times New Roman"/>
            <w:color w:val="000000" w:themeColor="text1"/>
          </w:rPr>
          <w:t>.</w:t>
        </w:r>
        <w:r w:rsidRPr="005617F5">
          <w:rPr>
            <w:rStyle w:val="a5"/>
            <w:rFonts w:ascii="Times New Roman" w:hAnsi="Times New Roman"/>
            <w:color w:val="000000" w:themeColor="text1"/>
            <w:lang w:val="en-US"/>
          </w:rPr>
          <w:t>org</w:t>
        </w:r>
        <w:r w:rsidRPr="005617F5">
          <w:rPr>
            <w:rStyle w:val="a5"/>
            <w:rFonts w:ascii="Times New Roman" w:hAnsi="Times New Roman"/>
            <w:color w:val="000000" w:themeColor="text1"/>
          </w:rPr>
          <w:t>/</w:t>
        </w:r>
        <w:proofErr w:type="spellStart"/>
        <w:r w:rsidRPr="005617F5">
          <w:rPr>
            <w:rStyle w:val="a5"/>
            <w:rFonts w:ascii="Times New Roman" w:hAnsi="Times New Roman"/>
            <w:color w:val="000000" w:themeColor="text1"/>
            <w:lang w:val="en-US"/>
          </w:rPr>
          <w:t>adm</w:t>
        </w:r>
        <w:proofErr w:type="spellEnd"/>
        <w:r w:rsidRPr="005617F5">
          <w:rPr>
            <w:rStyle w:val="a5"/>
            <w:rFonts w:ascii="Times New Roman" w:hAnsi="Times New Roman"/>
            <w:color w:val="000000" w:themeColor="text1"/>
          </w:rPr>
          <w:t>/</w:t>
        </w:r>
      </w:hyperlink>
      <w:r w:rsidRPr="005617F5">
        <w:rPr>
          <w:rFonts w:ascii="Times New Roman" w:hAnsi="Times New Roman"/>
          <w:color w:val="000000" w:themeColor="text1"/>
        </w:rPr>
        <w:t>; далее - официальный сайт);</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направив письменное обращение через организацию почтовой связи, либо по электронной почте.</w:t>
      </w:r>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отраслевого (функционального) органа, к сфере деятельности которого относится предоставление соответствующей муниципальной услуги,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На официальном сайте, в федеральной государственной информационной системе «Федеральный реестр государственных и муниципальных услуг» размещена следующая информация:</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тексты законодательных и иных нормативных правовых актов, содержащих нормы, регламентирующие предоставление муниципальной услуги;</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настоящий Административный регламент;</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справочная информация: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справочные телефоны структурных подразделений Органа, организаций, участвующих в предоставлении муниципальной услуги, в том числе номер телефона – авто информатора;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xml:space="preserve">- адрес официального сайта Органа  </w:t>
      </w:r>
      <w:hyperlink r:id="rId28" w:history="1">
        <w:r w:rsidRPr="005617F5">
          <w:rPr>
            <w:rStyle w:val="a5"/>
            <w:rFonts w:ascii="Times New Roman" w:hAnsi="Times New Roman"/>
            <w:color w:val="000000" w:themeColor="text1"/>
            <w:lang w:val="en-US"/>
          </w:rPr>
          <w:t>http</w:t>
        </w:r>
        <w:r w:rsidRPr="005617F5">
          <w:rPr>
            <w:rStyle w:val="a5"/>
            <w:rFonts w:ascii="Times New Roman" w:hAnsi="Times New Roman"/>
            <w:color w:val="000000" w:themeColor="text1"/>
          </w:rPr>
          <w:t>://</w:t>
        </w:r>
        <w:proofErr w:type="spellStart"/>
        <w:r w:rsidRPr="005617F5">
          <w:rPr>
            <w:rStyle w:val="a5"/>
            <w:rFonts w:ascii="Times New Roman" w:hAnsi="Times New Roman"/>
            <w:color w:val="000000" w:themeColor="text1"/>
            <w:lang w:val="en-US"/>
          </w:rPr>
          <w:t>sosnogorsk</w:t>
        </w:r>
        <w:proofErr w:type="spellEnd"/>
        <w:r w:rsidRPr="005617F5">
          <w:rPr>
            <w:rStyle w:val="a5"/>
            <w:rFonts w:ascii="Times New Roman" w:hAnsi="Times New Roman"/>
            <w:color w:val="000000" w:themeColor="text1"/>
          </w:rPr>
          <w:t>.</w:t>
        </w:r>
        <w:r w:rsidRPr="005617F5">
          <w:rPr>
            <w:rStyle w:val="a5"/>
            <w:rFonts w:ascii="Times New Roman" w:hAnsi="Times New Roman"/>
            <w:color w:val="000000" w:themeColor="text1"/>
            <w:lang w:val="en-US"/>
          </w:rPr>
          <w:t>org</w:t>
        </w:r>
        <w:r w:rsidRPr="005617F5">
          <w:rPr>
            <w:rStyle w:val="a5"/>
            <w:rFonts w:ascii="Times New Roman" w:hAnsi="Times New Roman"/>
            <w:color w:val="000000" w:themeColor="text1"/>
          </w:rPr>
          <w:t>/</w:t>
        </w:r>
        <w:proofErr w:type="spellStart"/>
        <w:r w:rsidRPr="005617F5">
          <w:rPr>
            <w:rStyle w:val="a5"/>
            <w:rFonts w:ascii="Times New Roman" w:hAnsi="Times New Roman"/>
            <w:color w:val="000000" w:themeColor="text1"/>
            <w:lang w:val="en-US"/>
          </w:rPr>
          <w:t>adm</w:t>
        </w:r>
        <w:proofErr w:type="spellEnd"/>
        <w:r w:rsidRPr="005617F5">
          <w:rPr>
            <w:rStyle w:val="a5"/>
            <w:rFonts w:ascii="Times New Roman" w:hAnsi="Times New Roman"/>
            <w:color w:val="000000" w:themeColor="text1"/>
          </w:rPr>
          <w:t>/</w:t>
        </w:r>
      </w:hyperlink>
      <w:r w:rsidRPr="005617F5">
        <w:rPr>
          <w:rFonts w:ascii="Times New Roman" w:hAnsi="Times New Roman"/>
          <w:color w:val="000000" w:themeColor="text1"/>
        </w:rPr>
        <w:t>;</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xml:space="preserve">- адрес электронной почты Органа - </w:t>
      </w:r>
      <w:hyperlink r:id="rId29" w:history="1">
        <w:r w:rsidRPr="005617F5">
          <w:rPr>
            <w:rStyle w:val="a5"/>
            <w:rFonts w:ascii="Times New Roman" w:eastAsia="SimSun" w:hAnsi="Times New Roman"/>
            <w:color w:val="000000" w:themeColor="text1"/>
          </w:rPr>
          <w:t>ujkx_sosn@mail.ru</w:t>
        </w:r>
      </w:hyperlink>
      <w:r w:rsidRPr="005617F5">
        <w:rPr>
          <w:rFonts w:ascii="Times New Roman" w:hAnsi="Times New Roman"/>
          <w:color w:val="000000" w:themeColor="text1"/>
        </w:rPr>
        <w:t>;</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адрес сайта МФЦ (</w:t>
      </w:r>
      <w:proofErr w:type="spellStart"/>
      <w:r w:rsidRPr="005617F5">
        <w:rPr>
          <w:rFonts w:ascii="Times New Roman" w:hAnsi="Times New Roman"/>
          <w:color w:val="000000" w:themeColor="text1"/>
        </w:rPr>
        <w:t>mfc.rkomi.ru</w:t>
      </w:r>
      <w:proofErr w:type="spellEnd"/>
      <w:r w:rsidRPr="005617F5">
        <w:rPr>
          <w:rFonts w:ascii="Times New Roman" w:hAnsi="Times New Roman"/>
          <w:color w:val="000000" w:themeColor="text1"/>
        </w:rPr>
        <w:t>);</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предоставляется заявителю бесплатно.</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617F5">
        <w:rPr>
          <w:rFonts w:ascii="Times New Roman" w:hAnsi="Times New Roman"/>
          <w:color w:val="000000" w:themeColor="text1"/>
          <w:spacing w:val="-1"/>
        </w:rPr>
        <w:t xml:space="preserve">программного обеспечения, установка которого на технические средства заявителя требует </w:t>
      </w:r>
      <w:r w:rsidRPr="005617F5">
        <w:rPr>
          <w:rFonts w:ascii="Times New Roman" w:hAnsi="Times New Roman"/>
          <w:color w:val="000000" w:themeColor="text1"/>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II. Стандарт предоставления муниципальной услуги</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Наименование муниципальной услуги</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2.1. Наименование муниципальной услуги: «</w:t>
      </w:r>
      <w:r w:rsidRPr="005617F5">
        <w:rPr>
          <w:rFonts w:ascii="Times New Roman" w:hAnsi="Times New Roman"/>
          <w:bCs/>
          <w:color w:val="000000" w:themeColor="text1"/>
        </w:rPr>
        <w:t>Перевод жилого помещения в нежилое или нежилого помещения в жилое помещение</w:t>
      </w:r>
      <w:r w:rsidRPr="005617F5">
        <w:rPr>
          <w:rFonts w:ascii="Times New Roman" w:hAnsi="Times New Roman"/>
          <w:color w:val="000000" w:themeColor="text1"/>
        </w:rPr>
        <w:t>».</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Наименование органа, предоставляющего муниципальную услугу</w:t>
      </w:r>
    </w:p>
    <w:p w:rsidR="00E2696E" w:rsidRPr="005617F5" w:rsidRDefault="00E2696E" w:rsidP="00E2696E">
      <w:pPr>
        <w:pStyle w:val="aff0"/>
        <w:ind w:firstLine="567"/>
        <w:jc w:val="both"/>
        <w:rPr>
          <w:rFonts w:ascii="Times New Roman" w:hAnsi="Times New Roman"/>
          <w:b/>
          <w:color w:val="000000" w:themeColor="text1"/>
        </w:rPr>
      </w:pPr>
      <w:r w:rsidRPr="005617F5">
        <w:rPr>
          <w:rFonts w:ascii="Times New Roman" w:hAnsi="Times New Roman"/>
          <w:color w:val="000000" w:themeColor="text1"/>
        </w:rPr>
        <w:t>2.2. Предоставление муниципальной услуги осуществляется Управлением жилищно-коммунального хозяйства администрации муниципального района «Сосногорск».</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2.2.1. Органами и организациями, участвующими в предоставлении муниципальной услуги, являются: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bCs/>
          <w:color w:val="000000" w:themeColor="text1"/>
        </w:rPr>
        <w:t xml:space="preserve">Филиал ФГБУ «Федеральная кадастровая палата федеральной службы государственной регистрации, кадастра и картографии» по Республике Коми </w:t>
      </w:r>
      <w:r w:rsidRPr="005617F5">
        <w:rPr>
          <w:rFonts w:ascii="Times New Roman" w:hAnsi="Times New Roman"/>
          <w:color w:val="000000" w:themeColor="text1"/>
        </w:rPr>
        <w:t>–  в части предоставления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поэтажного плана дома, в котором находится переводимое помещение;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Проектные организации – в части подготовки проекта переустройства и (или) перепланировки переустраиваемого и (или) </w:t>
      </w:r>
      <w:proofErr w:type="spellStart"/>
      <w:r w:rsidRPr="005617F5">
        <w:rPr>
          <w:rFonts w:ascii="Times New Roman" w:hAnsi="Times New Roman"/>
          <w:color w:val="000000" w:themeColor="text1"/>
        </w:rPr>
        <w:t>перепланируемого</w:t>
      </w:r>
      <w:proofErr w:type="spellEnd"/>
      <w:r w:rsidRPr="005617F5">
        <w:rPr>
          <w:rFonts w:ascii="Times New Roman" w:hAnsi="Times New Roman"/>
          <w:color w:val="000000" w:themeColor="text1"/>
        </w:rPr>
        <w:t xml:space="preserve"> жилого помещения.</w:t>
      </w:r>
    </w:p>
    <w:p w:rsidR="00E2696E" w:rsidRPr="005617F5" w:rsidRDefault="00E2696E" w:rsidP="00E2696E">
      <w:pPr>
        <w:pStyle w:val="aff0"/>
        <w:ind w:firstLine="567"/>
        <w:jc w:val="both"/>
        <w:rPr>
          <w:rFonts w:ascii="Times New Roman" w:hAnsi="Times New Roman"/>
          <w:i/>
          <w:color w:val="000000" w:themeColor="text1"/>
        </w:rPr>
      </w:pPr>
      <w:r w:rsidRPr="005617F5">
        <w:rPr>
          <w:rFonts w:ascii="Times New Roman" w:hAnsi="Times New Roman"/>
          <w:color w:val="000000" w:themeColor="text1"/>
        </w:rPr>
        <w:t>При предоставлении муниципальной услуги запрещается требовать от заявителя:</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617F5">
        <w:rPr>
          <w:rFonts w:ascii="Times New Roman" w:hAnsi="Times New Roman"/>
          <w:color w:val="000000" w:themeColor="text1"/>
        </w:rPr>
        <w:t xml:space="preserve"> муниципальных услуг».</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Описание результата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2.3. Результатом предоставления муниципальной услуги является: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 выдача решения о предоставлении муниципальной услуги в форме уведомления о переводе жилого (нежилого) помещения в нежилое (жилое) помещение по форме, приведенной в Приложении № 3 к настоящему административному регламенту (далее – решение о предоставлении муниципальной услуги), уведомление о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 выдача решения об отказе в предоставлении муниципальной услуги в форме уведомления об отказе в переводе жилого (нежилого) помещения в нежилое (жилое) помещение по форме, приведенной в Приложении № 3 (далее - решение об отказе в предоставлении муниципальной услуги); уведомление об отказе в предоставлении муниципальной услуги.</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2.4. Общий срок предоставления муниципальной услуги составляет 45 календарных дней, исчисляемых со дня регистрации заявления о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Срок выдачи (направления) документов, являющихся результатом предоставления муниципальной услуги - 3 календарных дня со дня поступления Решения сотруднику Органа, МФЦ,</w:t>
      </w:r>
      <w:r w:rsidRPr="005617F5">
        <w:rPr>
          <w:rFonts w:ascii="Times New Roman" w:hAnsi="Times New Roman"/>
          <w:i/>
          <w:iCs/>
          <w:color w:val="000000" w:themeColor="text1"/>
        </w:rPr>
        <w:t> </w:t>
      </w:r>
      <w:r w:rsidRPr="005617F5">
        <w:rPr>
          <w:rFonts w:ascii="Times New Roman" w:hAnsi="Times New Roman"/>
          <w:color w:val="000000" w:themeColor="text1"/>
        </w:rPr>
        <w:t>ответственному за его выдачу.</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Нормативные правовые акты, регулирующие</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предоставление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hyperlink r:id="rId30" w:history="1">
        <w:r w:rsidRPr="005617F5">
          <w:rPr>
            <w:rStyle w:val="a5"/>
            <w:rFonts w:ascii="Times New Roman" w:hAnsi="Times New Roman"/>
            <w:color w:val="000000" w:themeColor="text1"/>
            <w:lang w:val="en-US"/>
          </w:rPr>
          <w:t>http</w:t>
        </w:r>
        <w:r w:rsidRPr="005617F5">
          <w:rPr>
            <w:rStyle w:val="a5"/>
            <w:rFonts w:ascii="Times New Roman" w:hAnsi="Times New Roman"/>
            <w:color w:val="000000" w:themeColor="text1"/>
          </w:rPr>
          <w:t>://</w:t>
        </w:r>
        <w:proofErr w:type="spellStart"/>
        <w:r w:rsidRPr="005617F5">
          <w:rPr>
            <w:rStyle w:val="a5"/>
            <w:rFonts w:ascii="Times New Roman" w:hAnsi="Times New Roman"/>
            <w:color w:val="000000" w:themeColor="text1"/>
            <w:lang w:val="en-US"/>
          </w:rPr>
          <w:t>sosnogorsk</w:t>
        </w:r>
        <w:proofErr w:type="spellEnd"/>
        <w:r w:rsidRPr="005617F5">
          <w:rPr>
            <w:rStyle w:val="a5"/>
            <w:rFonts w:ascii="Times New Roman" w:hAnsi="Times New Roman"/>
            <w:color w:val="000000" w:themeColor="text1"/>
          </w:rPr>
          <w:t>.</w:t>
        </w:r>
        <w:r w:rsidRPr="005617F5">
          <w:rPr>
            <w:rStyle w:val="a5"/>
            <w:rFonts w:ascii="Times New Roman" w:hAnsi="Times New Roman"/>
            <w:color w:val="000000" w:themeColor="text1"/>
            <w:lang w:val="en-US"/>
          </w:rPr>
          <w:t>org</w:t>
        </w:r>
        <w:r w:rsidRPr="005617F5">
          <w:rPr>
            <w:rStyle w:val="a5"/>
            <w:rFonts w:ascii="Times New Roman" w:hAnsi="Times New Roman"/>
            <w:color w:val="000000" w:themeColor="text1"/>
          </w:rPr>
          <w:t>/</w:t>
        </w:r>
        <w:proofErr w:type="spellStart"/>
        <w:r w:rsidRPr="005617F5">
          <w:rPr>
            <w:rStyle w:val="a5"/>
            <w:rFonts w:ascii="Times New Roman" w:hAnsi="Times New Roman"/>
            <w:color w:val="000000" w:themeColor="text1"/>
            <w:lang w:val="en-US"/>
          </w:rPr>
          <w:t>adm</w:t>
        </w:r>
        <w:proofErr w:type="spellEnd"/>
        <w:r w:rsidRPr="005617F5">
          <w:rPr>
            <w:rStyle w:val="a5"/>
            <w:rFonts w:ascii="Times New Roman" w:hAnsi="Times New Roman"/>
            <w:color w:val="000000" w:themeColor="text1"/>
          </w:rPr>
          <w:t>/</w:t>
        </w:r>
      </w:hyperlink>
      <w:r w:rsidRPr="005617F5">
        <w:rPr>
          <w:rFonts w:ascii="Times New Roman" w:hAnsi="Times New Roman"/>
          <w:color w:val="000000" w:themeColor="text1"/>
        </w:rPr>
        <w:t xml:space="preserve">, предоставляющего муниципальную услугу, </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2.6. Для получения муниципальной услуги заявители представляют в Орган, МФЦ следующие документы:</w:t>
      </w:r>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1) заявление о переводе помещения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w:t>
      </w:r>
    </w:p>
    <w:p w:rsidR="00E2696E" w:rsidRPr="005617F5" w:rsidRDefault="00E2696E" w:rsidP="00E2696E">
      <w:pPr>
        <w:ind w:firstLine="540"/>
        <w:jc w:val="both"/>
        <w:rPr>
          <w:color w:val="000000" w:themeColor="text1"/>
          <w:sz w:val="22"/>
          <w:szCs w:val="22"/>
        </w:rPr>
      </w:pPr>
      <w:bookmarkStart w:id="18" w:name="dst100176"/>
      <w:bookmarkEnd w:id="18"/>
      <w:r w:rsidRPr="005617F5">
        <w:rPr>
          <w:rStyle w:val="blk"/>
          <w:rFonts w:eastAsia="SimSun"/>
          <w:color w:val="000000" w:themeColor="text1"/>
          <w:sz w:val="22"/>
          <w:szCs w:val="22"/>
        </w:rPr>
        <w:t>2) правоустанавливающие документы на переводимое помещение (подлинники или засвидетельствованные в нотариальном порядке копии);</w:t>
      </w:r>
    </w:p>
    <w:p w:rsidR="00E2696E" w:rsidRPr="005617F5" w:rsidRDefault="00E2696E" w:rsidP="00E2696E">
      <w:pPr>
        <w:ind w:firstLine="540"/>
        <w:jc w:val="both"/>
        <w:rPr>
          <w:color w:val="000000" w:themeColor="text1"/>
          <w:sz w:val="22"/>
          <w:szCs w:val="22"/>
        </w:rPr>
      </w:pPr>
      <w:bookmarkStart w:id="19" w:name="dst100177"/>
      <w:bookmarkEnd w:id="19"/>
      <w:r w:rsidRPr="005617F5">
        <w:rPr>
          <w:rStyle w:val="blk"/>
          <w:rFonts w:eastAsia="SimSun"/>
          <w:color w:val="000000" w:themeColor="text1"/>
          <w:sz w:val="22"/>
          <w:szCs w:val="22"/>
        </w:rPr>
        <w:t xml:space="preserve">3) план переводимого помещения с его техническим описанием (в случае, если переводимое помещение является жилым, технический </w:t>
      </w:r>
      <w:hyperlink r:id="rId31" w:anchor="dst101358" w:history="1">
        <w:r w:rsidRPr="005617F5">
          <w:rPr>
            <w:rStyle w:val="a5"/>
            <w:color w:val="000000" w:themeColor="text1"/>
            <w:sz w:val="22"/>
            <w:szCs w:val="22"/>
          </w:rPr>
          <w:t>паспорт</w:t>
        </w:r>
      </w:hyperlink>
      <w:r w:rsidRPr="005617F5">
        <w:rPr>
          <w:rStyle w:val="blk"/>
          <w:rFonts w:eastAsia="SimSun"/>
          <w:color w:val="000000" w:themeColor="text1"/>
          <w:sz w:val="22"/>
          <w:szCs w:val="22"/>
        </w:rPr>
        <w:t xml:space="preserve"> такого помещения);</w:t>
      </w:r>
    </w:p>
    <w:p w:rsidR="00E2696E" w:rsidRPr="005617F5" w:rsidRDefault="00E2696E" w:rsidP="00E2696E">
      <w:pPr>
        <w:ind w:firstLine="540"/>
        <w:jc w:val="both"/>
        <w:rPr>
          <w:color w:val="000000" w:themeColor="text1"/>
          <w:sz w:val="22"/>
          <w:szCs w:val="22"/>
        </w:rPr>
      </w:pPr>
      <w:bookmarkStart w:id="20" w:name="dst100178"/>
      <w:bookmarkEnd w:id="20"/>
      <w:r w:rsidRPr="005617F5">
        <w:rPr>
          <w:rStyle w:val="blk"/>
          <w:rFonts w:eastAsia="SimSun"/>
          <w:color w:val="000000" w:themeColor="text1"/>
          <w:sz w:val="22"/>
          <w:szCs w:val="22"/>
        </w:rPr>
        <w:t>4) поэтажный план дома, в котором находится переводимое помещение;</w:t>
      </w:r>
    </w:p>
    <w:p w:rsidR="00E2696E" w:rsidRPr="005617F5" w:rsidRDefault="00E2696E" w:rsidP="00E2696E">
      <w:pPr>
        <w:ind w:firstLine="540"/>
        <w:jc w:val="both"/>
        <w:rPr>
          <w:color w:val="000000" w:themeColor="text1"/>
          <w:sz w:val="22"/>
          <w:szCs w:val="22"/>
        </w:rPr>
      </w:pPr>
      <w:bookmarkStart w:id="21" w:name="dst100179"/>
      <w:bookmarkEnd w:id="21"/>
      <w:r w:rsidRPr="005617F5">
        <w:rPr>
          <w:rStyle w:val="blk"/>
          <w:rFonts w:eastAsia="SimSun"/>
          <w:color w:val="000000" w:themeColor="text1"/>
          <w:sz w:val="22"/>
          <w:szCs w:val="22"/>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696E" w:rsidRPr="005617F5" w:rsidRDefault="00E2696E" w:rsidP="00E2696E">
      <w:pPr>
        <w:ind w:firstLine="540"/>
        <w:jc w:val="both"/>
        <w:rPr>
          <w:color w:val="000000" w:themeColor="text1"/>
          <w:sz w:val="22"/>
          <w:szCs w:val="22"/>
        </w:rPr>
      </w:pPr>
      <w:bookmarkStart w:id="22" w:name="dst873"/>
      <w:bookmarkEnd w:id="22"/>
      <w:r w:rsidRPr="005617F5">
        <w:rPr>
          <w:rStyle w:val="blk"/>
          <w:rFonts w:eastAsia="SimSun"/>
          <w:color w:val="000000" w:themeColor="text1"/>
          <w:sz w:val="22"/>
          <w:szCs w:val="22"/>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2696E" w:rsidRPr="005617F5" w:rsidRDefault="00E2696E" w:rsidP="00E2696E">
      <w:pPr>
        <w:ind w:firstLine="540"/>
        <w:jc w:val="both"/>
        <w:rPr>
          <w:color w:val="000000" w:themeColor="text1"/>
          <w:sz w:val="22"/>
          <w:szCs w:val="22"/>
        </w:rPr>
      </w:pPr>
      <w:bookmarkStart w:id="23" w:name="dst874"/>
      <w:bookmarkEnd w:id="23"/>
      <w:r w:rsidRPr="005617F5">
        <w:rPr>
          <w:rStyle w:val="blk"/>
          <w:rFonts w:eastAsia="SimSun"/>
          <w:color w:val="000000" w:themeColor="text1"/>
          <w:sz w:val="22"/>
          <w:szCs w:val="22"/>
        </w:rPr>
        <w:t>7) согласие каждого собственника всех помещений, примыкающих к переводимому помещению, на перевод жилого помещения в нежилое помещение.</w:t>
      </w:r>
    </w:p>
    <w:p w:rsidR="00E2696E" w:rsidRPr="005617F5" w:rsidRDefault="00E2696E" w:rsidP="00E2696E">
      <w:pPr>
        <w:widowControl w:val="0"/>
        <w:autoSpaceDE w:val="0"/>
        <w:autoSpaceDN w:val="0"/>
        <w:adjustRightInd w:val="0"/>
        <w:ind w:firstLine="709"/>
        <w:jc w:val="both"/>
        <w:rPr>
          <w:bCs/>
          <w:iCs/>
          <w:color w:val="000000" w:themeColor="text1"/>
          <w:sz w:val="22"/>
          <w:szCs w:val="22"/>
        </w:rPr>
      </w:pPr>
      <w:proofErr w:type="gramStart"/>
      <w:r w:rsidRPr="005617F5">
        <w:rPr>
          <w:bCs/>
          <w:iCs/>
          <w:color w:val="000000" w:themeColor="text1"/>
          <w:sz w:val="22"/>
          <w:szCs w:val="22"/>
        </w:rPr>
        <w:t>В случае необходимости проведения переустройства, и (или) перепланировки переводимого помещения, для обеспечения использования такого помещения в качестве жилого или нежилого помещения, 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заявителю необходимо представить протокол общего собрания собственников помещений в многоквартирном доме о согласии всех собственников помещений в</w:t>
      </w:r>
      <w:proofErr w:type="gramEnd"/>
      <w:r w:rsidRPr="005617F5">
        <w:rPr>
          <w:bCs/>
          <w:iCs/>
          <w:color w:val="000000" w:themeColor="text1"/>
          <w:sz w:val="22"/>
          <w:szCs w:val="22"/>
        </w:rPr>
        <w:t xml:space="preserve"> многоквартирном </w:t>
      </w:r>
      <w:proofErr w:type="gramStart"/>
      <w:r w:rsidRPr="005617F5">
        <w:rPr>
          <w:bCs/>
          <w:iCs/>
          <w:color w:val="000000" w:themeColor="text1"/>
          <w:sz w:val="22"/>
          <w:szCs w:val="22"/>
        </w:rPr>
        <w:t>доме</w:t>
      </w:r>
      <w:proofErr w:type="gramEnd"/>
      <w:r w:rsidRPr="005617F5">
        <w:rPr>
          <w:bCs/>
          <w:iCs/>
          <w:color w:val="000000" w:themeColor="text1"/>
          <w:sz w:val="22"/>
          <w:szCs w:val="22"/>
        </w:rPr>
        <w:t xml:space="preserve"> на такие переустройство и (или) перепланировку помещения в многоквартирном доме, предусмотренном </w:t>
      </w:r>
      <w:hyperlink r:id="rId32" w:history="1">
        <w:r w:rsidRPr="005617F5">
          <w:rPr>
            <w:rStyle w:val="a5"/>
            <w:bCs/>
            <w:iCs/>
            <w:color w:val="000000" w:themeColor="text1"/>
            <w:sz w:val="22"/>
            <w:szCs w:val="22"/>
          </w:rPr>
          <w:t>частью 2 статьи 40</w:t>
        </w:r>
      </w:hyperlink>
      <w:r w:rsidRPr="005617F5">
        <w:rPr>
          <w:color w:val="000000" w:themeColor="text1"/>
          <w:sz w:val="22"/>
          <w:szCs w:val="22"/>
        </w:rPr>
        <w:t xml:space="preserve"> </w:t>
      </w:r>
      <w:r w:rsidRPr="005617F5">
        <w:rPr>
          <w:bCs/>
          <w:iCs/>
          <w:color w:val="000000" w:themeColor="text1"/>
          <w:sz w:val="22"/>
          <w:szCs w:val="22"/>
        </w:rPr>
        <w:t>Жилищного кодекса Российской Федерации.</w:t>
      </w:r>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E2696E" w:rsidRPr="005617F5" w:rsidRDefault="00E2696E" w:rsidP="00E2696E">
      <w:pPr>
        <w:widowControl w:val="0"/>
        <w:autoSpaceDE w:val="0"/>
        <w:autoSpaceDN w:val="0"/>
        <w:adjustRightInd w:val="0"/>
        <w:ind w:firstLine="709"/>
        <w:jc w:val="both"/>
        <w:rPr>
          <w:rFonts w:eastAsia="Calibri"/>
          <w:color w:val="000000" w:themeColor="text1"/>
          <w:sz w:val="22"/>
          <w:szCs w:val="22"/>
        </w:rPr>
      </w:pPr>
      <w:r w:rsidRPr="005617F5">
        <w:rPr>
          <w:color w:val="000000" w:themeColor="text1"/>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2.8. </w:t>
      </w:r>
      <w:proofErr w:type="gramStart"/>
      <w:r w:rsidRPr="005617F5">
        <w:rPr>
          <w:rFonts w:ascii="Times New Roman" w:hAnsi="Times New Roman"/>
          <w:color w:val="000000" w:themeColor="text1"/>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2.9. Документы, необходимые для предоставления муниципальной услуги, предоставляются заявителем следующими способами: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лично (в Орган, МФЦ);</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посредством  почтового  отправления (в Орган).</w:t>
      </w:r>
    </w:p>
    <w:p w:rsidR="00E2696E" w:rsidRPr="005617F5" w:rsidRDefault="00E2696E" w:rsidP="00E2696E">
      <w:pPr>
        <w:pStyle w:val="aff0"/>
        <w:ind w:firstLine="567"/>
        <w:jc w:val="center"/>
        <w:rPr>
          <w:rFonts w:ascii="Times New Roman" w:hAnsi="Times New Roman"/>
          <w:b/>
          <w:color w:val="000000" w:themeColor="text1"/>
        </w:rPr>
      </w:pPr>
      <w:proofErr w:type="gramStart"/>
      <w:r w:rsidRPr="005617F5">
        <w:rPr>
          <w:rFonts w:ascii="Times New Roman" w:hAnsi="Times New Roman"/>
          <w:b/>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 выписка из ЕГРН;</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 поэтажный план дома, в котором находится переводимое помещение.</w:t>
      </w:r>
    </w:p>
    <w:p w:rsidR="00E2696E" w:rsidRPr="005617F5" w:rsidRDefault="00E2696E" w:rsidP="00E2696E">
      <w:pPr>
        <w:autoSpaceDE w:val="0"/>
        <w:autoSpaceDN w:val="0"/>
        <w:adjustRightInd w:val="0"/>
        <w:ind w:firstLine="567"/>
        <w:jc w:val="both"/>
        <w:rPr>
          <w:rFonts w:eastAsia="Calibri"/>
          <w:color w:val="000000" w:themeColor="text1"/>
          <w:sz w:val="22"/>
          <w:szCs w:val="22"/>
        </w:rPr>
      </w:pPr>
      <w:r w:rsidRPr="005617F5">
        <w:rPr>
          <w:color w:val="000000" w:themeColor="text1"/>
          <w:sz w:val="22"/>
          <w:szCs w:val="22"/>
        </w:rPr>
        <w:t>Документы, указанные в пункте 2.10 настоящего административного регламента, заявитель вправе представить по собственной инициативе.</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Указание на запрет требований и действий в отношении заявителя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2.11. Запрещается: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5617F5">
        <w:rPr>
          <w:rFonts w:ascii="Times New Roman" w:hAnsi="Times New Roman"/>
          <w:color w:val="000000" w:themeColor="text1"/>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33" w:history="1">
        <w:r w:rsidRPr="005617F5">
          <w:rPr>
            <w:rFonts w:ascii="Times New Roman" w:hAnsi="Times New Roman"/>
            <w:color w:val="000000" w:themeColor="text1"/>
          </w:rPr>
          <w:t>части 6 статьи 7</w:t>
        </w:r>
      </w:hyperlink>
      <w:r w:rsidRPr="005617F5">
        <w:rPr>
          <w:rFonts w:ascii="Times New Roman" w:hAnsi="Times New Roman"/>
          <w:color w:val="000000" w:themeColor="text1"/>
        </w:rPr>
        <w:t xml:space="preserve"> Федерального закона от 27 июля 2010 г. № 210-ФЗ «Об организации предоставления государственных и муниципальных услуг».</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и (или) на Портале государственных и муниципальных услуг  Республики Коми;</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и (или) на Портале государственных и муниципальных услуг Республики Коми;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5) требовать от заявителя совершения иных действий, кроме прохождения идентификац</w:t>
      </w:r>
      <w:proofErr w:type="gramStart"/>
      <w:r w:rsidRPr="005617F5">
        <w:rPr>
          <w:rFonts w:ascii="Times New Roman" w:hAnsi="Times New Roman"/>
          <w:color w:val="000000" w:themeColor="text1"/>
        </w:rPr>
        <w:t>ии и ау</w:t>
      </w:r>
      <w:proofErr w:type="gramEnd"/>
      <w:r w:rsidRPr="005617F5">
        <w:rPr>
          <w:rFonts w:ascii="Times New Roman" w:hAnsi="Times New Roman"/>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5617F5">
        <w:rPr>
          <w:rFonts w:ascii="Times New Roman" w:hAnsi="Times New Roman"/>
          <w:color w:val="000000" w:themeColor="text1"/>
        </w:rPr>
        <w:lastRenderedPageBreak/>
        <w:t>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5617F5">
        <w:rPr>
          <w:rFonts w:ascii="Times New Roman" w:hAnsi="Times New Roman"/>
          <w:color w:val="000000" w:themeColor="text1"/>
        </w:rPr>
        <w:t xml:space="preserve"> предоставления муниципальной услуги, уведомляется заявитель, а также приносятся извинения за доставленные неудобства.</w:t>
      </w:r>
    </w:p>
    <w:p w:rsidR="00C60191"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 xml:space="preserve">Исчерпывающий перечень оснований для отказа в приеме документов, </w:t>
      </w:r>
    </w:p>
    <w:p w:rsidR="00E2696E" w:rsidRPr="005617F5" w:rsidRDefault="00E2696E" w:rsidP="00E2696E">
      <w:pPr>
        <w:pStyle w:val="aff0"/>
        <w:ind w:firstLine="567"/>
        <w:jc w:val="center"/>
        <w:rPr>
          <w:rFonts w:ascii="Times New Roman" w:hAnsi="Times New Roman"/>
          <w:b/>
          <w:color w:val="000000" w:themeColor="text1"/>
        </w:rPr>
      </w:pPr>
      <w:proofErr w:type="gramStart"/>
      <w:r w:rsidRPr="005617F5">
        <w:rPr>
          <w:rFonts w:ascii="Times New Roman" w:hAnsi="Times New Roman"/>
          <w:b/>
          <w:color w:val="000000" w:themeColor="text1"/>
        </w:rPr>
        <w:t>необходимых</w:t>
      </w:r>
      <w:proofErr w:type="gramEnd"/>
      <w:r w:rsidRPr="005617F5">
        <w:rPr>
          <w:rFonts w:ascii="Times New Roman" w:hAnsi="Times New Roman"/>
          <w:b/>
          <w:color w:val="000000" w:themeColor="text1"/>
        </w:rPr>
        <w:t xml:space="preserve"> для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Исчерпывающий перечень оснований для приостановления предоставления муниципальной услуги</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5617F5">
        <w:rPr>
          <w:rFonts w:ascii="Times New Roman" w:hAnsi="Times New Roman"/>
          <w:i/>
          <w:color w:val="000000" w:themeColor="text1"/>
        </w:rPr>
        <w:t>.</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2.14. Основаниями для отказа в предоставлении муниципальной услуги являются: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1) непредставление определенных </w:t>
      </w:r>
      <w:hyperlink r:id="rId34" w:history="1">
        <w:r w:rsidRPr="005617F5">
          <w:rPr>
            <w:rFonts w:ascii="Times New Roman" w:hAnsi="Times New Roman"/>
            <w:color w:val="000000" w:themeColor="text1"/>
          </w:rPr>
          <w:t>пунктом</w:t>
        </w:r>
      </w:hyperlink>
      <w:r w:rsidRPr="005617F5">
        <w:rPr>
          <w:rFonts w:ascii="Times New Roman" w:hAnsi="Times New Roman"/>
          <w:color w:val="000000" w:themeColor="text1"/>
        </w:rPr>
        <w:t xml:space="preserve"> 2.6 настоящего административного регламента документов, обязанность по представлению которых возложена на заявителя;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1.1)  поступление в орган, осуществляющий перевод помещений,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5" w:history="1">
        <w:r w:rsidRPr="005617F5">
          <w:rPr>
            <w:rFonts w:ascii="Times New Roman" w:hAnsi="Times New Roman"/>
            <w:color w:val="000000" w:themeColor="text1"/>
          </w:rPr>
          <w:t>пунктом</w:t>
        </w:r>
      </w:hyperlink>
      <w:r w:rsidRPr="005617F5">
        <w:rPr>
          <w:rFonts w:ascii="Times New Roman" w:hAnsi="Times New Roman"/>
          <w:color w:val="000000" w:themeColor="text1"/>
        </w:rPr>
        <w:t xml:space="preserve"> 2.10 настоящего административного регламента, если соответствующий документ не представлен заявителем по собственной инициативе. </w:t>
      </w:r>
      <w:proofErr w:type="gramStart"/>
      <w:r w:rsidRPr="005617F5">
        <w:rPr>
          <w:rFonts w:ascii="Times New Roman" w:hAnsi="Times New Roman"/>
          <w:color w:val="000000" w:themeColor="text1"/>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2.10 административного регламента, и не получил от заявителя такие документы</w:t>
      </w:r>
      <w:proofErr w:type="gramEnd"/>
      <w:r w:rsidRPr="005617F5">
        <w:rPr>
          <w:rFonts w:ascii="Times New Roman" w:hAnsi="Times New Roman"/>
          <w:color w:val="000000" w:themeColor="text1"/>
        </w:rPr>
        <w:t xml:space="preserve"> и (или) информацию в течение пятнадцати рабочих дней со дня направления уведомления;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 представление документов в ненадлежащий орган;</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 несоблюдение предусмотренных </w:t>
      </w:r>
      <w:hyperlink r:id="rId36" w:history="1">
        <w:r w:rsidRPr="005617F5">
          <w:rPr>
            <w:rFonts w:ascii="Times New Roman" w:hAnsi="Times New Roman"/>
            <w:color w:val="000000" w:themeColor="text1"/>
          </w:rPr>
          <w:t>статьей 22</w:t>
        </w:r>
      </w:hyperlink>
      <w:r w:rsidRPr="005617F5">
        <w:rPr>
          <w:rFonts w:ascii="Times New Roman" w:hAnsi="Times New Roman"/>
          <w:color w:val="000000" w:themeColor="text1"/>
        </w:rPr>
        <w:t xml:space="preserve"> Жилищного Кодекса условий перевода помещения: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перевод жилого помещения в нежилое помещение и нежилого помещения в жилое помещение допускается с учетом соблюдения требований Жилищного Кодекса и </w:t>
      </w:r>
      <w:hyperlink r:id="rId37" w:history="1">
        <w:r w:rsidRPr="005617F5">
          <w:rPr>
            <w:rFonts w:ascii="Times New Roman" w:hAnsi="Times New Roman"/>
            <w:color w:val="000000" w:themeColor="text1"/>
          </w:rPr>
          <w:t>законодательства</w:t>
        </w:r>
      </w:hyperlink>
      <w:r w:rsidRPr="005617F5">
        <w:rPr>
          <w:rFonts w:ascii="Times New Roman" w:hAnsi="Times New Roman"/>
          <w:color w:val="000000" w:themeColor="text1"/>
        </w:rPr>
        <w:t xml:space="preserve"> о градостроительной деятельности;</w:t>
      </w:r>
    </w:p>
    <w:p w:rsidR="00E2696E" w:rsidRPr="005617F5" w:rsidRDefault="00E2696E" w:rsidP="00E2696E">
      <w:pPr>
        <w:pStyle w:val="aff0"/>
        <w:ind w:firstLine="567"/>
        <w:jc w:val="both"/>
        <w:rPr>
          <w:rStyle w:val="blk"/>
          <w:rFonts w:ascii="Times New Roman" w:hAnsi="Times New Roman"/>
          <w:color w:val="000000" w:themeColor="text1"/>
        </w:rPr>
      </w:pPr>
      <w:r w:rsidRPr="005617F5">
        <w:rPr>
          <w:rFonts w:ascii="Times New Roman" w:hAnsi="Times New Roman"/>
          <w:color w:val="000000" w:themeColor="text1"/>
        </w:rPr>
        <w:t>- п</w:t>
      </w:r>
      <w:r w:rsidRPr="005617F5">
        <w:rPr>
          <w:rStyle w:val="blk"/>
          <w:rFonts w:ascii="Times New Roman" w:hAnsi="Times New Roman"/>
          <w:color w:val="000000" w:themeColor="text1"/>
        </w:rPr>
        <w:t xml:space="preserve">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5617F5">
        <w:rPr>
          <w:rStyle w:val="blk"/>
          <w:rFonts w:ascii="Times New Roman" w:hAnsi="Times New Roman"/>
          <w:color w:val="000000" w:themeColor="text1"/>
        </w:rPr>
        <w:t>также</w:t>
      </w:r>
      <w:proofErr w:type="gramEnd"/>
      <w:r w:rsidRPr="005617F5">
        <w:rPr>
          <w:rStyle w:val="blk"/>
          <w:rFonts w:ascii="Times New Roman" w:hAnsi="Times New Roman"/>
          <w:color w:val="000000" w:themeColor="text1"/>
        </w:rPr>
        <w:t xml:space="preserve">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перевод жилого помещения в наемном доме социального использования в нежилое помещение не допускается;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w:t>
      </w:r>
      <w:r w:rsidRPr="005617F5">
        <w:rPr>
          <w:rFonts w:ascii="Times New Roman" w:hAnsi="Times New Roman"/>
          <w:bCs/>
          <w:color w:val="000000" w:themeColor="text1"/>
        </w:rPr>
        <w:t>перевод жилого помещения в нежилое помещение в целях осуществления религиозной деятельности не допускается;</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 xml:space="preserve">- перевод нежилого помещения в жилое помещение не допускается, если такое помещение не отвечает установленным </w:t>
      </w:r>
      <w:hyperlink r:id="rId38" w:history="1">
        <w:r w:rsidRPr="005617F5">
          <w:rPr>
            <w:rFonts w:ascii="Times New Roman" w:hAnsi="Times New Roman"/>
            <w:color w:val="000000" w:themeColor="text1"/>
          </w:rPr>
          <w:t>требованиям</w:t>
        </w:r>
      </w:hyperlink>
      <w:r w:rsidRPr="005617F5">
        <w:rPr>
          <w:rFonts w:ascii="Times New Roman" w:hAnsi="Times New Roman"/>
          <w:color w:val="000000" w:themeColor="text1"/>
        </w:rPr>
        <w:t xml:space="preserve"> или отсутствует возможность обеспечить соответствие такого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5617F5">
        <w:rPr>
          <w:rStyle w:val="blk"/>
          <w:rFonts w:ascii="Times New Roman" w:hAnsi="Times New Roman"/>
          <w:color w:val="000000" w:themeColor="text1"/>
        </w:rPr>
        <w:t>садового дома жилым домом</w:t>
      </w:r>
      <w:r w:rsidRPr="005617F5">
        <w:rPr>
          <w:rFonts w:ascii="Times New Roman" w:hAnsi="Times New Roman"/>
          <w:color w:val="000000" w:themeColor="text1"/>
        </w:rPr>
        <w:t xml:space="preserve"> </w:t>
      </w:r>
      <w:r w:rsidRPr="005617F5">
        <w:rPr>
          <w:rStyle w:val="blk"/>
          <w:rFonts w:ascii="Times New Roman" w:hAnsi="Times New Roman"/>
          <w:color w:val="000000" w:themeColor="text1"/>
        </w:rPr>
        <w:t>и жилого дома</w:t>
      </w:r>
      <w:proofErr w:type="gramEnd"/>
      <w:r w:rsidRPr="005617F5">
        <w:rPr>
          <w:rStyle w:val="blk"/>
          <w:rFonts w:ascii="Times New Roman" w:hAnsi="Times New Roman"/>
          <w:color w:val="000000" w:themeColor="text1"/>
        </w:rPr>
        <w:t xml:space="preserve"> садовым домом</w:t>
      </w:r>
      <w:r w:rsidRPr="005617F5">
        <w:rPr>
          <w:rFonts w:ascii="Times New Roman" w:hAnsi="Times New Roman"/>
          <w:color w:val="000000" w:themeColor="text1"/>
        </w:rPr>
        <w:t>» либо если право собственности на такое помещение обременено правами каких-либо лиц;</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4)  несоответствие проекта переустройства и (или) перепланировки жилого помещения требованиям законодательства.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696E" w:rsidRPr="005617F5" w:rsidRDefault="00E2696E" w:rsidP="00E2696E">
      <w:pPr>
        <w:pStyle w:val="aff0"/>
        <w:ind w:firstLine="567"/>
        <w:jc w:val="both"/>
        <w:rPr>
          <w:rFonts w:ascii="Times New Roman" w:hAnsi="Times New Roman"/>
          <w:iCs/>
          <w:color w:val="000000" w:themeColor="text1"/>
        </w:rPr>
      </w:pPr>
      <w:r w:rsidRPr="005617F5">
        <w:rPr>
          <w:rFonts w:ascii="Times New Roman" w:hAnsi="Times New Roman"/>
          <w:iCs/>
          <w:color w:val="000000" w:themeColor="text1"/>
        </w:rPr>
        <w:t xml:space="preserve">2.16. В случае если для обеспечения использования помещения в качестве жилого или нежилого помещения требуются переустройство и (или) перепланировка  услугой, необходимой и обязательной для предоставления муниципальной услуги, является услуга по подготовке в установленном порядке проекта переустройства и (или) перепланировки переустраиваемого и (или) </w:t>
      </w:r>
      <w:proofErr w:type="spellStart"/>
      <w:r w:rsidRPr="005617F5">
        <w:rPr>
          <w:rFonts w:ascii="Times New Roman" w:hAnsi="Times New Roman"/>
          <w:iCs/>
          <w:color w:val="000000" w:themeColor="text1"/>
        </w:rPr>
        <w:t>перепланируемого</w:t>
      </w:r>
      <w:proofErr w:type="spellEnd"/>
      <w:r w:rsidRPr="005617F5">
        <w:rPr>
          <w:rFonts w:ascii="Times New Roman" w:hAnsi="Times New Roman"/>
          <w:iCs/>
          <w:color w:val="000000" w:themeColor="text1"/>
        </w:rPr>
        <w:t xml:space="preserve"> жилого помещения. Данная услуга предоставляется проектными организациями. </w:t>
      </w:r>
    </w:p>
    <w:p w:rsidR="00E2696E" w:rsidRPr="005617F5" w:rsidRDefault="00E2696E" w:rsidP="00E2696E">
      <w:pPr>
        <w:pStyle w:val="aff0"/>
        <w:ind w:firstLine="567"/>
        <w:jc w:val="both"/>
        <w:rPr>
          <w:rFonts w:ascii="Times New Roman" w:hAnsi="Times New Roman"/>
          <w:iCs/>
          <w:color w:val="000000" w:themeColor="text1"/>
        </w:rPr>
      </w:pPr>
      <w:r w:rsidRPr="005617F5">
        <w:rPr>
          <w:rFonts w:ascii="Times New Roman" w:hAnsi="Times New Roman"/>
          <w:iCs/>
          <w:color w:val="000000" w:themeColor="text1"/>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E2696E" w:rsidRPr="005617F5" w:rsidRDefault="00E2696E" w:rsidP="00E2696E">
      <w:pPr>
        <w:pStyle w:val="aff0"/>
        <w:ind w:firstLine="567"/>
        <w:jc w:val="both"/>
        <w:rPr>
          <w:rFonts w:ascii="Times New Roman" w:hAnsi="Times New Roman"/>
          <w:iCs/>
          <w:color w:val="000000" w:themeColor="text1"/>
        </w:rPr>
      </w:pPr>
      <w:r w:rsidRPr="005617F5">
        <w:rPr>
          <w:rFonts w:ascii="Times New Roman" w:hAnsi="Times New Roman"/>
          <w:iCs/>
          <w:color w:val="000000" w:themeColor="text1"/>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5617F5">
        <w:rPr>
          <w:rFonts w:ascii="Times New Roman" w:hAnsi="Times New Roman"/>
          <w:iCs/>
          <w:color w:val="000000" w:themeColor="text1"/>
        </w:rPr>
        <w:t>перепланируемого</w:t>
      </w:r>
      <w:proofErr w:type="spellEnd"/>
      <w:r w:rsidRPr="005617F5">
        <w:rPr>
          <w:rFonts w:ascii="Times New Roman" w:hAnsi="Times New Roman"/>
          <w:iCs/>
          <w:color w:val="000000" w:themeColor="text1"/>
        </w:rPr>
        <w:t xml:space="preserve"> жилого помещения, который в последующем утверждается заявителем.</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Порядок, размер и основания взимания</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государственной пошлины или иной платы,</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взимаемой за предоставление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2.17.Муниципальная услуга предоставляется заявителям бесплатно.</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о методике расчета такой платы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C60191"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в том числе в электронной форме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2.20. Срок регистрации заявления заявителя о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в день приема - путем личного обращения;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в день их поступления - посредством почтового отправления.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Заявление и прилагаемые к нему документы регистрируются в </w:t>
      </w:r>
      <w:proofErr w:type="gramStart"/>
      <w:r w:rsidRPr="005617F5">
        <w:rPr>
          <w:rFonts w:ascii="Times New Roman" w:hAnsi="Times New Roman"/>
          <w:color w:val="000000" w:themeColor="text1"/>
        </w:rPr>
        <w:t>порядке</w:t>
      </w:r>
      <w:proofErr w:type="gramEnd"/>
      <w:r w:rsidRPr="005617F5">
        <w:rPr>
          <w:rFonts w:ascii="Times New Roman" w:hAnsi="Times New Roman"/>
          <w:color w:val="000000" w:themeColor="text1"/>
        </w:rPr>
        <w:t xml:space="preserve"> установленном пунктом 3.3 настоящего Административного регламента.</w:t>
      </w:r>
    </w:p>
    <w:p w:rsidR="00E2696E" w:rsidRPr="005617F5" w:rsidRDefault="00E2696E" w:rsidP="00E2696E">
      <w:pPr>
        <w:pStyle w:val="aff0"/>
        <w:ind w:firstLine="567"/>
        <w:jc w:val="center"/>
        <w:rPr>
          <w:rFonts w:ascii="Times New Roman" w:hAnsi="Times New Roman"/>
          <w:b/>
          <w:bCs/>
          <w:color w:val="000000" w:themeColor="text1"/>
        </w:rPr>
      </w:pPr>
      <w:proofErr w:type="gramStart"/>
      <w:r w:rsidRPr="005617F5">
        <w:rPr>
          <w:rFonts w:ascii="Times New Roman" w:hAnsi="Times New Roman"/>
          <w:b/>
          <w:color w:val="000000" w:themeColor="text1"/>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617F5">
        <w:rPr>
          <w:rFonts w:ascii="Times New Roman" w:hAnsi="Times New Roman"/>
          <w:b/>
          <w:color w:val="000000" w:themeColor="text1"/>
        </w:rPr>
        <w:t>мультимедийной</w:t>
      </w:r>
      <w:proofErr w:type="spellEnd"/>
      <w:r w:rsidRPr="005617F5">
        <w:rPr>
          <w:rFonts w:ascii="Times New Roman" w:hAnsi="Times New Roman"/>
          <w:b/>
          <w:color w:val="000000" w:themeColor="text1"/>
        </w:rPr>
        <w:t xml:space="preserve"> информации о порядке предоставления таких услуг, </w:t>
      </w:r>
      <w:r w:rsidRPr="005617F5">
        <w:rPr>
          <w:rFonts w:ascii="Times New Roman" w:hAnsi="Times New Roman"/>
          <w:b/>
          <w:bCs/>
          <w:color w:val="000000" w:themeColor="text1"/>
        </w:rPr>
        <w:t xml:space="preserve">в том числе к обеспечению доступности для инвалидов указанных объектов в соответствии с законодательством Российской Федерации </w:t>
      </w:r>
      <w:proofErr w:type="gramEnd"/>
    </w:p>
    <w:p w:rsidR="00E2696E" w:rsidRPr="005617F5" w:rsidRDefault="00E2696E" w:rsidP="00E2696E">
      <w:pPr>
        <w:pStyle w:val="aff0"/>
        <w:ind w:firstLine="567"/>
        <w:jc w:val="center"/>
        <w:rPr>
          <w:rFonts w:ascii="Times New Roman" w:hAnsi="Times New Roman"/>
          <w:b/>
          <w:bCs/>
          <w:color w:val="000000" w:themeColor="text1"/>
        </w:rPr>
      </w:pPr>
      <w:r w:rsidRPr="005617F5">
        <w:rPr>
          <w:rFonts w:ascii="Times New Roman" w:hAnsi="Times New Roman"/>
          <w:b/>
          <w:bCs/>
          <w:color w:val="000000" w:themeColor="text1"/>
        </w:rPr>
        <w:t>о социальной защите инвалидов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2.21. Здание (помещение) Органа оборудуется информационной табличкой (вывеской) с указанием полного наименования.</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В соответствии с законодательством Российской Федерации о социальной защите инвалидов им, в частности, обеспечиваются: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допуск </w:t>
      </w:r>
      <w:proofErr w:type="spellStart"/>
      <w:r w:rsidRPr="005617F5">
        <w:rPr>
          <w:rFonts w:ascii="Times New Roman" w:hAnsi="Times New Roman"/>
          <w:color w:val="000000" w:themeColor="text1"/>
        </w:rPr>
        <w:t>сурдопереводчика</w:t>
      </w:r>
      <w:proofErr w:type="spellEnd"/>
      <w:r w:rsidRPr="005617F5">
        <w:rPr>
          <w:rFonts w:ascii="Times New Roman" w:hAnsi="Times New Roman"/>
          <w:color w:val="000000" w:themeColor="text1"/>
        </w:rPr>
        <w:t xml:space="preserve"> и </w:t>
      </w:r>
      <w:proofErr w:type="spellStart"/>
      <w:r w:rsidRPr="005617F5">
        <w:rPr>
          <w:rFonts w:ascii="Times New Roman" w:hAnsi="Times New Roman"/>
          <w:color w:val="000000" w:themeColor="text1"/>
        </w:rPr>
        <w:t>тифлосурдопереводчика</w:t>
      </w:r>
      <w:proofErr w:type="spellEnd"/>
      <w:r w:rsidRPr="005617F5">
        <w:rPr>
          <w:rFonts w:ascii="Times New Roman" w:hAnsi="Times New Roman"/>
          <w:color w:val="000000" w:themeColor="text1"/>
        </w:rPr>
        <w:t>;</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оказание инвалидам помощи в преодолении барьеров, мешающих получению ими услуг наравне с другими лицами.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Информационные стенды должны содержать:</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контактную информацию (телефон, адрес электронной почты, номер кабинета) специалистов, ответственных за прием документов;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контактную информацию (телефон, адрес электронной почты) специалистов, ответственных за информирование;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Требования к обеспечению доступности для инвалидов </w:t>
      </w:r>
      <w:proofErr w:type="gramStart"/>
      <w:r w:rsidRPr="005617F5">
        <w:rPr>
          <w:rFonts w:ascii="Times New Roman" w:hAnsi="Times New Roman"/>
          <w:color w:val="000000" w:themeColor="text1"/>
        </w:rPr>
        <w:t>объектов</w:t>
      </w:r>
      <w:proofErr w:type="gramEnd"/>
      <w:r w:rsidRPr="005617F5">
        <w:rPr>
          <w:rFonts w:ascii="Times New Roman" w:hAnsi="Times New Roman"/>
          <w:color w:val="000000" w:themeColor="text1"/>
        </w:rPr>
        <w:t xml:space="preserve">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p>
    <w:p w:rsidR="00E2696E" w:rsidRPr="005617F5" w:rsidRDefault="00E2696E" w:rsidP="00E2696E">
      <w:pPr>
        <w:pStyle w:val="aff0"/>
        <w:ind w:firstLine="567"/>
        <w:jc w:val="center"/>
        <w:rPr>
          <w:rFonts w:ascii="Times New Roman" w:hAnsi="Times New Roman"/>
          <w:b/>
          <w:color w:val="000000" w:themeColor="text1"/>
        </w:rPr>
      </w:pPr>
      <w:proofErr w:type="gramStart"/>
      <w:r w:rsidRPr="005617F5">
        <w:rPr>
          <w:rFonts w:ascii="Times New Roman" w:hAnsi="Times New Roman"/>
          <w:b/>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5617F5">
        <w:rPr>
          <w:rFonts w:ascii="Times New Roman" w:hAnsi="Times New Roman"/>
          <w:b/>
          <w:color w:val="000000" w:themeColor="text1"/>
        </w:rPr>
        <w:t xml:space="preserve"> услуги, в том числе с использованием информационно-коммуникационных технологий</w:t>
      </w:r>
    </w:p>
    <w:p w:rsidR="00E2696E" w:rsidRPr="005617F5" w:rsidRDefault="00E2696E" w:rsidP="00E2696E">
      <w:pPr>
        <w:pStyle w:val="aff0"/>
        <w:ind w:firstLine="567"/>
        <w:jc w:val="both"/>
        <w:rPr>
          <w:rStyle w:val="aff8"/>
          <w:rFonts w:ascii="Times New Roman" w:hAnsi="Times New Roman"/>
          <w:color w:val="000000" w:themeColor="text1"/>
        </w:rPr>
      </w:pPr>
      <w:r w:rsidRPr="005617F5">
        <w:rPr>
          <w:rFonts w:ascii="Times New Roman" w:hAnsi="Times New Roman"/>
          <w:color w:val="000000" w:themeColor="text1"/>
        </w:rPr>
        <w:lastRenderedPageBreak/>
        <w:t>2.22. Показатели доступности и качества муниципальных услуг:</w:t>
      </w:r>
      <w:r w:rsidRPr="005617F5">
        <w:rPr>
          <w:rStyle w:val="aff8"/>
          <w:rFonts w:ascii="Times New Roman" w:hAnsi="Times New Roman"/>
          <w:color w:val="000000" w:themeColor="text1"/>
        </w:rPr>
        <w:t>  </w:t>
      </w:r>
    </w:p>
    <w:p w:rsidR="00E2696E" w:rsidRPr="005617F5" w:rsidRDefault="00E2696E" w:rsidP="00E2696E">
      <w:pPr>
        <w:autoSpaceDE w:val="0"/>
        <w:autoSpaceDN w:val="0"/>
        <w:ind w:firstLine="567"/>
        <w:jc w:val="both"/>
        <w:rPr>
          <w:color w:val="000000" w:themeColor="text1"/>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12"/>
        <w:gridCol w:w="1560"/>
        <w:gridCol w:w="2301"/>
      </w:tblGrid>
      <w:tr w:rsidR="00E2696E" w:rsidRPr="005617F5" w:rsidTr="002F7AF3">
        <w:tc>
          <w:tcPr>
            <w:tcW w:w="6912"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Показатели</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Единица</w:t>
            </w:r>
          </w:p>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измерения</w:t>
            </w:r>
          </w:p>
        </w:tc>
        <w:tc>
          <w:tcPr>
            <w:tcW w:w="2301"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Нормативное значение показателя*</w:t>
            </w:r>
          </w:p>
        </w:tc>
      </w:tr>
      <w:tr w:rsidR="00E2696E" w:rsidRPr="005617F5" w:rsidTr="002F7AF3">
        <w:tc>
          <w:tcPr>
            <w:tcW w:w="10773" w:type="dxa"/>
            <w:gridSpan w:val="3"/>
            <w:tcMar>
              <w:top w:w="0" w:type="dxa"/>
              <w:left w:w="108" w:type="dxa"/>
              <w:bottom w:w="0" w:type="dxa"/>
              <w:right w:w="108" w:type="dxa"/>
            </w:tcMar>
            <w:hideMark/>
          </w:tcPr>
          <w:p w:rsidR="00E2696E" w:rsidRPr="005617F5" w:rsidRDefault="00E2696E" w:rsidP="00C12C1D">
            <w:pPr>
              <w:autoSpaceDE w:val="0"/>
              <w:autoSpaceDN w:val="0"/>
              <w:jc w:val="center"/>
              <w:rPr>
                <w:color w:val="000000" w:themeColor="text1"/>
                <w:sz w:val="20"/>
                <w:szCs w:val="20"/>
              </w:rPr>
            </w:pPr>
            <w:r w:rsidRPr="005617F5">
              <w:rPr>
                <w:color w:val="000000" w:themeColor="text1"/>
                <w:sz w:val="20"/>
                <w:szCs w:val="20"/>
                <w:lang w:val="en-US"/>
              </w:rPr>
              <w:t>I</w:t>
            </w:r>
            <w:r w:rsidRPr="005617F5">
              <w:rPr>
                <w:color w:val="000000" w:themeColor="text1"/>
                <w:sz w:val="20"/>
                <w:szCs w:val="20"/>
              </w:rPr>
              <w:t>.  Показатели доступности</w:t>
            </w:r>
          </w:p>
        </w:tc>
      </w:tr>
      <w:tr w:rsidR="00E2696E" w:rsidRPr="005617F5" w:rsidTr="003F01BE">
        <w:trPr>
          <w:trHeight w:val="605"/>
        </w:trPr>
        <w:tc>
          <w:tcPr>
            <w:tcW w:w="6912" w:type="dxa"/>
            <w:tcMar>
              <w:top w:w="0" w:type="dxa"/>
              <w:left w:w="108" w:type="dxa"/>
              <w:bottom w:w="0" w:type="dxa"/>
              <w:right w:w="108" w:type="dxa"/>
            </w:tcMar>
            <w:hideMark/>
          </w:tcPr>
          <w:p w:rsidR="00E2696E" w:rsidRPr="005617F5" w:rsidRDefault="00E2696E" w:rsidP="00EB7961">
            <w:pPr>
              <w:autoSpaceDE w:val="0"/>
              <w:autoSpaceDN w:val="0"/>
              <w:jc w:val="both"/>
              <w:rPr>
                <w:b/>
                <w:bCs/>
                <w:color w:val="000000" w:themeColor="text1"/>
                <w:sz w:val="20"/>
                <w:szCs w:val="20"/>
              </w:rPr>
            </w:pPr>
            <w:r w:rsidRPr="005617F5">
              <w:rPr>
                <w:color w:val="000000" w:themeColor="text1"/>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hideMark/>
          </w:tcPr>
          <w:p w:rsidR="00E2696E" w:rsidRPr="005617F5" w:rsidRDefault="00E2696E" w:rsidP="00EB7961">
            <w:pPr>
              <w:jc w:val="center"/>
              <w:rPr>
                <w:color w:val="000000" w:themeColor="text1"/>
                <w:sz w:val="20"/>
                <w:szCs w:val="20"/>
              </w:rPr>
            </w:pPr>
            <w:r w:rsidRPr="005617F5">
              <w:rPr>
                <w:color w:val="000000" w:themeColor="text1"/>
                <w:sz w:val="20"/>
                <w:szCs w:val="20"/>
              </w:rPr>
              <w:t>да</w:t>
            </w:r>
          </w:p>
        </w:tc>
      </w:tr>
      <w:tr w:rsidR="00E2696E" w:rsidRPr="005617F5" w:rsidTr="002F7AF3">
        <w:trPr>
          <w:trHeight w:val="70"/>
        </w:trPr>
        <w:tc>
          <w:tcPr>
            <w:tcW w:w="6912" w:type="dxa"/>
            <w:tcMar>
              <w:top w:w="0" w:type="dxa"/>
              <w:left w:w="108" w:type="dxa"/>
              <w:bottom w:w="0" w:type="dxa"/>
              <w:right w:w="108" w:type="dxa"/>
            </w:tcMar>
            <w:hideMark/>
          </w:tcPr>
          <w:p w:rsidR="00E2696E" w:rsidRPr="005617F5" w:rsidRDefault="00E2696E" w:rsidP="00EB7961">
            <w:pPr>
              <w:autoSpaceDE w:val="0"/>
              <w:autoSpaceDN w:val="0"/>
              <w:jc w:val="both"/>
              <w:rPr>
                <w:color w:val="000000" w:themeColor="text1"/>
                <w:sz w:val="20"/>
                <w:szCs w:val="20"/>
              </w:rPr>
            </w:pPr>
            <w:r w:rsidRPr="005617F5">
              <w:rPr>
                <w:color w:val="000000" w:themeColor="text1"/>
                <w:sz w:val="20"/>
                <w:szCs w:val="20"/>
              </w:rPr>
              <w:t>1.1. Получение информации о порядке и сроках предоставления муниципальной услуги</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tcPr>
          <w:p w:rsidR="00E2696E" w:rsidRPr="005617F5" w:rsidRDefault="00E2696E" w:rsidP="00EB7961">
            <w:pPr>
              <w:autoSpaceDE w:val="0"/>
              <w:autoSpaceDN w:val="0"/>
              <w:jc w:val="center"/>
              <w:rPr>
                <w:bCs/>
                <w:color w:val="000000" w:themeColor="text1"/>
                <w:sz w:val="20"/>
                <w:szCs w:val="20"/>
              </w:rPr>
            </w:pPr>
            <w:r w:rsidRPr="005617F5">
              <w:rPr>
                <w:color w:val="000000" w:themeColor="text1"/>
                <w:sz w:val="20"/>
                <w:szCs w:val="20"/>
              </w:rPr>
              <w:t>да</w:t>
            </w:r>
          </w:p>
        </w:tc>
      </w:tr>
      <w:tr w:rsidR="00E2696E" w:rsidRPr="005617F5" w:rsidTr="002F7AF3">
        <w:trPr>
          <w:trHeight w:val="70"/>
        </w:trPr>
        <w:tc>
          <w:tcPr>
            <w:tcW w:w="6912" w:type="dxa"/>
            <w:tcMar>
              <w:top w:w="0" w:type="dxa"/>
              <w:left w:w="108" w:type="dxa"/>
              <w:bottom w:w="0" w:type="dxa"/>
              <w:right w:w="108" w:type="dxa"/>
            </w:tcMar>
            <w:hideMark/>
          </w:tcPr>
          <w:p w:rsidR="00E2696E" w:rsidRPr="005617F5" w:rsidRDefault="00E2696E" w:rsidP="00EB7961">
            <w:pPr>
              <w:autoSpaceDE w:val="0"/>
              <w:autoSpaceDN w:val="0"/>
              <w:jc w:val="both"/>
              <w:rPr>
                <w:color w:val="000000" w:themeColor="text1"/>
                <w:sz w:val="20"/>
                <w:szCs w:val="20"/>
              </w:rPr>
            </w:pPr>
            <w:r w:rsidRPr="005617F5">
              <w:rPr>
                <w:color w:val="000000" w:themeColor="text1"/>
                <w:sz w:val="20"/>
                <w:szCs w:val="20"/>
              </w:rPr>
              <w:t>1.2. Запись на прием в орган (организацию), МФЦ для подачи запроса о предоставлении муниципальной услуги</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tcPr>
          <w:p w:rsidR="00E2696E" w:rsidRPr="005617F5" w:rsidRDefault="00E2696E" w:rsidP="00EB7961">
            <w:pPr>
              <w:autoSpaceDE w:val="0"/>
              <w:autoSpaceDN w:val="0"/>
              <w:jc w:val="center"/>
              <w:rPr>
                <w:bCs/>
                <w:color w:val="000000" w:themeColor="text1"/>
                <w:sz w:val="20"/>
                <w:szCs w:val="20"/>
              </w:rPr>
            </w:pPr>
            <w:r w:rsidRPr="005617F5">
              <w:rPr>
                <w:bCs/>
                <w:color w:val="000000" w:themeColor="text1"/>
                <w:sz w:val="20"/>
                <w:szCs w:val="20"/>
              </w:rPr>
              <w:t>да</w:t>
            </w:r>
          </w:p>
        </w:tc>
      </w:tr>
      <w:tr w:rsidR="00E2696E" w:rsidRPr="005617F5" w:rsidTr="002F7AF3">
        <w:trPr>
          <w:trHeight w:val="70"/>
        </w:trPr>
        <w:tc>
          <w:tcPr>
            <w:tcW w:w="6912" w:type="dxa"/>
            <w:tcMar>
              <w:top w:w="0" w:type="dxa"/>
              <w:left w:w="108" w:type="dxa"/>
              <w:bottom w:w="0" w:type="dxa"/>
              <w:right w:w="108" w:type="dxa"/>
            </w:tcMar>
            <w:hideMark/>
          </w:tcPr>
          <w:p w:rsidR="00E2696E" w:rsidRPr="005617F5" w:rsidRDefault="00E2696E" w:rsidP="00EB7961">
            <w:pPr>
              <w:autoSpaceDE w:val="0"/>
              <w:autoSpaceDN w:val="0"/>
              <w:jc w:val="both"/>
              <w:rPr>
                <w:color w:val="000000" w:themeColor="text1"/>
                <w:sz w:val="20"/>
                <w:szCs w:val="20"/>
              </w:rPr>
            </w:pPr>
            <w:r w:rsidRPr="005617F5">
              <w:rPr>
                <w:color w:val="000000" w:themeColor="text1"/>
                <w:sz w:val="20"/>
                <w:szCs w:val="20"/>
              </w:rPr>
              <w:t>1.3. Формирование запроса</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tcPr>
          <w:p w:rsidR="00E2696E" w:rsidRPr="005617F5" w:rsidRDefault="00E2696E" w:rsidP="00EB7961">
            <w:pPr>
              <w:autoSpaceDE w:val="0"/>
              <w:autoSpaceDN w:val="0"/>
              <w:jc w:val="center"/>
              <w:rPr>
                <w:b/>
                <w:bCs/>
                <w:color w:val="000000" w:themeColor="text1"/>
                <w:sz w:val="20"/>
                <w:szCs w:val="20"/>
              </w:rPr>
            </w:pPr>
            <w:r w:rsidRPr="005617F5">
              <w:rPr>
                <w:bCs/>
                <w:color w:val="000000" w:themeColor="text1"/>
                <w:sz w:val="20"/>
                <w:szCs w:val="20"/>
              </w:rPr>
              <w:t>нет</w:t>
            </w:r>
          </w:p>
        </w:tc>
      </w:tr>
      <w:tr w:rsidR="00E2696E" w:rsidRPr="005617F5" w:rsidTr="002F7AF3">
        <w:trPr>
          <w:trHeight w:val="70"/>
        </w:trPr>
        <w:tc>
          <w:tcPr>
            <w:tcW w:w="6912" w:type="dxa"/>
            <w:tcMar>
              <w:top w:w="0" w:type="dxa"/>
              <w:left w:w="108" w:type="dxa"/>
              <w:bottom w:w="0" w:type="dxa"/>
              <w:right w:w="108" w:type="dxa"/>
            </w:tcMar>
            <w:hideMark/>
          </w:tcPr>
          <w:p w:rsidR="00E2696E" w:rsidRPr="005617F5" w:rsidRDefault="00E2696E" w:rsidP="00EB7961">
            <w:pPr>
              <w:autoSpaceDE w:val="0"/>
              <w:autoSpaceDN w:val="0"/>
              <w:jc w:val="both"/>
              <w:rPr>
                <w:color w:val="000000" w:themeColor="text1"/>
                <w:sz w:val="20"/>
                <w:szCs w:val="20"/>
              </w:rPr>
            </w:pPr>
            <w:r w:rsidRPr="005617F5">
              <w:rPr>
                <w:color w:val="000000" w:themeColor="text1"/>
                <w:sz w:val="20"/>
                <w:szCs w:val="20"/>
              </w:rPr>
              <w:t>1.4.Прием и регистрация органом (организацией) запроса и иных документов, необходимых для предоставления муниципальной услуги</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tcPr>
          <w:p w:rsidR="00E2696E" w:rsidRPr="005617F5" w:rsidRDefault="00E2696E" w:rsidP="00EB7961">
            <w:pPr>
              <w:autoSpaceDE w:val="0"/>
              <w:autoSpaceDN w:val="0"/>
              <w:jc w:val="center"/>
              <w:rPr>
                <w:b/>
                <w:bCs/>
                <w:color w:val="000000" w:themeColor="text1"/>
                <w:sz w:val="20"/>
                <w:szCs w:val="20"/>
              </w:rPr>
            </w:pPr>
            <w:r w:rsidRPr="005617F5">
              <w:rPr>
                <w:bCs/>
                <w:color w:val="000000" w:themeColor="text1"/>
                <w:sz w:val="20"/>
                <w:szCs w:val="20"/>
              </w:rPr>
              <w:t>да</w:t>
            </w:r>
          </w:p>
        </w:tc>
      </w:tr>
      <w:tr w:rsidR="00E2696E" w:rsidRPr="005617F5" w:rsidTr="002F7AF3">
        <w:trPr>
          <w:trHeight w:val="559"/>
        </w:trPr>
        <w:tc>
          <w:tcPr>
            <w:tcW w:w="6912" w:type="dxa"/>
            <w:tcMar>
              <w:top w:w="0" w:type="dxa"/>
              <w:left w:w="108" w:type="dxa"/>
              <w:bottom w:w="0" w:type="dxa"/>
              <w:right w:w="108" w:type="dxa"/>
            </w:tcMar>
            <w:hideMark/>
          </w:tcPr>
          <w:p w:rsidR="00E2696E" w:rsidRPr="005617F5" w:rsidRDefault="00E2696E" w:rsidP="00EB7961">
            <w:pPr>
              <w:autoSpaceDE w:val="0"/>
              <w:autoSpaceDN w:val="0"/>
              <w:jc w:val="both"/>
              <w:rPr>
                <w:color w:val="000000" w:themeColor="text1"/>
                <w:sz w:val="20"/>
                <w:szCs w:val="20"/>
              </w:rPr>
            </w:pPr>
            <w:r w:rsidRPr="005617F5">
              <w:rPr>
                <w:color w:val="000000" w:themeColor="text1"/>
                <w:sz w:val="20"/>
                <w:szCs w:val="20"/>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tcPr>
          <w:p w:rsidR="00E2696E" w:rsidRPr="005617F5" w:rsidRDefault="00211DCD" w:rsidP="00EB7961">
            <w:pPr>
              <w:autoSpaceDE w:val="0"/>
              <w:autoSpaceDN w:val="0"/>
              <w:jc w:val="center"/>
              <w:rPr>
                <w:bCs/>
                <w:color w:val="000000" w:themeColor="text1"/>
                <w:sz w:val="20"/>
                <w:szCs w:val="20"/>
              </w:rPr>
            </w:pPr>
            <w:r w:rsidRPr="005617F5">
              <w:rPr>
                <w:bCs/>
                <w:color w:val="000000" w:themeColor="text1"/>
                <w:sz w:val="20"/>
                <w:szCs w:val="20"/>
              </w:rPr>
              <w:t>н</w:t>
            </w:r>
            <w:r w:rsidR="00E2696E" w:rsidRPr="005617F5">
              <w:rPr>
                <w:bCs/>
                <w:color w:val="000000" w:themeColor="text1"/>
                <w:sz w:val="20"/>
                <w:szCs w:val="20"/>
              </w:rPr>
              <w:t>ет</w:t>
            </w:r>
          </w:p>
          <w:p w:rsidR="00E2696E" w:rsidRPr="005617F5" w:rsidRDefault="00E2696E" w:rsidP="00EB7961">
            <w:pPr>
              <w:autoSpaceDE w:val="0"/>
              <w:autoSpaceDN w:val="0"/>
              <w:jc w:val="center"/>
              <w:rPr>
                <w:b/>
                <w:bCs/>
                <w:color w:val="000000" w:themeColor="text1"/>
                <w:sz w:val="20"/>
                <w:szCs w:val="20"/>
              </w:rPr>
            </w:pPr>
            <w:r w:rsidRPr="005617F5">
              <w:rPr>
                <w:bCs/>
                <w:color w:val="000000" w:themeColor="text1"/>
                <w:sz w:val="20"/>
                <w:szCs w:val="20"/>
              </w:rPr>
              <w:t>(не предусмотрено)</w:t>
            </w:r>
          </w:p>
        </w:tc>
      </w:tr>
      <w:tr w:rsidR="00E2696E" w:rsidRPr="005617F5" w:rsidTr="002F7AF3">
        <w:trPr>
          <w:trHeight w:val="70"/>
        </w:trPr>
        <w:tc>
          <w:tcPr>
            <w:tcW w:w="6912" w:type="dxa"/>
            <w:tcMar>
              <w:top w:w="0" w:type="dxa"/>
              <w:left w:w="108" w:type="dxa"/>
              <w:bottom w:w="0" w:type="dxa"/>
              <w:right w:w="108" w:type="dxa"/>
            </w:tcMar>
            <w:hideMark/>
          </w:tcPr>
          <w:p w:rsidR="00E2696E" w:rsidRPr="005617F5" w:rsidRDefault="00E2696E" w:rsidP="004D271F">
            <w:pPr>
              <w:autoSpaceDE w:val="0"/>
              <w:autoSpaceDN w:val="0"/>
              <w:jc w:val="both"/>
              <w:rPr>
                <w:color w:val="000000" w:themeColor="text1"/>
                <w:sz w:val="20"/>
                <w:szCs w:val="20"/>
              </w:rPr>
            </w:pPr>
            <w:r w:rsidRPr="005617F5">
              <w:rPr>
                <w:color w:val="000000" w:themeColor="text1"/>
                <w:sz w:val="20"/>
                <w:szCs w:val="20"/>
              </w:rPr>
              <w:t>1.6. Получение результата предоставления муниципальной услуги</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tcPr>
          <w:p w:rsidR="00E2696E" w:rsidRPr="005617F5" w:rsidRDefault="00E2696E" w:rsidP="00EB7961">
            <w:pPr>
              <w:autoSpaceDE w:val="0"/>
              <w:autoSpaceDN w:val="0"/>
              <w:jc w:val="center"/>
              <w:rPr>
                <w:b/>
                <w:bCs/>
                <w:color w:val="000000" w:themeColor="text1"/>
                <w:sz w:val="20"/>
                <w:szCs w:val="20"/>
              </w:rPr>
            </w:pPr>
            <w:r w:rsidRPr="005617F5">
              <w:rPr>
                <w:bCs/>
                <w:color w:val="000000" w:themeColor="text1"/>
                <w:sz w:val="20"/>
                <w:szCs w:val="20"/>
              </w:rPr>
              <w:t>нет</w:t>
            </w:r>
          </w:p>
        </w:tc>
      </w:tr>
      <w:tr w:rsidR="00E2696E" w:rsidRPr="005617F5" w:rsidTr="002F7AF3">
        <w:trPr>
          <w:trHeight w:val="70"/>
        </w:trPr>
        <w:tc>
          <w:tcPr>
            <w:tcW w:w="6912" w:type="dxa"/>
            <w:tcMar>
              <w:top w:w="0" w:type="dxa"/>
              <w:left w:w="108" w:type="dxa"/>
              <w:bottom w:w="0" w:type="dxa"/>
              <w:right w:w="108" w:type="dxa"/>
            </w:tcMar>
            <w:hideMark/>
          </w:tcPr>
          <w:p w:rsidR="00E2696E" w:rsidRPr="005617F5" w:rsidRDefault="00E2696E" w:rsidP="004D271F">
            <w:pPr>
              <w:autoSpaceDE w:val="0"/>
              <w:autoSpaceDN w:val="0"/>
              <w:jc w:val="both"/>
              <w:rPr>
                <w:color w:val="000000" w:themeColor="text1"/>
                <w:sz w:val="20"/>
                <w:szCs w:val="20"/>
              </w:rPr>
            </w:pPr>
            <w:r w:rsidRPr="005617F5">
              <w:rPr>
                <w:color w:val="000000" w:themeColor="text1"/>
                <w:sz w:val="20"/>
                <w:szCs w:val="20"/>
              </w:rPr>
              <w:t>1.7. Получение сведений о ходе выполнения запроса</w:t>
            </w:r>
          </w:p>
        </w:tc>
        <w:tc>
          <w:tcPr>
            <w:tcW w:w="1560" w:type="dxa"/>
            <w:tcMar>
              <w:top w:w="0" w:type="dxa"/>
              <w:left w:w="108" w:type="dxa"/>
              <w:bottom w:w="0" w:type="dxa"/>
              <w:right w:w="108" w:type="dxa"/>
            </w:tcMar>
            <w:vAlign w:val="cente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tcPr>
          <w:p w:rsidR="00E2696E" w:rsidRPr="005617F5" w:rsidRDefault="00E2696E" w:rsidP="00EB7961">
            <w:pPr>
              <w:autoSpaceDE w:val="0"/>
              <w:autoSpaceDN w:val="0"/>
              <w:jc w:val="center"/>
              <w:rPr>
                <w:b/>
                <w:bCs/>
                <w:color w:val="000000" w:themeColor="text1"/>
                <w:sz w:val="20"/>
                <w:szCs w:val="20"/>
              </w:rPr>
            </w:pPr>
            <w:r w:rsidRPr="005617F5">
              <w:rPr>
                <w:bCs/>
                <w:color w:val="000000" w:themeColor="text1"/>
                <w:sz w:val="20"/>
                <w:szCs w:val="20"/>
              </w:rPr>
              <w:t>нет</w:t>
            </w:r>
          </w:p>
        </w:tc>
      </w:tr>
      <w:tr w:rsidR="00E2696E" w:rsidRPr="005617F5" w:rsidTr="002F7AF3">
        <w:trPr>
          <w:trHeight w:val="140"/>
        </w:trPr>
        <w:tc>
          <w:tcPr>
            <w:tcW w:w="6912" w:type="dxa"/>
            <w:tcMar>
              <w:top w:w="0" w:type="dxa"/>
              <w:left w:w="108" w:type="dxa"/>
              <w:bottom w:w="0" w:type="dxa"/>
              <w:right w:w="108" w:type="dxa"/>
            </w:tcMar>
          </w:tcPr>
          <w:p w:rsidR="00E2696E" w:rsidRPr="005617F5" w:rsidRDefault="00E2696E" w:rsidP="004D271F">
            <w:pPr>
              <w:autoSpaceDE w:val="0"/>
              <w:autoSpaceDN w:val="0"/>
              <w:jc w:val="both"/>
              <w:rPr>
                <w:color w:val="000000" w:themeColor="text1"/>
                <w:sz w:val="20"/>
                <w:szCs w:val="20"/>
              </w:rPr>
            </w:pPr>
            <w:r w:rsidRPr="005617F5">
              <w:rPr>
                <w:color w:val="000000" w:themeColor="text1"/>
                <w:sz w:val="20"/>
                <w:szCs w:val="20"/>
              </w:rPr>
              <w:t>1.8. Осуществление оценки качества предоставления муниципальной услуги</w:t>
            </w:r>
          </w:p>
        </w:tc>
        <w:tc>
          <w:tcPr>
            <w:tcW w:w="1560" w:type="dxa"/>
            <w:tcMar>
              <w:top w:w="0" w:type="dxa"/>
              <w:left w:w="108" w:type="dxa"/>
              <w:bottom w:w="0" w:type="dxa"/>
              <w:right w:w="108" w:type="dxa"/>
            </w:tcMar>
            <w:vAlign w:val="cente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tcPr>
          <w:p w:rsidR="00E2696E" w:rsidRPr="005617F5" w:rsidRDefault="00E2696E" w:rsidP="00EB7961">
            <w:pPr>
              <w:autoSpaceDE w:val="0"/>
              <w:autoSpaceDN w:val="0"/>
              <w:jc w:val="center"/>
              <w:rPr>
                <w:b/>
                <w:bCs/>
                <w:color w:val="000000" w:themeColor="text1"/>
                <w:sz w:val="20"/>
                <w:szCs w:val="20"/>
              </w:rPr>
            </w:pPr>
            <w:r w:rsidRPr="005617F5">
              <w:rPr>
                <w:bCs/>
                <w:color w:val="000000" w:themeColor="text1"/>
                <w:sz w:val="20"/>
                <w:szCs w:val="20"/>
              </w:rPr>
              <w:t>да</w:t>
            </w:r>
          </w:p>
        </w:tc>
      </w:tr>
      <w:tr w:rsidR="00E2696E" w:rsidRPr="005617F5" w:rsidTr="002F7AF3">
        <w:trPr>
          <w:trHeight w:val="559"/>
        </w:trPr>
        <w:tc>
          <w:tcPr>
            <w:tcW w:w="6912" w:type="dxa"/>
            <w:tcMar>
              <w:top w:w="0" w:type="dxa"/>
              <w:left w:w="108" w:type="dxa"/>
              <w:bottom w:w="0" w:type="dxa"/>
              <w:right w:w="108" w:type="dxa"/>
            </w:tcMar>
            <w:hideMark/>
          </w:tcPr>
          <w:p w:rsidR="00E2696E" w:rsidRPr="005617F5" w:rsidRDefault="00E2696E" w:rsidP="004D271F">
            <w:pPr>
              <w:tabs>
                <w:tab w:val="left" w:pos="709"/>
              </w:tabs>
              <w:autoSpaceDE w:val="0"/>
              <w:autoSpaceDN w:val="0"/>
              <w:jc w:val="both"/>
              <w:rPr>
                <w:color w:val="000000" w:themeColor="text1"/>
                <w:sz w:val="20"/>
                <w:szCs w:val="20"/>
              </w:rPr>
            </w:pPr>
            <w:r w:rsidRPr="005617F5">
              <w:rPr>
                <w:color w:val="000000" w:themeColor="text1"/>
                <w:sz w:val="20"/>
                <w:szCs w:val="20"/>
              </w:rPr>
              <w:t xml:space="preserve">1.9. </w:t>
            </w:r>
            <w:proofErr w:type="gramStart"/>
            <w:r w:rsidRPr="005617F5">
              <w:rPr>
                <w:color w:val="000000" w:themeColor="text1"/>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tcPr>
          <w:p w:rsidR="00E2696E" w:rsidRPr="005617F5" w:rsidRDefault="00E2696E" w:rsidP="00EB7961">
            <w:pPr>
              <w:autoSpaceDE w:val="0"/>
              <w:autoSpaceDN w:val="0"/>
              <w:jc w:val="center"/>
              <w:rPr>
                <w:b/>
                <w:bCs/>
                <w:color w:val="000000" w:themeColor="text1"/>
                <w:sz w:val="20"/>
                <w:szCs w:val="20"/>
              </w:rPr>
            </w:pPr>
            <w:r w:rsidRPr="005617F5">
              <w:rPr>
                <w:bCs/>
                <w:color w:val="000000" w:themeColor="text1"/>
                <w:sz w:val="20"/>
                <w:szCs w:val="20"/>
              </w:rPr>
              <w:t>да</w:t>
            </w:r>
          </w:p>
        </w:tc>
      </w:tr>
      <w:tr w:rsidR="00E2696E" w:rsidRPr="005617F5" w:rsidTr="002F7AF3">
        <w:trPr>
          <w:trHeight w:val="70"/>
        </w:trPr>
        <w:tc>
          <w:tcPr>
            <w:tcW w:w="6912" w:type="dxa"/>
            <w:tcMar>
              <w:top w:w="0" w:type="dxa"/>
              <w:left w:w="108" w:type="dxa"/>
              <w:bottom w:w="0" w:type="dxa"/>
              <w:right w:w="108" w:type="dxa"/>
            </w:tcMar>
            <w:hideMark/>
          </w:tcPr>
          <w:p w:rsidR="00E2696E" w:rsidRPr="005617F5" w:rsidRDefault="00E2696E" w:rsidP="004D271F">
            <w:pPr>
              <w:autoSpaceDE w:val="0"/>
              <w:autoSpaceDN w:val="0"/>
              <w:jc w:val="both"/>
              <w:rPr>
                <w:color w:val="000000" w:themeColor="text1"/>
                <w:sz w:val="20"/>
                <w:szCs w:val="20"/>
              </w:rPr>
            </w:pPr>
            <w:r w:rsidRPr="005617F5">
              <w:rPr>
                <w:color w:val="000000" w:themeColor="text1"/>
                <w:sz w:val="20"/>
                <w:szCs w:val="20"/>
              </w:rPr>
              <w:t>2. Наличие возможности получения муниципальной услуги через МФЦ</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hideMark/>
          </w:tcPr>
          <w:p w:rsidR="00E2696E" w:rsidRPr="005617F5" w:rsidRDefault="00E2696E" w:rsidP="00EB7961">
            <w:pPr>
              <w:jc w:val="center"/>
              <w:rPr>
                <w:color w:val="000000" w:themeColor="text1"/>
                <w:sz w:val="20"/>
                <w:szCs w:val="20"/>
              </w:rPr>
            </w:pPr>
            <w:r w:rsidRPr="005617F5">
              <w:rPr>
                <w:bCs/>
                <w:color w:val="000000" w:themeColor="text1"/>
                <w:sz w:val="20"/>
                <w:szCs w:val="20"/>
              </w:rPr>
              <w:t>да</w:t>
            </w:r>
          </w:p>
        </w:tc>
      </w:tr>
      <w:tr w:rsidR="00E2696E" w:rsidRPr="005617F5" w:rsidTr="00111F71">
        <w:trPr>
          <w:trHeight w:val="130"/>
        </w:trPr>
        <w:tc>
          <w:tcPr>
            <w:tcW w:w="6912" w:type="dxa"/>
            <w:tcMar>
              <w:top w:w="0" w:type="dxa"/>
              <w:left w:w="108" w:type="dxa"/>
              <w:bottom w:w="0" w:type="dxa"/>
              <w:right w:w="108" w:type="dxa"/>
            </w:tcMar>
          </w:tcPr>
          <w:p w:rsidR="00E2696E" w:rsidRPr="005617F5" w:rsidRDefault="00E2696E" w:rsidP="004D271F">
            <w:pPr>
              <w:autoSpaceDE w:val="0"/>
              <w:autoSpaceDN w:val="0"/>
              <w:jc w:val="both"/>
              <w:rPr>
                <w:color w:val="000000" w:themeColor="text1"/>
                <w:sz w:val="20"/>
                <w:szCs w:val="20"/>
              </w:rPr>
            </w:pPr>
            <w:r w:rsidRPr="005617F5">
              <w:rPr>
                <w:color w:val="000000" w:themeColor="text1"/>
                <w:sz w:val="20"/>
                <w:szCs w:val="20"/>
              </w:rPr>
              <w:t>3. Количество взаимодействий заявителя с должностными лицами при предоставлении муниципальной услуги и их продолжительность</w:t>
            </w:r>
          </w:p>
        </w:tc>
        <w:tc>
          <w:tcPr>
            <w:tcW w:w="1560" w:type="dxa"/>
            <w:tcMar>
              <w:top w:w="0" w:type="dxa"/>
              <w:left w:w="108" w:type="dxa"/>
              <w:bottom w:w="0" w:type="dxa"/>
              <w:right w:w="108" w:type="dxa"/>
            </w:tcMar>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да/нет</w:t>
            </w:r>
          </w:p>
        </w:tc>
        <w:tc>
          <w:tcPr>
            <w:tcW w:w="2301" w:type="dxa"/>
            <w:tcMar>
              <w:top w:w="0" w:type="dxa"/>
              <w:left w:w="108" w:type="dxa"/>
              <w:bottom w:w="0" w:type="dxa"/>
              <w:right w:w="108" w:type="dxa"/>
            </w:tcMar>
          </w:tcPr>
          <w:p w:rsidR="00E2696E" w:rsidRPr="005617F5" w:rsidRDefault="00E2696E" w:rsidP="00EB7961">
            <w:pPr>
              <w:jc w:val="center"/>
              <w:rPr>
                <w:bCs/>
                <w:color w:val="000000" w:themeColor="text1"/>
                <w:sz w:val="20"/>
                <w:szCs w:val="20"/>
              </w:rPr>
            </w:pPr>
            <w:r w:rsidRPr="005617F5">
              <w:rPr>
                <w:bCs/>
                <w:color w:val="000000" w:themeColor="text1"/>
                <w:sz w:val="20"/>
                <w:szCs w:val="20"/>
              </w:rPr>
              <w:t>нет</w:t>
            </w:r>
          </w:p>
        </w:tc>
      </w:tr>
      <w:tr w:rsidR="00E2696E" w:rsidRPr="005617F5" w:rsidTr="00EB7961">
        <w:trPr>
          <w:trHeight w:val="70"/>
        </w:trPr>
        <w:tc>
          <w:tcPr>
            <w:tcW w:w="10773" w:type="dxa"/>
            <w:gridSpan w:val="3"/>
            <w:tcMar>
              <w:top w:w="0" w:type="dxa"/>
              <w:left w:w="108" w:type="dxa"/>
              <w:bottom w:w="0" w:type="dxa"/>
              <w:right w:w="108" w:type="dxa"/>
            </w:tcMar>
            <w:hideMark/>
          </w:tcPr>
          <w:p w:rsidR="00E2696E" w:rsidRPr="005617F5" w:rsidRDefault="00E2696E" w:rsidP="00EB7961">
            <w:pPr>
              <w:autoSpaceDE w:val="0"/>
              <w:autoSpaceDN w:val="0"/>
              <w:jc w:val="center"/>
              <w:rPr>
                <w:b/>
                <w:bCs/>
                <w:color w:val="000000" w:themeColor="text1"/>
                <w:sz w:val="20"/>
                <w:szCs w:val="20"/>
              </w:rPr>
            </w:pPr>
            <w:r w:rsidRPr="005617F5">
              <w:rPr>
                <w:b/>
                <w:bCs/>
                <w:color w:val="000000" w:themeColor="text1"/>
                <w:sz w:val="20"/>
                <w:szCs w:val="20"/>
                <w:lang w:val="en-US"/>
              </w:rPr>
              <w:t>II</w:t>
            </w:r>
            <w:r w:rsidRPr="005617F5">
              <w:rPr>
                <w:b/>
                <w:bCs/>
                <w:color w:val="000000" w:themeColor="text1"/>
                <w:sz w:val="20"/>
                <w:szCs w:val="20"/>
              </w:rPr>
              <w:t>. Показатели качества</w:t>
            </w:r>
          </w:p>
        </w:tc>
      </w:tr>
      <w:tr w:rsidR="00E2696E" w:rsidRPr="005617F5" w:rsidTr="00EB7961">
        <w:trPr>
          <w:trHeight w:val="70"/>
        </w:trPr>
        <w:tc>
          <w:tcPr>
            <w:tcW w:w="6912" w:type="dxa"/>
            <w:tcMar>
              <w:top w:w="0" w:type="dxa"/>
              <w:left w:w="108" w:type="dxa"/>
              <w:bottom w:w="0" w:type="dxa"/>
              <w:right w:w="108" w:type="dxa"/>
            </w:tcMar>
            <w:hideMark/>
          </w:tcPr>
          <w:p w:rsidR="003F01BE" w:rsidRPr="005617F5" w:rsidRDefault="00E2696E" w:rsidP="00EB7961">
            <w:pPr>
              <w:autoSpaceDE w:val="0"/>
              <w:autoSpaceDN w:val="0"/>
              <w:jc w:val="both"/>
              <w:rPr>
                <w:color w:val="000000" w:themeColor="text1"/>
                <w:sz w:val="20"/>
                <w:szCs w:val="20"/>
              </w:rPr>
            </w:pPr>
            <w:r w:rsidRPr="005617F5">
              <w:rPr>
                <w:color w:val="000000" w:themeColor="text1"/>
                <w:sz w:val="20"/>
                <w:szCs w:val="20"/>
              </w:rPr>
              <w:t xml:space="preserve">1. Удельный вес заявлений граждан, рассмотренных в установленный срок, </w:t>
            </w:r>
          </w:p>
          <w:p w:rsidR="00E2696E" w:rsidRPr="005617F5" w:rsidRDefault="00E2696E" w:rsidP="00EB7961">
            <w:pPr>
              <w:autoSpaceDE w:val="0"/>
              <w:autoSpaceDN w:val="0"/>
              <w:jc w:val="both"/>
              <w:rPr>
                <w:color w:val="000000" w:themeColor="text1"/>
                <w:sz w:val="20"/>
                <w:szCs w:val="20"/>
              </w:rPr>
            </w:pPr>
            <w:r w:rsidRPr="005617F5">
              <w:rPr>
                <w:color w:val="000000" w:themeColor="text1"/>
                <w:sz w:val="20"/>
                <w:szCs w:val="20"/>
              </w:rPr>
              <w:t>в общем количестве обращений граждан в Органе</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w:t>
            </w:r>
          </w:p>
        </w:tc>
        <w:tc>
          <w:tcPr>
            <w:tcW w:w="2301"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100</w:t>
            </w:r>
          </w:p>
        </w:tc>
      </w:tr>
      <w:tr w:rsidR="00E2696E" w:rsidRPr="005617F5" w:rsidTr="00EB7961">
        <w:trPr>
          <w:trHeight w:val="70"/>
        </w:trPr>
        <w:tc>
          <w:tcPr>
            <w:tcW w:w="6912" w:type="dxa"/>
            <w:tcMar>
              <w:top w:w="0" w:type="dxa"/>
              <w:left w:w="108" w:type="dxa"/>
              <w:bottom w:w="0" w:type="dxa"/>
              <w:right w:w="108" w:type="dxa"/>
            </w:tcMar>
            <w:hideMark/>
          </w:tcPr>
          <w:p w:rsidR="00E2696E" w:rsidRPr="005617F5" w:rsidRDefault="00E2696E" w:rsidP="00EB7961">
            <w:pPr>
              <w:autoSpaceDE w:val="0"/>
              <w:autoSpaceDN w:val="0"/>
              <w:jc w:val="both"/>
              <w:rPr>
                <w:color w:val="000000" w:themeColor="text1"/>
                <w:sz w:val="20"/>
                <w:szCs w:val="20"/>
              </w:rPr>
            </w:pPr>
            <w:r w:rsidRPr="005617F5">
              <w:rPr>
                <w:color w:val="000000" w:themeColor="text1"/>
                <w:sz w:val="20"/>
                <w:szCs w:val="20"/>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w:t>
            </w:r>
          </w:p>
        </w:tc>
        <w:tc>
          <w:tcPr>
            <w:tcW w:w="2301" w:type="dxa"/>
            <w:tcMar>
              <w:top w:w="0" w:type="dxa"/>
              <w:left w:w="108" w:type="dxa"/>
              <w:bottom w:w="0" w:type="dxa"/>
              <w:right w:w="108" w:type="dxa"/>
            </w:tcMar>
          </w:tcPr>
          <w:p w:rsidR="00E2696E" w:rsidRPr="005617F5" w:rsidRDefault="00E2696E" w:rsidP="00EB7961">
            <w:pPr>
              <w:autoSpaceDE w:val="0"/>
              <w:autoSpaceDN w:val="0"/>
              <w:jc w:val="center"/>
              <w:rPr>
                <w:color w:val="000000" w:themeColor="text1"/>
                <w:sz w:val="20"/>
                <w:szCs w:val="20"/>
              </w:rPr>
            </w:pPr>
          </w:p>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100</w:t>
            </w:r>
          </w:p>
        </w:tc>
      </w:tr>
      <w:tr w:rsidR="00E2696E" w:rsidRPr="005617F5" w:rsidTr="00EB7961">
        <w:trPr>
          <w:trHeight w:val="70"/>
        </w:trPr>
        <w:tc>
          <w:tcPr>
            <w:tcW w:w="6912" w:type="dxa"/>
            <w:tcMar>
              <w:top w:w="0" w:type="dxa"/>
              <w:left w:w="108" w:type="dxa"/>
              <w:bottom w:w="0" w:type="dxa"/>
              <w:right w:w="108" w:type="dxa"/>
            </w:tcMar>
            <w:hideMark/>
          </w:tcPr>
          <w:p w:rsidR="00E2696E" w:rsidRPr="005617F5" w:rsidRDefault="00E2696E" w:rsidP="00EB7961">
            <w:pPr>
              <w:autoSpaceDE w:val="0"/>
              <w:autoSpaceDN w:val="0"/>
              <w:jc w:val="both"/>
              <w:rPr>
                <w:color w:val="000000" w:themeColor="text1"/>
                <w:sz w:val="20"/>
                <w:szCs w:val="20"/>
              </w:rPr>
            </w:pPr>
            <w:r w:rsidRPr="005617F5">
              <w:rPr>
                <w:color w:val="000000" w:themeColor="text1"/>
                <w:sz w:val="20"/>
                <w:szCs w:val="20"/>
              </w:rPr>
              <w:t xml:space="preserve">3. Удельный вес обоснованных жалоб в общем количестве заявлений на предоставление  муниципальной услуги в Органе    </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w:t>
            </w:r>
          </w:p>
        </w:tc>
        <w:tc>
          <w:tcPr>
            <w:tcW w:w="2301"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0</w:t>
            </w:r>
          </w:p>
        </w:tc>
      </w:tr>
      <w:tr w:rsidR="00E2696E" w:rsidRPr="005617F5" w:rsidTr="002F7AF3">
        <w:tc>
          <w:tcPr>
            <w:tcW w:w="6912" w:type="dxa"/>
            <w:tcMar>
              <w:top w:w="0" w:type="dxa"/>
              <w:left w:w="108" w:type="dxa"/>
              <w:bottom w:w="0" w:type="dxa"/>
              <w:right w:w="108" w:type="dxa"/>
            </w:tcMar>
            <w:hideMark/>
          </w:tcPr>
          <w:p w:rsidR="00E2696E" w:rsidRPr="005617F5" w:rsidRDefault="00E2696E" w:rsidP="00EB7961">
            <w:pPr>
              <w:autoSpaceDE w:val="0"/>
              <w:autoSpaceDN w:val="0"/>
              <w:jc w:val="both"/>
              <w:rPr>
                <w:color w:val="000000" w:themeColor="text1"/>
                <w:sz w:val="20"/>
                <w:szCs w:val="20"/>
              </w:rPr>
            </w:pPr>
            <w:r w:rsidRPr="005617F5">
              <w:rPr>
                <w:color w:val="000000" w:themeColor="text1"/>
                <w:sz w:val="20"/>
                <w:szCs w:val="20"/>
              </w:rPr>
              <w:t>4. Удельный вес количества обоснованных жалоб в общем количестве заявлений на предоставление услуги через МФЦ</w:t>
            </w:r>
          </w:p>
        </w:tc>
        <w:tc>
          <w:tcPr>
            <w:tcW w:w="1560"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w:t>
            </w:r>
          </w:p>
        </w:tc>
        <w:tc>
          <w:tcPr>
            <w:tcW w:w="2301" w:type="dxa"/>
            <w:tcMar>
              <w:top w:w="0" w:type="dxa"/>
              <w:left w:w="108" w:type="dxa"/>
              <w:bottom w:w="0" w:type="dxa"/>
              <w:right w:w="108" w:type="dxa"/>
            </w:tcMar>
            <w:hideMark/>
          </w:tcPr>
          <w:p w:rsidR="00E2696E" w:rsidRPr="005617F5" w:rsidRDefault="00E2696E" w:rsidP="00EB7961">
            <w:pPr>
              <w:autoSpaceDE w:val="0"/>
              <w:autoSpaceDN w:val="0"/>
              <w:jc w:val="center"/>
              <w:rPr>
                <w:color w:val="000000" w:themeColor="text1"/>
                <w:sz w:val="20"/>
                <w:szCs w:val="20"/>
              </w:rPr>
            </w:pPr>
            <w:r w:rsidRPr="005617F5">
              <w:rPr>
                <w:color w:val="000000" w:themeColor="text1"/>
                <w:sz w:val="20"/>
                <w:szCs w:val="20"/>
              </w:rPr>
              <w:t>0</w:t>
            </w:r>
          </w:p>
        </w:tc>
      </w:tr>
    </w:tbl>
    <w:p w:rsidR="00E2696E" w:rsidRPr="005617F5" w:rsidRDefault="00E2696E" w:rsidP="00E2696E">
      <w:pPr>
        <w:widowControl w:val="0"/>
        <w:autoSpaceDE w:val="0"/>
        <w:autoSpaceDN w:val="0"/>
        <w:adjustRightInd w:val="0"/>
        <w:jc w:val="center"/>
        <w:outlineLvl w:val="2"/>
        <w:rPr>
          <w:b/>
          <w:color w:val="000000" w:themeColor="text1"/>
          <w:sz w:val="20"/>
          <w:szCs w:val="20"/>
        </w:rPr>
      </w:pP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Иные требования, в том числе учитывающие особенности</w:t>
      </w:r>
    </w:p>
    <w:p w:rsidR="009E0604"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 xml:space="preserve">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муниципальной услуги в электронной форме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2.23. </w:t>
      </w:r>
      <w:proofErr w:type="gramStart"/>
      <w:r w:rsidRPr="005617F5">
        <w:rPr>
          <w:rFonts w:ascii="Times New Roman" w:hAnsi="Times New Roman"/>
          <w:color w:val="000000" w:themeColor="text1"/>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Заявление о предоставлении муниципальной услуги подается заявителем через МФЦ лично.</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lang w:val="en-US"/>
        </w:rPr>
        <w:t>III</w:t>
      </w:r>
      <w:r w:rsidRPr="005617F5">
        <w:rPr>
          <w:rFonts w:ascii="Times New Roman" w:hAnsi="Times New Roman"/>
          <w:b/>
          <w:color w:val="000000" w:themeColor="text1"/>
        </w:rPr>
        <w:t>. Состав, последовательность и сроки выполнения</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696E" w:rsidRPr="005617F5" w:rsidRDefault="00E2696E" w:rsidP="00E2696E">
      <w:pPr>
        <w:pStyle w:val="aff0"/>
        <w:ind w:firstLine="567"/>
        <w:jc w:val="center"/>
        <w:rPr>
          <w:rFonts w:ascii="Times New Roman" w:hAnsi="Times New Roman"/>
          <w:b/>
          <w:bCs/>
          <w:color w:val="000000" w:themeColor="text1"/>
        </w:rPr>
      </w:pPr>
      <w:r w:rsidRPr="005617F5">
        <w:rPr>
          <w:rFonts w:ascii="Times New Roman" w:hAnsi="Times New Roman"/>
          <w:b/>
          <w:color w:val="000000" w:themeColor="text1"/>
          <w:lang w:val="en-US"/>
        </w:rPr>
        <w:t>III</w:t>
      </w:r>
      <w:r w:rsidRPr="005617F5">
        <w:rPr>
          <w:rFonts w:ascii="Times New Roman" w:hAnsi="Times New Roman"/>
          <w:b/>
          <w:color w:val="000000" w:themeColor="text1"/>
        </w:rPr>
        <w:t xml:space="preserve"> (</w:t>
      </w:r>
      <w:r w:rsidRPr="005617F5">
        <w:rPr>
          <w:rFonts w:ascii="Times New Roman" w:hAnsi="Times New Roman"/>
          <w:b/>
          <w:color w:val="000000" w:themeColor="text1"/>
          <w:lang w:val="en-US"/>
        </w:rPr>
        <w:t>I</w:t>
      </w:r>
      <w:r w:rsidRPr="005617F5">
        <w:rPr>
          <w:rFonts w:ascii="Times New Roman" w:hAnsi="Times New Roman"/>
          <w:b/>
          <w:color w:val="000000" w:themeColor="text1"/>
        </w:rPr>
        <w:t>)</w:t>
      </w:r>
      <w:r w:rsidRPr="005617F5">
        <w:rPr>
          <w:rFonts w:ascii="Times New Roman" w:hAnsi="Times New Roman"/>
          <w:b/>
          <w:bCs/>
          <w:color w:val="000000" w:themeColor="text1"/>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 Предоставление услуги в электронной форме не предусмотрено.</w:t>
      </w:r>
    </w:p>
    <w:p w:rsidR="00E2696E" w:rsidRPr="005617F5" w:rsidRDefault="00E2696E" w:rsidP="00E2696E">
      <w:pPr>
        <w:pStyle w:val="aff0"/>
        <w:ind w:firstLine="567"/>
        <w:jc w:val="center"/>
        <w:rPr>
          <w:rFonts w:ascii="Times New Roman" w:hAnsi="Times New Roman"/>
          <w:b/>
          <w:bCs/>
          <w:color w:val="000000" w:themeColor="text1"/>
        </w:rPr>
      </w:pPr>
      <w:r w:rsidRPr="005617F5">
        <w:rPr>
          <w:rFonts w:ascii="Times New Roman" w:hAnsi="Times New Roman"/>
          <w:b/>
          <w:color w:val="000000" w:themeColor="text1"/>
          <w:lang w:val="en-US"/>
        </w:rPr>
        <w:t>III</w:t>
      </w:r>
      <w:r w:rsidRPr="005617F5">
        <w:rPr>
          <w:rFonts w:ascii="Times New Roman" w:hAnsi="Times New Roman"/>
          <w:b/>
          <w:color w:val="000000" w:themeColor="text1"/>
        </w:rPr>
        <w:t xml:space="preserve"> (</w:t>
      </w:r>
      <w:r w:rsidRPr="005617F5">
        <w:rPr>
          <w:rFonts w:ascii="Times New Roman" w:hAnsi="Times New Roman"/>
          <w:b/>
          <w:color w:val="000000" w:themeColor="text1"/>
          <w:lang w:val="en-US"/>
        </w:rPr>
        <w:t>II</w:t>
      </w:r>
      <w:r w:rsidRPr="005617F5">
        <w:rPr>
          <w:rFonts w:ascii="Times New Roman" w:hAnsi="Times New Roman"/>
          <w:b/>
          <w:color w:val="000000" w:themeColor="text1"/>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3.2. Предоставление муниципальной услуги через МФЦ предусматривает следующие административные процедуры (действия):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1) прием и регистрация запроса и документов для предоставления муниципальной услуги;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 получение решения о предоставлении (решения об отказе в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4) уведомление заявителя о принятом решении, выдача заявителю результата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3.3.1.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3.3.2. Порядок досудебного (внесудебного) обжалования решений и действий (бездействия) МФЦ и его работников установлены разделом </w:t>
      </w:r>
      <w:r w:rsidRPr="005617F5">
        <w:rPr>
          <w:rFonts w:ascii="Times New Roman" w:hAnsi="Times New Roman"/>
          <w:color w:val="000000" w:themeColor="text1"/>
          <w:lang w:val="en-US"/>
        </w:rPr>
        <w:t>V</w:t>
      </w:r>
      <w:r w:rsidRPr="005617F5">
        <w:rPr>
          <w:rFonts w:ascii="Times New Roman" w:hAnsi="Times New Roman"/>
          <w:color w:val="000000" w:themeColor="text1"/>
        </w:rPr>
        <w:t xml:space="preserve"> настоящего Административного регламента.</w:t>
      </w:r>
    </w:p>
    <w:p w:rsidR="00E2696E" w:rsidRPr="005617F5" w:rsidRDefault="00E2696E" w:rsidP="00E2696E">
      <w:pPr>
        <w:pStyle w:val="aff0"/>
        <w:ind w:firstLine="567"/>
        <w:jc w:val="center"/>
        <w:rPr>
          <w:rFonts w:ascii="Times New Roman" w:hAnsi="Times New Roman"/>
          <w:b/>
          <w:color w:val="000000" w:themeColor="text1"/>
        </w:rPr>
      </w:pPr>
      <w:r w:rsidRPr="005617F5">
        <w:rPr>
          <w:rFonts w:ascii="Times New Roman" w:hAnsi="Times New Roman"/>
          <w:b/>
          <w:color w:val="000000" w:themeColor="text1"/>
        </w:rPr>
        <w:t>Прием и регистрация запроса и иных документов для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w:t>
      </w:r>
      <w:r w:rsidRPr="005617F5">
        <w:rPr>
          <w:rFonts w:ascii="Times New Roman" w:hAnsi="Times New Roman"/>
          <w:i/>
          <w:color w:val="000000" w:themeColor="text1"/>
        </w:rPr>
        <w:t>МФЦ</w:t>
      </w:r>
      <w:r w:rsidRPr="005617F5">
        <w:rPr>
          <w:rFonts w:ascii="Times New Roman" w:hAnsi="Times New Roman"/>
          <w:color w:val="000000" w:themeColor="text1"/>
        </w:rPr>
        <w:t>.</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Запрос о предоставлении муниципальной услуги может быть оформлен заявителем в МФЦ либо оформлен заранее.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Специалист МФЦ, ответственный за прием документов, осуществляет следующие действия в ходе приема заявителя: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а) устанавливает предмет обращения, проверяет документ, удостоверяющий личность;</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б) проверяет полномочия заявителя;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2696E" w:rsidRPr="005617F5" w:rsidRDefault="00E2696E" w:rsidP="00E2696E">
      <w:pPr>
        <w:pStyle w:val="aff0"/>
        <w:ind w:firstLine="567"/>
        <w:jc w:val="both"/>
        <w:rPr>
          <w:rFonts w:ascii="Times New Roman" w:hAnsi="Times New Roman"/>
          <w:color w:val="000000" w:themeColor="text1"/>
        </w:rPr>
      </w:pPr>
      <w:proofErr w:type="spellStart"/>
      <w:r w:rsidRPr="005617F5">
        <w:rPr>
          <w:rFonts w:ascii="Times New Roman" w:hAnsi="Times New Roman"/>
          <w:color w:val="000000" w:themeColor="text1"/>
        </w:rPr>
        <w:t>д</w:t>
      </w:r>
      <w:proofErr w:type="spellEnd"/>
      <w:r w:rsidRPr="005617F5">
        <w:rPr>
          <w:rFonts w:ascii="Times New Roman" w:hAnsi="Times New Roman"/>
          <w:color w:val="000000" w:themeColor="text1"/>
        </w:rPr>
        <w:t>) принимает решение о приеме у заявителя представленных документов;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е) регистрирует запрос и представленные документы под индивидуальным порядковым номером в день их поступления;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ж) выдает заявителю расписку с описью представленных документов и указанием даты их принятия, подтверждающую принятие документов</w:t>
      </w:r>
      <w:proofErr w:type="gramStart"/>
      <w:r w:rsidRPr="005617F5">
        <w:rPr>
          <w:rFonts w:ascii="Times New Roman" w:hAnsi="Times New Roman"/>
          <w:color w:val="000000" w:themeColor="text1"/>
        </w:rPr>
        <w:t xml:space="preserve"> .</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При необходимости специалист </w:t>
      </w:r>
      <w:r w:rsidRPr="005617F5">
        <w:rPr>
          <w:rFonts w:ascii="Times New Roman" w:hAnsi="Times New Roman"/>
          <w:i/>
          <w:color w:val="000000" w:themeColor="text1"/>
        </w:rPr>
        <w:t>МФЦ</w:t>
      </w:r>
      <w:r w:rsidRPr="005617F5">
        <w:rPr>
          <w:rFonts w:ascii="Times New Roman" w:hAnsi="Times New Roman"/>
          <w:color w:val="000000" w:themeColor="text1"/>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При отсутствии у заявителя заполненного запроса или неправильном его заполнении специалист </w:t>
      </w:r>
      <w:r w:rsidRPr="005617F5">
        <w:rPr>
          <w:rFonts w:ascii="Times New Roman" w:hAnsi="Times New Roman"/>
          <w:i/>
          <w:color w:val="000000" w:themeColor="text1"/>
        </w:rPr>
        <w:t>МФЦ</w:t>
      </w:r>
      <w:r w:rsidRPr="005617F5">
        <w:rPr>
          <w:rFonts w:ascii="Times New Roman" w:hAnsi="Times New Roman"/>
          <w:color w:val="000000" w:themeColor="text1"/>
        </w:rPr>
        <w:t xml:space="preserve">, ответственный за прием документов, помогает заявителю заполнить запрос.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Длительность осуществления всех необходимых действий не может превышать 15 минут.</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3.4.1.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3.4.2. Максимальный срок исполнения административной процедуры составляет 1 календарный день со дня поступления запроса от заявителя о предоставлении муниципальной услуги.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3.4.3. Результатом административной процедуры является одно из следующих действий: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прием и регистрация в </w:t>
      </w:r>
      <w:r w:rsidRPr="005617F5">
        <w:rPr>
          <w:rFonts w:ascii="Times New Roman" w:hAnsi="Times New Roman"/>
          <w:i/>
          <w:color w:val="000000" w:themeColor="text1"/>
        </w:rPr>
        <w:t>МФЦ</w:t>
      </w:r>
      <w:r w:rsidRPr="005617F5">
        <w:rPr>
          <w:rFonts w:ascii="Times New Roman" w:hAnsi="Times New Roman"/>
          <w:color w:val="000000" w:themeColor="text1"/>
        </w:rPr>
        <w:t xml:space="preserve">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 xml:space="preserve">- прием и регистрация в </w:t>
      </w:r>
      <w:r w:rsidRPr="005617F5">
        <w:rPr>
          <w:rFonts w:ascii="Times New Roman" w:hAnsi="Times New Roman"/>
          <w:i/>
          <w:color w:val="000000" w:themeColor="text1"/>
        </w:rPr>
        <w:t>МФЦ</w:t>
      </w:r>
      <w:r w:rsidRPr="005617F5">
        <w:rPr>
          <w:rFonts w:ascii="Times New Roman" w:hAnsi="Times New Roman"/>
          <w:color w:val="000000" w:themeColor="text1"/>
        </w:rPr>
        <w:t xml:space="preserve">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Направление специалистом межведомственных запросов</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в органы государственной власти, органы местного самоуправления</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и подведомственные этим органам организации в случае,</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если определенные документы не были представлены заявителем самостоятельно</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5617F5">
        <w:rPr>
          <w:rFonts w:ascii="Times New Roman" w:hAnsi="Times New Roman"/>
          <w:color w:val="000000" w:themeColor="text1"/>
        </w:rPr>
        <w:t>были представлены заявителем самостоятельно осуществляется</w:t>
      </w:r>
      <w:proofErr w:type="gramEnd"/>
      <w:r w:rsidRPr="005617F5">
        <w:rPr>
          <w:rFonts w:ascii="Times New Roman" w:hAnsi="Times New Roman"/>
          <w:color w:val="000000" w:themeColor="text1"/>
        </w:rPr>
        <w:t xml:space="preserve"> в порядке, указанном в пункте 3.11 настоящего Административного регламента.</w:t>
      </w:r>
    </w:p>
    <w:p w:rsidR="00E2696E" w:rsidRPr="005617F5" w:rsidRDefault="00E2696E" w:rsidP="00E2696E">
      <w:pPr>
        <w:widowControl w:val="0"/>
        <w:autoSpaceDE w:val="0"/>
        <w:autoSpaceDN w:val="0"/>
        <w:adjustRightInd w:val="0"/>
        <w:ind w:firstLine="709"/>
        <w:jc w:val="center"/>
        <w:outlineLvl w:val="3"/>
        <w:rPr>
          <w:b/>
          <w:color w:val="000000" w:themeColor="text1"/>
          <w:sz w:val="22"/>
          <w:szCs w:val="22"/>
        </w:rPr>
      </w:pPr>
      <w:r w:rsidRPr="005617F5">
        <w:rPr>
          <w:b/>
          <w:color w:val="000000" w:themeColor="text1"/>
          <w:sz w:val="22"/>
          <w:szCs w:val="22"/>
        </w:rPr>
        <w:t xml:space="preserve"> Принятие решения о предоставлении (об отказе в предоставлении) муниципальной услуги</w:t>
      </w:r>
    </w:p>
    <w:p w:rsidR="00E2696E" w:rsidRPr="005617F5" w:rsidRDefault="00E2696E" w:rsidP="00E2696E">
      <w:pPr>
        <w:autoSpaceDE w:val="0"/>
        <w:autoSpaceDN w:val="0"/>
        <w:adjustRightInd w:val="0"/>
        <w:ind w:firstLine="709"/>
        <w:jc w:val="both"/>
        <w:rPr>
          <w:color w:val="000000" w:themeColor="text1"/>
          <w:sz w:val="22"/>
          <w:szCs w:val="22"/>
        </w:rPr>
      </w:pPr>
      <w:r w:rsidRPr="005617F5">
        <w:rPr>
          <w:color w:val="000000" w:themeColor="text1"/>
          <w:sz w:val="22"/>
          <w:szCs w:val="22"/>
        </w:rPr>
        <w:t>3.6. Принятие решения о предоставлении (об отказе в предоставлении) муниципальной услуги осуществляется в порядке, указанном в пункте 3.12 настоящего Административного регламента.</w:t>
      </w:r>
    </w:p>
    <w:p w:rsidR="002342C3" w:rsidRPr="005617F5" w:rsidRDefault="00E2696E" w:rsidP="00E2696E">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 xml:space="preserve">Уведомление заявителя о принятом решении, выдача заявителю результата </w:t>
      </w:r>
    </w:p>
    <w:p w:rsidR="00E2696E" w:rsidRPr="005617F5" w:rsidRDefault="00E2696E" w:rsidP="00E2696E">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предоставления муниципальной услуги</w:t>
      </w:r>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3.7.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3.13 настоящего Административного регламента.</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lang w:val="en-US"/>
        </w:rPr>
        <w:t>III</w:t>
      </w:r>
      <w:r w:rsidRPr="005617F5">
        <w:rPr>
          <w:rFonts w:ascii="Times New Roman" w:hAnsi="Times New Roman"/>
          <w:b/>
          <w:color w:val="000000" w:themeColor="text1"/>
        </w:rPr>
        <w:t xml:space="preserve"> (</w:t>
      </w:r>
      <w:r w:rsidRPr="005617F5">
        <w:rPr>
          <w:rFonts w:ascii="Times New Roman" w:hAnsi="Times New Roman"/>
          <w:b/>
          <w:color w:val="000000" w:themeColor="text1"/>
          <w:lang w:val="en-US"/>
        </w:rPr>
        <w:t>III</w:t>
      </w:r>
      <w:r w:rsidRPr="005617F5">
        <w:rPr>
          <w:rFonts w:ascii="Times New Roman" w:hAnsi="Times New Roman"/>
          <w:b/>
          <w:color w:val="000000" w:themeColor="text1"/>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Состав административных процедур по предоставлению</w:t>
      </w:r>
      <w:r w:rsidR="009E0604">
        <w:rPr>
          <w:rFonts w:ascii="Times New Roman" w:hAnsi="Times New Roman"/>
          <w:b/>
          <w:color w:val="000000" w:themeColor="text1"/>
        </w:rPr>
        <w:t xml:space="preserve"> </w:t>
      </w:r>
      <w:r w:rsidRPr="005617F5">
        <w:rPr>
          <w:rFonts w:ascii="Times New Roman" w:hAnsi="Times New Roman"/>
          <w:b/>
          <w:color w:val="000000" w:themeColor="text1"/>
        </w:rPr>
        <w:t>муниципальной услуги</w:t>
      </w:r>
    </w:p>
    <w:p w:rsidR="00E2696E" w:rsidRPr="005617F5" w:rsidRDefault="00E2696E" w:rsidP="00E2696E">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3.8. Предоставление муниципальной услуги в Органе включает следующие административные процедуры:</w:t>
      </w:r>
    </w:p>
    <w:p w:rsidR="00E2696E" w:rsidRPr="005617F5" w:rsidRDefault="00E2696E" w:rsidP="00E2696E">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 xml:space="preserve">1) прием и регистрация запроса и иных документов для предоставления муниципальной услуги; </w:t>
      </w:r>
    </w:p>
    <w:p w:rsidR="00E2696E" w:rsidRPr="005617F5" w:rsidRDefault="00E2696E" w:rsidP="00E2696E">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2696E" w:rsidRPr="005617F5" w:rsidRDefault="00E2696E" w:rsidP="00E2696E">
      <w:pPr>
        <w:widowControl w:val="0"/>
        <w:autoSpaceDE w:val="0"/>
        <w:autoSpaceDN w:val="0"/>
        <w:adjustRightInd w:val="0"/>
        <w:ind w:firstLine="567"/>
        <w:jc w:val="both"/>
        <w:rPr>
          <w:color w:val="000000" w:themeColor="text1"/>
          <w:sz w:val="22"/>
          <w:szCs w:val="22"/>
        </w:rPr>
      </w:pPr>
      <w:r w:rsidRPr="005617F5">
        <w:rPr>
          <w:color w:val="000000" w:themeColor="text1"/>
          <w:sz w:val="22"/>
          <w:szCs w:val="22"/>
        </w:rPr>
        <w:t>3) принятие решения о предоставлении (решения об отказе в предоставлении) муниципальной услуги;</w:t>
      </w:r>
    </w:p>
    <w:p w:rsidR="00E2696E" w:rsidRPr="005617F5" w:rsidRDefault="00E2696E" w:rsidP="00E2696E">
      <w:pPr>
        <w:pStyle w:val="ConsPlusNormal0"/>
        <w:ind w:firstLine="567"/>
        <w:jc w:val="both"/>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4) уведомление заявителя о принятом решении, выдача заявителю результата предоставления муниципальной услуги.</w:t>
      </w:r>
    </w:p>
    <w:p w:rsidR="00E2696E" w:rsidRPr="005617F5" w:rsidRDefault="00E2696E" w:rsidP="00E2696E">
      <w:pPr>
        <w:pStyle w:val="ConsPlusNormal0"/>
        <w:ind w:firstLine="709"/>
        <w:jc w:val="both"/>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E2696E" w:rsidRPr="005617F5" w:rsidRDefault="00E2696E" w:rsidP="00E2696E">
      <w:pPr>
        <w:widowControl w:val="0"/>
        <w:autoSpaceDE w:val="0"/>
        <w:autoSpaceDN w:val="0"/>
        <w:adjustRightInd w:val="0"/>
        <w:ind w:firstLine="709"/>
        <w:jc w:val="center"/>
        <w:outlineLvl w:val="3"/>
        <w:rPr>
          <w:b/>
          <w:color w:val="000000" w:themeColor="text1"/>
          <w:sz w:val="22"/>
          <w:szCs w:val="22"/>
        </w:rPr>
      </w:pPr>
      <w:r w:rsidRPr="005617F5">
        <w:rPr>
          <w:b/>
          <w:color w:val="000000" w:themeColor="text1"/>
          <w:sz w:val="22"/>
          <w:szCs w:val="22"/>
        </w:rPr>
        <w:t>Прием и регистрация запроса и иных документов для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3.10. Основанием для начала административной процедуры является поступление от заявителя запроса о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на бумажном носителе непосредственно в Орган;</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на бумажном носителе в Орган через организацию почтовой связи, иную организацию, осуществляющую доставку корреспонденции;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Специалист Органа, ответственный за прием документов, осуществляет следующие действия в ходе приема заявителя: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а) устанавливает предмет обращения, проверяет документ, удостоверяющий личность;</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б) проверяет полномочия заявителя;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2696E" w:rsidRPr="005617F5" w:rsidRDefault="00E2696E" w:rsidP="00E2696E">
      <w:pPr>
        <w:pStyle w:val="aff0"/>
        <w:ind w:firstLine="567"/>
        <w:jc w:val="both"/>
        <w:rPr>
          <w:rFonts w:ascii="Times New Roman" w:hAnsi="Times New Roman"/>
          <w:color w:val="000000" w:themeColor="text1"/>
        </w:rPr>
      </w:pPr>
      <w:proofErr w:type="spellStart"/>
      <w:r w:rsidRPr="005617F5">
        <w:rPr>
          <w:rFonts w:ascii="Times New Roman" w:hAnsi="Times New Roman"/>
          <w:color w:val="000000" w:themeColor="text1"/>
        </w:rPr>
        <w:t>д</w:t>
      </w:r>
      <w:proofErr w:type="spellEnd"/>
      <w:r w:rsidRPr="005617F5">
        <w:rPr>
          <w:rFonts w:ascii="Times New Roman" w:hAnsi="Times New Roman"/>
          <w:color w:val="000000" w:themeColor="text1"/>
        </w:rPr>
        <w:t>) принимает решение о приеме у заявителя представленных документов;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е) регистрирует запрос и представленные документы под индивидуальным порядковым номером в день их поступления;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ж) выдает заявителю расписку с описью представленных документов и указанием даты их принятия, подтверждающую принятие документов</w:t>
      </w:r>
      <w:proofErr w:type="gramStart"/>
      <w:r w:rsidRPr="005617F5">
        <w:rPr>
          <w:rFonts w:ascii="Times New Roman" w:hAnsi="Times New Roman"/>
          <w:color w:val="000000" w:themeColor="text1"/>
        </w:rPr>
        <w:t xml:space="preserve"> .</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Длительность осуществления всех необходимых действий не может превышать 15 минут.</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5617F5">
        <w:rPr>
          <w:rFonts w:ascii="Times New Roman" w:hAnsi="Times New Roman"/>
          <w:color w:val="000000" w:themeColor="text1"/>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Если заявитель обратился заочно, специалист Органа, ответственный за прием документов: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а) устанавливает предмет обращения, проверяет документ, удостоверяющий личность;</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б) проверяет полномочия заявителя;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2696E" w:rsidRPr="005617F5" w:rsidRDefault="00E2696E" w:rsidP="00E2696E">
      <w:pPr>
        <w:pStyle w:val="aff0"/>
        <w:ind w:firstLine="567"/>
        <w:jc w:val="both"/>
        <w:rPr>
          <w:rFonts w:ascii="Times New Roman" w:hAnsi="Times New Roman"/>
          <w:color w:val="000000" w:themeColor="text1"/>
        </w:rPr>
      </w:pPr>
      <w:proofErr w:type="spellStart"/>
      <w:r w:rsidRPr="005617F5">
        <w:rPr>
          <w:rFonts w:ascii="Times New Roman" w:hAnsi="Times New Roman"/>
          <w:color w:val="000000" w:themeColor="text1"/>
        </w:rPr>
        <w:t>д</w:t>
      </w:r>
      <w:proofErr w:type="spellEnd"/>
      <w:r w:rsidRPr="005617F5">
        <w:rPr>
          <w:rFonts w:ascii="Times New Roman" w:hAnsi="Times New Roman"/>
          <w:color w:val="000000" w:themeColor="text1"/>
        </w:rPr>
        <w:t xml:space="preserve">) принимает решение о приеме у заявителя представленных документов;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е) регистрирует запрос и представленные документы под индивидуальным порядковым номером в день их поступления;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ж) выдает заявителю расписку с описью представленных документов и указанием даты их принятия, подтверждающую принятие документов.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3.10.1.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3.10.2. Максимальный срок исполнения административной процедуры составляет 3 </w:t>
      </w:r>
      <w:proofErr w:type="gramStart"/>
      <w:r w:rsidRPr="005617F5">
        <w:rPr>
          <w:rFonts w:ascii="Times New Roman" w:hAnsi="Times New Roman"/>
          <w:color w:val="000000" w:themeColor="text1"/>
        </w:rPr>
        <w:t>календарных</w:t>
      </w:r>
      <w:proofErr w:type="gramEnd"/>
      <w:r w:rsidRPr="005617F5">
        <w:rPr>
          <w:rFonts w:ascii="Times New Roman" w:hAnsi="Times New Roman"/>
          <w:color w:val="000000" w:themeColor="text1"/>
        </w:rPr>
        <w:t xml:space="preserve"> дня со дня поступления запроса от заявителя о предоставлении муниципальной услуги.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3.10.3. Результатом административной процедуры является одно из следующих действий: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Результат административной процедуры фиксируется в системе электронного документооборота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Направление специалистом межведомственных запросов</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 xml:space="preserve">3.11. </w:t>
      </w:r>
      <w:proofErr w:type="gramStart"/>
      <w:r w:rsidRPr="005617F5">
        <w:rPr>
          <w:rFonts w:ascii="Times New Roman" w:hAnsi="Times New Roman"/>
          <w:color w:val="000000" w:themeColor="text1"/>
        </w:rPr>
        <w:t>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оформляет межведомственные запросы;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-подписывает оформленный межведомственный запрос у руководителя Органа, МФЦ;</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регистрирует межведомственный запрос в соответствующем реестре;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направляет межведомственный запрос в соответствующий орган или организацию.</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Направление запросов, </w:t>
      </w:r>
      <w:proofErr w:type="gramStart"/>
      <w:r w:rsidRPr="005617F5">
        <w:rPr>
          <w:rFonts w:ascii="Times New Roman" w:hAnsi="Times New Roman"/>
          <w:color w:val="000000" w:themeColor="text1"/>
        </w:rPr>
        <w:t>контроль за</w:t>
      </w:r>
      <w:proofErr w:type="gramEnd"/>
      <w:r w:rsidRPr="005617F5">
        <w:rPr>
          <w:rFonts w:ascii="Times New Roman" w:hAnsi="Times New Roman"/>
          <w:color w:val="000000" w:themeColor="text1"/>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3.11.2. Максимальный срок исполнения административной процедуры составляет 8 календарных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Принятие решения о предоставлении</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(об отказе в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3.12. Основанием для начала административной процедуры является наличие в Органе зарегистрированных документов, указанных в </w:t>
      </w:r>
      <w:hyperlink r:id="rId39" w:history="1">
        <w:r w:rsidRPr="005617F5">
          <w:rPr>
            <w:rFonts w:ascii="Times New Roman" w:hAnsi="Times New Roman"/>
            <w:color w:val="000000" w:themeColor="text1"/>
          </w:rPr>
          <w:t xml:space="preserve">пунктах </w:t>
        </w:r>
      </w:hyperlink>
      <w:r w:rsidRPr="005617F5">
        <w:rPr>
          <w:rFonts w:ascii="Times New Roman" w:hAnsi="Times New Roman"/>
          <w:color w:val="000000" w:themeColor="text1"/>
        </w:rPr>
        <w:t>2.6, 2.10 настоящего Административного регламента.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При рассмотрении комплекта документов для предоставления муниципальной услуги специалист Органа: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определяет соответствие представленных документов требованиям, установленным в пунктах 2.6 и 2.10 Административного регламента;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Специалист Органа в течение 23 календарных дней со дня поступления документов, указанных в пункте 2.10 настоящего Административного регламента, по результатам проверки готовит один из следующих документов: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проект решения о предоставлении муниципальной услуги;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5 календарных дней.</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3 календарных дней со дня его получения.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 xml:space="preserve">3.12.1.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3.12.2. Максимальный срок исполнения административной процедуры составляет не более 31 календарного дня со дня получения из Органа, МФЦ полного комплекта документов, необходимых для предоставления муниципальной услуги.  </w:t>
      </w:r>
    </w:p>
    <w:p w:rsidR="00E2696E" w:rsidRPr="005617F5" w:rsidRDefault="00E2696E" w:rsidP="00E2696E">
      <w:pPr>
        <w:pStyle w:val="aff0"/>
        <w:ind w:firstLine="567"/>
        <w:jc w:val="both"/>
        <w:rPr>
          <w:rFonts w:ascii="Times New Roman" w:hAnsi="Times New Roman"/>
          <w:bCs/>
          <w:iCs/>
          <w:color w:val="000000" w:themeColor="text1"/>
        </w:rPr>
      </w:pPr>
      <w:r w:rsidRPr="005617F5">
        <w:rPr>
          <w:rFonts w:ascii="Times New Roman" w:hAnsi="Times New Roman"/>
          <w:bCs/>
          <w:iCs/>
          <w:color w:val="000000" w:themeColor="text1"/>
        </w:rPr>
        <w:t xml:space="preserve">3.12.3. Результатом административной процедуры является принятие решения о предоставлении </w:t>
      </w:r>
      <w:r w:rsidRPr="005617F5">
        <w:rPr>
          <w:rFonts w:ascii="Times New Roman" w:hAnsi="Times New Roman"/>
          <w:color w:val="000000" w:themeColor="text1"/>
        </w:rPr>
        <w:t>муниципальной</w:t>
      </w:r>
      <w:r w:rsidRPr="005617F5">
        <w:rPr>
          <w:rFonts w:ascii="Times New Roman" w:hAnsi="Times New Roman"/>
          <w:bCs/>
          <w:iCs/>
          <w:color w:val="000000" w:themeColor="text1"/>
        </w:rPr>
        <w:t xml:space="preserve"> услуги (либо решения об отказе в предоставлении </w:t>
      </w:r>
      <w:r w:rsidRPr="005617F5">
        <w:rPr>
          <w:rFonts w:ascii="Times New Roman" w:hAnsi="Times New Roman"/>
          <w:color w:val="000000" w:themeColor="text1"/>
        </w:rPr>
        <w:t>муниципальной</w:t>
      </w:r>
      <w:r w:rsidRPr="005617F5">
        <w:rPr>
          <w:rFonts w:ascii="Times New Roman" w:hAnsi="Times New Roman"/>
          <w:bCs/>
          <w:iCs/>
          <w:color w:val="000000" w:themeColor="text1"/>
        </w:rPr>
        <w:t xml:space="preserve"> услуги) и передача принятого решения о предоставлении </w:t>
      </w:r>
      <w:r w:rsidRPr="005617F5">
        <w:rPr>
          <w:rFonts w:ascii="Times New Roman" w:hAnsi="Times New Roman"/>
          <w:color w:val="000000" w:themeColor="text1"/>
        </w:rPr>
        <w:t>муниципальной</w:t>
      </w:r>
      <w:r w:rsidRPr="005617F5">
        <w:rPr>
          <w:rFonts w:ascii="Times New Roman" w:hAnsi="Times New Roman"/>
          <w:bCs/>
          <w:iCs/>
          <w:color w:val="000000" w:themeColor="text1"/>
        </w:rPr>
        <w:t xml:space="preserve"> услуги (либо решения об отказе в предоставлении </w:t>
      </w:r>
      <w:r w:rsidRPr="005617F5">
        <w:rPr>
          <w:rFonts w:ascii="Times New Roman" w:hAnsi="Times New Roman"/>
          <w:color w:val="000000" w:themeColor="text1"/>
        </w:rPr>
        <w:t>муниципальной</w:t>
      </w:r>
      <w:r w:rsidRPr="005617F5">
        <w:rPr>
          <w:rFonts w:ascii="Times New Roman" w:hAnsi="Times New Roman"/>
          <w:bCs/>
          <w:iCs/>
          <w:color w:val="000000" w:themeColor="text1"/>
        </w:rPr>
        <w:t xml:space="preserve"> услуги) сотруднику Органа, МФЦ, ответственному за выдачу результата предоставления услуги, для выдачи его заявителю.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Результат административной процедуры фиксируется в системе электронного документооборота с пометкой «исполнено» специалистом отдела юридической и кадровой работы Управления жилищно-коммунального хозяйства администрации муниципального района «Сосногорск».</w:t>
      </w:r>
    </w:p>
    <w:p w:rsidR="00E2696E" w:rsidRPr="005617F5" w:rsidRDefault="00E2696E" w:rsidP="00EB7961">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Уведомление заявителя о принятом решении, выдача заявителю результата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Административная процедура исполняется сотрудником Органа, МФЦ, ответственным за выдачу Решения.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3.13.1.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3.13.2. Максимальный срок исполнения административной процедуры составляет 3 </w:t>
      </w:r>
      <w:proofErr w:type="gramStart"/>
      <w:r w:rsidRPr="005617F5">
        <w:rPr>
          <w:rFonts w:ascii="Times New Roman" w:hAnsi="Times New Roman"/>
          <w:color w:val="000000" w:themeColor="text1"/>
        </w:rPr>
        <w:t>календарных</w:t>
      </w:r>
      <w:proofErr w:type="gramEnd"/>
      <w:r w:rsidRPr="005617F5">
        <w:rPr>
          <w:rFonts w:ascii="Times New Roman" w:hAnsi="Times New Roman"/>
          <w:color w:val="000000" w:themeColor="text1"/>
        </w:rPr>
        <w:t xml:space="preserve"> дня со дня поступления Решения сотруднику Органа, МФЦ,</w:t>
      </w:r>
      <w:r w:rsidRPr="005617F5">
        <w:rPr>
          <w:rFonts w:ascii="Times New Roman" w:hAnsi="Times New Roman"/>
          <w:i/>
          <w:iCs/>
          <w:color w:val="000000" w:themeColor="text1"/>
        </w:rPr>
        <w:t> </w:t>
      </w:r>
      <w:r w:rsidRPr="005617F5">
        <w:rPr>
          <w:rFonts w:ascii="Times New Roman" w:hAnsi="Times New Roman"/>
          <w:color w:val="000000" w:themeColor="text1"/>
        </w:rPr>
        <w:t>ответственному за его выдачу.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3.13.3. Результатом исполнения административной процедуры является уведомление заявителя о принятом Решении и (или) выдача заявителю Решения.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Способом фиксации результата административной процедуры является регистрация Решения в журнале исходящей документации.</w:t>
      </w:r>
    </w:p>
    <w:p w:rsidR="009E0604" w:rsidRDefault="00E2696E" w:rsidP="00E2696E">
      <w:pPr>
        <w:widowControl w:val="0"/>
        <w:autoSpaceDE w:val="0"/>
        <w:autoSpaceDN w:val="0"/>
        <w:adjustRightInd w:val="0"/>
        <w:jc w:val="center"/>
        <w:outlineLvl w:val="0"/>
        <w:rPr>
          <w:b/>
          <w:color w:val="000000" w:themeColor="text1"/>
          <w:sz w:val="22"/>
          <w:szCs w:val="22"/>
        </w:rPr>
      </w:pPr>
      <w:r w:rsidRPr="005617F5">
        <w:rPr>
          <w:b/>
          <w:color w:val="000000" w:themeColor="text1"/>
          <w:sz w:val="22"/>
          <w:szCs w:val="22"/>
        </w:rPr>
        <w:t xml:space="preserve">Исправление опечаток и (или) ошибок, допущенных в документах, </w:t>
      </w:r>
    </w:p>
    <w:p w:rsidR="00E2696E" w:rsidRPr="005617F5" w:rsidRDefault="00E2696E" w:rsidP="00E2696E">
      <w:pPr>
        <w:widowControl w:val="0"/>
        <w:autoSpaceDE w:val="0"/>
        <w:autoSpaceDN w:val="0"/>
        <w:adjustRightInd w:val="0"/>
        <w:jc w:val="center"/>
        <w:outlineLvl w:val="0"/>
        <w:rPr>
          <w:b/>
          <w:color w:val="000000" w:themeColor="text1"/>
          <w:sz w:val="22"/>
          <w:szCs w:val="22"/>
        </w:rPr>
      </w:pPr>
      <w:proofErr w:type="gramStart"/>
      <w:r w:rsidRPr="005617F5">
        <w:rPr>
          <w:b/>
          <w:color w:val="000000" w:themeColor="text1"/>
          <w:sz w:val="22"/>
          <w:szCs w:val="22"/>
        </w:rPr>
        <w:t>выданных</w:t>
      </w:r>
      <w:proofErr w:type="gramEnd"/>
      <w:r w:rsidRPr="005617F5">
        <w:rPr>
          <w:b/>
          <w:color w:val="000000" w:themeColor="text1"/>
          <w:sz w:val="22"/>
          <w:szCs w:val="22"/>
        </w:rPr>
        <w:t xml:space="preserve"> в результате предоставления муниципальной услуги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3.14. </w:t>
      </w:r>
      <w:proofErr w:type="gramStart"/>
      <w:r w:rsidRPr="005617F5">
        <w:rPr>
          <w:rFonts w:ascii="Times New Roman" w:hAnsi="Times New Roman"/>
          <w:color w:val="000000" w:themeColor="text1"/>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лично (заявителем представляются оригиналы документов с опечатками и (или) ошибками, специалистом Органа делаются копии этих документов);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через организацию почтовой связи (заявителем направляются копии документов с опечатками и (или) ошибками).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lastRenderedPageBreak/>
        <w:t>Прием и регистрация заявления об исправлении опечаток и (или) ошибок осуществляется в соответствии с пунктом 3.10 настоящего Административного регламента, за исключением положений, касающихся возможности представлять документы в электронном виде.</w:t>
      </w:r>
    </w:p>
    <w:p w:rsidR="00E2696E" w:rsidRPr="005617F5" w:rsidRDefault="00E2696E" w:rsidP="00E2696E">
      <w:pPr>
        <w:pStyle w:val="aff0"/>
        <w:ind w:firstLine="567"/>
        <w:jc w:val="both"/>
        <w:rPr>
          <w:rFonts w:ascii="Times New Roman" w:hAnsi="Times New Roman"/>
          <w:color w:val="000000" w:themeColor="text1"/>
          <w:shd w:val="clear" w:color="auto" w:fill="FFFFFF"/>
        </w:rPr>
      </w:pPr>
      <w:r w:rsidRPr="005617F5">
        <w:rPr>
          <w:rFonts w:ascii="Times New Roman" w:hAnsi="Times New Roman"/>
          <w:color w:val="000000" w:themeColor="text1"/>
        </w:rPr>
        <w:t xml:space="preserve">3.14.3 </w:t>
      </w:r>
      <w:r w:rsidRPr="005617F5">
        <w:rPr>
          <w:rFonts w:ascii="Times New Roman" w:hAnsi="Times New Roman"/>
          <w:color w:val="000000" w:themeColor="text1"/>
          <w:shd w:val="clear" w:color="auto" w:fill="FFFFFF"/>
        </w:rPr>
        <w:t xml:space="preserve">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5617F5">
        <w:rPr>
          <w:rFonts w:ascii="Times New Roman" w:hAnsi="Times New Roman"/>
          <w:color w:val="000000" w:themeColor="text1"/>
          <w:shd w:val="clear" w:color="auto" w:fill="FFFFFF"/>
        </w:rPr>
        <w:t>с даты регистрации</w:t>
      </w:r>
      <w:proofErr w:type="gramEnd"/>
      <w:r w:rsidRPr="005617F5">
        <w:rPr>
          <w:rFonts w:ascii="Times New Roman" w:hAnsi="Times New Roman"/>
          <w:color w:val="000000" w:themeColor="text1"/>
          <w:shd w:val="clear" w:color="auto" w:fill="FFFFFF"/>
        </w:rPr>
        <w:t xml:space="preserve"> соответствующего заявления.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По результатам рассмотрения заявления об исправлении опечаток и (или) ошибок д</w:t>
      </w:r>
      <w:r w:rsidRPr="005617F5">
        <w:rPr>
          <w:rFonts w:ascii="Times New Roman" w:hAnsi="Times New Roman"/>
          <w:color w:val="000000" w:themeColor="text1"/>
          <w:shd w:val="clear" w:color="auto" w:fill="FFFFFF"/>
        </w:rPr>
        <w:t>олжностное лицо Органа</w:t>
      </w:r>
      <w:r w:rsidRPr="005617F5">
        <w:rPr>
          <w:rFonts w:ascii="Times New Roman" w:hAnsi="Times New Roman"/>
          <w:color w:val="000000" w:themeColor="text1"/>
        </w:rPr>
        <w:t xml:space="preserve"> в течение 3 рабочих дней:</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Исправление опечаток и (или) ошибок, допущенных в документах, выданных в результате предоставления муниципальной услуги, осуществляется д</w:t>
      </w:r>
      <w:r w:rsidRPr="005617F5">
        <w:rPr>
          <w:rFonts w:ascii="Times New Roman" w:hAnsi="Times New Roman"/>
          <w:color w:val="000000" w:themeColor="text1"/>
          <w:shd w:val="clear" w:color="auto" w:fill="FFFFFF"/>
        </w:rPr>
        <w:t>олжностным лицом Органа</w:t>
      </w:r>
      <w:r w:rsidRPr="005617F5">
        <w:rPr>
          <w:rFonts w:ascii="Times New Roman" w:hAnsi="Times New Roman"/>
          <w:color w:val="000000" w:themeColor="text1"/>
        </w:rPr>
        <w:t xml:space="preserve"> в течение 3 рабочих дней.</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изменение содержания документов, являющихся результатом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3.14.4.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3.14.5.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3.14.6. Результатом процедуры является: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исправленные документы, являющиеся результатом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Выдача заявителю исправленного документа производится в порядке, установленном пунктом 3.13 настоящего Регламента.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 xml:space="preserve">IV. Формы </w:t>
      </w:r>
      <w:proofErr w:type="gramStart"/>
      <w:r w:rsidRPr="005617F5">
        <w:rPr>
          <w:rFonts w:ascii="Times New Roman" w:hAnsi="Times New Roman"/>
          <w:b/>
          <w:color w:val="000000" w:themeColor="text1"/>
        </w:rPr>
        <w:t>контроля за</w:t>
      </w:r>
      <w:proofErr w:type="gramEnd"/>
      <w:r w:rsidRPr="005617F5">
        <w:rPr>
          <w:rFonts w:ascii="Times New Roman" w:hAnsi="Times New Roman"/>
          <w:b/>
          <w:color w:val="000000" w:themeColor="text1"/>
        </w:rPr>
        <w:t xml:space="preserve"> исполнением административного регламента</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bCs/>
          <w:color w:val="000000" w:themeColor="text1"/>
        </w:rPr>
        <w:t xml:space="preserve">Порядок осуществления текущего </w:t>
      </w:r>
      <w:proofErr w:type="gramStart"/>
      <w:r w:rsidRPr="005617F5">
        <w:rPr>
          <w:rFonts w:ascii="Times New Roman" w:hAnsi="Times New Roman"/>
          <w:b/>
          <w:bCs/>
          <w:color w:val="000000" w:themeColor="text1"/>
        </w:rPr>
        <w:t>контроля за</w:t>
      </w:r>
      <w:proofErr w:type="gramEnd"/>
      <w:r w:rsidRPr="005617F5">
        <w:rPr>
          <w:rFonts w:ascii="Times New Roman" w:hAnsi="Times New Roman"/>
          <w:b/>
          <w:bCs/>
          <w:color w:val="000000" w:themeColor="text1"/>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617F5">
        <w:rPr>
          <w:rFonts w:ascii="Times New Roman" w:hAnsi="Times New Roman"/>
          <w:b/>
          <w:color w:val="000000" w:themeColor="text1"/>
        </w:rPr>
        <w:t>, </w:t>
      </w:r>
      <w:r w:rsidRPr="005617F5">
        <w:rPr>
          <w:rFonts w:ascii="Times New Roman" w:hAnsi="Times New Roman"/>
          <w:b/>
          <w:bCs/>
          <w:color w:val="000000" w:themeColor="text1"/>
        </w:rPr>
        <w:t>устанавливающих требования к предоставлению муниципальной услуги, а также принятием ими решений</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4.1. Текущий </w:t>
      </w:r>
      <w:proofErr w:type="gramStart"/>
      <w:r w:rsidRPr="005617F5">
        <w:rPr>
          <w:rFonts w:ascii="Times New Roman" w:hAnsi="Times New Roman"/>
          <w:color w:val="000000" w:themeColor="text1"/>
        </w:rPr>
        <w:t>контроль за</w:t>
      </w:r>
      <w:proofErr w:type="gramEnd"/>
      <w:r w:rsidRPr="005617F5">
        <w:rPr>
          <w:rFonts w:ascii="Times New Roman" w:hAnsi="Times New Roman"/>
          <w:color w:val="000000" w:themeColor="text1"/>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4.2. </w:t>
      </w:r>
      <w:proofErr w:type="gramStart"/>
      <w:r w:rsidRPr="005617F5">
        <w:rPr>
          <w:rFonts w:ascii="Times New Roman" w:hAnsi="Times New Roman"/>
          <w:color w:val="000000" w:themeColor="text1"/>
        </w:rPr>
        <w:t>Контроль за</w:t>
      </w:r>
      <w:proofErr w:type="gramEnd"/>
      <w:r w:rsidRPr="005617F5">
        <w:rPr>
          <w:rFonts w:ascii="Times New Roman" w:hAnsi="Times New Roman"/>
          <w:color w:val="000000" w:themeColor="text1"/>
        </w:rPr>
        <w:t xml:space="preserve"> деятельностью Органа по предоставлению муниципальной услуги осуществляется администрацией муниципального района «Сосногорск».</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Контроль за</w:t>
      </w:r>
      <w:proofErr w:type="gramEnd"/>
      <w:r w:rsidRPr="005617F5">
        <w:rPr>
          <w:rFonts w:ascii="Times New Roman" w:hAnsi="Times New Roman"/>
          <w:color w:val="000000" w:themeColor="text1"/>
        </w:rPr>
        <w:t xml:space="preserve"> исполнением настоящего Административного регламента сотрудниками МФЦ осуществляется руководителем МФЦ.</w:t>
      </w:r>
    </w:p>
    <w:p w:rsidR="00E2696E" w:rsidRPr="005617F5" w:rsidRDefault="00E2696E" w:rsidP="00EB7961">
      <w:pPr>
        <w:pStyle w:val="aff0"/>
        <w:jc w:val="center"/>
        <w:rPr>
          <w:rFonts w:ascii="Times New Roman" w:hAnsi="Times New Roman"/>
          <w:b/>
          <w:color w:val="000000" w:themeColor="text1"/>
        </w:rPr>
      </w:pPr>
      <w:r w:rsidRPr="005617F5">
        <w:rPr>
          <w:rFonts w:ascii="Times New Roman" w:hAnsi="Times New Roman"/>
          <w:b/>
          <w:color w:val="000000" w:themeColor="text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17F5">
        <w:rPr>
          <w:rFonts w:ascii="Times New Roman" w:hAnsi="Times New Roman"/>
          <w:b/>
          <w:color w:val="000000" w:themeColor="text1"/>
        </w:rPr>
        <w:t>контроля за</w:t>
      </w:r>
      <w:proofErr w:type="gramEnd"/>
      <w:r w:rsidRPr="005617F5">
        <w:rPr>
          <w:rFonts w:ascii="Times New Roman" w:hAnsi="Times New Roman"/>
          <w:b/>
          <w:color w:val="000000" w:themeColor="text1"/>
        </w:rPr>
        <w:t xml:space="preserve"> полнотой и качеством 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4.3. Контроль полноты и качества предоставления муниципальной услуги осуществляется путем проведения плановых и внеплановых проверок.</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Плановые проверки проводятся в соответствии с планом работы Органа, но не реже 1 раза в 3 года</w:t>
      </w:r>
      <w:r w:rsidRPr="005617F5">
        <w:rPr>
          <w:rFonts w:ascii="Times New Roman" w:hAnsi="Times New Roman"/>
          <w:i/>
          <w:color w:val="000000" w:themeColor="text1"/>
        </w:rPr>
        <w:t>.</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4.4. Внеплановые проверки проводятся в форме документарной проверки и (или) выездной проверки в порядке, установленном законодательством.</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B7961" w:rsidRDefault="00E2696E" w:rsidP="00EB7961">
      <w:pPr>
        <w:pStyle w:val="aff0"/>
        <w:jc w:val="center"/>
        <w:rPr>
          <w:rFonts w:ascii="Times New Roman" w:hAnsi="Times New Roman"/>
          <w:b/>
          <w:color w:val="000000" w:themeColor="text1"/>
        </w:rPr>
      </w:pPr>
      <w:r w:rsidRPr="005617F5">
        <w:rPr>
          <w:rFonts w:ascii="Times New Roman" w:hAnsi="Times New Roman"/>
          <w:b/>
          <w:color w:val="000000" w:themeColor="text1"/>
        </w:rPr>
        <w:t xml:space="preserve">Ответственность должностных лиц за решения и действия (бездействие), </w:t>
      </w:r>
    </w:p>
    <w:p w:rsidR="00E2696E" w:rsidRPr="005617F5" w:rsidRDefault="00E2696E" w:rsidP="00EB7961">
      <w:pPr>
        <w:pStyle w:val="aff0"/>
        <w:jc w:val="center"/>
        <w:rPr>
          <w:rFonts w:ascii="Times New Roman" w:hAnsi="Times New Roman"/>
          <w:b/>
          <w:color w:val="000000" w:themeColor="text1"/>
        </w:rPr>
      </w:pPr>
      <w:r w:rsidRPr="005617F5">
        <w:rPr>
          <w:rFonts w:ascii="Times New Roman" w:hAnsi="Times New Roman"/>
          <w:b/>
          <w:color w:val="000000" w:themeColor="text1"/>
        </w:rPr>
        <w:t>принимаемые (осуществляемые) ими в ходе</w:t>
      </w:r>
      <w:r w:rsidR="00C60191" w:rsidRPr="005617F5">
        <w:rPr>
          <w:rFonts w:ascii="Times New Roman" w:hAnsi="Times New Roman"/>
          <w:b/>
          <w:color w:val="000000" w:themeColor="text1"/>
        </w:rPr>
        <w:t xml:space="preserve"> </w:t>
      </w:r>
      <w:r w:rsidRPr="005617F5">
        <w:rPr>
          <w:rFonts w:ascii="Times New Roman" w:hAnsi="Times New Roman"/>
          <w:b/>
          <w:color w:val="000000" w:themeColor="text1"/>
        </w:rPr>
        <w:t>предоставления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МФЦ и его работники несут ответственность, установленную законодательством Российской Федерации: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 за полноту передаваемых Органу запросов, иных документов, принятых от заявителя в МФЦ;</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E2696E" w:rsidRPr="005617F5" w:rsidRDefault="00E2696E" w:rsidP="00EB7961">
      <w:pPr>
        <w:pStyle w:val="aff0"/>
        <w:jc w:val="center"/>
        <w:rPr>
          <w:rFonts w:ascii="Times New Roman" w:hAnsi="Times New Roman"/>
          <w:b/>
          <w:color w:val="000000" w:themeColor="text1"/>
        </w:rPr>
      </w:pPr>
      <w:r w:rsidRPr="005617F5">
        <w:rPr>
          <w:rFonts w:ascii="Times New Roman" w:hAnsi="Times New Roman"/>
          <w:b/>
          <w:color w:val="000000" w:themeColor="text1"/>
        </w:rPr>
        <w:t>Положения, характеризующие требования к порядку и формам</w:t>
      </w:r>
    </w:p>
    <w:p w:rsidR="00E2696E" w:rsidRPr="005617F5" w:rsidRDefault="00E2696E" w:rsidP="00EB7961">
      <w:pPr>
        <w:pStyle w:val="aff0"/>
        <w:jc w:val="center"/>
        <w:rPr>
          <w:rFonts w:ascii="Times New Roman" w:hAnsi="Times New Roman"/>
          <w:b/>
          <w:color w:val="000000" w:themeColor="text1"/>
        </w:rPr>
      </w:pPr>
      <w:proofErr w:type="gramStart"/>
      <w:r w:rsidRPr="005617F5">
        <w:rPr>
          <w:rFonts w:ascii="Times New Roman" w:hAnsi="Times New Roman"/>
          <w:b/>
          <w:color w:val="000000" w:themeColor="text1"/>
        </w:rPr>
        <w:t>контроля за</w:t>
      </w:r>
      <w:proofErr w:type="gramEnd"/>
      <w:r w:rsidRPr="005617F5">
        <w:rPr>
          <w:rFonts w:ascii="Times New Roman" w:hAnsi="Times New Roman"/>
          <w:b/>
          <w:color w:val="000000" w:themeColor="text1"/>
        </w:rPr>
        <w:t xml:space="preserve"> предоставлением муниципальной услуги</w:t>
      </w:r>
    </w:p>
    <w:p w:rsidR="00E2696E" w:rsidRPr="005617F5" w:rsidRDefault="00E2696E" w:rsidP="00EB7961">
      <w:pPr>
        <w:pStyle w:val="aff0"/>
        <w:jc w:val="center"/>
        <w:rPr>
          <w:rFonts w:ascii="Times New Roman" w:hAnsi="Times New Roman"/>
          <w:b/>
          <w:color w:val="000000" w:themeColor="text1"/>
        </w:rPr>
      </w:pPr>
      <w:r w:rsidRPr="005617F5">
        <w:rPr>
          <w:rFonts w:ascii="Times New Roman" w:hAnsi="Times New Roman"/>
          <w:b/>
          <w:color w:val="000000" w:themeColor="text1"/>
        </w:rPr>
        <w:t>со стороны граждан, их объединений и организаций</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4.7. </w:t>
      </w:r>
      <w:proofErr w:type="gramStart"/>
      <w:r w:rsidRPr="005617F5">
        <w:rPr>
          <w:rFonts w:ascii="Times New Roman" w:hAnsi="Times New Roman"/>
          <w:color w:val="000000" w:themeColor="text1"/>
        </w:rPr>
        <w:t>Контроль за</w:t>
      </w:r>
      <w:proofErr w:type="gramEnd"/>
      <w:r w:rsidRPr="005617F5">
        <w:rPr>
          <w:rFonts w:ascii="Times New Roman" w:hAnsi="Times New Roman"/>
          <w:color w:val="000000" w:themeColor="text1"/>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Проверка также может проводиться по конкретному обращению гражданина или организации.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2696E" w:rsidRPr="005617F5" w:rsidRDefault="00E2696E" w:rsidP="00E2696E">
      <w:pPr>
        <w:widowControl w:val="0"/>
        <w:autoSpaceDE w:val="0"/>
        <w:autoSpaceDN w:val="0"/>
        <w:adjustRightInd w:val="0"/>
        <w:ind w:firstLine="709"/>
        <w:jc w:val="center"/>
        <w:outlineLvl w:val="1"/>
        <w:rPr>
          <w:b/>
          <w:bCs/>
          <w:color w:val="000000" w:themeColor="text1"/>
          <w:sz w:val="22"/>
          <w:szCs w:val="22"/>
        </w:rPr>
      </w:pPr>
      <w:r w:rsidRPr="005617F5">
        <w:rPr>
          <w:b/>
          <w:color w:val="000000" w:themeColor="text1"/>
          <w:sz w:val="22"/>
          <w:szCs w:val="22"/>
          <w:lang w:val="en-US"/>
        </w:rPr>
        <w:t>V</w:t>
      </w:r>
      <w:r w:rsidRPr="005617F5">
        <w:rPr>
          <w:b/>
          <w:color w:val="000000" w:themeColor="text1"/>
          <w:sz w:val="22"/>
          <w:szCs w:val="22"/>
        </w:rPr>
        <w:t xml:space="preserve">. </w:t>
      </w:r>
      <w:r w:rsidRPr="005617F5">
        <w:rPr>
          <w:b/>
          <w:bCs/>
          <w:color w:val="000000" w:themeColor="text1"/>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Указанная в настоящем разделе информация подлежит размещению на официальном сайте Органа, МФЦ, в государственной информационной системе Республики Коми «Реестр государственных и муниципальных услуг Республики Коми».</w:t>
      </w:r>
    </w:p>
    <w:p w:rsidR="00E2696E" w:rsidRPr="005617F5" w:rsidRDefault="00E2696E" w:rsidP="00E2696E">
      <w:pPr>
        <w:pStyle w:val="aff0"/>
        <w:jc w:val="center"/>
        <w:rPr>
          <w:rFonts w:ascii="Times New Roman" w:hAnsi="Times New Roman"/>
          <w:b/>
          <w:color w:val="000000" w:themeColor="text1"/>
        </w:rPr>
      </w:pPr>
      <w:proofErr w:type="gramStart"/>
      <w:r w:rsidRPr="005617F5">
        <w:rPr>
          <w:rFonts w:ascii="Times New Roman" w:hAnsi="Times New Roman"/>
          <w:b/>
          <w:color w:val="000000" w:themeColor="text1"/>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5617F5">
        <w:rPr>
          <w:rFonts w:ascii="Times New Roman" w:hAnsi="Times New Roman"/>
          <w:b/>
          <w:bCs/>
          <w:color w:val="000000" w:themeColor="text1"/>
        </w:rPr>
        <w:t>«Об организации предоставления государственных и муниципальных услуг»</w:t>
      </w:r>
      <w:r w:rsidRPr="005617F5">
        <w:rPr>
          <w:rFonts w:ascii="Times New Roman" w:hAnsi="Times New Roman"/>
          <w:b/>
          <w:color w:val="000000" w:themeColor="text1"/>
        </w:rPr>
        <w:t>, или их работников при предоставлении муниципальной услуги</w:t>
      </w:r>
      <w:proofErr w:type="gramEnd"/>
    </w:p>
    <w:p w:rsidR="00E2696E" w:rsidRPr="005617F5" w:rsidRDefault="00E2696E" w:rsidP="00E2696E">
      <w:pPr>
        <w:pStyle w:val="aff0"/>
        <w:ind w:firstLine="709"/>
        <w:jc w:val="both"/>
        <w:rPr>
          <w:rFonts w:ascii="Times New Roman" w:hAnsi="Times New Roman"/>
          <w:color w:val="000000" w:themeColor="text1"/>
        </w:rPr>
      </w:pPr>
      <w:r w:rsidRPr="005617F5">
        <w:rPr>
          <w:rFonts w:ascii="Times New Roman" w:hAnsi="Times New Roman"/>
          <w:color w:val="000000" w:themeColor="text1"/>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 xml:space="preserve">Организации, указанные в части 1.1 статьи 16 Федерального закона от 27 июля 2010 г. № 210-ФЗ </w:t>
      </w:r>
      <w:r w:rsidRPr="005617F5">
        <w:rPr>
          <w:rFonts w:ascii="Times New Roman" w:hAnsi="Times New Roman"/>
          <w:bCs/>
          <w:color w:val="000000" w:themeColor="text1"/>
        </w:rPr>
        <w:t xml:space="preserve">«Об организации предоставления государственных и муниципальных услуг» </w:t>
      </w:r>
      <w:r w:rsidRPr="005617F5">
        <w:rPr>
          <w:rFonts w:ascii="Times New Roman" w:hAnsi="Times New Roman"/>
          <w:color w:val="000000" w:themeColor="text1"/>
        </w:rPr>
        <w:t>в Республике Коми отсутствуют.</w:t>
      </w:r>
    </w:p>
    <w:p w:rsidR="00E2696E" w:rsidRPr="005617F5" w:rsidRDefault="00E2696E" w:rsidP="00E2696E">
      <w:pPr>
        <w:widowControl w:val="0"/>
        <w:autoSpaceDE w:val="0"/>
        <w:autoSpaceDN w:val="0"/>
        <w:adjustRightInd w:val="0"/>
        <w:ind w:firstLine="709"/>
        <w:jc w:val="center"/>
        <w:rPr>
          <w:b/>
          <w:color w:val="000000" w:themeColor="text1"/>
          <w:sz w:val="22"/>
          <w:szCs w:val="22"/>
        </w:rPr>
      </w:pPr>
      <w:r w:rsidRPr="005617F5">
        <w:rPr>
          <w:b/>
          <w:color w:val="000000" w:themeColor="text1"/>
          <w:sz w:val="22"/>
          <w:szCs w:val="22"/>
        </w:rPr>
        <w:t>Предмет жалобы</w:t>
      </w:r>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5.2. Заявитель может обратиться с жалобой, в том числе в следующих случаях:</w:t>
      </w:r>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5617F5">
        <w:rPr>
          <w:bCs/>
          <w:color w:val="000000" w:themeColor="text1"/>
          <w:sz w:val="22"/>
          <w:szCs w:val="22"/>
        </w:rPr>
        <w:t>«Об организации предоставления государственных и муниципальных услуг»</w:t>
      </w:r>
      <w:r w:rsidRPr="005617F5">
        <w:rPr>
          <w:color w:val="000000" w:themeColor="text1"/>
          <w:sz w:val="22"/>
          <w:szCs w:val="22"/>
        </w:rPr>
        <w:t>;</w:t>
      </w:r>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2) нарушение срока предоставления муниципальной услуги;</w:t>
      </w:r>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3) требование у заявителя </w:t>
      </w:r>
      <w:r w:rsidRPr="005617F5">
        <w:rPr>
          <w:rFonts w:eastAsia="Calibri"/>
          <w:color w:val="000000" w:themeColor="text1"/>
          <w:sz w:val="22"/>
          <w:szCs w:val="22"/>
        </w:rPr>
        <w:t xml:space="preserve">документов или информации либо осуществления действий, представление или осуществление которых не предусмотрено </w:t>
      </w:r>
      <w:r w:rsidRPr="005617F5">
        <w:rPr>
          <w:color w:val="000000" w:themeColor="text1"/>
          <w:sz w:val="22"/>
          <w:szCs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w:t>
      </w:r>
      <w:r w:rsidRPr="005617F5">
        <w:rPr>
          <w:color w:val="000000" w:themeColor="text1"/>
          <w:sz w:val="22"/>
          <w:szCs w:val="22"/>
        </w:rPr>
        <w:lastRenderedPageBreak/>
        <w:t>правовыми актами для предоставления муниципальной услуги, у заявителя;</w:t>
      </w:r>
    </w:p>
    <w:p w:rsidR="00E2696E" w:rsidRPr="005617F5" w:rsidRDefault="00E2696E" w:rsidP="00E2696E">
      <w:pPr>
        <w:widowControl w:val="0"/>
        <w:autoSpaceDE w:val="0"/>
        <w:autoSpaceDN w:val="0"/>
        <w:adjustRightInd w:val="0"/>
        <w:ind w:firstLine="709"/>
        <w:jc w:val="both"/>
        <w:rPr>
          <w:color w:val="000000" w:themeColor="text1"/>
          <w:sz w:val="22"/>
          <w:szCs w:val="22"/>
        </w:rPr>
      </w:pPr>
      <w:proofErr w:type="gramStart"/>
      <w:r w:rsidRPr="005617F5">
        <w:rPr>
          <w:color w:val="000000" w:themeColor="text1"/>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2696E" w:rsidRPr="005617F5" w:rsidRDefault="00E2696E" w:rsidP="00E2696E">
      <w:pPr>
        <w:widowControl w:val="0"/>
        <w:autoSpaceDE w:val="0"/>
        <w:autoSpaceDN w:val="0"/>
        <w:adjustRightInd w:val="0"/>
        <w:ind w:firstLine="709"/>
        <w:jc w:val="both"/>
        <w:rPr>
          <w:color w:val="000000" w:themeColor="text1"/>
          <w:sz w:val="22"/>
          <w:szCs w:val="22"/>
        </w:rPr>
      </w:pPr>
      <w:proofErr w:type="gramStart"/>
      <w:r w:rsidRPr="005617F5">
        <w:rPr>
          <w:color w:val="000000" w:themeColor="text1"/>
          <w:sz w:val="22"/>
          <w:szCs w:val="22"/>
        </w:rPr>
        <w:t xml:space="preserve">7) отказ Органа, его должностного лица, работника организаций, предусмотренных частью 1.1 статьи 16 Федерального закона от 27 июля 2010 г. № 210-ФЗ </w:t>
      </w:r>
      <w:r w:rsidRPr="005617F5">
        <w:rPr>
          <w:bCs/>
          <w:color w:val="000000" w:themeColor="text1"/>
          <w:sz w:val="22"/>
          <w:szCs w:val="22"/>
        </w:rPr>
        <w:t>«Об организации предоставления государственных и муниципальных услуг»</w:t>
      </w:r>
      <w:r w:rsidRPr="005617F5">
        <w:rPr>
          <w:color w:val="000000" w:themeColor="text1"/>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696E" w:rsidRPr="005617F5" w:rsidRDefault="00E2696E" w:rsidP="00E2696E">
      <w:pPr>
        <w:widowControl w:val="0"/>
        <w:autoSpaceDE w:val="0"/>
        <w:autoSpaceDN w:val="0"/>
        <w:adjustRightInd w:val="0"/>
        <w:ind w:firstLine="709"/>
        <w:jc w:val="both"/>
        <w:rPr>
          <w:color w:val="000000" w:themeColor="text1"/>
          <w:sz w:val="22"/>
          <w:szCs w:val="22"/>
        </w:rPr>
      </w:pPr>
      <w:r w:rsidRPr="005617F5">
        <w:rPr>
          <w:color w:val="000000" w:themeColor="text1"/>
          <w:sz w:val="22"/>
          <w:szCs w:val="22"/>
        </w:rPr>
        <w:t>8) нарушение срока или порядка выдачи документов по результатам предоставления муниципальной услуги;</w:t>
      </w:r>
    </w:p>
    <w:p w:rsidR="00E2696E" w:rsidRPr="005617F5" w:rsidRDefault="00E2696E" w:rsidP="00E2696E">
      <w:pPr>
        <w:widowControl w:val="0"/>
        <w:autoSpaceDE w:val="0"/>
        <w:autoSpaceDN w:val="0"/>
        <w:adjustRightInd w:val="0"/>
        <w:ind w:firstLine="709"/>
        <w:jc w:val="both"/>
        <w:rPr>
          <w:color w:val="000000" w:themeColor="text1"/>
          <w:sz w:val="22"/>
          <w:szCs w:val="22"/>
        </w:rPr>
      </w:pPr>
      <w:proofErr w:type="gramStart"/>
      <w:r w:rsidRPr="005617F5">
        <w:rPr>
          <w:color w:val="000000" w:themeColor="text1"/>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E2696E" w:rsidRPr="005617F5" w:rsidRDefault="00E2696E" w:rsidP="00E2696E">
      <w:pPr>
        <w:widowControl w:val="0"/>
        <w:autoSpaceDE w:val="0"/>
        <w:autoSpaceDN w:val="0"/>
        <w:adjustRightInd w:val="0"/>
        <w:ind w:firstLine="709"/>
        <w:jc w:val="both"/>
        <w:rPr>
          <w:color w:val="000000" w:themeColor="text1"/>
          <w:sz w:val="22"/>
          <w:szCs w:val="22"/>
        </w:rPr>
      </w:pPr>
      <w:proofErr w:type="gramStart"/>
      <w:r w:rsidRPr="005617F5">
        <w:rPr>
          <w:color w:val="000000" w:themeColor="text1"/>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5617F5">
        <w:rPr>
          <w:bCs/>
          <w:color w:val="000000" w:themeColor="text1"/>
          <w:sz w:val="22"/>
          <w:szCs w:val="22"/>
        </w:rPr>
        <w:t>«Об организации предоставления государственных и муниципальных услуг»</w:t>
      </w:r>
      <w:r w:rsidRPr="005617F5">
        <w:rPr>
          <w:color w:val="000000" w:themeColor="text1"/>
          <w:sz w:val="22"/>
          <w:szCs w:val="22"/>
        </w:rPr>
        <w:t xml:space="preserve">. </w:t>
      </w:r>
      <w:proofErr w:type="gramEnd"/>
    </w:p>
    <w:p w:rsidR="00C60191"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 xml:space="preserve">Органы государственной власти, организации, должностные лица, </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которым может быть направлена жалоба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Прием жалоб в письменной форме осуществляется Министерством в месте его фактического нахождения.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Жалобы на решения и действия (бездействие) руководителя Органа подаются в Администрацию муниципального района «Сосногорск». </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Порядок подачи и рассмотрения жалобы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ab/>
      </w:r>
      <w:proofErr w:type="gramStart"/>
      <w:r w:rsidRPr="005617F5">
        <w:rPr>
          <w:rFonts w:ascii="Times New Roman" w:hAnsi="Times New Roman"/>
          <w:color w:val="000000" w:themeColor="text1"/>
        </w:rPr>
        <w:t>Ведение Журнала осуществляется по форме и в порядке, установленными правовым актом Органа, локальным актом МФЦ.</w:t>
      </w:r>
      <w:proofErr w:type="gramEnd"/>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lastRenderedPageBreak/>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2696E" w:rsidRPr="005617F5" w:rsidRDefault="00E2696E" w:rsidP="00E2696E">
      <w:pPr>
        <w:autoSpaceDE w:val="0"/>
        <w:autoSpaceDN w:val="0"/>
        <w:adjustRightInd w:val="0"/>
        <w:ind w:firstLine="567"/>
        <w:jc w:val="both"/>
        <w:rPr>
          <w:color w:val="000000" w:themeColor="text1"/>
          <w:sz w:val="22"/>
          <w:szCs w:val="22"/>
        </w:rPr>
      </w:pPr>
      <w:r w:rsidRPr="005617F5">
        <w:rPr>
          <w:color w:val="000000" w:themeColor="text1"/>
          <w:sz w:val="22"/>
          <w:szCs w:val="22"/>
        </w:rPr>
        <w:tab/>
      </w:r>
      <w:proofErr w:type="gramStart"/>
      <w:r w:rsidRPr="005617F5">
        <w:rPr>
          <w:color w:val="000000" w:themeColor="text1"/>
          <w:sz w:val="22"/>
          <w:szCs w:val="22"/>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w:t>
      </w:r>
      <w:proofErr w:type="gramEnd"/>
      <w:r w:rsidRPr="005617F5">
        <w:rPr>
          <w:color w:val="000000" w:themeColor="text1"/>
          <w:sz w:val="22"/>
          <w:szCs w:val="22"/>
        </w:rPr>
        <w:t xml:space="preserve"> корреспонденции, в течение 3 рабочих дней со дня их регистрации.</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5.6. Жалоба должна содержать:</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Заявителем могут быть представлены документы (при наличии), подтверждающие доводы заявителя, либо их копии.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617F5">
        <w:rPr>
          <w:rFonts w:ascii="Times New Roman" w:hAnsi="Times New Roman"/>
          <w:color w:val="000000" w:themeColor="text1"/>
        </w:rPr>
        <w:t>представлена</w:t>
      </w:r>
      <w:proofErr w:type="gramEnd"/>
      <w:r w:rsidRPr="005617F5">
        <w:rPr>
          <w:rFonts w:ascii="Times New Roman" w:hAnsi="Times New Roman"/>
          <w:color w:val="000000" w:themeColor="text1"/>
        </w:rPr>
        <w:t>:</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а) оформленная в соответствии с законодательством Российской Федерации доверенность (для физических лиц);</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место, дата и время приема жалобы заявителя;</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фамилия, имя, отчество заявителя;</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перечень принятых документов от заявителя;</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фамилия, имя, отчество специалиста, принявшего жалобу;</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срок рассмотрения жалобы в соответствии с настоящим административным регламентом.</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5.9. </w:t>
      </w:r>
      <w:proofErr w:type="gramStart"/>
      <w:r w:rsidRPr="005617F5">
        <w:rPr>
          <w:rFonts w:ascii="Times New Roman" w:hAnsi="Times New Roman"/>
          <w:color w:val="000000" w:themeColor="text1"/>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w:t>
      </w:r>
      <w:proofErr w:type="gramEnd"/>
      <w:r w:rsidRPr="005617F5">
        <w:rPr>
          <w:rFonts w:ascii="Times New Roman" w:hAnsi="Times New Roman"/>
          <w:color w:val="000000" w:themeColor="text1"/>
        </w:rPr>
        <w:t xml:space="preserve"> о перенаправлении жалобы.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Жалоба рассматривается в соответствии с Федеральным  законом от 27.07.2010  № 210-ФЗ  "Об организации предоставления государственных и муниципальных услуг".</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5.10. В случае установления в ходе или по результатам </w:t>
      </w:r>
      <w:proofErr w:type="gramStart"/>
      <w:r w:rsidRPr="005617F5">
        <w:rPr>
          <w:rFonts w:ascii="Times New Roman" w:hAnsi="Times New Roman"/>
          <w:color w:val="000000" w:themeColor="text1"/>
        </w:rPr>
        <w:t>рассмотрения жалобы признаков состава административного правонарушения</w:t>
      </w:r>
      <w:proofErr w:type="gramEnd"/>
      <w:r w:rsidRPr="005617F5">
        <w:rPr>
          <w:rFonts w:ascii="Times New Roman" w:hAnsi="Times New Roman"/>
          <w:color w:val="000000" w:themeColor="text1"/>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Pr="005617F5">
        <w:rPr>
          <w:rFonts w:ascii="Times New Roman" w:hAnsi="Times New Roman"/>
          <w:color w:val="000000" w:themeColor="text1"/>
        </w:rPr>
        <w:lastRenderedPageBreak/>
        <w:t>должностным лицом, работником, наделенными полномочиями по рассмотрению жалоб, в органы прокуратуры.</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Сроки рассмотрения жалоб</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5.11. </w:t>
      </w:r>
      <w:proofErr w:type="gramStart"/>
      <w:r w:rsidRPr="005617F5">
        <w:rPr>
          <w:rFonts w:ascii="Times New Roman" w:hAnsi="Times New Roman"/>
          <w:color w:val="000000" w:themeColor="text1"/>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5617F5">
        <w:rPr>
          <w:rFonts w:ascii="Times New Roman" w:hAnsi="Times New Roman"/>
          <w:color w:val="000000" w:themeColor="text1"/>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Результат рассмотрения жалобы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5.12. По результатам рассмотрения принимается одно из следующих решений:</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2) в удовлетворении жалобы отказывается.</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Порядок информирования заявителя о результатах</w:t>
      </w:r>
      <w:r w:rsidR="00C60191" w:rsidRPr="005617F5">
        <w:rPr>
          <w:rFonts w:ascii="Times New Roman" w:hAnsi="Times New Roman"/>
          <w:b/>
          <w:color w:val="000000" w:themeColor="text1"/>
        </w:rPr>
        <w:t xml:space="preserve"> </w:t>
      </w:r>
      <w:r w:rsidRPr="005617F5">
        <w:rPr>
          <w:rFonts w:ascii="Times New Roman" w:hAnsi="Times New Roman"/>
          <w:b/>
          <w:color w:val="000000" w:themeColor="text1"/>
        </w:rPr>
        <w:t>рассмотрения жалобы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5.13. Не позднее дня, следующего за днем принятия указанного в пункте </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В мотивированном ответе по результатам рассмотрения жалобы указываются:</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в) фамилия, имя, отчество (последнее – при наличии) или наименование заявителя;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г) основания для принятия решения по жалобе;</w:t>
      </w:r>
    </w:p>
    <w:p w:rsidR="00E2696E" w:rsidRPr="005617F5" w:rsidRDefault="00E2696E" w:rsidP="00E2696E">
      <w:pPr>
        <w:pStyle w:val="aff0"/>
        <w:ind w:firstLine="567"/>
        <w:jc w:val="both"/>
        <w:rPr>
          <w:rFonts w:ascii="Times New Roman" w:hAnsi="Times New Roman"/>
          <w:color w:val="000000" w:themeColor="text1"/>
        </w:rPr>
      </w:pPr>
      <w:proofErr w:type="spellStart"/>
      <w:r w:rsidRPr="005617F5">
        <w:rPr>
          <w:rFonts w:ascii="Times New Roman" w:hAnsi="Times New Roman"/>
          <w:color w:val="000000" w:themeColor="text1"/>
        </w:rPr>
        <w:t>д</w:t>
      </w:r>
      <w:proofErr w:type="spellEnd"/>
      <w:r w:rsidRPr="005617F5">
        <w:rPr>
          <w:rFonts w:ascii="Times New Roman" w:hAnsi="Times New Roman"/>
          <w:color w:val="000000" w:themeColor="text1"/>
        </w:rPr>
        <w:t>) принятое по жалобе решение с указанием аргументированных разъяснений о причинах принятого решения;</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ж) сведения о порядке обжалования принятого по жалобе решения.</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Порядок обжалования решения по жалобе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60191"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 xml:space="preserve">Право заявителя на получение информации и документов, необходимых для обоснования </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и рассмотрения жалобы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5.15. Заявитель вправе запрашивать и получать информацию и документы, необходимые для обоснования и рассмотрения жалобы.</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hyperlink r:id="rId40" w:history="1">
        <w:r w:rsidRPr="005617F5">
          <w:rPr>
            <w:rStyle w:val="a5"/>
            <w:rFonts w:ascii="Times New Roman" w:hAnsi="Times New Roman"/>
            <w:color w:val="000000" w:themeColor="text1"/>
            <w:lang w:val="en-US"/>
          </w:rPr>
          <w:t>http</w:t>
        </w:r>
        <w:r w:rsidRPr="005617F5">
          <w:rPr>
            <w:rStyle w:val="a5"/>
            <w:rFonts w:ascii="Times New Roman" w:hAnsi="Times New Roman"/>
            <w:color w:val="000000" w:themeColor="text1"/>
          </w:rPr>
          <w:t>://</w:t>
        </w:r>
        <w:proofErr w:type="spellStart"/>
        <w:r w:rsidRPr="005617F5">
          <w:rPr>
            <w:rStyle w:val="a5"/>
            <w:rFonts w:ascii="Times New Roman" w:hAnsi="Times New Roman"/>
            <w:color w:val="000000" w:themeColor="text1"/>
            <w:lang w:val="en-US"/>
          </w:rPr>
          <w:t>sosnogorsk</w:t>
        </w:r>
        <w:proofErr w:type="spellEnd"/>
        <w:r w:rsidRPr="005617F5">
          <w:rPr>
            <w:rStyle w:val="a5"/>
            <w:rFonts w:ascii="Times New Roman" w:hAnsi="Times New Roman"/>
            <w:color w:val="000000" w:themeColor="text1"/>
          </w:rPr>
          <w:t>.</w:t>
        </w:r>
        <w:r w:rsidRPr="005617F5">
          <w:rPr>
            <w:rStyle w:val="a5"/>
            <w:rFonts w:ascii="Times New Roman" w:hAnsi="Times New Roman"/>
            <w:color w:val="000000" w:themeColor="text1"/>
            <w:lang w:val="en-US"/>
          </w:rPr>
          <w:t>org</w:t>
        </w:r>
        <w:r w:rsidRPr="005617F5">
          <w:rPr>
            <w:rStyle w:val="a5"/>
            <w:rFonts w:ascii="Times New Roman" w:hAnsi="Times New Roman"/>
            <w:color w:val="000000" w:themeColor="text1"/>
          </w:rPr>
          <w:t>/</w:t>
        </w:r>
        <w:proofErr w:type="spellStart"/>
        <w:r w:rsidRPr="005617F5">
          <w:rPr>
            <w:rStyle w:val="a5"/>
            <w:rFonts w:ascii="Times New Roman" w:hAnsi="Times New Roman"/>
            <w:color w:val="000000" w:themeColor="text1"/>
            <w:lang w:val="en-US"/>
          </w:rPr>
          <w:t>adm</w:t>
        </w:r>
        <w:proofErr w:type="spellEnd"/>
        <w:r w:rsidRPr="005617F5">
          <w:rPr>
            <w:rStyle w:val="a5"/>
            <w:rFonts w:ascii="Times New Roman" w:hAnsi="Times New Roman"/>
            <w:color w:val="000000" w:themeColor="text1"/>
          </w:rPr>
          <w:t>/</w:t>
        </w:r>
      </w:hyperlink>
      <w:r w:rsidRPr="005617F5">
        <w:rPr>
          <w:rFonts w:ascii="Times New Roman" w:hAnsi="Times New Roman"/>
          <w:color w:val="000000" w:themeColor="text1"/>
        </w:rPr>
        <w:t>, а также может быть принято при личном приеме заявителя.</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lastRenderedPageBreak/>
        <w:t>Заявление должно содержать:</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5617F5">
        <w:rPr>
          <w:rFonts w:ascii="Times New Roman" w:hAnsi="Times New Roman"/>
          <w:color w:val="000000" w:themeColor="text1"/>
        </w:rPr>
        <w:t>документы</w:t>
      </w:r>
      <w:proofErr w:type="gramEnd"/>
      <w:r w:rsidRPr="005617F5">
        <w:rPr>
          <w:rFonts w:ascii="Times New Roman" w:hAnsi="Times New Roman"/>
          <w:color w:val="000000" w:themeColor="text1"/>
        </w:rPr>
        <w:t xml:space="preserve"> необходимые для обоснования и рассмотрения жалобы;</w:t>
      </w:r>
    </w:p>
    <w:p w:rsidR="00E2696E" w:rsidRPr="005617F5" w:rsidRDefault="00E2696E" w:rsidP="00E2696E">
      <w:pPr>
        <w:pStyle w:val="aff0"/>
        <w:ind w:firstLine="567"/>
        <w:jc w:val="both"/>
        <w:rPr>
          <w:rFonts w:ascii="Times New Roman" w:hAnsi="Times New Roman"/>
          <w:color w:val="000000" w:themeColor="text1"/>
        </w:rPr>
      </w:pPr>
      <w:proofErr w:type="gramStart"/>
      <w:r w:rsidRPr="005617F5">
        <w:rPr>
          <w:rFonts w:ascii="Times New Roman" w:hAnsi="Times New Roman"/>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3) сведения об информации и документах, необходимых для обоснования и рассмотрения жалобы</w:t>
      </w:r>
    </w:p>
    <w:p w:rsidR="00E2696E" w:rsidRPr="005617F5" w:rsidRDefault="00E2696E" w:rsidP="00E2696E">
      <w:pPr>
        <w:pStyle w:val="aff0"/>
        <w:jc w:val="both"/>
        <w:rPr>
          <w:rFonts w:ascii="Times New Roman" w:hAnsi="Times New Roman"/>
          <w:color w:val="000000" w:themeColor="text1"/>
        </w:rPr>
      </w:pPr>
      <w:r w:rsidRPr="005617F5">
        <w:rPr>
          <w:rFonts w:ascii="Times New Roman" w:hAnsi="Times New Roman"/>
          <w:color w:val="000000" w:themeColor="text1"/>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Оснований для отказа в приеме заявления не предусмотрено.</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 xml:space="preserve">Способы информирования заявителя о порядке подачи </w:t>
      </w:r>
    </w:p>
    <w:p w:rsidR="00E2696E" w:rsidRPr="005617F5" w:rsidRDefault="00E2696E" w:rsidP="00E2696E">
      <w:pPr>
        <w:pStyle w:val="aff0"/>
        <w:jc w:val="center"/>
        <w:rPr>
          <w:rFonts w:ascii="Times New Roman" w:hAnsi="Times New Roman"/>
          <w:b/>
          <w:color w:val="000000" w:themeColor="text1"/>
        </w:rPr>
      </w:pPr>
      <w:r w:rsidRPr="005617F5">
        <w:rPr>
          <w:rFonts w:ascii="Times New Roman" w:hAnsi="Times New Roman"/>
          <w:b/>
          <w:color w:val="000000" w:themeColor="text1"/>
        </w:rPr>
        <w:t>и рассмотрения жалобы</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5.16.  Информация о порядке подачи и рассмотрения жалобы размещается:</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на информационных стендах, расположенных в Органе, в МФЦ;</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на официальных сайтах, МФЦ.</w:t>
      </w:r>
    </w:p>
    <w:p w:rsidR="00E2696E" w:rsidRPr="005617F5" w:rsidRDefault="00E2696E" w:rsidP="00E2696E">
      <w:pPr>
        <w:pStyle w:val="aff0"/>
        <w:ind w:firstLine="567"/>
        <w:jc w:val="both"/>
        <w:rPr>
          <w:rFonts w:ascii="Times New Roman" w:hAnsi="Times New Roman"/>
          <w:color w:val="000000" w:themeColor="text1"/>
        </w:rPr>
      </w:pPr>
      <w:r w:rsidRPr="005617F5">
        <w:rPr>
          <w:rFonts w:ascii="Times New Roman" w:hAnsi="Times New Roman"/>
          <w:color w:val="000000" w:themeColor="text1"/>
        </w:rPr>
        <w:t>5.17. Информацию о порядке подачи и рассмотрения жалобы можно получить:</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посредством телефонной связи по номеру Органа, МФЦ;</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посредством факсимильного сообщения;</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при личном обращении в Орган, МФЦ, в том числе по электронной почте;</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при письменном обращении в Орган, МФЦ;</w:t>
      </w:r>
    </w:p>
    <w:p w:rsidR="00E2696E" w:rsidRPr="005617F5" w:rsidRDefault="00E2696E" w:rsidP="00E2696E">
      <w:pPr>
        <w:pStyle w:val="aff0"/>
        <w:ind w:firstLine="284"/>
        <w:jc w:val="both"/>
        <w:rPr>
          <w:rFonts w:ascii="Times New Roman" w:hAnsi="Times New Roman"/>
          <w:color w:val="000000" w:themeColor="text1"/>
        </w:rPr>
      </w:pPr>
      <w:r w:rsidRPr="005617F5">
        <w:rPr>
          <w:rFonts w:ascii="Times New Roman" w:hAnsi="Times New Roman"/>
          <w:color w:val="000000" w:themeColor="text1"/>
        </w:rPr>
        <w:t>- путем публичного информирования.</w:t>
      </w:r>
    </w:p>
    <w:p w:rsidR="00E2696E" w:rsidRPr="005617F5" w:rsidRDefault="00E2696E" w:rsidP="00E2696E">
      <w:pPr>
        <w:jc w:val="both"/>
        <w:rPr>
          <w:color w:val="000000" w:themeColor="text1"/>
          <w:sz w:val="22"/>
          <w:szCs w:val="22"/>
        </w:rPr>
      </w:pPr>
    </w:p>
    <w:p w:rsidR="00E2696E" w:rsidRPr="00A15350" w:rsidRDefault="00E2696E" w:rsidP="00E2696E">
      <w:pPr>
        <w:autoSpaceDE w:val="0"/>
        <w:autoSpaceDN w:val="0"/>
        <w:adjustRightInd w:val="0"/>
        <w:ind w:firstLine="709"/>
        <w:jc w:val="right"/>
        <w:outlineLvl w:val="0"/>
        <w:rPr>
          <w:rFonts w:eastAsia="Calibri"/>
          <w:color w:val="000000" w:themeColor="text1"/>
          <w:sz w:val="22"/>
          <w:szCs w:val="22"/>
        </w:rPr>
      </w:pPr>
      <w:r w:rsidRPr="00A15350">
        <w:rPr>
          <w:rFonts w:eastAsia="Calibri"/>
          <w:color w:val="000000" w:themeColor="text1"/>
          <w:sz w:val="22"/>
          <w:szCs w:val="22"/>
        </w:rPr>
        <w:t>Приложение № 1</w:t>
      </w:r>
    </w:p>
    <w:p w:rsidR="00E2696E" w:rsidRPr="00A15350" w:rsidRDefault="00E2696E" w:rsidP="00E2696E">
      <w:pPr>
        <w:autoSpaceDE w:val="0"/>
        <w:autoSpaceDN w:val="0"/>
        <w:adjustRightInd w:val="0"/>
        <w:ind w:firstLine="709"/>
        <w:jc w:val="right"/>
        <w:rPr>
          <w:rFonts w:eastAsia="Calibri"/>
          <w:color w:val="000000" w:themeColor="text1"/>
          <w:sz w:val="22"/>
          <w:szCs w:val="22"/>
        </w:rPr>
      </w:pPr>
      <w:r w:rsidRPr="00A15350">
        <w:rPr>
          <w:rFonts w:eastAsia="Calibri"/>
          <w:color w:val="000000" w:themeColor="text1"/>
          <w:sz w:val="22"/>
          <w:szCs w:val="22"/>
        </w:rPr>
        <w:t>к административному регламенту</w:t>
      </w:r>
    </w:p>
    <w:p w:rsidR="00E2696E" w:rsidRPr="00A15350" w:rsidRDefault="00E2696E" w:rsidP="00E2696E">
      <w:pPr>
        <w:autoSpaceDE w:val="0"/>
        <w:autoSpaceDN w:val="0"/>
        <w:adjustRightInd w:val="0"/>
        <w:ind w:firstLine="709"/>
        <w:jc w:val="right"/>
        <w:rPr>
          <w:rFonts w:eastAsia="Calibri"/>
          <w:color w:val="000000" w:themeColor="text1"/>
          <w:sz w:val="22"/>
          <w:szCs w:val="22"/>
        </w:rPr>
      </w:pPr>
      <w:r w:rsidRPr="00A15350">
        <w:rPr>
          <w:rFonts w:eastAsia="Calibri"/>
          <w:color w:val="000000" w:themeColor="text1"/>
          <w:sz w:val="22"/>
          <w:szCs w:val="22"/>
        </w:rPr>
        <w:t>предоставления муниципальной услуги</w:t>
      </w:r>
    </w:p>
    <w:p w:rsidR="00E2696E" w:rsidRPr="00A15350" w:rsidRDefault="00E2696E" w:rsidP="00E2696E">
      <w:pPr>
        <w:widowControl w:val="0"/>
        <w:autoSpaceDE w:val="0"/>
        <w:autoSpaceDN w:val="0"/>
        <w:adjustRightInd w:val="0"/>
        <w:ind w:firstLine="709"/>
        <w:jc w:val="right"/>
        <w:outlineLvl w:val="0"/>
        <w:rPr>
          <w:rFonts w:eastAsia="Calibri"/>
          <w:bCs/>
          <w:color w:val="000000" w:themeColor="text1"/>
          <w:sz w:val="22"/>
          <w:szCs w:val="22"/>
        </w:rPr>
      </w:pPr>
      <w:r w:rsidRPr="00A15350">
        <w:rPr>
          <w:rFonts w:eastAsia="Calibri"/>
          <w:color w:val="000000" w:themeColor="text1"/>
          <w:sz w:val="22"/>
          <w:szCs w:val="22"/>
        </w:rPr>
        <w:t>«</w:t>
      </w:r>
      <w:r w:rsidRPr="00A15350">
        <w:rPr>
          <w:rFonts w:eastAsia="Calibri"/>
          <w:bCs/>
          <w:color w:val="000000" w:themeColor="text1"/>
          <w:sz w:val="22"/>
          <w:szCs w:val="22"/>
        </w:rPr>
        <w:t xml:space="preserve">Перевод жилого помещения </w:t>
      </w:r>
    </w:p>
    <w:p w:rsidR="00E2696E" w:rsidRPr="00A15350" w:rsidRDefault="00E2696E" w:rsidP="00E2696E">
      <w:pPr>
        <w:widowControl w:val="0"/>
        <w:autoSpaceDE w:val="0"/>
        <w:autoSpaceDN w:val="0"/>
        <w:adjustRightInd w:val="0"/>
        <w:ind w:firstLine="709"/>
        <w:jc w:val="right"/>
        <w:outlineLvl w:val="0"/>
        <w:rPr>
          <w:rFonts w:eastAsia="Calibri"/>
          <w:color w:val="000000" w:themeColor="text1"/>
          <w:sz w:val="22"/>
          <w:szCs w:val="22"/>
        </w:rPr>
      </w:pPr>
      <w:r w:rsidRPr="00A15350">
        <w:rPr>
          <w:rFonts w:eastAsia="Calibri"/>
          <w:bCs/>
          <w:color w:val="000000" w:themeColor="text1"/>
          <w:sz w:val="22"/>
          <w:szCs w:val="22"/>
        </w:rPr>
        <w:t>в нежилое или нежилого помещения в жилое помещение</w:t>
      </w:r>
      <w:r w:rsidRPr="00A15350">
        <w:rPr>
          <w:rFonts w:eastAsia="Calibri"/>
          <w:color w:val="000000" w:themeColor="text1"/>
          <w:sz w:val="22"/>
          <w:szCs w:val="22"/>
        </w:rPr>
        <w:t>»</w:t>
      </w:r>
    </w:p>
    <w:p w:rsidR="00E2696E" w:rsidRPr="00A15350" w:rsidRDefault="00E2696E" w:rsidP="00E2696E">
      <w:pPr>
        <w:rPr>
          <w:rFonts w:eastAsia="Calibri"/>
          <w:color w:val="000000" w:themeColor="text1"/>
          <w:sz w:val="22"/>
          <w:szCs w:val="22"/>
        </w:rPr>
      </w:pPr>
    </w:p>
    <w:tbl>
      <w:tblPr>
        <w:tblpPr w:leftFromText="180" w:rightFromText="180" w:vertAnchor="page" w:horzAnchor="margin" w:tblpY="8221"/>
        <w:tblW w:w="5000" w:type="pct"/>
        <w:tblLook w:val="04A0"/>
      </w:tblPr>
      <w:tblGrid>
        <w:gridCol w:w="2208"/>
        <w:gridCol w:w="2089"/>
        <w:gridCol w:w="1124"/>
        <w:gridCol w:w="5425"/>
      </w:tblGrid>
      <w:tr w:rsidR="009D5914" w:rsidRPr="005617F5" w:rsidTr="009D5914">
        <w:tc>
          <w:tcPr>
            <w:tcW w:w="1018" w:type="pct"/>
            <w:tcBorders>
              <w:top w:val="single" w:sz="4" w:space="0" w:color="auto"/>
              <w:left w:val="single" w:sz="4" w:space="0" w:color="auto"/>
              <w:bottom w:val="single" w:sz="4" w:space="0" w:color="auto"/>
              <w:right w:val="single" w:sz="4" w:space="0" w:color="auto"/>
            </w:tcBorders>
            <w:shd w:val="clear" w:color="auto" w:fill="auto"/>
          </w:tcPr>
          <w:p w:rsidR="009D5914" w:rsidRPr="005617F5" w:rsidRDefault="009D5914" w:rsidP="009D5914">
            <w:pPr>
              <w:rPr>
                <w:rFonts w:eastAsia="Calibri"/>
                <w:bCs/>
                <w:color w:val="000000" w:themeColor="text1"/>
                <w:sz w:val="22"/>
                <w:szCs w:val="22"/>
              </w:rPr>
            </w:pPr>
            <w:r w:rsidRPr="005617F5">
              <w:rPr>
                <w:rFonts w:eastAsia="Calibri"/>
                <w:bCs/>
                <w:color w:val="000000" w:themeColor="text1"/>
                <w:sz w:val="22"/>
                <w:szCs w:val="22"/>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9D5914" w:rsidRPr="005617F5" w:rsidRDefault="009D5914" w:rsidP="009D5914">
            <w:pPr>
              <w:rPr>
                <w:rFonts w:eastAsia="Calibri"/>
                <w:color w:val="000000" w:themeColor="text1"/>
                <w:sz w:val="22"/>
                <w:szCs w:val="22"/>
                <w:u w:val="single"/>
              </w:rPr>
            </w:pPr>
          </w:p>
        </w:tc>
        <w:tc>
          <w:tcPr>
            <w:tcW w:w="518" w:type="pct"/>
            <w:tcBorders>
              <w:left w:val="single" w:sz="4" w:space="0" w:color="auto"/>
            </w:tcBorders>
            <w:shd w:val="clear" w:color="auto" w:fill="auto"/>
          </w:tcPr>
          <w:p w:rsidR="009D5914" w:rsidRPr="005617F5" w:rsidRDefault="009D5914" w:rsidP="009D5914">
            <w:pPr>
              <w:rPr>
                <w:rFonts w:eastAsia="Calibri"/>
                <w:color w:val="000000" w:themeColor="text1"/>
                <w:sz w:val="22"/>
                <w:szCs w:val="22"/>
                <w:u w:val="single"/>
              </w:rPr>
            </w:pPr>
          </w:p>
        </w:tc>
        <w:tc>
          <w:tcPr>
            <w:tcW w:w="2501" w:type="pct"/>
            <w:tcBorders>
              <w:left w:val="nil"/>
              <w:bottom w:val="single" w:sz="4" w:space="0" w:color="auto"/>
            </w:tcBorders>
            <w:shd w:val="clear" w:color="auto" w:fill="auto"/>
          </w:tcPr>
          <w:p w:rsidR="009D5914" w:rsidRPr="005617F5" w:rsidRDefault="009D5914" w:rsidP="009D5914">
            <w:pPr>
              <w:rPr>
                <w:rFonts w:eastAsia="Calibri"/>
                <w:color w:val="000000" w:themeColor="text1"/>
                <w:sz w:val="22"/>
                <w:szCs w:val="22"/>
                <w:u w:val="single"/>
              </w:rPr>
            </w:pPr>
          </w:p>
        </w:tc>
      </w:tr>
      <w:tr w:rsidR="009D5914" w:rsidRPr="005617F5" w:rsidTr="009D5914">
        <w:tc>
          <w:tcPr>
            <w:tcW w:w="1018" w:type="pct"/>
            <w:tcBorders>
              <w:top w:val="single" w:sz="4" w:space="0" w:color="auto"/>
            </w:tcBorders>
            <w:shd w:val="clear" w:color="auto" w:fill="auto"/>
          </w:tcPr>
          <w:p w:rsidR="009D5914" w:rsidRPr="005617F5" w:rsidRDefault="009D5914" w:rsidP="009D5914">
            <w:pPr>
              <w:jc w:val="center"/>
              <w:rPr>
                <w:rFonts w:eastAsia="Calibri"/>
                <w:color w:val="000000" w:themeColor="text1"/>
                <w:sz w:val="22"/>
                <w:szCs w:val="22"/>
              </w:rPr>
            </w:pPr>
          </w:p>
        </w:tc>
        <w:tc>
          <w:tcPr>
            <w:tcW w:w="963" w:type="pct"/>
            <w:tcBorders>
              <w:top w:val="single" w:sz="4" w:space="0" w:color="auto"/>
            </w:tcBorders>
            <w:shd w:val="clear" w:color="auto" w:fill="auto"/>
          </w:tcPr>
          <w:p w:rsidR="009D5914" w:rsidRPr="005617F5" w:rsidRDefault="009D5914" w:rsidP="009D5914">
            <w:pPr>
              <w:jc w:val="center"/>
              <w:rPr>
                <w:rFonts w:eastAsia="Calibri"/>
                <w:color w:val="000000" w:themeColor="text1"/>
                <w:sz w:val="22"/>
                <w:szCs w:val="22"/>
              </w:rPr>
            </w:pPr>
          </w:p>
        </w:tc>
        <w:tc>
          <w:tcPr>
            <w:tcW w:w="518" w:type="pct"/>
            <w:shd w:val="clear" w:color="auto" w:fill="auto"/>
          </w:tcPr>
          <w:p w:rsidR="009D5914" w:rsidRPr="005617F5" w:rsidRDefault="009D5914" w:rsidP="009D5914">
            <w:pPr>
              <w:jc w:val="center"/>
              <w:rPr>
                <w:rFonts w:eastAsia="Calibri"/>
                <w:color w:val="000000" w:themeColor="text1"/>
                <w:sz w:val="22"/>
                <w:szCs w:val="22"/>
              </w:rPr>
            </w:pPr>
          </w:p>
        </w:tc>
        <w:tc>
          <w:tcPr>
            <w:tcW w:w="2501" w:type="pct"/>
            <w:tcBorders>
              <w:top w:val="single" w:sz="4" w:space="0" w:color="auto"/>
            </w:tcBorders>
            <w:shd w:val="clear" w:color="auto" w:fill="auto"/>
          </w:tcPr>
          <w:p w:rsidR="009D5914" w:rsidRPr="005617F5" w:rsidRDefault="009D5914" w:rsidP="009D5914">
            <w:pPr>
              <w:jc w:val="center"/>
              <w:rPr>
                <w:rFonts w:eastAsia="Calibri"/>
                <w:color w:val="000000" w:themeColor="text1"/>
                <w:sz w:val="22"/>
                <w:szCs w:val="22"/>
              </w:rPr>
            </w:pPr>
            <w:r w:rsidRPr="005617F5">
              <w:rPr>
                <w:rFonts w:eastAsia="Calibri"/>
                <w:color w:val="000000" w:themeColor="text1"/>
                <w:sz w:val="22"/>
                <w:szCs w:val="22"/>
              </w:rPr>
              <w:t>Орган, обрабатывающий запрос на предоставление услуги</w:t>
            </w:r>
          </w:p>
        </w:tc>
      </w:tr>
    </w:tbl>
    <w:p w:rsidR="00E2696E" w:rsidRPr="005617F5" w:rsidRDefault="00E2696E" w:rsidP="00E2696E">
      <w:pPr>
        <w:rPr>
          <w:rFonts w:eastAsia="Calibri"/>
          <w:color w:val="000000" w:themeColor="text1"/>
          <w:sz w:val="22"/>
          <w:szCs w:val="22"/>
        </w:rPr>
      </w:pPr>
    </w:p>
    <w:tbl>
      <w:tblPr>
        <w:tblW w:w="496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27"/>
        <w:gridCol w:w="983"/>
        <w:gridCol w:w="340"/>
        <w:gridCol w:w="812"/>
        <w:gridCol w:w="912"/>
        <w:gridCol w:w="1137"/>
        <w:gridCol w:w="1343"/>
        <w:gridCol w:w="1700"/>
        <w:gridCol w:w="214"/>
        <w:gridCol w:w="2039"/>
      </w:tblGrid>
      <w:tr w:rsidR="00E2696E" w:rsidRPr="005617F5" w:rsidTr="003F01BE">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Данные заявителя (физического лица, индивидуального предпринимателя)</w:t>
            </w:r>
          </w:p>
        </w:tc>
      </w:tr>
      <w:tr w:rsidR="00E2696E" w:rsidRPr="005617F5" w:rsidTr="003F01BE">
        <w:trPr>
          <w:trHeight w:val="20"/>
          <w:jc w:val="center"/>
        </w:trPr>
        <w:tc>
          <w:tcPr>
            <w:tcW w:w="1032" w:type="pct"/>
            <w:gridSpan w:val="2"/>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Фамилия</w:t>
            </w:r>
          </w:p>
        </w:tc>
        <w:tc>
          <w:tcPr>
            <w:tcW w:w="3968" w:type="pct"/>
            <w:gridSpan w:val="8"/>
            <w:tcBorders>
              <w:top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3F01BE">
        <w:trPr>
          <w:trHeight w:val="20"/>
          <w:jc w:val="center"/>
        </w:trPr>
        <w:tc>
          <w:tcPr>
            <w:tcW w:w="1032"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Имя</w:t>
            </w:r>
          </w:p>
        </w:tc>
        <w:tc>
          <w:tcPr>
            <w:tcW w:w="3968" w:type="pct"/>
            <w:gridSpan w:val="8"/>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3F01BE">
        <w:trPr>
          <w:trHeight w:val="20"/>
          <w:jc w:val="center"/>
        </w:trPr>
        <w:tc>
          <w:tcPr>
            <w:tcW w:w="1032"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Отчество</w:t>
            </w:r>
          </w:p>
        </w:tc>
        <w:tc>
          <w:tcPr>
            <w:tcW w:w="3968" w:type="pct"/>
            <w:gridSpan w:val="8"/>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3F01BE">
        <w:trPr>
          <w:trHeight w:val="20"/>
          <w:jc w:val="center"/>
        </w:trPr>
        <w:tc>
          <w:tcPr>
            <w:tcW w:w="1032"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Дата рождения</w:t>
            </w:r>
          </w:p>
        </w:tc>
        <w:tc>
          <w:tcPr>
            <w:tcW w:w="3968" w:type="pct"/>
            <w:gridSpan w:val="8"/>
            <w:tcBorders>
              <w:bottom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3F01BE">
        <w:trPr>
          <w:trHeight w:val="20"/>
          <w:jc w:val="center"/>
        </w:trPr>
        <w:tc>
          <w:tcPr>
            <w:tcW w:w="1570" w:type="pct"/>
            <w:gridSpan w:val="4"/>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Полное наименование индивидуального предпринимателя</w:t>
            </w:r>
          </w:p>
        </w:tc>
        <w:tc>
          <w:tcPr>
            <w:tcW w:w="3430" w:type="pct"/>
            <w:gridSpan w:val="6"/>
            <w:tcBorders>
              <w:bottom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3F01BE">
        <w:trPr>
          <w:trHeight w:val="20"/>
          <w:jc w:val="center"/>
        </w:trPr>
        <w:tc>
          <w:tcPr>
            <w:tcW w:w="1570" w:type="pct"/>
            <w:gridSpan w:val="4"/>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ОГРНИП</w:t>
            </w:r>
          </w:p>
        </w:tc>
        <w:tc>
          <w:tcPr>
            <w:tcW w:w="3430" w:type="pct"/>
            <w:gridSpan w:val="6"/>
            <w:tcBorders>
              <w:bottom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3F01BE">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hideMark/>
          </w:tcPr>
          <w:p w:rsidR="00E2696E" w:rsidRPr="005617F5" w:rsidRDefault="00E2696E" w:rsidP="00C12C1D">
            <w:pPr>
              <w:jc w:val="center"/>
              <w:rPr>
                <w:rFonts w:eastAsia="Calibri"/>
                <w:b/>
                <w:bCs/>
                <w:color w:val="000000" w:themeColor="text1"/>
                <w:sz w:val="22"/>
                <w:szCs w:val="22"/>
              </w:rPr>
            </w:pPr>
            <w:r w:rsidRPr="005617F5">
              <w:rPr>
                <w:rFonts w:eastAsia="Calibri"/>
                <w:b/>
                <w:bCs/>
                <w:color w:val="000000" w:themeColor="text1"/>
                <w:sz w:val="22"/>
                <w:szCs w:val="22"/>
              </w:rPr>
              <w:t>Документ, удостоверяющий личность заявителя</w:t>
            </w:r>
          </w:p>
        </w:tc>
      </w:tr>
      <w:tr w:rsidR="00E2696E" w:rsidRPr="005617F5" w:rsidTr="003F01BE">
        <w:trPr>
          <w:trHeight w:val="20"/>
          <w:jc w:val="center"/>
        </w:trPr>
        <w:tc>
          <w:tcPr>
            <w:tcW w:w="573" w:type="pct"/>
            <w:tcBorders>
              <w:top w:val="dotted" w:sz="4" w:space="0" w:color="auto"/>
            </w:tcBorders>
            <w:tcMar>
              <w:top w:w="0" w:type="dxa"/>
              <w:left w:w="75" w:type="dxa"/>
              <w:bottom w:w="0" w:type="dxa"/>
              <w:right w:w="75" w:type="dxa"/>
            </w:tcMar>
            <w:vAlign w:val="center"/>
            <w:hideMark/>
          </w:tcPr>
          <w:p w:rsidR="00E2696E" w:rsidRPr="005617F5" w:rsidRDefault="00E2696E" w:rsidP="00C12C1D">
            <w:pPr>
              <w:rPr>
                <w:rFonts w:eastAsia="Calibri"/>
                <w:color w:val="000000" w:themeColor="text1"/>
                <w:sz w:val="22"/>
                <w:szCs w:val="22"/>
              </w:rPr>
            </w:pPr>
            <w:r w:rsidRPr="005617F5">
              <w:rPr>
                <w:rFonts w:eastAsia="Calibri"/>
                <w:color w:val="000000" w:themeColor="text1"/>
                <w:sz w:val="22"/>
                <w:szCs w:val="22"/>
              </w:rPr>
              <w:t>Вид</w:t>
            </w:r>
          </w:p>
        </w:tc>
        <w:tc>
          <w:tcPr>
            <w:tcW w:w="4427" w:type="pct"/>
            <w:gridSpan w:val="9"/>
            <w:tcBorders>
              <w:top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3F01BE">
        <w:trPr>
          <w:trHeight w:val="20"/>
          <w:jc w:val="center"/>
        </w:trPr>
        <w:tc>
          <w:tcPr>
            <w:tcW w:w="573" w:type="pct"/>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Серия</w:t>
            </w:r>
          </w:p>
        </w:tc>
        <w:tc>
          <w:tcPr>
            <w:tcW w:w="1423"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531" w:type="pct"/>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Номер</w:t>
            </w:r>
          </w:p>
        </w:tc>
        <w:tc>
          <w:tcPr>
            <w:tcW w:w="2473"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3F01BE">
        <w:trPr>
          <w:trHeight w:val="20"/>
          <w:jc w:val="center"/>
        </w:trPr>
        <w:tc>
          <w:tcPr>
            <w:tcW w:w="573"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Выдан</w:t>
            </w:r>
          </w:p>
        </w:tc>
        <w:tc>
          <w:tcPr>
            <w:tcW w:w="2581" w:type="pct"/>
            <w:gridSpan w:val="6"/>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894"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Дата выдачи</w:t>
            </w:r>
          </w:p>
        </w:tc>
        <w:tc>
          <w:tcPr>
            <w:tcW w:w="952" w:type="pct"/>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3F01BE">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Адрес регистрации заявителя /</w:t>
            </w:r>
          </w:p>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Юридический адрес (адрес регистрации) индивидуального предпринимателя</w:t>
            </w:r>
          </w:p>
        </w:tc>
      </w:tr>
      <w:tr w:rsidR="00E2696E" w:rsidRPr="005617F5" w:rsidTr="003F01BE">
        <w:trPr>
          <w:trHeight w:val="20"/>
          <w:jc w:val="center"/>
        </w:trPr>
        <w:tc>
          <w:tcPr>
            <w:tcW w:w="573" w:type="pct"/>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Индекс </w:t>
            </w:r>
          </w:p>
        </w:tc>
        <w:tc>
          <w:tcPr>
            <w:tcW w:w="1423" w:type="pct"/>
            <w:gridSpan w:val="4"/>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58" w:type="pct"/>
            <w:gridSpan w:val="2"/>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Регион </w:t>
            </w:r>
          </w:p>
        </w:tc>
        <w:tc>
          <w:tcPr>
            <w:tcW w:w="1846" w:type="pct"/>
            <w:gridSpan w:val="3"/>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573" w:type="pct"/>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Район</w:t>
            </w:r>
          </w:p>
        </w:tc>
        <w:tc>
          <w:tcPr>
            <w:tcW w:w="1423"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58"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Населенный пункт</w:t>
            </w:r>
          </w:p>
        </w:tc>
        <w:tc>
          <w:tcPr>
            <w:tcW w:w="1846" w:type="pct"/>
            <w:gridSpan w:val="3"/>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573" w:type="pct"/>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Улица</w:t>
            </w:r>
          </w:p>
        </w:tc>
        <w:tc>
          <w:tcPr>
            <w:tcW w:w="4427" w:type="pct"/>
            <w:gridSpan w:val="9"/>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573"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Дом</w:t>
            </w:r>
          </w:p>
        </w:tc>
        <w:tc>
          <w:tcPr>
            <w:tcW w:w="1423" w:type="pct"/>
            <w:gridSpan w:val="4"/>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531"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Корпус</w:t>
            </w:r>
          </w:p>
        </w:tc>
        <w:tc>
          <w:tcPr>
            <w:tcW w:w="627" w:type="pct"/>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794"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Квартира</w:t>
            </w:r>
          </w:p>
        </w:tc>
        <w:tc>
          <w:tcPr>
            <w:tcW w:w="1051" w:type="pct"/>
            <w:gridSpan w:val="2"/>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5000" w:type="pct"/>
            <w:gridSpan w:val="10"/>
            <w:tcBorders>
              <w:left w:val="nil"/>
              <w:bottom w:val="dotted" w:sz="4" w:space="0" w:color="auto"/>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Адрес места жительства заявителя /</w:t>
            </w:r>
          </w:p>
          <w:p w:rsidR="00E2696E" w:rsidRPr="005617F5" w:rsidRDefault="00E2696E" w:rsidP="00C12C1D">
            <w:pPr>
              <w:autoSpaceDE w:val="0"/>
              <w:autoSpaceDN w:val="0"/>
              <w:jc w:val="center"/>
              <w:rPr>
                <w:rFonts w:eastAsia="Calibri"/>
                <w:b/>
                <w:bCs/>
                <w:color w:val="000000" w:themeColor="text1"/>
                <w:sz w:val="22"/>
                <w:szCs w:val="22"/>
                <w:vertAlign w:val="superscript"/>
              </w:rPr>
            </w:pPr>
            <w:r w:rsidRPr="005617F5">
              <w:rPr>
                <w:rFonts w:eastAsia="Calibri"/>
                <w:b/>
                <w:bCs/>
                <w:color w:val="000000" w:themeColor="text1"/>
                <w:sz w:val="22"/>
                <w:szCs w:val="22"/>
              </w:rPr>
              <w:t>Почтовый адрес индивидуального предпринимателя</w:t>
            </w:r>
          </w:p>
        </w:tc>
      </w:tr>
      <w:tr w:rsidR="00E2696E" w:rsidRPr="005617F5" w:rsidTr="003F01BE">
        <w:trPr>
          <w:trHeight w:val="20"/>
          <w:jc w:val="center"/>
        </w:trPr>
        <w:tc>
          <w:tcPr>
            <w:tcW w:w="573" w:type="pct"/>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Индекс </w:t>
            </w:r>
          </w:p>
        </w:tc>
        <w:tc>
          <w:tcPr>
            <w:tcW w:w="1423" w:type="pct"/>
            <w:gridSpan w:val="4"/>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58" w:type="pct"/>
            <w:gridSpan w:val="2"/>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Регион</w:t>
            </w:r>
          </w:p>
        </w:tc>
        <w:tc>
          <w:tcPr>
            <w:tcW w:w="1846" w:type="pct"/>
            <w:gridSpan w:val="3"/>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573" w:type="pct"/>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Район</w:t>
            </w:r>
          </w:p>
        </w:tc>
        <w:tc>
          <w:tcPr>
            <w:tcW w:w="1423"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58"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Населенный пункт</w:t>
            </w:r>
          </w:p>
        </w:tc>
        <w:tc>
          <w:tcPr>
            <w:tcW w:w="1846" w:type="pct"/>
            <w:gridSpan w:val="3"/>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573" w:type="pct"/>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Улица</w:t>
            </w:r>
          </w:p>
        </w:tc>
        <w:tc>
          <w:tcPr>
            <w:tcW w:w="4427" w:type="pct"/>
            <w:gridSpan w:val="9"/>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573"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lastRenderedPageBreak/>
              <w:t>Дом</w:t>
            </w:r>
          </w:p>
        </w:tc>
        <w:tc>
          <w:tcPr>
            <w:tcW w:w="1423" w:type="pct"/>
            <w:gridSpan w:val="4"/>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531"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Корпус</w:t>
            </w:r>
          </w:p>
        </w:tc>
        <w:tc>
          <w:tcPr>
            <w:tcW w:w="627" w:type="pct"/>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794"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Квартира</w:t>
            </w:r>
          </w:p>
        </w:tc>
        <w:tc>
          <w:tcPr>
            <w:tcW w:w="1051" w:type="pct"/>
            <w:gridSpan w:val="2"/>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573"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1423"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531"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627"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794"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105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1191" w:type="pct"/>
            <w:gridSpan w:val="3"/>
            <w:vMerge w:val="restart"/>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b/>
                <w:bCs/>
                <w:color w:val="000000" w:themeColor="text1"/>
                <w:sz w:val="22"/>
                <w:szCs w:val="22"/>
              </w:rPr>
            </w:pPr>
            <w:r w:rsidRPr="005617F5">
              <w:rPr>
                <w:rFonts w:eastAsia="Calibri"/>
                <w:b/>
                <w:bCs/>
                <w:color w:val="000000" w:themeColor="text1"/>
                <w:sz w:val="22"/>
                <w:szCs w:val="22"/>
              </w:rPr>
              <w:t>Контактные данные</w:t>
            </w:r>
          </w:p>
        </w:tc>
        <w:tc>
          <w:tcPr>
            <w:tcW w:w="3809" w:type="pct"/>
            <w:gridSpan w:val="7"/>
            <w:tcBorders>
              <w:top w:val="dotted" w:sz="4" w:space="0" w:color="auto"/>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3F01BE">
        <w:trPr>
          <w:trHeight w:val="20"/>
          <w:jc w:val="center"/>
        </w:trPr>
        <w:tc>
          <w:tcPr>
            <w:tcW w:w="1191" w:type="pct"/>
            <w:gridSpan w:val="3"/>
            <w:vMerge/>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b/>
                <w:bCs/>
                <w:color w:val="000000" w:themeColor="text1"/>
                <w:sz w:val="22"/>
                <w:szCs w:val="22"/>
              </w:rPr>
            </w:pPr>
          </w:p>
        </w:tc>
        <w:tc>
          <w:tcPr>
            <w:tcW w:w="3809" w:type="pct"/>
            <w:gridSpan w:val="7"/>
            <w:tcBorders>
              <w:top w:val="dotted" w:sz="4" w:space="0" w:color="auto"/>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bl>
    <w:p w:rsidR="00E2696E" w:rsidRPr="005617F5" w:rsidRDefault="00E2696E" w:rsidP="00E2696E">
      <w:pPr>
        <w:jc w:val="center"/>
        <w:rPr>
          <w:rFonts w:eastAsia="Calibri"/>
          <w:color w:val="000000" w:themeColor="text1"/>
          <w:sz w:val="22"/>
          <w:szCs w:val="22"/>
        </w:rPr>
      </w:pPr>
    </w:p>
    <w:p w:rsidR="00E2696E" w:rsidRPr="005617F5" w:rsidRDefault="00E2696E" w:rsidP="00E2696E">
      <w:pPr>
        <w:jc w:val="center"/>
        <w:rPr>
          <w:rFonts w:eastAsia="Calibri"/>
          <w:color w:val="000000" w:themeColor="text1"/>
          <w:sz w:val="22"/>
          <w:szCs w:val="22"/>
        </w:rPr>
      </w:pPr>
      <w:r w:rsidRPr="005617F5">
        <w:rPr>
          <w:rFonts w:eastAsia="Calibri"/>
          <w:color w:val="000000" w:themeColor="text1"/>
          <w:sz w:val="22"/>
          <w:szCs w:val="22"/>
        </w:rPr>
        <w:t>ЗАЯВЛЕНИЕ</w:t>
      </w:r>
    </w:p>
    <w:p w:rsidR="00E2696E" w:rsidRPr="005617F5" w:rsidRDefault="00E2696E" w:rsidP="00E2696E">
      <w:pPr>
        <w:jc w:val="center"/>
        <w:rPr>
          <w:rFonts w:eastAsia="Calibri"/>
          <w:color w:val="000000" w:themeColor="text1"/>
          <w:sz w:val="22"/>
          <w:szCs w:val="22"/>
        </w:rPr>
      </w:pPr>
    </w:p>
    <w:p w:rsidR="00E2696E" w:rsidRPr="005617F5" w:rsidRDefault="00E2696E" w:rsidP="00E2696E">
      <w:pPr>
        <w:jc w:val="both"/>
        <w:rPr>
          <w:color w:val="000000" w:themeColor="text1"/>
          <w:sz w:val="22"/>
          <w:szCs w:val="22"/>
        </w:rPr>
      </w:pPr>
      <w:r w:rsidRPr="005617F5">
        <w:rPr>
          <w:color w:val="000000" w:themeColor="text1"/>
          <w:sz w:val="22"/>
          <w:szCs w:val="22"/>
        </w:rPr>
        <w:t>Прошу перевести жилое (нежилое) помещение (нужное подчеркнуть), расположенное по адресу:____________________________________________ _________________________________________________________________,</w:t>
      </w:r>
    </w:p>
    <w:p w:rsidR="00E2696E" w:rsidRPr="005617F5" w:rsidRDefault="00E2696E" w:rsidP="00E2696E">
      <w:pPr>
        <w:jc w:val="both"/>
        <w:rPr>
          <w:color w:val="000000" w:themeColor="text1"/>
          <w:sz w:val="22"/>
          <w:szCs w:val="22"/>
        </w:rPr>
      </w:pPr>
      <w:r w:rsidRPr="005617F5">
        <w:rPr>
          <w:color w:val="000000" w:themeColor="text1"/>
          <w:sz w:val="22"/>
          <w:szCs w:val="22"/>
        </w:rPr>
        <w:t>принадлежащее_______________________________________________________________________________________________________________________</w:t>
      </w:r>
    </w:p>
    <w:p w:rsidR="00E2696E" w:rsidRPr="005617F5" w:rsidRDefault="00E2696E" w:rsidP="00E2696E">
      <w:pPr>
        <w:jc w:val="center"/>
        <w:rPr>
          <w:color w:val="000000" w:themeColor="text1"/>
          <w:sz w:val="22"/>
          <w:szCs w:val="22"/>
        </w:rPr>
      </w:pPr>
      <w:r w:rsidRPr="005617F5">
        <w:rPr>
          <w:color w:val="000000" w:themeColor="text1"/>
          <w:sz w:val="22"/>
          <w:szCs w:val="22"/>
        </w:rPr>
        <w:t>(ф.и.о./наименование индивидуального предпринимателя)</w:t>
      </w:r>
    </w:p>
    <w:p w:rsidR="00E2696E" w:rsidRPr="005617F5" w:rsidRDefault="00E2696E" w:rsidP="00E2696E">
      <w:pPr>
        <w:jc w:val="both"/>
        <w:rPr>
          <w:color w:val="000000" w:themeColor="text1"/>
          <w:sz w:val="22"/>
          <w:szCs w:val="22"/>
        </w:rPr>
      </w:pPr>
      <w:r w:rsidRPr="005617F5">
        <w:rPr>
          <w:color w:val="000000" w:themeColor="text1"/>
          <w:sz w:val="22"/>
          <w:szCs w:val="22"/>
        </w:rPr>
        <w:t>в нежилое (жилое помещение) помещение (нужное подчеркнуть) для дальнейшего использования его в качестве _______________________________________________________________.</w:t>
      </w:r>
    </w:p>
    <w:p w:rsidR="00E2696E" w:rsidRPr="005617F5" w:rsidRDefault="00E2696E" w:rsidP="00E2696E">
      <w:pPr>
        <w:jc w:val="center"/>
        <w:rPr>
          <w:color w:val="000000" w:themeColor="text1"/>
          <w:sz w:val="22"/>
          <w:szCs w:val="22"/>
        </w:rPr>
      </w:pPr>
      <w:r w:rsidRPr="005617F5">
        <w:rPr>
          <w:color w:val="000000" w:themeColor="text1"/>
          <w:sz w:val="22"/>
          <w:szCs w:val="22"/>
        </w:rPr>
        <w:t>(указать вид использования)</w:t>
      </w:r>
    </w:p>
    <w:p w:rsidR="00E2696E" w:rsidRPr="005617F5" w:rsidRDefault="00E2696E" w:rsidP="00E2696E">
      <w:pPr>
        <w:ind w:firstLine="284"/>
        <w:jc w:val="both"/>
        <w:rPr>
          <w:color w:val="000000" w:themeColor="text1"/>
          <w:sz w:val="22"/>
          <w:szCs w:val="22"/>
        </w:rPr>
      </w:pPr>
      <w:r w:rsidRPr="005617F5">
        <w:rPr>
          <w:color w:val="000000" w:themeColor="text1"/>
          <w:sz w:val="22"/>
          <w:szCs w:val="22"/>
        </w:rPr>
        <w:t>Обязуюсь при использовании помещения после перевода соблюдать требования пожарной безопасности, санитарно-гигиенические, экологические и иные установленные законодательством требования.</w:t>
      </w:r>
    </w:p>
    <w:p w:rsidR="00E2696E" w:rsidRPr="005617F5" w:rsidRDefault="00E2696E" w:rsidP="00E2696E">
      <w:pPr>
        <w:ind w:firstLine="284"/>
        <w:jc w:val="both"/>
        <w:rPr>
          <w:color w:val="000000" w:themeColor="text1"/>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08"/>
        <w:gridCol w:w="700"/>
        <w:gridCol w:w="966"/>
        <w:gridCol w:w="364"/>
        <w:gridCol w:w="1524"/>
        <w:gridCol w:w="203"/>
        <w:gridCol w:w="9"/>
        <w:gridCol w:w="1117"/>
        <w:gridCol w:w="1348"/>
        <w:gridCol w:w="1710"/>
        <w:gridCol w:w="2331"/>
      </w:tblGrid>
      <w:tr w:rsidR="00E2696E" w:rsidRPr="005617F5" w:rsidTr="00C12C1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Представлены следующие документы</w:t>
            </w:r>
          </w:p>
        </w:tc>
      </w:tr>
      <w:tr w:rsidR="00E2696E" w:rsidRPr="005617F5" w:rsidTr="00C12C1D">
        <w:trPr>
          <w:trHeight w:val="20"/>
          <w:jc w:val="center"/>
        </w:trPr>
        <w:tc>
          <w:tcPr>
            <w:tcW w:w="236" w:type="pct"/>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1</w:t>
            </w:r>
          </w:p>
        </w:tc>
        <w:tc>
          <w:tcPr>
            <w:tcW w:w="4764" w:type="pct"/>
            <w:gridSpan w:val="10"/>
            <w:tcBorders>
              <w:top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C12C1D">
        <w:trPr>
          <w:trHeight w:val="20"/>
          <w:jc w:val="center"/>
        </w:trPr>
        <w:tc>
          <w:tcPr>
            <w:tcW w:w="236" w:type="pct"/>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2</w:t>
            </w:r>
          </w:p>
        </w:tc>
        <w:tc>
          <w:tcPr>
            <w:tcW w:w="4764" w:type="pct"/>
            <w:gridSpan w:val="10"/>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C12C1D">
        <w:trPr>
          <w:trHeight w:val="20"/>
          <w:jc w:val="center"/>
        </w:trPr>
        <w:tc>
          <w:tcPr>
            <w:tcW w:w="236" w:type="pct"/>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3</w:t>
            </w:r>
          </w:p>
        </w:tc>
        <w:tc>
          <w:tcPr>
            <w:tcW w:w="4764" w:type="pct"/>
            <w:gridSpan w:val="10"/>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C12C1D">
        <w:trPr>
          <w:trHeight w:val="20"/>
          <w:jc w:val="center"/>
        </w:trPr>
        <w:tc>
          <w:tcPr>
            <w:tcW w:w="236" w:type="pct"/>
            <w:tcBorders>
              <w:left w:val="nil"/>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4764" w:type="pct"/>
            <w:gridSpan w:val="10"/>
            <w:tcBorders>
              <w:left w:val="nil"/>
              <w:right w:val="nil"/>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C12C1D">
        <w:trPr>
          <w:trHeight w:val="20"/>
          <w:jc w:val="center"/>
        </w:trPr>
        <w:tc>
          <w:tcPr>
            <w:tcW w:w="1885" w:type="pct"/>
            <w:gridSpan w:val="5"/>
            <w:tcMar>
              <w:top w:w="0" w:type="dxa"/>
              <w:left w:w="75" w:type="dxa"/>
              <w:bottom w:w="0" w:type="dxa"/>
              <w:right w:w="75" w:type="dxa"/>
            </w:tcMar>
            <w:vAlign w:val="center"/>
            <w:hideMark/>
          </w:tcPr>
          <w:p w:rsidR="00E2696E" w:rsidRPr="005617F5" w:rsidRDefault="00E2696E" w:rsidP="00C12C1D">
            <w:pPr>
              <w:autoSpaceDE w:val="0"/>
              <w:autoSpaceDN w:val="0"/>
              <w:rPr>
                <w:rFonts w:eastAsia="Calibri"/>
                <w:bCs/>
                <w:color w:val="000000" w:themeColor="text1"/>
                <w:sz w:val="22"/>
                <w:szCs w:val="22"/>
              </w:rPr>
            </w:pPr>
            <w:r w:rsidRPr="005617F5">
              <w:rPr>
                <w:rFonts w:eastAsia="Calibri"/>
                <w:bCs/>
                <w:color w:val="000000" w:themeColor="text1"/>
                <w:sz w:val="22"/>
                <w:szCs w:val="22"/>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C12C1D">
        <w:trPr>
          <w:trHeight w:val="20"/>
          <w:jc w:val="center"/>
        </w:trPr>
        <w:tc>
          <w:tcPr>
            <w:tcW w:w="1885" w:type="pct"/>
            <w:gridSpan w:val="5"/>
            <w:vMerge w:val="restart"/>
            <w:tcMar>
              <w:top w:w="0" w:type="dxa"/>
              <w:left w:w="75" w:type="dxa"/>
              <w:bottom w:w="0" w:type="dxa"/>
              <w:right w:w="75" w:type="dxa"/>
            </w:tcMar>
            <w:vAlign w:val="center"/>
            <w:hideMark/>
          </w:tcPr>
          <w:p w:rsidR="00E2696E" w:rsidRPr="005617F5" w:rsidRDefault="00E2696E" w:rsidP="00C12C1D">
            <w:pPr>
              <w:autoSpaceDE w:val="0"/>
              <w:autoSpaceDN w:val="0"/>
              <w:rPr>
                <w:rFonts w:eastAsia="Calibri"/>
                <w:bCs/>
                <w:color w:val="000000" w:themeColor="text1"/>
                <w:sz w:val="22"/>
                <w:szCs w:val="22"/>
              </w:rPr>
            </w:pPr>
            <w:r w:rsidRPr="005617F5">
              <w:rPr>
                <w:rFonts w:eastAsia="Calibri"/>
                <w:bCs/>
                <w:color w:val="000000" w:themeColor="text1"/>
                <w:sz w:val="22"/>
                <w:szCs w:val="22"/>
              </w:rPr>
              <w:t xml:space="preserve">Способ получения результата </w:t>
            </w:r>
          </w:p>
        </w:tc>
        <w:tc>
          <w:tcPr>
            <w:tcW w:w="3115" w:type="pct"/>
            <w:gridSpan w:val="6"/>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C12C1D">
        <w:trPr>
          <w:trHeight w:val="20"/>
          <w:jc w:val="center"/>
        </w:trPr>
        <w:tc>
          <w:tcPr>
            <w:tcW w:w="1885" w:type="pct"/>
            <w:gridSpan w:val="5"/>
            <w:vMerge/>
            <w:tcMar>
              <w:top w:w="0" w:type="dxa"/>
              <w:left w:w="75" w:type="dxa"/>
              <w:bottom w:w="0" w:type="dxa"/>
              <w:right w:w="75" w:type="dxa"/>
            </w:tcMar>
            <w:vAlign w:val="center"/>
          </w:tcPr>
          <w:p w:rsidR="00E2696E" w:rsidRPr="005617F5" w:rsidRDefault="00E2696E" w:rsidP="00C12C1D">
            <w:pPr>
              <w:autoSpaceDE w:val="0"/>
              <w:autoSpaceDN w:val="0"/>
              <w:rPr>
                <w:rFonts w:eastAsia="Calibri"/>
                <w:bCs/>
                <w:color w:val="000000" w:themeColor="text1"/>
                <w:sz w:val="22"/>
                <w:szCs w:val="22"/>
              </w:rPr>
            </w:pPr>
          </w:p>
        </w:tc>
        <w:tc>
          <w:tcPr>
            <w:tcW w:w="3115" w:type="pct"/>
            <w:gridSpan w:val="6"/>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C12C1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Данные представителя (уполномоченного лица)</w:t>
            </w:r>
          </w:p>
        </w:tc>
      </w:tr>
      <w:tr w:rsidR="00E2696E" w:rsidRPr="005617F5" w:rsidTr="00C12C1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Фамилия</w:t>
            </w:r>
          </w:p>
        </w:tc>
        <w:tc>
          <w:tcPr>
            <w:tcW w:w="3991" w:type="pct"/>
            <w:gridSpan w:val="8"/>
            <w:tcBorders>
              <w:top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C12C1D">
        <w:trPr>
          <w:trHeight w:val="20"/>
          <w:jc w:val="center"/>
        </w:trPr>
        <w:tc>
          <w:tcPr>
            <w:tcW w:w="1009" w:type="pct"/>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Имя</w:t>
            </w:r>
          </w:p>
        </w:tc>
        <w:tc>
          <w:tcPr>
            <w:tcW w:w="3991" w:type="pct"/>
            <w:gridSpan w:val="8"/>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C12C1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Отчество</w:t>
            </w:r>
          </w:p>
        </w:tc>
        <w:tc>
          <w:tcPr>
            <w:tcW w:w="3991" w:type="pct"/>
            <w:gridSpan w:val="8"/>
            <w:tcBorders>
              <w:bottom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C12C1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C12C1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696E" w:rsidRPr="005617F5" w:rsidRDefault="00E2696E" w:rsidP="00A15350">
            <w:pPr>
              <w:autoSpaceDE w:val="0"/>
              <w:autoSpaceDN w:val="0"/>
              <w:jc w:val="center"/>
              <w:rPr>
                <w:rFonts w:eastAsia="Calibri"/>
                <w:b/>
                <w:bCs/>
                <w:color w:val="000000" w:themeColor="text1"/>
                <w:sz w:val="22"/>
                <w:szCs w:val="22"/>
              </w:rPr>
            </w:pPr>
            <w:r w:rsidRPr="005617F5">
              <w:rPr>
                <w:rFonts w:eastAsia="Calibri"/>
                <w:color w:val="000000" w:themeColor="text1"/>
                <w:sz w:val="22"/>
                <w:szCs w:val="22"/>
              </w:rPr>
              <w:br w:type="page"/>
            </w:r>
            <w:r w:rsidRPr="005617F5">
              <w:rPr>
                <w:rFonts w:eastAsia="Calibri"/>
                <w:b/>
                <w:bCs/>
                <w:color w:val="000000" w:themeColor="text1"/>
                <w:sz w:val="22"/>
                <w:szCs w:val="22"/>
              </w:rPr>
              <w:t>Документ, удостоверяющий личность представителя (уполномоченного лица)</w:t>
            </w:r>
          </w:p>
        </w:tc>
      </w:tr>
      <w:tr w:rsidR="00E2696E" w:rsidRPr="005617F5" w:rsidTr="00C12C1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E2696E" w:rsidRPr="005617F5" w:rsidRDefault="00E2696E" w:rsidP="00C12C1D">
            <w:pPr>
              <w:rPr>
                <w:rFonts w:eastAsia="Calibri"/>
                <w:color w:val="000000" w:themeColor="text1"/>
                <w:sz w:val="22"/>
                <w:szCs w:val="22"/>
              </w:rPr>
            </w:pPr>
            <w:r w:rsidRPr="005617F5">
              <w:rPr>
                <w:rFonts w:eastAsia="Calibri"/>
                <w:color w:val="000000" w:themeColor="text1"/>
                <w:sz w:val="22"/>
                <w:szCs w:val="22"/>
              </w:rPr>
              <w:t>Вид</w:t>
            </w:r>
          </w:p>
        </w:tc>
        <w:tc>
          <w:tcPr>
            <w:tcW w:w="4439" w:type="pct"/>
            <w:gridSpan w:val="9"/>
            <w:tcBorders>
              <w:top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C12C1D">
        <w:trPr>
          <w:trHeight w:val="20"/>
          <w:jc w:val="center"/>
        </w:trPr>
        <w:tc>
          <w:tcPr>
            <w:tcW w:w="561"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Серия</w:t>
            </w:r>
          </w:p>
        </w:tc>
        <w:tc>
          <w:tcPr>
            <w:tcW w:w="1418"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522"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Номер</w:t>
            </w:r>
          </w:p>
        </w:tc>
        <w:tc>
          <w:tcPr>
            <w:tcW w:w="2499" w:type="pct"/>
            <w:gridSpan w:val="3"/>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C12C1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Выдан</w:t>
            </w:r>
          </w:p>
        </w:tc>
        <w:tc>
          <w:tcPr>
            <w:tcW w:w="2565" w:type="pct"/>
            <w:gridSpan w:val="7"/>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793"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Дата выдачи</w:t>
            </w:r>
          </w:p>
        </w:tc>
        <w:tc>
          <w:tcPr>
            <w:tcW w:w="1081" w:type="pct"/>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C12C1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Адрес регистрации представителя (уполномоченного лица)</w:t>
            </w:r>
          </w:p>
        </w:tc>
      </w:tr>
      <w:tr w:rsidR="00E2696E" w:rsidRPr="005617F5" w:rsidTr="00C12C1D">
        <w:trPr>
          <w:trHeight w:val="20"/>
          <w:jc w:val="center"/>
        </w:trPr>
        <w:tc>
          <w:tcPr>
            <w:tcW w:w="561"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Индекс </w:t>
            </w:r>
          </w:p>
        </w:tc>
        <w:tc>
          <w:tcPr>
            <w:tcW w:w="1418"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47" w:type="pct"/>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Регион </w:t>
            </w:r>
          </w:p>
        </w:tc>
        <w:tc>
          <w:tcPr>
            <w:tcW w:w="1874" w:type="pct"/>
            <w:gridSpan w:val="2"/>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C12C1D">
        <w:trPr>
          <w:trHeight w:val="20"/>
          <w:jc w:val="center"/>
        </w:trPr>
        <w:tc>
          <w:tcPr>
            <w:tcW w:w="561"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Район</w:t>
            </w:r>
          </w:p>
        </w:tc>
        <w:tc>
          <w:tcPr>
            <w:tcW w:w="1418"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47" w:type="pct"/>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Населенный пункт</w:t>
            </w:r>
          </w:p>
        </w:tc>
        <w:tc>
          <w:tcPr>
            <w:tcW w:w="1874" w:type="pct"/>
            <w:gridSpan w:val="2"/>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C12C1D">
        <w:trPr>
          <w:trHeight w:val="20"/>
          <w:jc w:val="center"/>
        </w:trPr>
        <w:tc>
          <w:tcPr>
            <w:tcW w:w="561"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Улица</w:t>
            </w:r>
          </w:p>
        </w:tc>
        <w:tc>
          <w:tcPr>
            <w:tcW w:w="4439" w:type="pct"/>
            <w:gridSpan w:val="9"/>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C12C1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Дом</w:t>
            </w:r>
          </w:p>
        </w:tc>
        <w:tc>
          <w:tcPr>
            <w:tcW w:w="1418" w:type="pct"/>
            <w:gridSpan w:val="4"/>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Корпус</w:t>
            </w:r>
          </w:p>
        </w:tc>
        <w:tc>
          <w:tcPr>
            <w:tcW w:w="625" w:type="pct"/>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793"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C12C1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Адрес места жительства представителя (уполномоченного лица)</w:t>
            </w:r>
          </w:p>
        </w:tc>
      </w:tr>
      <w:tr w:rsidR="00E2696E" w:rsidRPr="005617F5" w:rsidTr="00C12C1D">
        <w:trPr>
          <w:trHeight w:val="20"/>
          <w:jc w:val="center"/>
        </w:trPr>
        <w:tc>
          <w:tcPr>
            <w:tcW w:w="561"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Индекс </w:t>
            </w:r>
          </w:p>
        </w:tc>
        <w:tc>
          <w:tcPr>
            <w:tcW w:w="1418"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47" w:type="pct"/>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Регион</w:t>
            </w:r>
          </w:p>
        </w:tc>
        <w:tc>
          <w:tcPr>
            <w:tcW w:w="1874" w:type="pct"/>
            <w:gridSpan w:val="2"/>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C12C1D">
        <w:trPr>
          <w:trHeight w:val="20"/>
          <w:jc w:val="center"/>
        </w:trPr>
        <w:tc>
          <w:tcPr>
            <w:tcW w:w="561"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Район</w:t>
            </w:r>
          </w:p>
        </w:tc>
        <w:tc>
          <w:tcPr>
            <w:tcW w:w="1418"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47" w:type="pct"/>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Населенный пункт</w:t>
            </w:r>
          </w:p>
        </w:tc>
        <w:tc>
          <w:tcPr>
            <w:tcW w:w="1874" w:type="pct"/>
            <w:gridSpan w:val="2"/>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C12C1D">
        <w:trPr>
          <w:trHeight w:val="20"/>
          <w:jc w:val="center"/>
        </w:trPr>
        <w:tc>
          <w:tcPr>
            <w:tcW w:w="561"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Улица</w:t>
            </w:r>
          </w:p>
        </w:tc>
        <w:tc>
          <w:tcPr>
            <w:tcW w:w="4439" w:type="pct"/>
            <w:gridSpan w:val="9"/>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C12C1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Дом</w:t>
            </w:r>
          </w:p>
        </w:tc>
        <w:tc>
          <w:tcPr>
            <w:tcW w:w="1422" w:type="pct"/>
            <w:gridSpan w:val="5"/>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518"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Корпус</w:t>
            </w:r>
          </w:p>
        </w:tc>
        <w:tc>
          <w:tcPr>
            <w:tcW w:w="625" w:type="pct"/>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793"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Квартира</w:t>
            </w:r>
          </w:p>
        </w:tc>
        <w:tc>
          <w:tcPr>
            <w:tcW w:w="1081" w:type="pct"/>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C12C1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C12C1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b/>
                <w:bCs/>
                <w:color w:val="000000" w:themeColor="text1"/>
                <w:sz w:val="22"/>
                <w:szCs w:val="22"/>
              </w:rPr>
            </w:pPr>
            <w:r w:rsidRPr="005617F5">
              <w:rPr>
                <w:rFonts w:eastAsia="Calibri"/>
                <w:b/>
                <w:bCs/>
                <w:color w:val="000000" w:themeColor="text1"/>
                <w:sz w:val="22"/>
                <w:szCs w:val="22"/>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C12C1D">
        <w:trPr>
          <w:trHeight w:val="20"/>
          <w:jc w:val="center"/>
        </w:trPr>
        <w:tc>
          <w:tcPr>
            <w:tcW w:w="1178" w:type="pct"/>
            <w:gridSpan w:val="4"/>
            <w:vMerge/>
            <w:vAlign w:val="center"/>
            <w:hideMark/>
          </w:tcPr>
          <w:p w:rsidR="00E2696E" w:rsidRPr="005617F5" w:rsidRDefault="00E2696E" w:rsidP="00C12C1D">
            <w:pPr>
              <w:rPr>
                <w:rFonts w:eastAsia="Calibri"/>
                <w:b/>
                <w:bCs/>
                <w:color w:val="000000" w:themeColor="text1"/>
                <w:sz w:val="22"/>
                <w:szCs w:val="22"/>
              </w:rPr>
            </w:pPr>
          </w:p>
        </w:tc>
        <w:tc>
          <w:tcPr>
            <w:tcW w:w="3822" w:type="pct"/>
            <w:gridSpan w:val="7"/>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bl>
    <w:p w:rsidR="00E2696E" w:rsidRPr="005617F5" w:rsidRDefault="00E2696E" w:rsidP="00E2696E">
      <w:pPr>
        <w:rPr>
          <w:rFonts w:eastAsia="Calibri"/>
          <w:color w:val="000000" w:themeColor="text1"/>
          <w:sz w:val="22"/>
          <w:szCs w:val="22"/>
        </w:rPr>
      </w:pPr>
    </w:p>
    <w:p w:rsidR="00E2696E" w:rsidRPr="005617F5" w:rsidRDefault="00E2696E" w:rsidP="00E2696E">
      <w:pPr>
        <w:rPr>
          <w:rFonts w:eastAsia="Calibri"/>
          <w:color w:val="000000" w:themeColor="text1"/>
          <w:sz w:val="22"/>
          <w:szCs w:val="22"/>
        </w:rPr>
      </w:pPr>
    </w:p>
    <w:tbl>
      <w:tblPr>
        <w:tblW w:w="0" w:type="auto"/>
        <w:tblBorders>
          <w:insideH w:val="single" w:sz="4" w:space="0" w:color="auto"/>
        </w:tblBorders>
        <w:tblLook w:val="04A0"/>
      </w:tblPr>
      <w:tblGrid>
        <w:gridCol w:w="3190"/>
        <w:gridCol w:w="887"/>
        <w:gridCol w:w="5103"/>
      </w:tblGrid>
      <w:tr w:rsidR="00E2696E" w:rsidRPr="005617F5" w:rsidTr="00C12C1D">
        <w:tc>
          <w:tcPr>
            <w:tcW w:w="3190" w:type="dxa"/>
            <w:shd w:val="clear" w:color="auto" w:fill="auto"/>
          </w:tcPr>
          <w:p w:rsidR="00E2696E" w:rsidRPr="005617F5" w:rsidRDefault="00E2696E" w:rsidP="00C12C1D">
            <w:pPr>
              <w:rPr>
                <w:rFonts w:eastAsia="Calibri"/>
                <w:color w:val="000000" w:themeColor="text1"/>
                <w:sz w:val="22"/>
                <w:szCs w:val="22"/>
              </w:rPr>
            </w:pPr>
          </w:p>
        </w:tc>
        <w:tc>
          <w:tcPr>
            <w:tcW w:w="887" w:type="dxa"/>
            <w:tcBorders>
              <w:top w:val="nil"/>
              <w:bottom w:val="nil"/>
            </w:tcBorders>
            <w:shd w:val="clear" w:color="auto" w:fill="auto"/>
          </w:tcPr>
          <w:p w:rsidR="00E2696E" w:rsidRPr="005617F5" w:rsidRDefault="00E2696E" w:rsidP="00C12C1D">
            <w:pPr>
              <w:rPr>
                <w:rFonts w:eastAsia="Calibri"/>
                <w:color w:val="000000" w:themeColor="text1"/>
                <w:sz w:val="22"/>
                <w:szCs w:val="22"/>
              </w:rPr>
            </w:pPr>
          </w:p>
        </w:tc>
        <w:tc>
          <w:tcPr>
            <w:tcW w:w="5103" w:type="dxa"/>
            <w:shd w:val="clear" w:color="auto" w:fill="auto"/>
          </w:tcPr>
          <w:p w:rsidR="00E2696E" w:rsidRPr="005617F5" w:rsidRDefault="00E2696E" w:rsidP="00C12C1D">
            <w:pPr>
              <w:rPr>
                <w:rFonts w:eastAsia="Calibri"/>
                <w:color w:val="000000" w:themeColor="text1"/>
                <w:sz w:val="22"/>
                <w:szCs w:val="22"/>
              </w:rPr>
            </w:pPr>
          </w:p>
        </w:tc>
      </w:tr>
      <w:tr w:rsidR="00E2696E" w:rsidRPr="005617F5" w:rsidTr="00C12C1D">
        <w:tc>
          <w:tcPr>
            <w:tcW w:w="3190" w:type="dxa"/>
            <w:shd w:val="clear" w:color="auto" w:fill="auto"/>
          </w:tcPr>
          <w:p w:rsidR="00E2696E" w:rsidRPr="005617F5" w:rsidRDefault="00E2696E" w:rsidP="00C12C1D">
            <w:pPr>
              <w:jc w:val="center"/>
              <w:rPr>
                <w:rFonts w:eastAsia="Calibri"/>
                <w:color w:val="000000" w:themeColor="text1"/>
                <w:sz w:val="22"/>
                <w:szCs w:val="22"/>
              </w:rPr>
            </w:pPr>
            <w:r w:rsidRPr="005617F5">
              <w:rPr>
                <w:rFonts w:eastAsia="Calibri"/>
                <w:color w:val="000000" w:themeColor="text1"/>
                <w:sz w:val="22"/>
                <w:szCs w:val="22"/>
              </w:rPr>
              <w:t>Дата</w:t>
            </w:r>
          </w:p>
        </w:tc>
        <w:tc>
          <w:tcPr>
            <w:tcW w:w="887" w:type="dxa"/>
            <w:tcBorders>
              <w:top w:val="nil"/>
              <w:bottom w:val="nil"/>
            </w:tcBorders>
            <w:shd w:val="clear" w:color="auto" w:fill="auto"/>
          </w:tcPr>
          <w:p w:rsidR="00E2696E" w:rsidRPr="005617F5" w:rsidRDefault="00E2696E" w:rsidP="00C12C1D">
            <w:pPr>
              <w:jc w:val="center"/>
              <w:rPr>
                <w:rFonts w:eastAsia="Calibri"/>
                <w:color w:val="000000" w:themeColor="text1"/>
                <w:sz w:val="22"/>
                <w:szCs w:val="22"/>
              </w:rPr>
            </w:pPr>
          </w:p>
        </w:tc>
        <w:tc>
          <w:tcPr>
            <w:tcW w:w="5103" w:type="dxa"/>
            <w:shd w:val="clear" w:color="auto" w:fill="auto"/>
          </w:tcPr>
          <w:p w:rsidR="00E2696E" w:rsidRPr="005617F5" w:rsidRDefault="00E2696E" w:rsidP="00C12C1D">
            <w:pPr>
              <w:jc w:val="center"/>
              <w:rPr>
                <w:rFonts w:eastAsia="Calibri"/>
                <w:color w:val="000000" w:themeColor="text1"/>
                <w:sz w:val="22"/>
                <w:szCs w:val="22"/>
              </w:rPr>
            </w:pPr>
            <w:r w:rsidRPr="005617F5">
              <w:rPr>
                <w:rFonts w:eastAsia="Calibri"/>
                <w:color w:val="000000" w:themeColor="text1"/>
                <w:sz w:val="22"/>
                <w:szCs w:val="22"/>
              </w:rPr>
              <w:t>Подпись/ФИО</w:t>
            </w:r>
          </w:p>
        </w:tc>
      </w:tr>
    </w:tbl>
    <w:p w:rsidR="00E2696E" w:rsidRPr="005617F5" w:rsidRDefault="00E2696E" w:rsidP="00E2696E">
      <w:pPr>
        <w:rPr>
          <w:rFonts w:eastAsia="Calibri"/>
          <w:color w:val="000000" w:themeColor="text1"/>
          <w:sz w:val="22"/>
          <w:szCs w:val="22"/>
        </w:rPr>
      </w:pPr>
    </w:p>
    <w:p w:rsidR="00E2696E" w:rsidRPr="005617F5" w:rsidRDefault="00E2696E" w:rsidP="00E2696E">
      <w:pPr>
        <w:jc w:val="center"/>
        <w:rPr>
          <w:rFonts w:eastAsia="Calibri"/>
          <w:color w:val="000000" w:themeColor="text1"/>
          <w:sz w:val="22"/>
          <w:szCs w:val="22"/>
        </w:rPr>
      </w:pPr>
    </w:p>
    <w:tbl>
      <w:tblPr>
        <w:tblW w:w="105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384"/>
        <w:gridCol w:w="305"/>
        <w:gridCol w:w="1543"/>
        <w:gridCol w:w="1317"/>
        <w:gridCol w:w="635"/>
        <w:gridCol w:w="2933"/>
        <w:gridCol w:w="1523"/>
      </w:tblGrid>
      <w:tr w:rsidR="00E2696E" w:rsidRPr="005617F5" w:rsidTr="003F01BE">
        <w:trPr>
          <w:trHeight w:val="20"/>
          <w:jc w:val="center"/>
        </w:trPr>
        <w:tc>
          <w:tcPr>
            <w:tcW w:w="10584" w:type="dxa"/>
            <w:gridSpan w:val="7"/>
            <w:tcBorders>
              <w:top w:val="nil"/>
              <w:left w:val="nil"/>
              <w:bottom w:val="dotted" w:sz="4" w:space="0" w:color="auto"/>
              <w:right w:val="nil"/>
            </w:tcBorders>
            <w:tcMar>
              <w:top w:w="0" w:type="dxa"/>
              <w:left w:w="75" w:type="dxa"/>
              <w:bottom w:w="0" w:type="dxa"/>
              <w:right w:w="75" w:type="dxa"/>
            </w:tcMar>
            <w:vAlign w:val="center"/>
            <w:hideMark/>
          </w:tcPr>
          <w:p w:rsidR="009D5914" w:rsidRDefault="009D5914" w:rsidP="00C12C1D">
            <w:pPr>
              <w:autoSpaceDE w:val="0"/>
              <w:autoSpaceDN w:val="0"/>
              <w:adjustRightInd w:val="0"/>
              <w:ind w:firstLine="709"/>
              <w:jc w:val="right"/>
              <w:outlineLvl w:val="0"/>
              <w:rPr>
                <w:rFonts w:eastAsia="Calibri"/>
                <w:color w:val="000000" w:themeColor="text1"/>
                <w:sz w:val="22"/>
                <w:szCs w:val="22"/>
              </w:rPr>
            </w:pPr>
          </w:p>
          <w:p w:rsidR="00E2696E" w:rsidRPr="00A15350" w:rsidRDefault="00E2696E" w:rsidP="00C12C1D">
            <w:pPr>
              <w:autoSpaceDE w:val="0"/>
              <w:autoSpaceDN w:val="0"/>
              <w:adjustRightInd w:val="0"/>
              <w:ind w:firstLine="709"/>
              <w:jc w:val="right"/>
              <w:outlineLvl w:val="0"/>
              <w:rPr>
                <w:rFonts w:eastAsia="Calibri"/>
                <w:color w:val="000000" w:themeColor="text1"/>
                <w:sz w:val="22"/>
                <w:szCs w:val="22"/>
              </w:rPr>
            </w:pPr>
            <w:r w:rsidRPr="00A15350">
              <w:rPr>
                <w:rFonts w:eastAsia="Calibri"/>
                <w:color w:val="000000" w:themeColor="text1"/>
                <w:sz w:val="22"/>
                <w:szCs w:val="22"/>
              </w:rPr>
              <w:lastRenderedPageBreak/>
              <w:t>Приложение № 2</w:t>
            </w:r>
          </w:p>
          <w:p w:rsidR="00E2696E" w:rsidRPr="00A15350" w:rsidRDefault="00E2696E" w:rsidP="00C12C1D">
            <w:pPr>
              <w:autoSpaceDE w:val="0"/>
              <w:autoSpaceDN w:val="0"/>
              <w:adjustRightInd w:val="0"/>
              <w:ind w:firstLine="709"/>
              <w:jc w:val="right"/>
              <w:rPr>
                <w:rFonts w:eastAsia="Calibri"/>
                <w:color w:val="000000" w:themeColor="text1"/>
                <w:sz w:val="22"/>
                <w:szCs w:val="22"/>
              </w:rPr>
            </w:pPr>
            <w:r w:rsidRPr="00A15350">
              <w:rPr>
                <w:rFonts w:eastAsia="Calibri"/>
                <w:color w:val="000000" w:themeColor="text1"/>
                <w:sz w:val="22"/>
                <w:szCs w:val="22"/>
              </w:rPr>
              <w:t>к административному регламенту</w:t>
            </w:r>
          </w:p>
          <w:p w:rsidR="00E2696E" w:rsidRPr="00A15350" w:rsidRDefault="00E2696E" w:rsidP="00C12C1D">
            <w:pPr>
              <w:autoSpaceDE w:val="0"/>
              <w:autoSpaceDN w:val="0"/>
              <w:adjustRightInd w:val="0"/>
              <w:ind w:firstLine="709"/>
              <w:jc w:val="right"/>
              <w:rPr>
                <w:rFonts w:eastAsia="Calibri"/>
                <w:color w:val="000000" w:themeColor="text1"/>
                <w:sz w:val="22"/>
                <w:szCs w:val="22"/>
              </w:rPr>
            </w:pPr>
            <w:r w:rsidRPr="00A15350">
              <w:rPr>
                <w:rFonts w:eastAsia="Calibri"/>
                <w:color w:val="000000" w:themeColor="text1"/>
                <w:sz w:val="22"/>
                <w:szCs w:val="22"/>
              </w:rPr>
              <w:t>предоставления муниципальной услуги</w:t>
            </w:r>
          </w:p>
          <w:p w:rsidR="00E2696E" w:rsidRPr="00A15350" w:rsidRDefault="00E2696E" w:rsidP="00C12C1D">
            <w:pPr>
              <w:widowControl w:val="0"/>
              <w:autoSpaceDE w:val="0"/>
              <w:autoSpaceDN w:val="0"/>
              <w:adjustRightInd w:val="0"/>
              <w:ind w:firstLine="709"/>
              <w:jc w:val="right"/>
              <w:outlineLvl w:val="0"/>
              <w:rPr>
                <w:rFonts w:eastAsia="Calibri"/>
                <w:bCs/>
                <w:color w:val="000000" w:themeColor="text1"/>
                <w:sz w:val="22"/>
                <w:szCs w:val="22"/>
              </w:rPr>
            </w:pPr>
            <w:r w:rsidRPr="00A15350">
              <w:rPr>
                <w:rFonts w:eastAsia="Calibri"/>
                <w:color w:val="000000" w:themeColor="text1"/>
                <w:sz w:val="22"/>
                <w:szCs w:val="22"/>
              </w:rPr>
              <w:t>«</w:t>
            </w:r>
            <w:r w:rsidRPr="00A15350">
              <w:rPr>
                <w:rFonts w:eastAsia="Calibri"/>
                <w:bCs/>
                <w:color w:val="000000" w:themeColor="text1"/>
                <w:sz w:val="22"/>
                <w:szCs w:val="22"/>
              </w:rPr>
              <w:t xml:space="preserve">Перевод жилого помещения </w:t>
            </w:r>
          </w:p>
          <w:p w:rsidR="00E2696E" w:rsidRPr="00A15350" w:rsidRDefault="00E2696E" w:rsidP="00C12C1D">
            <w:pPr>
              <w:widowControl w:val="0"/>
              <w:autoSpaceDE w:val="0"/>
              <w:autoSpaceDN w:val="0"/>
              <w:adjustRightInd w:val="0"/>
              <w:ind w:firstLine="709"/>
              <w:jc w:val="right"/>
              <w:outlineLvl w:val="0"/>
              <w:rPr>
                <w:rFonts w:eastAsia="Calibri"/>
                <w:color w:val="000000" w:themeColor="text1"/>
                <w:sz w:val="22"/>
                <w:szCs w:val="22"/>
              </w:rPr>
            </w:pPr>
            <w:r w:rsidRPr="00A15350">
              <w:rPr>
                <w:rFonts w:eastAsia="Calibri"/>
                <w:bCs/>
                <w:color w:val="000000" w:themeColor="text1"/>
                <w:sz w:val="22"/>
                <w:szCs w:val="22"/>
              </w:rPr>
              <w:t>в нежилое или нежилого помещения в жилое помещение</w:t>
            </w:r>
            <w:r w:rsidRPr="00A15350">
              <w:rPr>
                <w:rFonts w:eastAsia="Calibri"/>
                <w:color w:val="000000" w:themeColor="text1"/>
                <w:sz w:val="22"/>
                <w:szCs w:val="22"/>
              </w:rPr>
              <w:t>»</w:t>
            </w:r>
          </w:p>
          <w:p w:rsidR="00E2696E" w:rsidRPr="005617F5" w:rsidRDefault="00E2696E" w:rsidP="00C12C1D">
            <w:pPr>
              <w:autoSpaceDE w:val="0"/>
              <w:autoSpaceDN w:val="0"/>
              <w:jc w:val="center"/>
              <w:rPr>
                <w:rFonts w:eastAsia="Calibri"/>
                <w:b/>
                <w:color w:val="000000" w:themeColor="text1"/>
                <w:sz w:val="22"/>
                <w:szCs w:val="22"/>
              </w:rPr>
            </w:pPr>
          </w:p>
          <w:tbl>
            <w:tblPr>
              <w:tblpPr w:leftFromText="180" w:rightFromText="180" w:vertAnchor="page" w:horzAnchor="margin" w:tblpY="1636"/>
              <w:tblOverlap w:val="never"/>
              <w:tblW w:w="10485" w:type="dxa"/>
              <w:tblLook w:val="04A0"/>
            </w:tblPr>
            <w:tblGrid>
              <w:gridCol w:w="1950"/>
              <w:gridCol w:w="1843"/>
              <w:gridCol w:w="992"/>
              <w:gridCol w:w="5700"/>
            </w:tblGrid>
            <w:tr w:rsidR="00E2696E" w:rsidRPr="005617F5" w:rsidTr="003F01BE">
              <w:tc>
                <w:tcPr>
                  <w:tcW w:w="930" w:type="pct"/>
                  <w:tcBorders>
                    <w:top w:val="single" w:sz="4" w:space="0" w:color="auto"/>
                    <w:left w:val="single" w:sz="4" w:space="0" w:color="auto"/>
                    <w:bottom w:val="single" w:sz="4" w:space="0" w:color="auto"/>
                    <w:right w:val="single" w:sz="4" w:space="0" w:color="auto"/>
                  </w:tcBorders>
                  <w:shd w:val="clear" w:color="auto" w:fill="auto"/>
                </w:tcPr>
                <w:p w:rsidR="00E2696E" w:rsidRPr="005617F5" w:rsidRDefault="00E2696E" w:rsidP="00C12C1D">
                  <w:pPr>
                    <w:rPr>
                      <w:rFonts w:eastAsia="Calibri"/>
                      <w:bCs/>
                      <w:color w:val="000000" w:themeColor="text1"/>
                      <w:sz w:val="22"/>
                      <w:szCs w:val="22"/>
                    </w:rPr>
                  </w:pPr>
                  <w:r w:rsidRPr="005617F5">
                    <w:rPr>
                      <w:rFonts w:eastAsia="Calibri"/>
                      <w:bCs/>
                      <w:color w:val="000000" w:themeColor="text1"/>
                      <w:sz w:val="22"/>
                      <w:szCs w:val="22"/>
                    </w:rPr>
                    <w:t>№ запроса</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2696E" w:rsidRPr="005617F5" w:rsidRDefault="00E2696E" w:rsidP="00C12C1D">
                  <w:pPr>
                    <w:rPr>
                      <w:rFonts w:eastAsia="Calibri"/>
                      <w:color w:val="000000" w:themeColor="text1"/>
                      <w:sz w:val="22"/>
                      <w:szCs w:val="22"/>
                      <w:u w:val="single"/>
                    </w:rPr>
                  </w:pPr>
                </w:p>
              </w:tc>
              <w:tc>
                <w:tcPr>
                  <w:tcW w:w="473" w:type="pct"/>
                  <w:tcBorders>
                    <w:left w:val="single" w:sz="4" w:space="0" w:color="auto"/>
                  </w:tcBorders>
                  <w:shd w:val="clear" w:color="auto" w:fill="auto"/>
                </w:tcPr>
                <w:p w:rsidR="00E2696E" w:rsidRPr="005617F5" w:rsidRDefault="00E2696E" w:rsidP="00C12C1D">
                  <w:pPr>
                    <w:rPr>
                      <w:rFonts w:eastAsia="Calibri"/>
                      <w:color w:val="000000" w:themeColor="text1"/>
                      <w:sz w:val="22"/>
                      <w:szCs w:val="22"/>
                      <w:u w:val="single"/>
                    </w:rPr>
                  </w:pPr>
                </w:p>
              </w:tc>
              <w:tc>
                <w:tcPr>
                  <w:tcW w:w="2718" w:type="pct"/>
                  <w:tcBorders>
                    <w:left w:val="nil"/>
                    <w:bottom w:val="single" w:sz="4" w:space="0" w:color="auto"/>
                  </w:tcBorders>
                  <w:shd w:val="clear" w:color="auto" w:fill="auto"/>
                </w:tcPr>
                <w:p w:rsidR="00E2696E" w:rsidRPr="005617F5" w:rsidRDefault="00E2696E" w:rsidP="00C12C1D">
                  <w:pPr>
                    <w:rPr>
                      <w:rFonts w:eastAsia="Calibri"/>
                      <w:color w:val="000000" w:themeColor="text1"/>
                      <w:sz w:val="22"/>
                      <w:szCs w:val="22"/>
                      <w:u w:val="single"/>
                    </w:rPr>
                  </w:pPr>
                </w:p>
              </w:tc>
            </w:tr>
            <w:tr w:rsidR="00E2696E" w:rsidRPr="005617F5" w:rsidTr="003F01BE">
              <w:tc>
                <w:tcPr>
                  <w:tcW w:w="930" w:type="pct"/>
                  <w:tcBorders>
                    <w:top w:val="single" w:sz="4" w:space="0" w:color="auto"/>
                  </w:tcBorders>
                  <w:shd w:val="clear" w:color="auto" w:fill="auto"/>
                </w:tcPr>
                <w:p w:rsidR="00E2696E" w:rsidRPr="005617F5" w:rsidRDefault="00E2696E" w:rsidP="00C12C1D">
                  <w:pPr>
                    <w:jc w:val="center"/>
                    <w:rPr>
                      <w:rFonts w:eastAsia="Calibri"/>
                      <w:color w:val="000000" w:themeColor="text1"/>
                      <w:sz w:val="22"/>
                      <w:szCs w:val="22"/>
                    </w:rPr>
                  </w:pPr>
                </w:p>
              </w:tc>
              <w:tc>
                <w:tcPr>
                  <w:tcW w:w="879" w:type="pct"/>
                  <w:tcBorders>
                    <w:top w:val="single" w:sz="4" w:space="0" w:color="auto"/>
                  </w:tcBorders>
                  <w:shd w:val="clear" w:color="auto" w:fill="auto"/>
                </w:tcPr>
                <w:p w:rsidR="00E2696E" w:rsidRPr="005617F5" w:rsidRDefault="00E2696E" w:rsidP="00C12C1D">
                  <w:pPr>
                    <w:jc w:val="center"/>
                    <w:rPr>
                      <w:rFonts w:eastAsia="Calibri"/>
                      <w:color w:val="000000" w:themeColor="text1"/>
                      <w:sz w:val="22"/>
                      <w:szCs w:val="22"/>
                    </w:rPr>
                  </w:pPr>
                </w:p>
              </w:tc>
              <w:tc>
                <w:tcPr>
                  <w:tcW w:w="473" w:type="pct"/>
                  <w:shd w:val="clear" w:color="auto" w:fill="auto"/>
                </w:tcPr>
                <w:p w:rsidR="00E2696E" w:rsidRPr="005617F5" w:rsidRDefault="00E2696E" w:rsidP="00C12C1D">
                  <w:pPr>
                    <w:jc w:val="center"/>
                    <w:rPr>
                      <w:rFonts w:eastAsia="Calibri"/>
                      <w:color w:val="000000" w:themeColor="text1"/>
                      <w:sz w:val="22"/>
                      <w:szCs w:val="22"/>
                    </w:rPr>
                  </w:pPr>
                </w:p>
              </w:tc>
              <w:tc>
                <w:tcPr>
                  <w:tcW w:w="2718" w:type="pct"/>
                  <w:tcBorders>
                    <w:top w:val="single" w:sz="4" w:space="0" w:color="auto"/>
                  </w:tcBorders>
                  <w:shd w:val="clear" w:color="auto" w:fill="auto"/>
                </w:tcPr>
                <w:p w:rsidR="00E2696E" w:rsidRPr="005617F5" w:rsidRDefault="00E2696E" w:rsidP="00C12C1D">
                  <w:pPr>
                    <w:jc w:val="center"/>
                    <w:rPr>
                      <w:rFonts w:eastAsia="Calibri"/>
                      <w:color w:val="000000" w:themeColor="text1"/>
                      <w:sz w:val="22"/>
                      <w:szCs w:val="22"/>
                    </w:rPr>
                  </w:pPr>
                  <w:r w:rsidRPr="005617F5">
                    <w:rPr>
                      <w:rFonts w:eastAsia="Calibri"/>
                      <w:color w:val="000000" w:themeColor="text1"/>
                      <w:sz w:val="22"/>
                      <w:szCs w:val="22"/>
                    </w:rPr>
                    <w:t>Орган, обрабатывающий запрос на предоставление услуги</w:t>
                  </w:r>
                </w:p>
                <w:p w:rsidR="00E2696E" w:rsidRPr="005617F5" w:rsidRDefault="00E2696E" w:rsidP="00C12C1D">
                  <w:pPr>
                    <w:jc w:val="center"/>
                    <w:rPr>
                      <w:rFonts w:eastAsia="Calibri"/>
                      <w:color w:val="000000" w:themeColor="text1"/>
                      <w:sz w:val="22"/>
                      <w:szCs w:val="22"/>
                    </w:rPr>
                  </w:pPr>
                </w:p>
              </w:tc>
            </w:tr>
          </w:tbl>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Данные заявителя (юридического лица)</w:t>
            </w:r>
          </w:p>
        </w:tc>
      </w:tr>
      <w:tr w:rsidR="00E2696E" w:rsidRPr="005617F5" w:rsidTr="003F01BE">
        <w:trPr>
          <w:trHeight w:val="20"/>
          <w:jc w:val="center"/>
        </w:trPr>
        <w:tc>
          <w:tcPr>
            <w:tcW w:w="4565" w:type="dxa"/>
            <w:gridSpan w:val="3"/>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lastRenderedPageBreak/>
              <w:t>Полное наименование юридического лица (в соответствии с учредительными документами)</w:t>
            </w:r>
          </w:p>
        </w:tc>
        <w:tc>
          <w:tcPr>
            <w:tcW w:w="6019" w:type="dxa"/>
            <w:gridSpan w:val="4"/>
            <w:tcBorders>
              <w:top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3F01BE">
        <w:trPr>
          <w:trHeight w:val="20"/>
          <w:jc w:val="center"/>
        </w:trPr>
        <w:tc>
          <w:tcPr>
            <w:tcW w:w="4565" w:type="dxa"/>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Организационно-правовая форма юридического лица</w:t>
            </w:r>
          </w:p>
        </w:tc>
        <w:tc>
          <w:tcPr>
            <w:tcW w:w="6019" w:type="dxa"/>
            <w:gridSpan w:val="4"/>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3F01BE">
        <w:trPr>
          <w:trHeight w:val="20"/>
          <w:jc w:val="center"/>
        </w:trPr>
        <w:tc>
          <w:tcPr>
            <w:tcW w:w="4565" w:type="dxa"/>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Фамилия, имя, отчество руководителя юридического лица</w:t>
            </w:r>
          </w:p>
        </w:tc>
        <w:tc>
          <w:tcPr>
            <w:tcW w:w="6019" w:type="dxa"/>
            <w:gridSpan w:val="4"/>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3F01BE">
        <w:trPr>
          <w:trHeight w:val="20"/>
          <w:jc w:val="center"/>
        </w:trPr>
        <w:tc>
          <w:tcPr>
            <w:tcW w:w="2209" w:type="dxa"/>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ОГРН</w:t>
            </w:r>
          </w:p>
        </w:tc>
        <w:tc>
          <w:tcPr>
            <w:tcW w:w="8375" w:type="dxa"/>
            <w:gridSpan w:val="6"/>
            <w:tcBorders>
              <w:bottom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3F01BE">
        <w:trPr>
          <w:trHeight w:val="20"/>
          <w:jc w:val="center"/>
        </w:trPr>
        <w:tc>
          <w:tcPr>
            <w:tcW w:w="10584"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Юридический адрес</w:t>
            </w:r>
          </w:p>
        </w:tc>
      </w:tr>
      <w:tr w:rsidR="00E2696E" w:rsidRPr="005617F5" w:rsidTr="003F01BE">
        <w:trPr>
          <w:trHeight w:val="20"/>
          <w:jc w:val="center"/>
        </w:trPr>
        <w:tc>
          <w:tcPr>
            <w:tcW w:w="2209" w:type="dxa"/>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Индекс </w:t>
            </w:r>
          </w:p>
        </w:tc>
        <w:tc>
          <w:tcPr>
            <w:tcW w:w="2356" w:type="dxa"/>
            <w:gridSpan w:val="2"/>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500" w:type="dxa"/>
            <w:gridSpan w:val="2"/>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Регион </w:t>
            </w:r>
          </w:p>
        </w:tc>
        <w:tc>
          <w:tcPr>
            <w:tcW w:w="4519" w:type="dxa"/>
            <w:gridSpan w:val="2"/>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2209" w:type="dxa"/>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Район</w:t>
            </w:r>
          </w:p>
        </w:tc>
        <w:tc>
          <w:tcPr>
            <w:tcW w:w="2356" w:type="dxa"/>
            <w:gridSpan w:val="2"/>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500" w:type="dxa"/>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Населенный пункт</w:t>
            </w:r>
          </w:p>
        </w:tc>
        <w:tc>
          <w:tcPr>
            <w:tcW w:w="4519" w:type="dxa"/>
            <w:gridSpan w:val="2"/>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2209" w:type="dxa"/>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Улица</w:t>
            </w:r>
          </w:p>
        </w:tc>
        <w:tc>
          <w:tcPr>
            <w:tcW w:w="8375" w:type="dxa"/>
            <w:gridSpan w:val="6"/>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2209" w:type="dxa"/>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Дом</w:t>
            </w:r>
          </w:p>
        </w:tc>
        <w:tc>
          <w:tcPr>
            <w:tcW w:w="2356" w:type="dxa"/>
            <w:gridSpan w:val="2"/>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843" w:type="dxa"/>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Корпус</w:t>
            </w:r>
          </w:p>
        </w:tc>
        <w:tc>
          <w:tcPr>
            <w:tcW w:w="657" w:type="dxa"/>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2725" w:type="dxa"/>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Квартира</w:t>
            </w:r>
          </w:p>
        </w:tc>
        <w:tc>
          <w:tcPr>
            <w:tcW w:w="1794" w:type="dxa"/>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10584" w:type="dxa"/>
            <w:gridSpan w:val="7"/>
            <w:tcBorders>
              <w:left w:val="nil"/>
              <w:bottom w:val="dotted" w:sz="4" w:space="0" w:color="auto"/>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vertAlign w:val="superscript"/>
              </w:rPr>
            </w:pPr>
            <w:r w:rsidRPr="005617F5">
              <w:rPr>
                <w:rFonts w:eastAsia="Calibri"/>
                <w:b/>
                <w:bCs/>
                <w:color w:val="000000" w:themeColor="text1"/>
                <w:sz w:val="22"/>
                <w:szCs w:val="22"/>
              </w:rPr>
              <w:t>Почтовый адрес</w:t>
            </w:r>
          </w:p>
        </w:tc>
      </w:tr>
      <w:tr w:rsidR="00E2696E" w:rsidRPr="005617F5" w:rsidTr="003F01BE">
        <w:trPr>
          <w:trHeight w:val="20"/>
          <w:jc w:val="center"/>
        </w:trPr>
        <w:tc>
          <w:tcPr>
            <w:tcW w:w="2209" w:type="dxa"/>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Индекс </w:t>
            </w:r>
          </w:p>
        </w:tc>
        <w:tc>
          <w:tcPr>
            <w:tcW w:w="2356" w:type="dxa"/>
            <w:gridSpan w:val="2"/>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500" w:type="dxa"/>
            <w:gridSpan w:val="2"/>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Регион</w:t>
            </w:r>
          </w:p>
        </w:tc>
        <w:tc>
          <w:tcPr>
            <w:tcW w:w="4519" w:type="dxa"/>
            <w:gridSpan w:val="2"/>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2209" w:type="dxa"/>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Район</w:t>
            </w:r>
          </w:p>
        </w:tc>
        <w:tc>
          <w:tcPr>
            <w:tcW w:w="2356" w:type="dxa"/>
            <w:gridSpan w:val="2"/>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500" w:type="dxa"/>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Населенный пункт</w:t>
            </w:r>
          </w:p>
        </w:tc>
        <w:tc>
          <w:tcPr>
            <w:tcW w:w="4519" w:type="dxa"/>
            <w:gridSpan w:val="2"/>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2209" w:type="dxa"/>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Улица</w:t>
            </w:r>
          </w:p>
        </w:tc>
        <w:tc>
          <w:tcPr>
            <w:tcW w:w="8375" w:type="dxa"/>
            <w:gridSpan w:val="6"/>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2209" w:type="dxa"/>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Дом</w:t>
            </w:r>
          </w:p>
        </w:tc>
        <w:tc>
          <w:tcPr>
            <w:tcW w:w="2356" w:type="dxa"/>
            <w:gridSpan w:val="2"/>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843" w:type="dxa"/>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Корпус</w:t>
            </w:r>
          </w:p>
        </w:tc>
        <w:tc>
          <w:tcPr>
            <w:tcW w:w="657" w:type="dxa"/>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2725" w:type="dxa"/>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Квартира</w:t>
            </w:r>
          </w:p>
        </w:tc>
        <w:tc>
          <w:tcPr>
            <w:tcW w:w="1794" w:type="dxa"/>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2209" w:type="dxa"/>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23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843" w:type="dxa"/>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657" w:type="dxa"/>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2725" w:type="dxa"/>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1794" w:type="dxa"/>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3F01BE">
        <w:trPr>
          <w:trHeight w:val="20"/>
          <w:jc w:val="center"/>
        </w:trPr>
        <w:tc>
          <w:tcPr>
            <w:tcW w:w="2595" w:type="dxa"/>
            <w:gridSpan w:val="2"/>
            <w:vMerge w:val="restart"/>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b/>
                <w:bCs/>
                <w:color w:val="000000" w:themeColor="text1"/>
                <w:sz w:val="22"/>
                <w:szCs w:val="22"/>
              </w:rPr>
            </w:pPr>
            <w:r w:rsidRPr="005617F5">
              <w:rPr>
                <w:rFonts w:eastAsia="Calibri"/>
                <w:b/>
                <w:bCs/>
                <w:color w:val="000000" w:themeColor="text1"/>
                <w:sz w:val="22"/>
                <w:szCs w:val="22"/>
              </w:rPr>
              <w:t>Контактные данные</w:t>
            </w:r>
          </w:p>
        </w:tc>
        <w:tc>
          <w:tcPr>
            <w:tcW w:w="7989" w:type="dxa"/>
            <w:gridSpan w:val="5"/>
            <w:tcBorders>
              <w:top w:val="dotted" w:sz="4" w:space="0" w:color="auto"/>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3F01BE">
        <w:trPr>
          <w:trHeight w:val="20"/>
          <w:jc w:val="center"/>
        </w:trPr>
        <w:tc>
          <w:tcPr>
            <w:tcW w:w="2595" w:type="dxa"/>
            <w:gridSpan w:val="2"/>
            <w:vMerge/>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b/>
                <w:bCs/>
                <w:color w:val="000000" w:themeColor="text1"/>
                <w:sz w:val="22"/>
                <w:szCs w:val="22"/>
              </w:rPr>
            </w:pPr>
          </w:p>
        </w:tc>
        <w:tc>
          <w:tcPr>
            <w:tcW w:w="7989" w:type="dxa"/>
            <w:gridSpan w:val="5"/>
            <w:tcBorders>
              <w:top w:val="dotted" w:sz="4" w:space="0" w:color="auto"/>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bl>
    <w:p w:rsidR="00E2696E" w:rsidRPr="005617F5" w:rsidRDefault="00E2696E" w:rsidP="00E2696E">
      <w:pPr>
        <w:jc w:val="center"/>
        <w:rPr>
          <w:rFonts w:eastAsia="Calibri"/>
          <w:color w:val="000000" w:themeColor="text1"/>
          <w:sz w:val="22"/>
          <w:szCs w:val="22"/>
        </w:rPr>
      </w:pPr>
    </w:p>
    <w:p w:rsidR="00E2696E" w:rsidRPr="005617F5" w:rsidRDefault="00E2696E" w:rsidP="00E2696E">
      <w:pPr>
        <w:jc w:val="center"/>
        <w:rPr>
          <w:rFonts w:eastAsia="Calibri"/>
          <w:color w:val="000000" w:themeColor="text1"/>
          <w:sz w:val="22"/>
          <w:szCs w:val="22"/>
        </w:rPr>
      </w:pPr>
      <w:r w:rsidRPr="005617F5">
        <w:rPr>
          <w:rFonts w:eastAsia="Calibri"/>
          <w:color w:val="000000" w:themeColor="text1"/>
          <w:sz w:val="22"/>
          <w:szCs w:val="22"/>
        </w:rPr>
        <w:t>ЗАЯВЛЕНИЕ</w:t>
      </w:r>
    </w:p>
    <w:p w:rsidR="00E2696E" w:rsidRPr="005617F5" w:rsidRDefault="00E2696E" w:rsidP="00E2696E">
      <w:pPr>
        <w:jc w:val="center"/>
        <w:rPr>
          <w:rFonts w:eastAsia="Calibri"/>
          <w:color w:val="000000" w:themeColor="text1"/>
          <w:sz w:val="22"/>
          <w:szCs w:val="22"/>
        </w:rPr>
      </w:pPr>
    </w:p>
    <w:p w:rsidR="00E2696E" w:rsidRPr="005617F5" w:rsidRDefault="00E2696E" w:rsidP="00E2696E">
      <w:pPr>
        <w:jc w:val="both"/>
        <w:rPr>
          <w:color w:val="000000" w:themeColor="text1"/>
          <w:sz w:val="22"/>
          <w:szCs w:val="22"/>
        </w:rPr>
      </w:pPr>
      <w:r w:rsidRPr="005617F5">
        <w:rPr>
          <w:color w:val="000000" w:themeColor="text1"/>
          <w:sz w:val="22"/>
          <w:szCs w:val="22"/>
        </w:rPr>
        <w:t xml:space="preserve">    Прошу перевести жилое (нежилое) помещение (нужное подчеркнуть), расположенное по адресу:____________________________________________ _________________________________________________________________,</w:t>
      </w:r>
    </w:p>
    <w:p w:rsidR="00E2696E" w:rsidRPr="005617F5" w:rsidRDefault="00E2696E" w:rsidP="00E2696E">
      <w:pPr>
        <w:jc w:val="both"/>
        <w:rPr>
          <w:color w:val="000000" w:themeColor="text1"/>
          <w:sz w:val="22"/>
          <w:szCs w:val="22"/>
        </w:rPr>
      </w:pPr>
      <w:r w:rsidRPr="005617F5">
        <w:rPr>
          <w:color w:val="000000" w:themeColor="text1"/>
          <w:sz w:val="22"/>
          <w:szCs w:val="22"/>
        </w:rPr>
        <w:t>принадлежащее_______________________________________________________________________________________________________________________</w:t>
      </w:r>
    </w:p>
    <w:p w:rsidR="00E2696E" w:rsidRPr="005617F5" w:rsidRDefault="00E2696E" w:rsidP="00E2696E">
      <w:pPr>
        <w:jc w:val="center"/>
        <w:rPr>
          <w:color w:val="000000" w:themeColor="text1"/>
          <w:sz w:val="22"/>
          <w:szCs w:val="22"/>
        </w:rPr>
      </w:pPr>
      <w:r w:rsidRPr="005617F5">
        <w:rPr>
          <w:color w:val="000000" w:themeColor="text1"/>
          <w:sz w:val="22"/>
          <w:szCs w:val="22"/>
        </w:rPr>
        <w:t>(наименование юридического лица)</w:t>
      </w:r>
    </w:p>
    <w:p w:rsidR="00E2696E" w:rsidRPr="005617F5" w:rsidRDefault="00E2696E" w:rsidP="00E2696E">
      <w:pPr>
        <w:jc w:val="both"/>
        <w:rPr>
          <w:color w:val="000000" w:themeColor="text1"/>
          <w:sz w:val="22"/>
          <w:szCs w:val="22"/>
        </w:rPr>
      </w:pPr>
      <w:r w:rsidRPr="005617F5">
        <w:rPr>
          <w:color w:val="000000" w:themeColor="text1"/>
          <w:sz w:val="22"/>
          <w:szCs w:val="22"/>
        </w:rPr>
        <w:t>в нежилое (жилое помещение) помещение (нужное подчеркнуть) для дальнейшего использования его в качестве _______________________________________________________________.</w:t>
      </w:r>
    </w:p>
    <w:p w:rsidR="00E2696E" w:rsidRPr="005617F5" w:rsidRDefault="00E2696E" w:rsidP="00E2696E">
      <w:pPr>
        <w:jc w:val="center"/>
        <w:rPr>
          <w:color w:val="000000" w:themeColor="text1"/>
          <w:sz w:val="22"/>
          <w:szCs w:val="22"/>
        </w:rPr>
      </w:pPr>
      <w:r w:rsidRPr="005617F5">
        <w:rPr>
          <w:color w:val="000000" w:themeColor="text1"/>
          <w:sz w:val="22"/>
          <w:szCs w:val="22"/>
        </w:rPr>
        <w:t>(указать вид использования)</w:t>
      </w:r>
    </w:p>
    <w:p w:rsidR="00E2696E" w:rsidRPr="005617F5" w:rsidRDefault="00E2696E" w:rsidP="00E2696E">
      <w:pPr>
        <w:ind w:firstLine="284"/>
        <w:jc w:val="both"/>
        <w:rPr>
          <w:color w:val="000000" w:themeColor="text1"/>
          <w:sz w:val="22"/>
          <w:szCs w:val="22"/>
        </w:rPr>
      </w:pPr>
      <w:r w:rsidRPr="005617F5">
        <w:rPr>
          <w:color w:val="000000" w:themeColor="text1"/>
          <w:sz w:val="22"/>
          <w:szCs w:val="22"/>
        </w:rPr>
        <w:t>Обязуюсь при использовании помещения после перевода соблюдать требования пожарной безопасности, санитарно-гигиенические, экологические и иные установленные законодательством требования.</w:t>
      </w:r>
    </w:p>
    <w:p w:rsidR="00E2696E" w:rsidRPr="005617F5" w:rsidRDefault="00E2696E" w:rsidP="00E2696E">
      <w:pPr>
        <w:rPr>
          <w:rFonts w:eastAsia="Calibri"/>
          <w:color w:val="000000" w:themeColor="text1"/>
          <w:sz w:val="22"/>
          <w:szCs w:val="22"/>
        </w:rPr>
      </w:pPr>
    </w:p>
    <w:tbl>
      <w:tblPr>
        <w:tblW w:w="5015"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33"/>
        <w:gridCol w:w="508"/>
        <w:gridCol w:w="698"/>
        <w:gridCol w:w="962"/>
        <w:gridCol w:w="363"/>
        <w:gridCol w:w="584"/>
        <w:gridCol w:w="876"/>
        <w:gridCol w:w="61"/>
        <w:gridCol w:w="201"/>
        <w:gridCol w:w="9"/>
        <w:gridCol w:w="1135"/>
        <w:gridCol w:w="1345"/>
        <w:gridCol w:w="1708"/>
        <w:gridCol w:w="376"/>
        <w:gridCol w:w="201"/>
        <w:gridCol w:w="1752"/>
      </w:tblGrid>
      <w:tr w:rsidR="00E2696E" w:rsidRPr="005617F5" w:rsidTr="000F1B3A">
        <w:trPr>
          <w:gridBefore w:val="1"/>
          <w:wBefore w:w="15" w:type="pct"/>
          <w:trHeight w:val="20"/>
          <w:jc w:val="center"/>
        </w:trPr>
        <w:tc>
          <w:tcPr>
            <w:tcW w:w="4985" w:type="pct"/>
            <w:gridSpan w:val="15"/>
            <w:tcBorders>
              <w:top w:val="nil"/>
              <w:left w:val="nil"/>
              <w:bottom w:val="dotted" w:sz="4" w:space="0" w:color="auto"/>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Представлены следующие документы</w:t>
            </w:r>
          </w:p>
        </w:tc>
      </w:tr>
      <w:tr w:rsidR="00E2696E" w:rsidRPr="005617F5" w:rsidTr="000F1B3A">
        <w:trPr>
          <w:gridBefore w:val="1"/>
          <w:wBefore w:w="15" w:type="pct"/>
          <w:trHeight w:val="20"/>
          <w:jc w:val="center"/>
        </w:trPr>
        <w:tc>
          <w:tcPr>
            <w:tcW w:w="235" w:type="pct"/>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1</w:t>
            </w:r>
          </w:p>
        </w:tc>
        <w:tc>
          <w:tcPr>
            <w:tcW w:w="4750" w:type="pct"/>
            <w:gridSpan w:val="14"/>
            <w:tcBorders>
              <w:top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0F1B3A">
        <w:trPr>
          <w:gridBefore w:val="1"/>
          <w:wBefore w:w="15" w:type="pct"/>
          <w:trHeight w:val="20"/>
          <w:jc w:val="center"/>
        </w:trPr>
        <w:tc>
          <w:tcPr>
            <w:tcW w:w="235" w:type="pct"/>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2</w:t>
            </w:r>
          </w:p>
        </w:tc>
        <w:tc>
          <w:tcPr>
            <w:tcW w:w="4750" w:type="pct"/>
            <w:gridSpan w:val="14"/>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0F1B3A">
        <w:trPr>
          <w:gridBefore w:val="1"/>
          <w:wBefore w:w="15" w:type="pct"/>
          <w:trHeight w:val="20"/>
          <w:jc w:val="center"/>
        </w:trPr>
        <w:tc>
          <w:tcPr>
            <w:tcW w:w="235" w:type="pct"/>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3</w:t>
            </w:r>
          </w:p>
        </w:tc>
        <w:tc>
          <w:tcPr>
            <w:tcW w:w="4750" w:type="pct"/>
            <w:gridSpan w:val="14"/>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0F1B3A">
        <w:trPr>
          <w:gridBefore w:val="1"/>
          <w:wBefore w:w="15" w:type="pct"/>
          <w:trHeight w:val="20"/>
          <w:jc w:val="center"/>
        </w:trPr>
        <w:tc>
          <w:tcPr>
            <w:tcW w:w="235" w:type="pct"/>
            <w:tcBorders>
              <w:left w:val="nil"/>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4750" w:type="pct"/>
            <w:gridSpan w:val="14"/>
            <w:tcBorders>
              <w:left w:val="nil"/>
              <w:right w:val="nil"/>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0F1B3A">
        <w:trPr>
          <w:gridBefore w:val="1"/>
          <w:wBefore w:w="15" w:type="pct"/>
          <w:trHeight w:val="20"/>
          <w:jc w:val="center"/>
        </w:trPr>
        <w:tc>
          <w:tcPr>
            <w:tcW w:w="1874" w:type="pct"/>
            <w:gridSpan w:val="7"/>
            <w:tcMar>
              <w:top w:w="0" w:type="dxa"/>
              <w:left w:w="75" w:type="dxa"/>
              <w:bottom w:w="0" w:type="dxa"/>
              <w:right w:w="75" w:type="dxa"/>
            </w:tcMar>
            <w:vAlign w:val="center"/>
            <w:hideMark/>
          </w:tcPr>
          <w:p w:rsidR="00E2696E" w:rsidRPr="005617F5" w:rsidRDefault="00E2696E" w:rsidP="00C12C1D">
            <w:pPr>
              <w:autoSpaceDE w:val="0"/>
              <w:autoSpaceDN w:val="0"/>
              <w:rPr>
                <w:rFonts w:eastAsia="Calibri"/>
                <w:bCs/>
                <w:color w:val="000000" w:themeColor="text1"/>
                <w:sz w:val="22"/>
                <w:szCs w:val="22"/>
              </w:rPr>
            </w:pPr>
            <w:r w:rsidRPr="005617F5">
              <w:rPr>
                <w:rFonts w:eastAsia="Calibri"/>
                <w:bCs/>
                <w:color w:val="000000" w:themeColor="text1"/>
                <w:sz w:val="22"/>
                <w:szCs w:val="22"/>
              </w:rPr>
              <w:t>Место получения результата предоставления услуги</w:t>
            </w:r>
          </w:p>
        </w:tc>
        <w:tc>
          <w:tcPr>
            <w:tcW w:w="3110" w:type="pct"/>
            <w:gridSpan w:val="8"/>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0F1B3A">
        <w:trPr>
          <w:gridBefore w:val="1"/>
          <w:wBefore w:w="15" w:type="pct"/>
          <w:trHeight w:val="20"/>
          <w:jc w:val="center"/>
        </w:trPr>
        <w:tc>
          <w:tcPr>
            <w:tcW w:w="1874" w:type="pct"/>
            <w:gridSpan w:val="7"/>
            <w:vMerge w:val="restart"/>
            <w:tcMar>
              <w:top w:w="0" w:type="dxa"/>
              <w:left w:w="75" w:type="dxa"/>
              <w:bottom w:w="0" w:type="dxa"/>
              <w:right w:w="75" w:type="dxa"/>
            </w:tcMar>
            <w:vAlign w:val="center"/>
            <w:hideMark/>
          </w:tcPr>
          <w:p w:rsidR="00E2696E" w:rsidRPr="005617F5" w:rsidRDefault="00E2696E" w:rsidP="00C12C1D">
            <w:pPr>
              <w:autoSpaceDE w:val="0"/>
              <w:autoSpaceDN w:val="0"/>
              <w:rPr>
                <w:rFonts w:eastAsia="Calibri"/>
                <w:bCs/>
                <w:color w:val="000000" w:themeColor="text1"/>
                <w:sz w:val="22"/>
                <w:szCs w:val="22"/>
              </w:rPr>
            </w:pPr>
            <w:r w:rsidRPr="005617F5">
              <w:rPr>
                <w:rFonts w:eastAsia="Calibri"/>
                <w:bCs/>
                <w:color w:val="000000" w:themeColor="text1"/>
                <w:sz w:val="22"/>
                <w:szCs w:val="22"/>
              </w:rPr>
              <w:t xml:space="preserve">Способ получения результата </w:t>
            </w:r>
          </w:p>
        </w:tc>
        <w:tc>
          <w:tcPr>
            <w:tcW w:w="3110" w:type="pct"/>
            <w:gridSpan w:val="8"/>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0F1B3A">
        <w:trPr>
          <w:gridBefore w:val="1"/>
          <w:wBefore w:w="15" w:type="pct"/>
          <w:trHeight w:val="20"/>
          <w:jc w:val="center"/>
        </w:trPr>
        <w:tc>
          <w:tcPr>
            <w:tcW w:w="1874" w:type="pct"/>
            <w:gridSpan w:val="7"/>
            <w:vMerge/>
            <w:tcMar>
              <w:top w:w="0" w:type="dxa"/>
              <w:left w:w="75" w:type="dxa"/>
              <w:bottom w:w="0" w:type="dxa"/>
              <w:right w:w="75" w:type="dxa"/>
            </w:tcMar>
            <w:vAlign w:val="center"/>
          </w:tcPr>
          <w:p w:rsidR="00E2696E" w:rsidRPr="005617F5" w:rsidRDefault="00E2696E" w:rsidP="00C12C1D">
            <w:pPr>
              <w:autoSpaceDE w:val="0"/>
              <w:autoSpaceDN w:val="0"/>
              <w:rPr>
                <w:rFonts w:eastAsia="Calibri"/>
                <w:bCs/>
                <w:color w:val="000000" w:themeColor="text1"/>
                <w:sz w:val="22"/>
                <w:szCs w:val="22"/>
              </w:rPr>
            </w:pPr>
          </w:p>
        </w:tc>
        <w:tc>
          <w:tcPr>
            <w:tcW w:w="3110" w:type="pct"/>
            <w:gridSpan w:val="8"/>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0F1B3A">
        <w:trPr>
          <w:gridBefore w:val="1"/>
          <w:wBefore w:w="15" w:type="pct"/>
          <w:trHeight w:val="20"/>
          <w:jc w:val="center"/>
        </w:trPr>
        <w:tc>
          <w:tcPr>
            <w:tcW w:w="4985" w:type="pct"/>
            <w:gridSpan w:val="15"/>
            <w:tcBorders>
              <w:top w:val="nil"/>
              <w:left w:val="nil"/>
              <w:bottom w:val="dotted" w:sz="4" w:space="0" w:color="auto"/>
              <w:right w:val="nil"/>
            </w:tcBorders>
            <w:tcMar>
              <w:top w:w="0" w:type="dxa"/>
              <w:left w:w="75" w:type="dxa"/>
              <w:bottom w:w="0" w:type="dxa"/>
              <w:right w:w="75" w:type="dxa"/>
            </w:tcMar>
            <w:vAlign w:val="center"/>
            <w:hideMark/>
          </w:tcPr>
          <w:p w:rsidR="009D5914" w:rsidRDefault="009D5914" w:rsidP="00C12C1D">
            <w:pPr>
              <w:autoSpaceDE w:val="0"/>
              <w:autoSpaceDN w:val="0"/>
              <w:jc w:val="center"/>
              <w:rPr>
                <w:rFonts w:eastAsia="Calibri"/>
                <w:b/>
                <w:bCs/>
                <w:color w:val="000000" w:themeColor="text1"/>
                <w:sz w:val="22"/>
                <w:szCs w:val="22"/>
              </w:rPr>
            </w:pPr>
          </w:p>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lastRenderedPageBreak/>
              <w:t>Данные представителя (уполномоченного лица)</w:t>
            </w:r>
          </w:p>
        </w:tc>
      </w:tr>
      <w:tr w:rsidR="00E2696E" w:rsidRPr="005617F5" w:rsidTr="000F1B3A">
        <w:trPr>
          <w:gridBefore w:val="1"/>
          <w:wBefore w:w="15" w:type="pct"/>
          <w:trHeight w:val="20"/>
          <w:jc w:val="center"/>
        </w:trPr>
        <w:tc>
          <w:tcPr>
            <w:tcW w:w="1003" w:type="pct"/>
            <w:gridSpan w:val="3"/>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lastRenderedPageBreak/>
              <w:t>Фамилия</w:t>
            </w:r>
          </w:p>
        </w:tc>
        <w:tc>
          <w:tcPr>
            <w:tcW w:w="3982" w:type="pct"/>
            <w:gridSpan w:val="12"/>
            <w:tcBorders>
              <w:top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0F1B3A">
        <w:trPr>
          <w:gridBefore w:val="1"/>
          <w:wBefore w:w="15" w:type="pct"/>
          <w:trHeight w:val="20"/>
          <w:jc w:val="center"/>
        </w:trPr>
        <w:tc>
          <w:tcPr>
            <w:tcW w:w="1003" w:type="pct"/>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Имя</w:t>
            </w:r>
          </w:p>
        </w:tc>
        <w:tc>
          <w:tcPr>
            <w:tcW w:w="3982" w:type="pct"/>
            <w:gridSpan w:val="12"/>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u w:val="single"/>
              </w:rPr>
            </w:pPr>
          </w:p>
        </w:tc>
      </w:tr>
      <w:tr w:rsidR="00E2696E" w:rsidRPr="005617F5" w:rsidTr="000F1B3A">
        <w:trPr>
          <w:gridBefore w:val="1"/>
          <w:wBefore w:w="15" w:type="pct"/>
          <w:trHeight w:val="20"/>
          <w:jc w:val="center"/>
        </w:trPr>
        <w:tc>
          <w:tcPr>
            <w:tcW w:w="1003" w:type="pct"/>
            <w:gridSpan w:val="3"/>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Отчество</w:t>
            </w:r>
          </w:p>
        </w:tc>
        <w:tc>
          <w:tcPr>
            <w:tcW w:w="3982" w:type="pct"/>
            <w:gridSpan w:val="12"/>
            <w:tcBorders>
              <w:bottom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0F1B3A">
        <w:trPr>
          <w:gridBefore w:val="1"/>
          <w:wBefore w:w="15" w:type="pct"/>
          <w:trHeight w:val="20"/>
          <w:jc w:val="center"/>
        </w:trPr>
        <w:tc>
          <w:tcPr>
            <w:tcW w:w="1003" w:type="pct"/>
            <w:gridSpan w:val="3"/>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Дата рождения</w:t>
            </w:r>
          </w:p>
        </w:tc>
        <w:tc>
          <w:tcPr>
            <w:tcW w:w="3982" w:type="pct"/>
            <w:gridSpan w:val="12"/>
            <w:tcBorders>
              <w:bottom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0F1B3A">
        <w:trPr>
          <w:gridBefore w:val="1"/>
          <w:wBefore w:w="15" w:type="pct"/>
          <w:trHeight w:val="20"/>
          <w:jc w:val="center"/>
        </w:trPr>
        <w:tc>
          <w:tcPr>
            <w:tcW w:w="4985" w:type="pct"/>
            <w:gridSpan w:val="15"/>
            <w:tcBorders>
              <w:top w:val="nil"/>
              <w:left w:val="nil"/>
              <w:bottom w:val="dotted" w:sz="4" w:space="0" w:color="auto"/>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color w:val="000000" w:themeColor="text1"/>
                <w:sz w:val="22"/>
                <w:szCs w:val="22"/>
              </w:rPr>
              <w:br w:type="page"/>
            </w:r>
            <w:r w:rsidRPr="005617F5">
              <w:rPr>
                <w:rFonts w:eastAsia="Calibri"/>
                <w:b/>
                <w:bCs/>
                <w:color w:val="000000" w:themeColor="text1"/>
                <w:sz w:val="22"/>
                <w:szCs w:val="22"/>
              </w:rPr>
              <w:t>Документ, удостоверяющий личность представителя (уполномоченного лица)</w:t>
            </w:r>
          </w:p>
        </w:tc>
      </w:tr>
      <w:tr w:rsidR="00E2696E" w:rsidRPr="005617F5" w:rsidTr="000F1B3A">
        <w:trPr>
          <w:gridBefore w:val="1"/>
          <w:wBefore w:w="15" w:type="pct"/>
          <w:trHeight w:val="20"/>
          <w:jc w:val="center"/>
        </w:trPr>
        <w:tc>
          <w:tcPr>
            <w:tcW w:w="558" w:type="pct"/>
            <w:gridSpan w:val="2"/>
            <w:tcBorders>
              <w:top w:val="dotted" w:sz="4" w:space="0" w:color="auto"/>
            </w:tcBorders>
            <w:tcMar>
              <w:top w:w="0" w:type="dxa"/>
              <w:left w:w="75" w:type="dxa"/>
              <w:bottom w:w="0" w:type="dxa"/>
              <w:right w:w="75" w:type="dxa"/>
            </w:tcMar>
            <w:vAlign w:val="center"/>
            <w:hideMark/>
          </w:tcPr>
          <w:p w:rsidR="00E2696E" w:rsidRPr="005617F5" w:rsidRDefault="00E2696E" w:rsidP="00C12C1D">
            <w:pPr>
              <w:rPr>
                <w:rFonts w:eastAsia="Calibri"/>
                <w:color w:val="000000" w:themeColor="text1"/>
                <w:sz w:val="22"/>
                <w:szCs w:val="22"/>
              </w:rPr>
            </w:pPr>
            <w:r w:rsidRPr="005617F5">
              <w:rPr>
                <w:rFonts w:eastAsia="Calibri"/>
                <w:color w:val="000000" w:themeColor="text1"/>
                <w:sz w:val="22"/>
                <w:szCs w:val="22"/>
              </w:rPr>
              <w:t>Вид</w:t>
            </w:r>
          </w:p>
        </w:tc>
        <w:tc>
          <w:tcPr>
            <w:tcW w:w="4427" w:type="pct"/>
            <w:gridSpan w:val="13"/>
            <w:tcBorders>
              <w:top w:val="dotted" w:sz="4" w:space="0" w:color="auto"/>
            </w:tcBorders>
            <w:tcMar>
              <w:top w:w="0" w:type="dxa"/>
              <w:left w:w="75" w:type="dxa"/>
              <w:bottom w:w="0" w:type="dxa"/>
              <w:right w:w="75" w:type="dxa"/>
            </w:tcMar>
            <w:vAlign w:val="center"/>
          </w:tcPr>
          <w:p w:rsidR="00E2696E" w:rsidRPr="005617F5" w:rsidRDefault="00E2696E" w:rsidP="00C12C1D">
            <w:pPr>
              <w:rPr>
                <w:rFonts w:eastAsia="Calibri"/>
                <w:color w:val="000000" w:themeColor="text1"/>
                <w:sz w:val="22"/>
                <w:szCs w:val="22"/>
              </w:rPr>
            </w:pPr>
          </w:p>
        </w:tc>
      </w:tr>
      <w:tr w:rsidR="00E2696E" w:rsidRPr="005617F5" w:rsidTr="000F1B3A">
        <w:trPr>
          <w:gridBefore w:val="1"/>
          <w:wBefore w:w="15" w:type="pct"/>
          <w:trHeight w:val="20"/>
          <w:jc w:val="center"/>
        </w:trPr>
        <w:tc>
          <w:tcPr>
            <w:tcW w:w="558"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Серия</w:t>
            </w:r>
          </w:p>
        </w:tc>
        <w:tc>
          <w:tcPr>
            <w:tcW w:w="1409" w:type="pct"/>
            <w:gridSpan w:val="6"/>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529"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Номер</w:t>
            </w:r>
          </w:p>
        </w:tc>
        <w:tc>
          <w:tcPr>
            <w:tcW w:w="2489" w:type="pct"/>
            <w:gridSpan w:val="5"/>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0F1B3A">
        <w:trPr>
          <w:gridBefore w:val="1"/>
          <w:wBefore w:w="15" w:type="pct"/>
          <w:trHeight w:val="20"/>
          <w:jc w:val="center"/>
        </w:trPr>
        <w:tc>
          <w:tcPr>
            <w:tcW w:w="558"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Выдан</w:t>
            </w:r>
          </w:p>
        </w:tc>
        <w:tc>
          <w:tcPr>
            <w:tcW w:w="2560" w:type="pct"/>
            <w:gridSpan w:val="9"/>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964"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Дата выдачи</w:t>
            </w:r>
          </w:p>
        </w:tc>
        <w:tc>
          <w:tcPr>
            <w:tcW w:w="903" w:type="pct"/>
            <w:gridSpan w:val="2"/>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0F1B3A">
        <w:trPr>
          <w:gridBefore w:val="1"/>
          <w:wBefore w:w="15" w:type="pct"/>
          <w:trHeight w:val="20"/>
          <w:jc w:val="center"/>
        </w:trPr>
        <w:tc>
          <w:tcPr>
            <w:tcW w:w="4985" w:type="pct"/>
            <w:gridSpan w:val="15"/>
            <w:tcBorders>
              <w:top w:val="nil"/>
              <w:left w:val="nil"/>
              <w:right w:val="nil"/>
            </w:tcBorders>
            <w:tcMar>
              <w:top w:w="0" w:type="dxa"/>
              <w:left w:w="75" w:type="dxa"/>
              <w:bottom w:w="0" w:type="dxa"/>
              <w:right w:w="75" w:type="dxa"/>
            </w:tcMar>
            <w:vAlign w:val="center"/>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br w:type="page"/>
              <w:t>Адрес регистрации представителя (уполномоченного лица)</w:t>
            </w:r>
          </w:p>
        </w:tc>
      </w:tr>
      <w:tr w:rsidR="00E2696E" w:rsidRPr="005617F5" w:rsidTr="000F1B3A">
        <w:trPr>
          <w:gridBefore w:val="1"/>
          <w:wBefore w:w="15" w:type="pct"/>
          <w:trHeight w:val="20"/>
          <w:jc w:val="center"/>
        </w:trPr>
        <w:tc>
          <w:tcPr>
            <w:tcW w:w="558"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Индекс </w:t>
            </w:r>
          </w:p>
        </w:tc>
        <w:tc>
          <w:tcPr>
            <w:tcW w:w="1409" w:type="pct"/>
            <w:gridSpan w:val="6"/>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51" w:type="pct"/>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Регион </w:t>
            </w:r>
          </w:p>
        </w:tc>
        <w:tc>
          <w:tcPr>
            <w:tcW w:w="1867"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0F1B3A">
        <w:trPr>
          <w:gridBefore w:val="1"/>
          <w:wBefore w:w="15" w:type="pct"/>
          <w:trHeight w:val="20"/>
          <w:jc w:val="center"/>
        </w:trPr>
        <w:tc>
          <w:tcPr>
            <w:tcW w:w="558"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Район</w:t>
            </w:r>
          </w:p>
        </w:tc>
        <w:tc>
          <w:tcPr>
            <w:tcW w:w="1409" w:type="pct"/>
            <w:gridSpan w:val="6"/>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51" w:type="pct"/>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Населенный пункт</w:t>
            </w:r>
          </w:p>
        </w:tc>
        <w:tc>
          <w:tcPr>
            <w:tcW w:w="1867"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0F1B3A">
        <w:trPr>
          <w:gridBefore w:val="1"/>
          <w:wBefore w:w="15" w:type="pct"/>
          <w:trHeight w:val="20"/>
          <w:jc w:val="center"/>
        </w:trPr>
        <w:tc>
          <w:tcPr>
            <w:tcW w:w="558"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Улица</w:t>
            </w:r>
          </w:p>
        </w:tc>
        <w:tc>
          <w:tcPr>
            <w:tcW w:w="4427" w:type="pct"/>
            <w:gridSpan w:val="13"/>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0F1B3A">
        <w:trPr>
          <w:gridBefore w:val="1"/>
          <w:wBefore w:w="15" w:type="pct"/>
          <w:trHeight w:val="20"/>
          <w:jc w:val="center"/>
        </w:trPr>
        <w:tc>
          <w:tcPr>
            <w:tcW w:w="558"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Дом</w:t>
            </w:r>
          </w:p>
        </w:tc>
        <w:tc>
          <w:tcPr>
            <w:tcW w:w="1409" w:type="pct"/>
            <w:gridSpan w:val="6"/>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529"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790"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Квартира</w:t>
            </w:r>
          </w:p>
        </w:tc>
        <w:tc>
          <w:tcPr>
            <w:tcW w:w="1078" w:type="pct"/>
            <w:gridSpan w:val="3"/>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0F1B3A">
        <w:trPr>
          <w:gridBefore w:val="1"/>
          <w:wBefore w:w="15" w:type="pct"/>
          <w:trHeight w:val="20"/>
          <w:jc w:val="center"/>
        </w:trPr>
        <w:tc>
          <w:tcPr>
            <w:tcW w:w="4985" w:type="pct"/>
            <w:gridSpan w:val="15"/>
            <w:tcBorders>
              <w:left w:val="nil"/>
              <w:right w:val="nil"/>
            </w:tcBorders>
            <w:tcMar>
              <w:top w:w="0" w:type="dxa"/>
              <w:left w:w="75" w:type="dxa"/>
              <w:bottom w:w="0" w:type="dxa"/>
              <w:right w:w="75" w:type="dxa"/>
            </w:tcMar>
            <w:vAlign w:val="center"/>
            <w:hideMark/>
          </w:tcPr>
          <w:p w:rsidR="00E2696E" w:rsidRPr="005617F5" w:rsidRDefault="00E2696E" w:rsidP="00C12C1D">
            <w:pPr>
              <w:autoSpaceDE w:val="0"/>
              <w:autoSpaceDN w:val="0"/>
              <w:jc w:val="center"/>
              <w:rPr>
                <w:rFonts w:eastAsia="Calibri"/>
                <w:b/>
                <w:bCs/>
                <w:color w:val="000000" w:themeColor="text1"/>
                <w:sz w:val="22"/>
                <w:szCs w:val="22"/>
              </w:rPr>
            </w:pPr>
            <w:r w:rsidRPr="005617F5">
              <w:rPr>
                <w:rFonts w:eastAsia="Calibri"/>
                <w:b/>
                <w:bCs/>
                <w:color w:val="000000" w:themeColor="text1"/>
                <w:sz w:val="22"/>
                <w:szCs w:val="22"/>
              </w:rPr>
              <w:t>Адрес места жительства представителя (уполномоченного лица)</w:t>
            </w:r>
          </w:p>
        </w:tc>
      </w:tr>
      <w:tr w:rsidR="00E2696E" w:rsidRPr="005617F5" w:rsidTr="000F1B3A">
        <w:trPr>
          <w:gridBefore w:val="1"/>
          <w:wBefore w:w="15" w:type="pct"/>
          <w:trHeight w:val="20"/>
          <w:jc w:val="center"/>
        </w:trPr>
        <w:tc>
          <w:tcPr>
            <w:tcW w:w="558"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 xml:space="preserve">Индекс </w:t>
            </w:r>
          </w:p>
        </w:tc>
        <w:tc>
          <w:tcPr>
            <w:tcW w:w="1409" w:type="pct"/>
            <w:gridSpan w:val="6"/>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51" w:type="pct"/>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Регион</w:t>
            </w:r>
          </w:p>
        </w:tc>
        <w:tc>
          <w:tcPr>
            <w:tcW w:w="1867"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0F1B3A">
        <w:trPr>
          <w:gridBefore w:val="1"/>
          <w:wBefore w:w="15" w:type="pct"/>
          <w:trHeight w:val="20"/>
          <w:jc w:val="center"/>
        </w:trPr>
        <w:tc>
          <w:tcPr>
            <w:tcW w:w="558"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Район</w:t>
            </w:r>
          </w:p>
        </w:tc>
        <w:tc>
          <w:tcPr>
            <w:tcW w:w="1409" w:type="pct"/>
            <w:gridSpan w:val="6"/>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1151" w:type="pct"/>
            <w:gridSpan w:val="3"/>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Населенный пункт</w:t>
            </w:r>
          </w:p>
        </w:tc>
        <w:tc>
          <w:tcPr>
            <w:tcW w:w="1867" w:type="pct"/>
            <w:gridSpan w:val="4"/>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0F1B3A">
        <w:trPr>
          <w:gridBefore w:val="1"/>
          <w:wBefore w:w="15" w:type="pct"/>
          <w:trHeight w:val="20"/>
          <w:jc w:val="center"/>
        </w:trPr>
        <w:tc>
          <w:tcPr>
            <w:tcW w:w="558" w:type="pct"/>
            <w:gridSpan w:val="2"/>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Улица</w:t>
            </w:r>
          </w:p>
        </w:tc>
        <w:tc>
          <w:tcPr>
            <w:tcW w:w="4427" w:type="pct"/>
            <w:gridSpan w:val="13"/>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0F1B3A">
        <w:trPr>
          <w:gridBefore w:val="1"/>
          <w:wBefore w:w="15" w:type="pct"/>
          <w:trHeight w:val="20"/>
          <w:jc w:val="center"/>
        </w:trPr>
        <w:tc>
          <w:tcPr>
            <w:tcW w:w="558" w:type="pct"/>
            <w:gridSpan w:val="2"/>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Дом</w:t>
            </w:r>
          </w:p>
        </w:tc>
        <w:tc>
          <w:tcPr>
            <w:tcW w:w="1413" w:type="pct"/>
            <w:gridSpan w:val="7"/>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525"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790" w:type="pct"/>
            <w:tcBorders>
              <w:bottom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color w:val="000000" w:themeColor="text1"/>
                <w:sz w:val="22"/>
                <w:szCs w:val="22"/>
              </w:rPr>
            </w:pPr>
            <w:r w:rsidRPr="005617F5">
              <w:rPr>
                <w:rFonts w:eastAsia="Calibri"/>
                <w:color w:val="000000" w:themeColor="text1"/>
                <w:sz w:val="22"/>
                <w:szCs w:val="22"/>
              </w:rPr>
              <w:t>Квартира</w:t>
            </w:r>
          </w:p>
        </w:tc>
        <w:tc>
          <w:tcPr>
            <w:tcW w:w="1078" w:type="pct"/>
            <w:gridSpan w:val="3"/>
            <w:tcBorders>
              <w:bottom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0F1B3A">
        <w:trPr>
          <w:gridBefore w:val="1"/>
          <w:wBefore w:w="15" w:type="pct"/>
          <w:trHeight w:val="20"/>
          <w:jc w:val="center"/>
        </w:trPr>
        <w:tc>
          <w:tcPr>
            <w:tcW w:w="55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1413"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525"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c>
          <w:tcPr>
            <w:tcW w:w="107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u w:val="single"/>
              </w:rPr>
            </w:pPr>
          </w:p>
        </w:tc>
      </w:tr>
      <w:tr w:rsidR="00E2696E" w:rsidRPr="005617F5" w:rsidTr="000F1B3A">
        <w:trPr>
          <w:gridBefore w:val="1"/>
          <w:wBefore w:w="15" w:type="pct"/>
          <w:trHeight w:val="20"/>
          <w:jc w:val="center"/>
        </w:trPr>
        <w:tc>
          <w:tcPr>
            <w:tcW w:w="1171" w:type="pct"/>
            <w:gridSpan w:val="4"/>
            <w:vMerge w:val="restart"/>
            <w:tcBorders>
              <w:top w:val="dotted" w:sz="4" w:space="0" w:color="auto"/>
            </w:tcBorders>
            <w:tcMar>
              <w:top w:w="0" w:type="dxa"/>
              <w:left w:w="75" w:type="dxa"/>
              <w:bottom w:w="0" w:type="dxa"/>
              <w:right w:w="75" w:type="dxa"/>
            </w:tcMar>
            <w:vAlign w:val="center"/>
            <w:hideMark/>
          </w:tcPr>
          <w:p w:rsidR="00E2696E" w:rsidRPr="005617F5" w:rsidRDefault="00E2696E" w:rsidP="00C12C1D">
            <w:pPr>
              <w:autoSpaceDE w:val="0"/>
              <w:autoSpaceDN w:val="0"/>
              <w:rPr>
                <w:rFonts w:eastAsia="Calibri"/>
                <w:b/>
                <w:bCs/>
                <w:color w:val="000000" w:themeColor="text1"/>
                <w:sz w:val="22"/>
                <w:szCs w:val="22"/>
              </w:rPr>
            </w:pPr>
            <w:r w:rsidRPr="005617F5">
              <w:rPr>
                <w:rFonts w:eastAsia="Calibri"/>
                <w:b/>
                <w:bCs/>
                <w:color w:val="000000" w:themeColor="text1"/>
                <w:sz w:val="22"/>
                <w:szCs w:val="22"/>
              </w:rPr>
              <w:t>Контактные данные</w:t>
            </w:r>
          </w:p>
        </w:tc>
        <w:tc>
          <w:tcPr>
            <w:tcW w:w="3814" w:type="pct"/>
            <w:gridSpan w:val="11"/>
            <w:tcBorders>
              <w:top w:val="dotted" w:sz="4" w:space="0" w:color="auto"/>
            </w:tcBorders>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0F1B3A">
        <w:trPr>
          <w:gridBefore w:val="1"/>
          <w:wBefore w:w="15" w:type="pct"/>
          <w:trHeight w:val="20"/>
          <w:jc w:val="center"/>
        </w:trPr>
        <w:tc>
          <w:tcPr>
            <w:tcW w:w="1171" w:type="pct"/>
            <w:gridSpan w:val="4"/>
            <w:vMerge/>
            <w:vAlign w:val="center"/>
            <w:hideMark/>
          </w:tcPr>
          <w:p w:rsidR="00E2696E" w:rsidRPr="005617F5" w:rsidRDefault="00E2696E" w:rsidP="00C12C1D">
            <w:pPr>
              <w:rPr>
                <w:rFonts w:eastAsia="Calibri"/>
                <w:b/>
                <w:bCs/>
                <w:color w:val="000000" w:themeColor="text1"/>
                <w:sz w:val="22"/>
                <w:szCs w:val="22"/>
              </w:rPr>
            </w:pPr>
          </w:p>
        </w:tc>
        <w:tc>
          <w:tcPr>
            <w:tcW w:w="3814" w:type="pct"/>
            <w:gridSpan w:val="11"/>
            <w:tcMar>
              <w:top w:w="0" w:type="dxa"/>
              <w:left w:w="75" w:type="dxa"/>
              <w:bottom w:w="0" w:type="dxa"/>
              <w:right w:w="75" w:type="dxa"/>
            </w:tcMar>
            <w:vAlign w:val="center"/>
          </w:tcPr>
          <w:p w:rsidR="00E2696E" w:rsidRPr="005617F5" w:rsidRDefault="00E2696E" w:rsidP="00C12C1D">
            <w:pPr>
              <w:autoSpaceDE w:val="0"/>
              <w:autoSpaceDN w:val="0"/>
              <w:rPr>
                <w:rFonts w:eastAsia="Calibri"/>
                <w:color w:val="000000" w:themeColor="text1"/>
                <w:sz w:val="22"/>
                <w:szCs w:val="22"/>
              </w:rPr>
            </w:pPr>
          </w:p>
        </w:tc>
      </w:tr>
      <w:tr w:rsidR="00E2696E" w:rsidRPr="005617F5" w:rsidTr="000F1B3A">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810" w:type="pct"/>
        </w:trPr>
        <w:tc>
          <w:tcPr>
            <w:tcW w:w="1456" w:type="pct"/>
            <w:gridSpan w:val="6"/>
            <w:shd w:val="clear" w:color="auto" w:fill="auto"/>
          </w:tcPr>
          <w:p w:rsidR="000F1B3A" w:rsidRDefault="000F1B3A" w:rsidP="00C12C1D">
            <w:pPr>
              <w:rPr>
                <w:rFonts w:eastAsia="Calibri"/>
                <w:color w:val="000000" w:themeColor="text1"/>
                <w:sz w:val="22"/>
                <w:szCs w:val="22"/>
              </w:rPr>
            </w:pPr>
          </w:p>
          <w:p w:rsidR="009D5914" w:rsidRPr="005617F5" w:rsidRDefault="009D5914" w:rsidP="00C12C1D">
            <w:pPr>
              <w:rPr>
                <w:rFonts w:eastAsia="Calibri"/>
                <w:color w:val="000000" w:themeColor="text1"/>
                <w:sz w:val="22"/>
                <w:szCs w:val="22"/>
              </w:rPr>
            </w:pPr>
          </w:p>
        </w:tc>
        <w:tc>
          <w:tcPr>
            <w:tcW w:w="405" w:type="pct"/>
            <w:tcBorders>
              <w:top w:val="nil"/>
              <w:bottom w:val="nil"/>
            </w:tcBorders>
            <w:shd w:val="clear" w:color="auto" w:fill="auto"/>
          </w:tcPr>
          <w:p w:rsidR="00E2696E" w:rsidRPr="005617F5" w:rsidRDefault="00E2696E" w:rsidP="00C12C1D">
            <w:pPr>
              <w:rPr>
                <w:rFonts w:eastAsia="Calibri"/>
                <w:color w:val="000000" w:themeColor="text1"/>
                <w:sz w:val="22"/>
                <w:szCs w:val="22"/>
              </w:rPr>
            </w:pPr>
          </w:p>
        </w:tc>
        <w:tc>
          <w:tcPr>
            <w:tcW w:w="2329" w:type="pct"/>
            <w:gridSpan w:val="8"/>
            <w:shd w:val="clear" w:color="auto" w:fill="auto"/>
          </w:tcPr>
          <w:p w:rsidR="00E2696E" w:rsidRPr="005617F5" w:rsidRDefault="00E2696E" w:rsidP="00C12C1D">
            <w:pPr>
              <w:rPr>
                <w:rFonts w:eastAsia="Calibri"/>
                <w:color w:val="000000" w:themeColor="text1"/>
                <w:sz w:val="22"/>
                <w:szCs w:val="22"/>
              </w:rPr>
            </w:pPr>
          </w:p>
        </w:tc>
      </w:tr>
      <w:tr w:rsidR="00E2696E" w:rsidRPr="005617F5" w:rsidTr="000F1B3A">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810" w:type="pct"/>
        </w:trPr>
        <w:tc>
          <w:tcPr>
            <w:tcW w:w="1456" w:type="pct"/>
            <w:gridSpan w:val="6"/>
            <w:shd w:val="clear" w:color="auto" w:fill="auto"/>
          </w:tcPr>
          <w:p w:rsidR="00E2696E" w:rsidRPr="005617F5" w:rsidRDefault="00E2696E" w:rsidP="00C12C1D">
            <w:pPr>
              <w:jc w:val="center"/>
              <w:rPr>
                <w:rFonts w:eastAsia="Calibri"/>
                <w:color w:val="000000" w:themeColor="text1"/>
                <w:sz w:val="22"/>
                <w:szCs w:val="22"/>
              </w:rPr>
            </w:pPr>
            <w:r w:rsidRPr="005617F5">
              <w:rPr>
                <w:rFonts w:eastAsia="Calibri"/>
                <w:color w:val="000000" w:themeColor="text1"/>
                <w:sz w:val="22"/>
                <w:szCs w:val="22"/>
              </w:rPr>
              <w:t>Дата</w:t>
            </w:r>
          </w:p>
        </w:tc>
        <w:tc>
          <w:tcPr>
            <w:tcW w:w="405" w:type="pct"/>
            <w:tcBorders>
              <w:top w:val="nil"/>
              <w:bottom w:val="nil"/>
            </w:tcBorders>
            <w:shd w:val="clear" w:color="auto" w:fill="auto"/>
          </w:tcPr>
          <w:p w:rsidR="00E2696E" w:rsidRPr="005617F5" w:rsidRDefault="00E2696E" w:rsidP="00C12C1D">
            <w:pPr>
              <w:jc w:val="center"/>
              <w:rPr>
                <w:rFonts w:eastAsia="Calibri"/>
                <w:color w:val="000000" w:themeColor="text1"/>
                <w:sz w:val="22"/>
                <w:szCs w:val="22"/>
              </w:rPr>
            </w:pPr>
          </w:p>
        </w:tc>
        <w:tc>
          <w:tcPr>
            <w:tcW w:w="2329" w:type="pct"/>
            <w:gridSpan w:val="8"/>
            <w:shd w:val="clear" w:color="auto" w:fill="auto"/>
          </w:tcPr>
          <w:p w:rsidR="00E2696E" w:rsidRPr="005617F5" w:rsidRDefault="00E2696E" w:rsidP="00C12C1D">
            <w:pPr>
              <w:jc w:val="center"/>
              <w:rPr>
                <w:rFonts w:eastAsia="Calibri"/>
                <w:color w:val="000000" w:themeColor="text1"/>
                <w:sz w:val="22"/>
                <w:szCs w:val="22"/>
              </w:rPr>
            </w:pPr>
            <w:r w:rsidRPr="005617F5">
              <w:rPr>
                <w:rFonts w:eastAsia="Calibri"/>
                <w:color w:val="000000" w:themeColor="text1"/>
                <w:sz w:val="22"/>
                <w:szCs w:val="22"/>
              </w:rPr>
              <w:t>Подпись/ФИО</w:t>
            </w:r>
          </w:p>
        </w:tc>
      </w:tr>
    </w:tbl>
    <w:p w:rsidR="00D715F6" w:rsidRDefault="00D715F6" w:rsidP="00E2696E">
      <w:pPr>
        <w:autoSpaceDE w:val="0"/>
        <w:autoSpaceDN w:val="0"/>
        <w:adjustRightInd w:val="0"/>
        <w:jc w:val="right"/>
        <w:outlineLvl w:val="0"/>
        <w:rPr>
          <w:color w:val="000000" w:themeColor="text1"/>
          <w:sz w:val="22"/>
          <w:szCs w:val="22"/>
        </w:rPr>
      </w:pPr>
    </w:p>
    <w:p w:rsidR="00E2696E" w:rsidRPr="00A15350" w:rsidRDefault="00E2696E" w:rsidP="00E2696E">
      <w:pPr>
        <w:autoSpaceDE w:val="0"/>
        <w:autoSpaceDN w:val="0"/>
        <w:adjustRightInd w:val="0"/>
        <w:jc w:val="right"/>
        <w:outlineLvl w:val="0"/>
        <w:rPr>
          <w:color w:val="000000" w:themeColor="text1"/>
          <w:sz w:val="22"/>
          <w:szCs w:val="22"/>
        </w:rPr>
      </w:pPr>
      <w:r w:rsidRPr="00A15350">
        <w:rPr>
          <w:color w:val="000000" w:themeColor="text1"/>
          <w:sz w:val="22"/>
          <w:szCs w:val="22"/>
        </w:rPr>
        <w:t>Приложение № 3</w:t>
      </w:r>
    </w:p>
    <w:p w:rsidR="00E2696E" w:rsidRPr="00A15350" w:rsidRDefault="00E2696E" w:rsidP="00E2696E">
      <w:pPr>
        <w:autoSpaceDE w:val="0"/>
        <w:autoSpaceDN w:val="0"/>
        <w:adjustRightInd w:val="0"/>
        <w:jc w:val="right"/>
        <w:rPr>
          <w:color w:val="000000" w:themeColor="text1"/>
          <w:sz w:val="22"/>
          <w:szCs w:val="22"/>
        </w:rPr>
      </w:pPr>
      <w:r w:rsidRPr="00A15350">
        <w:rPr>
          <w:color w:val="000000" w:themeColor="text1"/>
          <w:sz w:val="22"/>
          <w:szCs w:val="22"/>
        </w:rPr>
        <w:t>к административному регламенту</w:t>
      </w:r>
    </w:p>
    <w:p w:rsidR="00E2696E" w:rsidRPr="00A15350" w:rsidRDefault="00E2696E" w:rsidP="00E2696E">
      <w:pPr>
        <w:autoSpaceDE w:val="0"/>
        <w:autoSpaceDN w:val="0"/>
        <w:adjustRightInd w:val="0"/>
        <w:jc w:val="right"/>
        <w:rPr>
          <w:color w:val="000000" w:themeColor="text1"/>
          <w:sz w:val="22"/>
          <w:szCs w:val="22"/>
        </w:rPr>
      </w:pPr>
      <w:r w:rsidRPr="00A15350">
        <w:rPr>
          <w:color w:val="000000" w:themeColor="text1"/>
          <w:sz w:val="22"/>
          <w:szCs w:val="22"/>
        </w:rPr>
        <w:t>предоставления муниципальной услуги</w:t>
      </w:r>
    </w:p>
    <w:p w:rsidR="00E2696E" w:rsidRPr="00A15350" w:rsidRDefault="00E2696E" w:rsidP="00E2696E">
      <w:pPr>
        <w:autoSpaceDE w:val="0"/>
        <w:autoSpaceDN w:val="0"/>
        <w:adjustRightInd w:val="0"/>
        <w:jc w:val="right"/>
        <w:rPr>
          <w:bCs/>
          <w:color w:val="000000" w:themeColor="text1"/>
          <w:sz w:val="22"/>
          <w:szCs w:val="22"/>
        </w:rPr>
      </w:pPr>
      <w:r w:rsidRPr="00A15350">
        <w:rPr>
          <w:color w:val="000000" w:themeColor="text1"/>
          <w:sz w:val="22"/>
          <w:szCs w:val="22"/>
        </w:rPr>
        <w:t>«</w:t>
      </w:r>
      <w:r w:rsidRPr="00A15350">
        <w:rPr>
          <w:bCs/>
          <w:color w:val="000000" w:themeColor="text1"/>
          <w:sz w:val="22"/>
          <w:szCs w:val="22"/>
        </w:rPr>
        <w:t xml:space="preserve">Перевод жилого помещения </w:t>
      </w:r>
    </w:p>
    <w:p w:rsidR="00E2696E" w:rsidRPr="00A15350" w:rsidRDefault="00E2696E" w:rsidP="00E2696E">
      <w:pPr>
        <w:autoSpaceDE w:val="0"/>
        <w:autoSpaceDN w:val="0"/>
        <w:adjustRightInd w:val="0"/>
        <w:jc w:val="right"/>
        <w:rPr>
          <w:color w:val="000000" w:themeColor="text1"/>
          <w:sz w:val="22"/>
          <w:szCs w:val="22"/>
        </w:rPr>
      </w:pPr>
      <w:r w:rsidRPr="00A15350">
        <w:rPr>
          <w:bCs/>
          <w:color w:val="000000" w:themeColor="text1"/>
          <w:sz w:val="22"/>
          <w:szCs w:val="22"/>
        </w:rPr>
        <w:t>в нежилое или нежилого помещения в жилое помещение</w:t>
      </w:r>
      <w:r w:rsidRPr="00A15350">
        <w:rPr>
          <w:color w:val="000000" w:themeColor="text1"/>
          <w:sz w:val="22"/>
          <w:szCs w:val="22"/>
        </w:rPr>
        <w:t>»</w:t>
      </w:r>
    </w:p>
    <w:p w:rsidR="00E2696E" w:rsidRPr="005617F5" w:rsidRDefault="00E2696E" w:rsidP="00E2696E">
      <w:pPr>
        <w:jc w:val="both"/>
        <w:rPr>
          <w:color w:val="000000" w:themeColor="text1"/>
          <w:sz w:val="22"/>
          <w:szCs w:val="22"/>
        </w:rPr>
      </w:pPr>
    </w:p>
    <w:p w:rsidR="00E2696E" w:rsidRPr="005617F5" w:rsidRDefault="00E2696E" w:rsidP="00E2696E">
      <w:pPr>
        <w:ind w:left="5245"/>
        <w:rPr>
          <w:color w:val="000000" w:themeColor="text1"/>
          <w:sz w:val="22"/>
          <w:szCs w:val="22"/>
        </w:rPr>
      </w:pPr>
      <w:r w:rsidRPr="005617F5">
        <w:rPr>
          <w:color w:val="000000" w:themeColor="text1"/>
          <w:sz w:val="22"/>
          <w:szCs w:val="22"/>
        </w:rPr>
        <w:t xml:space="preserve">Кому  </w:t>
      </w:r>
    </w:p>
    <w:p w:rsidR="00E2696E" w:rsidRPr="005617F5" w:rsidRDefault="00E2696E" w:rsidP="00E2696E">
      <w:pPr>
        <w:pBdr>
          <w:top w:val="single" w:sz="4" w:space="1" w:color="auto"/>
        </w:pBdr>
        <w:ind w:left="5898"/>
        <w:jc w:val="center"/>
        <w:rPr>
          <w:color w:val="000000" w:themeColor="text1"/>
          <w:sz w:val="22"/>
          <w:szCs w:val="22"/>
        </w:rPr>
      </w:pPr>
      <w:proofErr w:type="gramStart"/>
      <w:r w:rsidRPr="005617F5">
        <w:rPr>
          <w:color w:val="000000" w:themeColor="text1"/>
          <w:sz w:val="22"/>
          <w:szCs w:val="22"/>
        </w:rPr>
        <w:t xml:space="preserve">(фамилия, имя, отчество – </w:t>
      </w:r>
      <w:proofErr w:type="gramEnd"/>
    </w:p>
    <w:p w:rsidR="00E2696E" w:rsidRPr="005617F5" w:rsidRDefault="00E2696E" w:rsidP="00E2696E">
      <w:pPr>
        <w:ind w:left="5245"/>
        <w:rPr>
          <w:color w:val="000000" w:themeColor="text1"/>
          <w:sz w:val="22"/>
          <w:szCs w:val="22"/>
        </w:rPr>
      </w:pPr>
    </w:p>
    <w:p w:rsidR="00E2696E" w:rsidRPr="005617F5" w:rsidRDefault="00E2696E" w:rsidP="00E2696E">
      <w:pPr>
        <w:pBdr>
          <w:top w:val="single" w:sz="4" w:space="1" w:color="auto"/>
        </w:pBdr>
        <w:ind w:left="5245"/>
        <w:jc w:val="center"/>
        <w:rPr>
          <w:color w:val="000000" w:themeColor="text1"/>
          <w:sz w:val="22"/>
          <w:szCs w:val="22"/>
        </w:rPr>
      </w:pPr>
      <w:r w:rsidRPr="005617F5">
        <w:rPr>
          <w:color w:val="000000" w:themeColor="text1"/>
          <w:sz w:val="22"/>
          <w:szCs w:val="22"/>
        </w:rPr>
        <w:t>для физического лица)</w:t>
      </w:r>
    </w:p>
    <w:p w:rsidR="00E2696E" w:rsidRPr="005617F5" w:rsidRDefault="00E2696E" w:rsidP="00E2696E">
      <w:pPr>
        <w:ind w:left="5245"/>
        <w:rPr>
          <w:color w:val="000000" w:themeColor="text1"/>
          <w:sz w:val="22"/>
          <w:szCs w:val="22"/>
        </w:rPr>
      </w:pPr>
    </w:p>
    <w:p w:rsidR="00E2696E" w:rsidRPr="005617F5" w:rsidRDefault="00E2696E" w:rsidP="00E2696E">
      <w:pPr>
        <w:pBdr>
          <w:top w:val="single" w:sz="4" w:space="1" w:color="auto"/>
        </w:pBdr>
        <w:ind w:left="5245"/>
        <w:jc w:val="center"/>
        <w:rPr>
          <w:color w:val="000000" w:themeColor="text1"/>
          <w:sz w:val="22"/>
          <w:szCs w:val="22"/>
        </w:rPr>
      </w:pPr>
      <w:r w:rsidRPr="005617F5">
        <w:rPr>
          <w:color w:val="000000" w:themeColor="text1"/>
          <w:sz w:val="22"/>
          <w:szCs w:val="22"/>
        </w:rPr>
        <w:t xml:space="preserve">полное наименование организации – </w:t>
      </w:r>
    </w:p>
    <w:p w:rsidR="00E2696E" w:rsidRPr="005617F5" w:rsidRDefault="00E2696E" w:rsidP="00E2696E">
      <w:pPr>
        <w:ind w:left="5245"/>
        <w:rPr>
          <w:color w:val="000000" w:themeColor="text1"/>
          <w:sz w:val="22"/>
          <w:szCs w:val="22"/>
        </w:rPr>
      </w:pPr>
    </w:p>
    <w:p w:rsidR="00E2696E" w:rsidRPr="005617F5" w:rsidRDefault="00E2696E" w:rsidP="00E2696E">
      <w:pPr>
        <w:pBdr>
          <w:top w:val="single" w:sz="4" w:space="1" w:color="auto"/>
        </w:pBdr>
        <w:ind w:left="5245"/>
        <w:jc w:val="center"/>
        <w:rPr>
          <w:color w:val="000000" w:themeColor="text1"/>
          <w:sz w:val="22"/>
          <w:szCs w:val="22"/>
        </w:rPr>
      </w:pPr>
      <w:r w:rsidRPr="005617F5">
        <w:rPr>
          <w:color w:val="000000" w:themeColor="text1"/>
          <w:sz w:val="22"/>
          <w:szCs w:val="22"/>
        </w:rPr>
        <w:t>(для юридических лиц)</w:t>
      </w:r>
    </w:p>
    <w:p w:rsidR="00E2696E" w:rsidRPr="005617F5" w:rsidRDefault="00E2696E" w:rsidP="00E2696E">
      <w:pPr>
        <w:spacing w:before="240"/>
        <w:ind w:left="5245"/>
        <w:rPr>
          <w:color w:val="000000" w:themeColor="text1"/>
          <w:sz w:val="22"/>
          <w:szCs w:val="22"/>
        </w:rPr>
      </w:pPr>
      <w:r w:rsidRPr="005617F5">
        <w:rPr>
          <w:color w:val="000000" w:themeColor="text1"/>
          <w:sz w:val="22"/>
          <w:szCs w:val="22"/>
        </w:rPr>
        <w:t xml:space="preserve">Куда  </w:t>
      </w:r>
    </w:p>
    <w:p w:rsidR="00E2696E" w:rsidRPr="005617F5" w:rsidRDefault="00E2696E" w:rsidP="00E2696E">
      <w:pPr>
        <w:pBdr>
          <w:top w:val="single" w:sz="4" w:space="1" w:color="auto"/>
        </w:pBdr>
        <w:ind w:left="5868"/>
        <w:jc w:val="center"/>
        <w:rPr>
          <w:color w:val="000000" w:themeColor="text1"/>
          <w:sz w:val="22"/>
          <w:szCs w:val="22"/>
        </w:rPr>
      </w:pPr>
      <w:proofErr w:type="gramStart"/>
      <w:r w:rsidRPr="005617F5">
        <w:rPr>
          <w:color w:val="000000" w:themeColor="text1"/>
          <w:sz w:val="22"/>
          <w:szCs w:val="22"/>
        </w:rPr>
        <w:t>(почтовый индекс и адрес</w:t>
      </w:r>
      <w:proofErr w:type="gramEnd"/>
    </w:p>
    <w:p w:rsidR="00E2696E" w:rsidRPr="005617F5" w:rsidRDefault="00E2696E" w:rsidP="00E2696E">
      <w:pPr>
        <w:ind w:left="5245"/>
        <w:rPr>
          <w:color w:val="000000" w:themeColor="text1"/>
          <w:sz w:val="22"/>
          <w:szCs w:val="22"/>
        </w:rPr>
      </w:pPr>
    </w:p>
    <w:p w:rsidR="00E2696E" w:rsidRPr="005617F5" w:rsidRDefault="00E2696E" w:rsidP="00E2696E">
      <w:pPr>
        <w:pBdr>
          <w:top w:val="single" w:sz="4" w:space="0" w:color="auto"/>
        </w:pBdr>
        <w:ind w:left="5245"/>
        <w:jc w:val="center"/>
        <w:rPr>
          <w:color w:val="000000" w:themeColor="text1"/>
          <w:sz w:val="22"/>
          <w:szCs w:val="22"/>
        </w:rPr>
      </w:pPr>
      <w:r w:rsidRPr="005617F5">
        <w:rPr>
          <w:color w:val="000000" w:themeColor="text1"/>
          <w:sz w:val="22"/>
          <w:szCs w:val="22"/>
        </w:rPr>
        <w:t>заявителя согласно заявлению</w:t>
      </w:r>
    </w:p>
    <w:p w:rsidR="00E2696E" w:rsidRPr="005617F5" w:rsidRDefault="00E2696E" w:rsidP="00E2696E">
      <w:pPr>
        <w:ind w:left="5245"/>
        <w:rPr>
          <w:color w:val="000000" w:themeColor="text1"/>
          <w:sz w:val="22"/>
          <w:szCs w:val="22"/>
        </w:rPr>
      </w:pPr>
    </w:p>
    <w:p w:rsidR="00E2696E" w:rsidRPr="005617F5" w:rsidRDefault="00E2696E" w:rsidP="00E2696E">
      <w:pPr>
        <w:pBdr>
          <w:top w:val="single" w:sz="4" w:space="1" w:color="auto"/>
        </w:pBdr>
        <w:ind w:left="5245"/>
        <w:jc w:val="center"/>
        <w:rPr>
          <w:color w:val="000000" w:themeColor="text1"/>
          <w:sz w:val="22"/>
          <w:szCs w:val="22"/>
        </w:rPr>
      </w:pPr>
      <w:r w:rsidRPr="005617F5">
        <w:rPr>
          <w:color w:val="000000" w:themeColor="text1"/>
          <w:sz w:val="22"/>
          <w:szCs w:val="22"/>
        </w:rPr>
        <w:t>о переводе)</w:t>
      </w:r>
    </w:p>
    <w:p w:rsidR="00E2696E" w:rsidRPr="005617F5" w:rsidRDefault="00E2696E" w:rsidP="00E2696E">
      <w:pPr>
        <w:ind w:left="5245"/>
        <w:rPr>
          <w:color w:val="000000" w:themeColor="text1"/>
          <w:sz w:val="22"/>
          <w:szCs w:val="22"/>
        </w:rPr>
      </w:pPr>
    </w:p>
    <w:p w:rsidR="00E2696E" w:rsidRPr="005617F5" w:rsidRDefault="00E2696E" w:rsidP="00E2696E">
      <w:pPr>
        <w:pBdr>
          <w:top w:val="single" w:sz="4" w:space="1" w:color="auto"/>
        </w:pBdr>
        <w:ind w:left="5245"/>
        <w:rPr>
          <w:color w:val="000000" w:themeColor="text1"/>
          <w:sz w:val="22"/>
          <w:szCs w:val="22"/>
        </w:rPr>
      </w:pPr>
    </w:p>
    <w:p w:rsidR="00E2696E" w:rsidRPr="005617F5" w:rsidRDefault="00E2696E" w:rsidP="00E2696E">
      <w:pPr>
        <w:spacing w:before="240" w:after="240"/>
        <w:jc w:val="center"/>
        <w:rPr>
          <w:b/>
          <w:bCs/>
          <w:color w:val="000000" w:themeColor="text1"/>
          <w:sz w:val="22"/>
          <w:szCs w:val="22"/>
        </w:rPr>
      </w:pPr>
      <w:r w:rsidRPr="005617F5">
        <w:rPr>
          <w:b/>
          <w:bCs/>
          <w:color w:val="000000" w:themeColor="text1"/>
          <w:sz w:val="22"/>
          <w:szCs w:val="22"/>
        </w:rPr>
        <w:t>УВЕДОМЛЕНИЕ</w:t>
      </w:r>
      <w:r w:rsidRPr="005617F5">
        <w:rPr>
          <w:b/>
          <w:bCs/>
          <w:color w:val="000000" w:themeColor="text1"/>
          <w:sz w:val="22"/>
          <w:szCs w:val="22"/>
        </w:rPr>
        <w:br/>
        <w:t>о переводе (отказе в переводе) жилого (нежилого)</w:t>
      </w:r>
      <w:r w:rsidRPr="005617F5">
        <w:rPr>
          <w:b/>
          <w:bCs/>
          <w:color w:val="000000" w:themeColor="text1"/>
          <w:sz w:val="22"/>
          <w:szCs w:val="22"/>
        </w:rPr>
        <w:br/>
        <w:t>помещения в нежилое (жилое) помещение</w:t>
      </w:r>
    </w:p>
    <w:p w:rsidR="00E2696E" w:rsidRPr="005617F5" w:rsidRDefault="00E2696E" w:rsidP="00E2696E">
      <w:pPr>
        <w:pBdr>
          <w:top w:val="single" w:sz="4" w:space="1" w:color="auto"/>
        </w:pBdr>
        <w:jc w:val="center"/>
        <w:rPr>
          <w:color w:val="000000" w:themeColor="text1"/>
          <w:sz w:val="22"/>
          <w:szCs w:val="22"/>
        </w:rPr>
      </w:pPr>
      <w:proofErr w:type="gramStart"/>
      <w:r w:rsidRPr="005617F5">
        <w:rPr>
          <w:color w:val="000000" w:themeColor="text1"/>
          <w:sz w:val="22"/>
          <w:szCs w:val="22"/>
        </w:rPr>
        <w:t>(полное наименование органа местного самоуправления,</w:t>
      </w:r>
      <w:proofErr w:type="gramEnd"/>
    </w:p>
    <w:p w:rsidR="00E2696E" w:rsidRPr="005617F5" w:rsidRDefault="00E2696E" w:rsidP="00E2696E">
      <w:pPr>
        <w:pBdr>
          <w:top w:val="single" w:sz="4" w:space="1" w:color="auto"/>
        </w:pBdr>
        <w:ind w:right="113"/>
        <w:jc w:val="center"/>
        <w:rPr>
          <w:color w:val="000000" w:themeColor="text1"/>
          <w:sz w:val="22"/>
          <w:szCs w:val="22"/>
        </w:rPr>
      </w:pPr>
      <w:r w:rsidRPr="005617F5">
        <w:rPr>
          <w:color w:val="000000" w:themeColor="text1"/>
          <w:sz w:val="22"/>
          <w:szCs w:val="22"/>
        </w:rPr>
        <w:t>осуществляющего перевод помещения)</w:t>
      </w:r>
    </w:p>
    <w:p w:rsidR="00E2696E" w:rsidRPr="005617F5" w:rsidRDefault="00E2696E" w:rsidP="00E2696E">
      <w:pPr>
        <w:tabs>
          <w:tab w:val="center" w:pos="7994"/>
          <w:tab w:val="right" w:pos="9498"/>
        </w:tabs>
        <w:jc w:val="both"/>
        <w:rPr>
          <w:color w:val="000000" w:themeColor="text1"/>
          <w:sz w:val="22"/>
          <w:szCs w:val="22"/>
        </w:rPr>
      </w:pPr>
      <w:r w:rsidRPr="005617F5">
        <w:rPr>
          <w:color w:val="000000" w:themeColor="text1"/>
          <w:sz w:val="22"/>
          <w:szCs w:val="22"/>
        </w:rPr>
        <w:lastRenderedPageBreak/>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proofErr w:type="spellStart"/>
      <w:r w:rsidRPr="005617F5">
        <w:rPr>
          <w:color w:val="000000" w:themeColor="text1"/>
          <w:sz w:val="22"/>
          <w:szCs w:val="22"/>
        </w:rPr>
        <w:t>_______кв</w:t>
      </w:r>
      <w:proofErr w:type="spellEnd"/>
      <w:r w:rsidRPr="005617F5">
        <w:rPr>
          <w:color w:val="000000" w:themeColor="text1"/>
          <w:sz w:val="22"/>
          <w:szCs w:val="22"/>
        </w:rPr>
        <w:t>. м,</w:t>
      </w:r>
    </w:p>
    <w:p w:rsidR="00E2696E" w:rsidRPr="005617F5" w:rsidRDefault="00E2696E" w:rsidP="00E2696E">
      <w:pPr>
        <w:rPr>
          <w:color w:val="000000" w:themeColor="text1"/>
          <w:sz w:val="22"/>
          <w:szCs w:val="22"/>
        </w:rPr>
      </w:pPr>
      <w:proofErr w:type="gramStart"/>
      <w:r w:rsidRPr="005617F5">
        <w:rPr>
          <w:color w:val="000000" w:themeColor="text1"/>
          <w:sz w:val="22"/>
          <w:szCs w:val="22"/>
        </w:rPr>
        <w:t>находящегося</w:t>
      </w:r>
      <w:proofErr w:type="gramEnd"/>
      <w:r w:rsidRPr="005617F5">
        <w:rPr>
          <w:color w:val="000000" w:themeColor="text1"/>
          <w:sz w:val="22"/>
          <w:szCs w:val="22"/>
        </w:rPr>
        <w:t xml:space="preserve"> по адресу:</w:t>
      </w:r>
    </w:p>
    <w:p w:rsidR="00E2696E" w:rsidRPr="005617F5" w:rsidRDefault="00E2696E" w:rsidP="00E2696E">
      <w:pPr>
        <w:pBdr>
          <w:top w:val="single" w:sz="4" w:space="1" w:color="auto"/>
        </w:pBdr>
        <w:jc w:val="center"/>
        <w:rPr>
          <w:color w:val="000000" w:themeColor="text1"/>
          <w:sz w:val="22"/>
          <w:szCs w:val="22"/>
        </w:rPr>
      </w:pPr>
      <w:r w:rsidRPr="005617F5">
        <w:rPr>
          <w:color w:val="000000" w:themeColor="text1"/>
          <w:sz w:val="22"/>
          <w:szCs w:val="22"/>
        </w:rPr>
        <w:t>(наименование городского или сельского поселения)</w:t>
      </w:r>
    </w:p>
    <w:p w:rsidR="00E2696E" w:rsidRPr="005617F5" w:rsidRDefault="00E2696E" w:rsidP="00E2696E">
      <w:pPr>
        <w:rPr>
          <w:color w:val="000000" w:themeColor="text1"/>
          <w:sz w:val="22"/>
          <w:szCs w:val="22"/>
        </w:rPr>
      </w:pPr>
    </w:p>
    <w:p w:rsidR="00E2696E" w:rsidRPr="005617F5" w:rsidRDefault="00E2696E" w:rsidP="00E2696E">
      <w:pPr>
        <w:pBdr>
          <w:top w:val="single" w:sz="4" w:space="1" w:color="auto"/>
        </w:pBdr>
        <w:jc w:val="center"/>
        <w:rPr>
          <w:color w:val="000000" w:themeColor="text1"/>
          <w:sz w:val="22"/>
          <w:szCs w:val="22"/>
        </w:rPr>
      </w:pPr>
      <w:r w:rsidRPr="005617F5">
        <w:rPr>
          <w:color w:val="000000" w:themeColor="text1"/>
          <w:sz w:val="22"/>
          <w:szCs w:val="22"/>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3664"/>
      </w:tblGrid>
      <w:tr w:rsidR="00E2696E" w:rsidRPr="005617F5" w:rsidTr="00C12C1D">
        <w:trPr>
          <w:cantSplit/>
        </w:trPr>
        <w:tc>
          <w:tcPr>
            <w:tcW w:w="532" w:type="dxa"/>
            <w:tcBorders>
              <w:top w:val="nil"/>
              <w:left w:val="nil"/>
              <w:bottom w:val="nil"/>
              <w:right w:val="nil"/>
            </w:tcBorders>
            <w:vAlign w:val="bottom"/>
          </w:tcPr>
          <w:p w:rsidR="00E2696E" w:rsidRPr="005617F5" w:rsidRDefault="00E2696E" w:rsidP="00C12C1D">
            <w:pPr>
              <w:rPr>
                <w:color w:val="000000" w:themeColor="text1"/>
                <w:sz w:val="22"/>
                <w:szCs w:val="22"/>
              </w:rPr>
            </w:pPr>
            <w:r w:rsidRPr="005617F5">
              <w:rPr>
                <w:color w:val="000000" w:themeColor="text1"/>
                <w:sz w:val="22"/>
                <w:szCs w:val="22"/>
              </w:rPr>
              <w:t>дом</w:t>
            </w:r>
          </w:p>
        </w:tc>
        <w:tc>
          <w:tcPr>
            <w:tcW w:w="624" w:type="dxa"/>
            <w:tcBorders>
              <w:top w:val="nil"/>
              <w:left w:val="nil"/>
              <w:bottom w:val="single" w:sz="4" w:space="0" w:color="auto"/>
              <w:right w:val="nil"/>
            </w:tcBorders>
            <w:vAlign w:val="bottom"/>
          </w:tcPr>
          <w:p w:rsidR="00E2696E" w:rsidRPr="005617F5" w:rsidRDefault="00E2696E" w:rsidP="00C12C1D">
            <w:pPr>
              <w:jc w:val="center"/>
              <w:rPr>
                <w:color w:val="000000" w:themeColor="text1"/>
                <w:sz w:val="22"/>
                <w:szCs w:val="22"/>
              </w:rPr>
            </w:pPr>
          </w:p>
        </w:tc>
        <w:tc>
          <w:tcPr>
            <w:tcW w:w="198" w:type="dxa"/>
            <w:tcBorders>
              <w:top w:val="nil"/>
              <w:left w:val="nil"/>
              <w:bottom w:val="nil"/>
              <w:right w:val="nil"/>
            </w:tcBorders>
            <w:vAlign w:val="bottom"/>
          </w:tcPr>
          <w:p w:rsidR="00E2696E" w:rsidRPr="005617F5" w:rsidRDefault="00E2696E" w:rsidP="00C12C1D">
            <w:pPr>
              <w:rPr>
                <w:color w:val="000000" w:themeColor="text1"/>
                <w:sz w:val="22"/>
                <w:szCs w:val="22"/>
              </w:rPr>
            </w:pPr>
            <w:r w:rsidRPr="005617F5">
              <w:rPr>
                <w:color w:val="000000" w:themeColor="text1"/>
                <w:sz w:val="22"/>
                <w:szCs w:val="22"/>
              </w:rPr>
              <w:t>,</w:t>
            </w:r>
          </w:p>
        </w:tc>
        <w:tc>
          <w:tcPr>
            <w:tcW w:w="3119" w:type="dxa"/>
            <w:tcBorders>
              <w:top w:val="nil"/>
              <w:left w:val="nil"/>
              <w:bottom w:val="single" w:sz="4" w:space="0" w:color="auto"/>
              <w:right w:val="nil"/>
            </w:tcBorders>
            <w:vAlign w:val="bottom"/>
          </w:tcPr>
          <w:p w:rsidR="00E2696E" w:rsidRPr="005617F5" w:rsidRDefault="00E2696E" w:rsidP="00C12C1D">
            <w:pPr>
              <w:jc w:val="center"/>
              <w:rPr>
                <w:color w:val="000000" w:themeColor="text1"/>
                <w:sz w:val="22"/>
                <w:szCs w:val="22"/>
              </w:rPr>
            </w:pPr>
            <w:r w:rsidRPr="005617F5">
              <w:rPr>
                <w:color w:val="000000" w:themeColor="text1"/>
                <w:sz w:val="22"/>
                <w:szCs w:val="22"/>
              </w:rPr>
              <w:t>корпус (владение, строение)</w:t>
            </w:r>
          </w:p>
        </w:tc>
        <w:tc>
          <w:tcPr>
            <w:tcW w:w="567" w:type="dxa"/>
            <w:tcBorders>
              <w:top w:val="nil"/>
              <w:left w:val="nil"/>
              <w:bottom w:val="nil"/>
              <w:right w:val="nil"/>
            </w:tcBorders>
            <w:vAlign w:val="bottom"/>
          </w:tcPr>
          <w:p w:rsidR="00E2696E" w:rsidRPr="005617F5" w:rsidRDefault="00E2696E" w:rsidP="00C12C1D">
            <w:pPr>
              <w:rPr>
                <w:color w:val="000000" w:themeColor="text1"/>
                <w:sz w:val="22"/>
                <w:szCs w:val="22"/>
              </w:rPr>
            </w:pPr>
            <w:r w:rsidRPr="005617F5">
              <w:rPr>
                <w:color w:val="000000" w:themeColor="text1"/>
                <w:sz w:val="22"/>
                <w:szCs w:val="22"/>
              </w:rPr>
              <w:t>, кв.</w:t>
            </w:r>
          </w:p>
        </w:tc>
        <w:tc>
          <w:tcPr>
            <w:tcW w:w="624" w:type="dxa"/>
            <w:tcBorders>
              <w:top w:val="nil"/>
              <w:left w:val="nil"/>
              <w:bottom w:val="single" w:sz="4" w:space="0" w:color="auto"/>
              <w:right w:val="nil"/>
            </w:tcBorders>
            <w:vAlign w:val="bottom"/>
          </w:tcPr>
          <w:p w:rsidR="00E2696E" w:rsidRPr="005617F5" w:rsidRDefault="00E2696E" w:rsidP="00C12C1D">
            <w:pPr>
              <w:jc w:val="center"/>
              <w:rPr>
                <w:color w:val="000000" w:themeColor="text1"/>
                <w:sz w:val="22"/>
                <w:szCs w:val="22"/>
              </w:rPr>
            </w:pPr>
          </w:p>
        </w:tc>
        <w:tc>
          <w:tcPr>
            <w:tcW w:w="198" w:type="dxa"/>
            <w:tcBorders>
              <w:top w:val="nil"/>
              <w:left w:val="nil"/>
              <w:bottom w:val="nil"/>
              <w:right w:val="nil"/>
            </w:tcBorders>
            <w:vAlign w:val="bottom"/>
          </w:tcPr>
          <w:p w:rsidR="00E2696E" w:rsidRPr="005617F5" w:rsidRDefault="00E2696E" w:rsidP="00C12C1D">
            <w:pPr>
              <w:rPr>
                <w:color w:val="000000" w:themeColor="text1"/>
                <w:sz w:val="22"/>
                <w:szCs w:val="22"/>
              </w:rPr>
            </w:pPr>
            <w:r w:rsidRPr="005617F5">
              <w:rPr>
                <w:color w:val="000000" w:themeColor="text1"/>
                <w:sz w:val="22"/>
                <w:szCs w:val="22"/>
              </w:rPr>
              <w:t>,</w:t>
            </w:r>
          </w:p>
        </w:tc>
        <w:tc>
          <w:tcPr>
            <w:tcW w:w="3664" w:type="dxa"/>
            <w:tcBorders>
              <w:top w:val="nil"/>
              <w:left w:val="nil"/>
              <w:bottom w:val="single" w:sz="4" w:space="0" w:color="auto"/>
              <w:right w:val="nil"/>
            </w:tcBorders>
            <w:vAlign w:val="bottom"/>
          </w:tcPr>
          <w:p w:rsidR="00E2696E" w:rsidRPr="005617F5" w:rsidRDefault="00E2696E" w:rsidP="00C12C1D">
            <w:pPr>
              <w:rPr>
                <w:color w:val="000000" w:themeColor="text1"/>
                <w:sz w:val="22"/>
                <w:szCs w:val="22"/>
              </w:rPr>
            </w:pPr>
            <w:r w:rsidRPr="005617F5">
              <w:rPr>
                <w:color w:val="000000" w:themeColor="text1"/>
                <w:sz w:val="22"/>
                <w:szCs w:val="22"/>
              </w:rPr>
              <w:t>из жилого (нежилого) в нежилое (жилое)</w:t>
            </w:r>
          </w:p>
        </w:tc>
      </w:tr>
      <w:tr w:rsidR="00E2696E" w:rsidRPr="005617F5" w:rsidTr="00C12C1D">
        <w:trPr>
          <w:cantSplit/>
        </w:trPr>
        <w:tc>
          <w:tcPr>
            <w:tcW w:w="532" w:type="dxa"/>
            <w:tcBorders>
              <w:top w:val="nil"/>
              <w:left w:val="nil"/>
              <w:bottom w:val="nil"/>
              <w:right w:val="nil"/>
            </w:tcBorders>
          </w:tcPr>
          <w:p w:rsidR="00E2696E" w:rsidRPr="005617F5" w:rsidRDefault="00E2696E" w:rsidP="00C12C1D">
            <w:pPr>
              <w:rPr>
                <w:color w:val="000000" w:themeColor="text1"/>
                <w:sz w:val="22"/>
                <w:szCs w:val="22"/>
              </w:rPr>
            </w:pPr>
          </w:p>
        </w:tc>
        <w:tc>
          <w:tcPr>
            <w:tcW w:w="624" w:type="dxa"/>
            <w:tcBorders>
              <w:top w:val="nil"/>
              <w:left w:val="nil"/>
              <w:bottom w:val="nil"/>
              <w:right w:val="nil"/>
            </w:tcBorders>
          </w:tcPr>
          <w:p w:rsidR="00E2696E" w:rsidRPr="005617F5" w:rsidRDefault="00E2696E" w:rsidP="00C12C1D">
            <w:pPr>
              <w:jc w:val="center"/>
              <w:rPr>
                <w:color w:val="000000" w:themeColor="text1"/>
                <w:sz w:val="22"/>
                <w:szCs w:val="22"/>
              </w:rPr>
            </w:pPr>
          </w:p>
        </w:tc>
        <w:tc>
          <w:tcPr>
            <w:tcW w:w="198" w:type="dxa"/>
            <w:tcBorders>
              <w:top w:val="nil"/>
              <w:left w:val="nil"/>
              <w:bottom w:val="nil"/>
              <w:right w:val="nil"/>
            </w:tcBorders>
          </w:tcPr>
          <w:p w:rsidR="00E2696E" w:rsidRPr="005617F5" w:rsidRDefault="00E2696E" w:rsidP="00C12C1D">
            <w:pPr>
              <w:rPr>
                <w:color w:val="000000" w:themeColor="text1"/>
                <w:sz w:val="22"/>
                <w:szCs w:val="22"/>
              </w:rPr>
            </w:pPr>
          </w:p>
        </w:tc>
        <w:tc>
          <w:tcPr>
            <w:tcW w:w="3119" w:type="dxa"/>
            <w:tcBorders>
              <w:top w:val="nil"/>
              <w:left w:val="nil"/>
              <w:bottom w:val="nil"/>
              <w:right w:val="nil"/>
            </w:tcBorders>
          </w:tcPr>
          <w:p w:rsidR="00E2696E" w:rsidRPr="005617F5" w:rsidRDefault="00E2696E" w:rsidP="00C12C1D">
            <w:pPr>
              <w:jc w:val="center"/>
              <w:rPr>
                <w:color w:val="000000" w:themeColor="text1"/>
                <w:sz w:val="22"/>
                <w:szCs w:val="22"/>
              </w:rPr>
            </w:pPr>
            <w:r w:rsidRPr="005617F5">
              <w:rPr>
                <w:color w:val="000000" w:themeColor="text1"/>
                <w:sz w:val="22"/>
                <w:szCs w:val="22"/>
              </w:rPr>
              <w:t>(ненужное зачеркнуть)</w:t>
            </w:r>
          </w:p>
        </w:tc>
        <w:tc>
          <w:tcPr>
            <w:tcW w:w="567" w:type="dxa"/>
            <w:tcBorders>
              <w:top w:val="nil"/>
              <w:left w:val="nil"/>
              <w:bottom w:val="nil"/>
              <w:right w:val="nil"/>
            </w:tcBorders>
          </w:tcPr>
          <w:p w:rsidR="00E2696E" w:rsidRPr="005617F5" w:rsidRDefault="00E2696E" w:rsidP="00C12C1D">
            <w:pPr>
              <w:rPr>
                <w:color w:val="000000" w:themeColor="text1"/>
                <w:sz w:val="22"/>
                <w:szCs w:val="22"/>
              </w:rPr>
            </w:pPr>
          </w:p>
        </w:tc>
        <w:tc>
          <w:tcPr>
            <w:tcW w:w="624" w:type="dxa"/>
            <w:tcBorders>
              <w:top w:val="nil"/>
              <w:left w:val="nil"/>
              <w:bottom w:val="nil"/>
              <w:right w:val="nil"/>
            </w:tcBorders>
          </w:tcPr>
          <w:p w:rsidR="00E2696E" w:rsidRPr="005617F5" w:rsidRDefault="00E2696E" w:rsidP="00C12C1D">
            <w:pPr>
              <w:jc w:val="center"/>
              <w:rPr>
                <w:color w:val="000000" w:themeColor="text1"/>
                <w:sz w:val="22"/>
                <w:szCs w:val="22"/>
              </w:rPr>
            </w:pPr>
          </w:p>
        </w:tc>
        <w:tc>
          <w:tcPr>
            <w:tcW w:w="198" w:type="dxa"/>
            <w:tcBorders>
              <w:top w:val="nil"/>
              <w:left w:val="nil"/>
              <w:bottom w:val="nil"/>
              <w:right w:val="nil"/>
            </w:tcBorders>
          </w:tcPr>
          <w:p w:rsidR="00E2696E" w:rsidRPr="005617F5" w:rsidRDefault="00E2696E" w:rsidP="00C12C1D">
            <w:pPr>
              <w:jc w:val="center"/>
              <w:rPr>
                <w:color w:val="000000" w:themeColor="text1"/>
                <w:sz w:val="22"/>
                <w:szCs w:val="22"/>
              </w:rPr>
            </w:pPr>
          </w:p>
        </w:tc>
        <w:tc>
          <w:tcPr>
            <w:tcW w:w="3664" w:type="dxa"/>
            <w:tcBorders>
              <w:top w:val="nil"/>
              <w:left w:val="nil"/>
              <w:bottom w:val="nil"/>
              <w:right w:val="nil"/>
            </w:tcBorders>
          </w:tcPr>
          <w:p w:rsidR="00E2696E" w:rsidRPr="005617F5" w:rsidRDefault="00E2696E" w:rsidP="00C12C1D">
            <w:pPr>
              <w:jc w:val="center"/>
              <w:rPr>
                <w:color w:val="000000" w:themeColor="text1"/>
                <w:sz w:val="22"/>
                <w:szCs w:val="22"/>
              </w:rPr>
            </w:pPr>
            <w:r w:rsidRPr="005617F5">
              <w:rPr>
                <w:color w:val="000000" w:themeColor="text1"/>
                <w:sz w:val="22"/>
                <w:szCs w:val="22"/>
              </w:rPr>
              <w:t>(ненужное зачеркнуть)</w:t>
            </w:r>
          </w:p>
        </w:tc>
      </w:tr>
    </w:tbl>
    <w:p w:rsidR="00E2696E" w:rsidRPr="005617F5" w:rsidRDefault="00E2696E" w:rsidP="00E2696E">
      <w:pPr>
        <w:rPr>
          <w:color w:val="000000" w:themeColor="text1"/>
          <w:sz w:val="22"/>
          <w:szCs w:val="22"/>
        </w:rPr>
      </w:pPr>
      <w:r w:rsidRPr="005617F5">
        <w:rPr>
          <w:color w:val="000000" w:themeColor="text1"/>
          <w:sz w:val="22"/>
          <w:szCs w:val="22"/>
        </w:rPr>
        <w:t xml:space="preserve">в целях использования помещения в качестве  </w:t>
      </w:r>
    </w:p>
    <w:p w:rsidR="00E2696E" w:rsidRPr="005617F5" w:rsidRDefault="00E2696E" w:rsidP="00E2696E">
      <w:pPr>
        <w:pBdr>
          <w:top w:val="single" w:sz="4" w:space="1" w:color="auto"/>
        </w:pBdr>
        <w:rPr>
          <w:color w:val="000000" w:themeColor="text1"/>
          <w:sz w:val="22"/>
          <w:szCs w:val="22"/>
        </w:rPr>
      </w:pPr>
      <w:r w:rsidRPr="005617F5">
        <w:rPr>
          <w:color w:val="000000" w:themeColor="text1"/>
          <w:sz w:val="22"/>
          <w:szCs w:val="22"/>
        </w:rPr>
        <w:t xml:space="preserve">                                     (вид использования помещения в соответствии с заявлением о переводе)</w:t>
      </w:r>
    </w:p>
    <w:p w:rsidR="00E2696E" w:rsidRPr="005617F5" w:rsidRDefault="00E2696E" w:rsidP="00E2696E">
      <w:pPr>
        <w:pBdr>
          <w:top w:val="single" w:sz="4" w:space="1" w:color="auto"/>
        </w:pBdr>
        <w:rPr>
          <w:color w:val="000000" w:themeColor="text1"/>
          <w:sz w:val="22"/>
          <w:szCs w:val="22"/>
        </w:rPr>
      </w:pPr>
    </w:p>
    <w:p w:rsidR="00E2696E" w:rsidRPr="005617F5" w:rsidRDefault="00E2696E" w:rsidP="00E2696E">
      <w:pPr>
        <w:jc w:val="center"/>
        <w:rPr>
          <w:color w:val="000000" w:themeColor="text1"/>
          <w:sz w:val="22"/>
          <w:szCs w:val="22"/>
        </w:rPr>
      </w:pPr>
      <w:r w:rsidRPr="005617F5">
        <w:rPr>
          <w:color w:val="000000" w:themeColor="text1"/>
          <w:sz w:val="22"/>
          <w:szCs w:val="22"/>
        </w:rPr>
        <w:t>РЕШИЛ</w:t>
      </w:r>
    </w:p>
    <w:p w:rsidR="00E2696E" w:rsidRPr="005617F5" w:rsidRDefault="00E2696E" w:rsidP="00E2696E">
      <w:pPr>
        <w:jc w:val="center"/>
        <w:rPr>
          <w:color w:val="000000" w:themeColor="text1"/>
          <w:sz w:val="22"/>
          <w:szCs w:val="22"/>
        </w:rPr>
      </w:pPr>
    </w:p>
    <w:p w:rsidR="00E2696E" w:rsidRPr="005617F5" w:rsidRDefault="00E2696E" w:rsidP="00E2696E">
      <w:pPr>
        <w:ind w:firstLine="567"/>
        <w:rPr>
          <w:color w:val="000000" w:themeColor="text1"/>
          <w:sz w:val="22"/>
          <w:szCs w:val="22"/>
        </w:rPr>
      </w:pPr>
      <w:r w:rsidRPr="005617F5">
        <w:rPr>
          <w:color w:val="000000" w:themeColor="text1"/>
          <w:sz w:val="22"/>
          <w:szCs w:val="22"/>
        </w:rPr>
        <w:t>1. Помещение на основании приложенных к заявлению документов:</w:t>
      </w:r>
    </w:p>
    <w:p w:rsidR="00E2696E" w:rsidRPr="005617F5" w:rsidRDefault="00E2696E" w:rsidP="00E2696E">
      <w:pPr>
        <w:ind w:firstLine="567"/>
        <w:jc w:val="both"/>
        <w:rPr>
          <w:color w:val="000000" w:themeColor="text1"/>
          <w:sz w:val="22"/>
          <w:szCs w:val="22"/>
        </w:rPr>
      </w:pPr>
      <w:r w:rsidRPr="005617F5">
        <w:rPr>
          <w:color w:val="000000" w:themeColor="text1"/>
          <w:sz w:val="22"/>
          <w:szCs w:val="22"/>
        </w:rPr>
        <w:t xml:space="preserve">а) перевести из </w:t>
      </w:r>
      <w:proofErr w:type="gramStart"/>
      <w:r w:rsidRPr="005617F5">
        <w:rPr>
          <w:color w:val="000000" w:themeColor="text1"/>
          <w:sz w:val="22"/>
          <w:szCs w:val="22"/>
        </w:rPr>
        <w:t>жилого</w:t>
      </w:r>
      <w:proofErr w:type="gramEnd"/>
      <w:r w:rsidRPr="005617F5">
        <w:rPr>
          <w:color w:val="000000" w:themeColor="text1"/>
          <w:sz w:val="22"/>
          <w:szCs w:val="22"/>
        </w:rPr>
        <w:t>/нежилого в нежилое/жилое (нужное подчеркнуть) без предварительных условий;</w:t>
      </w:r>
    </w:p>
    <w:p w:rsidR="00E2696E" w:rsidRPr="005617F5" w:rsidRDefault="00E2696E" w:rsidP="00E2696E">
      <w:pPr>
        <w:ind w:firstLine="567"/>
        <w:jc w:val="both"/>
        <w:rPr>
          <w:color w:val="000000" w:themeColor="text1"/>
          <w:sz w:val="22"/>
          <w:szCs w:val="22"/>
        </w:rPr>
      </w:pPr>
      <w:r w:rsidRPr="005617F5">
        <w:rPr>
          <w:color w:val="000000" w:themeColor="text1"/>
          <w:sz w:val="22"/>
          <w:szCs w:val="22"/>
        </w:rPr>
        <w:t xml:space="preserve">б) перевести из жилого/нежилого в </w:t>
      </w:r>
      <w:proofErr w:type="gramStart"/>
      <w:r w:rsidRPr="005617F5">
        <w:rPr>
          <w:color w:val="000000" w:themeColor="text1"/>
          <w:sz w:val="22"/>
          <w:szCs w:val="22"/>
        </w:rPr>
        <w:t>нежилое</w:t>
      </w:r>
      <w:proofErr w:type="gramEnd"/>
      <w:r w:rsidRPr="005617F5">
        <w:rPr>
          <w:color w:val="000000" w:themeColor="text1"/>
          <w:sz w:val="22"/>
          <w:szCs w:val="22"/>
        </w:rPr>
        <w:t xml:space="preserve">/жилое (нужное подчеркнуть) при условии проведения в установленном порядке следующих видов работ: </w:t>
      </w:r>
    </w:p>
    <w:p w:rsidR="00E2696E" w:rsidRPr="005617F5" w:rsidRDefault="00E2696E" w:rsidP="00E2696E">
      <w:pPr>
        <w:jc w:val="both"/>
        <w:rPr>
          <w:color w:val="000000" w:themeColor="text1"/>
          <w:sz w:val="22"/>
          <w:szCs w:val="22"/>
        </w:rPr>
      </w:pPr>
      <w:r w:rsidRPr="005617F5">
        <w:rPr>
          <w:color w:val="000000" w:themeColor="text1"/>
          <w:sz w:val="22"/>
          <w:szCs w:val="22"/>
        </w:rPr>
        <w:t>________________________________________________________________________________</w:t>
      </w:r>
    </w:p>
    <w:p w:rsidR="00E2696E" w:rsidRPr="005617F5" w:rsidRDefault="00E2696E" w:rsidP="00E2696E">
      <w:pPr>
        <w:jc w:val="center"/>
        <w:rPr>
          <w:color w:val="000000" w:themeColor="text1"/>
          <w:sz w:val="22"/>
          <w:szCs w:val="22"/>
        </w:rPr>
      </w:pPr>
      <w:proofErr w:type="gramStart"/>
      <w:r w:rsidRPr="005617F5">
        <w:rPr>
          <w:color w:val="000000" w:themeColor="text1"/>
          <w:sz w:val="22"/>
          <w:szCs w:val="22"/>
        </w:rPr>
        <w:t>(перечень работ по переустройству (перепланировке) помещения или иных</w:t>
      </w:r>
      <w:proofErr w:type="gramEnd"/>
    </w:p>
    <w:p w:rsidR="00E2696E" w:rsidRPr="005617F5" w:rsidRDefault="00E2696E" w:rsidP="00E2696E">
      <w:pPr>
        <w:jc w:val="both"/>
        <w:rPr>
          <w:color w:val="000000" w:themeColor="text1"/>
          <w:sz w:val="22"/>
          <w:szCs w:val="22"/>
        </w:rPr>
      </w:pPr>
      <w:r w:rsidRPr="005617F5">
        <w:rPr>
          <w:color w:val="000000" w:themeColor="text1"/>
          <w:sz w:val="22"/>
          <w:szCs w:val="22"/>
        </w:rPr>
        <w:t>________________________________________________________________________________</w:t>
      </w:r>
    </w:p>
    <w:p w:rsidR="00E2696E" w:rsidRPr="005617F5" w:rsidRDefault="00E2696E" w:rsidP="00E2696E">
      <w:pPr>
        <w:jc w:val="center"/>
        <w:rPr>
          <w:color w:val="000000" w:themeColor="text1"/>
          <w:sz w:val="22"/>
          <w:szCs w:val="22"/>
        </w:rPr>
      </w:pPr>
      <w:r w:rsidRPr="005617F5">
        <w:rPr>
          <w:color w:val="000000" w:themeColor="text1"/>
          <w:sz w:val="22"/>
          <w:szCs w:val="22"/>
        </w:rPr>
        <w:t>необходимых работ по ремонту, реконструкции, реставрации помещения)</w:t>
      </w:r>
    </w:p>
    <w:p w:rsidR="00E2696E" w:rsidRPr="005617F5" w:rsidRDefault="00E2696E" w:rsidP="00E2696E">
      <w:pPr>
        <w:ind w:firstLine="567"/>
        <w:jc w:val="both"/>
        <w:rPr>
          <w:color w:val="000000" w:themeColor="text1"/>
          <w:sz w:val="22"/>
          <w:szCs w:val="22"/>
        </w:rPr>
      </w:pPr>
      <w:r w:rsidRPr="005617F5">
        <w:rPr>
          <w:color w:val="000000" w:themeColor="text1"/>
          <w:sz w:val="22"/>
          <w:szCs w:val="22"/>
        </w:rPr>
        <w:t xml:space="preserve">2. Отказать в переводе указанного помещения из жилого/нежилого в </w:t>
      </w:r>
      <w:proofErr w:type="gramStart"/>
      <w:r w:rsidRPr="005617F5">
        <w:rPr>
          <w:color w:val="000000" w:themeColor="text1"/>
          <w:sz w:val="22"/>
          <w:szCs w:val="22"/>
        </w:rPr>
        <w:t>нежилое</w:t>
      </w:r>
      <w:proofErr w:type="gramEnd"/>
      <w:r w:rsidRPr="005617F5">
        <w:rPr>
          <w:color w:val="000000" w:themeColor="text1"/>
          <w:sz w:val="22"/>
          <w:szCs w:val="22"/>
        </w:rPr>
        <w:t xml:space="preserve">/жилое (нужное подчеркнуть) в связи с </w:t>
      </w:r>
    </w:p>
    <w:p w:rsidR="00E2696E" w:rsidRPr="005617F5" w:rsidRDefault="00E2696E" w:rsidP="00E2696E">
      <w:pPr>
        <w:jc w:val="both"/>
        <w:rPr>
          <w:color w:val="000000" w:themeColor="text1"/>
          <w:sz w:val="22"/>
          <w:szCs w:val="22"/>
        </w:rPr>
      </w:pPr>
      <w:r w:rsidRPr="005617F5">
        <w:rPr>
          <w:color w:val="000000" w:themeColor="text1"/>
          <w:sz w:val="22"/>
          <w:szCs w:val="22"/>
        </w:rPr>
        <w:t>________________________________________________________________________________</w:t>
      </w:r>
    </w:p>
    <w:p w:rsidR="00E2696E" w:rsidRPr="005617F5" w:rsidRDefault="00E2696E" w:rsidP="00E2696E">
      <w:pPr>
        <w:jc w:val="center"/>
        <w:rPr>
          <w:color w:val="000000" w:themeColor="text1"/>
          <w:sz w:val="22"/>
          <w:szCs w:val="22"/>
        </w:rPr>
      </w:pPr>
      <w:r w:rsidRPr="005617F5">
        <w:rPr>
          <w:color w:val="000000" w:themeColor="text1"/>
          <w:sz w:val="22"/>
          <w:szCs w:val="22"/>
        </w:rPr>
        <w:t>(основани</w:t>
      </w:r>
      <w:proofErr w:type="gramStart"/>
      <w:r w:rsidRPr="005617F5">
        <w:rPr>
          <w:color w:val="000000" w:themeColor="text1"/>
          <w:sz w:val="22"/>
          <w:szCs w:val="22"/>
        </w:rPr>
        <w:t>е(</w:t>
      </w:r>
      <w:proofErr w:type="gramEnd"/>
      <w:r w:rsidRPr="005617F5">
        <w:rPr>
          <w:color w:val="000000" w:themeColor="text1"/>
          <w:sz w:val="22"/>
          <w:szCs w:val="22"/>
        </w:rPr>
        <w:t>я), установленные частью 1 статьи 24 Жилищного кодекса Российской Федерации)</w:t>
      </w:r>
    </w:p>
    <w:p w:rsidR="00E2696E" w:rsidRPr="005617F5" w:rsidRDefault="00E2696E" w:rsidP="00E2696E">
      <w:pPr>
        <w:jc w:val="both"/>
        <w:rPr>
          <w:color w:val="000000" w:themeColor="text1"/>
          <w:sz w:val="22"/>
          <w:szCs w:val="22"/>
        </w:rPr>
      </w:pPr>
      <w:r w:rsidRPr="005617F5">
        <w:rPr>
          <w:color w:val="000000" w:themeColor="text1"/>
          <w:sz w:val="22"/>
          <w:szCs w:val="22"/>
        </w:rPr>
        <w:t>________________________________________________________________________________</w:t>
      </w:r>
    </w:p>
    <w:tbl>
      <w:tblPr>
        <w:tblW w:w="10234" w:type="dxa"/>
        <w:tblLayout w:type="fixed"/>
        <w:tblCellMar>
          <w:left w:w="28" w:type="dxa"/>
          <w:right w:w="28" w:type="dxa"/>
        </w:tblCellMar>
        <w:tblLook w:val="0000"/>
      </w:tblPr>
      <w:tblGrid>
        <w:gridCol w:w="4139"/>
        <w:gridCol w:w="284"/>
        <w:gridCol w:w="1984"/>
        <w:gridCol w:w="284"/>
        <w:gridCol w:w="2835"/>
        <w:gridCol w:w="708"/>
      </w:tblGrid>
      <w:tr w:rsidR="00E2696E" w:rsidRPr="005617F5" w:rsidTr="00C12C1D">
        <w:trPr>
          <w:gridAfter w:val="1"/>
          <w:wAfter w:w="708" w:type="dxa"/>
        </w:trPr>
        <w:tc>
          <w:tcPr>
            <w:tcW w:w="4139" w:type="dxa"/>
            <w:tcBorders>
              <w:top w:val="nil"/>
              <w:left w:val="nil"/>
              <w:bottom w:val="single" w:sz="4" w:space="0" w:color="auto"/>
              <w:right w:val="nil"/>
            </w:tcBorders>
            <w:vAlign w:val="bottom"/>
          </w:tcPr>
          <w:p w:rsidR="00E2696E" w:rsidRPr="005617F5" w:rsidRDefault="00E2696E" w:rsidP="00C12C1D">
            <w:pPr>
              <w:jc w:val="center"/>
              <w:rPr>
                <w:color w:val="000000" w:themeColor="text1"/>
                <w:sz w:val="22"/>
                <w:szCs w:val="22"/>
              </w:rPr>
            </w:pPr>
          </w:p>
        </w:tc>
        <w:tc>
          <w:tcPr>
            <w:tcW w:w="284" w:type="dxa"/>
            <w:tcBorders>
              <w:top w:val="nil"/>
              <w:left w:val="nil"/>
              <w:bottom w:val="nil"/>
              <w:right w:val="nil"/>
            </w:tcBorders>
            <w:vAlign w:val="bottom"/>
          </w:tcPr>
          <w:p w:rsidR="00E2696E" w:rsidRPr="005617F5" w:rsidRDefault="00E2696E" w:rsidP="00C12C1D">
            <w:pPr>
              <w:jc w:val="center"/>
              <w:rPr>
                <w:color w:val="000000" w:themeColor="text1"/>
                <w:sz w:val="22"/>
                <w:szCs w:val="22"/>
              </w:rPr>
            </w:pPr>
          </w:p>
        </w:tc>
        <w:tc>
          <w:tcPr>
            <w:tcW w:w="1984" w:type="dxa"/>
            <w:tcBorders>
              <w:top w:val="nil"/>
              <w:left w:val="nil"/>
              <w:bottom w:val="single" w:sz="4" w:space="0" w:color="auto"/>
              <w:right w:val="nil"/>
            </w:tcBorders>
            <w:vAlign w:val="bottom"/>
          </w:tcPr>
          <w:p w:rsidR="00E2696E" w:rsidRPr="005617F5" w:rsidRDefault="00E2696E" w:rsidP="00C12C1D">
            <w:pPr>
              <w:jc w:val="center"/>
              <w:rPr>
                <w:color w:val="000000" w:themeColor="text1"/>
                <w:sz w:val="22"/>
                <w:szCs w:val="22"/>
              </w:rPr>
            </w:pPr>
          </w:p>
        </w:tc>
        <w:tc>
          <w:tcPr>
            <w:tcW w:w="284" w:type="dxa"/>
            <w:tcBorders>
              <w:top w:val="nil"/>
              <w:left w:val="nil"/>
              <w:bottom w:val="nil"/>
              <w:right w:val="nil"/>
            </w:tcBorders>
            <w:vAlign w:val="bottom"/>
          </w:tcPr>
          <w:p w:rsidR="00E2696E" w:rsidRPr="005617F5" w:rsidRDefault="00E2696E" w:rsidP="00C12C1D">
            <w:pPr>
              <w:jc w:val="center"/>
              <w:rPr>
                <w:color w:val="000000" w:themeColor="text1"/>
                <w:sz w:val="22"/>
                <w:szCs w:val="22"/>
              </w:rPr>
            </w:pPr>
          </w:p>
        </w:tc>
        <w:tc>
          <w:tcPr>
            <w:tcW w:w="2835" w:type="dxa"/>
            <w:tcBorders>
              <w:top w:val="nil"/>
              <w:left w:val="nil"/>
              <w:bottom w:val="single" w:sz="4" w:space="0" w:color="auto"/>
              <w:right w:val="nil"/>
            </w:tcBorders>
            <w:vAlign w:val="bottom"/>
          </w:tcPr>
          <w:p w:rsidR="00E2696E" w:rsidRPr="005617F5" w:rsidRDefault="00E2696E" w:rsidP="00C12C1D">
            <w:pPr>
              <w:jc w:val="center"/>
              <w:rPr>
                <w:color w:val="000000" w:themeColor="text1"/>
                <w:sz w:val="22"/>
                <w:szCs w:val="22"/>
              </w:rPr>
            </w:pPr>
          </w:p>
        </w:tc>
      </w:tr>
      <w:tr w:rsidR="00E2696E" w:rsidRPr="005617F5" w:rsidTr="00C12C1D">
        <w:tc>
          <w:tcPr>
            <w:tcW w:w="4139" w:type="dxa"/>
            <w:tcBorders>
              <w:top w:val="nil"/>
              <w:left w:val="nil"/>
              <w:bottom w:val="nil"/>
              <w:right w:val="nil"/>
            </w:tcBorders>
          </w:tcPr>
          <w:p w:rsidR="00E2696E" w:rsidRPr="005617F5" w:rsidRDefault="00E2696E" w:rsidP="00C12C1D">
            <w:pPr>
              <w:jc w:val="center"/>
              <w:rPr>
                <w:color w:val="000000" w:themeColor="text1"/>
                <w:sz w:val="22"/>
                <w:szCs w:val="22"/>
              </w:rPr>
            </w:pPr>
            <w:r w:rsidRPr="005617F5">
              <w:rPr>
                <w:color w:val="000000" w:themeColor="text1"/>
                <w:sz w:val="22"/>
                <w:szCs w:val="22"/>
              </w:rPr>
              <w:t>(должность лица, подписавшего уведомление)</w:t>
            </w:r>
          </w:p>
        </w:tc>
        <w:tc>
          <w:tcPr>
            <w:tcW w:w="284" w:type="dxa"/>
            <w:tcBorders>
              <w:top w:val="nil"/>
              <w:left w:val="nil"/>
              <w:bottom w:val="nil"/>
              <w:right w:val="nil"/>
            </w:tcBorders>
          </w:tcPr>
          <w:p w:rsidR="00E2696E" w:rsidRPr="005617F5" w:rsidRDefault="00E2696E" w:rsidP="00C12C1D">
            <w:pPr>
              <w:jc w:val="center"/>
              <w:rPr>
                <w:color w:val="000000" w:themeColor="text1"/>
                <w:sz w:val="22"/>
                <w:szCs w:val="22"/>
              </w:rPr>
            </w:pPr>
          </w:p>
        </w:tc>
        <w:tc>
          <w:tcPr>
            <w:tcW w:w="1984" w:type="dxa"/>
            <w:tcBorders>
              <w:top w:val="nil"/>
              <w:left w:val="nil"/>
              <w:bottom w:val="nil"/>
              <w:right w:val="nil"/>
            </w:tcBorders>
          </w:tcPr>
          <w:p w:rsidR="00E2696E" w:rsidRPr="005617F5" w:rsidRDefault="00E2696E" w:rsidP="00C12C1D">
            <w:pPr>
              <w:jc w:val="center"/>
              <w:rPr>
                <w:color w:val="000000" w:themeColor="text1"/>
                <w:sz w:val="22"/>
                <w:szCs w:val="22"/>
              </w:rPr>
            </w:pPr>
            <w:r w:rsidRPr="005617F5">
              <w:rPr>
                <w:color w:val="000000" w:themeColor="text1"/>
                <w:sz w:val="22"/>
                <w:szCs w:val="22"/>
              </w:rPr>
              <w:t>(подпись)</w:t>
            </w:r>
          </w:p>
        </w:tc>
        <w:tc>
          <w:tcPr>
            <w:tcW w:w="284" w:type="dxa"/>
            <w:tcBorders>
              <w:top w:val="nil"/>
              <w:left w:val="nil"/>
              <w:bottom w:val="nil"/>
              <w:right w:val="nil"/>
            </w:tcBorders>
          </w:tcPr>
          <w:p w:rsidR="00E2696E" w:rsidRPr="005617F5" w:rsidRDefault="00E2696E" w:rsidP="00C12C1D">
            <w:pPr>
              <w:jc w:val="center"/>
              <w:rPr>
                <w:color w:val="000000" w:themeColor="text1"/>
                <w:sz w:val="22"/>
                <w:szCs w:val="22"/>
              </w:rPr>
            </w:pPr>
          </w:p>
        </w:tc>
        <w:tc>
          <w:tcPr>
            <w:tcW w:w="3543" w:type="dxa"/>
            <w:gridSpan w:val="2"/>
            <w:tcBorders>
              <w:top w:val="nil"/>
              <w:left w:val="nil"/>
              <w:bottom w:val="nil"/>
              <w:right w:val="nil"/>
            </w:tcBorders>
          </w:tcPr>
          <w:p w:rsidR="00E2696E" w:rsidRPr="005617F5" w:rsidRDefault="00E2696E" w:rsidP="00C12C1D">
            <w:pPr>
              <w:rPr>
                <w:color w:val="000000" w:themeColor="text1"/>
                <w:sz w:val="22"/>
                <w:szCs w:val="22"/>
              </w:rPr>
            </w:pPr>
            <w:r w:rsidRPr="005617F5">
              <w:rPr>
                <w:color w:val="000000" w:themeColor="text1"/>
                <w:sz w:val="22"/>
                <w:szCs w:val="22"/>
              </w:rPr>
              <w:t xml:space="preserve">  (расшифровка подписи)</w:t>
            </w:r>
          </w:p>
        </w:tc>
      </w:tr>
    </w:tbl>
    <w:p w:rsidR="00E2696E" w:rsidRPr="005617F5" w:rsidRDefault="00E2696E" w:rsidP="00E2696E">
      <w:pPr>
        <w:rPr>
          <w:color w:val="000000" w:themeColor="text1"/>
          <w:sz w:val="22"/>
          <w:szCs w:val="22"/>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E2696E" w:rsidRPr="005617F5" w:rsidTr="00C12C1D">
        <w:tc>
          <w:tcPr>
            <w:tcW w:w="170" w:type="dxa"/>
            <w:tcBorders>
              <w:top w:val="nil"/>
              <w:left w:val="nil"/>
              <w:bottom w:val="nil"/>
              <w:right w:val="nil"/>
            </w:tcBorders>
            <w:vAlign w:val="bottom"/>
          </w:tcPr>
          <w:p w:rsidR="00E2696E" w:rsidRPr="005617F5" w:rsidRDefault="00E2696E" w:rsidP="00C12C1D">
            <w:pPr>
              <w:rPr>
                <w:color w:val="000000" w:themeColor="text1"/>
                <w:sz w:val="22"/>
                <w:szCs w:val="22"/>
              </w:rPr>
            </w:pPr>
            <w:r w:rsidRPr="005617F5">
              <w:rPr>
                <w:color w:val="000000" w:themeColor="text1"/>
                <w:sz w:val="22"/>
                <w:szCs w:val="22"/>
              </w:rPr>
              <w:t>“</w:t>
            </w:r>
          </w:p>
        </w:tc>
        <w:tc>
          <w:tcPr>
            <w:tcW w:w="425" w:type="dxa"/>
            <w:tcBorders>
              <w:top w:val="nil"/>
              <w:left w:val="nil"/>
              <w:bottom w:val="single" w:sz="4" w:space="0" w:color="auto"/>
              <w:right w:val="nil"/>
            </w:tcBorders>
            <w:vAlign w:val="bottom"/>
          </w:tcPr>
          <w:p w:rsidR="00E2696E" w:rsidRPr="005617F5" w:rsidRDefault="00E2696E" w:rsidP="00C12C1D">
            <w:pPr>
              <w:jc w:val="center"/>
              <w:rPr>
                <w:color w:val="000000" w:themeColor="text1"/>
                <w:sz w:val="22"/>
                <w:szCs w:val="22"/>
              </w:rPr>
            </w:pPr>
          </w:p>
        </w:tc>
        <w:tc>
          <w:tcPr>
            <w:tcW w:w="284" w:type="dxa"/>
            <w:tcBorders>
              <w:top w:val="nil"/>
              <w:left w:val="nil"/>
              <w:bottom w:val="nil"/>
              <w:right w:val="nil"/>
            </w:tcBorders>
            <w:vAlign w:val="bottom"/>
          </w:tcPr>
          <w:p w:rsidR="00E2696E" w:rsidRPr="005617F5" w:rsidRDefault="00E2696E" w:rsidP="00C12C1D">
            <w:pPr>
              <w:rPr>
                <w:color w:val="000000" w:themeColor="text1"/>
                <w:sz w:val="22"/>
                <w:szCs w:val="22"/>
              </w:rPr>
            </w:pPr>
            <w:r w:rsidRPr="005617F5">
              <w:rPr>
                <w:color w:val="000000" w:themeColor="text1"/>
                <w:sz w:val="22"/>
                <w:szCs w:val="22"/>
              </w:rPr>
              <w:t>”</w:t>
            </w:r>
          </w:p>
        </w:tc>
        <w:tc>
          <w:tcPr>
            <w:tcW w:w="1984" w:type="dxa"/>
            <w:tcBorders>
              <w:top w:val="nil"/>
              <w:left w:val="nil"/>
              <w:bottom w:val="single" w:sz="4" w:space="0" w:color="auto"/>
              <w:right w:val="nil"/>
            </w:tcBorders>
            <w:vAlign w:val="bottom"/>
          </w:tcPr>
          <w:p w:rsidR="00E2696E" w:rsidRPr="005617F5" w:rsidRDefault="00E2696E" w:rsidP="00C12C1D">
            <w:pPr>
              <w:jc w:val="center"/>
              <w:rPr>
                <w:color w:val="000000" w:themeColor="text1"/>
                <w:sz w:val="22"/>
                <w:szCs w:val="22"/>
              </w:rPr>
            </w:pPr>
          </w:p>
        </w:tc>
        <w:tc>
          <w:tcPr>
            <w:tcW w:w="510" w:type="dxa"/>
            <w:tcBorders>
              <w:top w:val="nil"/>
              <w:left w:val="nil"/>
              <w:bottom w:val="nil"/>
              <w:right w:val="nil"/>
            </w:tcBorders>
            <w:vAlign w:val="bottom"/>
          </w:tcPr>
          <w:p w:rsidR="00E2696E" w:rsidRPr="005617F5" w:rsidRDefault="00E2696E" w:rsidP="00C12C1D">
            <w:pPr>
              <w:jc w:val="right"/>
              <w:rPr>
                <w:color w:val="000000" w:themeColor="text1"/>
                <w:sz w:val="22"/>
                <w:szCs w:val="22"/>
              </w:rPr>
            </w:pPr>
            <w:r w:rsidRPr="005617F5">
              <w:rPr>
                <w:color w:val="000000" w:themeColor="text1"/>
                <w:sz w:val="22"/>
                <w:szCs w:val="22"/>
              </w:rPr>
              <w:t>20</w:t>
            </w:r>
          </w:p>
        </w:tc>
        <w:tc>
          <w:tcPr>
            <w:tcW w:w="227" w:type="dxa"/>
            <w:tcBorders>
              <w:top w:val="nil"/>
              <w:left w:val="nil"/>
              <w:bottom w:val="single" w:sz="4" w:space="0" w:color="auto"/>
              <w:right w:val="nil"/>
            </w:tcBorders>
            <w:vAlign w:val="bottom"/>
          </w:tcPr>
          <w:p w:rsidR="00E2696E" w:rsidRPr="005617F5" w:rsidRDefault="00E2696E" w:rsidP="00C12C1D">
            <w:pPr>
              <w:rPr>
                <w:color w:val="000000" w:themeColor="text1"/>
                <w:sz w:val="22"/>
                <w:szCs w:val="22"/>
              </w:rPr>
            </w:pPr>
          </w:p>
        </w:tc>
        <w:tc>
          <w:tcPr>
            <w:tcW w:w="6634" w:type="dxa"/>
            <w:tcBorders>
              <w:top w:val="nil"/>
              <w:left w:val="nil"/>
              <w:bottom w:val="nil"/>
              <w:right w:val="nil"/>
            </w:tcBorders>
            <w:vAlign w:val="bottom"/>
          </w:tcPr>
          <w:p w:rsidR="00E2696E" w:rsidRPr="005617F5" w:rsidRDefault="00E2696E" w:rsidP="00C12C1D">
            <w:pPr>
              <w:rPr>
                <w:color w:val="000000" w:themeColor="text1"/>
                <w:sz w:val="22"/>
                <w:szCs w:val="22"/>
              </w:rPr>
            </w:pPr>
            <w:r w:rsidRPr="005617F5">
              <w:rPr>
                <w:color w:val="000000" w:themeColor="text1"/>
                <w:sz w:val="22"/>
                <w:szCs w:val="22"/>
              </w:rPr>
              <w:t xml:space="preserve"> </w:t>
            </w:r>
            <w:proofErr w:type="gramStart"/>
            <w:r w:rsidRPr="005617F5">
              <w:rPr>
                <w:color w:val="000000" w:themeColor="text1"/>
                <w:sz w:val="22"/>
                <w:szCs w:val="22"/>
              </w:rPr>
              <w:t>г</w:t>
            </w:r>
            <w:proofErr w:type="gramEnd"/>
            <w:r w:rsidRPr="005617F5">
              <w:rPr>
                <w:color w:val="000000" w:themeColor="text1"/>
                <w:sz w:val="22"/>
                <w:szCs w:val="22"/>
              </w:rPr>
              <w:t>.</w:t>
            </w:r>
          </w:p>
        </w:tc>
      </w:tr>
    </w:tbl>
    <w:p w:rsidR="00E2696E" w:rsidRPr="005617F5" w:rsidRDefault="00E2696E" w:rsidP="00E2696E">
      <w:pPr>
        <w:spacing w:before="240"/>
        <w:rPr>
          <w:color w:val="000000" w:themeColor="text1"/>
          <w:sz w:val="22"/>
          <w:szCs w:val="22"/>
        </w:rPr>
      </w:pPr>
      <w:r w:rsidRPr="005617F5">
        <w:rPr>
          <w:color w:val="000000" w:themeColor="text1"/>
          <w:sz w:val="22"/>
          <w:szCs w:val="22"/>
        </w:rPr>
        <w:t>М.П.</w:t>
      </w:r>
    </w:p>
    <w:p w:rsidR="00E2696E" w:rsidRPr="005617F5" w:rsidRDefault="00E2696E" w:rsidP="00E2696E">
      <w:pPr>
        <w:rPr>
          <w:color w:val="000000" w:themeColor="text1"/>
          <w:sz w:val="22"/>
          <w:szCs w:val="22"/>
        </w:rPr>
      </w:pPr>
    </w:p>
    <w:p w:rsidR="00910DD7" w:rsidRPr="005617F5" w:rsidRDefault="00910DD7" w:rsidP="00910DD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5617F5">
        <w:rPr>
          <w:rFonts w:ascii="Times New Roman" w:hAnsi="Times New Roman" w:cs="Times New Roman"/>
          <w:color w:val="000000" w:themeColor="text1"/>
        </w:rPr>
        <w:t>ПОСТАНОВЛЕНИЕ</w:t>
      </w:r>
    </w:p>
    <w:p w:rsidR="00910DD7" w:rsidRPr="005617F5" w:rsidRDefault="00910DD7" w:rsidP="00910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5617F5">
        <w:rPr>
          <w:color w:val="000000" w:themeColor="text1"/>
          <w:sz w:val="26"/>
          <w:szCs w:val="26"/>
          <w:u w:val="single"/>
        </w:rPr>
        <w:t>от «19» сентября 2019 г.</w:t>
      </w:r>
      <w:r w:rsidRPr="005617F5">
        <w:rPr>
          <w:color w:val="000000" w:themeColor="text1"/>
          <w:sz w:val="26"/>
          <w:szCs w:val="26"/>
        </w:rPr>
        <w:t xml:space="preserve">                                                                                                             </w:t>
      </w:r>
      <w:r w:rsidRPr="005617F5">
        <w:rPr>
          <w:color w:val="000000" w:themeColor="text1"/>
          <w:sz w:val="26"/>
          <w:szCs w:val="26"/>
          <w:u w:val="single"/>
        </w:rPr>
        <w:t>№ 1881</w:t>
      </w:r>
      <w:r w:rsidRPr="005617F5">
        <w:rPr>
          <w:b/>
          <w:color w:val="000000" w:themeColor="text1"/>
          <w:sz w:val="26"/>
          <w:szCs w:val="26"/>
        </w:rPr>
        <w:t xml:space="preserve">    </w:t>
      </w:r>
    </w:p>
    <w:tbl>
      <w:tblPr>
        <w:tblW w:w="0" w:type="auto"/>
        <w:tblInd w:w="108" w:type="dxa"/>
        <w:tblLook w:val="04A0"/>
      </w:tblPr>
      <w:tblGrid>
        <w:gridCol w:w="3184"/>
        <w:gridCol w:w="3178"/>
        <w:gridCol w:w="3247"/>
        <w:gridCol w:w="1129"/>
      </w:tblGrid>
      <w:tr w:rsidR="00910DD7" w:rsidRPr="005617F5" w:rsidTr="00910DD7">
        <w:trPr>
          <w:gridAfter w:val="1"/>
          <w:wAfter w:w="1134" w:type="dxa"/>
        </w:trPr>
        <w:tc>
          <w:tcPr>
            <w:tcW w:w="3190" w:type="dxa"/>
            <w:hideMark/>
          </w:tcPr>
          <w:p w:rsidR="00910DD7" w:rsidRPr="005617F5" w:rsidRDefault="00910DD7" w:rsidP="00910DD7">
            <w:pPr>
              <w:rPr>
                <w:rFonts w:eastAsia="SimSun"/>
                <w:b/>
                <w:color w:val="000000" w:themeColor="text1"/>
                <w:sz w:val="26"/>
                <w:szCs w:val="26"/>
                <w:lang w:eastAsia="zh-CN"/>
              </w:rPr>
            </w:pPr>
            <w:r w:rsidRPr="005617F5">
              <w:rPr>
                <w:color w:val="000000" w:themeColor="text1"/>
                <w:sz w:val="26"/>
                <w:szCs w:val="26"/>
              </w:rPr>
              <w:t xml:space="preserve">г. Сосногорск </w:t>
            </w:r>
            <w:r w:rsidRPr="005617F5">
              <w:rPr>
                <w:b/>
                <w:color w:val="000000" w:themeColor="text1"/>
                <w:sz w:val="26"/>
                <w:szCs w:val="26"/>
              </w:rPr>
              <w:t xml:space="preserve">  </w:t>
            </w:r>
          </w:p>
        </w:tc>
        <w:tc>
          <w:tcPr>
            <w:tcW w:w="3190" w:type="dxa"/>
          </w:tcPr>
          <w:p w:rsidR="00910DD7" w:rsidRPr="005617F5" w:rsidRDefault="00910DD7" w:rsidP="00910DD7">
            <w:pPr>
              <w:jc w:val="center"/>
              <w:rPr>
                <w:rFonts w:eastAsia="SimSun"/>
                <w:b/>
                <w:color w:val="000000" w:themeColor="text1"/>
                <w:sz w:val="26"/>
                <w:szCs w:val="26"/>
                <w:lang w:eastAsia="zh-CN"/>
              </w:rPr>
            </w:pPr>
          </w:p>
        </w:tc>
        <w:tc>
          <w:tcPr>
            <w:tcW w:w="3259" w:type="dxa"/>
          </w:tcPr>
          <w:p w:rsidR="00910DD7" w:rsidRPr="005617F5" w:rsidRDefault="00910DD7" w:rsidP="00910DD7">
            <w:pPr>
              <w:jc w:val="center"/>
              <w:rPr>
                <w:rFonts w:eastAsia="SimSun"/>
                <w:b/>
                <w:color w:val="000000" w:themeColor="text1"/>
                <w:sz w:val="26"/>
                <w:szCs w:val="26"/>
                <w:lang w:eastAsia="zh-CN"/>
              </w:rPr>
            </w:pPr>
          </w:p>
        </w:tc>
      </w:tr>
      <w:tr w:rsidR="00910DD7" w:rsidRPr="005617F5" w:rsidTr="00910DD7">
        <w:tblPrEx>
          <w:tblLook w:val="0000"/>
        </w:tblPrEx>
        <w:tc>
          <w:tcPr>
            <w:tcW w:w="10773" w:type="dxa"/>
            <w:gridSpan w:val="4"/>
          </w:tcPr>
          <w:p w:rsidR="00910DD7" w:rsidRPr="005617F5" w:rsidRDefault="00910DD7" w:rsidP="00910DD7">
            <w:pPr>
              <w:widowControl w:val="0"/>
              <w:autoSpaceDE w:val="0"/>
              <w:autoSpaceDN w:val="0"/>
              <w:adjustRightInd w:val="0"/>
              <w:ind w:firstLine="34"/>
              <w:jc w:val="center"/>
              <w:rPr>
                <w:b/>
                <w:color w:val="000000" w:themeColor="text1"/>
                <w:sz w:val="26"/>
                <w:szCs w:val="26"/>
              </w:rPr>
            </w:pPr>
            <w:r w:rsidRPr="005617F5">
              <w:rPr>
                <w:b/>
                <w:bCs/>
                <w:color w:val="000000" w:themeColor="text1"/>
                <w:sz w:val="26"/>
                <w:szCs w:val="26"/>
              </w:rPr>
              <w:t xml:space="preserve">Об утверждении административного регламента </w:t>
            </w:r>
            <w:r w:rsidRPr="005617F5">
              <w:rPr>
                <w:b/>
                <w:color w:val="000000" w:themeColor="text1"/>
                <w:sz w:val="26"/>
                <w:szCs w:val="26"/>
              </w:rPr>
              <w:t xml:space="preserve">предоставления </w:t>
            </w:r>
          </w:p>
          <w:p w:rsidR="00E45840" w:rsidRDefault="00910DD7" w:rsidP="00910DD7">
            <w:pPr>
              <w:widowControl w:val="0"/>
              <w:autoSpaceDE w:val="0"/>
              <w:autoSpaceDN w:val="0"/>
              <w:adjustRightInd w:val="0"/>
              <w:ind w:firstLine="34"/>
              <w:jc w:val="center"/>
              <w:rPr>
                <w:b/>
                <w:bCs/>
                <w:color w:val="000000" w:themeColor="text1"/>
                <w:sz w:val="26"/>
                <w:szCs w:val="26"/>
              </w:rPr>
            </w:pPr>
            <w:r w:rsidRPr="005617F5">
              <w:rPr>
                <w:b/>
                <w:color w:val="000000" w:themeColor="text1"/>
                <w:sz w:val="26"/>
                <w:szCs w:val="26"/>
              </w:rPr>
              <w:t xml:space="preserve">муниципальной услуги </w:t>
            </w:r>
            <w:r w:rsidRPr="005617F5">
              <w:rPr>
                <w:b/>
                <w:bCs/>
                <w:color w:val="000000" w:themeColor="text1"/>
                <w:sz w:val="26"/>
                <w:szCs w:val="26"/>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w:t>
            </w:r>
          </w:p>
          <w:p w:rsidR="00910DD7" w:rsidRPr="005617F5" w:rsidRDefault="00910DD7" w:rsidP="00910DD7">
            <w:pPr>
              <w:widowControl w:val="0"/>
              <w:autoSpaceDE w:val="0"/>
              <w:autoSpaceDN w:val="0"/>
              <w:adjustRightInd w:val="0"/>
              <w:ind w:firstLine="34"/>
              <w:jc w:val="center"/>
              <w:rPr>
                <w:b/>
                <w:color w:val="000000" w:themeColor="text1"/>
                <w:sz w:val="26"/>
                <w:szCs w:val="26"/>
              </w:rPr>
            </w:pPr>
            <w:proofErr w:type="gramStart"/>
            <w:r w:rsidRPr="005617F5">
              <w:rPr>
                <w:b/>
                <w:bCs/>
                <w:color w:val="000000" w:themeColor="text1"/>
                <w:sz w:val="26"/>
                <w:szCs w:val="26"/>
              </w:rPr>
              <w:t>находящихся</w:t>
            </w:r>
            <w:proofErr w:type="gramEnd"/>
            <w:r w:rsidRPr="005617F5">
              <w:rPr>
                <w:b/>
                <w:bCs/>
                <w:color w:val="000000" w:themeColor="text1"/>
                <w:sz w:val="26"/>
                <w:szCs w:val="26"/>
              </w:rPr>
              <w:t xml:space="preserve"> в частной собственности»</w:t>
            </w:r>
          </w:p>
        </w:tc>
      </w:tr>
    </w:tbl>
    <w:p w:rsidR="00910DD7" w:rsidRPr="005617F5" w:rsidRDefault="00910DD7" w:rsidP="00910DD7">
      <w:pPr>
        <w:widowControl w:val="0"/>
        <w:autoSpaceDE w:val="0"/>
        <w:autoSpaceDN w:val="0"/>
        <w:adjustRightInd w:val="0"/>
        <w:ind w:firstLine="851"/>
        <w:jc w:val="both"/>
        <w:rPr>
          <w:color w:val="000000" w:themeColor="text1"/>
          <w:sz w:val="26"/>
          <w:szCs w:val="26"/>
        </w:rPr>
      </w:pPr>
      <w:proofErr w:type="gramStart"/>
      <w:r w:rsidRPr="005617F5">
        <w:rPr>
          <w:color w:val="000000" w:themeColor="text1"/>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w:t>
      </w:r>
      <w:hyperlink r:id="rId41" w:history="1">
        <w:r w:rsidRPr="005617F5">
          <w:rPr>
            <w:color w:val="000000" w:themeColor="text1"/>
            <w:sz w:val="26"/>
            <w:szCs w:val="26"/>
          </w:rPr>
          <w:t>закон</w:t>
        </w:r>
      </w:hyperlink>
      <w:r w:rsidRPr="005617F5">
        <w:rPr>
          <w:color w:val="000000" w:themeColor="text1"/>
          <w:sz w:val="26"/>
          <w:szCs w:val="26"/>
        </w:rPr>
        <w:t>ом от 06.10.2003 № 131-ФЗ «Об общих принципах организации местного самоуправления в Российской Федерации», п</w:t>
      </w:r>
      <w:r w:rsidRPr="005617F5">
        <w:rPr>
          <w:color w:val="000000" w:themeColor="text1"/>
          <w:sz w:val="26"/>
          <w:szCs w:val="26"/>
          <w:shd w:val="clear" w:color="auto" w:fill="FFFFFF"/>
        </w:rPr>
        <w:t>остановлением Администрации муниципального района «Сосногорск» от 23.10.2018 № 1729 «</w:t>
      </w:r>
      <w:r w:rsidRPr="005617F5">
        <w:rPr>
          <w:color w:val="000000" w:themeColor="text1"/>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roofErr w:type="gramEnd"/>
    </w:p>
    <w:p w:rsidR="00910DD7" w:rsidRPr="005617F5" w:rsidRDefault="00910DD7" w:rsidP="00910DD7">
      <w:pPr>
        <w:keepNext/>
        <w:jc w:val="center"/>
        <w:outlineLvl w:val="5"/>
        <w:rPr>
          <w:b/>
          <w:color w:val="000000" w:themeColor="text1"/>
          <w:sz w:val="26"/>
          <w:szCs w:val="26"/>
        </w:rPr>
      </w:pPr>
      <w:r w:rsidRPr="005617F5">
        <w:rPr>
          <w:b/>
          <w:color w:val="000000" w:themeColor="text1"/>
          <w:sz w:val="26"/>
          <w:szCs w:val="26"/>
        </w:rPr>
        <w:t xml:space="preserve"> ПОСТАНОВЛЯЕТ:</w:t>
      </w:r>
    </w:p>
    <w:p w:rsidR="00910DD7" w:rsidRPr="005617F5" w:rsidRDefault="00910DD7" w:rsidP="00910DD7">
      <w:pPr>
        <w:widowControl w:val="0"/>
        <w:autoSpaceDE w:val="0"/>
        <w:autoSpaceDN w:val="0"/>
        <w:adjustRightInd w:val="0"/>
        <w:ind w:firstLine="851"/>
        <w:jc w:val="both"/>
        <w:rPr>
          <w:color w:val="000000" w:themeColor="text1"/>
          <w:sz w:val="26"/>
          <w:szCs w:val="26"/>
        </w:rPr>
      </w:pPr>
      <w:r w:rsidRPr="005617F5">
        <w:rPr>
          <w:color w:val="000000" w:themeColor="text1"/>
          <w:sz w:val="26"/>
          <w:szCs w:val="26"/>
        </w:rPr>
        <w:t xml:space="preserve">1. Утвердить </w:t>
      </w:r>
      <w:r w:rsidRPr="005617F5">
        <w:rPr>
          <w:bCs/>
          <w:color w:val="000000" w:themeColor="text1"/>
          <w:sz w:val="26"/>
          <w:szCs w:val="26"/>
        </w:rPr>
        <w:t xml:space="preserve">административный регламент предоставления муниципальной </w:t>
      </w:r>
      <w:r w:rsidRPr="005617F5">
        <w:rPr>
          <w:color w:val="000000" w:themeColor="text1"/>
          <w:sz w:val="26"/>
          <w:szCs w:val="26"/>
        </w:rPr>
        <w:t xml:space="preserve">услуги </w:t>
      </w:r>
      <w:r w:rsidRPr="005617F5">
        <w:rPr>
          <w:bCs/>
          <w:color w:val="000000" w:themeColor="text1"/>
          <w:sz w:val="26"/>
          <w:szCs w:val="26"/>
        </w:rPr>
        <w:t xml:space="preserve">«Заключение соглашения о перераспределении земель и (или) земельных участков, </w:t>
      </w:r>
      <w:r w:rsidRPr="005617F5">
        <w:rPr>
          <w:bCs/>
          <w:color w:val="000000" w:themeColor="text1"/>
          <w:sz w:val="26"/>
          <w:szCs w:val="26"/>
        </w:rPr>
        <w:lastRenderedPageBreak/>
        <w:t>находящихся 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w:t>
      </w:r>
      <w:r w:rsidRPr="005617F5">
        <w:rPr>
          <w:color w:val="000000" w:themeColor="text1"/>
          <w:sz w:val="26"/>
          <w:szCs w:val="26"/>
        </w:rPr>
        <w:t xml:space="preserve">, согласно приложению к настоящему постановлению. </w:t>
      </w:r>
    </w:p>
    <w:p w:rsidR="00910DD7" w:rsidRPr="005617F5" w:rsidRDefault="00910DD7" w:rsidP="00910DD7">
      <w:pPr>
        <w:tabs>
          <w:tab w:val="left" w:pos="993"/>
          <w:tab w:val="left" w:pos="1134"/>
          <w:tab w:val="left" w:pos="1276"/>
        </w:tabs>
        <w:autoSpaceDE w:val="0"/>
        <w:autoSpaceDN w:val="0"/>
        <w:adjustRightInd w:val="0"/>
        <w:ind w:firstLine="851"/>
        <w:jc w:val="both"/>
        <w:outlineLvl w:val="1"/>
        <w:rPr>
          <w:color w:val="000000" w:themeColor="text1"/>
          <w:sz w:val="26"/>
          <w:szCs w:val="26"/>
        </w:rPr>
      </w:pPr>
      <w:r w:rsidRPr="005617F5">
        <w:rPr>
          <w:color w:val="000000" w:themeColor="text1"/>
          <w:sz w:val="26"/>
          <w:szCs w:val="26"/>
        </w:rPr>
        <w:t xml:space="preserve">2. Настоящее постановление вступает в силу со дня его официального опубликования. </w:t>
      </w:r>
    </w:p>
    <w:p w:rsidR="00910DD7" w:rsidRPr="005617F5" w:rsidRDefault="00910DD7" w:rsidP="00910DD7">
      <w:pPr>
        <w:tabs>
          <w:tab w:val="left" w:pos="993"/>
          <w:tab w:val="left" w:pos="1134"/>
        </w:tabs>
        <w:autoSpaceDE w:val="0"/>
        <w:autoSpaceDN w:val="0"/>
        <w:adjustRightInd w:val="0"/>
        <w:ind w:firstLine="851"/>
        <w:contextualSpacing/>
        <w:jc w:val="both"/>
        <w:outlineLvl w:val="1"/>
        <w:rPr>
          <w:color w:val="000000" w:themeColor="text1"/>
          <w:sz w:val="26"/>
          <w:szCs w:val="26"/>
        </w:rPr>
      </w:pPr>
      <w:r w:rsidRPr="005617F5">
        <w:rPr>
          <w:color w:val="000000" w:themeColor="text1"/>
          <w:sz w:val="26"/>
          <w:szCs w:val="26"/>
        </w:rPr>
        <w:t xml:space="preserve">3. </w:t>
      </w:r>
      <w:proofErr w:type="gramStart"/>
      <w:r w:rsidRPr="005617F5">
        <w:rPr>
          <w:color w:val="000000" w:themeColor="text1"/>
          <w:sz w:val="26"/>
          <w:szCs w:val="26"/>
        </w:rPr>
        <w:t>Контроль за</w:t>
      </w:r>
      <w:proofErr w:type="gramEnd"/>
      <w:r w:rsidRPr="005617F5">
        <w:rPr>
          <w:color w:val="000000" w:themeColor="text1"/>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BA36F9" w:rsidRPr="005617F5" w:rsidRDefault="00BA36F9" w:rsidP="00BA36F9">
      <w:pPr>
        <w:jc w:val="right"/>
        <w:rPr>
          <w:bCs/>
          <w:color w:val="000000" w:themeColor="text1"/>
          <w:sz w:val="26"/>
          <w:szCs w:val="26"/>
        </w:rPr>
      </w:pPr>
      <w:r w:rsidRPr="005617F5">
        <w:rPr>
          <w:bCs/>
          <w:color w:val="000000" w:themeColor="text1"/>
          <w:sz w:val="26"/>
          <w:szCs w:val="26"/>
        </w:rPr>
        <w:t xml:space="preserve">Глава муниципального района «Сосногорск»- </w:t>
      </w:r>
    </w:p>
    <w:p w:rsidR="00BA36F9" w:rsidRPr="005617F5" w:rsidRDefault="00BA36F9" w:rsidP="00BA36F9">
      <w:pPr>
        <w:ind w:right="-1"/>
        <w:jc w:val="right"/>
        <w:rPr>
          <w:color w:val="000000" w:themeColor="text1"/>
          <w:sz w:val="22"/>
          <w:szCs w:val="22"/>
        </w:rPr>
      </w:pPr>
      <w:r w:rsidRPr="005617F5">
        <w:rPr>
          <w:bCs/>
          <w:color w:val="000000" w:themeColor="text1"/>
          <w:sz w:val="26"/>
          <w:szCs w:val="26"/>
        </w:rPr>
        <w:t>руководитель администрации  С.В. Дегтяренко</w:t>
      </w:r>
    </w:p>
    <w:p w:rsidR="00910DD7" w:rsidRPr="005617F5" w:rsidRDefault="00910DD7" w:rsidP="00910DD7">
      <w:pPr>
        <w:ind w:firstLine="851"/>
        <w:contextualSpacing/>
        <w:jc w:val="right"/>
        <w:rPr>
          <w:color w:val="000000" w:themeColor="text1"/>
          <w:sz w:val="26"/>
          <w:szCs w:val="26"/>
        </w:rPr>
      </w:pPr>
    </w:p>
    <w:p w:rsidR="00910DD7" w:rsidRPr="00E45840" w:rsidRDefault="00910DD7" w:rsidP="00910DD7">
      <w:pPr>
        <w:jc w:val="right"/>
        <w:rPr>
          <w:color w:val="000000" w:themeColor="text1"/>
          <w:sz w:val="22"/>
          <w:szCs w:val="22"/>
        </w:rPr>
      </w:pPr>
      <w:r w:rsidRPr="00E45840">
        <w:rPr>
          <w:color w:val="000000" w:themeColor="text1"/>
          <w:sz w:val="22"/>
          <w:szCs w:val="22"/>
        </w:rPr>
        <w:t>Утвержден</w:t>
      </w:r>
    </w:p>
    <w:p w:rsidR="00910DD7" w:rsidRPr="00E45840" w:rsidRDefault="00910DD7" w:rsidP="00910DD7">
      <w:pPr>
        <w:jc w:val="right"/>
        <w:rPr>
          <w:color w:val="000000" w:themeColor="text1"/>
          <w:sz w:val="22"/>
          <w:szCs w:val="22"/>
        </w:rPr>
      </w:pPr>
      <w:r w:rsidRPr="00E45840">
        <w:rPr>
          <w:color w:val="000000" w:themeColor="text1"/>
          <w:sz w:val="22"/>
          <w:szCs w:val="22"/>
        </w:rPr>
        <w:t>постановлением администрации</w:t>
      </w:r>
    </w:p>
    <w:p w:rsidR="00910DD7" w:rsidRPr="00E45840" w:rsidRDefault="00910DD7" w:rsidP="00910DD7">
      <w:pPr>
        <w:shd w:val="clear" w:color="auto" w:fill="FFFFFF"/>
        <w:jc w:val="right"/>
        <w:rPr>
          <w:color w:val="000000" w:themeColor="text1"/>
          <w:sz w:val="22"/>
          <w:szCs w:val="22"/>
        </w:rPr>
      </w:pPr>
      <w:r w:rsidRPr="00E45840">
        <w:rPr>
          <w:color w:val="000000" w:themeColor="text1"/>
          <w:sz w:val="22"/>
          <w:szCs w:val="22"/>
        </w:rPr>
        <w:t>муниципального района «Сосногорск»</w:t>
      </w:r>
    </w:p>
    <w:p w:rsidR="00910DD7" w:rsidRPr="00E45840" w:rsidRDefault="00910DD7" w:rsidP="00910DD7">
      <w:pPr>
        <w:shd w:val="clear" w:color="auto" w:fill="FFFFFF"/>
        <w:jc w:val="right"/>
        <w:rPr>
          <w:color w:val="000000" w:themeColor="text1"/>
          <w:sz w:val="22"/>
          <w:szCs w:val="22"/>
        </w:rPr>
      </w:pPr>
      <w:r w:rsidRPr="00E45840">
        <w:rPr>
          <w:color w:val="000000" w:themeColor="text1"/>
          <w:sz w:val="22"/>
          <w:szCs w:val="22"/>
        </w:rPr>
        <w:t>от «_</w:t>
      </w:r>
      <w:r w:rsidRPr="00E45840">
        <w:rPr>
          <w:color w:val="000000" w:themeColor="text1"/>
          <w:sz w:val="22"/>
          <w:szCs w:val="22"/>
          <w:u w:val="single"/>
        </w:rPr>
        <w:t>19</w:t>
      </w:r>
      <w:r w:rsidRPr="00E45840">
        <w:rPr>
          <w:color w:val="000000" w:themeColor="text1"/>
          <w:sz w:val="22"/>
          <w:szCs w:val="22"/>
        </w:rPr>
        <w:t xml:space="preserve">_ </w:t>
      </w:r>
      <w:r w:rsidRPr="00E45840">
        <w:rPr>
          <w:color w:val="000000" w:themeColor="text1"/>
          <w:sz w:val="22"/>
          <w:szCs w:val="22"/>
          <w:u w:val="single"/>
        </w:rPr>
        <w:t>»     09     2019  №</w:t>
      </w:r>
      <w:r w:rsidRPr="00E45840">
        <w:rPr>
          <w:color w:val="000000" w:themeColor="text1"/>
          <w:sz w:val="22"/>
          <w:szCs w:val="22"/>
        </w:rPr>
        <w:t xml:space="preserve"> _</w:t>
      </w:r>
      <w:r w:rsidRPr="00E45840">
        <w:rPr>
          <w:color w:val="000000" w:themeColor="text1"/>
          <w:sz w:val="22"/>
          <w:szCs w:val="22"/>
          <w:u w:val="single"/>
        </w:rPr>
        <w:t>1881</w:t>
      </w:r>
    </w:p>
    <w:p w:rsidR="00910DD7" w:rsidRPr="00E45840" w:rsidRDefault="00910DD7" w:rsidP="00910DD7">
      <w:pPr>
        <w:shd w:val="clear" w:color="auto" w:fill="FFFFFF"/>
        <w:tabs>
          <w:tab w:val="right" w:pos="9355"/>
        </w:tabs>
        <w:jc w:val="right"/>
        <w:rPr>
          <w:color w:val="000000" w:themeColor="text1"/>
          <w:sz w:val="22"/>
          <w:szCs w:val="22"/>
        </w:rPr>
      </w:pPr>
      <w:r w:rsidRPr="00E45840">
        <w:rPr>
          <w:color w:val="000000" w:themeColor="text1"/>
          <w:sz w:val="22"/>
          <w:szCs w:val="22"/>
        </w:rPr>
        <w:t xml:space="preserve">                                                                                                                                                           (приложение)</w:t>
      </w:r>
      <w:r w:rsidRPr="00E45840">
        <w:rPr>
          <w:color w:val="000000" w:themeColor="text1"/>
          <w:sz w:val="22"/>
          <w:szCs w:val="22"/>
        </w:rPr>
        <w:tab/>
      </w:r>
    </w:p>
    <w:p w:rsidR="00910DD7" w:rsidRPr="005617F5" w:rsidRDefault="00910DD7" w:rsidP="00910DD7">
      <w:pPr>
        <w:jc w:val="right"/>
        <w:rPr>
          <w:color w:val="000000" w:themeColor="text1"/>
        </w:rPr>
      </w:pPr>
    </w:p>
    <w:p w:rsidR="00910DD7" w:rsidRPr="005617F5" w:rsidRDefault="00910DD7" w:rsidP="00910DD7">
      <w:pPr>
        <w:widowControl w:val="0"/>
        <w:autoSpaceDE w:val="0"/>
        <w:autoSpaceDN w:val="0"/>
        <w:adjustRightInd w:val="0"/>
        <w:jc w:val="center"/>
        <w:rPr>
          <w:b/>
          <w:bCs/>
          <w:color w:val="000000" w:themeColor="text1"/>
        </w:rPr>
      </w:pPr>
      <w:r w:rsidRPr="005617F5">
        <w:rPr>
          <w:b/>
          <w:bCs/>
          <w:color w:val="000000" w:themeColor="text1"/>
        </w:rPr>
        <w:t xml:space="preserve">Административный регламент предоставления муниципальной услуги </w:t>
      </w:r>
    </w:p>
    <w:p w:rsidR="00910DD7" w:rsidRPr="005617F5" w:rsidRDefault="00910DD7" w:rsidP="00910DD7">
      <w:pPr>
        <w:widowControl w:val="0"/>
        <w:autoSpaceDE w:val="0"/>
        <w:autoSpaceDN w:val="0"/>
        <w:adjustRightInd w:val="0"/>
        <w:jc w:val="center"/>
        <w:rPr>
          <w:rStyle w:val="affe"/>
          <w:b/>
          <w:color w:val="000000" w:themeColor="text1"/>
        </w:rPr>
      </w:pPr>
      <w:r w:rsidRPr="005617F5">
        <w:rPr>
          <w:b/>
          <w:color w:val="000000" w:themeColor="text1"/>
        </w:rPr>
        <w:t xml:space="preserve">«Заключение соглашения о перераспределении земель и (или) земельных участков, находящихся </w:t>
      </w:r>
      <w:r w:rsidRPr="005617F5">
        <w:rPr>
          <w:b/>
          <w:bCs/>
          <w:color w:val="000000" w:themeColor="text1"/>
        </w:rPr>
        <w:t>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w:t>
      </w:r>
    </w:p>
    <w:p w:rsidR="00910DD7" w:rsidRPr="005617F5" w:rsidRDefault="00910DD7" w:rsidP="00910DD7">
      <w:pPr>
        <w:pStyle w:val="aff2"/>
        <w:widowControl w:val="0"/>
        <w:autoSpaceDE w:val="0"/>
        <w:autoSpaceDN w:val="0"/>
        <w:adjustRightInd w:val="0"/>
        <w:ind w:left="0"/>
        <w:contextualSpacing w:val="0"/>
        <w:jc w:val="center"/>
        <w:outlineLvl w:val="1"/>
        <w:rPr>
          <w:rFonts w:eastAsia="Calibri"/>
          <w:b/>
          <w:color w:val="000000" w:themeColor="text1"/>
        </w:rPr>
      </w:pPr>
      <w:r w:rsidRPr="005617F5">
        <w:rPr>
          <w:rFonts w:eastAsia="Calibri"/>
          <w:b/>
          <w:color w:val="000000" w:themeColor="text1"/>
          <w:lang w:val="en-US"/>
        </w:rPr>
        <w:t>I</w:t>
      </w:r>
      <w:r w:rsidRPr="005617F5">
        <w:rPr>
          <w:rFonts w:eastAsia="Calibri"/>
          <w:b/>
          <w:color w:val="000000" w:themeColor="text1"/>
        </w:rPr>
        <w:t>. Общие положения</w:t>
      </w:r>
    </w:p>
    <w:p w:rsidR="00910DD7" w:rsidRPr="005617F5" w:rsidRDefault="00910DD7" w:rsidP="00910DD7">
      <w:pPr>
        <w:widowControl w:val="0"/>
        <w:autoSpaceDE w:val="0"/>
        <w:autoSpaceDN w:val="0"/>
        <w:adjustRightInd w:val="0"/>
        <w:jc w:val="center"/>
        <w:outlineLvl w:val="2"/>
        <w:rPr>
          <w:b/>
          <w:color w:val="000000" w:themeColor="text1"/>
        </w:rPr>
      </w:pPr>
      <w:r w:rsidRPr="005617F5">
        <w:rPr>
          <w:b/>
          <w:color w:val="000000" w:themeColor="text1"/>
        </w:rPr>
        <w:t>Предмет регулирования административного регламента</w:t>
      </w:r>
    </w:p>
    <w:p w:rsidR="00910DD7" w:rsidRPr="005617F5" w:rsidRDefault="00910DD7" w:rsidP="00910DD7">
      <w:pPr>
        <w:widowControl w:val="0"/>
        <w:autoSpaceDE w:val="0"/>
        <w:autoSpaceDN w:val="0"/>
        <w:adjustRightInd w:val="0"/>
        <w:ind w:firstLine="851"/>
        <w:jc w:val="both"/>
        <w:rPr>
          <w:bCs/>
          <w:color w:val="000000" w:themeColor="text1"/>
        </w:rPr>
      </w:pPr>
      <w:r w:rsidRPr="005617F5">
        <w:rPr>
          <w:color w:val="000000" w:themeColor="text1"/>
        </w:rPr>
        <w:t xml:space="preserve">1.1. </w:t>
      </w:r>
      <w:proofErr w:type="gramStart"/>
      <w:r w:rsidRPr="005617F5">
        <w:rPr>
          <w:color w:val="000000" w:themeColor="text1"/>
        </w:rPr>
        <w:t xml:space="preserve">Административный регламент предоставления муниципальной услуги </w:t>
      </w:r>
      <w:r w:rsidRPr="005617F5">
        <w:rPr>
          <w:bCs/>
          <w:color w:val="000000" w:themeColor="text1"/>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w:t>
      </w:r>
      <w:r w:rsidRPr="005617F5">
        <w:rPr>
          <w:color w:val="000000" w:themeColor="text1"/>
        </w:rPr>
        <w:t xml:space="preserve"> (далее - Административный регламент), определяет порядок, сроки и последовательность действий (административных процедур) Комитета по управлению имуществом администрации муниципального района «Сосногорск» (далее – Орган), формы контроля</w:t>
      </w:r>
      <w:proofErr w:type="gramEnd"/>
      <w:r w:rsidRPr="005617F5">
        <w:rPr>
          <w:color w:val="000000" w:themeColor="text1"/>
        </w:rPr>
        <w:t xml:space="preserve">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r w:rsidRPr="005617F5">
        <w:rPr>
          <w:bCs/>
          <w:color w:val="000000" w:themeColor="text1"/>
        </w:rPr>
        <w:t xml:space="preserve"> муниципальной услуги. </w:t>
      </w:r>
    </w:p>
    <w:p w:rsidR="00910DD7" w:rsidRPr="005617F5" w:rsidRDefault="00910DD7" w:rsidP="00910DD7">
      <w:pPr>
        <w:widowControl w:val="0"/>
        <w:autoSpaceDE w:val="0"/>
        <w:autoSpaceDN w:val="0"/>
        <w:adjustRightInd w:val="0"/>
        <w:ind w:firstLine="851"/>
        <w:jc w:val="both"/>
        <w:rPr>
          <w:color w:val="000000" w:themeColor="text1"/>
        </w:rPr>
      </w:pPr>
      <w:proofErr w:type="gramStart"/>
      <w:r w:rsidRPr="005617F5">
        <w:rPr>
          <w:color w:val="000000" w:themeColor="text1"/>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617F5">
        <w:rPr>
          <w:color w:val="000000" w:themeColor="text1"/>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910DD7" w:rsidRPr="005617F5" w:rsidRDefault="00910DD7" w:rsidP="00910DD7">
      <w:pPr>
        <w:widowControl w:val="0"/>
        <w:autoSpaceDE w:val="0"/>
        <w:autoSpaceDN w:val="0"/>
        <w:adjustRightInd w:val="0"/>
        <w:jc w:val="center"/>
        <w:rPr>
          <w:b/>
          <w:color w:val="000000" w:themeColor="text1"/>
        </w:rPr>
      </w:pPr>
      <w:r w:rsidRPr="005617F5">
        <w:rPr>
          <w:b/>
          <w:color w:val="000000" w:themeColor="text1"/>
        </w:rPr>
        <w:t>Круг заявителей</w:t>
      </w:r>
    </w:p>
    <w:p w:rsidR="00910DD7" w:rsidRPr="005617F5" w:rsidRDefault="00910DD7" w:rsidP="00910DD7">
      <w:pPr>
        <w:autoSpaceDE w:val="0"/>
        <w:autoSpaceDN w:val="0"/>
        <w:adjustRightInd w:val="0"/>
        <w:ind w:firstLine="851"/>
        <w:jc w:val="both"/>
        <w:rPr>
          <w:bCs/>
          <w:color w:val="000000" w:themeColor="text1"/>
        </w:rPr>
      </w:pPr>
      <w:r w:rsidRPr="005617F5">
        <w:rPr>
          <w:color w:val="000000" w:themeColor="text1"/>
        </w:rPr>
        <w:t xml:space="preserve">1.2. Заявителями на предоставление муниципальной услуги являются собственники земель и (или) земельных участков, находящихся </w:t>
      </w:r>
      <w:r w:rsidRPr="005617F5">
        <w:rPr>
          <w:bCs/>
          <w:color w:val="000000" w:themeColor="text1"/>
        </w:rPr>
        <w:t>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w:t>
      </w:r>
    </w:p>
    <w:p w:rsidR="00910DD7" w:rsidRPr="005617F5" w:rsidRDefault="00910DD7" w:rsidP="00910DD7">
      <w:pPr>
        <w:autoSpaceDE w:val="0"/>
        <w:autoSpaceDN w:val="0"/>
        <w:adjustRightInd w:val="0"/>
        <w:ind w:firstLine="851"/>
        <w:jc w:val="both"/>
        <w:rPr>
          <w:color w:val="000000" w:themeColor="text1"/>
        </w:rPr>
      </w:pPr>
      <w:r w:rsidRPr="005617F5">
        <w:rPr>
          <w:bCs/>
          <w:color w:val="000000" w:themeColor="text1"/>
        </w:rPr>
        <w:t xml:space="preserve">- </w:t>
      </w:r>
      <w:r w:rsidRPr="005617F5">
        <w:rPr>
          <w:color w:val="000000" w:themeColor="text1"/>
        </w:rPr>
        <w:t>физические лица (в том числе индивидуальные предприниматели);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 юридические лица.</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1.3.</w:t>
      </w:r>
      <w:r w:rsidRPr="005617F5">
        <w:rPr>
          <w:color w:val="000000" w:themeColor="text1"/>
        </w:rPr>
        <w:tab/>
        <w:t xml:space="preserve">От имени заявителя, в целях получения услуги могут выступать лица, имеющие такое право в соответствии с законодательством Российской Федерации, либо в силу наделения их </w:t>
      </w:r>
      <w:r w:rsidRPr="005617F5">
        <w:rPr>
          <w:color w:val="000000" w:themeColor="text1"/>
        </w:rPr>
        <w:lastRenderedPageBreak/>
        <w:t>заявителями в порядке, установленном законодательством Российской Федерации, соответствующими полномочиями.</w:t>
      </w:r>
    </w:p>
    <w:p w:rsidR="000C1536" w:rsidRDefault="00910DD7" w:rsidP="00910DD7">
      <w:pPr>
        <w:widowControl w:val="0"/>
        <w:autoSpaceDE w:val="0"/>
        <w:autoSpaceDN w:val="0"/>
        <w:adjustRightInd w:val="0"/>
        <w:ind w:firstLine="851"/>
        <w:jc w:val="center"/>
        <w:outlineLvl w:val="2"/>
        <w:rPr>
          <w:b/>
          <w:color w:val="000000" w:themeColor="text1"/>
        </w:rPr>
      </w:pPr>
      <w:r w:rsidRPr="005617F5">
        <w:rPr>
          <w:b/>
          <w:color w:val="000000" w:themeColor="text1"/>
        </w:rPr>
        <w:t xml:space="preserve">Требования к порядку информирования </w:t>
      </w:r>
    </w:p>
    <w:p w:rsidR="00910DD7" w:rsidRPr="005617F5" w:rsidRDefault="00910DD7" w:rsidP="000C1536">
      <w:pPr>
        <w:widowControl w:val="0"/>
        <w:autoSpaceDE w:val="0"/>
        <w:autoSpaceDN w:val="0"/>
        <w:adjustRightInd w:val="0"/>
        <w:ind w:firstLine="851"/>
        <w:jc w:val="center"/>
        <w:outlineLvl w:val="2"/>
        <w:rPr>
          <w:b/>
          <w:color w:val="000000" w:themeColor="text1"/>
        </w:rPr>
      </w:pPr>
      <w:r w:rsidRPr="005617F5">
        <w:rPr>
          <w:b/>
          <w:color w:val="000000" w:themeColor="text1"/>
        </w:rPr>
        <w:t>о предоставлении муниципальной услуги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1.4.1. Информацию по вопросам предоставления муниципальной услуги лица, заинтересованные в предоставлении услуги, могут получить непосредственно:</w:t>
      </w:r>
    </w:p>
    <w:p w:rsidR="00910DD7" w:rsidRPr="005617F5" w:rsidRDefault="00910DD7" w:rsidP="00910DD7">
      <w:pPr>
        <w:autoSpaceDE w:val="0"/>
        <w:autoSpaceDN w:val="0"/>
        <w:adjustRightInd w:val="0"/>
        <w:jc w:val="both"/>
        <w:rPr>
          <w:color w:val="000000" w:themeColor="text1"/>
        </w:rPr>
      </w:pPr>
      <w:r w:rsidRPr="005617F5">
        <w:rPr>
          <w:color w:val="000000" w:themeColor="text1"/>
        </w:rPr>
        <w:t>- в Органе;</w:t>
      </w:r>
    </w:p>
    <w:p w:rsidR="00910DD7" w:rsidRPr="005617F5" w:rsidRDefault="00910DD7" w:rsidP="00910DD7">
      <w:pPr>
        <w:autoSpaceDE w:val="0"/>
        <w:autoSpaceDN w:val="0"/>
        <w:adjustRightInd w:val="0"/>
        <w:jc w:val="both"/>
        <w:rPr>
          <w:color w:val="000000" w:themeColor="text1"/>
        </w:rPr>
      </w:pPr>
      <w:r w:rsidRPr="005617F5">
        <w:rPr>
          <w:color w:val="000000" w:themeColor="text1"/>
        </w:rPr>
        <w:t>- по справочным телефонам;</w:t>
      </w:r>
    </w:p>
    <w:p w:rsidR="00910DD7" w:rsidRPr="005617F5" w:rsidRDefault="00910DD7" w:rsidP="00910DD7">
      <w:pPr>
        <w:pStyle w:val="aff0"/>
        <w:jc w:val="both"/>
        <w:rPr>
          <w:rFonts w:ascii="Times New Roman" w:eastAsiaTheme="majorEastAsia" w:hAnsi="Times New Roman"/>
          <w:color w:val="000000" w:themeColor="text1"/>
        </w:rPr>
      </w:pPr>
      <w:proofErr w:type="gramStart"/>
      <w:r w:rsidRPr="005617F5">
        <w:rPr>
          <w:rFonts w:ascii="Times New Roman" w:hAnsi="Times New Roman"/>
          <w:color w:val="000000" w:themeColor="text1"/>
        </w:rPr>
        <w:t xml:space="preserve">- </w:t>
      </w:r>
      <w:r w:rsidRPr="005617F5">
        <w:rPr>
          <w:rFonts w:ascii="Times New Roman" w:eastAsiaTheme="majorEastAsia" w:hAnsi="Times New Roman"/>
          <w:color w:val="000000" w:themeColor="text1"/>
        </w:rPr>
        <w:t>в сети Интернет (на официальном сайте муниципального образования муниципального района «Сосногорск»:</w:t>
      </w:r>
      <w:proofErr w:type="spellStart"/>
      <w:r w:rsidRPr="005617F5">
        <w:rPr>
          <w:rFonts w:ascii="Times New Roman" w:eastAsiaTheme="majorEastAsia" w:hAnsi="Times New Roman"/>
          <w:color w:val="000000" w:themeColor="text1"/>
        </w:rPr>
        <w:t>http</w:t>
      </w:r>
      <w:proofErr w:type="spellEnd"/>
      <w:r w:rsidRPr="005617F5">
        <w:rPr>
          <w:rFonts w:ascii="Times New Roman" w:eastAsiaTheme="majorEastAsia" w:hAnsi="Times New Roman"/>
          <w:color w:val="000000" w:themeColor="text1"/>
        </w:rPr>
        <w:t>://sosnogorsk.org/adm/; далее</w:t>
      </w:r>
      <w:proofErr w:type="gramEnd"/>
    </w:p>
    <w:p w:rsidR="00910DD7" w:rsidRPr="005617F5" w:rsidRDefault="00910DD7" w:rsidP="00910DD7">
      <w:pPr>
        <w:autoSpaceDE w:val="0"/>
        <w:autoSpaceDN w:val="0"/>
        <w:adjustRightInd w:val="0"/>
        <w:jc w:val="both"/>
        <w:rPr>
          <w:color w:val="000000" w:themeColor="text1"/>
        </w:rPr>
      </w:pPr>
      <w:r w:rsidRPr="005617F5">
        <w:rPr>
          <w:color w:val="000000" w:themeColor="text1"/>
        </w:rPr>
        <w:t xml:space="preserve"> официальный сайт);</w:t>
      </w:r>
    </w:p>
    <w:p w:rsidR="00910DD7" w:rsidRPr="005617F5" w:rsidRDefault="00910DD7" w:rsidP="00910DD7">
      <w:pPr>
        <w:autoSpaceDE w:val="0"/>
        <w:autoSpaceDN w:val="0"/>
        <w:adjustRightInd w:val="0"/>
        <w:jc w:val="both"/>
        <w:rPr>
          <w:color w:val="000000" w:themeColor="text1"/>
        </w:rPr>
      </w:pPr>
      <w:r w:rsidRPr="005617F5">
        <w:rPr>
          <w:color w:val="000000" w:themeColor="text1"/>
        </w:rPr>
        <w:t>- направив письменное обращение через организацию почтовой связи, либо по электронной почте.</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отраслевого функционального </w:t>
      </w:r>
      <w:proofErr w:type="gramStart"/>
      <w:r w:rsidRPr="005617F5">
        <w:rPr>
          <w:color w:val="000000" w:themeColor="text1"/>
        </w:rPr>
        <w:t>органа</w:t>
      </w:r>
      <w:proofErr w:type="gramEnd"/>
      <w:r w:rsidRPr="005617F5">
        <w:rPr>
          <w:color w:val="000000" w:themeColor="text1"/>
        </w:rPr>
        <w:t xml:space="preserve"> к сфере деятельности которого относится предоставление данной муниципальной услуги. Информирование по вопросам предоставления муниципальной услуги по телефону не должно превышать 15 минут.</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официальном сайте.</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На официальном сайте,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 тексты законодательных и иных нормативных правовых актов, содержащих нормы, регламентирующие предоставление муниципальной услуги;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 настоящий Административный регламент;</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 справочная информация:</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5617F5">
        <w:rPr>
          <w:color w:val="000000" w:themeColor="text1"/>
        </w:rPr>
        <w:t>телефона-автоинформатора</w:t>
      </w:r>
      <w:proofErr w:type="spellEnd"/>
      <w:r w:rsidRPr="005617F5">
        <w:rPr>
          <w:color w:val="000000" w:themeColor="text1"/>
        </w:rPr>
        <w:t>;</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roofErr w:type="spellStart"/>
      <w:r w:rsidRPr="005617F5">
        <w:rPr>
          <w:color w:val="000000" w:themeColor="text1"/>
          <w:lang w:val="en-US"/>
        </w:rPr>
        <w:t>kui</w:t>
      </w:r>
      <w:proofErr w:type="spellEnd"/>
      <w:r w:rsidRPr="005617F5">
        <w:rPr>
          <w:color w:val="000000" w:themeColor="text1"/>
        </w:rPr>
        <w:t>.</w:t>
      </w:r>
      <w:proofErr w:type="spellStart"/>
      <w:r w:rsidRPr="005617F5">
        <w:rPr>
          <w:color w:val="000000" w:themeColor="text1"/>
          <w:lang w:val="en-US"/>
        </w:rPr>
        <w:t>sosn</w:t>
      </w:r>
      <w:proofErr w:type="spellEnd"/>
      <w:r w:rsidRPr="005617F5">
        <w:rPr>
          <w:color w:val="000000" w:themeColor="text1"/>
        </w:rPr>
        <w:t>@</w:t>
      </w:r>
      <w:r w:rsidRPr="005617F5">
        <w:rPr>
          <w:color w:val="000000" w:themeColor="text1"/>
          <w:lang w:val="en-US"/>
        </w:rPr>
        <w:t>mail</w:t>
      </w:r>
      <w:r w:rsidRPr="005617F5">
        <w:rPr>
          <w:color w:val="000000" w:themeColor="text1"/>
        </w:rPr>
        <w:t>.</w:t>
      </w:r>
      <w:proofErr w:type="spellStart"/>
      <w:r w:rsidRPr="005617F5">
        <w:rPr>
          <w:color w:val="000000" w:themeColor="text1"/>
          <w:lang w:val="en-US"/>
        </w:rPr>
        <w:t>ru</w:t>
      </w:r>
      <w:proofErr w:type="spellEnd"/>
      <w:r w:rsidRPr="005617F5">
        <w:rPr>
          <w:color w:val="000000" w:themeColor="text1"/>
        </w:rPr>
        <w:t>).</w:t>
      </w:r>
    </w:p>
    <w:p w:rsidR="00910DD7" w:rsidRPr="005617F5" w:rsidRDefault="00910DD7" w:rsidP="00910DD7">
      <w:pPr>
        <w:shd w:val="clear" w:color="auto" w:fill="FFFFFF"/>
        <w:ind w:firstLine="851"/>
        <w:jc w:val="both"/>
        <w:rPr>
          <w:color w:val="000000" w:themeColor="text1"/>
        </w:rPr>
      </w:pPr>
      <w:r w:rsidRPr="005617F5">
        <w:rPr>
          <w:color w:val="000000" w:themeColor="text1"/>
        </w:rPr>
        <w:lastRenderedPageBreak/>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10DD7" w:rsidRPr="005617F5" w:rsidRDefault="00910DD7" w:rsidP="00910DD7">
      <w:pPr>
        <w:shd w:val="clear" w:color="auto" w:fill="FFFFFF"/>
        <w:ind w:firstLine="851"/>
        <w:jc w:val="both"/>
        <w:rPr>
          <w:color w:val="000000" w:themeColor="text1"/>
        </w:rPr>
      </w:pPr>
      <w:r w:rsidRPr="005617F5">
        <w:rPr>
          <w:color w:val="000000" w:themeColor="text1"/>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617F5">
        <w:rPr>
          <w:color w:val="000000" w:themeColor="text1"/>
          <w:spacing w:val="-1"/>
        </w:rPr>
        <w:t xml:space="preserve">программного обеспечения, установка которого на технические средства заявителя требует </w:t>
      </w:r>
      <w:r w:rsidRPr="005617F5">
        <w:rPr>
          <w:color w:val="000000" w:themeColor="text1"/>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0DD7" w:rsidRPr="005617F5" w:rsidRDefault="00910DD7" w:rsidP="00910DD7">
      <w:pPr>
        <w:pStyle w:val="aff2"/>
        <w:widowControl w:val="0"/>
        <w:autoSpaceDE w:val="0"/>
        <w:autoSpaceDN w:val="0"/>
        <w:adjustRightInd w:val="0"/>
        <w:ind w:left="0"/>
        <w:contextualSpacing w:val="0"/>
        <w:jc w:val="center"/>
        <w:outlineLvl w:val="1"/>
        <w:rPr>
          <w:b/>
          <w:color w:val="000000" w:themeColor="text1"/>
        </w:rPr>
      </w:pPr>
      <w:r w:rsidRPr="005617F5">
        <w:rPr>
          <w:b/>
          <w:color w:val="000000" w:themeColor="text1"/>
          <w:lang w:val="en-US"/>
        </w:rPr>
        <w:t>II</w:t>
      </w:r>
      <w:r w:rsidRPr="005617F5">
        <w:rPr>
          <w:b/>
          <w:color w:val="000000" w:themeColor="text1"/>
        </w:rPr>
        <w:t>. Стандарт предоставления муниципальной услуги</w:t>
      </w:r>
    </w:p>
    <w:p w:rsidR="00910DD7" w:rsidRPr="005617F5" w:rsidRDefault="00910DD7" w:rsidP="00910DD7">
      <w:pPr>
        <w:widowControl w:val="0"/>
        <w:autoSpaceDE w:val="0"/>
        <w:autoSpaceDN w:val="0"/>
        <w:adjustRightInd w:val="0"/>
        <w:jc w:val="center"/>
        <w:outlineLvl w:val="2"/>
        <w:rPr>
          <w:b/>
          <w:color w:val="000000" w:themeColor="text1"/>
        </w:rPr>
      </w:pPr>
      <w:r w:rsidRPr="005617F5">
        <w:rPr>
          <w:b/>
          <w:color w:val="000000" w:themeColor="text1"/>
        </w:rPr>
        <w:t>Наименование муниципальной услуги</w:t>
      </w:r>
    </w:p>
    <w:p w:rsidR="00910DD7" w:rsidRPr="005617F5" w:rsidRDefault="00910DD7" w:rsidP="00910DD7">
      <w:pPr>
        <w:pStyle w:val="aff0"/>
        <w:ind w:firstLine="284"/>
        <w:jc w:val="both"/>
        <w:rPr>
          <w:rStyle w:val="affe"/>
          <w:rFonts w:ascii="Times New Roman" w:hAnsi="Times New Roman"/>
          <w:color w:val="000000" w:themeColor="text1"/>
        </w:rPr>
      </w:pPr>
      <w:r w:rsidRPr="005617F5">
        <w:rPr>
          <w:rFonts w:ascii="Times New Roman" w:hAnsi="Times New Roman"/>
          <w:color w:val="000000" w:themeColor="text1"/>
        </w:rPr>
        <w:t xml:space="preserve">      2.1. 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w:t>
      </w:r>
    </w:p>
    <w:p w:rsidR="00910DD7" w:rsidRPr="005617F5" w:rsidRDefault="00910DD7" w:rsidP="00910DD7">
      <w:pPr>
        <w:widowControl w:val="0"/>
        <w:autoSpaceDE w:val="0"/>
        <w:autoSpaceDN w:val="0"/>
        <w:adjustRightInd w:val="0"/>
        <w:jc w:val="center"/>
        <w:outlineLvl w:val="2"/>
        <w:rPr>
          <w:b/>
          <w:color w:val="000000" w:themeColor="text1"/>
        </w:rPr>
      </w:pPr>
      <w:r w:rsidRPr="005617F5">
        <w:rPr>
          <w:b/>
          <w:color w:val="000000" w:themeColor="text1"/>
        </w:rPr>
        <w:t>Наименование органа, предоставляющего муниципальную услугу</w:t>
      </w:r>
    </w:p>
    <w:p w:rsidR="00910DD7" w:rsidRPr="005617F5" w:rsidRDefault="00910DD7" w:rsidP="00910DD7">
      <w:pPr>
        <w:widowControl w:val="0"/>
        <w:autoSpaceDE w:val="0"/>
        <w:autoSpaceDN w:val="0"/>
        <w:adjustRightInd w:val="0"/>
        <w:ind w:firstLine="851"/>
        <w:jc w:val="both"/>
        <w:rPr>
          <w:i/>
          <w:color w:val="000000" w:themeColor="text1"/>
        </w:rPr>
      </w:pPr>
      <w:r w:rsidRPr="005617F5">
        <w:rPr>
          <w:color w:val="000000" w:themeColor="text1"/>
        </w:rPr>
        <w:t>2.2. Предоставление муниципальной услуги осуществляется Комитетом по управлению имуществом администрации муниципального района «Сосногорск»</w:t>
      </w:r>
      <w:r w:rsidRPr="005617F5">
        <w:rPr>
          <w:i/>
          <w:color w:val="000000" w:themeColor="text1"/>
        </w:rPr>
        <w:t>.</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Органами и организациями, участвующими в предоставлении муниципальной услуги, являются:</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Федеральная служба государственной регистрации, кадастра и картографии – в части предоставления:</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выписки из ЕГРН о правах на здание, сооружение, находящиеся на приобретаемом земельном участке, или уведомлении об отсутствии запрашиваемых сведений о зарегистрированных правах на указанные здания, сооружения (в случае, если на испрашиваемом земельном участке расположено здание, сооружение).</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Федеральная налоговая служба – в части предоставления:</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выписки из Единого государственного реестра юридических лиц о юридическом лице, являющемся заявителем;</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color w:val="000000" w:themeColor="text1"/>
        </w:rPr>
        <w:t>-</w:t>
      </w:r>
      <w:r w:rsidRPr="005617F5">
        <w:rPr>
          <w:rFonts w:eastAsiaTheme="minorHAnsi"/>
          <w:color w:val="000000" w:themeColor="text1"/>
        </w:rPr>
        <w:t xml:space="preserve">выписки </w:t>
      </w:r>
      <w:r w:rsidRPr="005617F5">
        <w:rPr>
          <w:color w:val="000000" w:themeColor="text1"/>
        </w:rPr>
        <w:t xml:space="preserve">Единого государственного реестра индивидуальных предпринимателей </w:t>
      </w:r>
      <w:r w:rsidRPr="005617F5">
        <w:rPr>
          <w:rFonts w:eastAsiaTheme="minorHAnsi"/>
          <w:color w:val="000000" w:themeColor="text1"/>
        </w:rPr>
        <w:t>об индивидуальном предпринимателе, являющемся заявителем.</w:t>
      </w:r>
    </w:p>
    <w:p w:rsidR="00910DD7" w:rsidRPr="005617F5" w:rsidRDefault="00910DD7" w:rsidP="00910DD7">
      <w:pPr>
        <w:widowControl w:val="0"/>
        <w:autoSpaceDE w:val="0"/>
        <w:autoSpaceDN w:val="0"/>
        <w:adjustRightInd w:val="0"/>
        <w:ind w:firstLine="851"/>
        <w:jc w:val="both"/>
        <w:rPr>
          <w:i/>
          <w:color w:val="000000" w:themeColor="text1"/>
        </w:rPr>
      </w:pPr>
      <w:r w:rsidRPr="005617F5">
        <w:rPr>
          <w:color w:val="000000" w:themeColor="text1"/>
        </w:rPr>
        <w:t>При предоставлении муниципальной услуги запрещается требовать от заявителя:</w:t>
      </w:r>
    </w:p>
    <w:p w:rsidR="00910DD7" w:rsidRPr="005617F5" w:rsidRDefault="00910DD7" w:rsidP="00910DD7">
      <w:pPr>
        <w:widowControl w:val="0"/>
        <w:autoSpaceDE w:val="0"/>
        <w:autoSpaceDN w:val="0"/>
        <w:adjustRightInd w:val="0"/>
        <w:ind w:firstLine="851"/>
        <w:jc w:val="both"/>
        <w:rPr>
          <w:i/>
          <w:color w:val="000000" w:themeColor="text1"/>
        </w:rPr>
      </w:pPr>
      <w:proofErr w:type="gramStart"/>
      <w:r w:rsidRPr="005617F5">
        <w:rPr>
          <w:color w:val="000000" w:themeColor="text1"/>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617F5">
        <w:rPr>
          <w:color w:val="000000" w:themeColor="text1"/>
        </w:rPr>
        <w:t xml:space="preserve"> муниципальных услуг».</w:t>
      </w:r>
    </w:p>
    <w:p w:rsidR="00910DD7" w:rsidRPr="005617F5" w:rsidRDefault="00910DD7" w:rsidP="00910DD7">
      <w:pPr>
        <w:widowControl w:val="0"/>
        <w:autoSpaceDE w:val="0"/>
        <w:autoSpaceDN w:val="0"/>
        <w:adjustRightInd w:val="0"/>
        <w:jc w:val="center"/>
        <w:rPr>
          <w:b/>
          <w:color w:val="000000" w:themeColor="text1"/>
        </w:rPr>
      </w:pPr>
      <w:r w:rsidRPr="005617F5">
        <w:rPr>
          <w:b/>
          <w:color w:val="000000" w:themeColor="text1"/>
        </w:rPr>
        <w:t>Описание результата предоставления муниципальной услуги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2.3. Результатом предоставления муниципальной услуги является:</w:t>
      </w:r>
    </w:p>
    <w:p w:rsidR="00910DD7" w:rsidRPr="005617F5" w:rsidRDefault="00910DD7" w:rsidP="00910DD7">
      <w:pPr>
        <w:pStyle w:val="a7"/>
        <w:spacing w:before="0" w:beforeAutospacing="0" w:after="0" w:afterAutospacing="0"/>
        <w:jc w:val="both"/>
        <w:rPr>
          <w:color w:val="000000" w:themeColor="text1"/>
          <w:sz w:val="22"/>
          <w:szCs w:val="22"/>
        </w:rPr>
      </w:pPr>
      <w:r w:rsidRPr="005617F5">
        <w:rPr>
          <w:color w:val="000000" w:themeColor="text1"/>
          <w:sz w:val="22"/>
          <w:szCs w:val="22"/>
        </w:rPr>
        <w:t>1)  решение о заключении соглашения о перераспределении земельных участков (далее - решение о предоставлении муниципальной услуги) и заключение соглашения о перераспределении земельных участков, уведомление о предоставлении муниципальной услуги;</w:t>
      </w:r>
    </w:p>
    <w:p w:rsidR="00910DD7" w:rsidRPr="005617F5" w:rsidRDefault="00910DD7" w:rsidP="00910DD7">
      <w:pPr>
        <w:pStyle w:val="a7"/>
        <w:spacing w:before="0" w:beforeAutospacing="0" w:after="0" w:afterAutospacing="0"/>
        <w:jc w:val="both"/>
        <w:rPr>
          <w:color w:val="000000" w:themeColor="text1"/>
          <w:sz w:val="22"/>
          <w:szCs w:val="22"/>
        </w:rPr>
      </w:pPr>
      <w:r w:rsidRPr="005617F5">
        <w:rPr>
          <w:color w:val="000000" w:themeColor="text1"/>
          <w:sz w:val="22"/>
          <w:szCs w:val="22"/>
        </w:rPr>
        <w:t>2) решение об отказе в заключени</w:t>
      </w:r>
      <w:proofErr w:type="gramStart"/>
      <w:r w:rsidRPr="005617F5">
        <w:rPr>
          <w:color w:val="000000" w:themeColor="text1"/>
          <w:sz w:val="22"/>
          <w:szCs w:val="22"/>
        </w:rPr>
        <w:t>и</w:t>
      </w:r>
      <w:proofErr w:type="gramEnd"/>
      <w:r w:rsidRPr="005617F5">
        <w:rPr>
          <w:color w:val="000000" w:themeColor="text1"/>
          <w:sz w:val="22"/>
          <w:szCs w:val="22"/>
        </w:rPr>
        <w:t xml:space="preserve"> соглашения о перераспределении земельных участков (далее - решение об отказе в предоставлении муниципальной услуги), уведомление об отказе в предоставлении муниципальной услуги;</w:t>
      </w:r>
    </w:p>
    <w:p w:rsidR="00910DD7" w:rsidRPr="005617F5" w:rsidRDefault="00910DD7" w:rsidP="00910DD7">
      <w:pPr>
        <w:widowControl w:val="0"/>
        <w:autoSpaceDE w:val="0"/>
        <w:autoSpaceDN w:val="0"/>
        <w:adjustRightInd w:val="0"/>
        <w:ind w:firstLine="851"/>
        <w:jc w:val="center"/>
        <w:outlineLvl w:val="2"/>
        <w:rPr>
          <w:b/>
          <w:color w:val="000000" w:themeColor="text1"/>
        </w:rPr>
      </w:pPr>
      <w:r w:rsidRPr="005617F5">
        <w:rPr>
          <w:b/>
          <w:color w:val="000000" w:themeColor="text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lastRenderedPageBreak/>
        <w:t>2.4. Общий срок предоставления муниципальной услуги составляет не более 30 календарных дней, исчисляемых со дня регистрации запроса  о предоставлении муниципальной услуги.</w:t>
      </w:r>
    </w:p>
    <w:p w:rsidR="00910DD7" w:rsidRPr="005617F5" w:rsidRDefault="00910DD7" w:rsidP="00910DD7">
      <w:pPr>
        <w:ind w:firstLine="851"/>
        <w:jc w:val="both"/>
        <w:rPr>
          <w:iCs/>
          <w:color w:val="000000" w:themeColor="text1"/>
        </w:rPr>
      </w:pPr>
      <w:r w:rsidRPr="005617F5">
        <w:rPr>
          <w:iCs/>
          <w:color w:val="000000" w:themeColor="text1"/>
        </w:rPr>
        <w:t xml:space="preserve">Срок приостановления предоставления </w:t>
      </w:r>
      <w:r w:rsidRPr="005617F5">
        <w:rPr>
          <w:color w:val="000000" w:themeColor="text1"/>
        </w:rPr>
        <w:t>муниципальной</w:t>
      </w:r>
      <w:r w:rsidRPr="005617F5">
        <w:rPr>
          <w:iCs/>
          <w:color w:val="000000" w:themeColor="text1"/>
        </w:rPr>
        <w:t xml:space="preserve"> услуги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910DD7" w:rsidRPr="005617F5" w:rsidRDefault="00910DD7" w:rsidP="00910DD7">
      <w:pPr>
        <w:ind w:firstLine="851"/>
        <w:jc w:val="both"/>
        <w:rPr>
          <w:iCs/>
          <w:color w:val="000000" w:themeColor="text1"/>
        </w:rPr>
      </w:pPr>
      <w:r w:rsidRPr="005617F5">
        <w:rPr>
          <w:iCs/>
          <w:color w:val="000000" w:themeColor="text1"/>
        </w:rPr>
        <w:t xml:space="preserve">Срок выдачи (направления) документов, являющихся результатом предоставления муниципальной услуги, </w:t>
      </w:r>
      <w:r w:rsidRPr="005617F5">
        <w:rPr>
          <w:color w:val="000000" w:themeColor="text1"/>
        </w:rPr>
        <w:t xml:space="preserve">составляет 1 календарный день со дня поступления сотруднику Органа, ответственного за выдачу результата предоставления муниципальной услуги, </w:t>
      </w:r>
      <w:r w:rsidRPr="005617F5">
        <w:rPr>
          <w:iCs/>
          <w:color w:val="000000" w:themeColor="text1"/>
        </w:rPr>
        <w:t>решения о выдаче проекта соглашения о перераспределении либо об отказе в заключени</w:t>
      </w:r>
      <w:proofErr w:type="gramStart"/>
      <w:r w:rsidRPr="005617F5">
        <w:rPr>
          <w:iCs/>
          <w:color w:val="000000" w:themeColor="text1"/>
        </w:rPr>
        <w:t>и</w:t>
      </w:r>
      <w:proofErr w:type="gramEnd"/>
      <w:r w:rsidRPr="005617F5">
        <w:rPr>
          <w:iCs/>
          <w:color w:val="000000" w:themeColor="text1"/>
        </w:rPr>
        <w:t xml:space="preserve"> проекта соглашения о перераспределении.</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В случае</w:t>
      </w:r>
      <w:proofErr w:type="gramStart"/>
      <w:r w:rsidRPr="005617F5">
        <w:rPr>
          <w:rFonts w:eastAsiaTheme="minorHAnsi"/>
          <w:color w:val="000000" w:themeColor="text1"/>
        </w:rPr>
        <w:t>,</w:t>
      </w:r>
      <w:proofErr w:type="gramEnd"/>
      <w:r w:rsidRPr="005617F5">
        <w:rPr>
          <w:rFonts w:eastAsiaTheme="minorHAnsi"/>
          <w:color w:val="000000" w:themeColor="text1"/>
        </w:rPr>
        <w:t xml:space="preserve"> 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абзацем первым пункта 2.4 настоящего Административного регламента,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Орган уведомляет заявителя.</w:t>
      </w:r>
    </w:p>
    <w:p w:rsidR="00910DD7" w:rsidRPr="005617F5" w:rsidRDefault="00910DD7" w:rsidP="00910DD7">
      <w:pPr>
        <w:autoSpaceDE w:val="0"/>
        <w:autoSpaceDN w:val="0"/>
        <w:adjustRightInd w:val="0"/>
        <w:ind w:firstLine="851"/>
        <w:jc w:val="both"/>
        <w:rPr>
          <w:color w:val="000000" w:themeColor="text1"/>
        </w:rPr>
      </w:pPr>
      <w:proofErr w:type="gramStart"/>
      <w:r w:rsidRPr="005617F5">
        <w:rPr>
          <w:color w:val="000000" w:themeColor="text1"/>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910DD7" w:rsidRPr="005617F5" w:rsidRDefault="00910DD7" w:rsidP="00920CFF">
      <w:pPr>
        <w:widowControl w:val="0"/>
        <w:autoSpaceDE w:val="0"/>
        <w:autoSpaceDN w:val="0"/>
        <w:adjustRightInd w:val="0"/>
        <w:jc w:val="center"/>
        <w:rPr>
          <w:b/>
          <w:color w:val="000000" w:themeColor="text1"/>
        </w:rPr>
      </w:pPr>
      <w:r w:rsidRPr="005617F5">
        <w:rPr>
          <w:b/>
          <w:color w:val="000000" w:themeColor="text1"/>
        </w:rPr>
        <w:t>Нормативные правовые акты, регулирующие предоставление</w:t>
      </w:r>
      <w:r w:rsidR="00926C21">
        <w:rPr>
          <w:b/>
          <w:color w:val="000000" w:themeColor="text1"/>
        </w:rPr>
        <w:t xml:space="preserve"> </w:t>
      </w:r>
      <w:r w:rsidRPr="005617F5">
        <w:rPr>
          <w:b/>
          <w:color w:val="000000" w:themeColor="text1"/>
        </w:rPr>
        <w:t>муниципальной услуги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2.5. </w:t>
      </w:r>
      <w:proofErr w:type="gramStart"/>
      <w:r w:rsidRPr="005617F5">
        <w:rPr>
          <w:color w:val="000000" w:themeColor="text1"/>
        </w:rPr>
        <w:t xml:space="preserve">Перечень нормативных правовых актов, регулирующих предоставление муниципальной услуги, размещен на официальном сайте </w:t>
      </w:r>
      <w:r w:rsidRPr="005617F5">
        <w:rPr>
          <w:color w:val="000000" w:themeColor="text1"/>
          <w:lang w:val="en-US"/>
        </w:rPr>
        <w:t>http</w:t>
      </w:r>
      <w:r w:rsidRPr="005617F5">
        <w:rPr>
          <w:color w:val="000000" w:themeColor="text1"/>
        </w:rPr>
        <w:t>://</w:t>
      </w:r>
      <w:proofErr w:type="spellStart"/>
      <w:r w:rsidRPr="005617F5">
        <w:rPr>
          <w:color w:val="000000" w:themeColor="text1"/>
          <w:lang w:val="en-US"/>
        </w:rPr>
        <w:t>sosnogorsk</w:t>
      </w:r>
      <w:proofErr w:type="spellEnd"/>
      <w:r w:rsidRPr="005617F5">
        <w:rPr>
          <w:color w:val="000000" w:themeColor="text1"/>
        </w:rPr>
        <w:t>.</w:t>
      </w:r>
      <w:r w:rsidRPr="005617F5">
        <w:rPr>
          <w:color w:val="000000" w:themeColor="text1"/>
          <w:lang w:val="en-US"/>
        </w:rPr>
        <w:t>org</w:t>
      </w:r>
      <w:r w:rsidRPr="005617F5">
        <w:rPr>
          <w:color w:val="000000" w:themeColor="text1"/>
        </w:rPr>
        <w:t>/</w:t>
      </w:r>
      <w:proofErr w:type="spellStart"/>
      <w:r w:rsidRPr="005617F5">
        <w:rPr>
          <w:color w:val="000000" w:themeColor="text1"/>
          <w:lang w:val="en-US"/>
        </w:rPr>
        <w:t>adm</w:t>
      </w:r>
      <w:proofErr w:type="spellEnd"/>
      <w:r w:rsidRPr="005617F5">
        <w:rPr>
          <w:color w:val="000000" w:themeColor="text1"/>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910DD7" w:rsidRPr="005617F5" w:rsidRDefault="00910DD7" w:rsidP="00920CFF">
      <w:pPr>
        <w:widowControl w:val="0"/>
        <w:autoSpaceDE w:val="0"/>
        <w:autoSpaceDN w:val="0"/>
        <w:adjustRightInd w:val="0"/>
        <w:jc w:val="center"/>
        <w:rPr>
          <w:b/>
          <w:bCs/>
          <w:color w:val="000000" w:themeColor="text1"/>
        </w:rPr>
      </w:pPr>
      <w:r w:rsidRPr="005617F5">
        <w:rPr>
          <w:b/>
          <w:bCs/>
          <w:color w:val="000000" w:themeColor="text1"/>
        </w:rPr>
        <w:t>Исчерпывающий перечень документов,</w:t>
      </w:r>
    </w:p>
    <w:p w:rsidR="00910DD7" w:rsidRPr="005617F5" w:rsidRDefault="00910DD7" w:rsidP="00920CFF">
      <w:pPr>
        <w:widowControl w:val="0"/>
        <w:autoSpaceDE w:val="0"/>
        <w:autoSpaceDN w:val="0"/>
        <w:adjustRightInd w:val="0"/>
        <w:jc w:val="center"/>
        <w:rPr>
          <w:b/>
          <w:bCs/>
          <w:color w:val="000000" w:themeColor="text1"/>
        </w:rPr>
      </w:pPr>
      <w:r w:rsidRPr="005617F5">
        <w:rPr>
          <w:b/>
          <w:bCs/>
          <w:color w:val="000000" w:themeColor="text1"/>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2.6.Для получения муниципальной услуги заявителем самостоятельно предоставляется в Орган, заявление о предоставлении муниципальной услуги (по формам согласно Приложению № 1 (для физических лиц,  индивидуальных предпринимателей) и Приложению № 2 (для юридических лиц) к настоящему Административному регламенту).</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2.6.1. В заявлении о предоставлении муниципальной услуги указываются:</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фамилия, имя и (при наличии) отчество, место жительства заявителя, реквизиты документа, удостоверяющего личность заявителя (для гражданина);</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кадастровый номер земельного участка или кадастровые номера земельных участков, перераспределение которых планируется осуществить;</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почтовый адрес и (или) адрес электронной почты для связи с заявителем.</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 xml:space="preserve">2.6.2. К заявлению </w:t>
      </w:r>
      <w:r w:rsidRPr="005617F5">
        <w:rPr>
          <w:rFonts w:eastAsiaTheme="minorHAnsi"/>
          <w:color w:val="000000" w:themeColor="text1"/>
        </w:rPr>
        <w:t xml:space="preserve">о предоставлении муниципальной услуги </w:t>
      </w:r>
      <w:r w:rsidRPr="005617F5">
        <w:rPr>
          <w:color w:val="000000" w:themeColor="text1"/>
        </w:rPr>
        <w:t>прилагаются следующие документы:</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xml:space="preserve">1) копии правоустанавливающих или </w:t>
      </w:r>
      <w:proofErr w:type="spellStart"/>
      <w:r w:rsidRPr="005617F5">
        <w:rPr>
          <w:rFonts w:eastAsiaTheme="minorHAnsi"/>
          <w:color w:val="000000" w:themeColor="text1"/>
        </w:rPr>
        <w:t>правоудостоверяющих</w:t>
      </w:r>
      <w:proofErr w:type="spellEnd"/>
      <w:r w:rsidRPr="005617F5">
        <w:rPr>
          <w:rFonts w:eastAsiaTheme="minorHAnsi"/>
          <w:color w:val="000000" w:themeColor="text1"/>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 xml:space="preserve">5)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6) копии документов, удостоверяющих (устанавливающих) права заявителя на здание, строение, сооружение, если право на такое здание, сооружение не зарегистрировано в Едином государственном реестре недвижимости  (представляется в случае, если на испрашиваемом земельном участке расположено здание, сооружение);</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(представляется в случае, если на испрашиваемом земельном участке расположено здание, сооружение);</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color w:val="000000" w:themeColor="text1"/>
        </w:rPr>
        <w:t xml:space="preserve">8) письменное </w:t>
      </w:r>
      <w:r w:rsidRPr="005617F5">
        <w:rPr>
          <w:rFonts w:eastAsiaTheme="minorHAnsi"/>
          <w:color w:val="000000" w:themeColor="text1"/>
        </w:rPr>
        <w:t>согласие лиц (землепользователей, землевладельцев, арендаторов, залогодержателей) в случае, если земельные участки, которые предлагается перераспределить, обременены правами указанных лиц.</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Заявители – физические лица вместе с заявлением предоставляют письменное согласие на обработку персональных данных (приложение № 3 к настоящему Административному регламенту).</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2.8. </w:t>
      </w:r>
      <w:proofErr w:type="gramStart"/>
      <w:r w:rsidRPr="005617F5">
        <w:rPr>
          <w:color w:val="000000" w:themeColor="text1"/>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в заявлении, осуществляются в установленном федеральным законодательством порядке.</w:t>
      </w:r>
      <w:proofErr w:type="gramEnd"/>
    </w:p>
    <w:p w:rsidR="00910DD7" w:rsidRPr="005617F5" w:rsidRDefault="00910DD7" w:rsidP="00910DD7">
      <w:pPr>
        <w:widowControl w:val="0"/>
        <w:autoSpaceDE w:val="0"/>
        <w:autoSpaceDN w:val="0"/>
        <w:adjustRightInd w:val="0"/>
        <w:ind w:firstLine="851"/>
        <w:jc w:val="both"/>
        <w:rPr>
          <w:rFonts w:eastAsiaTheme="minorHAnsi"/>
          <w:color w:val="000000" w:themeColor="text1"/>
        </w:rPr>
      </w:pPr>
      <w:proofErr w:type="gramStart"/>
      <w:r w:rsidRPr="005617F5">
        <w:rPr>
          <w:color w:val="000000" w:themeColor="text1"/>
        </w:rPr>
        <w:t xml:space="preserve">Если заявление о предоставлении муниципальной услуги не соответствует требованиям пункта 2.6.1. настоящего Административного регламента, направлен в иной орган или к заявлению о предоставлении муниципальной услуги не приложены документы, предусмотренные пунктом 2.6.2. настоящего Административного регламента, Орган </w:t>
      </w:r>
      <w:r w:rsidRPr="005617F5">
        <w:rPr>
          <w:rFonts w:eastAsiaTheme="minorHAnsi"/>
          <w:color w:val="000000" w:themeColor="text1"/>
        </w:rPr>
        <w:t>в течение десяти календарных дней со дня поступления заявления о перераспределении земельных участков</w:t>
      </w:r>
      <w:r w:rsidRPr="005617F5">
        <w:rPr>
          <w:color w:val="000000" w:themeColor="text1"/>
        </w:rPr>
        <w:t xml:space="preserve"> возвращает заявление заявителю.</w:t>
      </w:r>
      <w:proofErr w:type="gramEnd"/>
      <w:r w:rsidRPr="005617F5">
        <w:rPr>
          <w:color w:val="000000" w:themeColor="text1"/>
        </w:rPr>
        <w:t xml:space="preserve"> </w:t>
      </w:r>
      <w:r w:rsidRPr="005617F5">
        <w:rPr>
          <w:rFonts w:eastAsiaTheme="minorHAnsi"/>
          <w:color w:val="000000" w:themeColor="text1"/>
        </w:rPr>
        <w:t>При этом должны быть указаны все причины возврата заявления о предоставлении муниципальной услуги.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2.9. Документы, необходимые для предоставления муниципальной услуги, предоставляются заявителем следующими способами: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лично (в Орган);</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посредством  почтового  отправления (в Орган).</w:t>
      </w:r>
    </w:p>
    <w:p w:rsidR="00910DD7" w:rsidRPr="005617F5" w:rsidRDefault="00910DD7" w:rsidP="00920CFF">
      <w:pPr>
        <w:autoSpaceDE w:val="0"/>
        <w:autoSpaceDN w:val="0"/>
        <w:adjustRightInd w:val="0"/>
        <w:ind w:firstLine="709"/>
        <w:jc w:val="center"/>
        <w:rPr>
          <w:b/>
          <w:color w:val="000000" w:themeColor="text1"/>
        </w:rPr>
      </w:pPr>
      <w:r w:rsidRPr="005617F5">
        <w:rPr>
          <w:b/>
          <w:color w:val="000000" w:themeColor="text1"/>
        </w:rPr>
        <w:t xml:space="preserve">Исчерпывающий перечень документов, необходимых </w:t>
      </w:r>
      <w:proofErr w:type="gramStart"/>
      <w:r w:rsidRPr="005617F5">
        <w:rPr>
          <w:b/>
          <w:color w:val="000000" w:themeColor="text1"/>
        </w:rPr>
        <w:t>в</w:t>
      </w:r>
      <w:proofErr w:type="gramEnd"/>
    </w:p>
    <w:p w:rsidR="00910DD7" w:rsidRPr="005617F5" w:rsidRDefault="00910DD7" w:rsidP="00920CFF">
      <w:pPr>
        <w:autoSpaceDE w:val="0"/>
        <w:autoSpaceDN w:val="0"/>
        <w:adjustRightInd w:val="0"/>
        <w:ind w:firstLine="709"/>
        <w:jc w:val="center"/>
        <w:rPr>
          <w:b/>
          <w:color w:val="000000" w:themeColor="text1"/>
        </w:rPr>
      </w:pPr>
      <w:proofErr w:type="gramStart"/>
      <w:r w:rsidRPr="005617F5">
        <w:rPr>
          <w:b/>
          <w:color w:val="000000" w:themeColor="text1"/>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муниципальной услуги: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 выписка из Единого государственного реестра недвижимости на земельные участки (з</w:t>
      </w:r>
      <w:r w:rsidRPr="005617F5">
        <w:rPr>
          <w:rFonts w:eastAsiaTheme="minorHAnsi"/>
          <w:color w:val="000000" w:themeColor="text1"/>
        </w:rPr>
        <w:t xml:space="preserve">аявитель может получить данный документ в Федеральной службе государственной регистрации, </w:t>
      </w:r>
      <w:r w:rsidRPr="005617F5">
        <w:rPr>
          <w:rFonts w:eastAsiaTheme="minorHAnsi"/>
          <w:color w:val="000000" w:themeColor="text1"/>
        </w:rPr>
        <w:lastRenderedPageBreak/>
        <w:t>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color w:val="000000" w:themeColor="text1"/>
        </w:rPr>
        <w:t>– выписка из Единого государственного реестра недвижимости на объект недвижимости (здание, строение, сооружение, расположенные на испрашиваемом земельном участке) - з</w:t>
      </w:r>
      <w:r w:rsidRPr="005617F5">
        <w:rPr>
          <w:rFonts w:eastAsiaTheme="minorHAnsi"/>
          <w:color w:val="000000" w:themeColor="text1"/>
        </w:rPr>
        <w:t>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по получению выписки из Единого государственного реестра недвижимости об объекте недвижимости;</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color w:val="000000" w:themeColor="text1"/>
        </w:rPr>
        <w:t>– выписка из Единого государственного реестра юридических лиц (з</w:t>
      </w:r>
      <w:r w:rsidRPr="005617F5">
        <w:rPr>
          <w:rFonts w:eastAsiaTheme="minorHAnsi"/>
          <w:color w:val="000000" w:themeColor="text1"/>
        </w:rPr>
        <w:t>аявитель может получить данный документ в Федеральной налоговой службе).</w:t>
      </w:r>
    </w:p>
    <w:p w:rsidR="00910DD7" w:rsidRPr="005617F5" w:rsidRDefault="00910DD7" w:rsidP="00910DD7">
      <w:pPr>
        <w:autoSpaceDE w:val="0"/>
        <w:autoSpaceDN w:val="0"/>
        <w:adjustRightInd w:val="0"/>
        <w:ind w:firstLine="851"/>
        <w:jc w:val="center"/>
        <w:rPr>
          <w:b/>
          <w:color w:val="000000" w:themeColor="text1"/>
        </w:rPr>
      </w:pPr>
      <w:r w:rsidRPr="005617F5">
        <w:rPr>
          <w:b/>
          <w:color w:val="000000" w:themeColor="text1"/>
        </w:rPr>
        <w:t>Указание на запрет требований и действий в отношении заявителя</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2.11. Запрещается:</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10DD7" w:rsidRPr="005617F5" w:rsidRDefault="00910DD7" w:rsidP="00910DD7">
      <w:pPr>
        <w:autoSpaceDE w:val="0"/>
        <w:autoSpaceDN w:val="0"/>
        <w:adjustRightInd w:val="0"/>
        <w:ind w:firstLine="851"/>
        <w:jc w:val="both"/>
        <w:rPr>
          <w:color w:val="000000" w:themeColor="text1"/>
        </w:rPr>
      </w:pPr>
      <w:proofErr w:type="gramStart"/>
      <w:r w:rsidRPr="005617F5">
        <w:rPr>
          <w:color w:val="000000" w:themeColor="text1"/>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5617F5">
        <w:rPr>
          <w:color w:val="000000" w:themeColor="text1"/>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42" w:history="1">
        <w:r w:rsidRPr="005617F5">
          <w:rPr>
            <w:color w:val="000000" w:themeColor="text1"/>
          </w:rPr>
          <w:t>части 6 статьи 7</w:t>
        </w:r>
      </w:hyperlink>
      <w:r w:rsidRPr="005617F5">
        <w:rPr>
          <w:color w:val="000000" w:themeColor="text1"/>
        </w:rPr>
        <w:t xml:space="preserve"> Федерального закона от 27 июля 2010 г. № 210-ФЗ «Об организации предоставления государственных и муниципальных услуг»;</w:t>
      </w:r>
    </w:p>
    <w:p w:rsidR="00910DD7" w:rsidRPr="005617F5" w:rsidRDefault="00910DD7" w:rsidP="00910DD7">
      <w:pPr>
        <w:autoSpaceDE w:val="0"/>
        <w:autoSpaceDN w:val="0"/>
        <w:adjustRightInd w:val="0"/>
        <w:ind w:firstLine="851"/>
        <w:jc w:val="both"/>
        <w:rPr>
          <w:color w:val="000000" w:themeColor="text1"/>
        </w:rPr>
      </w:pPr>
      <w:proofErr w:type="gramStart"/>
      <w:r w:rsidRPr="005617F5">
        <w:rPr>
          <w:color w:val="000000" w:themeColor="text1"/>
        </w:rPr>
        <w:t>3)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5) требовать от заявителя совершения иных действий, кроме прохождения идентификац</w:t>
      </w:r>
      <w:proofErr w:type="gramStart"/>
      <w:r w:rsidRPr="005617F5">
        <w:rPr>
          <w:color w:val="000000" w:themeColor="text1"/>
        </w:rPr>
        <w:t>ии и ау</w:t>
      </w:r>
      <w:proofErr w:type="gramEnd"/>
      <w:r w:rsidRPr="005617F5">
        <w:rPr>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0DD7" w:rsidRPr="005617F5" w:rsidRDefault="00910DD7" w:rsidP="00910DD7">
      <w:pPr>
        <w:autoSpaceDE w:val="0"/>
        <w:autoSpaceDN w:val="0"/>
        <w:adjustRightInd w:val="0"/>
        <w:ind w:firstLine="851"/>
        <w:jc w:val="both"/>
        <w:rPr>
          <w:color w:val="000000" w:themeColor="text1"/>
        </w:rPr>
      </w:pPr>
      <w:proofErr w:type="gramStart"/>
      <w:r w:rsidRPr="005617F5">
        <w:rPr>
          <w:color w:val="000000" w:themeColor="text1"/>
        </w:rPr>
        <w:t xml:space="preserve">6)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5617F5">
          <w:rPr>
            <w:color w:val="000000" w:themeColor="text1"/>
          </w:rPr>
          <w:t>части 1 статьи 9</w:t>
        </w:r>
      </w:hyperlink>
      <w:r w:rsidRPr="005617F5">
        <w:rPr>
          <w:color w:val="000000" w:themeColor="text1"/>
        </w:rPr>
        <w:t xml:space="preserve"> Федерального закона от 27.07.2010 № 210-ФЗ «Об организации  предоставления государственных</w:t>
      </w:r>
      <w:proofErr w:type="gramEnd"/>
      <w:r w:rsidRPr="005617F5">
        <w:rPr>
          <w:color w:val="000000" w:themeColor="text1"/>
        </w:rPr>
        <w:t xml:space="preserve"> и муниципальных услуг»;</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7)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w:t>
      </w:r>
      <w:r w:rsidRPr="005617F5">
        <w:rPr>
          <w:color w:val="000000" w:themeColor="text1"/>
        </w:rPr>
        <w:lastRenderedPageBreak/>
        <w:t>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10DD7" w:rsidRPr="005617F5" w:rsidRDefault="00910DD7" w:rsidP="00910DD7">
      <w:pPr>
        <w:autoSpaceDE w:val="0"/>
        <w:autoSpaceDN w:val="0"/>
        <w:adjustRightInd w:val="0"/>
        <w:ind w:firstLine="851"/>
        <w:jc w:val="both"/>
        <w:rPr>
          <w:color w:val="000000" w:themeColor="text1"/>
        </w:rPr>
      </w:pPr>
      <w:proofErr w:type="gramStart"/>
      <w:r w:rsidRPr="005617F5">
        <w:rPr>
          <w:color w:val="000000" w:themeColor="text1"/>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w:t>
      </w:r>
      <w:proofErr w:type="gramEnd"/>
      <w:r w:rsidRPr="005617F5">
        <w:rPr>
          <w:color w:val="000000" w:themeColor="text1"/>
        </w:rPr>
        <w:t xml:space="preserve"> предоставления государственной услуги, уведомляется заявитель, а также приносятся извинения за доставленные неудобства.</w:t>
      </w:r>
    </w:p>
    <w:p w:rsidR="00A0428F" w:rsidRDefault="00910DD7" w:rsidP="00910DD7">
      <w:pPr>
        <w:autoSpaceDE w:val="0"/>
        <w:autoSpaceDN w:val="0"/>
        <w:adjustRightInd w:val="0"/>
        <w:ind w:firstLine="709"/>
        <w:jc w:val="center"/>
        <w:rPr>
          <w:b/>
          <w:color w:val="000000" w:themeColor="text1"/>
        </w:rPr>
      </w:pPr>
      <w:r w:rsidRPr="005617F5">
        <w:rPr>
          <w:b/>
          <w:color w:val="000000" w:themeColor="text1"/>
        </w:rPr>
        <w:t xml:space="preserve">Исчерпывающий перечень оснований для отказа в приеме документов, </w:t>
      </w:r>
    </w:p>
    <w:p w:rsidR="00910DD7" w:rsidRPr="005617F5" w:rsidRDefault="00910DD7" w:rsidP="00910DD7">
      <w:pPr>
        <w:autoSpaceDE w:val="0"/>
        <w:autoSpaceDN w:val="0"/>
        <w:adjustRightInd w:val="0"/>
        <w:ind w:firstLine="709"/>
        <w:jc w:val="center"/>
        <w:rPr>
          <w:b/>
          <w:color w:val="000000" w:themeColor="text1"/>
        </w:rPr>
      </w:pPr>
      <w:proofErr w:type="gramStart"/>
      <w:r w:rsidRPr="005617F5">
        <w:rPr>
          <w:b/>
          <w:color w:val="000000" w:themeColor="text1"/>
        </w:rPr>
        <w:t>необходимых</w:t>
      </w:r>
      <w:proofErr w:type="gramEnd"/>
      <w:r w:rsidRPr="005617F5">
        <w:rPr>
          <w:b/>
          <w:color w:val="000000" w:themeColor="text1"/>
        </w:rPr>
        <w:t xml:space="preserve"> для предоставления муниципальной услуги</w:t>
      </w:r>
    </w:p>
    <w:p w:rsidR="00910DD7" w:rsidRPr="005617F5" w:rsidRDefault="00910DD7" w:rsidP="00910DD7">
      <w:pPr>
        <w:autoSpaceDE w:val="0"/>
        <w:autoSpaceDN w:val="0"/>
        <w:adjustRightInd w:val="0"/>
        <w:ind w:firstLine="709"/>
        <w:jc w:val="both"/>
        <w:rPr>
          <w:color w:val="000000" w:themeColor="text1"/>
        </w:rPr>
      </w:pPr>
      <w:r w:rsidRPr="005617F5">
        <w:rPr>
          <w:color w:val="000000" w:themeColor="text1"/>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D715F6" w:rsidRDefault="00910DD7" w:rsidP="00920CFF">
      <w:pPr>
        <w:widowControl w:val="0"/>
        <w:autoSpaceDE w:val="0"/>
        <w:autoSpaceDN w:val="0"/>
        <w:adjustRightInd w:val="0"/>
        <w:ind w:firstLine="709"/>
        <w:jc w:val="center"/>
        <w:rPr>
          <w:b/>
          <w:color w:val="000000" w:themeColor="text1"/>
        </w:rPr>
      </w:pPr>
      <w:r w:rsidRPr="005617F5">
        <w:rPr>
          <w:b/>
          <w:color w:val="000000" w:themeColor="text1"/>
        </w:rPr>
        <w:t>Исчерпывающий перечень оснований для приостановления</w:t>
      </w:r>
    </w:p>
    <w:p w:rsidR="00910DD7" w:rsidRPr="005617F5" w:rsidRDefault="00910DD7" w:rsidP="00920CFF">
      <w:pPr>
        <w:widowControl w:val="0"/>
        <w:autoSpaceDE w:val="0"/>
        <w:autoSpaceDN w:val="0"/>
        <w:adjustRightInd w:val="0"/>
        <w:ind w:firstLine="709"/>
        <w:jc w:val="center"/>
        <w:rPr>
          <w:b/>
          <w:color w:val="000000" w:themeColor="text1"/>
        </w:rPr>
      </w:pPr>
      <w:r w:rsidRPr="005617F5">
        <w:rPr>
          <w:b/>
          <w:color w:val="000000" w:themeColor="text1"/>
        </w:rPr>
        <w:t>предоставления муниципальной услуги</w:t>
      </w:r>
    </w:p>
    <w:p w:rsidR="00117B8D" w:rsidRDefault="00910DD7" w:rsidP="00920CFF">
      <w:pPr>
        <w:widowControl w:val="0"/>
        <w:autoSpaceDE w:val="0"/>
        <w:autoSpaceDN w:val="0"/>
        <w:adjustRightInd w:val="0"/>
        <w:ind w:firstLine="709"/>
        <w:jc w:val="center"/>
        <w:rPr>
          <w:b/>
          <w:color w:val="000000" w:themeColor="text1"/>
        </w:rPr>
      </w:pPr>
      <w:r w:rsidRPr="005617F5">
        <w:rPr>
          <w:b/>
          <w:color w:val="000000" w:themeColor="text1"/>
        </w:rPr>
        <w:t xml:space="preserve">или отказа в предоставлении муниципальной услуги, </w:t>
      </w:r>
      <w:proofErr w:type="gramStart"/>
      <w:r w:rsidRPr="005617F5">
        <w:rPr>
          <w:b/>
          <w:color w:val="000000" w:themeColor="text1"/>
        </w:rPr>
        <w:t>установленных</w:t>
      </w:r>
      <w:proofErr w:type="gramEnd"/>
      <w:r w:rsidRPr="005617F5">
        <w:rPr>
          <w:b/>
          <w:color w:val="000000" w:themeColor="text1"/>
        </w:rPr>
        <w:t xml:space="preserve"> федеральными законами, принимаемыми в соответствии с ними иными нормативными правовыми актами Российской Федерации, законами и иными нормативными </w:t>
      </w:r>
    </w:p>
    <w:p w:rsidR="00910DD7" w:rsidRPr="005617F5" w:rsidRDefault="00910DD7" w:rsidP="00920CFF">
      <w:pPr>
        <w:widowControl w:val="0"/>
        <w:autoSpaceDE w:val="0"/>
        <w:autoSpaceDN w:val="0"/>
        <w:adjustRightInd w:val="0"/>
        <w:ind w:firstLine="709"/>
        <w:jc w:val="center"/>
        <w:rPr>
          <w:b/>
          <w:color w:val="000000" w:themeColor="text1"/>
        </w:rPr>
      </w:pPr>
      <w:r w:rsidRPr="005617F5">
        <w:rPr>
          <w:b/>
          <w:color w:val="000000" w:themeColor="text1"/>
        </w:rPr>
        <w:t>правовыми актами Республики Коми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5617F5">
        <w:rPr>
          <w:i/>
          <w:color w:val="000000" w:themeColor="text1"/>
        </w:rPr>
        <w:t>.</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2.14. Основаниями для отказа в предоставлении муниципальной услуги является: </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 (подпункт 7 пункта 2.6.2 настоящего Административного регламента);</w:t>
      </w:r>
    </w:p>
    <w:p w:rsidR="00910DD7" w:rsidRPr="005617F5" w:rsidRDefault="00910DD7" w:rsidP="00910DD7">
      <w:pPr>
        <w:autoSpaceDE w:val="0"/>
        <w:autoSpaceDN w:val="0"/>
        <w:adjustRightInd w:val="0"/>
        <w:ind w:firstLine="851"/>
        <w:jc w:val="both"/>
        <w:rPr>
          <w:rFonts w:eastAsiaTheme="minorHAnsi"/>
          <w:color w:val="000000" w:themeColor="text1"/>
        </w:rPr>
      </w:pPr>
      <w:proofErr w:type="gramStart"/>
      <w:r w:rsidRPr="005617F5">
        <w:rPr>
          <w:color w:val="000000" w:themeColor="text1"/>
        </w:rPr>
        <w:t xml:space="preserve">3) </w:t>
      </w:r>
      <w:r w:rsidRPr="005617F5">
        <w:rPr>
          <w:rFonts w:eastAsiaTheme="minorHAnsi"/>
          <w:color w:val="000000" w:themeColor="text1"/>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617F5">
        <w:rPr>
          <w:rFonts w:eastAsiaTheme="minorHAnsi"/>
          <w:color w:val="000000" w:themeColor="text1"/>
        </w:rPr>
        <w:t xml:space="preserve"> не завершено), </w:t>
      </w:r>
      <w:proofErr w:type="gramStart"/>
      <w:r w:rsidRPr="005617F5">
        <w:rPr>
          <w:rFonts w:eastAsiaTheme="minorHAnsi"/>
          <w:color w:val="000000" w:themeColor="text1"/>
        </w:rPr>
        <w:t>размещение</w:t>
      </w:r>
      <w:proofErr w:type="gramEnd"/>
      <w:r w:rsidRPr="005617F5">
        <w:rPr>
          <w:rFonts w:eastAsiaTheme="minorHAnsi"/>
          <w:color w:val="000000" w:themeColor="text1"/>
        </w:rPr>
        <w:t xml:space="preserve"> которого допускается на основании сервитута, публичного сервитута, или объекта, размещенного в соответствии с </w:t>
      </w:r>
      <w:hyperlink r:id="rId44" w:history="1">
        <w:r w:rsidRPr="005617F5">
          <w:rPr>
            <w:rFonts w:eastAsiaTheme="minorHAnsi"/>
            <w:color w:val="000000" w:themeColor="text1"/>
          </w:rPr>
          <w:t>пунктом 3 статьи 39.36</w:t>
        </w:r>
      </w:hyperlink>
      <w:r w:rsidRPr="005617F5">
        <w:rPr>
          <w:rFonts w:eastAsiaTheme="minorHAnsi"/>
          <w:color w:val="000000" w:themeColor="text1"/>
        </w:rPr>
        <w:t xml:space="preserve"> Земельного кодекса Российской Федерации;</w:t>
      </w:r>
    </w:p>
    <w:p w:rsidR="00910DD7" w:rsidRPr="005617F5" w:rsidRDefault="00910DD7" w:rsidP="00910DD7">
      <w:pPr>
        <w:autoSpaceDE w:val="0"/>
        <w:autoSpaceDN w:val="0"/>
        <w:adjustRightInd w:val="0"/>
        <w:ind w:firstLine="851"/>
        <w:jc w:val="both"/>
        <w:rPr>
          <w:color w:val="000000" w:themeColor="text1"/>
        </w:rPr>
      </w:pPr>
      <w:proofErr w:type="gramStart"/>
      <w:r w:rsidRPr="005617F5">
        <w:rPr>
          <w:color w:val="000000" w:themeColor="text1"/>
        </w:rPr>
        <w:t xml:space="preserve">4) </w:t>
      </w:r>
      <w:r w:rsidRPr="005617F5">
        <w:rPr>
          <w:rFonts w:eastAsiaTheme="minorHAnsi"/>
          <w:color w:val="000000" w:themeColor="text1"/>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45" w:history="1">
        <w:r w:rsidRPr="005617F5">
          <w:rPr>
            <w:rFonts w:eastAsiaTheme="minorHAnsi"/>
            <w:color w:val="000000" w:themeColor="text1"/>
          </w:rPr>
          <w:t>подпункте 7 пункта 5 статьи</w:t>
        </w:r>
        <w:proofErr w:type="gramEnd"/>
        <w:r w:rsidRPr="005617F5">
          <w:rPr>
            <w:rFonts w:eastAsiaTheme="minorHAnsi"/>
            <w:color w:val="000000" w:themeColor="text1"/>
          </w:rPr>
          <w:t xml:space="preserve"> 27</w:t>
        </w:r>
      </w:hyperlink>
      <w:r w:rsidRPr="005617F5">
        <w:rPr>
          <w:rFonts w:eastAsiaTheme="minorHAnsi"/>
          <w:color w:val="000000" w:themeColor="text1"/>
        </w:rPr>
        <w:t xml:space="preserve"> Земельного кодекса Российской Федерации</w:t>
      </w:r>
      <w:r w:rsidRPr="005617F5">
        <w:rPr>
          <w:color w:val="000000" w:themeColor="text1"/>
        </w:rPr>
        <w:t>;</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 xml:space="preserve">6) проектом межевания территории или схемой расположения земельного участка предусматривается </w:t>
      </w:r>
      <w:r w:rsidRPr="005617F5">
        <w:rPr>
          <w:rFonts w:ascii="Times New Roman" w:hAnsi="Times New Roman" w:cs="Times New Roman"/>
          <w:color w:val="000000" w:themeColor="text1"/>
          <w:sz w:val="22"/>
        </w:rPr>
        <w:lastRenderedPageBreak/>
        <w:t xml:space="preserve">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617F5">
        <w:rPr>
          <w:rFonts w:ascii="Times New Roman" w:hAnsi="Times New Roman" w:cs="Times New Roman"/>
          <w:color w:val="000000" w:themeColor="text1"/>
          <w:sz w:val="22"/>
        </w:rPr>
        <w:t>извещение</w:t>
      </w:r>
      <w:proofErr w:type="gramEnd"/>
      <w:r w:rsidRPr="005617F5">
        <w:rPr>
          <w:rFonts w:ascii="Times New Roman" w:hAnsi="Times New Roman" w:cs="Times New Roman"/>
          <w:color w:val="000000" w:themeColor="text1"/>
          <w:sz w:val="22"/>
        </w:rPr>
        <w:t xml:space="preserve"> о проведении которого размещено на сайте </w:t>
      </w:r>
      <w:r w:rsidRPr="005617F5">
        <w:rPr>
          <w:rFonts w:ascii="Times New Roman" w:hAnsi="Times New Roman" w:cs="Times New Roman"/>
          <w:color w:val="000000" w:themeColor="text1"/>
          <w:sz w:val="22"/>
          <w:lang w:val="en-US"/>
        </w:rPr>
        <w:t>www</w:t>
      </w:r>
      <w:r w:rsidRPr="005617F5">
        <w:rPr>
          <w:rFonts w:ascii="Times New Roman" w:hAnsi="Times New Roman" w:cs="Times New Roman"/>
          <w:color w:val="000000" w:themeColor="text1"/>
          <w:sz w:val="22"/>
        </w:rPr>
        <w:t>.</w:t>
      </w:r>
      <w:proofErr w:type="spellStart"/>
      <w:r w:rsidRPr="005617F5">
        <w:rPr>
          <w:rFonts w:ascii="Times New Roman" w:hAnsi="Times New Roman" w:cs="Times New Roman"/>
          <w:color w:val="000000" w:themeColor="text1"/>
          <w:sz w:val="22"/>
          <w:lang w:val="en-US"/>
        </w:rPr>
        <w:t>torgi</w:t>
      </w:r>
      <w:proofErr w:type="spellEnd"/>
      <w:r w:rsidRPr="005617F5">
        <w:rPr>
          <w:rFonts w:ascii="Times New Roman" w:hAnsi="Times New Roman" w:cs="Times New Roman"/>
          <w:color w:val="000000" w:themeColor="text1"/>
          <w:sz w:val="22"/>
        </w:rPr>
        <w:t>.</w:t>
      </w:r>
      <w:proofErr w:type="spellStart"/>
      <w:r w:rsidRPr="005617F5">
        <w:rPr>
          <w:rFonts w:ascii="Times New Roman" w:hAnsi="Times New Roman" w:cs="Times New Roman"/>
          <w:color w:val="000000" w:themeColor="text1"/>
          <w:sz w:val="22"/>
          <w:lang w:val="en-US"/>
        </w:rPr>
        <w:t>gov</w:t>
      </w:r>
      <w:proofErr w:type="spellEnd"/>
      <w:r w:rsidRPr="005617F5">
        <w:rPr>
          <w:rFonts w:ascii="Times New Roman" w:hAnsi="Times New Roman" w:cs="Times New Roman"/>
          <w:color w:val="000000" w:themeColor="text1"/>
          <w:sz w:val="22"/>
        </w:rPr>
        <w:t>.</w:t>
      </w:r>
      <w:proofErr w:type="spellStart"/>
      <w:r w:rsidRPr="005617F5">
        <w:rPr>
          <w:rFonts w:ascii="Times New Roman" w:hAnsi="Times New Roman" w:cs="Times New Roman"/>
          <w:color w:val="000000" w:themeColor="text1"/>
          <w:sz w:val="22"/>
          <w:lang w:val="en-US"/>
        </w:rPr>
        <w:t>ru</w:t>
      </w:r>
      <w:proofErr w:type="spellEnd"/>
      <w:r w:rsidRPr="005617F5">
        <w:rPr>
          <w:rFonts w:ascii="Times New Roman" w:hAnsi="Times New Roman" w:cs="Times New Roman"/>
          <w:color w:val="000000" w:themeColor="text1"/>
          <w:sz w:val="22"/>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10DD7" w:rsidRPr="005617F5" w:rsidRDefault="00910DD7" w:rsidP="00910DD7">
      <w:pPr>
        <w:pStyle w:val="ConsPlusNormal0"/>
        <w:ind w:firstLine="851"/>
        <w:jc w:val="both"/>
        <w:rPr>
          <w:rFonts w:ascii="Times New Roman" w:hAnsi="Times New Roman" w:cs="Times New Roman"/>
          <w:color w:val="000000" w:themeColor="text1"/>
          <w:sz w:val="22"/>
        </w:rPr>
      </w:pPr>
      <w:proofErr w:type="gramStart"/>
      <w:r w:rsidRPr="005617F5">
        <w:rPr>
          <w:rFonts w:ascii="Times New Roman" w:hAnsi="Times New Roman" w:cs="Times New Roman"/>
          <w:color w:val="000000" w:themeColor="text1"/>
          <w:sz w:val="22"/>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46" w:history="1">
        <w:r w:rsidRPr="005617F5">
          <w:rPr>
            <w:rFonts w:ascii="Times New Roman" w:hAnsi="Times New Roman" w:cs="Times New Roman"/>
            <w:color w:val="000000" w:themeColor="text1"/>
            <w:sz w:val="22"/>
          </w:rPr>
          <w:t>статьей 11.9</w:t>
        </w:r>
      </w:hyperlink>
      <w:r w:rsidRPr="005617F5">
        <w:rPr>
          <w:rFonts w:ascii="Times New Roman" w:hAnsi="Times New Roman" w:cs="Times New Roman"/>
          <w:color w:val="000000" w:themeColor="text1"/>
          <w:sz w:val="22"/>
        </w:rPr>
        <w:t xml:space="preserve"> Земельного кодекса Российской Федерации, за исключением следующих случаев: </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перераспределение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xml:space="preserve">- земельные участки образуются для размещения объектов капитального строительства, предусмотренных </w:t>
      </w:r>
      <w:hyperlink r:id="rId47" w:history="1">
        <w:r w:rsidRPr="005617F5">
          <w:rPr>
            <w:rFonts w:eastAsiaTheme="minorHAnsi"/>
            <w:color w:val="000000" w:themeColor="text1"/>
          </w:rPr>
          <w:t>статьей 49</w:t>
        </w:r>
      </w:hyperlink>
      <w:r w:rsidRPr="005617F5">
        <w:rPr>
          <w:color w:val="000000" w:themeColor="text1"/>
        </w:rPr>
        <w:t>Земельного кодекса Российской Федерации</w:t>
      </w:r>
      <w:r w:rsidRPr="005617F5">
        <w:rPr>
          <w:rFonts w:eastAsiaTheme="minorHAnsi"/>
          <w:color w:val="000000" w:themeColor="text1"/>
        </w:rPr>
        <w:t>, в том числе в целях изъятия земельных участков для государственных или муниципальных нужд;</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 xml:space="preserve">10) границы земельного участка, находящегося в частной собственности, подлежат уточнению в соответствии с Федеральным </w:t>
      </w:r>
      <w:hyperlink r:id="rId48" w:history="1">
        <w:r w:rsidRPr="005617F5">
          <w:rPr>
            <w:rFonts w:ascii="Times New Roman" w:hAnsi="Times New Roman" w:cs="Times New Roman"/>
            <w:color w:val="000000" w:themeColor="text1"/>
            <w:sz w:val="22"/>
          </w:rPr>
          <w:t>законом</w:t>
        </w:r>
      </w:hyperlink>
      <w:r w:rsidRPr="005617F5">
        <w:rPr>
          <w:rFonts w:ascii="Times New Roman" w:hAnsi="Times New Roman" w:cs="Times New Roman"/>
          <w:color w:val="000000" w:themeColor="text1"/>
          <w:sz w:val="22"/>
        </w:rPr>
        <w:t xml:space="preserve"> «О государственной регистрации недвижимости»;</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 xml:space="preserve">11) имеются основания для отказа в утверждении схемы расположения земельного участка, предусмотренные </w:t>
      </w:r>
      <w:hyperlink r:id="rId49" w:history="1">
        <w:r w:rsidRPr="005617F5">
          <w:rPr>
            <w:rFonts w:ascii="Times New Roman" w:hAnsi="Times New Roman" w:cs="Times New Roman"/>
            <w:color w:val="000000" w:themeColor="text1"/>
            <w:sz w:val="22"/>
          </w:rPr>
          <w:t>пунктом 16 статьи 11.10</w:t>
        </w:r>
      </w:hyperlink>
      <w:r w:rsidRPr="005617F5">
        <w:rPr>
          <w:rFonts w:ascii="Times New Roman" w:hAnsi="Times New Roman" w:cs="Times New Roman"/>
          <w:color w:val="000000" w:themeColor="text1"/>
          <w:sz w:val="22"/>
        </w:rPr>
        <w:t xml:space="preserve"> Земельного кодекса Российской Федерации:</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0" w:history="1">
        <w:r w:rsidRPr="005617F5">
          <w:rPr>
            <w:rFonts w:eastAsiaTheme="minorHAnsi"/>
            <w:color w:val="000000" w:themeColor="text1"/>
          </w:rPr>
          <w:t>пунктом 12</w:t>
        </w:r>
      </w:hyperlink>
      <w:r w:rsidRPr="005617F5">
        <w:rPr>
          <w:rFonts w:eastAsiaTheme="minorHAnsi"/>
          <w:color w:val="000000" w:themeColor="text1"/>
        </w:rPr>
        <w:t xml:space="preserve"> статьи 11.10 </w:t>
      </w:r>
      <w:r w:rsidRPr="005617F5">
        <w:rPr>
          <w:color w:val="000000" w:themeColor="text1"/>
        </w:rPr>
        <w:t>Земельного кодекса Российской Федерации</w:t>
      </w:r>
      <w:r w:rsidRPr="005617F5">
        <w:rPr>
          <w:rFonts w:eastAsiaTheme="minorHAnsi"/>
          <w:color w:val="000000" w:themeColor="text1"/>
        </w:rPr>
        <w:t>;</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xml:space="preserve">- разработка схемы расположения земельного участка с нарушением предусмотренных </w:t>
      </w:r>
      <w:hyperlink r:id="rId51" w:history="1">
        <w:r w:rsidRPr="005617F5">
          <w:rPr>
            <w:rFonts w:eastAsiaTheme="minorHAnsi"/>
            <w:color w:val="000000" w:themeColor="text1"/>
          </w:rPr>
          <w:t>статьей 11.9</w:t>
        </w:r>
      </w:hyperlink>
      <w:r w:rsidRPr="005617F5">
        <w:rPr>
          <w:rFonts w:eastAsiaTheme="minorHAnsi"/>
          <w:color w:val="000000" w:themeColor="text1"/>
        </w:rPr>
        <w:t xml:space="preserve"> Земельного кодекса Российской Федерации требований к образуемым земельным участкам;</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Pr="005617F5">
        <w:rPr>
          <w:color w:val="000000" w:themeColor="text1"/>
        </w:rPr>
        <w:lastRenderedPageBreak/>
        <w:t>пунктом 2.14 настоящего Административного регламента.</w:t>
      </w:r>
    </w:p>
    <w:p w:rsidR="00910DD7" w:rsidRPr="005617F5" w:rsidRDefault="00910DD7" w:rsidP="00910DD7">
      <w:pPr>
        <w:widowControl w:val="0"/>
        <w:autoSpaceDE w:val="0"/>
        <w:autoSpaceDN w:val="0"/>
        <w:adjustRightInd w:val="0"/>
        <w:ind w:firstLine="709"/>
        <w:jc w:val="center"/>
        <w:outlineLvl w:val="2"/>
        <w:rPr>
          <w:b/>
          <w:color w:val="000000" w:themeColor="text1"/>
        </w:rPr>
      </w:pPr>
      <w:r w:rsidRPr="005617F5">
        <w:rPr>
          <w:b/>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0DD7" w:rsidRPr="005617F5" w:rsidRDefault="00910DD7" w:rsidP="00910DD7">
      <w:pPr>
        <w:widowControl w:val="0"/>
        <w:autoSpaceDE w:val="0"/>
        <w:autoSpaceDN w:val="0"/>
        <w:adjustRightInd w:val="0"/>
        <w:ind w:firstLine="851"/>
        <w:jc w:val="both"/>
        <w:rPr>
          <w:iCs/>
          <w:color w:val="000000" w:themeColor="text1"/>
        </w:rPr>
      </w:pPr>
      <w:r w:rsidRPr="005617F5">
        <w:rPr>
          <w:iCs/>
          <w:color w:val="000000" w:themeColor="text1"/>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561107" w:rsidRDefault="00910DD7" w:rsidP="00910DD7">
      <w:pPr>
        <w:autoSpaceDE w:val="0"/>
        <w:autoSpaceDN w:val="0"/>
        <w:adjustRightInd w:val="0"/>
        <w:jc w:val="center"/>
        <w:outlineLvl w:val="0"/>
        <w:rPr>
          <w:b/>
          <w:color w:val="000000" w:themeColor="text1"/>
        </w:rPr>
      </w:pPr>
      <w:r w:rsidRPr="005617F5">
        <w:rPr>
          <w:b/>
          <w:color w:val="000000" w:themeColor="text1"/>
        </w:rPr>
        <w:t>Порядок, размер и основания взимания государственной пошлины или иной платы</w:t>
      </w:r>
    </w:p>
    <w:p w:rsidR="00910DD7" w:rsidRPr="005617F5" w:rsidRDefault="00910DD7" w:rsidP="00910DD7">
      <w:pPr>
        <w:autoSpaceDE w:val="0"/>
        <w:autoSpaceDN w:val="0"/>
        <w:adjustRightInd w:val="0"/>
        <w:jc w:val="center"/>
        <w:outlineLvl w:val="0"/>
        <w:rPr>
          <w:b/>
          <w:color w:val="000000" w:themeColor="text1"/>
        </w:rPr>
      </w:pPr>
      <w:r w:rsidRPr="005617F5">
        <w:rPr>
          <w:b/>
          <w:color w:val="000000" w:themeColor="text1"/>
        </w:rPr>
        <w:t>за предоставление муниципальной услуги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2.17. Муниципальная услуга предоставляется заявителям бесплатно, государственная пошлина или иная плата за предоставление муниципальной услуги не взимается.</w:t>
      </w:r>
    </w:p>
    <w:p w:rsidR="00910DD7" w:rsidRPr="005617F5" w:rsidRDefault="00910DD7" w:rsidP="00920CFF">
      <w:pPr>
        <w:autoSpaceDE w:val="0"/>
        <w:autoSpaceDN w:val="0"/>
        <w:adjustRightInd w:val="0"/>
        <w:jc w:val="center"/>
        <w:outlineLvl w:val="0"/>
        <w:rPr>
          <w:b/>
          <w:color w:val="000000" w:themeColor="text1"/>
        </w:rPr>
      </w:pPr>
      <w:r w:rsidRPr="005617F5">
        <w:rPr>
          <w:b/>
          <w:color w:val="000000" w:themeColor="text1"/>
        </w:rPr>
        <w:t>Порядок, размер и основания взимания платы</w:t>
      </w:r>
    </w:p>
    <w:p w:rsidR="00910DD7" w:rsidRPr="005617F5" w:rsidRDefault="00910DD7" w:rsidP="00920CFF">
      <w:pPr>
        <w:autoSpaceDE w:val="0"/>
        <w:autoSpaceDN w:val="0"/>
        <w:adjustRightInd w:val="0"/>
        <w:jc w:val="center"/>
        <w:rPr>
          <w:b/>
          <w:color w:val="000000" w:themeColor="text1"/>
        </w:rPr>
      </w:pPr>
      <w:r w:rsidRPr="005617F5">
        <w:rPr>
          <w:b/>
          <w:color w:val="000000" w:themeColor="text1"/>
        </w:rPr>
        <w:t>за предоставление услуг, которые являются необходимыми</w:t>
      </w:r>
    </w:p>
    <w:p w:rsidR="00433EE7" w:rsidRDefault="00910DD7" w:rsidP="00920CFF">
      <w:pPr>
        <w:autoSpaceDE w:val="0"/>
        <w:autoSpaceDN w:val="0"/>
        <w:adjustRightInd w:val="0"/>
        <w:jc w:val="center"/>
        <w:rPr>
          <w:b/>
          <w:color w:val="000000" w:themeColor="text1"/>
        </w:rPr>
      </w:pPr>
      <w:r w:rsidRPr="005617F5">
        <w:rPr>
          <w:b/>
          <w:color w:val="000000" w:themeColor="text1"/>
        </w:rPr>
        <w:t xml:space="preserve">и </w:t>
      </w:r>
      <w:proofErr w:type="gramStart"/>
      <w:r w:rsidRPr="005617F5">
        <w:rPr>
          <w:b/>
          <w:color w:val="000000" w:themeColor="text1"/>
        </w:rPr>
        <w:t>обязательными</w:t>
      </w:r>
      <w:proofErr w:type="gramEnd"/>
      <w:r w:rsidRPr="005617F5">
        <w:rPr>
          <w:b/>
          <w:color w:val="000000" w:themeColor="text1"/>
        </w:rPr>
        <w:t xml:space="preserve"> для предоставления муниципальной услуги, включая информацию</w:t>
      </w:r>
    </w:p>
    <w:p w:rsidR="00910DD7" w:rsidRPr="005617F5" w:rsidRDefault="00910DD7" w:rsidP="00920CFF">
      <w:pPr>
        <w:autoSpaceDE w:val="0"/>
        <w:autoSpaceDN w:val="0"/>
        <w:adjustRightInd w:val="0"/>
        <w:jc w:val="center"/>
        <w:rPr>
          <w:b/>
          <w:color w:val="000000" w:themeColor="text1"/>
        </w:rPr>
      </w:pPr>
      <w:r w:rsidRPr="005617F5">
        <w:rPr>
          <w:b/>
          <w:color w:val="000000" w:themeColor="text1"/>
        </w:rPr>
        <w:t>о методике расчета размера такой платы</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10DD7" w:rsidRPr="005617F5" w:rsidRDefault="00910DD7" w:rsidP="00910DD7">
      <w:pPr>
        <w:widowControl w:val="0"/>
        <w:autoSpaceDE w:val="0"/>
        <w:autoSpaceDN w:val="0"/>
        <w:adjustRightInd w:val="0"/>
        <w:jc w:val="center"/>
        <w:outlineLvl w:val="2"/>
        <w:rPr>
          <w:b/>
          <w:color w:val="000000" w:themeColor="text1"/>
        </w:rPr>
      </w:pPr>
      <w:r w:rsidRPr="005617F5">
        <w:rPr>
          <w:b/>
          <w:color w:val="000000" w:themeColor="text1"/>
        </w:rPr>
        <w:t>Максимальный срок ожидания в очереди при подаче заявления</w:t>
      </w:r>
    </w:p>
    <w:p w:rsidR="00910DD7" w:rsidRPr="005617F5" w:rsidRDefault="00910DD7" w:rsidP="00910DD7">
      <w:pPr>
        <w:widowControl w:val="0"/>
        <w:autoSpaceDE w:val="0"/>
        <w:autoSpaceDN w:val="0"/>
        <w:adjustRightInd w:val="0"/>
        <w:jc w:val="center"/>
        <w:rPr>
          <w:b/>
          <w:color w:val="000000" w:themeColor="text1"/>
        </w:rPr>
      </w:pPr>
      <w:r w:rsidRPr="005617F5">
        <w:rPr>
          <w:b/>
          <w:color w:val="000000" w:themeColor="text1"/>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2.19.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3D1A31" w:rsidRPr="005617F5" w:rsidRDefault="00910DD7" w:rsidP="00920CFF">
      <w:pPr>
        <w:widowControl w:val="0"/>
        <w:autoSpaceDE w:val="0"/>
        <w:autoSpaceDN w:val="0"/>
        <w:adjustRightInd w:val="0"/>
        <w:ind w:firstLine="709"/>
        <w:jc w:val="center"/>
        <w:rPr>
          <w:b/>
          <w:color w:val="000000" w:themeColor="text1"/>
        </w:rPr>
      </w:pPr>
      <w:r w:rsidRPr="005617F5">
        <w:rPr>
          <w:b/>
          <w:color w:val="000000" w:themeColor="text1"/>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910DD7" w:rsidRPr="005617F5" w:rsidRDefault="00910DD7" w:rsidP="00920CFF">
      <w:pPr>
        <w:widowControl w:val="0"/>
        <w:autoSpaceDE w:val="0"/>
        <w:autoSpaceDN w:val="0"/>
        <w:adjustRightInd w:val="0"/>
        <w:ind w:firstLine="709"/>
        <w:jc w:val="center"/>
        <w:rPr>
          <w:b/>
          <w:color w:val="000000" w:themeColor="text1"/>
        </w:rPr>
      </w:pPr>
      <w:r w:rsidRPr="005617F5">
        <w:rPr>
          <w:b/>
          <w:color w:val="000000" w:themeColor="text1"/>
        </w:rPr>
        <w:t>муниципальной услуги, в том числе в электронной форме</w:t>
      </w:r>
    </w:p>
    <w:p w:rsidR="00910DD7" w:rsidRPr="005617F5" w:rsidRDefault="00910DD7" w:rsidP="00910DD7">
      <w:pPr>
        <w:widowControl w:val="0"/>
        <w:autoSpaceDE w:val="0"/>
        <w:autoSpaceDN w:val="0"/>
        <w:adjustRightInd w:val="0"/>
        <w:ind w:firstLine="851"/>
        <w:jc w:val="both"/>
        <w:rPr>
          <w:iCs/>
          <w:color w:val="000000" w:themeColor="text1"/>
        </w:rPr>
      </w:pPr>
      <w:r w:rsidRPr="005617F5">
        <w:rPr>
          <w:color w:val="000000" w:themeColor="text1"/>
        </w:rPr>
        <w:t xml:space="preserve">2.20. </w:t>
      </w:r>
      <w:r w:rsidRPr="005617F5">
        <w:rPr>
          <w:iCs/>
          <w:color w:val="000000" w:themeColor="text1"/>
        </w:rPr>
        <w:t>Срок регистрации заявления о предоставлении муниципальной услуги составляет 1 календарный день со дня поступления заявления в Орган.</w:t>
      </w:r>
    </w:p>
    <w:p w:rsidR="00910DD7" w:rsidRPr="005617F5" w:rsidRDefault="00910DD7" w:rsidP="00910DD7">
      <w:pPr>
        <w:widowControl w:val="0"/>
        <w:autoSpaceDE w:val="0"/>
        <w:autoSpaceDN w:val="0"/>
        <w:adjustRightInd w:val="0"/>
        <w:ind w:firstLine="851"/>
        <w:jc w:val="both"/>
        <w:rPr>
          <w:iCs/>
          <w:color w:val="000000" w:themeColor="text1"/>
        </w:rPr>
      </w:pPr>
      <w:r w:rsidRPr="005617F5">
        <w:rPr>
          <w:iCs/>
          <w:color w:val="000000" w:themeColor="text1"/>
        </w:rPr>
        <w:t>Датой принятия к рассмотрению заявления о предоставлении муниципальной услуги и прилагаемых документов считается дата регистрации в журнале регистрации поступивших заявлений специалистом Органа, ответственного за прием документов.</w:t>
      </w:r>
    </w:p>
    <w:p w:rsidR="00910DD7" w:rsidRPr="005617F5" w:rsidRDefault="00910DD7" w:rsidP="00910DD7">
      <w:pPr>
        <w:widowControl w:val="0"/>
        <w:autoSpaceDE w:val="0"/>
        <w:autoSpaceDN w:val="0"/>
        <w:adjustRightInd w:val="0"/>
        <w:ind w:firstLine="851"/>
        <w:jc w:val="both"/>
        <w:rPr>
          <w:iCs/>
          <w:color w:val="000000" w:themeColor="text1"/>
        </w:rPr>
      </w:pPr>
      <w:r w:rsidRPr="005617F5">
        <w:rPr>
          <w:iCs/>
          <w:color w:val="000000" w:themeColor="text1"/>
        </w:rPr>
        <w:t xml:space="preserve">Регистрация заявления о предоставлении государственной услуги производится специалистом Органа, ответственного за прием документов,  в порядке, установленном </w:t>
      </w:r>
      <w:hyperlink r:id="rId52" w:history="1">
        <w:r w:rsidRPr="005617F5">
          <w:rPr>
            <w:iCs/>
            <w:color w:val="000000" w:themeColor="text1"/>
          </w:rPr>
          <w:t>пунктом 3.5</w:t>
        </w:r>
      </w:hyperlink>
      <w:r w:rsidRPr="005617F5">
        <w:rPr>
          <w:iCs/>
          <w:color w:val="000000" w:themeColor="text1"/>
        </w:rPr>
        <w:t xml:space="preserve"> настоящего Административного регламента.</w:t>
      </w:r>
    </w:p>
    <w:p w:rsidR="00910DD7" w:rsidRPr="005617F5" w:rsidRDefault="00910DD7" w:rsidP="00920CFF">
      <w:pPr>
        <w:widowControl w:val="0"/>
        <w:autoSpaceDE w:val="0"/>
        <w:autoSpaceDN w:val="0"/>
        <w:adjustRightInd w:val="0"/>
        <w:jc w:val="center"/>
        <w:rPr>
          <w:b/>
          <w:color w:val="000000" w:themeColor="text1"/>
        </w:rPr>
      </w:pPr>
      <w:r w:rsidRPr="005617F5">
        <w:rPr>
          <w:b/>
          <w:color w:val="000000" w:themeColor="text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p>
    <w:p w:rsidR="00910DD7" w:rsidRPr="005617F5" w:rsidRDefault="00910DD7" w:rsidP="00920CFF">
      <w:pPr>
        <w:widowControl w:val="0"/>
        <w:autoSpaceDE w:val="0"/>
        <w:autoSpaceDN w:val="0"/>
        <w:adjustRightInd w:val="0"/>
        <w:jc w:val="center"/>
        <w:rPr>
          <w:b/>
          <w:color w:val="000000" w:themeColor="text1"/>
        </w:rPr>
      </w:pPr>
      <w:r w:rsidRPr="005617F5">
        <w:rPr>
          <w:b/>
          <w:color w:val="000000" w:themeColor="text1"/>
        </w:rPr>
        <w:t xml:space="preserve">необходимых для предоставления каждой муниципальной услуги, размещению и оформлению визуальной, текстовой и </w:t>
      </w:r>
      <w:proofErr w:type="spellStart"/>
      <w:r w:rsidRPr="005617F5">
        <w:rPr>
          <w:b/>
          <w:color w:val="000000" w:themeColor="text1"/>
        </w:rPr>
        <w:t>мультимедийной</w:t>
      </w:r>
      <w:proofErr w:type="spellEnd"/>
      <w:r w:rsidRPr="005617F5">
        <w:rPr>
          <w:b/>
          <w:color w:val="000000" w:themeColor="text1"/>
        </w:rPr>
        <w:t xml:space="preserve"> информации о порядке предоставления такой услуги, в том числе к обеспечению доступности для инвалидов указанных объектов</w:t>
      </w:r>
    </w:p>
    <w:p w:rsidR="00910DD7" w:rsidRPr="005617F5" w:rsidRDefault="00910DD7" w:rsidP="00920CFF">
      <w:pPr>
        <w:widowControl w:val="0"/>
        <w:autoSpaceDE w:val="0"/>
        <w:autoSpaceDN w:val="0"/>
        <w:adjustRightInd w:val="0"/>
        <w:jc w:val="center"/>
        <w:rPr>
          <w:b/>
          <w:color w:val="000000" w:themeColor="text1"/>
        </w:rPr>
      </w:pPr>
      <w:r w:rsidRPr="005617F5">
        <w:rPr>
          <w:b/>
          <w:color w:val="000000" w:themeColor="text1"/>
        </w:rPr>
        <w:t>в соответствии с законодательством Российской Федерации</w:t>
      </w:r>
    </w:p>
    <w:p w:rsidR="00910DD7" w:rsidRPr="005617F5" w:rsidRDefault="00910DD7" w:rsidP="00920CFF">
      <w:pPr>
        <w:widowControl w:val="0"/>
        <w:autoSpaceDE w:val="0"/>
        <w:autoSpaceDN w:val="0"/>
        <w:adjustRightInd w:val="0"/>
        <w:jc w:val="center"/>
        <w:rPr>
          <w:b/>
          <w:color w:val="000000" w:themeColor="text1"/>
        </w:rPr>
      </w:pPr>
      <w:r w:rsidRPr="005617F5">
        <w:rPr>
          <w:b/>
          <w:color w:val="000000" w:themeColor="text1"/>
        </w:rPr>
        <w:t>о социальной защите инвалидов</w:t>
      </w:r>
    </w:p>
    <w:p w:rsidR="00910DD7" w:rsidRPr="005617F5" w:rsidRDefault="00910DD7" w:rsidP="00910DD7">
      <w:pPr>
        <w:tabs>
          <w:tab w:val="left" w:pos="0"/>
        </w:tabs>
        <w:ind w:firstLine="851"/>
        <w:jc w:val="both"/>
        <w:rPr>
          <w:color w:val="000000" w:themeColor="text1"/>
        </w:rPr>
      </w:pPr>
      <w:r w:rsidRPr="005617F5">
        <w:rPr>
          <w:color w:val="000000" w:themeColor="text1"/>
        </w:rPr>
        <w:t>2.21. Здание (помещение) Органа оборудуется информационной табличкой (вывеской) с указанием полного наименования.</w:t>
      </w:r>
    </w:p>
    <w:p w:rsidR="00910DD7" w:rsidRPr="005617F5" w:rsidRDefault="00910DD7" w:rsidP="00910DD7">
      <w:pPr>
        <w:tabs>
          <w:tab w:val="left" w:pos="0"/>
        </w:tabs>
        <w:ind w:firstLine="851"/>
        <w:jc w:val="both"/>
        <w:rPr>
          <w:color w:val="000000" w:themeColor="text1"/>
        </w:rPr>
      </w:pPr>
      <w:r w:rsidRPr="005617F5">
        <w:rPr>
          <w:color w:val="000000" w:themeColor="text1"/>
        </w:rPr>
        <w:t xml:space="preserve"> </w:t>
      </w:r>
      <w:proofErr w:type="gramStart"/>
      <w:r w:rsidRPr="005617F5">
        <w:rPr>
          <w:color w:val="000000" w:themeColor="text1"/>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910DD7" w:rsidRPr="005617F5" w:rsidRDefault="00910DD7" w:rsidP="00910DD7">
      <w:pPr>
        <w:tabs>
          <w:tab w:val="left" w:pos="0"/>
        </w:tabs>
        <w:autoSpaceDE w:val="0"/>
        <w:autoSpaceDN w:val="0"/>
        <w:adjustRightInd w:val="0"/>
        <w:ind w:firstLine="851"/>
        <w:jc w:val="both"/>
        <w:rPr>
          <w:color w:val="000000" w:themeColor="text1"/>
        </w:rPr>
      </w:pPr>
      <w:r w:rsidRPr="005617F5">
        <w:rPr>
          <w:color w:val="000000" w:themeColor="text1"/>
        </w:rPr>
        <w:t>В соответствии с законодательством Российской Федерации о социальной защите инвалидов им, в частности, обеспечиваются:</w:t>
      </w:r>
    </w:p>
    <w:p w:rsidR="00910DD7" w:rsidRPr="005617F5" w:rsidRDefault="00910DD7" w:rsidP="00910DD7">
      <w:pPr>
        <w:tabs>
          <w:tab w:val="left" w:pos="0"/>
        </w:tabs>
        <w:autoSpaceDE w:val="0"/>
        <w:autoSpaceDN w:val="0"/>
        <w:adjustRightInd w:val="0"/>
        <w:ind w:firstLine="851"/>
        <w:jc w:val="both"/>
        <w:rPr>
          <w:color w:val="000000" w:themeColor="text1"/>
        </w:rPr>
      </w:pPr>
      <w:r w:rsidRPr="005617F5">
        <w:rPr>
          <w:color w:val="000000" w:themeColor="text1"/>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10DD7" w:rsidRPr="005617F5" w:rsidRDefault="00910DD7" w:rsidP="00910DD7">
      <w:pPr>
        <w:tabs>
          <w:tab w:val="left" w:pos="0"/>
        </w:tabs>
        <w:autoSpaceDE w:val="0"/>
        <w:autoSpaceDN w:val="0"/>
        <w:adjustRightInd w:val="0"/>
        <w:ind w:firstLine="851"/>
        <w:jc w:val="both"/>
        <w:rPr>
          <w:color w:val="000000" w:themeColor="text1"/>
        </w:rPr>
      </w:pPr>
      <w:r w:rsidRPr="005617F5">
        <w:rPr>
          <w:color w:val="000000" w:themeColor="text1"/>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10DD7" w:rsidRPr="005617F5" w:rsidRDefault="00910DD7" w:rsidP="00910DD7">
      <w:pPr>
        <w:tabs>
          <w:tab w:val="left" w:pos="0"/>
        </w:tabs>
        <w:autoSpaceDE w:val="0"/>
        <w:autoSpaceDN w:val="0"/>
        <w:adjustRightInd w:val="0"/>
        <w:ind w:firstLine="851"/>
        <w:jc w:val="both"/>
        <w:rPr>
          <w:color w:val="000000" w:themeColor="text1"/>
        </w:rPr>
      </w:pPr>
      <w:r w:rsidRPr="005617F5">
        <w:rPr>
          <w:color w:val="000000" w:themeColor="text1"/>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10DD7" w:rsidRPr="005617F5" w:rsidRDefault="00910DD7" w:rsidP="00910DD7">
      <w:pPr>
        <w:tabs>
          <w:tab w:val="left" w:pos="0"/>
        </w:tabs>
        <w:autoSpaceDE w:val="0"/>
        <w:autoSpaceDN w:val="0"/>
        <w:adjustRightInd w:val="0"/>
        <w:ind w:firstLine="851"/>
        <w:jc w:val="both"/>
        <w:rPr>
          <w:color w:val="000000" w:themeColor="text1"/>
        </w:rPr>
      </w:pPr>
      <w:r w:rsidRPr="005617F5">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10DD7" w:rsidRPr="005617F5" w:rsidRDefault="00910DD7" w:rsidP="00910DD7">
      <w:pPr>
        <w:tabs>
          <w:tab w:val="left" w:pos="0"/>
        </w:tabs>
        <w:autoSpaceDE w:val="0"/>
        <w:autoSpaceDN w:val="0"/>
        <w:adjustRightInd w:val="0"/>
        <w:ind w:firstLine="851"/>
        <w:jc w:val="both"/>
        <w:rPr>
          <w:color w:val="000000" w:themeColor="text1"/>
        </w:rPr>
      </w:pPr>
      <w:r w:rsidRPr="005617F5">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0DD7" w:rsidRPr="005617F5" w:rsidRDefault="00910DD7" w:rsidP="00910DD7">
      <w:pPr>
        <w:tabs>
          <w:tab w:val="left" w:pos="0"/>
        </w:tabs>
        <w:autoSpaceDE w:val="0"/>
        <w:autoSpaceDN w:val="0"/>
        <w:adjustRightInd w:val="0"/>
        <w:ind w:firstLine="851"/>
        <w:jc w:val="both"/>
        <w:rPr>
          <w:color w:val="000000" w:themeColor="text1"/>
        </w:rPr>
      </w:pPr>
      <w:r w:rsidRPr="005617F5">
        <w:rPr>
          <w:color w:val="000000" w:themeColor="text1"/>
        </w:rPr>
        <w:t xml:space="preserve">допуск </w:t>
      </w:r>
      <w:proofErr w:type="spellStart"/>
      <w:r w:rsidRPr="005617F5">
        <w:rPr>
          <w:color w:val="000000" w:themeColor="text1"/>
        </w:rPr>
        <w:t>сурдопереводчика</w:t>
      </w:r>
      <w:proofErr w:type="spellEnd"/>
      <w:r w:rsidRPr="005617F5">
        <w:rPr>
          <w:color w:val="000000" w:themeColor="text1"/>
        </w:rPr>
        <w:t xml:space="preserve"> и </w:t>
      </w:r>
      <w:proofErr w:type="spellStart"/>
      <w:r w:rsidRPr="005617F5">
        <w:rPr>
          <w:color w:val="000000" w:themeColor="text1"/>
        </w:rPr>
        <w:t>тифлосурдопереводчика</w:t>
      </w:r>
      <w:proofErr w:type="spellEnd"/>
      <w:r w:rsidRPr="005617F5">
        <w:rPr>
          <w:color w:val="000000" w:themeColor="text1"/>
        </w:rPr>
        <w:t>;</w:t>
      </w:r>
    </w:p>
    <w:p w:rsidR="00910DD7" w:rsidRPr="005617F5" w:rsidRDefault="00910DD7" w:rsidP="00910DD7">
      <w:pPr>
        <w:tabs>
          <w:tab w:val="left" w:pos="0"/>
        </w:tabs>
        <w:autoSpaceDE w:val="0"/>
        <w:autoSpaceDN w:val="0"/>
        <w:adjustRightInd w:val="0"/>
        <w:ind w:firstLine="851"/>
        <w:jc w:val="both"/>
        <w:rPr>
          <w:color w:val="000000" w:themeColor="text1"/>
        </w:rPr>
      </w:pPr>
      <w:proofErr w:type="gramStart"/>
      <w:r w:rsidRPr="005617F5">
        <w:rPr>
          <w:color w:val="000000" w:themeColor="text1"/>
        </w:rPr>
        <w:t>допуск собаки-проводника на объекты (здания, помещения), в которых предоставляются услуги</w:t>
      </w:r>
      <w:r w:rsidR="00F22B99">
        <w:rPr>
          <w:color w:val="000000" w:themeColor="text1"/>
        </w:rPr>
        <w:t xml:space="preserve"> </w:t>
      </w:r>
      <w:r w:rsidRPr="005617F5">
        <w:rPr>
          <w:color w:val="000000" w:themeColor="text1"/>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0DD7" w:rsidRPr="005617F5" w:rsidRDefault="00910DD7" w:rsidP="00910DD7">
      <w:pPr>
        <w:tabs>
          <w:tab w:val="left" w:pos="0"/>
        </w:tabs>
        <w:autoSpaceDE w:val="0"/>
        <w:autoSpaceDN w:val="0"/>
        <w:adjustRightInd w:val="0"/>
        <w:ind w:firstLine="851"/>
        <w:jc w:val="both"/>
        <w:rPr>
          <w:color w:val="000000" w:themeColor="text1"/>
        </w:rPr>
      </w:pPr>
      <w:r w:rsidRPr="005617F5">
        <w:rPr>
          <w:color w:val="000000" w:themeColor="text1"/>
        </w:rPr>
        <w:t>оказание инвалидам помощи в преодолении барьеров, мешающих получению ими услуг наравне с другими лицами.</w:t>
      </w:r>
    </w:p>
    <w:p w:rsidR="00910DD7" w:rsidRPr="005617F5" w:rsidRDefault="00910DD7" w:rsidP="00910DD7">
      <w:pPr>
        <w:tabs>
          <w:tab w:val="left" w:pos="0"/>
        </w:tabs>
        <w:ind w:firstLine="851"/>
        <w:jc w:val="both"/>
        <w:rPr>
          <w:color w:val="000000" w:themeColor="text1"/>
        </w:rPr>
      </w:pPr>
      <w:r w:rsidRPr="005617F5">
        <w:rPr>
          <w:color w:val="000000" w:themeColor="text1"/>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10DD7" w:rsidRPr="005617F5" w:rsidRDefault="00910DD7" w:rsidP="00910DD7">
      <w:pPr>
        <w:tabs>
          <w:tab w:val="left" w:pos="0"/>
        </w:tabs>
        <w:ind w:firstLine="851"/>
        <w:jc w:val="both"/>
        <w:rPr>
          <w:color w:val="000000" w:themeColor="text1"/>
        </w:rPr>
      </w:pPr>
      <w:r w:rsidRPr="005617F5">
        <w:rPr>
          <w:color w:val="000000" w:themeColor="text1"/>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10DD7" w:rsidRPr="005617F5" w:rsidRDefault="00910DD7" w:rsidP="00910DD7">
      <w:pPr>
        <w:tabs>
          <w:tab w:val="left" w:pos="0"/>
        </w:tabs>
        <w:ind w:firstLine="851"/>
        <w:jc w:val="both"/>
        <w:rPr>
          <w:color w:val="000000" w:themeColor="text1"/>
        </w:rPr>
      </w:pPr>
      <w:r w:rsidRPr="005617F5">
        <w:rPr>
          <w:color w:val="000000" w:themeColor="text1"/>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10DD7" w:rsidRPr="005617F5" w:rsidRDefault="00910DD7" w:rsidP="00910DD7">
      <w:pPr>
        <w:tabs>
          <w:tab w:val="left" w:pos="0"/>
        </w:tabs>
        <w:ind w:firstLine="851"/>
        <w:jc w:val="both"/>
        <w:rPr>
          <w:color w:val="000000" w:themeColor="text1"/>
        </w:rPr>
      </w:pPr>
      <w:r w:rsidRPr="005617F5">
        <w:rPr>
          <w:color w:val="000000" w:themeColor="text1"/>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10DD7" w:rsidRPr="005617F5" w:rsidRDefault="00910DD7" w:rsidP="00910DD7">
      <w:pPr>
        <w:shd w:val="clear" w:color="auto" w:fill="FFFFFF"/>
        <w:tabs>
          <w:tab w:val="left" w:pos="0"/>
        </w:tabs>
        <w:ind w:firstLine="851"/>
        <w:jc w:val="both"/>
        <w:rPr>
          <w:color w:val="000000" w:themeColor="text1"/>
        </w:rPr>
      </w:pPr>
      <w:r w:rsidRPr="005617F5">
        <w:rPr>
          <w:color w:val="000000" w:themeColor="text1"/>
        </w:rPr>
        <w:t>Информационные стенды должны содержать:</w:t>
      </w:r>
    </w:p>
    <w:p w:rsidR="00910DD7" w:rsidRPr="005617F5" w:rsidRDefault="00910DD7" w:rsidP="00910DD7">
      <w:pPr>
        <w:numPr>
          <w:ilvl w:val="0"/>
          <w:numId w:val="1"/>
        </w:numPr>
        <w:shd w:val="clear" w:color="auto" w:fill="FFFFFF"/>
        <w:tabs>
          <w:tab w:val="left" w:pos="0"/>
          <w:tab w:val="left" w:pos="993"/>
        </w:tabs>
        <w:ind w:left="0" w:firstLine="851"/>
        <w:jc w:val="both"/>
        <w:rPr>
          <w:color w:val="000000" w:themeColor="text1"/>
        </w:rPr>
      </w:pPr>
      <w:r w:rsidRPr="005617F5">
        <w:rPr>
          <w:color w:val="000000" w:themeColor="text1"/>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10DD7" w:rsidRPr="005617F5" w:rsidRDefault="00910DD7" w:rsidP="00910DD7">
      <w:pPr>
        <w:numPr>
          <w:ilvl w:val="0"/>
          <w:numId w:val="1"/>
        </w:numPr>
        <w:shd w:val="clear" w:color="auto" w:fill="FFFFFF"/>
        <w:tabs>
          <w:tab w:val="left" w:pos="0"/>
          <w:tab w:val="left" w:pos="993"/>
        </w:tabs>
        <w:ind w:left="0" w:firstLine="851"/>
        <w:jc w:val="both"/>
        <w:rPr>
          <w:color w:val="000000" w:themeColor="text1"/>
        </w:rPr>
      </w:pPr>
      <w:r w:rsidRPr="005617F5">
        <w:rPr>
          <w:color w:val="000000" w:themeColor="text1"/>
        </w:rPr>
        <w:t>контактную информацию (телефон, адрес электронной почты, номер кабинета) специалистов, ответственных за прием документов;</w:t>
      </w:r>
    </w:p>
    <w:p w:rsidR="00910DD7" w:rsidRPr="005617F5" w:rsidRDefault="00910DD7" w:rsidP="00910DD7">
      <w:pPr>
        <w:numPr>
          <w:ilvl w:val="0"/>
          <w:numId w:val="1"/>
        </w:numPr>
        <w:shd w:val="clear" w:color="auto" w:fill="FFFFFF"/>
        <w:tabs>
          <w:tab w:val="left" w:pos="0"/>
          <w:tab w:val="left" w:pos="993"/>
        </w:tabs>
        <w:ind w:left="0" w:firstLine="851"/>
        <w:jc w:val="both"/>
        <w:rPr>
          <w:color w:val="000000" w:themeColor="text1"/>
        </w:rPr>
      </w:pPr>
      <w:r w:rsidRPr="005617F5">
        <w:rPr>
          <w:color w:val="000000" w:themeColor="text1"/>
        </w:rPr>
        <w:t>контактную информацию (телефон, адрес электронной почты) специалистов, ответственных за информирование;</w:t>
      </w:r>
    </w:p>
    <w:p w:rsidR="00910DD7" w:rsidRPr="005617F5" w:rsidRDefault="00910DD7" w:rsidP="00910DD7">
      <w:pPr>
        <w:shd w:val="clear" w:color="auto" w:fill="FFFFFF"/>
        <w:tabs>
          <w:tab w:val="left" w:pos="0"/>
          <w:tab w:val="left" w:pos="993"/>
        </w:tabs>
        <w:ind w:firstLine="851"/>
        <w:jc w:val="both"/>
        <w:rPr>
          <w:color w:val="000000" w:themeColor="text1"/>
        </w:rPr>
      </w:pPr>
      <w:r w:rsidRPr="005617F5">
        <w:rPr>
          <w:color w:val="000000" w:themeColor="text1"/>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10DD7" w:rsidRPr="005617F5" w:rsidRDefault="00910DD7" w:rsidP="00910DD7">
      <w:pPr>
        <w:tabs>
          <w:tab w:val="left" w:pos="0"/>
        </w:tabs>
        <w:ind w:firstLine="851"/>
        <w:jc w:val="both"/>
        <w:rPr>
          <w:color w:val="000000" w:themeColor="text1"/>
        </w:rPr>
      </w:pPr>
      <w:r w:rsidRPr="005617F5">
        <w:rPr>
          <w:color w:val="000000" w:themeColor="text1"/>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1A31" w:rsidRPr="005617F5" w:rsidRDefault="00910DD7" w:rsidP="00920CFF">
      <w:pPr>
        <w:widowControl w:val="0"/>
        <w:autoSpaceDE w:val="0"/>
        <w:autoSpaceDN w:val="0"/>
        <w:adjustRightInd w:val="0"/>
        <w:ind w:firstLine="709"/>
        <w:jc w:val="center"/>
        <w:rPr>
          <w:b/>
          <w:color w:val="000000" w:themeColor="text1"/>
        </w:rPr>
      </w:pPr>
      <w:proofErr w:type="gramStart"/>
      <w:r w:rsidRPr="005617F5">
        <w:rPr>
          <w:b/>
          <w:color w:val="000000" w:themeColor="text1"/>
        </w:rPr>
        <w:t xml:space="preserve">Показатели доступности и качества муниципальной услуги, в том числе количество </w:t>
      </w:r>
      <w:r w:rsidRPr="005617F5">
        <w:rPr>
          <w:b/>
          <w:color w:val="000000" w:themeColor="text1"/>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5617F5">
        <w:rPr>
          <w:b/>
          <w:color w:val="000000" w:themeColor="text1"/>
        </w:rPr>
        <w:t xml:space="preserve"> услуги, в том числе с использованием</w:t>
      </w:r>
    </w:p>
    <w:p w:rsidR="00910DD7" w:rsidRPr="005617F5" w:rsidRDefault="00910DD7" w:rsidP="00920CFF">
      <w:pPr>
        <w:widowControl w:val="0"/>
        <w:autoSpaceDE w:val="0"/>
        <w:autoSpaceDN w:val="0"/>
        <w:adjustRightInd w:val="0"/>
        <w:ind w:firstLine="709"/>
        <w:jc w:val="center"/>
        <w:rPr>
          <w:b/>
          <w:color w:val="000000" w:themeColor="text1"/>
        </w:rPr>
      </w:pPr>
      <w:r w:rsidRPr="005617F5">
        <w:rPr>
          <w:b/>
          <w:color w:val="000000" w:themeColor="text1"/>
        </w:rPr>
        <w:t>информационно-коммуникационных технологий</w:t>
      </w:r>
    </w:p>
    <w:p w:rsidR="00910DD7" w:rsidRPr="005617F5" w:rsidRDefault="00910DD7" w:rsidP="00910DD7">
      <w:pPr>
        <w:autoSpaceDE w:val="0"/>
        <w:autoSpaceDN w:val="0"/>
        <w:ind w:firstLine="851"/>
        <w:jc w:val="both"/>
        <w:rPr>
          <w:rStyle w:val="aff8"/>
          <w:color w:val="000000" w:themeColor="text1"/>
          <w:sz w:val="22"/>
          <w:szCs w:val="22"/>
        </w:rPr>
      </w:pPr>
      <w:r w:rsidRPr="005617F5">
        <w:rPr>
          <w:color w:val="000000" w:themeColor="text1"/>
        </w:rPr>
        <w:t>2.22. Показатели доступности и качества муниципальных услуг:</w:t>
      </w:r>
      <w:r w:rsidRPr="005617F5">
        <w:rPr>
          <w:rStyle w:val="aff8"/>
          <w:color w:val="000000" w:themeColor="text1"/>
          <w:sz w:val="22"/>
          <w:szCs w:val="22"/>
        </w:rPr>
        <w:t>  </w:t>
      </w:r>
    </w:p>
    <w:tbl>
      <w:tblPr>
        <w:tblStyle w:val="affc"/>
        <w:tblW w:w="0" w:type="auto"/>
        <w:tblLook w:val="04A0"/>
      </w:tblPr>
      <w:tblGrid>
        <w:gridCol w:w="6604"/>
        <w:gridCol w:w="1499"/>
        <w:gridCol w:w="2743"/>
      </w:tblGrid>
      <w:tr w:rsidR="00910DD7" w:rsidRPr="005617F5" w:rsidTr="00910DD7">
        <w:tc>
          <w:tcPr>
            <w:tcW w:w="6629" w:type="dxa"/>
            <w:hideMark/>
          </w:tcPr>
          <w:p w:rsidR="00910DD7" w:rsidRPr="005617F5" w:rsidRDefault="00910DD7" w:rsidP="002F63CE">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Показатели</w:t>
            </w:r>
          </w:p>
        </w:tc>
        <w:tc>
          <w:tcPr>
            <w:tcW w:w="1501" w:type="dxa"/>
            <w:hideMark/>
          </w:tcPr>
          <w:p w:rsidR="00910DD7" w:rsidRPr="005617F5" w:rsidRDefault="00910DD7" w:rsidP="002F63CE">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Единица</w:t>
            </w:r>
          </w:p>
          <w:p w:rsidR="00910DD7" w:rsidRPr="005617F5" w:rsidRDefault="00910DD7" w:rsidP="002F63CE">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измерения</w:t>
            </w:r>
          </w:p>
        </w:tc>
        <w:tc>
          <w:tcPr>
            <w:tcW w:w="2751" w:type="dxa"/>
            <w:hideMark/>
          </w:tcPr>
          <w:p w:rsidR="00910DD7" w:rsidRPr="005617F5" w:rsidRDefault="00910DD7" w:rsidP="002F63CE">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Нормативное значение показателя*</w:t>
            </w:r>
          </w:p>
        </w:tc>
      </w:tr>
      <w:tr w:rsidR="00910DD7" w:rsidRPr="005617F5" w:rsidTr="00910DD7">
        <w:tc>
          <w:tcPr>
            <w:tcW w:w="10881" w:type="dxa"/>
            <w:gridSpan w:val="3"/>
            <w:hideMark/>
          </w:tcPr>
          <w:p w:rsidR="00910DD7" w:rsidRPr="005617F5" w:rsidRDefault="00910DD7" w:rsidP="00910DD7">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lang w:val="en-US"/>
              </w:rPr>
              <w:t>I</w:t>
            </w:r>
            <w:r w:rsidRPr="005617F5">
              <w:rPr>
                <w:rFonts w:ascii="Times New Roman" w:hAnsi="Times New Roman"/>
                <w:color w:val="000000" w:themeColor="text1"/>
                <w:sz w:val="20"/>
                <w:szCs w:val="20"/>
              </w:rPr>
              <w:t>.  Показатели доступности</w:t>
            </w:r>
          </w:p>
        </w:tc>
      </w:tr>
      <w:tr w:rsidR="00910DD7" w:rsidRPr="005617F5" w:rsidTr="002F63CE">
        <w:trPr>
          <w:trHeight w:val="351"/>
        </w:trPr>
        <w:tc>
          <w:tcPr>
            <w:tcW w:w="6629" w:type="dxa"/>
            <w:hideMark/>
          </w:tcPr>
          <w:p w:rsidR="00910DD7" w:rsidRPr="005617F5" w:rsidRDefault="00910DD7" w:rsidP="008A209B">
            <w:pPr>
              <w:autoSpaceDE w:val="0"/>
              <w:autoSpaceDN w:val="0"/>
              <w:jc w:val="both"/>
              <w:rPr>
                <w:rFonts w:ascii="Times New Roman" w:hAnsi="Times New Roman"/>
                <w:b/>
                <w:bCs/>
                <w:color w:val="000000" w:themeColor="text1"/>
                <w:sz w:val="20"/>
                <w:szCs w:val="20"/>
              </w:rPr>
            </w:pPr>
            <w:r w:rsidRPr="005617F5">
              <w:rPr>
                <w:rFonts w:ascii="Times New Roman" w:hAnsi="Times New Roman"/>
                <w:color w:val="000000" w:themeColor="text1"/>
                <w:sz w:val="20"/>
                <w:szCs w:val="20"/>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hideMark/>
          </w:tcPr>
          <w:p w:rsidR="00910DD7" w:rsidRPr="005617F5" w:rsidRDefault="00910DD7" w:rsidP="008A209B">
            <w:pPr>
              <w:jc w:val="center"/>
              <w:rPr>
                <w:rFonts w:ascii="Times New Roman" w:eastAsia="Times New Roman" w:hAnsi="Times New Roman"/>
                <w:color w:val="000000" w:themeColor="text1"/>
                <w:sz w:val="20"/>
                <w:szCs w:val="20"/>
              </w:rPr>
            </w:pPr>
            <w:r w:rsidRPr="005617F5">
              <w:rPr>
                <w:rFonts w:ascii="Times New Roman" w:eastAsia="Times New Roman" w:hAnsi="Times New Roman"/>
                <w:color w:val="000000" w:themeColor="text1"/>
                <w:sz w:val="20"/>
                <w:szCs w:val="20"/>
              </w:rPr>
              <w:t>да</w:t>
            </w:r>
          </w:p>
        </w:tc>
      </w:tr>
      <w:tr w:rsidR="00910DD7" w:rsidRPr="005617F5" w:rsidTr="002F63CE">
        <w:trPr>
          <w:trHeight w:val="70"/>
        </w:trPr>
        <w:tc>
          <w:tcPr>
            <w:tcW w:w="6629" w:type="dxa"/>
            <w:hideMark/>
          </w:tcPr>
          <w:p w:rsidR="00910DD7" w:rsidRPr="005617F5" w:rsidRDefault="00910DD7" w:rsidP="008A209B">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1.1. Получение информации о порядке и сроках предоставления муниципальной услуги</w:t>
            </w:r>
          </w:p>
        </w:tc>
        <w:tc>
          <w:tcPr>
            <w:tcW w:w="150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autoSpaceDE w:val="0"/>
              <w:autoSpaceDN w:val="0"/>
              <w:ind w:hanging="50"/>
              <w:jc w:val="center"/>
              <w:rPr>
                <w:rFonts w:ascii="Times New Roman" w:hAnsi="Times New Roman"/>
                <w:bCs/>
                <w:color w:val="000000" w:themeColor="text1"/>
                <w:sz w:val="20"/>
                <w:szCs w:val="20"/>
              </w:rPr>
            </w:pPr>
            <w:r w:rsidRPr="005617F5">
              <w:rPr>
                <w:rFonts w:ascii="Times New Roman" w:eastAsia="Times New Roman" w:hAnsi="Times New Roman"/>
                <w:color w:val="000000" w:themeColor="text1"/>
                <w:sz w:val="20"/>
                <w:szCs w:val="20"/>
              </w:rPr>
              <w:t>да</w:t>
            </w:r>
          </w:p>
        </w:tc>
      </w:tr>
      <w:tr w:rsidR="00910DD7" w:rsidRPr="005617F5" w:rsidTr="00910DD7">
        <w:trPr>
          <w:trHeight w:val="70"/>
        </w:trPr>
        <w:tc>
          <w:tcPr>
            <w:tcW w:w="6629" w:type="dxa"/>
            <w:hideMark/>
          </w:tcPr>
          <w:p w:rsidR="00910DD7" w:rsidRPr="005617F5" w:rsidRDefault="00910DD7" w:rsidP="008A209B">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1.2. Запись на прием в орган (организацию), МФЦ для подачи запроса о предоставлении муниципальной услуги</w:t>
            </w:r>
          </w:p>
        </w:tc>
        <w:tc>
          <w:tcPr>
            <w:tcW w:w="150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autoSpaceDE w:val="0"/>
              <w:autoSpaceDN w:val="0"/>
              <w:jc w:val="center"/>
              <w:rPr>
                <w:rFonts w:ascii="Times New Roman" w:hAnsi="Times New Roman"/>
                <w:bCs/>
                <w:color w:val="000000" w:themeColor="text1"/>
                <w:sz w:val="20"/>
                <w:szCs w:val="20"/>
              </w:rPr>
            </w:pPr>
            <w:r w:rsidRPr="005617F5">
              <w:rPr>
                <w:rFonts w:ascii="Times New Roman" w:hAnsi="Times New Roman"/>
                <w:bCs/>
                <w:color w:val="000000" w:themeColor="text1"/>
                <w:sz w:val="20"/>
                <w:szCs w:val="20"/>
              </w:rPr>
              <w:t>нет</w:t>
            </w:r>
          </w:p>
        </w:tc>
      </w:tr>
      <w:tr w:rsidR="00910DD7" w:rsidRPr="005617F5" w:rsidTr="002F63CE">
        <w:trPr>
          <w:trHeight w:val="70"/>
        </w:trPr>
        <w:tc>
          <w:tcPr>
            <w:tcW w:w="6629" w:type="dxa"/>
            <w:hideMark/>
          </w:tcPr>
          <w:p w:rsidR="00910DD7" w:rsidRPr="005617F5" w:rsidRDefault="00910DD7" w:rsidP="008A209B">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1.3. Формирование запроса</w:t>
            </w:r>
          </w:p>
        </w:tc>
        <w:tc>
          <w:tcPr>
            <w:tcW w:w="150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autoSpaceDE w:val="0"/>
              <w:autoSpaceDN w:val="0"/>
              <w:jc w:val="center"/>
              <w:rPr>
                <w:rFonts w:ascii="Times New Roman" w:hAnsi="Times New Roman"/>
                <w:b/>
                <w:bCs/>
                <w:color w:val="000000" w:themeColor="text1"/>
                <w:sz w:val="20"/>
                <w:szCs w:val="20"/>
              </w:rPr>
            </w:pPr>
            <w:r w:rsidRPr="005617F5">
              <w:rPr>
                <w:rFonts w:ascii="Times New Roman" w:hAnsi="Times New Roman"/>
                <w:bCs/>
                <w:color w:val="000000" w:themeColor="text1"/>
                <w:sz w:val="20"/>
                <w:szCs w:val="20"/>
              </w:rPr>
              <w:t>нет</w:t>
            </w:r>
          </w:p>
        </w:tc>
      </w:tr>
      <w:tr w:rsidR="00910DD7" w:rsidRPr="005617F5" w:rsidTr="00910DD7">
        <w:trPr>
          <w:trHeight w:val="125"/>
        </w:trPr>
        <w:tc>
          <w:tcPr>
            <w:tcW w:w="6629" w:type="dxa"/>
            <w:hideMark/>
          </w:tcPr>
          <w:p w:rsidR="00910DD7" w:rsidRPr="005617F5" w:rsidRDefault="00910DD7" w:rsidP="008A209B">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1.4.Прием и регистрация органом (организацией) запроса и иных документов, необходимых для предоставления муниципальной услуги</w:t>
            </w:r>
          </w:p>
        </w:tc>
        <w:tc>
          <w:tcPr>
            <w:tcW w:w="150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autoSpaceDE w:val="0"/>
              <w:autoSpaceDN w:val="0"/>
              <w:jc w:val="center"/>
              <w:rPr>
                <w:rFonts w:ascii="Times New Roman" w:hAnsi="Times New Roman"/>
                <w:bCs/>
                <w:color w:val="000000" w:themeColor="text1"/>
                <w:sz w:val="20"/>
                <w:szCs w:val="20"/>
              </w:rPr>
            </w:pPr>
          </w:p>
          <w:p w:rsidR="00910DD7" w:rsidRPr="005617F5" w:rsidRDefault="00910DD7" w:rsidP="008A209B">
            <w:pPr>
              <w:autoSpaceDE w:val="0"/>
              <w:autoSpaceDN w:val="0"/>
              <w:jc w:val="center"/>
              <w:rPr>
                <w:rFonts w:ascii="Times New Roman" w:hAnsi="Times New Roman"/>
                <w:b/>
                <w:bCs/>
                <w:color w:val="000000" w:themeColor="text1"/>
                <w:sz w:val="20"/>
                <w:szCs w:val="20"/>
              </w:rPr>
            </w:pPr>
            <w:r w:rsidRPr="005617F5">
              <w:rPr>
                <w:rFonts w:ascii="Times New Roman" w:hAnsi="Times New Roman"/>
                <w:bCs/>
                <w:color w:val="000000" w:themeColor="text1"/>
                <w:sz w:val="20"/>
                <w:szCs w:val="20"/>
              </w:rPr>
              <w:t>нет</w:t>
            </w:r>
          </w:p>
        </w:tc>
      </w:tr>
      <w:tr w:rsidR="00910DD7" w:rsidRPr="005617F5" w:rsidTr="00910DD7">
        <w:trPr>
          <w:trHeight w:val="559"/>
        </w:trPr>
        <w:tc>
          <w:tcPr>
            <w:tcW w:w="6629" w:type="dxa"/>
            <w:hideMark/>
          </w:tcPr>
          <w:p w:rsidR="00910DD7" w:rsidRPr="005617F5" w:rsidRDefault="00910DD7" w:rsidP="008A209B">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autoSpaceDE w:val="0"/>
              <w:autoSpaceDN w:val="0"/>
              <w:jc w:val="center"/>
              <w:rPr>
                <w:rFonts w:ascii="Times New Roman" w:hAnsi="Times New Roman"/>
                <w:bCs/>
                <w:color w:val="000000" w:themeColor="text1"/>
                <w:sz w:val="20"/>
                <w:szCs w:val="20"/>
              </w:rPr>
            </w:pPr>
          </w:p>
          <w:p w:rsidR="00910DD7" w:rsidRPr="005617F5" w:rsidRDefault="00910DD7" w:rsidP="008A209B">
            <w:pPr>
              <w:autoSpaceDE w:val="0"/>
              <w:autoSpaceDN w:val="0"/>
              <w:jc w:val="center"/>
              <w:rPr>
                <w:rFonts w:ascii="Times New Roman" w:hAnsi="Times New Roman"/>
                <w:bCs/>
                <w:color w:val="000000" w:themeColor="text1"/>
                <w:sz w:val="20"/>
                <w:szCs w:val="20"/>
              </w:rPr>
            </w:pPr>
          </w:p>
          <w:p w:rsidR="00910DD7" w:rsidRPr="005617F5" w:rsidRDefault="00910DD7" w:rsidP="008A209B">
            <w:pPr>
              <w:autoSpaceDE w:val="0"/>
              <w:autoSpaceDN w:val="0"/>
              <w:jc w:val="center"/>
              <w:rPr>
                <w:rFonts w:ascii="Times New Roman" w:hAnsi="Times New Roman"/>
                <w:b/>
                <w:bCs/>
                <w:color w:val="000000" w:themeColor="text1"/>
                <w:sz w:val="20"/>
                <w:szCs w:val="20"/>
              </w:rPr>
            </w:pPr>
            <w:r w:rsidRPr="005617F5">
              <w:rPr>
                <w:rFonts w:ascii="Times New Roman" w:hAnsi="Times New Roman"/>
                <w:bCs/>
                <w:color w:val="000000" w:themeColor="text1"/>
                <w:sz w:val="20"/>
                <w:szCs w:val="20"/>
              </w:rPr>
              <w:t>нет</w:t>
            </w:r>
          </w:p>
        </w:tc>
      </w:tr>
      <w:tr w:rsidR="00910DD7" w:rsidRPr="005617F5" w:rsidTr="00910DD7">
        <w:trPr>
          <w:trHeight w:val="70"/>
        </w:trPr>
        <w:tc>
          <w:tcPr>
            <w:tcW w:w="6629" w:type="dxa"/>
            <w:hideMark/>
          </w:tcPr>
          <w:p w:rsidR="00910DD7" w:rsidRPr="005617F5" w:rsidRDefault="00910DD7" w:rsidP="008A209B">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1.6. Получение результата предоставления муниципальной услуги</w:t>
            </w:r>
          </w:p>
        </w:tc>
        <w:tc>
          <w:tcPr>
            <w:tcW w:w="150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autoSpaceDE w:val="0"/>
              <w:autoSpaceDN w:val="0"/>
              <w:jc w:val="center"/>
              <w:rPr>
                <w:rFonts w:ascii="Times New Roman" w:hAnsi="Times New Roman"/>
                <w:b/>
                <w:bCs/>
                <w:color w:val="000000" w:themeColor="text1"/>
                <w:sz w:val="20"/>
                <w:szCs w:val="20"/>
              </w:rPr>
            </w:pPr>
            <w:r w:rsidRPr="005617F5">
              <w:rPr>
                <w:rFonts w:ascii="Times New Roman" w:hAnsi="Times New Roman"/>
                <w:bCs/>
                <w:color w:val="000000" w:themeColor="text1"/>
                <w:sz w:val="20"/>
                <w:szCs w:val="20"/>
              </w:rPr>
              <w:t>нет</w:t>
            </w:r>
          </w:p>
        </w:tc>
      </w:tr>
      <w:tr w:rsidR="00910DD7" w:rsidRPr="005617F5" w:rsidTr="00910DD7">
        <w:trPr>
          <w:trHeight w:val="70"/>
        </w:trPr>
        <w:tc>
          <w:tcPr>
            <w:tcW w:w="6629" w:type="dxa"/>
            <w:hideMark/>
          </w:tcPr>
          <w:p w:rsidR="00910DD7" w:rsidRPr="005617F5" w:rsidRDefault="00910DD7" w:rsidP="008A209B">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1.7. Получение сведений о ходе выполнения запроса</w:t>
            </w:r>
          </w:p>
        </w:tc>
        <w:tc>
          <w:tcPr>
            <w:tcW w:w="150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autoSpaceDE w:val="0"/>
              <w:autoSpaceDN w:val="0"/>
              <w:jc w:val="center"/>
              <w:rPr>
                <w:rFonts w:ascii="Times New Roman" w:hAnsi="Times New Roman"/>
                <w:bCs/>
                <w:i/>
                <w:color w:val="000000" w:themeColor="text1"/>
                <w:sz w:val="20"/>
                <w:szCs w:val="20"/>
              </w:rPr>
            </w:pPr>
            <w:r w:rsidRPr="005617F5">
              <w:rPr>
                <w:rFonts w:ascii="Times New Roman" w:hAnsi="Times New Roman"/>
                <w:bCs/>
                <w:color w:val="000000" w:themeColor="text1"/>
                <w:sz w:val="20"/>
                <w:szCs w:val="20"/>
              </w:rPr>
              <w:t>нет</w:t>
            </w:r>
          </w:p>
        </w:tc>
      </w:tr>
      <w:tr w:rsidR="00910DD7" w:rsidRPr="005617F5" w:rsidTr="002F63CE">
        <w:trPr>
          <w:trHeight w:val="232"/>
        </w:trPr>
        <w:tc>
          <w:tcPr>
            <w:tcW w:w="6629" w:type="dxa"/>
          </w:tcPr>
          <w:p w:rsidR="00910DD7" w:rsidRPr="005617F5" w:rsidRDefault="00910DD7" w:rsidP="008A209B">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1.8. Осуществление оценки качества предоставления муниципальной услуги</w:t>
            </w:r>
          </w:p>
        </w:tc>
        <w:tc>
          <w:tcPr>
            <w:tcW w:w="150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autoSpaceDE w:val="0"/>
              <w:autoSpaceDN w:val="0"/>
              <w:jc w:val="center"/>
              <w:rPr>
                <w:rFonts w:ascii="Times New Roman" w:hAnsi="Times New Roman"/>
                <w:b/>
                <w:bCs/>
                <w:color w:val="000000" w:themeColor="text1"/>
                <w:sz w:val="20"/>
                <w:szCs w:val="20"/>
              </w:rPr>
            </w:pPr>
            <w:r w:rsidRPr="005617F5">
              <w:rPr>
                <w:rFonts w:ascii="Times New Roman" w:hAnsi="Times New Roman"/>
                <w:bCs/>
                <w:color w:val="000000" w:themeColor="text1"/>
                <w:sz w:val="20"/>
                <w:szCs w:val="20"/>
              </w:rPr>
              <w:t>нет</w:t>
            </w:r>
          </w:p>
        </w:tc>
      </w:tr>
      <w:tr w:rsidR="00910DD7" w:rsidRPr="005617F5" w:rsidTr="00910DD7">
        <w:trPr>
          <w:trHeight w:val="559"/>
        </w:trPr>
        <w:tc>
          <w:tcPr>
            <w:tcW w:w="6629" w:type="dxa"/>
            <w:hideMark/>
          </w:tcPr>
          <w:p w:rsidR="00910DD7" w:rsidRPr="005617F5" w:rsidRDefault="00910DD7" w:rsidP="008A209B">
            <w:pPr>
              <w:tabs>
                <w:tab w:val="left" w:pos="709"/>
              </w:tabs>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 xml:space="preserve">1.9. </w:t>
            </w:r>
            <w:proofErr w:type="gramStart"/>
            <w:r w:rsidRPr="005617F5">
              <w:rPr>
                <w:rFonts w:ascii="Times New Roman" w:hAnsi="Times New Roman"/>
                <w:color w:val="000000" w:themeColor="text1"/>
                <w:sz w:val="20"/>
                <w:szCs w:val="20"/>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autoSpaceDE w:val="0"/>
              <w:autoSpaceDN w:val="0"/>
              <w:jc w:val="center"/>
              <w:rPr>
                <w:rFonts w:ascii="Times New Roman" w:hAnsi="Times New Roman"/>
                <w:bCs/>
                <w:color w:val="000000" w:themeColor="text1"/>
                <w:sz w:val="20"/>
                <w:szCs w:val="20"/>
              </w:rPr>
            </w:pPr>
          </w:p>
          <w:p w:rsidR="00910DD7" w:rsidRPr="005617F5" w:rsidRDefault="00910DD7" w:rsidP="008A209B">
            <w:pPr>
              <w:autoSpaceDE w:val="0"/>
              <w:autoSpaceDN w:val="0"/>
              <w:jc w:val="center"/>
              <w:rPr>
                <w:rFonts w:ascii="Times New Roman" w:hAnsi="Times New Roman"/>
                <w:b/>
                <w:bCs/>
                <w:color w:val="000000" w:themeColor="text1"/>
                <w:sz w:val="20"/>
                <w:szCs w:val="20"/>
              </w:rPr>
            </w:pPr>
            <w:r w:rsidRPr="005617F5">
              <w:rPr>
                <w:rFonts w:ascii="Times New Roman" w:hAnsi="Times New Roman"/>
                <w:bCs/>
                <w:color w:val="000000" w:themeColor="text1"/>
                <w:sz w:val="20"/>
                <w:szCs w:val="20"/>
              </w:rPr>
              <w:t>нет</w:t>
            </w:r>
          </w:p>
        </w:tc>
      </w:tr>
      <w:tr w:rsidR="00910DD7" w:rsidRPr="005617F5" w:rsidTr="00910DD7">
        <w:trPr>
          <w:trHeight w:val="728"/>
        </w:trPr>
        <w:tc>
          <w:tcPr>
            <w:tcW w:w="6629" w:type="dxa"/>
            <w:hideMark/>
          </w:tcPr>
          <w:p w:rsidR="00910DD7" w:rsidRPr="005617F5" w:rsidRDefault="00910DD7" w:rsidP="008A209B">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2. Наличие возможности (невозможности) получения муниципальной услуги через МФЦ</w:t>
            </w:r>
          </w:p>
        </w:tc>
        <w:tc>
          <w:tcPr>
            <w:tcW w:w="1501" w:type="dxa"/>
            <w:hideMark/>
          </w:tcPr>
          <w:p w:rsidR="00910DD7" w:rsidRPr="005617F5" w:rsidRDefault="006B33C3" w:rsidP="008A209B">
            <w:pPr>
              <w:autoSpaceDE w:val="0"/>
              <w:autoSpaceDN w:val="0"/>
              <w:jc w:val="center"/>
              <w:rPr>
                <w:rFonts w:ascii="Times New Roman" w:hAnsi="Times New Roman"/>
                <w:color w:val="000000" w:themeColor="text1"/>
                <w:sz w:val="20"/>
                <w:szCs w:val="20"/>
              </w:rPr>
            </w:pPr>
            <w:r>
              <w:rPr>
                <w:rFonts w:ascii="Times New Roman" w:hAnsi="Times New Roman"/>
                <w:color w:val="000000" w:themeColor="text1"/>
                <w:sz w:val="20"/>
                <w:szCs w:val="20"/>
              </w:rPr>
              <w:t>д</w:t>
            </w:r>
            <w:r w:rsidR="00910DD7" w:rsidRPr="005617F5">
              <w:rPr>
                <w:rFonts w:ascii="Times New Roman" w:hAnsi="Times New Roman"/>
                <w:color w:val="000000" w:themeColor="text1"/>
                <w:sz w:val="20"/>
                <w:szCs w:val="20"/>
              </w:rPr>
              <w:t>а (в полном объеме/ не в полном объеме)/нет</w:t>
            </w:r>
          </w:p>
        </w:tc>
        <w:tc>
          <w:tcPr>
            <w:tcW w:w="2751" w:type="dxa"/>
            <w:hideMark/>
          </w:tcPr>
          <w:p w:rsidR="00910DD7" w:rsidRPr="005617F5" w:rsidRDefault="00910DD7" w:rsidP="008A209B">
            <w:pPr>
              <w:jc w:val="center"/>
              <w:rPr>
                <w:rFonts w:ascii="Times New Roman" w:eastAsia="Times New Roman" w:hAnsi="Times New Roman"/>
                <w:i/>
                <w:color w:val="000000" w:themeColor="text1"/>
                <w:sz w:val="20"/>
                <w:szCs w:val="20"/>
              </w:rPr>
            </w:pPr>
            <w:r w:rsidRPr="005617F5">
              <w:rPr>
                <w:rFonts w:ascii="Times New Roman" w:hAnsi="Times New Roman"/>
                <w:bCs/>
                <w:color w:val="000000" w:themeColor="text1"/>
                <w:sz w:val="20"/>
                <w:szCs w:val="20"/>
              </w:rPr>
              <w:t>нет</w:t>
            </w:r>
          </w:p>
        </w:tc>
      </w:tr>
      <w:tr w:rsidR="00910DD7" w:rsidRPr="005617F5" w:rsidTr="00910DD7">
        <w:trPr>
          <w:trHeight w:val="70"/>
        </w:trPr>
        <w:tc>
          <w:tcPr>
            <w:tcW w:w="6629" w:type="dxa"/>
          </w:tcPr>
          <w:p w:rsidR="00910DD7" w:rsidRPr="005617F5" w:rsidRDefault="00910DD7" w:rsidP="002F63CE">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jc w:val="center"/>
              <w:rPr>
                <w:rFonts w:ascii="Times New Roman" w:hAnsi="Times New Roman"/>
                <w:bCs/>
                <w:color w:val="000000" w:themeColor="text1"/>
                <w:sz w:val="20"/>
                <w:szCs w:val="20"/>
              </w:rPr>
            </w:pPr>
            <w:r w:rsidRPr="005617F5">
              <w:rPr>
                <w:rFonts w:ascii="Times New Roman" w:hAnsi="Times New Roman"/>
                <w:bCs/>
                <w:color w:val="000000" w:themeColor="text1"/>
                <w:sz w:val="20"/>
                <w:szCs w:val="20"/>
              </w:rPr>
              <w:t>4/15</w:t>
            </w:r>
          </w:p>
        </w:tc>
      </w:tr>
      <w:tr w:rsidR="00910DD7" w:rsidRPr="005617F5" w:rsidTr="00910DD7">
        <w:trPr>
          <w:trHeight w:val="728"/>
        </w:trPr>
        <w:tc>
          <w:tcPr>
            <w:tcW w:w="6629" w:type="dxa"/>
          </w:tcPr>
          <w:p w:rsidR="00910DD7" w:rsidRPr="005617F5" w:rsidRDefault="00910DD7" w:rsidP="002F63CE">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да/нет</w:t>
            </w:r>
          </w:p>
        </w:tc>
        <w:tc>
          <w:tcPr>
            <w:tcW w:w="2751" w:type="dxa"/>
          </w:tcPr>
          <w:p w:rsidR="00910DD7" w:rsidRPr="005617F5" w:rsidRDefault="00910DD7" w:rsidP="008A209B">
            <w:pPr>
              <w:jc w:val="center"/>
              <w:rPr>
                <w:rFonts w:ascii="Times New Roman" w:hAnsi="Times New Roman"/>
                <w:bCs/>
                <w:color w:val="000000" w:themeColor="text1"/>
                <w:sz w:val="20"/>
                <w:szCs w:val="20"/>
              </w:rPr>
            </w:pPr>
            <w:r w:rsidRPr="005617F5">
              <w:rPr>
                <w:rFonts w:ascii="Times New Roman" w:hAnsi="Times New Roman"/>
                <w:bCs/>
                <w:color w:val="000000" w:themeColor="text1"/>
                <w:sz w:val="20"/>
                <w:szCs w:val="20"/>
              </w:rPr>
              <w:t>нет</w:t>
            </w:r>
          </w:p>
        </w:tc>
      </w:tr>
      <w:tr w:rsidR="00910DD7" w:rsidRPr="005617F5" w:rsidTr="00910DD7">
        <w:tc>
          <w:tcPr>
            <w:tcW w:w="10881" w:type="dxa"/>
            <w:gridSpan w:val="3"/>
            <w:hideMark/>
          </w:tcPr>
          <w:p w:rsidR="00910DD7" w:rsidRPr="005617F5" w:rsidRDefault="00910DD7" w:rsidP="008A209B">
            <w:pPr>
              <w:autoSpaceDE w:val="0"/>
              <w:autoSpaceDN w:val="0"/>
              <w:jc w:val="center"/>
              <w:rPr>
                <w:rFonts w:ascii="Times New Roman" w:hAnsi="Times New Roman"/>
                <w:bCs/>
                <w:color w:val="000000" w:themeColor="text1"/>
                <w:sz w:val="20"/>
                <w:szCs w:val="20"/>
              </w:rPr>
            </w:pPr>
            <w:r w:rsidRPr="005617F5">
              <w:rPr>
                <w:rFonts w:ascii="Times New Roman" w:hAnsi="Times New Roman"/>
                <w:bCs/>
                <w:color w:val="000000" w:themeColor="text1"/>
                <w:sz w:val="20"/>
                <w:szCs w:val="20"/>
                <w:lang w:val="en-US"/>
              </w:rPr>
              <w:t>II</w:t>
            </w:r>
            <w:r w:rsidRPr="005617F5">
              <w:rPr>
                <w:rFonts w:ascii="Times New Roman" w:hAnsi="Times New Roman"/>
                <w:bCs/>
                <w:color w:val="000000" w:themeColor="text1"/>
                <w:sz w:val="20"/>
                <w:szCs w:val="20"/>
              </w:rPr>
              <w:t>. Показатели качества</w:t>
            </w:r>
          </w:p>
        </w:tc>
      </w:tr>
      <w:tr w:rsidR="00910DD7" w:rsidRPr="005617F5" w:rsidTr="00910DD7">
        <w:tc>
          <w:tcPr>
            <w:tcW w:w="6629" w:type="dxa"/>
            <w:hideMark/>
          </w:tcPr>
          <w:p w:rsidR="00910DD7" w:rsidRPr="005617F5" w:rsidRDefault="00910DD7" w:rsidP="002F63CE">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1. Удельный вес заявлений граждан, рассмотренных в установленный срок, в общем количестве обращений граждан в Органе</w:t>
            </w:r>
          </w:p>
        </w:tc>
        <w:tc>
          <w:tcPr>
            <w:tcW w:w="1501" w:type="dxa"/>
            <w:hideMark/>
          </w:tcPr>
          <w:p w:rsidR="00910DD7" w:rsidRPr="005617F5" w:rsidRDefault="00910DD7" w:rsidP="008A209B">
            <w:pPr>
              <w:autoSpaceDE w:val="0"/>
              <w:autoSpaceDN w:val="0"/>
              <w:ind w:firstLine="34"/>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w:t>
            </w:r>
          </w:p>
        </w:tc>
        <w:tc>
          <w:tcPr>
            <w:tcW w:w="275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100</w:t>
            </w:r>
          </w:p>
        </w:tc>
      </w:tr>
      <w:tr w:rsidR="00910DD7" w:rsidRPr="005617F5" w:rsidTr="00910DD7">
        <w:tc>
          <w:tcPr>
            <w:tcW w:w="6629" w:type="dxa"/>
            <w:hideMark/>
          </w:tcPr>
          <w:p w:rsidR="00910DD7" w:rsidRPr="005617F5" w:rsidRDefault="00910DD7" w:rsidP="002F63CE">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hideMark/>
          </w:tcPr>
          <w:p w:rsidR="00910DD7" w:rsidRPr="005617F5" w:rsidRDefault="00910DD7" w:rsidP="008A209B">
            <w:pPr>
              <w:autoSpaceDE w:val="0"/>
              <w:autoSpaceDN w:val="0"/>
              <w:ind w:firstLine="34"/>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w:t>
            </w:r>
          </w:p>
        </w:tc>
        <w:tc>
          <w:tcPr>
            <w:tcW w:w="2751" w:type="dxa"/>
          </w:tcPr>
          <w:p w:rsidR="00910DD7" w:rsidRPr="005617F5" w:rsidRDefault="00910DD7" w:rsidP="008A209B">
            <w:pPr>
              <w:autoSpaceDE w:val="0"/>
              <w:autoSpaceDN w:val="0"/>
              <w:jc w:val="center"/>
              <w:rPr>
                <w:rFonts w:ascii="Times New Roman" w:hAnsi="Times New Roman"/>
                <w:color w:val="000000" w:themeColor="text1"/>
                <w:sz w:val="20"/>
                <w:szCs w:val="20"/>
              </w:rPr>
            </w:pPr>
          </w:p>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0</w:t>
            </w:r>
          </w:p>
        </w:tc>
      </w:tr>
      <w:tr w:rsidR="00910DD7" w:rsidRPr="005617F5" w:rsidTr="00910DD7">
        <w:tc>
          <w:tcPr>
            <w:tcW w:w="6629" w:type="dxa"/>
            <w:hideMark/>
          </w:tcPr>
          <w:p w:rsidR="00910DD7" w:rsidRPr="005617F5" w:rsidRDefault="00910DD7" w:rsidP="002F63CE">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3. Удельный вес обоснованных жалоб в общем количестве заявлений на предоставление  муниципальной услуги в Органе</w:t>
            </w:r>
          </w:p>
        </w:tc>
        <w:tc>
          <w:tcPr>
            <w:tcW w:w="1501" w:type="dxa"/>
            <w:hideMark/>
          </w:tcPr>
          <w:p w:rsidR="00910DD7" w:rsidRPr="005617F5" w:rsidRDefault="00910DD7" w:rsidP="008A209B">
            <w:pPr>
              <w:autoSpaceDE w:val="0"/>
              <w:autoSpaceDN w:val="0"/>
              <w:ind w:firstLine="34"/>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w:t>
            </w:r>
          </w:p>
        </w:tc>
        <w:tc>
          <w:tcPr>
            <w:tcW w:w="275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0</w:t>
            </w:r>
          </w:p>
        </w:tc>
      </w:tr>
      <w:tr w:rsidR="00910DD7" w:rsidRPr="005617F5" w:rsidTr="00910DD7">
        <w:tc>
          <w:tcPr>
            <w:tcW w:w="6629" w:type="dxa"/>
            <w:hideMark/>
          </w:tcPr>
          <w:p w:rsidR="00910DD7" w:rsidRPr="005617F5" w:rsidRDefault="00910DD7" w:rsidP="002F63CE">
            <w:pPr>
              <w:autoSpaceDE w:val="0"/>
              <w:autoSpaceDN w:val="0"/>
              <w:jc w:val="both"/>
              <w:rPr>
                <w:rFonts w:ascii="Times New Roman" w:hAnsi="Times New Roman"/>
                <w:color w:val="000000" w:themeColor="text1"/>
                <w:sz w:val="20"/>
                <w:szCs w:val="20"/>
              </w:rPr>
            </w:pPr>
            <w:r w:rsidRPr="005617F5">
              <w:rPr>
                <w:rFonts w:ascii="Times New Roman" w:hAnsi="Times New Roman"/>
                <w:color w:val="000000" w:themeColor="text1"/>
                <w:sz w:val="20"/>
                <w:szCs w:val="20"/>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hideMark/>
          </w:tcPr>
          <w:p w:rsidR="00910DD7" w:rsidRPr="005617F5" w:rsidRDefault="00910DD7" w:rsidP="008A209B">
            <w:pPr>
              <w:autoSpaceDE w:val="0"/>
              <w:autoSpaceDN w:val="0"/>
              <w:ind w:firstLine="34"/>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w:t>
            </w:r>
          </w:p>
        </w:tc>
        <w:tc>
          <w:tcPr>
            <w:tcW w:w="2751" w:type="dxa"/>
            <w:hideMark/>
          </w:tcPr>
          <w:p w:rsidR="00910DD7" w:rsidRPr="005617F5" w:rsidRDefault="00910DD7" w:rsidP="008A209B">
            <w:pPr>
              <w:autoSpaceDE w:val="0"/>
              <w:autoSpaceDN w:val="0"/>
              <w:jc w:val="center"/>
              <w:rPr>
                <w:rFonts w:ascii="Times New Roman" w:hAnsi="Times New Roman"/>
                <w:color w:val="000000" w:themeColor="text1"/>
                <w:sz w:val="20"/>
                <w:szCs w:val="20"/>
              </w:rPr>
            </w:pPr>
            <w:r w:rsidRPr="005617F5">
              <w:rPr>
                <w:rFonts w:ascii="Times New Roman" w:hAnsi="Times New Roman"/>
                <w:color w:val="000000" w:themeColor="text1"/>
                <w:sz w:val="20"/>
                <w:szCs w:val="20"/>
              </w:rPr>
              <w:t>0</w:t>
            </w:r>
          </w:p>
        </w:tc>
      </w:tr>
    </w:tbl>
    <w:p w:rsidR="00910DD7" w:rsidRPr="005617F5" w:rsidRDefault="00910DD7" w:rsidP="008A209B">
      <w:pPr>
        <w:autoSpaceDE w:val="0"/>
        <w:autoSpaceDN w:val="0"/>
        <w:ind w:firstLine="851"/>
        <w:jc w:val="center"/>
        <w:rPr>
          <w:color w:val="000000" w:themeColor="text1"/>
        </w:rPr>
      </w:pP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Муниципальная услуга в многофункциональных центрах предоставления государственных и муниципальных услуг не предоставляется.</w:t>
      </w:r>
    </w:p>
    <w:p w:rsidR="00920CFF" w:rsidRDefault="00910DD7" w:rsidP="006E369C">
      <w:pPr>
        <w:widowControl w:val="0"/>
        <w:autoSpaceDE w:val="0"/>
        <w:autoSpaceDN w:val="0"/>
        <w:adjustRightInd w:val="0"/>
        <w:ind w:firstLine="709"/>
        <w:jc w:val="center"/>
        <w:outlineLvl w:val="2"/>
        <w:rPr>
          <w:b/>
          <w:color w:val="000000" w:themeColor="text1"/>
        </w:rPr>
      </w:pPr>
      <w:r w:rsidRPr="005617F5">
        <w:rPr>
          <w:b/>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w:t>
      </w:r>
    </w:p>
    <w:p w:rsidR="00910DD7" w:rsidRPr="005617F5" w:rsidRDefault="00910DD7" w:rsidP="006E369C">
      <w:pPr>
        <w:widowControl w:val="0"/>
        <w:autoSpaceDE w:val="0"/>
        <w:autoSpaceDN w:val="0"/>
        <w:adjustRightInd w:val="0"/>
        <w:ind w:firstLine="709"/>
        <w:jc w:val="center"/>
        <w:outlineLvl w:val="2"/>
        <w:rPr>
          <w:b/>
          <w:color w:val="000000" w:themeColor="text1"/>
        </w:rPr>
      </w:pPr>
      <w:r w:rsidRPr="005617F5">
        <w:rPr>
          <w:b/>
          <w:color w:val="000000" w:themeColor="text1"/>
        </w:rPr>
        <w:lastRenderedPageBreak/>
        <w:t>(в случае</w:t>
      </w:r>
      <w:proofErr w:type="gramStart"/>
      <w:r w:rsidRPr="005617F5">
        <w:rPr>
          <w:b/>
          <w:color w:val="000000" w:themeColor="text1"/>
        </w:rPr>
        <w:t>,</w:t>
      </w:r>
      <w:proofErr w:type="gramEnd"/>
      <w:r w:rsidRPr="005617F5">
        <w:rPr>
          <w:b/>
          <w:color w:val="000000" w:themeColor="text1"/>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0DD7" w:rsidRPr="005617F5" w:rsidRDefault="00910DD7" w:rsidP="006E369C">
      <w:pPr>
        <w:widowControl w:val="0"/>
        <w:tabs>
          <w:tab w:val="left" w:pos="1134"/>
        </w:tabs>
        <w:autoSpaceDE w:val="0"/>
        <w:autoSpaceDN w:val="0"/>
        <w:adjustRightInd w:val="0"/>
        <w:ind w:firstLine="709"/>
        <w:jc w:val="center"/>
        <w:outlineLvl w:val="1"/>
        <w:rPr>
          <w:b/>
          <w:color w:val="000000" w:themeColor="text1"/>
        </w:rPr>
      </w:pPr>
      <w:r w:rsidRPr="005617F5">
        <w:rPr>
          <w:b/>
          <w:color w:val="000000" w:themeColor="text1"/>
          <w:lang w:val="en-US"/>
        </w:rPr>
        <w:t>III</w:t>
      </w:r>
      <w:r w:rsidRPr="005617F5">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10DD7" w:rsidRPr="005617F5" w:rsidRDefault="00910DD7" w:rsidP="006E369C">
      <w:pPr>
        <w:autoSpaceDE w:val="0"/>
        <w:autoSpaceDN w:val="0"/>
        <w:adjustRightInd w:val="0"/>
        <w:jc w:val="center"/>
        <w:rPr>
          <w:b/>
          <w:bCs/>
          <w:color w:val="000000" w:themeColor="text1"/>
        </w:rPr>
      </w:pPr>
      <w:r w:rsidRPr="005617F5">
        <w:rPr>
          <w:b/>
          <w:color w:val="000000" w:themeColor="text1"/>
          <w:lang w:val="en-US"/>
        </w:rPr>
        <w:t>III</w:t>
      </w:r>
      <w:r w:rsidRPr="005617F5">
        <w:rPr>
          <w:b/>
          <w:color w:val="000000" w:themeColor="text1"/>
        </w:rPr>
        <w:t xml:space="preserve"> (</w:t>
      </w:r>
      <w:r w:rsidRPr="005617F5">
        <w:rPr>
          <w:b/>
          <w:color w:val="000000" w:themeColor="text1"/>
          <w:lang w:val="en-US"/>
        </w:rPr>
        <w:t>I</w:t>
      </w:r>
      <w:r w:rsidRPr="005617F5">
        <w:rPr>
          <w:b/>
          <w:color w:val="000000" w:themeColor="text1"/>
        </w:rPr>
        <w:t>)</w:t>
      </w:r>
      <w:r w:rsidRPr="005617F5">
        <w:rPr>
          <w:b/>
          <w:bCs/>
          <w:color w:val="000000" w:themeColor="text1"/>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910DD7" w:rsidRPr="005617F5" w:rsidRDefault="00910DD7" w:rsidP="00910DD7">
      <w:pPr>
        <w:autoSpaceDE w:val="0"/>
        <w:autoSpaceDN w:val="0"/>
        <w:adjustRightInd w:val="0"/>
        <w:jc w:val="center"/>
        <w:rPr>
          <w:bCs/>
          <w:color w:val="000000" w:themeColor="text1"/>
        </w:rPr>
      </w:pPr>
      <w:r w:rsidRPr="005617F5">
        <w:rPr>
          <w:bCs/>
          <w:color w:val="000000" w:themeColor="text1"/>
        </w:rPr>
        <w:t>3.1. Муниципальная услуга в электронной форме не предоставляется.</w:t>
      </w:r>
    </w:p>
    <w:p w:rsidR="00910DD7" w:rsidRPr="005617F5" w:rsidRDefault="00910DD7" w:rsidP="00910DD7">
      <w:pPr>
        <w:autoSpaceDE w:val="0"/>
        <w:autoSpaceDN w:val="0"/>
        <w:adjustRightInd w:val="0"/>
        <w:jc w:val="center"/>
        <w:rPr>
          <w:b/>
          <w:color w:val="000000" w:themeColor="text1"/>
        </w:rPr>
      </w:pPr>
      <w:r w:rsidRPr="005617F5">
        <w:rPr>
          <w:b/>
          <w:color w:val="000000" w:themeColor="text1"/>
          <w:lang w:val="en-US"/>
        </w:rPr>
        <w:t>III</w:t>
      </w:r>
      <w:r w:rsidRPr="005617F5">
        <w:rPr>
          <w:b/>
          <w:color w:val="000000" w:themeColor="text1"/>
        </w:rPr>
        <w:t xml:space="preserve"> (</w:t>
      </w:r>
      <w:r w:rsidRPr="005617F5">
        <w:rPr>
          <w:b/>
          <w:color w:val="000000" w:themeColor="text1"/>
          <w:lang w:val="en-US"/>
        </w:rPr>
        <w:t>II</w:t>
      </w:r>
      <w:r w:rsidRPr="005617F5">
        <w:rPr>
          <w:b/>
          <w:color w:val="000000" w:themeColor="text1"/>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10DD7" w:rsidRPr="005617F5" w:rsidRDefault="00910DD7" w:rsidP="00910DD7">
      <w:pPr>
        <w:autoSpaceDE w:val="0"/>
        <w:autoSpaceDN w:val="0"/>
        <w:adjustRightInd w:val="0"/>
        <w:jc w:val="center"/>
        <w:rPr>
          <w:bCs/>
          <w:color w:val="000000" w:themeColor="text1"/>
        </w:rPr>
      </w:pPr>
      <w:r w:rsidRPr="005617F5">
        <w:rPr>
          <w:color w:val="000000" w:themeColor="text1"/>
        </w:rPr>
        <w:t>3.2.    Муниципальная услуга в многофункциональных центрах не предоставляется</w:t>
      </w:r>
    </w:p>
    <w:p w:rsidR="00910DD7" w:rsidRPr="005617F5" w:rsidRDefault="00910DD7" w:rsidP="006E369C">
      <w:pPr>
        <w:widowControl w:val="0"/>
        <w:autoSpaceDE w:val="0"/>
        <w:autoSpaceDN w:val="0"/>
        <w:adjustRightInd w:val="0"/>
        <w:ind w:firstLine="851"/>
        <w:jc w:val="center"/>
        <w:outlineLvl w:val="1"/>
        <w:rPr>
          <w:b/>
          <w:color w:val="000000" w:themeColor="text1"/>
        </w:rPr>
      </w:pPr>
      <w:proofErr w:type="gramStart"/>
      <w:r w:rsidRPr="005617F5">
        <w:rPr>
          <w:b/>
          <w:color w:val="000000" w:themeColor="text1"/>
        </w:rPr>
        <w:t>Ш</w:t>
      </w:r>
      <w:proofErr w:type="gramEnd"/>
      <w:r w:rsidRPr="005617F5">
        <w:rPr>
          <w:b/>
          <w:color w:val="000000" w:themeColor="text1"/>
        </w:rPr>
        <w:t xml:space="preserve"> (Ш) Состав, последовательность и сроки выполнения административных процедур, требования к порядку их выполнения, в органе, предоставляющем муниципальную услугу</w:t>
      </w:r>
    </w:p>
    <w:p w:rsidR="00910DD7" w:rsidRPr="005617F5" w:rsidRDefault="00910DD7" w:rsidP="006E369C">
      <w:pPr>
        <w:widowControl w:val="0"/>
        <w:autoSpaceDE w:val="0"/>
        <w:autoSpaceDN w:val="0"/>
        <w:adjustRightInd w:val="0"/>
        <w:ind w:firstLine="851"/>
        <w:jc w:val="center"/>
        <w:outlineLvl w:val="1"/>
        <w:rPr>
          <w:color w:val="000000" w:themeColor="text1"/>
        </w:rPr>
      </w:pPr>
      <w:r w:rsidRPr="005617F5">
        <w:rPr>
          <w:b/>
          <w:color w:val="000000" w:themeColor="text1"/>
        </w:rPr>
        <w:t>Состав административных процедур по предоставлению муниципальной услуги</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color w:val="000000" w:themeColor="text1"/>
        </w:rPr>
        <w:t xml:space="preserve">3.3. </w:t>
      </w:r>
      <w:r w:rsidRPr="005617F5">
        <w:rPr>
          <w:rFonts w:eastAsiaTheme="minorHAnsi"/>
          <w:color w:val="000000" w:themeColor="text1"/>
        </w:rPr>
        <w:t>Предоставление муниципальной услуги включает в себя следующие административные процедуры:</w:t>
      </w:r>
    </w:p>
    <w:p w:rsidR="00910DD7" w:rsidRPr="005617F5" w:rsidRDefault="00910DD7" w:rsidP="00910DD7">
      <w:pPr>
        <w:widowControl w:val="0"/>
        <w:autoSpaceDE w:val="0"/>
        <w:autoSpaceDN w:val="0"/>
        <w:adjustRightInd w:val="0"/>
        <w:ind w:firstLine="851"/>
        <w:jc w:val="both"/>
        <w:outlineLvl w:val="3"/>
        <w:rPr>
          <w:rFonts w:eastAsiaTheme="minorHAnsi"/>
          <w:color w:val="000000" w:themeColor="text1"/>
        </w:rPr>
      </w:pPr>
      <w:r w:rsidRPr="005617F5">
        <w:rPr>
          <w:rFonts w:eastAsiaTheme="minorHAnsi"/>
          <w:color w:val="000000" w:themeColor="text1"/>
        </w:rPr>
        <w:t xml:space="preserve">1) </w:t>
      </w:r>
      <w:r w:rsidRPr="005617F5">
        <w:rPr>
          <w:color w:val="000000" w:themeColor="text1"/>
        </w:rPr>
        <w:t>приём и регистрация запроса и иных документов для предоставления муниципальной услуги</w:t>
      </w:r>
      <w:r w:rsidRPr="005617F5">
        <w:rPr>
          <w:rFonts w:eastAsiaTheme="minorHAnsi"/>
          <w:color w:val="000000" w:themeColor="text1"/>
        </w:rPr>
        <w:t>;</w:t>
      </w:r>
    </w:p>
    <w:p w:rsidR="00910DD7" w:rsidRPr="005617F5" w:rsidRDefault="00910DD7" w:rsidP="00910DD7">
      <w:pPr>
        <w:autoSpaceDE w:val="0"/>
        <w:autoSpaceDN w:val="0"/>
        <w:adjustRightInd w:val="0"/>
        <w:ind w:firstLine="851"/>
        <w:jc w:val="both"/>
        <w:rPr>
          <w:color w:val="000000" w:themeColor="text1"/>
        </w:rPr>
      </w:pPr>
      <w:r w:rsidRPr="005617F5">
        <w:rPr>
          <w:rFonts w:eastAsiaTheme="minorHAnsi"/>
          <w:color w:val="000000" w:themeColor="text1"/>
        </w:rPr>
        <w:t xml:space="preserve">2) </w:t>
      </w:r>
      <w:r w:rsidRPr="005617F5">
        <w:rPr>
          <w:color w:val="000000" w:themeColor="text1"/>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3)</w:t>
      </w:r>
      <w:r w:rsidRPr="005617F5">
        <w:rPr>
          <w:rFonts w:eastAsiaTheme="minorHAnsi"/>
          <w:color w:val="000000" w:themeColor="text1"/>
        </w:rPr>
        <w:t xml:space="preserve"> </w:t>
      </w:r>
      <w:r w:rsidRPr="005617F5">
        <w:rPr>
          <w:color w:val="000000" w:themeColor="text1"/>
        </w:rPr>
        <w:t>принятие решения о предоставлении (решения об отказе в предоставлении) муниципальной услуги;</w:t>
      </w:r>
    </w:p>
    <w:p w:rsidR="00910DD7" w:rsidRPr="005617F5" w:rsidRDefault="00910DD7" w:rsidP="00910DD7">
      <w:pPr>
        <w:jc w:val="both"/>
        <w:rPr>
          <w:color w:val="000000" w:themeColor="text1"/>
        </w:rPr>
      </w:pPr>
      <w:r w:rsidRPr="005617F5">
        <w:rPr>
          <w:rFonts w:eastAsiaTheme="minorHAnsi"/>
          <w:color w:val="000000" w:themeColor="text1"/>
        </w:rPr>
        <w:t xml:space="preserve">           4) </w:t>
      </w:r>
      <w:r w:rsidRPr="005617F5">
        <w:rPr>
          <w:color w:val="000000" w:themeColor="text1"/>
        </w:rPr>
        <w:t>уведомление заявителя о принятом решении, выдача заявителю результата предоставления муниципальной услуги;</w:t>
      </w:r>
    </w:p>
    <w:p w:rsidR="00910DD7" w:rsidRPr="005617F5" w:rsidRDefault="00910DD7" w:rsidP="00910DD7">
      <w:pPr>
        <w:jc w:val="both"/>
        <w:rPr>
          <w:color w:val="000000" w:themeColor="text1"/>
        </w:rPr>
      </w:pPr>
      <w:r w:rsidRPr="005617F5">
        <w:rPr>
          <w:color w:val="000000" w:themeColor="text1"/>
        </w:rPr>
        <w:t xml:space="preserve">           5) заключение соглашения.</w:t>
      </w:r>
    </w:p>
    <w:p w:rsidR="00910DD7" w:rsidRPr="005617F5" w:rsidRDefault="00910DD7" w:rsidP="00910DD7">
      <w:pPr>
        <w:pStyle w:val="ConsPlusNormal0"/>
        <w:ind w:firstLine="851"/>
        <w:jc w:val="both"/>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02160" w:rsidRPr="005617F5" w:rsidRDefault="00910DD7" w:rsidP="006E369C">
      <w:pPr>
        <w:widowControl w:val="0"/>
        <w:autoSpaceDE w:val="0"/>
        <w:autoSpaceDN w:val="0"/>
        <w:adjustRightInd w:val="0"/>
        <w:ind w:firstLine="709"/>
        <w:jc w:val="center"/>
        <w:outlineLvl w:val="3"/>
        <w:rPr>
          <w:b/>
          <w:color w:val="000000" w:themeColor="text1"/>
        </w:rPr>
      </w:pPr>
      <w:r w:rsidRPr="005617F5">
        <w:rPr>
          <w:b/>
          <w:color w:val="000000" w:themeColor="text1"/>
        </w:rPr>
        <w:t>Прием и регистрация запроса и иных документов</w:t>
      </w:r>
    </w:p>
    <w:p w:rsidR="00910DD7" w:rsidRPr="005617F5" w:rsidRDefault="00910DD7" w:rsidP="006E369C">
      <w:pPr>
        <w:widowControl w:val="0"/>
        <w:autoSpaceDE w:val="0"/>
        <w:autoSpaceDN w:val="0"/>
        <w:adjustRightInd w:val="0"/>
        <w:ind w:firstLine="709"/>
        <w:jc w:val="center"/>
        <w:outlineLvl w:val="3"/>
        <w:rPr>
          <w:b/>
          <w:color w:val="000000" w:themeColor="text1"/>
        </w:rPr>
      </w:pPr>
      <w:r w:rsidRPr="005617F5">
        <w:rPr>
          <w:b/>
          <w:color w:val="000000" w:themeColor="text1"/>
        </w:rPr>
        <w:t>для предоставления муниципальной услуги</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3.5.  Основанием для начала административной процедуры является поступление от заявителя запроса о предоставлении муниципальной услуги:</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на бумажном носителе непосредственно в Орган;</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на бумажном носителе в Орган через организацию почтовой связи, иную организацию, осуществляющую доставку корреспонденции;</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Специалист Органа, ответственный за прием документов, осуществляет следующие действия в ходе приема заявителя:</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а) устанавливает предмет обращения, проверяет документ, удостоверяющий личность;</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б) проверяет полномочия заявителя;</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lastRenderedPageBreak/>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г) проверяет соответствие представленных документов;</w:t>
      </w:r>
    </w:p>
    <w:p w:rsidR="00910DD7" w:rsidRPr="005617F5" w:rsidRDefault="00910DD7" w:rsidP="00910DD7">
      <w:pPr>
        <w:widowControl w:val="0"/>
        <w:autoSpaceDE w:val="0"/>
        <w:autoSpaceDN w:val="0"/>
        <w:adjustRightInd w:val="0"/>
        <w:ind w:firstLine="709"/>
        <w:jc w:val="both"/>
        <w:rPr>
          <w:color w:val="000000" w:themeColor="text1"/>
        </w:rPr>
      </w:pPr>
      <w:proofErr w:type="spellStart"/>
      <w:r w:rsidRPr="005617F5">
        <w:rPr>
          <w:color w:val="000000" w:themeColor="text1"/>
        </w:rPr>
        <w:t>д</w:t>
      </w:r>
      <w:proofErr w:type="spellEnd"/>
      <w:r w:rsidRPr="005617F5">
        <w:rPr>
          <w:color w:val="000000" w:themeColor="text1"/>
        </w:rPr>
        <w:t>) принимает решение о приеме у заявителя представленных документов;</w:t>
      </w:r>
    </w:p>
    <w:p w:rsidR="00910DD7" w:rsidRPr="005617F5" w:rsidRDefault="00910DD7" w:rsidP="00910DD7">
      <w:pPr>
        <w:widowControl w:val="0"/>
        <w:tabs>
          <w:tab w:val="left" w:pos="1932"/>
        </w:tabs>
        <w:autoSpaceDE w:val="0"/>
        <w:autoSpaceDN w:val="0"/>
        <w:adjustRightInd w:val="0"/>
        <w:ind w:firstLine="709"/>
        <w:jc w:val="both"/>
        <w:rPr>
          <w:color w:val="000000" w:themeColor="text1"/>
        </w:rPr>
      </w:pPr>
      <w:r w:rsidRPr="005617F5">
        <w:rPr>
          <w:color w:val="000000" w:themeColor="text1"/>
        </w:rPr>
        <w:t>е) регистрирует запрос и представленные документы под индивидуальным порядковым номером в день их поступления;</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ж) выдает заявителю расписку с описью представленных документов и указанием даты их принятия, подтверждающую принятие документов.</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Длительность осуществления всех необходимых действий не может превышать 15 минут.</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910DD7" w:rsidRPr="005617F5" w:rsidRDefault="00910DD7" w:rsidP="00910DD7">
      <w:pPr>
        <w:widowControl w:val="0"/>
        <w:autoSpaceDE w:val="0"/>
        <w:autoSpaceDN w:val="0"/>
        <w:adjustRightInd w:val="0"/>
        <w:ind w:firstLine="709"/>
        <w:jc w:val="both"/>
        <w:rPr>
          <w:color w:val="000000" w:themeColor="text1"/>
        </w:rPr>
      </w:pPr>
      <w:proofErr w:type="gramStart"/>
      <w:r w:rsidRPr="005617F5">
        <w:rPr>
          <w:color w:val="000000" w:themeColor="text1"/>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5617F5">
        <w:rPr>
          <w:color w:val="000000" w:themeColor="text1"/>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Если заявитель обратился заочно, специалист Органа, ответственный за прием документов:</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а) устанавливает предмет обращения, проверяет документ, удостоверяющий личность;</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б) проверяет полномочия заявителя;</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г) проверяет соответствие представленных документов;</w:t>
      </w:r>
    </w:p>
    <w:p w:rsidR="00910DD7" w:rsidRPr="005617F5" w:rsidRDefault="00910DD7" w:rsidP="00910DD7">
      <w:pPr>
        <w:widowControl w:val="0"/>
        <w:autoSpaceDE w:val="0"/>
        <w:autoSpaceDN w:val="0"/>
        <w:adjustRightInd w:val="0"/>
        <w:ind w:firstLine="709"/>
        <w:jc w:val="both"/>
        <w:rPr>
          <w:color w:val="000000" w:themeColor="text1"/>
        </w:rPr>
      </w:pPr>
      <w:proofErr w:type="spellStart"/>
      <w:r w:rsidRPr="005617F5">
        <w:rPr>
          <w:color w:val="000000" w:themeColor="text1"/>
        </w:rPr>
        <w:t>д</w:t>
      </w:r>
      <w:proofErr w:type="spellEnd"/>
      <w:r w:rsidRPr="005617F5">
        <w:rPr>
          <w:color w:val="000000" w:themeColor="text1"/>
        </w:rPr>
        <w:t xml:space="preserve">) принимает решение о приеме у заявителя </w:t>
      </w:r>
      <w:proofErr w:type="gramStart"/>
      <w:r w:rsidRPr="005617F5">
        <w:rPr>
          <w:color w:val="000000" w:themeColor="text1"/>
        </w:rPr>
        <w:t>представленных</w:t>
      </w:r>
      <w:proofErr w:type="gramEnd"/>
      <w:r w:rsidRPr="005617F5">
        <w:rPr>
          <w:color w:val="000000" w:themeColor="text1"/>
        </w:rPr>
        <w:t>;</w:t>
      </w:r>
    </w:p>
    <w:p w:rsidR="00910DD7" w:rsidRPr="005617F5" w:rsidRDefault="00910DD7" w:rsidP="00910DD7">
      <w:pPr>
        <w:widowControl w:val="0"/>
        <w:tabs>
          <w:tab w:val="left" w:pos="1932"/>
        </w:tabs>
        <w:autoSpaceDE w:val="0"/>
        <w:autoSpaceDN w:val="0"/>
        <w:adjustRightInd w:val="0"/>
        <w:ind w:firstLine="709"/>
        <w:jc w:val="both"/>
        <w:rPr>
          <w:color w:val="000000" w:themeColor="text1"/>
        </w:rPr>
      </w:pPr>
      <w:r w:rsidRPr="005617F5">
        <w:rPr>
          <w:color w:val="000000" w:themeColor="text1"/>
        </w:rPr>
        <w:t>е) регистрирует запрос и представленные документы под индивидуальным порядковым номером в день их поступления;</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ж) выдает заявителю расписку с описью представленных документов и указанием даты их принятия, подтверждающую принятие документов.</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Уведомление о приеме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3.5.1. Критерием принятия решения о приеме документов является наличие запроса и прилагаемых к нему документов.</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3.5.2. Максимальный срок исполнения административной процедуры составляет 1 календарный день со дня поступления запроса от заявителя о предоставлении муниципальной услуги.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3.5.3. Результатом административной процедуры является одно из следующих действий: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Результат административной процедуры фиксируется в системе электронного документооборота специалистом Органа.</w:t>
      </w:r>
    </w:p>
    <w:p w:rsidR="00910DD7" w:rsidRPr="005617F5" w:rsidRDefault="00910DD7" w:rsidP="006E369C">
      <w:pPr>
        <w:autoSpaceDE w:val="0"/>
        <w:autoSpaceDN w:val="0"/>
        <w:adjustRightInd w:val="0"/>
        <w:jc w:val="center"/>
        <w:rPr>
          <w:b/>
          <w:color w:val="000000" w:themeColor="text1"/>
        </w:rPr>
      </w:pPr>
      <w:r w:rsidRPr="005617F5">
        <w:rPr>
          <w:b/>
          <w:color w:val="000000" w:themeColor="text1"/>
        </w:rPr>
        <w:t>Направление специалистом межведомственных запросов</w:t>
      </w:r>
    </w:p>
    <w:p w:rsidR="00910DD7" w:rsidRPr="005617F5" w:rsidRDefault="00910DD7" w:rsidP="006E369C">
      <w:pPr>
        <w:autoSpaceDE w:val="0"/>
        <w:autoSpaceDN w:val="0"/>
        <w:adjustRightInd w:val="0"/>
        <w:jc w:val="center"/>
        <w:rPr>
          <w:b/>
          <w:color w:val="000000" w:themeColor="text1"/>
        </w:rPr>
      </w:pPr>
      <w:r w:rsidRPr="005617F5">
        <w:rPr>
          <w:b/>
          <w:color w:val="000000" w:themeColor="text1"/>
        </w:rPr>
        <w:t>в органы государственной власти, органы местного самоуправления</w:t>
      </w:r>
    </w:p>
    <w:p w:rsidR="00910DD7" w:rsidRPr="005617F5" w:rsidRDefault="00910DD7" w:rsidP="006E369C">
      <w:pPr>
        <w:autoSpaceDE w:val="0"/>
        <w:autoSpaceDN w:val="0"/>
        <w:adjustRightInd w:val="0"/>
        <w:jc w:val="center"/>
        <w:rPr>
          <w:b/>
          <w:color w:val="000000" w:themeColor="text1"/>
        </w:rPr>
      </w:pPr>
      <w:r w:rsidRPr="005617F5">
        <w:rPr>
          <w:b/>
          <w:color w:val="000000" w:themeColor="text1"/>
        </w:rPr>
        <w:lastRenderedPageBreak/>
        <w:t>и подведомственные этим органам организации в случае,</w:t>
      </w:r>
    </w:p>
    <w:p w:rsidR="00910DD7" w:rsidRPr="005617F5" w:rsidRDefault="00910DD7" w:rsidP="006E369C">
      <w:pPr>
        <w:autoSpaceDE w:val="0"/>
        <w:autoSpaceDN w:val="0"/>
        <w:adjustRightInd w:val="0"/>
        <w:jc w:val="center"/>
        <w:rPr>
          <w:b/>
          <w:color w:val="000000" w:themeColor="text1"/>
        </w:rPr>
      </w:pPr>
      <w:r w:rsidRPr="005617F5">
        <w:rPr>
          <w:b/>
          <w:color w:val="000000" w:themeColor="text1"/>
        </w:rPr>
        <w:t>если определенные документы не были представлены заявителем самостоятельно</w:t>
      </w:r>
    </w:p>
    <w:p w:rsidR="00910DD7" w:rsidRPr="005617F5" w:rsidRDefault="00910DD7" w:rsidP="00910DD7">
      <w:pPr>
        <w:autoSpaceDE w:val="0"/>
        <w:autoSpaceDN w:val="0"/>
        <w:adjustRightInd w:val="0"/>
        <w:ind w:firstLine="709"/>
        <w:jc w:val="both"/>
        <w:rPr>
          <w:color w:val="000000" w:themeColor="text1"/>
        </w:rPr>
      </w:pPr>
      <w:r w:rsidRPr="005617F5">
        <w:rPr>
          <w:color w:val="000000" w:themeColor="text1"/>
        </w:rPr>
        <w:t>3.6.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 Специалист Органа, ответственный за межведомственное взаимодействие, не позднее дня, следующего за днем поступления запроса:</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 оформляет межведомственные запросы;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-подписывает оформленный межведомственный запрос у руководителя Органа;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регистрирует межведомственный запрос в соответствующем реестре;</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направляет межведомственный запрос в соответствующий орган или организацию.</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Направление запросов, </w:t>
      </w:r>
      <w:proofErr w:type="gramStart"/>
      <w:r w:rsidRPr="005617F5">
        <w:rPr>
          <w:color w:val="000000" w:themeColor="text1"/>
        </w:rPr>
        <w:t>контроль за</w:t>
      </w:r>
      <w:proofErr w:type="gramEnd"/>
      <w:r w:rsidRPr="005617F5">
        <w:rPr>
          <w:color w:val="000000" w:themeColor="text1"/>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3.6.1.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3.6.2. Максимальный срок исполнения административной процедуры составляет 5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3.6.3.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910DD7" w:rsidRPr="005617F5" w:rsidRDefault="00910DD7" w:rsidP="00910DD7">
      <w:pPr>
        <w:autoSpaceDE w:val="0"/>
        <w:autoSpaceDN w:val="0"/>
        <w:adjustRightInd w:val="0"/>
        <w:ind w:firstLine="709"/>
        <w:jc w:val="both"/>
        <w:rPr>
          <w:color w:val="000000" w:themeColor="text1"/>
        </w:rPr>
      </w:pPr>
      <w:r w:rsidRPr="005617F5">
        <w:rPr>
          <w:color w:val="000000" w:themeColor="text1"/>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910DD7" w:rsidRPr="005617F5" w:rsidRDefault="00910DD7" w:rsidP="00910DD7">
      <w:pPr>
        <w:widowControl w:val="0"/>
        <w:autoSpaceDE w:val="0"/>
        <w:autoSpaceDN w:val="0"/>
        <w:adjustRightInd w:val="0"/>
        <w:ind w:firstLine="709"/>
        <w:jc w:val="center"/>
        <w:outlineLvl w:val="3"/>
        <w:rPr>
          <w:b/>
          <w:color w:val="000000" w:themeColor="text1"/>
        </w:rPr>
      </w:pPr>
      <w:r w:rsidRPr="005617F5">
        <w:rPr>
          <w:b/>
          <w:color w:val="000000" w:themeColor="text1"/>
        </w:rPr>
        <w:t>Принятие решения о предоставлении (об отказе в предоставлении) муниципальной услуги</w:t>
      </w:r>
    </w:p>
    <w:p w:rsidR="00910DD7" w:rsidRPr="005617F5" w:rsidRDefault="00910DD7" w:rsidP="00910DD7">
      <w:pPr>
        <w:autoSpaceDE w:val="0"/>
        <w:autoSpaceDN w:val="0"/>
        <w:adjustRightInd w:val="0"/>
        <w:ind w:firstLine="709"/>
        <w:jc w:val="both"/>
        <w:rPr>
          <w:rFonts w:eastAsiaTheme="minorEastAsia"/>
          <w:color w:val="000000" w:themeColor="text1"/>
        </w:rPr>
      </w:pPr>
      <w:r w:rsidRPr="005617F5">
        <w:rPr>
          <w:color w:val="000000" w:themeColor="text1"/>
        </w:rPr>
        <w:t xml:space="preserve">3.7. </w:t>
      </w:r>
      <w:r w:rsidRPr="005617F5">
        <w:rPr>
          <w:rFonts w:eastAsiaTheme="minorEastAsia"/>
          <w:color w:val="000000" w:themeColor="text1"/>
        </w:rPr>
        <w:t xml:space="preserve">Основанием для начала административной процедуры является наличие в Органе зарегистрированных документов, указанных в </w:t>
      </w:r>
      <w:hyperlink r:id="rId53" w:history="1">
        <w:r w:rsidRPr="005617F5">
          <w:rPr>
            <w:rFonts w:eastAsiaTheme="minorEastAsia"/>
            <w:color w:val="000000" w:themeColor="text1"/>
          </w:rPr>
          <w:t>пунктах</w:t>
        </w:r>
      </w:hyperlink>
      <w:r w:rsidRPr="005617F5">
        <w:rPr>
          <w:color w:val="000000" w:themeColor="text1"/>
        </w:rPr>
        <w:t xml:space="preserve"> </w:t>
      </w:r>
      <w:r w:rsidRPr="005617F5">
        <w:rPr>
          <w:rFonts w:eastAsiaTheme="minorEastAsia"/>
          <w:color w:val="000000" w:themeColor="text1"/>
        </w:rPr>
        <w:t>2.6,2.10 настоящего Административного регламента.</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При рассмотрении комплекта документов для предоставления муниципальной услуги специалист Органа:</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определяет соответствие представленных документов требованиям, установленным в пунктах 2.6 и 2.10 Административного регламента;</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color w:val="000000" w:themeColor="text1"/>
        </w:rPr>
        <w:t>3.7.1.</w:t>
      </w:r>
      <w:r w:rsidRPr="005617F5">
        <w:rPr>
          <w:rFonts w:eastAsiaTheme="minorHAnsi"/>
          <w:color w:val="000000" w:themeColor="text1"/>
        </w:rPr>
        <w:t xml:space="preserve"> При отсутствии оснований для отказа в заключени</w:t>
      </w:r>
      <w:proofErr w:type="gramStart"/>
      <w:r w:rsidRPr="005617F5">
        <w:rPr>
          <w:rFonts w:eastAsiaTheme="minorHAnsi"/>
          <w:color w:val="000000" w:themeColor="text1"/>
        </w:rPr>
        <w:t>и</w:t>
      </w:r>
      <w:proofErr w:type="gramEnd"/>
      <w:r w:rsidRPr="005617F5">
        <w:rPr>
          <w:rFonts w:eastAsiaTheme="minorHAnsi"/>
          <w:color w:val="000000" w:themeColor="text1"/>
        </w:rPr>
        <w:t xml:space="preserve"> соглашения о перераспределении земельных участков, указанных в пункте </w:t>
      </w:r>
      <w:hyperlink r:id="rId54" w:history="1">
        <w:r w:rsidRPr="005617F5">
          <w:rPr>
            <w:rFonts w:eastAsiaTheme="minorHAnsi"/>
            <w:color w:val="000000" w:themeColor="text1"/>
          </w:rPr>
          <w:t>2.14</w:t>
        </w:r>
      </w:hyperlink>
      <w:r w:rsidRPr="005617F5">
        <w:rPr>
          <w:rFonts w:eastAsiaTheme="minorHAnsi"/>
          <w:color w:val="000000" w:themeColor="text1"/>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w:t>
      </w:r>
      <w:r w:rsidRPr="005617F5">
        <w:rPr>
          <w:rFonts w:eastAsiaTheme="minorHAnsi"/>
          <w:color w:val="000000" w:themeColor="text1"/>
        </w:rPr>
        <w:lastRenderedPageBreak/>
        <w:t>перераспределение земельных участков, специалист Органа, уполномоченный на рассмотрение представленных документов, готовит проект решения Органа об утверждении схемы расположения земельного участка, предоставленной заявителем. Проект решения Органа  передается на подпись Главе муниципального района «Сосногорск» - руководителю администрации, и утверждается в установленном Органом порядке.</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3.7.2. При отсутствии оснований для отказа в заключени</w:t>
      </w:r>
      <w:proofErr w:type="gramStart"/>
      <w:r w:rsidRPr="005617F5">
        <w:rPr>
          <w:rFonts w:eastAsiaTheme="minorHAnsi"/>
          <w:color w:val="000000" w:themeColor="text1"/>
        </w:rPr>
        <w:t>и</w:t>
      </w:r>
      <w:proofErr w:type="gramEnd"/>
      <w:r w:rsidRPr="005617F5">
        <w:rPr>
          <w:rFonts w:eastAsiaTheme="minorHAnsi"/>
          <w:color w:val="000000" w:themeColor="text1"/>
        </w:rPr>
        <w:t xml:space="preserve"> соглашения о перераспределении земельных участков, указанных в </w:t>
      </w:r>
      <w:hyperlink r:id="rId55" w:history="1">
        <w:r w:rsidRPr="005617F5">
          <w:rPr>
            <w:rFonts w:eastAsiaTheme="minorHAnsi"/>
            <w:color w:val="000000" w:themeColor="text1"/>
          </w:rPr>
          <w:t>пункте 2.</w:t>
        </w:r>
      </w:hyperlink>
      <w:r w:rsidRPr="005617F5">
        <w:rPr>
          <w:rFonts w:eastAsiaTheme="minorHAnsi"/>
          <w:color w:val="000000" w:themeColor="text1"/>
        </w:rPr>
        <w:t>14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 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руководителем Органа, и утверждается в установленном Органом порядке.</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rFonts w:eastAsiaTheme="minorHAnsi"/>
          <w:color w:val="000000" w:themeColor="text1"/>
        </w:rPr>
        <w:t>3.7.3. При наличии оснований для отказа в заключени</w:t>
      </w:r>
      <w:proofErr w:type="gramStart"/>
      <w:r w:rsidRPr="005617F5">
        <w:rPr>
          <w:rFonts w:eastAsiaTheme="minorHAnsi"/>
          <w:color w:val="000000" w:themeColor="text1"/>
        </w:rPr>
        <w:t>и</w:t>
      </w:r>
      <w:proofErr w:type="gramEnd"/>
      <w:r w:rsidRPr="005617F5">
        <w:rPr>
          <w:rFonts w:eastAsiaTheme="minorHAnsi"/>
          <w:color w:val="000000" w:themeColor="text1"/>
        </w:rPr>
        <w:t xml:space="preserve"> соглашения о перераспределении земельных участков, указанных в </w:t>
      </w:r>
      <w:hyperlink r:id="rId56" w:history="1">
        <w:r w:rsidRPr="005617F5">
          <w:rPr>
            <w:rFonts w:eastAsiaTheme="minorHAnsi"/>
            <w:color w:val="000000" w:themeColor="text1"/>
          </w:rPr>
          <w:t>пункте 2.14</w:t>
        </w:r>
      </w:hyperlink>
      <w:r w:rsidRPr="005617F5">
        <w:rPr>
          <w:rFonts w:eastAsiaTheme="minorHAnsi"/>
          <w:color w:val="000000" w:themeColor="text1"/>
        </w:rPr>
        <w:t xml:space="preserve"> настоящего Административного регламента, специалист Органа, уполномоченный на рассмотрение представленных документов, готовит проект решения Органа об отказе в заключении соглашения о перераспределении земельных участков с указанием всех оснований для отказа. Проект решения Органа подписывается руководителем Органа, и утверждается в установленном Органом порядке.</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3.7.1.Критерием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3.7.2. Максимальный срок исполнения административной процедуры составляет не более 18 календарных дней со дня получения из Органа, полного комплекта документов, необходимых для предоставления муниципальной услуги.</w:t>
      </w:r>
    </w:p>
    <w:p w:rsidR="00910DD7" w:rsidRPr="005617F5" w:rsidRDefault="00910DD7" w:rsidP="00910DD7">
      <w:pPr>
        <w:autoSpaceDE w:val="0"/>
        <w:autoSpaceDN w:val="0"/>
        <w:adjustRightInd w:val="0"/>
        <w:ind w:firstLine="851"/>
        <w:jc w:val="both"/>
        <w:rPr>
          <w:bCs/>
          <w:iCs/>
          <w:color w:val="000000" w:themeColor="text1"/>
        </w:rPr>
      </w:pPr>
      <w:r w:rsidRPr="005617F5">
        <w:rPr>
          <w:bCs/>
          <w:iCs/>
          <w:color w:val="000000" w:themeColor="text1"/>
        </w:rPr>
        <w:t>3.7.3. Результатом административной процедуры является</w:t>
      </w:r>
      <w:r w:rsidRPr="005617F5">
        <w:rPr>
          <w:rFonts w:eastAsiaTheme="minorHAnsi"/>
          <w:color w:val="000000" w:themeColor="text1"/>
        </w:rPr>
        <w:t xml:space="preserve"> направление (выдача) заявителю решения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решения Органа об отказе в заключени</w:t>
      </w:r>
      <w:proofErr w:type="gramStart"/>
      <w:r w:rsidRPr="005617F5">
        <w:rPr>
          <w:rFonts w:eastAsiaTheme="minorHAnsi"/>
          <w:color w:val="000000" w:themeColor="text1"/>
        </w:rPr>
        <w:t>и</w:t>
      </w:r>
      <w:proofErr w:type="gramEnd"/>
      <w:r w:rsidRPr="005617F5">
        <w:rPr>
          <w:rFonts w:eastAsiaTheme="minorHAnsi"/>
          <w:color w:val="000000" w:themeColor="text1"/>
        </w:rPr>
        <w:t xml:space="preserve"> соглашения о перераспределении земельных участков </w:t>
      </w:r>
      <w:r w:rsidRPr="005617F5">
        <w:rPr>
          <w:bCs/>
          <w:iCs/>
          <w:color w:val="000000" w:themeColor="text1"/>
        </w:rPr>
        <w:t xml:space="preserve">и передача принятого решения о предоставлении </w:t>
      </w:r>
      <w:r w:rsidRPr="005617F5">
        <w:rPr>
          <w:color w:val="000000" w:themeColor="text1"/>
        </w:rPr>
        <w:t xml:space="preserve">муниципальной </w:t>
      </w:r>
      <w:r w:rsidRPr="005617F5">
        <w:rPr>
          <w:bCs/>
          <w:iCs/>
          <w:color w:val="000000" w:themeColor="text1"/>
        </w:rPr>
        <w:t xml:space="preserve">услуги (либо решения об отказе в предоставлении </w:t>
      </w:r>
      <w:r w:rsidRPr="005617F5">
        <w:rPr>
          <w:color w:val="000000" w:themeColor="text1"/>
        </w:rPr>
        <w:t>муниципальной</w:t>
      </w:r>
      <w:r w:rsidRPr="005617F5">
        <w:rPr>
          <w:bCs/>
          <w:iCs/>
          <w:color w:val="000000" w:themeColor="text1"/>
        </w:rPr>
        <w:t xml:space="preserve"> услуги) сотруднику Органа, ответственному за выдачу результата предоставления услуги, для выдачи его заявителю.</w:t>
      </w:r>
    </w:p>
    <w:p w:rsidR="00910DD7" w:rsidRPr="005617F5" w:rsidRDefault="00910DD7" w:rsidP="00910DD7">
      <w:pPr>
        <w:widowControl w:val="0"/>
        <w:autoSpaceDE w:val="0"/>
        <w:autoSpaceDN w:val="0"/>
        <w:adjustRightInd w:val="0"/>
        <w:ind w:firstLine="709"/>
        <w:jc w:val="both"/>
        <w:rPr>
          <w:rFonts w:eastAsiaTheme="minorHAnsi"/>
          <w:b/>
          <w:bCs/>
          <w:color w:val="000000" w:themeColor="text1"/>
        </w:rPr>
      </w:pPr>
      <w:r w:rsidRPr="005617F5">
        <w:rPr>
          <w:color w:val="000000" w:themeColor="text1"/>
        </w:rPr>
        <w:t>Результат административной процедуры фиксируется в системе электронного документооборота с пометкой «исполнено» специалистом Органа.</w:t>
      </w:r>
    </w:p>
    <w:p w:rsidR="00910DD7" w:rsidRPr="005617F5" w:rsidRDefault="00910DD7" w:rsidP="00515D27">
      <w:pPr>
        <w:widowControl w:val="0"/>
        <w:autoSpaceDE w:val="0"/>
        <w:autoSpaceDN w:val="0"/>
        <w:adjustRightInd w:val="0"/>
        <w:ind w:firstLine="709"/>
        <w:jc w:val="center"/>
        <w:rPr>
          <w:b/>
          <w:color w:val="000000" w:themeColor="text1"/>
        </w:rPr>
      </w:pPr>
      <w:r w:rsidRPr="005617F5">
        <w:rPr>
          <w:b/>
          <w:color w:val="000000" w:themeColor="text1"/>
        </w:rPr>
        <w:t>Уведомление заявителя о принятом решении, выдача заявителю результата предоставления муниципальной услуги</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3.8. </w:t>
      </w:r>
      <w:proofErr w:type="gramStart"/>
      <w:r w:rsidRPr="005617F5">
        <w:rPr>
          <w:color w:val="000000" w:themeColor="text1"/>
        </w:rPr>
        <w:t>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w:t>
      </w:r>
      <w:r w:rsidRPr="005617F5">
        <w:rPr>
          <w:rFonts w:eastAsiaTheme="minorHAnsi"/>
          <w:color w:val="000000" w:themeColor="text1"/>
        </w:rPr>
        <w:t xml:space="preserve"> решение Органа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w:t>
      </w:r>
      <w:r w:rsidRPr="005617F5">
        <w:rPr>
          <w:color w:val="000000" w:themeColor="text1"/>
        </w:rPr>
        <w:t>решения о предоставлении муниципальной услуги или решения об отказе в предоставлении муниципальной услуги (далее - Решение).</w:t>
      </w:r>
      <w:proofErr w:type="gramEnd"/>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Административная процедура исполняется сотрудником Органа,  ответственным за выдачу Решения.</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В случае личного обращения заявителя выдачу Решения осуществляет сотрудник Органа, </w:t>
      </w:r>
      <w:r w:rsidRPr="005617F5">
        <w:rPr>
          <w:color w:val="000000" w:themeColor="text1"/>
        </w:rPr>
        <w:lastRenderedPageBreak/>
        <w:t>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3.8.1.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3.8.2. Максимальный срок исполнения административной процедуры составляет 1 календарный день со дня поступления Решения сотруднику Органа, </w:t>
      </w:r>
      <w:r w:rsidRPr="005617F5">
        <w:rPr>
          <w:i/>
          <w:iCs/>
          <w:color w:val="000000" w:themeColor="text1"/>
        </w:rPr>
        <w:t> </w:t>
      </w:r>
      <w:r w:rsidRPr="005617F5">
        <w:rPr>
          <w:color w:val="000000" w:themeColor="text1"/>
        </w:rPr>
        <w:t>ответственному за его выдачу. </w:t>
      </w:r>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3.8.3. Результатом исполнения административной процедуры является уведомление заявителя о</w:t>
      </w:r>
      <w:r w:rsidRPr="005617F5">
        <w:rPr>
          <w:rFonts w:eastAsiaTheme="minorHAnsi"/>
          <w:color w:val="000000" w:themeColor="text1"/>
        </w:rPr>
        <w:t xml:space="preserve"> решении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решение Органа об отказе в заключени</w:t>
      </w:r>
      <w:proofErr w:type="gramStart"/>
      <w:r w:rsidRPr="005617F5">
        <w:rPr>
          <w:rFonts w:eastAsiaTheme="minorHAnsi"/>
          <w:color w:val="000000" w:themeColor="text1"/>
        </w:rPr>
        <w:t>и</w:t>
      </w:r>
      <w:proofErr w:type="gramEnd"/>
      <w:r w:rsidRPr="005617F5">
        <w:rPr>
          <w:rFonts w:eastAsiaTheme="minorHAnsi"/>
          <w:color w:val="000000" w:themeColor="text1"/>
        </w:rPr>
        <w:t xml:space="preserve"> соглашения о перераспределении земельных участков </w:t>
      </w:r>
      <w:r w:rsidRPr="005617F5">
        <w:rPr>
          <w:color w:val="000000" w:themeColor="text1"/>
        </w:rPr>
        <w:t>о принятом Решении и (или) выдача заявителю Решения.</w:t>
      </w:r>
    </w:p>
    <w:p w:rsidR="00910DD7" w:rsidRPr="005617F5" w:rsidRDefault="00910DD7" w:rsidP="00910DD7">
      <w:pPr>
        <w:widowControl w:val="0"/>
        <w:autoSpaceDE w:val="0"/>
        <w:autoSpaceDN w:val="0"/>
        <w:adjustRightInd w:val="0"/>
        <w:ind w:firstLine="709"/>
        <w:jc w:val="both"/>
        <w:outlineLvl w:val="1"/>
        <w:rPr>
          <w:color w:val="000000" w:themeColor="text1"/>
        </w:rPr>
      </w:pPr>
      <w:r w:rsidRPr="005617F5">
        <w:rPr>
          <w:color w:val="000000" w:themeColor="text1"/>
        </w:rPr>
        <w:t xml:space="preserve">Способом фиксации результата административной процедуры является регистрация Решения в журнале исходящей документации. </w:t>
      </w:r>
    </w:p>
    <w:p w:rsidR="00910DD7" w:rsidRPr="005617F5" w:rsidRDefault="00910DD7" w:rsidP="00910DD7">
      <w:pPr>
        <w:autoSpaceDE w:val="0"/>
        <w:autoSpaceDN w:val="0"/>
        <w:adjustRightInd w:val="0"/>
        <w:ind w:firstLine="851"/>
        <w:jc w:val="both"/>
        <w:rPr>
          <w:rFonts w:eastAsiaTheme="minorHAnsi"/>
          <w:color w:val="000000" w:themeColor="text1"/>
        </w:rPr>
      </w:pPr>
      <w:r w:rsidRPr="005617F5">
        <w:rPr>
          <w:color w:val="000000" w:themeColor="text1"/>
        </w:rPr>
        <w:t>3.8.4.</w:t>
      </w:r>
      <w:r w:rsidRPr="005617F5">
        <w:rPr>
          <w:rFonts w:eastAsiaTheme="minorHAnsi"/>
          <w:color w:val="000000" w:themeColor="text1"/>
        </w:rPr>
        <w:t xml:space="preserve"> </w:t>
      </w:r>
      <w:proofErr w:type="gramStart"/>
      <w:r w:rsidRPr="005617F5">
        <w:rPr>
          <w:rFonts w:eastAsiaTheme="minorHAnsi"/>
          <w:color w:val="000000" w:themeColor="text1"/>
        </w:rPr>
        <w:t>Заявитель, которому направлено решение Органа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910DD7" w:rsidRPr="005617F5" w:rsidRDefault="00910DD7" w:rsidP="00910DD7">
      <w:pPr>
        <w:pStyle w:val="a7"/>
        <w:spacing w:before="0" w:beforeAutospacing="0" w:after="0" w:afterAutospacing="0"/>
        <w:jc w:val="center"/>
        <w:rPr>
          <w:b/>
          <w:color w:val="000000" w:themeColor="text1"/>
          <w:sz w:val="22"/>
          <w:szCs w:val="22"/>
        </w:rPr>
      </w:pPr>
      <w:r w:rsidRPr="005617F5">
        <w:rPr>
          <w:b/>
          <w:color w:val="000000" w:themeColor="text1"/>
          <w:sz w:val="22"/>
          <w:szCs w:val="22"/>
        </w:rPr>
        <w:t>Заключение соглашения</w:t>
      </w:r>
    </w:p>
    <w:p w:rsidR="00910DD7" w:rsidRPr="005617F5" w:rsidRDefault="00910DD7" w:rsidP="00910DD7">
      <w:pPr>
        <w:jc w:val="both"/>
        <w:rPr>
          <w:color w:val="000000" w:themeColor="text1"/>
        </w:rPr>
      </w:pPr>
      <w:r w:rsidRPr="005617F5">
        <w:rPr>
          <w:color w:val="000000" w:themeColor="text1"/>
        </w:rPr>
        <w:t xml:space="preserve">       3.9. Основанием для начала исполнения административной процедуры является </w:t>
      </w:r>
      <w:r w:rsidRPr="005617F5">
        <w:rPr>
          <w:rFonts w:eastAsiaTheme="minorHAnsi"/>
          <w:color w:val="000000" w:themeColor="text1"/>
        </w:rPr>
        <w:t>предоставления заявителем в Орган выписки из Единого государственного реестра недвижимости на земельный участок или земельных участков, образуемых в результате перераспределения.</w:t>
      </w:r>
    </w:p>
    <w:p w:rsidR="00910DD7" w:rsidRPr="005617F5" w:rsidRDefault="00910DD7" w:rsidP="00910DD7">
      <w:pPr>
        <w:widowControl w:val="0"/>
        <w:autoSpaceDE w:val="0"/>
        <w:autoSpaceDN w:val="0"/>
        <w:adjustRightInd w:val="0"/>
        <w:jc w:val="both"/>
        <w:rPr>
          <w:color w:val="000000" w:themeColor="text1"/>
        </w:rPr>
      </w:pPr>
      <w:r w:rsidRPr="005617F5">
        <w:rPr>
          <w:color w:val="000000" w:themeColor="text1"/>
        </w:rPr>
        <w:t xml:space="preserve">             </w:t>
      </w:r>
      <w:proofErr w:type="gramStart"/>
      <w:r w:rsidRPr="005617F5">
        <w:rPr>
          <w:color w:val="000000" w:themeColor="text1"/>
        </w:rPr>
        <w:t>Специалист Органа, ответственный за рассмотрение</w:t>
      </w:r>
      <w:r w:rsidRPr="005617F5">
        <w:rPr>
          <w:rFonts w:eastAsiaTheme="minorHAnsi"/>
          <w:color w:val="000000" w:themeColor="text1"/>
        </w:rPr>
        <w:t xml:space="preserve"> представленных документов</w:t>
      </w:r>
      <w:r w:rsidRPr="005617F5">
        <w:rPr>
          <w:color w:val="000000" w:themeColor="text1"/>
        </w:rPr>
        <w:t xml:space="preserve">, в течение 2 календарных дней осуществляет подготовку проекта соглашения о перераспределении земель и (или) земельных участков, находящихся </w:t>
      </w:r>
      <w:r w:rsidRPr="005617F5">
        <w:rPr>
          <w:bCs/>
          <w:color w:val="000000" w:themeColor="text1"/>
        </w:rPr>
        <w:t xml:space="preserve">в муниципальной собственности муниципального образования муниципального района «Сосногорск»  или государственная собственность на которые не разграничена, и земельных участков, находящихся в частной собственности </w:t>
      </w:r>
      <w:r w:rsidRPr="005617F5">
        <w:rPr>
          <w:rFonts w:eastAsiaTheme="minorHAnsi"/>
          <w:color w:val="000000" w:themeColor="text1"/>
        </w:rPr>
        <w:t xml:space="preserve"> </w:t>
      </w:r>
      <w:r w:rsidRPr="005617F5">
        <w:rPr>
          <w:color w:val="000000" w:themeColor="text1"/>
        </w:rPr>
        <w:t>(далее - проект соглашения) и направляет его заявителю для подписания.</w:t>
      </w:r>
      <w:proofErr w:type="gramEnd"/>
    </w:p>
    <w:p w:rsidR="00910DD7" w:rsidRPr="005617F5" w:rsidRDefault="00910DD7" w:rsidP="00910DD7">
      <w:pPr>
        <w:pStyle w:val="a7"/>
        <w:spacing w:before="0" w:beforeAutospacing="0" w:after="0" w:afterAutospacing="0"/>
        <w:jc w:val="both"/>
        <w:rPr>
          <w:color w:val="000000" w:themeColor="text1"/>
          <w:sz w:val="22"/>
          <w:szCs w:val="22"/>
        </w:rPr>
      </w:pPr>
      <w:r w:rsidRPr="005617F5">
        <w:rPr>
          <w:color w:val="000000" w:themeColor="text1"/>
          <w:sz w:val="22"/>
          <w:szCs w:val="22"/>
        </w:rPr>
        <w:t xml:space="preserve">            Заявитель подписывает проект соглашения и направляет его обратно в Орган.</w:t>
      </w:r>
    </w:p>
    <w:p w:rsidR="00910DD7" w:rsidRPr="005617F5" w:rsidRDefault="00910DD7" w:rsidP="00910DD7">
      <w:pPr>
        <w:jc w:val="both"/>
        <w:rPr>
          <w:color w:val="000000" w:themeColor="text1"/>
        </w:rPr>
      </w:pPr>
      <w:r w:rsidRPr="005617F5">
        <w:rPr>
          <w:color w:val="000000" w:themeColor="text1"/>
        </w:rPr>
        <w:t xml:space="preserve">          Специалист Органа, ответственный за принятие решения о предоставлении услуги, после получения подписанного соглашения безвозмездного пользования муниципальным имуществом от заявителя передает его руководителю Органа для подписания.</w:t>
      </w:r>
    </w:p>
    <w:p w:rsidR="00910DD7" w:rsidRPr="005617F5" w:rsidRDefault="00910DD7" w:rsidP="00910DD7">
      <w:pPr>
        <w:ind w:firstLine="709"/>
        <w:jc w:val="both"/>
        <w:rPr>
          <w:color w:val="000000" w:themeColor="text1"/>
        </w:rPr>
      </w:pPr>
      <w:r w:rsidRPr="005617F5">
        <w:rPr>
          <w:color w:val="000000" w:themeColor="text1"/>
        </w:rPr>
        <w:t xml:space="preserve"> Руководитель Органа в течение 2 календарных дней подписывает соглашение о перераспределении земель и (или) земельных участков, проставляет на нем печать и передает его специалисту Органа, ответственному за принятие решения о предоставлении услуги, для направления подписанного соглашения о перераспределении земель и (или) земельных участков.</w:t>
      </w:r>
    </w:p>
    <w:p w:rsidR="00910DD7" w:rsidRPr="005617F5" w:rsidRDefault="00910DD7" w:rsidP="00910DD7">
      <w:pPr>
        <w:ind w:firstLine="709"/>
        <w:jc w:val="both"/>
        <w:rPr>
          <w:color w:val="000000" w:themeColor="text1"/>
        </w:rPr>
      </w:pPr>
      <w:r w:rsidRPr="005617F5">
        <w:rPr>
          <w:color w:val="000000" w:themeColor="text1"/>
        </w:rPr>
        <w:t>Специалист Органа, ответственный за принятие решения о предоставлении услуги, направляет заявителю соглашения о перераспределении земель и (или) земельных участков.</w:t>
      </w:r>
    </w:p>
    <w:p w:rsidR="00910DD7" w:rsidRPr="005617F5" w:rsidRDefault="00910DD7" w:rsidP="00910DD7">
      <w:pPr>
        <w:pStyle w:val="a7"/>
        <w:spacing w:before="0" w:beforeAutospacing="0" w:after="0" w:afterAutospacing="0"/>
        <w:ind w:firstLine="709"/>
        <w:jc w:val="both"/>
        <w:rPr>
          <w:color w:val="000000" w:themeColor="text1"/>
          <w:sz w:val="22"/>
          <w:szCs w:val="22"/>
        </w:rPr>
      </w:pPr>
      <w:r w:rsidRPr="005617F5">
        <w:rPr>
          <w:color w:val="000000" w:themeColor="text1"/>
          <w:sz w:val="22"/>
          <w:szCs w:val="22"/>
        </w:rPr>
        <w:t>3.9.1. Критерием принятия решения является подписание проекта соглашения заявителем.</w:t>
      </w:r>
    </w:p>
    <w:p w:rsidR="00910DD7" w:rsidRPr="005617F5" w:rsidRDefault="00910DD7" w:rsidP="00910DD7">
      <w:pPr>
        <w:pStyle w:val="a7"/>
        <w:spacing w:before="0" w:beforeAutospacing="0" w:after="0" w:afterAutospacing="0"/>
        <w:ind w:firstLine="709"/>
        <w:jc w:val="both"/>
        <w:rPr>
          <w:color w:val="000000" w:themeColor="text1"/>
          <w:sz w:val="22"/>
          <w:szCs w:val="22"/>
        </w:rPr>
      </w:pPr>
      <w:r w:rsidRPr="005617F5">
        <w:rPr>
          <w:color w:val="000000" w:themeColor="text1"/>
          <w:sz w:val="22"/>
          <w:szCs w:val="22"/>
        </w:rPr>
        <w:t>3.9.2. Максимальный срок исполнения административной процедуры составляет не более 5 календарных дней со дня принятия Органом решения о предоставлении муниципальной услуги.</w:t>
      </w:r>
    </w:p>
    <w:p w:rsidR="00910DD7" w:rsidRPr="005617F5" w:rsidRDefault="00910DD7" w:rsidP="00910DD7">
      <w:pPr>
        <w:pStyle w:val="a7"/>
        <w:spacing w:before="0" w:beforeAutospacing="0" w:after="0" w:afterAutospacing="0"/>
        <w:ind w:firstLine="709"/>
        <w:jc w:val="both"/>
        <w:rPr>
          <w:color w:val="000000" w:themeColor="text1"/>
          <w:sz w:val="22"/>
          <w:szCs w:val="22"/>
        </w:rPr>
      </w:pPr>
      <w:r w:rsidRPr="005617F5">
        <w:rPr>
          <w:color w:val="000000" w:themeColor="text1"/>
          <w:sz w:val="22"/>
          <w:szCs w:val="22"/>
        </w:rPr>
        <w:t>3.9.3. Результатом исполнения административной процедуры является заключение договора безвозмездного пользования муниципальным имуществом.</w:t>
      </w:r>
    </w:p>
    <w:p w:rsidR="00515D27" w:rsidRDefault="00910DD7" w:rsidP="00515D27">
      <w:pPr>
        <w:widowControl w:val="0"/>
        <w:autoSpaceDE w:val="0"/>
        <w:autoSpaceDN w:val="0"/>
        <w:adjustRightInd w:val="0"/>
        <w:jc w:val="center"/>
        <w:outlineLvl w:val="1"/>
        <w:rPr>
          <w:b/>
          <w:color w:val="000000" w:themeColor="text1"/>
        </w:rPr>
      </w:pPr>
      <w:proofErr w:type="gramStart"/>
      <w:r w:rsidRPr="005617F5">
        <w:rPr>
          <w:b/>
          <w:color w:val="000000" w:themeColor="text1"/>
        </w:rPr>
        <w:t xml:space="preserve">Исправление допущенных опечаток и ошибок в выданных в результате </w:t>
      </w:r>
      <w:proofErr w:type="gramEnd"/>
    </w:p>
    <w:p w:rsidR="00910DD7" w:rsidRPr="005617F5" w:rsidRDefault="00515D27" w:rsidP="00515D27">
      <w:pPr>
        <w:widowControl w:val="0"/>
        <w:autoSpaceDE w:val="0"/>
        <w:autoSpaceDN w:val="0"/>
        <w:adjustRightInd w:val="0"/>
        <w:jc w:val="center"/>
        <w:outlineLvl w:val="1"/>
        <w:rPr>
          <w:b/>
          <w:color w:val="000000" w:themeColor="text1"/>
        </w:rPr>
      </w:pPr>
      <w:r>
        <w:rPr>
          <w:b/>
          <w:color w:val="000000" w:themeColor="text1"/>
        </w:rPr>
        <w:t>п</w:t>
      </w:r>
      <w:r w:rsidR="00910DD7" w:rsidRPr="005617F5">
        <w:rPr>
          <w:b/>
          <w:color w:val="000000" w:themeColor="text1"/>
        </w:rPr>
        <w:t>редоставления</w:t>
      </w:r>
      <w:r>
        <w:rPr>
          <w:b/>
          <w:color w:val="000000" w:themeColor="text1"/>
        </w:rPr>
        <w:t xml:space="preserve"> </w:t>
      </w:r>
      <w:r w:rsidR="00910DD7" w:rsidRPr="005617F5">
        <w:rPr>
          <w:b/>
          <w:color w:val="000000" w:themeColor="text1"/>
        </w:rPr>
        <w:t xml:space="preserve">государственной услуги </w:t>
      </w:r>
      <w:proofErr w:type="gramStart"/>
      <w:r w:rsidR="00910DD7" w:rsidRPr="005617F5">
        <w:rPr>
          <w:b/>
          <w:color w:val="000000" w:themeColor="text1"/>
        </w:rPr>
        <w:t>документах</w:t>
      </w:r>
      <w:proofErr w:type="gramEnd"/>
    </w:p>
    <w:p w:rsidR="00910DD7" w:rsidRPr="005617F5" w:rsidRDefault="00910DD7" w:rsidP="00910DD7">
      <w:pPr>
        <w:widowControl w:val="0"/>
        <w:autoSpaceDE w:val="0"/>
        <w:autoSpaceDN w:val="0"/>
        <w:adjustRightInd w:val="0"/>
        <w:ind w:firstLine="709"/>
        <w:jc w:val="both"/>
        <w:rPr>
          <w:color w:val="000000" w:themeColor="text1"/>
        </w:rPr>
      </w:pPr>
      <w:r w:rsidRPr="005617F5">
        <w:rPr>
          <w:color w:val="000000" w:themeColor="text1"/>
        </w:rPr>
        <w:t xml:space="preserve">3.10. </w:t>
      </w:r>
      <w:proofErr w:type="gramStart"/>
      <w:r w:rsidRPr="005617F5">
        <w:rPr>
          <w:color w:val="000000" w:themeColor="text1"/>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5617F5">
        <w:rPr>
          <w:color w:val="000000" w:themeColor="text1"/>
        </w:rPr>
        <w:lastRenderedPageBreak/>
        <w:t>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10DD7" w:rsidRPr="005617F5" w:rsidRDefault="00910DD7" w:rsidP="00910DD7">
      <w:pPr>
        <w:jc w:val="both"/>
        <w:rPr>
          <w:color w:val="000000" w:themeColor="text1"/>
        </w:rPr>
      </w:pPr>
      <w:r w:rsidRPr="005617F5">
        <w:rPr>
          <w:color w:val="000000" w:themeColor="text1"/>
        </w:rPr>
        <w:t xml:space="preserve">         3.10.1.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3.10.2.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0DD7" w:rsidRPr="005617F5" w:rsidRDefault="00910DD7" w:rsidP="00910DD7">
      <w:pPr>
        <w:widowControl w:val="0"/>
        <w:numPr>
          <w:ilvl w:val="0"/>
          <w:numId w:val="2"/>
        </w:numPr>
        <w:autoSpaceDE w:val="0"/>
        <w:autoSpaceDN w:val="0"/>
        <w:adjustRightInd w:val="0"/>
        <w:ind w:firstLine="851"/>
        <w:jc w:val="both"/>
        <w:rPr>
          <w:color w:val="000000" w:themeColor="text1"/>
        </w:rPr>
      </w:pPr>
      <w:r w:rsidRPr="005617F5">
        <w:rPr>
          <w:color w:val="000000" w:themeColor="text1"/>
        </w:rPr>
        <w:t>лично (заявителем представляются оригиналы документов с опечатками и (или) ошибками, специалистом Органа, ответственного в приеме документов, делаются копии этих документов);</w:t>
      </w:r>
    </w:p>
    <w:p w:rsidR="00910DD7" w:rsidRPr="005617F5" w:rsidRDefault="00910DD7" w:rsidP="00910DD7">
      <w:pPr>
        <w:widowControl w:val="0"/>
        <w:numPr>
          <w:ilvl w:val="0"/>
          <w:numId w:val="2"/>
        </w:numPr>
        <w:autoSpaceDE w:val="0"/>
        <w:autoSpaceDN w:val="0"/>
        <w:adjustRightInd w:val="0"/>
        <w:ind w:firstLine="851"/>
        <w:jc w:val="both"/>
        <w:rPr>
          <w:color w:val="000000" w:themeColor="text1"/>
        </w:rPr>
      </w:pPr>
      <w:r w:rsidRPr="005617F5">
        <w:rPr>
          <w:color w:val="000000" w:themeColor="text1"/>
        </w:rPr>
        <w:t>через организацию почтовой связи (заявителем направляются копии документов с опечатками и (или) ошибками).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Прием и регистрация заявления об исправлении опечаток и (или) ошибок осуществляется в соответствии с пунктом 3.5 настоящего Административного регламента, за исключением положений, касающихся возможности представлять документы в электронном виде.</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3.10.3. По результатам рассмотрения заявления об исправлении опечаток и (или) ошибок специалист Органа, ответственный за принятие решения о предоставлении муниципальной услуги  в течение 2 календарных дней со дня  принятия заявления об исправлении опечаток и (или) ошибок:</w:t>
      </w:r>
    </w:p>
    <w:p w:rsidR="00910DD7" w:rsidRPr="005617F5" w:rsidRDefault="00910DD7" w:rsidP="00910DD7">
      <w:pPr>
        <w:numPr>
          <w:ilvl w:val="0"/>
          <w:numId w:val="3"/>
        </w:numPr>
        <w:spacing w:line="252" w:lineRule="auto"/>
        <w:ind w:firstLine="851"/>
        <w:contextualSpacing/>
        <w:jc w:val="both"/>
        <w:rPr>
          <w:color w:val="000000" w:themeColor="text1"/>
        </w:rPr>
      </w:pPr>
      <w:r w:rsidRPr="005617F5">
        <w:rPr>
          <w:color w:val="000000" w:themeColor="text1"/>
        </w:rPr>
        <w:t>принимает решение об исправлении опечаток и (или) ошибок, допущенных в документах, выданных в результате предоставления государственной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10DD7" w:rsidRPr="005617F5" w:rsidRDefault="00910DD7" w:rsidP="00910DD7">
      <w:pPr>
        <w:numPr>
          <w:ilvl w:val="0"/>
          <w:numId w:val="3"/>
        </w:numPr>
        <w:spacing w:line="252" w:lineRule="auto"/>
        <w:ind w:firstLine="851"/>
        <w:contextualSpacing/>
        <w:jc w:val="both"/>
        <w:rPr>
          <w:color w:val="000000" w:themeColor="text1"/>
        </w:rPr>
      </w:pPr>
      <w:r w:rsidRPr="005617F5">
        <w:rPr>
          <w:color w:val="000000" w:themeColor="text1"/>
        </w:rPr>
        <w:t xml:space="preserve">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   </w:t>
      </w:r>
    </w:p>
    <w:p w:rsidR="00910DD7" w:rsidRPr="005617F5" w:rsidRDefault="00910DD7" w:rsidP="00910DD7">
      <w:pPr>
        <w:spacing w:line="252" w:lineRule="auto"/>
        <w:ind w:firstLine="851"/>
        <w:contextualSpacing/>
        <w:jc w:val="both"/>
        <w:rPr>
          <w:color w:val="000000" w:themeColor="text1"/>
        </w:rPr>
      </w:pPr>
      <w:r w:rsidRPr="005617F5">
        <w:rPr>
          <w:color w:val="000000" w:themeColor="text1"/>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ответственного за принятие решений о предоставлении муниципальной услуги в течение 2 календарных дней со дня  принятия решения об исправлении опечаток и (или) ошибок.</w:t>
      </w:r>
    </w:p>
    <w:p w:rsidR="00910DD7" w:rsidRPr="005617F5" w:rsidRDefault="00910DD7" w:rsidP="00910DD7">
      <w:pPr>
        <w:ind w:firstLine="851"/>
        <w:contextualSpacing/>
        <w:jc w:val="both"/>
        <w:rPr>
          <w:color w:val="000000" w:themeColor="text1"/>
        </w:rPr>
      </w:pPr>
      <w:r w:rsidRPr="005617F5">
        <w:rPr>
          <w:color w:val="000000" w:themeColor="text1"/>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910DD7" w:rsidRPr="005617F5" w:rsidRDefault="00910DD7" w:rsidP="00910DD7">
      <w:pPr>
        <w:numPr>
          <w:ilvl w:val="0"/>
          <w:numId w:val="4"/>
        </w:numPr>
        <w:ind w:firstLine="851"/>
        <w:contextualSpacing/>
        <w:jc w:val="both"/>
        <w:rPr>
          <w:color w:val="000000" w:themeColor="text1"/>
        </w:rPr>
      </w:pPr>
      <w:r w:rsidRPr="005617F5">
        <w:rPr>
          <w:color w:val="000000" w:themeColor="text1"/>
        </w:rPr>
        <w:t>изменение содержания документов, являющихся результатом предоставления государственной услуги;</w:t>
      </w:r>
    </w:p>
    <w:p w:rsidR="00910DD7" w:rsidRPr="005617F5" w:rsidRDefault="00910DD7" w:rsidP="00910DD7">
      <w:pPr>
        <w:numPr>
          <w:ilvl w:val="0"/>
          <w:numId w:val="4"/>
        </w:numPr>
        <w:ind w:firstLine="851"/>
        <w:contextualSpacing/>
        <w:jc w:val="both"/>
        <w:rPr>
          <w:color w:val="000000" w:themeColor="text1"/>
        </w:rPr>
      </w:pPr>
      <w:r w:rsidRPr="005617F5">
        <w:rPr>
          <w:color w:val="000000" w:themeColor="text1"/>
        </w:rPr>
        <w:t xml:space="preserve">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 </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3.10.4.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государственной услуги. </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3.10.5.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3.10.6. Результатом процедуры является:</w:t>
      </w:r>
    </w:p>
    <w:p w:rsidR="00910DD7" w:rsidRPr="005617F5" w:rsidRDefault="00910DD7" w:rsidP="00910DD7">
      <w:pPr>
        <w:numPr>
          <w:ilvl w:val="0"/>
          <w:numId w:val="5"/>
        </w:numPr>
        <w:ind w:firstLine="851"/>
        <w:contextualSpacing/>
        <w:jc w:val="both"/>
        <w:rPr>
          <w:color w:val="000000" w:themeColor="text1"/>
        </w:rPr>
      </w:pPr>
      <w:r w:rsidRPr="005617F5">
        <w:rPr>
          <w:color w:val="000000" w:themeColor="text1"/>
        </w:rPr>
        <w:t>исправленные документы, являющиеся результатом предоставления муниципальной услуги;</w:t>
      </w:r>
    </w:p>
    <w:p w:rsidR="00910DD7" w:rsidRPr="005617F5" w:rsidRDefault="00910DD7" w:rsidP="00910DD7">
      <w:pPr>
        <w:numPr>
          <w:ilvl w:val="0"/>
          <w:numId w:val="6"/>
        </w:numPr>
        <w:ind w:firstLine="851"/>
        <w:contextualSpacing/>
        <w:jc w:val="both"/>
        <w:rPr>
          <w:color w:val="000000" w:themeColor="text1"/>
        </w:rPr>
      </w:pPr>
      <w:r w:rsidRPr="005617F5">
        <w:rPr>
          <w:color w:val="000000" w:themeColor="text1"/>
        </w:rPr>
        <w:t xml:space="preserve">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Выдача заявителю исправленного документа производится в порядке, установленном пунктом 3.8 настоящего Регламента.</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3.10.7.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10DD7" w:rsidRPr="005617F5" w:rsidRDefault="00910DD7" w:rsidP="00910DD7">
      <w:pPr>
        <w:widowControl w:val="0"/>
        <w:autoSpaceDE w:val="0"/>
        <w:autoSpaceDN w:val="0"/>
        <w:adjustRightInd w:val="0"/>
        <w:jc w:val="center"/>
        <w:outlineLvl w:val="1"/>
        <w:rPr>
          <w:b/>
          <w:color w:val="000000" w:themeColor="text1"/>
        </w:rPr>
      </w:pPr>
      <w:r w:rsidRPr="005617F5">
        <w:rPr>
          <w:b/>
          <w:color w:val="000000" w:themeColor="text1"/>
          <w:lang w:val="en-US"/>
        </w:rPr>
        <w:lastRenderedPageBreak/>
        <w:t>IV</w:t>
      </w:r>
      <w:r w:rsidRPr="005617F5">
        <w:rPr>
          <w:b/>
          <w:color w:val="000000" w:themeColor="text1"/>
        </w:rPr>
        <w:t>. Формы контроля за исполнением административного регламента</w:t>
      </w:r>
    </w:p>
    <w:p w:rsidR="00910DD7" w:rsidRPr="005617F5" w:rsidRDefault="00910DD7" w:rsidP="00910DD7">
      <w:pPr>
        <w:jc w:val="center"/>
        <w:rPr>
          <w:b/>
          <w:bCs/>
          <w:color w:val="000000" w:themeColor="text1"/>
        </w:rPr>
      </w:pPr>
      <w:r w:rsidRPr="005617F5">
        <w:rPr>
          <w:b/>
          <w:bCs/>
          <w:color w:val="000000" w:themeColor="text1"/>
        </w:rPr>
        <w:t xml:space="preserve">Порядок осуществления текущего </w:t>
      </w:r>
      <w:proofErr w:type="gramStart"/>
      <w:r w:rsidRPr="005617F5">
        <w:rPr>
          <w:b/>
          <w:bCs/>
          <w:color w:val="000000" w:themeColor="text1"/>
        </w:rPr>
        <w:t>контроля за</w:t>
      </w:r>
      <w:proofErr w:type="gramEnd"/>
      <w:r w:rsidRPr="005617F5">
        <w:rPr>
          <w:b/>
          <w:bCs/>
          <w:color w:val="000000" w:themeColor="text1"/>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617F5">
        <w:rPr>
          <w:b/>
          <w:color w:val="000000" w:themeColor="text1"/>
        </w:rPr>
        <w:t>, </w:t>
      </w:r>
      <w:r w:rsidRPr="005617F5">
        <w:rPr>
          <w:b/>
          <w:bCs/>
          <w:color w:val="000000" w:themeColor="text1"/>
        </w:rPr>
        <w:t>устанавливающих требования к предоставлению муниципальной услуги, а также принятием ими решений</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4.1. Текущий </w:t>
      </w:r>
      <w:proofErr w:type="gramStart"/>
      <w:r w:rsidRPr="005617F5">
        <w:rPr>
          <w:color w:val="000000" w:themeColor="text1"/>
        </w:rPr>
        <w:t>контроль за</w:t>
      </w:r>
      <w:proofErr w:type="gramEnd"/>
      <w:r w:rsidRPr="005617F5">
        <w:rPr>
          <w:color w:val="000000" w:themeColor="text1"/>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 </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4.2. </w:t>
      </w:r>
      <w:proofErr w:type="gramStart"/>
      <w:r w:rsidRPr="005617F5">
        <w:rPr>
          <w:color w:val="000000" w:themeColor="text1"/>
        </w:rPr>
        <w:t>Контроль за</w:t>
      </w:r>
      <w:proofErr w:type="gramEnd"/>
      <w:r w:rsidRPr="005617F5">
        <w:rPr>
          <w:color w:val="000000" w:themeColor="text1"/>
        </w:rPr>
        <w:t xml:space="preserve"> деятельностью Органа по предоставлению муниципальной услуги осуществляется Главой муниципального района «Сосногорск» - руководителем администрации. </w:t>
      </w:r>
    </w:p>
    <w:p w:rsidR="00910DD7" w:rsidRPr="005617F5" w:rsidRDefault="00910DD7" w:rsidP="00910DD7">
      <w:pPr>
        <w:widowControl w:val="0"/>
        <w:autoSpaceDE w:val="0"/>
        <w:autoSpaceDN w:val="0"/>
        <w:adjustRightInd w:val="0"/>
        <w:jc w:val="center"/>
        <w:rPr>
          <w:b/>
          <w:color w:val="000000" w:themeColor="text1"/>
        </w:rPr>
      </w:pPr>
      <w:r w:rsidRPr="005617F5">
        <w:rPr>
          <w:b/>
          <w:color w:val="000000" w:themeColor="text1"/>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17F5">
        <w:rPr>
          <w:b/>
          <w:color w:val="000000" w:themeColor="text1"/>
        </w:rPr>
        <w:t>контроля за</w:t>
      </w:r>
      <w:proofErr w:type="gramEnd"/>
      <w:r w:rsidRPr="005617F5">
        <w:rPr>
          <w:b/>
          <w:color w:val="000000" w:themeColor="text1"/>
        </w:rPr>
        <w:t xml:space="preserve"> полнотой и качеством предоставления муниципальной услуги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4.3. Контроль полноты и качества предоставления муниципальной услуги осуществляется путем проведения плановых и внеплановых проверок.</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Плановые проверки проводятся в соответствии с планом работы Органа, но не реже 1 раза в 3 года.</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4.4. Внеплановые проверки проводятся в форме документарной проверки и (или) выездной проверки в порядке, установленном законодательством.</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4" w:name="Par387"/>
      <w:bookmarkEnd w:id="24"/>
    </w:p>
    <w:p w:rsidR="00910DD7" w:rsidRPr="005617F5" w:rsidRDefault="00910DD7" w:rsidP="008E19E0">
      <w:pPr>
        <w:widowControl w:val="0"/>
        <w:autoSpaceDE w:val="0"/>
        <w:autoSpaceDN w:val="0"/>
        <w:adjustRightInd w:val="0"/>
        <w:jc w:val="center"/>
        <w:outlineLvl w:val="2"/>
        <w:rPr>
          <w:b/>
          <w:color w:val="000000" w:themeColor="text1"/>
        </w:rPr>
      </w:pPr>
      <w:r w:rsidRPr="005617F5">
        <w:rPr>
          <w:b/>
          <w:color w:val="000000" w:themeColor="text1"/>
        </w:rPr>
        <w:t>Ответственность должностных лиц</w:t>
      </w:r>
    </w:p>
    <w:p w:rsidR="00910DD7" w:rsidRPr="005617F5" w:rsidRDefault="00910DD7" w:rsidP="008E19E0">
      <w:pPr>
        <w:widowControl w:val="0"/>
        <w:autoSpaceDE w:val="0"/>
        <w:autoSpaceDN w:val="0"/>
        <w:adjustRightInd w:val="0"/>
        <w:jc w:val="center"/>
        <w:outlineLvl w:val="2"/>
        <w:rPr>
          <w:b/>
          <w:color w:val="000000" w:themeColor="text1"/>
        </w:rPr>
      </w:pPr>
      <w:r w:rsidRPr="005617F5">
        <w:rPr>
          <w:b/>
          <w:color w:val="000000" w:themeColor="text1"/>
        </w:rPr>
        <w:t>за решения и действия (бездействие), принимаемые (осуществляемые)</w:t>
      </w:r>
    </w:p>
    <w:p w:rsidR="00910DD7" w:rsidRPr="005617F5" w:rsidRDefault="00910DD7" w:rsidP="008E19E0">
      <w:pPr>
        <w:widowControl w:val="0"/>
        <w:autoSpaceDE w:val="0"/>
        <w:autoSpaceDN w:val="0"/>
        <w:adjustRightInd w:val="0"/>
        <w:jc w:val="center"/>
        <w:outlineLvl w:val="2"/>
        <w:rPr>
          <w:b/>
          <w:color w:val="000000" w:themeColor="text1"/>
        </w:rPr>
      </w:pPr>
      <w:r w:rsidRPr="005617F5">
        <w:rPr>
          <w:b/>
          <w:color w:val="000000" w:themeColor="text1"/>
        </w:rPr>
        <w:t>ими в ходе предоставления муниципальной услуги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4.6.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910DD7" w:rsidRPr="005617F5" w:rsidRDefault="00910DD7" w:rsidP="008E19E0">
      <w:pPr>
        <w:widowControl w:val="0"/>
        <w:autoSpaceDE w:val="0"/>
        <w:autoSpaceDN w:val="0"/>
        <w:adjustRightInd w:val="0"/>
        <w:jc w:val="center"/>
        <w:outlineLvl w:val="2"/>
        <w:rPr>
          <w:b/>
          <w:color w:val="000000" w:themeColor="text1"/>
        </w:rPr>
      </w:pPr>
      <w:r w:rsidRPr="005617F5">
        <w:rPr>
          <w:b/>
          <w:color w:val="000000" w:themeColor="text1"/>
        </w:rPr>
        <w:t xml:space="preserve">Положения, характеризующие требования к порядку и формам </w:t>
      </w:r>
      <w:proofErr w:type="gramStart"/>
      <w:r w:rsidRPr="005617F5">
        <w:rPr>
          <w:b/>
          <w:color w:val="000000" w:themeColor="text1"/>
        </w:rPr>
        <w:t>контроля за</w:t>
      </w:r>
      <w:proofErr w:type="gramEnd"/>
      <w:r w:rsidRPr="005617F5">
        <w:rPr>
          <w:b/>
          <w:color w:val="000000" w:themeColor="text1"/>
        </w:rPr>
        <w:t xml:space="preserve"> предоставлением муниципальной услуги со стороны граждан, их объединений и организаций</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4.7. </w:t>
      </w:r>
      <w:proofErr w:type="gramStart"/>
      <w:r w:rsidRPr="005617F5">
        <w:rPr>
          <w:color w:val="000000" w:themeColor="text1"/>
        </w:rPr>
        <w:t>Контроль за</w:t>
      </w:r>
      <w:proofErr w:type="gramEnd"/>
      <w:r w:rsidRPr="005617F5">
        <w:rPr>
          <w:color w:val="000000" w:themeColor="text1"/>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Проверка также может проводиться по конкретному обращению гражданина или организации.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910DD7" w:rsidRPr="005617F5" w:rsidRDefault="00910DD7" w:rsidP="008E19E0">
      <w:pPr>
        <w:autoSpaceDE w:val="0"/>
        <w:autoSpaceDN w:val="0"/>
        <w:adjustRightInd w:val="0"/>
        <w:ind w:firstLine="851"/>
        <w:jc w:val="center"/>
        <w:outlineLvl w:val="1"/>
        <w:rPr>
          <w:b/>
          <w:bCs/>
          <w:color w:val="000000" w:themeColor="text1"/>
        </w:rPr>
      </w:pPr>
      <w:r w:rsidRPr="005617F5">
        <w:rPr>
          <w:b/>
          <w:color w:val="000000" w:themeColor="text1"/>
          <w:lang w:val="en-US"/>
        </w:rPr>
        <w:t>V</w:t>
      </w:r>
      <w:r w:rsidRPr="005617F5">
        <w:rPr>
          <w:b/>
          <w:color w:val="000000" w:themeColor="text1"/>
        </w:rPr>
        <w:t>. Д</w:t>
      </w:r>
      <w:r w:rsidRPr="005617F5">
        <w:rPr>
          <w:b/>
          <w:bCs/>
          <w:color w:val="000000" w:themeColor="text1"/>
        </w:rPr>
        <w:t>осудебный (внесудебный) порядок</w:t>
      </w:r>
    </w:p>
    <w:p w:rsidR="000C1536" w:rsidRDefault="00910DD7" w:rsidP="008E19E0">
      <w:pPr>
        <w:autoSpaceDE w:val="0"/>
        <w:autoSpaceDN w:val="0"/>
        <w:adjustRightInd w:val="0"/>
        <w:ind w:firstLine="851"/>
        <w:jc w:val="center"/>
        <w:outlineLvl w:val="1"/>
        <w:rPr>
          <w:b/>
          <w:bCs/>
          <w:color w:val="000000" w:themeColor="text1"/>
        </w:rPr>
      </w:pPr>
      <w:r w:rsidRPr="005617F5">
        <w:rPr>
          <w:b/>
          <w:bCs/>
          <w:color w:val="000000" w:themeColor="text1"/>
        </w:rPr>
        <w:t xml:space="preserve">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57" w:history="1">
        <w:r w:rsidRPr="005617F5">
          <w:rPr>
            <w:b/>
            <w:bCs/>
            <w:color w:val="000000" w:themeColor="text1"/>
          </w:rPr>
          <w:t>части 1.1 статьи 16</w:t>
        </w:r>
      </w:hyperlink>
      <w:r w:rsidRPr="005617F5">
        <w:rPr>
          <w:b/>
          <w:bCs/>
          <w:color w:val="000000" w:themeColor="text1"/>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910DD7" w:rsidRPr="005617F5" w:rsidRDefault="00910DD7" w:rsidP="008E19E0">
      <w:pPr>
        <w:autoSpaceDE w:val="0"/>
        <w:autoSpaceDN w:val="0"/>
        <w:adjustRightInd w:val="0"/>
        <w:ind w:firstLine="851"/>
        <w:jc w:val="center"/>
        <w:outlineLvl w:val="1"/>
        <w:rPr>
          <w:bCs/>
          <w:color w:val="000000" w:themeColor="text1"/>
        </w:rPr>
      </w:pPr>
      <w:r w:rsidRPr="005617F5">
        <w:rPr>
          <w:b/>
          <w:bCs/>
          <w:color w:val="000000" w:themeColor="text1"/>
        </w:rPr>
        <w:t>муниципальных служащих, работников</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Указанная в настоящем разделе информация подлежит размещению на официальном сайте, в государственной информационной системе Республики Коми «Реестр государственных и муниципальных услуг (функций) Республики Коми».</w:t>
      </w:r>
    </w:p>
    <w:p w:rsidR="00910DD7" w:rsidRPr="005617F5" w:rsidRDefault="00910DD7" w:rsidP="008E19E0">
      <w:pPr>
        <w:autoSpaceDE w:val="0"/>
        <w:autoSpaceDN w:val="0"/>
        <w:adjustRightInd w:val="0"/>
        <w:ind w:firstLine="851"/>
        <w:jc w:val="center"/>
        <w:rPr>
          <w:b/>
          <w:color w:val="000000" w:themeColor="text1"/>
        </w:rPr>
      </w:pPr>
      <w:proofErr w:type="gramStart"/>
      <w:r w:rsidRPr="005617F5">
        <w:rPr>
          <w:b/>
          <w:color w:val="000000" w:themeColor="text1"/>
        </w:rPr>
        <w:t xml:space="preserve">Информация для заявителя о его праве подать жалобу на решение и действия (бездействие) органа, предоставляющего муниципальную  услугу, его должностного лица либо </w:t>
      </w:r>
      <w:r w:rsidRPr="005617F5">
        <w:rPr>
          <w:b/>
          <w:color w:val="000000" w:themeColor="text1"/>
        </w:rPr>
        <w:lastRenderedPageBreak/>
        <w:t xml:space="preserve">муниципального служащего, многофункционального центра, его работника, а также организаций, указанных в части 1.1 </w:t>
      </w:r>
      <w:hyperlink r:id="rId58" w:history="1">
        <w:r w:rsidRPr="005617F5">
          <w:rPr>
            <w:b/>
            <w:bCs/>
            <w:color w:val="000000" w:themeColor="text1"/>
          </w:rPr>
          <w:t>части 1.1 статьи 16</w:t>
        </w:r>
      </w:hyperlink>
      <w:r w:rsidRPr="005617F5">
        <w:rPr>
          <w:b/>
          <w:bCs/>
          <w:color w:val="000000" w:themeColor="text1"/>
        </w:rPr>
        <w:t xml:space="preserve"> Федерального закона от 27.07.2010 № 210-ФЗ «Об организации предоставления государственных и муниципальных услуг», или их работников при предоставлении</w:t>
      </w:r>
      <w:r w:rsidR="008E19E0">
        <w:rPr>
          <w:b/>
          <w:bCs/>
          <w:color w:val="000000" w:themeColor="text1"/>
        </w:rPr>
        <w:t xml:space="preserve"> </w:t>
      </w:r>
      <w:r w:rsidRPr="005617F5">
        <w:rPr>
          <w:b/>
          <w:bCs/>
          <w:color w:val="000000" w:themeColor="text1"/>
        </w:rPr>
        <w:t>муниципальной услуги</w:t>
      </w:r>
      <w:proofErr w:type="gramEnd"/>
    </w:p>
    <w:p w:rsidR="00910DD7" w:rsidRPr="005617F5" w:rsidRDefault="00910DD7" w:rsidP="00910DD7">
      <w:pPr>
        <w:tabs>
          <w:tab w:val="left" w:pos="7965"/>
          <w:tab w:val="right" w:pos="9354"/>
        </w:tabs>
        <w:ind w:firstLine="851"/>
        <w:jc w:val="both"/>
        <w:rPr>
          <w:color w:val="000000" w:themeColor="text1"/>
        </w:rPr>
      </w:pPr>
      <w:r w:rsidRPr="005617F5">
        <w:rPr>
          <w:color w:val="000000" w:themeColor="text1"/>
        </w:rPr>
        <w:t>5.1. Заявители имеют право на обжалование решений, принятых в ходе предоставления муниципальной услуги, действий или бездействия должностных лиц, муниципальных служащих Органа, предоставляющего муниципальную услугу (</w:t>
      </w:r>
      <w:proofErr w:type="spellStart"/>
      <w:r w:rsidRPr="005617F5">
        <w:rPr>
          <w:color w:val="000000" w:themeColor="text1"/>
        </w:rPr>
        <w:t>подуслугу</w:t>
      </w:r>
      <w:proofErr w:type="spellEnd"/>
      <w:r w:rsidRPr="005617F5">
        <w:rPr>
          <w:color w:val="000000" w:themeColor="text1"/>
        </w:rPr>
        <w:t>), его работника при предоставлении муниципальной услуги в досудебном порядке.</w:t>
      </w:r>
    </w:p>
    <w:p w:rsidR="00910DD7" w:rsidRPr="005617F5" w:rsidRDefault="00910DD7" w:rsidP="00910DD7">
      <w:pPr>
        <w:tabs>
          <w:tab w:val="left" w:pos="7965"/>
          <w:tab w:val="right" w:pos="9354"/>
        </w:tabs>
        <w:ind w:firstLine="851"/>
        <w:jc w:val="both"/>
        <w:rPr>
          <w:color w:val="000000" w:themeColor="text1"/>
        </w:rPr>
      </w:pPr>
      <w:r w:rsidRPr="005617F5">
        <w:rPr>
          <w:color w:val="000000" w:themeColor="text1"/>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910DD7" w:rsidRPr="005617F5" w:rsidRDefault="00910DD7" w:rsidP="00910DD7">
      <w:pPr>
        <w:widowControl w:val="0"/>
        <w:autoSpaceDE w:val="0"/>
        <w:autoSpaceDN w:val="0"/>
        <w:adjustRightInd w:val="0"/>
        <w:ind w:firstLine="851"/>
        <w:jc w:val="center"/>
        <w:rPr>
          <w:b/>
          <w:color w:val="000000" w:themeColor="text1"/>
        </w:rPr>
      </w:pPr>
      <w:r w:rsidRPr="005617F5">
        <w:rPr>
          <w:b/>
          <w:color w:val="000000" w:themeColor="text1"/>
        </w:rPr>
        <w:t>Предмет жалобы</w:t>
      </w:r>
    </w:p>
    <w:p w:rsidR="00910DD7" w:rsidRPr="005617F5" w:rsidRDefault="00910DD7" w:rsidP="00910DD7">
      <w:pPr>
        <w:tabs>
          <w:tab w:val="left" w:pos="7965"/>
          <w:tab w:val="right" w:pos="9354"/>
        </w:tabs>
        <w:ind w:firstLine="851"/>
        <w:jc w:val="both"/>
        <w:rPr>
          <w:color w:val="000000" w:themeColor="text1"/>
        </w:rPr>
      </w:pPr>
      <w:r w:rsidRPr="005617F5">
        <w:rPr>
          <w:color w:val="000000" w:themeColor="text1"/>
        </w:rPr>
        <w:t>5.2. Заявитель может обратиться с жалобой, в том числе в следующих случаях:</w:t>
      </w:r>
    </w:p>
    <w:p w:rsidR="00910DD7" w:rsidRPr="005617F5" w:rsidRDefault="00910DD7" w:rsidP="00910DD7">
      <w:pPr>
        <w:tabs>
          <w:tab w:val="left" w:pos="7965"/>
          <w:tab w:val="right" w:pos="9354"/>
        </w:tabs>
        <w:ind w:firstLine="851"/>
        <w:jc w:val="both"/>
        <w:rPr>
          <w:color w:val="000000" w:themeColor="text1"/>
        </w:rPr>
      </w:pPr>
      <w:r w:rsidRPr="005617F5">
        <w:rPr>
          <w:color w:val="000000" w:themeColor="text1"/>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910DD7" w:rsidRPr="005617F5" w:rsidRDefault="00910DD7" w:rsidP="00910DD7">
      <w:pPr>
        <w:tabs>
          <w:tab w:val="left" w:pos="7965"/>
          <w:tab w:val="right" w:pos="9354"/>
        </w:tabs>
        <w:ind w:firstLine="851"/>
        <w:jc w:val="both"/>
        <w:rPr>
          <w:color w:val="000000" w:themeColor="text1"/>
        </w:rPr>
      </w:pPr>
      <w:r w:rsidRPr="005617F5">
        <w:rPr>
          <w:color w:val="000000" w:themeColor="text1"/>
        </w:rPr>
        <w:t>2) требование у заявителя документов, не предусмотренных нормативными правовыми актами Российской Федерации и (или) Республики Коми для предоставления муниципальной услуги;</w:t>
      </w:r>
    </w:p>
    <w:p w:rsidR="00910DD7" w:rsidRPr="005617F5" w:rsidRDefault="00910DD7" w:rsidP="00910DD7">
      <w:pPr>
        <w:tabs>
          <w:tab w:val="left" w:pos="7965"/>
          <w:tab w:val="right" w:pos="9354"/>
        </w:tabs>
        <w:ind w:firstLine="851"/>
        <w:jc w:val="both"/>
        <w:rPr>
          <w:color w:val="000000" w:themeColor="text1"/>
        </w:rPr>
      </w:pPr>
      <w:r w:rsidRPr="005617F5">
        <w:rPr>
          <w:color w:val="000000" w:themeColor="text1"/>
        </w:rPr>
        <w:t>3)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муниципальной услуги, у заявителя;</w:t>
      </w:r>
    </w:p>
    <w:p w:rsidR="00910DD7" w:rsidRPr="005617F5" w:rsidRDefault="00910DD7" w:rsidP="00910DD7">
      <w:pPr>
        <w:tabs>
          <w:tab w:val="left" w:pos="7965"/>
          <w:tab w:val="right" w:pos="9354"/>
        </w:tabs>
        <w:ind w:firstLine="851"/>
        <w:jc w:val="both"/>
        <w:rPr>
          <w:color w:val="000000" w:themeColor="text1"/>
        </w:rPr>
      </w:pPr>
      <w:proofErr w:type="gramStart"/>
      <w:r w:rsidRPr="005617F5">
        <w:rPr>
          <w:color w:val="000000" w:themeColor="text1"/>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910DD7" w:rsidRPr="005617F5" w:rsidRDefault="00910DD7" w:rsidP="00910DD7">
      <w:pPr>
        <w:tabs>
          <w:tab w:val="left" w:pos="7965"/>
          <w:tab w:val="right" w:pos="9354"/>
        </w:tabs>
        <w:ind w:firstLine="851"/>
        <w:jc w:val="both"/>
        <w:rPr>
          <w:color w:val="000000" w:themeColor="text1"/>
        </w:rPr>
      </w:pPr>
      <w:r w:rsidRPr="005617F5">
        <w:rPr>
          <w:color w:val="000000" w:themeColor="text1"/>
        </w:rPr>
        <w:t>5)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Коми;</w:t>
      </w:r>
    </w:p>
    <w:p w:rsidR="00910DD7" w:rsidRPr="005617F5" w:rsidRDefault="00910DD7" w:rsidP="00910DD7">
      <w:pPr>
        <w:tabs>
          <w:tab w:val="left" w:pos="7965"/>
          <w:tab w:val="right" w:pos="9354"/>
        </w:tabs>
        <w:ind w:firstLine="851"/>
        <w:jc w:val="both"/>
        <w:rPr>
          <w:color w:val="000000" w:themeColor="text1"/>
        </w:rPr>
      </w:pPr>
      <w:proofErr w:type="gramStart"/>
      <w:r w:rsidRPr="005617F5">
        <w:rPr>
          <w:color w:val="000000" w:themeColor="text1"/>
        </w:rPr>
        <w:t>6) отказ Органа, предоставляющего муниципальную услугу, его должностных лиц,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0DD7" w:rsidRPr="005617F5" w:rsidRDefault="00910DD7" w:rsidP="00910DD7">
      <w:pPr>
        <w:tabs>
          <w:tab w:val="left" w:pos="7965"/>
          <w:tab w:val="right" w:pos="9354"/>
        </w:tabs>
        <w:ind w:firstLine="851"/>
        <w:jc w:val="both"/>
        <w:rPr>
          <w:color w:val="000000" w:themeColor="text1"/>
        </w:rPr>
      </w:pPr>
      <w:r w:rsidRPr="005617F5">
        <w:rPr>
          <w:color w:val="000000" w:themeColor="text1"/>
        </w:rPr>
        <w:t>7) нарушение срока или порядка выдачи документов по результатам предоставления муниципальной услуги;</w:t>
      </w:r>
    </w:p>
    <w:p w:rsidR="00910DD7" w:rsidRPr="005617F5" w:rsidRDefault="00910DD7" w:rsidP="00910DD7">
      <w:pPr>
        <w:tabs>
          <w:tab w:val="left" w:pos="7965"/>
          <w:tab w:val="right" w:pos="9354"/>
        </w:tabs>
        <w:ind w:firstLine="851"/>
        <w:jc w:val="both"/>
        <w:rPr>
          <w:color w:val="000000" w:themeColor="text1"/>
        </w:rPr>
      </w:pPr>
      <w:proofErr w:type="gramStart"/>
      <w:r w:rsidRPr="005617F5">
        <w:rPr>
          <w:color w:val="000000" w:themeColor="text1"/>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proofErr w:type="gramEnd"/>
    </w:p>
    <w:p w:rsidR="00910DD7" w:rsidRPr="005617F5" w:rsidRDefault="00910DD7" w:rsidP="00910DD7">
      <w:pPr>
        <w:widowControl w:val="0"/>
        <w:autoSpaceDE w:val="0"/>
        <w:autoSpaceDN w:val="0"/>
        <w:adjustRightInd w:val="0"/>
        <w:ind w:firstLine="851"/>
        <w:jc w:val="both"/>
        <w:rPr>
          <w:color w:val="000000" w:themeColor="text1"/>
        </w:rPr>
      </w:pPr>
      <w:proofErr w:type="gramStart"/>
      <w:r w:rsidRPr="005617F5">
        <w:rPr>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5617F5">
        <w:rPr>
          <w:bCs/>
          <w:color w:val="000000" w:themeColor="text1"/>
        </w:rPr>
        <w:t>«Об организации предоставления государственных и муниципальных услуг»</w:t>
      </w:r>
      <w:r w:rsidRPr="005617F5">
        <w:rPr>
          <w:color w:val="000000" w:themeColor="text1"/>
        </w:rPr>
        <w:t xml:space="preserve">. </w:t>
      </w:r>
      <w:proofErr w:type="gramEnd"/>
    </w:p>
    <w:p w:rsidR="008C692B" w:rsidRPr="005617F5" w:rsidRDefault="00910DD7" w:rsidP="008E19E0">
      <w:pPr>
        <w:autoSpaceDE w:val="0"/>
        <w:autoSpaceDN w:val="0"/>
        <w:adjustRightInd w:val="0"/>
        <w:ind w:firstLine="540"/>
        <w:jc w:val="center"/>
        <w:rPr>
          <w:b/>
          <w:bCs/>
          <w:color w:val="000000" w:themeColor="text1"/>
        </w:rPr>
      </w:pPr>
      <w:r w:rsidRPr="005617F5">
        <w:rPr>
          <w:b/>
          <w:bCs/>
          <w:color w:val="000000" w:themeColor="text1"/>
        </w:rPr>
        <w:t>Органы государственной власти, организации, должностные лица,</w:t>
      </w:r>
    </w:p>
    <w:p w:rsidR="00910DD7" w:rsidRPr="005617F5" w:rsidRDefault="00910DD7" w:rsidP="008E19E0">
      <w:pPr>
        <w:autoSpaceDE w:val="0"/>
        <w:autoSpaceDN w:val="0"/>
        <w:adjustRightInd w:val="0"/>
        <w:ind w:firstLine="540"/>
        <w:jc w:val="center"/>
        <w:rPr>
          <w:b/>
          <w:bCs/>
          <w:color w:val="000000" w:themeColor="text1"/>
        </w:rPr>
      </w:pPr>
      <w:r w:rsidRPr="005617F5">
        <w:rPr>
          <w:b/>
          <w:bCs/>
          <w:color w:val="000000" w:themeColor="text1"/>
        </w:rPr>
        <w:t>которым может быть направлена жалоба</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5.3. Жалоба подается в письменной форме на бумажном носителе, в электронной форме в Орган.</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10DD7" w:rsidRPr="005617F5" w:rsidRDefault="00910DD7" w:rsidP="00910DD7">
      <w:pPr>
        <w:widowControl w:val="0"/>
        <w:autoSpaceDE w:val="0"/>
        <w:autoSpaceDN w:val="0"/>
        <w:adjustRightInd w:val="0"/>
        <w:ind w:firstLine="851"/>
        <w:jc w:val="both"/>
        <w:rPr>
          <w:i/>
          <w:color w:val="000000" w:themeColor="text1"/>
        </w:rPr>
      </w:pPr>
      <w:r w:rsidRPr="005617F5">
        <w:rPr>
          <w:color w:val="000000" w:themeColor="text1"/>
        </w:rPr>
        <w:t xml:space="preserve">Жалобы на решения и действия (бездействие) руководителя Органа подаются в администрацию муниципального района «Сосногорск». </w:t>
      </w:r>
    </w:p>
    <w:p w:rsidR="00910DD7" w:rsidRPr="005617F5" w:rsidRDefault="00910DD7" w:rsidP="008E19E0">
      <w:pPr>
        <w:widowControl w:val="0"/>
        <w:autoSpaceDE w:val="0"/>
        <w:autoSpaceDN w:val="0"/>
        <w:adjustRightInd w:val="0"/>
        <w:ind w:firstLine="851"/>
        <w:jc w:val="center"/>
        <w:rPr>
          <w:color w:val="000000" w:themeColor="text1"/>
        </w:rPr>
      </w:pPr>
      <w:r w:rsidRPr="005617F5">
        <w:rPr>
          <w:b/>
          <w:color w:val="000000" w:themeColor="text1"/>
        </w:rPr>
        <w:lastRenderedPageBreak/>
        <w:t>Порядок подачи и рассмотрения жалобы</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910DD7" w:rsidRPr="005617F5" w:rsidRDefault="00910DD7" w:rsidP="00910DD7">
      <w:pPr>
        <w:autoSpaceDE w:val="0"/>
        <w:autoSpaceDN w:val="0"/>
        <w:adjustRightInd w:val="0"/>
        <w:ind w:firstLine="851"/>
        <w:jc w:val="both"/>
        <w:rPr>
          <w:color w:val="000000" w:themeColor="text1"/>
        </w:rPr>
      </w:pPr>
      <w:proofErr w:type="gramStart"/>
      <w:r w:rsidRPr="005617F5">
        <w:rPr>
          <w:color w:val="000000" w:themeColor="text1"/>
        </w:rPr>
        <w:t>Ведение Журнала осуществляется по форме и в порядке, установленными правовым актом Органа.</w:t>
      </w:r>
      <w:proofErr w:type="gramEnd"/>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10DD7" w:rsidRPr="005617F5" w:rsidRDefault="00910DD7" w:rsidP="00910DD7">
      <w:pPr>
        <w:autoSpaceDE w:val="0"/>
        <w:autoSpaceDN w:val="0"/>
        <w:adjustRightInd w:val="0"/>
        <w:ind w:firstLine="851"/>
        <w:jc w:val="both"/>
        <w:rPr>
          <w:color w:val="000000" w:themeColor="text1"/>
        </w:rPr>
      </w:pPr>
      <w:proofErr w:type="gramStart"/>
      <w:r w:rsidRPr="005617F5">
        <w:rPr>
          <w:color w:val="000000" w:themeColor="text1"/>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w:t>
      </w:r>
      <w:proofErr w:type="gramEnd"/>
      <w:r w:rsidRPr="005617F5">
        <w:rPr>
          <w:color w:val="000000" w:themeColor="text1"/>
        </w:rPr>
        <w:t xml:space="preserve"> 3 рабочих дней со дня их регистрации.</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5.6. Жалоба должна содержать:</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1) наименование Органа, должностного лица Органа, либо муниципального служащего, его руководителя и (или) работника, решения и действия (бездействие) которых обжалуются;</w:t>
      </w:r>
    </w:p>
    <w:p w:rsidR="00910DD7" w:rsidRPr="005617F5" w:rsidRDefault="00910DD7" w:rsidP="00910DD7">
      <w:pPr>
        <w:widowControl w:val="0"/>
        <w:autoSpaceDE w:val="0"/>
        <w:autoSpaceDN w:val="0"/>
        <w:adjustRightInd w:val="0"/>
        <w:ind w:firstLine="851"/>
        <w:jc w:val="both"/>
        <w:rPr>
          <w:color w:val="000000" w:themeColor="text1"/>
        </w:rPr>
      </w:pPr>
      <w:proofErr w:type="gramStart"/>
      <w:r w:rsidRPr="005617F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3) сведения об обжалуемых решениях и действиях (бездействии) Органа, должностного лица Органа, либо муниципального служащего;</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Заявителем могут быть представлены документы (при наличии), подтверждающие доводы заявителя, либо их копии.</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5617F5">
        <w:rPr>
          <w:color w:val="000000" w:themeColor="text1"/>
        </w:rPr>
        <w:t>представлена</w:t>
      </w:r>
      <w:proofErr w:type="gramEnd"/>
      <w:r w:rsidRPr="005617F5">
        <w:rPr>
          <w:color w:val="000000" w:themeColor="text1"/>
        </w:rPr>
        <w:t>:</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а) оформленная в соответствии с законодательством Российской Федерации доверенность (для физических лиц);</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0DD7" w:rsidRPr="005617F5" w:rsidRDefault="00910DD7" w:rsidP="00910DD7">
      <w:pPr>
        <w:widowControl w:val="0"/>
        <w:autoSpaceDE w:val="0"/>
        <w:autoSpaceDN w:val="0"/>
        <w:adjustRightInd w:val="0"/>
        <w:ind w:firstLine="851"/>
        <w:jc w:val="both"/>
        <w:rPr>
          <w:color w:val="000000" w:themeColor="text1"/>
        </w:rPr>
      </w:pPr>
      <w:proofErr w:type="gramStart"/>
      <w:r w:rsidRPr="005617F5">
        <w:rPr>
          <w:color w:val="000000" w:themeColor="text1"/>
        </w:rPr>
        <w:t>5.8.В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При этом срок рассмотрения жалобы исчисляется со дня регистрации жалобы в органе, </w:t>
      </w:r>
      <w:r w:rsidRPr="005617F5">
        <w:rPr>
          <w:color w:val="000000" w:themeColor="text1"/>
        </w:rPr>
        <w:lastRenderedPageBreak/>
        <w:t>предоставляющем муниципальную услугу и уполномоченном в соответствии с компетенцией на ее рассмотрение.</w:t>
      </w:r>
    </w:p>
    <w:p w:rsidR="00910DD7"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5.9. В случае установления в ходе или по результатам </w:t>
      </w:r>
      <w:proofErr w:type="gramStart"/>
      <w:r w:rsidRPr="005617F5">
        <w:rPr>
          <w:color w:val="000000" w:themeColor="text1"/>
        </w:rPr>
        <w:t>рассмотрения жалобы признаков состава административного правонарушения</w:t>
      </w:r>
      <w:proofErr w:type="gramEnd"/>
      <w:r w:rsidRPr="005617F5">
        <w:rPr>
          <w:color w:val="000000" w:themeColor="text1"/>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910DD7" w:rsidRPr="005617F5" w:rsidRDefault="00910DD7" w:rsidP="00910DD7">
      <w:pPr>
        <w:widowControl w:val="0"/>
        <w:autoSpaceDE w:val="0"/>
        <w:autoSpaceDN w:val="0"/>
        <w:adjustRightInd w:val="0"/>
        <w:ind w:firstLine="709"/>
        <w:jc w:val="center"/>
        <w:rPr>
          <w:b/>
          <w:color w:val="000000" w:themeColor="text1"/>
        </w:rPr>
      </w:pPr>
      <w:r w:rsidRPr="005617F5">
        <w:rPr>
          <w:b/>
          <w:color w:val="000000" w:themeColor="text1"/>
        </w:rPr>
        <w:t>Сроки рассмотрения жалоб</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 xml:space="preserve">5.10. </w:t>
      </w:r>
      <w:proofErr w:type="gramStart"/>
      <w:r w:rsidRPr="005617F5">
        <w:rPr>
          <w:color w:val="000000" w:themeColor="text1"/>
        </w:rPr>
        <w:t>Жалоба, поступившая в Орган,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5617F5">
        <w:rPr>
          <w:color w:val="000000" w:themeColor="text1"/>
        </w:rPr>
        <w:t xml:space="preserve">, если более короткие сроки рассмотрения жалобы не установлены органом, предоставляющим муниципальную услугу, уполномоченными на ее рассмотрение. </w:t>
      </w:r>
    </w:p>
    <w:p w:rsidR="00910DD7" w:rsidRDefault="00910DD7" w:rsidP="00910DD7">
      <w:pPr>
        <w:widowControl w:val="0"/>
        <w:autoSpaceDE w:val="0"/>
        <w:autoSpaceDN w:val="0"/>
        <w:adjustRightInd w:val="0"/>
        <w:ind w:firstLine="851"/>
        <w:jc w:val="both"/>
        <w:rPr>
          <w:color w:val="000000" w:themeColor="text1"/>
        </w:rPr>
      </w:pPr>
      <w:proofErr w:type="gramStart"/>
      <w:r w:rsidRPr="005617F5">
        <w:rPr>
          <w:color w:val="000000" w:themeColor="text1"/>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10DD7" w:rsidRPr="005617F5" w:rsidRDefault="00910DD7" w:rsidP="00910DD7">
      <w:pPr>
        <w:widowControl w:val="0"/>
        <w:autoSpaceDE w:val="0"/>
        <w:autoSpaceDN w:val="0"/>
        <w:adjustRightInd w:val="0"/>
        <w:ind w:firstLine="709"/>
        <w:jc w:val="center"/>
        <w:rPr>
          <w:b/>
          <w:color w:val="000000" w:themeColor="text1"/>
        </w:rPr>
      </w:pPr>
      <w:r w:rsidRPr="005617F5">
        <w:rPr>
          <w:b/>
          <w:color w:val="000000" w:themeColor="text1"/>
        </w:rPr>
        <w:t>Результат рассмотрения жалобы</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5.11. По результатам рассмотрения принимается одно из следующих решений:</w:t>
      </w:r>
    </w:p>
    <w:p w:rsidR="00910DD7" w:rsidRPr="005617F5" w:rsidRDefault="00910DD7" w:rsidP="00910DD7">
      <w:pPr>
        <w:widowControl w:val="0"/>
        <w:autoSpaceDE w:val="0"/>
        <w:autoSpaceDN w:val="0"/>
        <w:adjustRightInd w:val="0"/>
        <w:ind w:firstLine="851"/>
        <w:jc w:val="both"/>
        <w:rPr>
          <w:color w:val="000000" w:themeColor="text1"/>
        </w:rPr>
      </w:pPr>
      <w:proofErr w:type="gramStart"/>
      <w:r w:rsidRPr="005617F5">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2) в удовлетворении жалобы отказывается.</w:t>
      </w:r>
    </w:p>
    <w:p w:rsidR="00910DD7" w:rsidRPr="005617F5" w:rsidRDefault="00910DD7" w:rsidP="00910DD7">
      <w:pPr>
        <w:widowControl w:val="0"/>
        <w:autoSpaceDE w:val="0"/>
        <w:autoSpaceDN w:val="0"/>
        <w:adjustRightInd w:val="0"/>
        <w:ind w:firstLine="851"/>
        <w:jc w:val="both"/>
        <w:rPr>
          <w:color w:val="000000" w:themeColor="text1"/>
        </w:rPr>
      </w:pPr>
      <w:proofErr w:type="gramStart"/>
      <w:r w:rsidRPr="005617F5">
        <w:rPr>
          <w:color w:val="000000" w:themeColor="text1"/>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10DD7" w:rsidRPr="005617F5" w:rsidRDefault="00910DD7" w:rsidP="00910DD7">
      <w:pPr>
        <w:widowControl w:val="0"/>
        <w:autoSpaceDE w:val="0"/>
        <w:autoSpaceDN w:val="0"/>
        <w:adjustRightInd w:val="0"/>
        <w:ind w:firstLine="709"/>
        <w:jc w:val="center"/>
        <w:rPr>
          <w:b/>
          <w:color w:val="000000" w:themeColor="text1"/>
        </w:rPr>
      </w:pPr>
      <w:r w:rsidRPr="005617F5">
        <w:rPr>
          <w:b/>
          <w:color w:val="000000" w:themeColor="text1"/>
        </w:rPr>
        <w:t>Порядок информирования заявителя о результатах рассмотрения жалобы</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В мотивированном ответе по результатам рассмотрения жалобы указываются:</w:t>
      </w:r>
    </w:p>
    <w:p w:rsidR="00910DD7" w:rsidRPr="005617F5" w:rsidRDefault="00910DD7" w:rsidP="00910DD7">
      <w:pPr>
        <w:widowControl w:val="0"/>
        <w:autoSpaceDE w:val="0"/>
        <w:autoSpaceDN w:val="0"/>
        <w:adjustRightInd w:val="0"/>
        <w:ind w:firstLine="851"/>
        <w:jc w:val="both"/>
        <w:rPr>
          <w:color w:val="000000" w:themeColor="text1"/>
        </w:rPr>
      </w:pPr>
      <w:proofErr w:type="gramStart"/>
      <w:r w:rsidRPr="005617F5">
        <w:rPr>
          <w:color w:val="000000" w:themeColor="text1"/>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б) номер, дата, место принятия решения, включая сведения о должностном лице Органа, решение или действия (бездействие) которого обжалуются;</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в) фамилия, имя, отчество (последнее – при наличии) или наименование заявителя;</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г) основания для принятия решения по жалобе;</w:t>
      </w:r>
    </w:p>
    <w:p w:rsidR="00910DD7" w:rsidRPr="005617F5" w:rsidRDefault="00910DD7" w:rsidP="00910DD7">
      <w:pPr>
        <w:widowControl w:val="0"/>
        <w:autoSpaceDE w:val="0"/>
        <w:autoSpaceDN w:val="0"/>
        <w:adjustRightInd w:val="0"/>
        <w:ind w:firstLine="851"/>
        <w:jc w:val="both"/>
        <w:rPr>
          <w:color w:val="000000" w:themeColor="text1"/>
        </w:rPr>
      </w:pPr>
      <w:proofErr w:type="spellStart"/>
      <w:proofErr w:type="gramStart"/>
      <w:r w:rsidRPr="005617F5">
        <w:rPr>
          <w:color w:val="000000" w:themeColor="text1"/>
        </w:rPr>
        <w:t>д</w:t>
      </w:r>
      <w:proofErr w:type="spellEnd"/>
      <w:r w:rsidRPr="005617F5">
        <w:rPr>
          <w:color w:val="000000" w:themeColor="text1"/>
        </w:rPr>
        <w:t>)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е) в случае если жалоба не подлежит удовлетворению -  указываются аргументированные разъяснений о причинах принятого решения, а также информация о порядке обжалования принятого решения.</w:t>
      </w:r>
    </w:p>
    <w:p w:rsidR="00B23669" w:rsidRDefault="00B23669" w:rsidP="008E19E0">
      <w:pPr>
        <w:widowControl w:val="0"/>
        <w:autoSpaceDE w:val="0"/>
        <w:autoSpaceDN w:val="0"/>
        <w:adjustRightInd w:val="0"/>
        <w:ind w:firstLine="709"/>
        <w:jc w:val="center"/>
        <w:rPr>
          <w:b/>
          <w:color w:val="000000" w:themeColor="text1"/>
        </w:rPr>
      </w:pPr>
    </w:p>
    <w:p w:rsidR="00910DD7" w:rsidRPr="005617F5" w:rsidRDefault="00910DD7" w:rsidP="008E19E0">
      <w:pPr>
        <w:widowControl w:val="0"/>
        <w:autoSpaceDE w:val="0"/>
        <w:autoSpaceDN w:val="0"/>
        <w:adjustRightInd w:val="0"/>
        <w:ind w:firstLine="709"/>
        <w:jc w:val="center"/>
        <w:rPr>
          <w:b/>
          <w:color w:val="000000" w:themeColor="text1"/>
        </w:rPr>
      </w:pPr>
      <w:r w:rsidRPr="005617F5">
        <w:rPr>
          <w:b/>
          <w:color w:val="000000" w:themeColor="text1"/>
        </w:rPr>
        <w:lastRenderedPageBreak/>
        <w:t>Порядок обжалования решения по жалобе</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10DD7" w:rsidRPr="005617F5" w:rsidRDefault="00910DD7" w:rsidP="008E19E0">
      <w:pPr>
        <w:widowControl w:val="0"/>
        <w:autoSpaceDE w:val="0"/>
        <w:autoSpaceDN w:val="0"/>
        <w:adjustRightInd w:val="0"/>
        <w:jc w:val="center"/>
        <w:rPr>
          <w:b/>
          <w:color w:val="000000" w:themeColor="text1"/>
        </w:rPr>
      </w:pPr>
      <w:r w:rsidRPr="005617F5">
        <w:rPr>
          <w:b/>
          <w:color w:val="000000" w:themeColor="text1"/>
        </w:rPr>
        <w:t>Право заявителя на получение информации и документов, необходимых для обоснования</w:t>
      </w:r>
    </w:p>
    <w:p w:rsidR="00910DD7" w:rsidRPr="005617F5" w:rsidRDefault="00910DD7" w:rsidP="008E19E0">
      <w:pPr>
        <w:widowControl w:val="0"/>
        <w:autoSpaceDE w:val="0"/>
        <w:autoSpaceDN w:val="0"/>
        <w:adjustRightInd w:val="0"/>
        <w:jc w:val="center"/>
        <w:rPr>
          <w:b/>
          <w:color w:val="000000" w:themeColor="text1"/>
        </w:rPr>
      </w:pPr>
      <w:r w:rsidRPr="005617F5">
        <w:rPr>
          <w:b/>
          <w:color w:val="000000" w:themeColor="text1"/>
        </w:rPr>
        <w:t>и рассмотрения жалобы</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5.14. Заявитель вправе запрашивать, и получать информацию и документы, необходимые для обоснования и рассмотрения жалобы.</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w:t>
      </w:r>
      <w:hyperlink r:id="rId59" w:history="1">
        <w:r w:rsidRPr="005617F5">
          <w:rPr>
            <w:rStyle w:val="a5"/>
            <w:color w:val="000000" w:themeColor="text1"/>
            <w:lang w:val="en-US"/>
          </w:rPr>
          <w:t>http</w:t>
        </w:r>
        <w:r w:rsidRPr="005617F5">
          <w:rPr>
            <w:rStyle w:val="a5"/>
            <w:color w:val="000000" w:themeColor="text1"/>
          </w:rPr>
          <w:t>://</w:t>
        </w:r>
        <w:proofErr w:type="spellStart"/>
        <w:r w:rsidRPr="005617F5">
          <w:rPr>
            <w:rStyle w:val="a5"/>
            <w:color w:val="000000" w:themeColor="text1"/>
            <w:lang w:val="en-US"/>
          </w:rPr>
          <w:t>sosnogorsk</w:t>
        </w:r>
        <w:proofErr w:type="spellEnd"/>
        <w:r w:rsidRPr="005617F5">
          <w:rPr>
            <w:rStyle w:val="a5"/>
            <w:color w:val="000000" w:themeColor="text1"/>
          </w:rPr>
          <w:t>.</w:t>
        </w:r>
        <w:r w:rsidRPr="005617F5">
          <w:rPr>
            <w:rStyle w:val="a5"/>
            <w:color w:val="000000" w:themeColor="text1"/>
            <w:lang w:val="en-US"/>
          </w:rPr>
          <w:t>org</w:t>
        </w:r>
        <w:r w:rsidRPr="005617F5">
          <w:rPr>
            <w:rStyle w:val="a5"/>
            <w:color w:val="000000" w:themeColor="text1"/>
          </w:rPr>
          <w:t>/</w:t>
        </w:r>
        <w:proofErr w:type="spellStart"/>
        <w:r w:rsidRPr="005617F5">
          <w:rPr>
            <w:rStyle w:val="a5"/>
            <w:color w:val="000000" w:themeColor="text1"/>
            <w:lang w:val="en-US"/>
          </w:rPr>
          <w:t>adm</w:t>
        </w:r>
        <w:proofErr w:type="spellEnd"/>
        <w:r w:rsidRPr="005617F5">
          <w:rPr>
            <w:rStyle w:val="a5"/>
            <w:color w:val="000000" w:themeColor="text1"/>
          </w:rPr>
          <w:t>/</w:t>
        </w:r>
      </w:hyperlink>
      <w:r w:rsidRPr="005617F5">
        <w:rPr>
          <w:color w:val="000000" w:themeColor="text1"/>
        </w:rPr>
        <w:t>), а также может быть принято при личном приеме заявителя.</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Заявление должно содержать:</w:t>
      </w:r>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5617F5">
        <w:rPr>
          <w:color w:val="000000" w:themeColor="text1"/>
        </w:rPr>
        <w:t>документы</w:t>
      </w:r>
      <w:proofErr w:type="gramEnd"/>
      <w:r w:rsidRPr="005617F5">
        <w:rPr>
          <w:color w:val="000000" w:themeColor="text1"/>
        </w:rPr>
        <w:t xml:space="preserve"> необходимые для обоснования и рассмотрения жалобы;</w:t>
      </w:r>
    </w:p>
    <w:p w:rsidR="00910DD7" w:rsidRPr="005617F5" w:rsidRDefault="00910DD7" w:rsidP="00910DD7">
      <w:pPr>
        <w:autoSpaceDE w:val="0"/>
        <w:autoSpaceDN w:val="0"/>
        <w:adjustRightInd w:val="0"/>
        <w:ind w:firstLine="851"/>
        <w:jc w:val="both"/>
        <w:rPr>
          <w:color w:val="000000" w:themeColor="text1"/>
        </w:rPr>
      </w:pPr>
      <w:proofErr w:type="gramStart"/>
      <w:r w:rsidRPr="005617F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0DD7" w:rsidRPr="005617F5" w:rsidRDefault="00910DD7" w:rsidP="00910DD7">
      <w:pPr>
        <w:autoSpaceDE w:val="0"/>
        <w:autoSpaceDN w:val="0"/>
        <w:adjustRightInd w:val="0"/>
        <w:ind w:firstLine="851"/>
        <w:jc w:val="both"/>
        <w:rPr>
          <w:color w:val="000000" w:themeColor="text1"/>
        </w:rPr>
      </w:pPr>
      <w:r w:rsidRPr="005617F5">
        <w:rPr>
          <w:color w:val="000000" w:themeColor="text1"/>
        </w:rPr>
        <w:t>3) сведения об информации и документах, необходимых для обоснования и рассмотрения жалобы</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910DD7" w:rsidRPr="005617F5" w:rsidRDefault="00910DD7" w:rsidP="00910DD7">
      <w:pPr>
        <w:widowControl w:val="0"/>
        <w:autoSpaceDE w:val="0"/>
        <w:autoSpaceDN w:val="0"/>
        <w:adjustRightInd w:val="0"/>
        <w:ind w:firstLine="851"/>
        <w:jc w:val="both"/>
        <w:rPr>
          <w:color w:val="000000" w:themeColor="text1"/>
        </w:rPr>
      </w:pPr>
      <w:r w:rsidRPr="005617F5">
        <w:rPr>
          <w:color w:val="000000" w:themeColor="text1"/>
        </w:rPr>
        <w:t>Оснований для отказа в приеме заявления не предусмотрено.</w:t>
      </w:r>
    </w:p>
    <w:p w:rsidR="00910DD7" w:rsidRPr="005617F5" w:rsidRDefault="00910DD7" w:rsidP="008E19E0">
      <w:pPr>
        <w:tabs>
          <w:tab w:val="left" w:pos="7965"/>
          <w:tab w:val="right" w:pos="9354"/>
        </w:tabs>
        <w:jc w:val="center"/>
        <w:rPr>
          <w:b/>
          <w:color w:val="000000" w:themeColor="text1"/>
        </w:rPr>
      </w:pPr>
      <w:r w:rsidRPr="005617F5">
        <w:rPr>
          <w:b/>
          <w:color w:val="000000" w:themeColor="text1"/>
        </w:rPr>
        <w:t>Способы информирования заявителя о порядке подачи</w:t>
      </w:r>
    </w:p>
    <w:p w:rsidR="00910DD7" w:rsidRPr="005617F5" w:rsidRDefault="00910DD7" w:rsidP="008E19E0">
      <w:pPr>
        <w:tabs>
          <w:tab w:val="left" w:pos="7965"/>
          <w:tab w:val="right" w:pos="9354"/>
        </w:tabs>
        <w:jc w:val="center"/>
        <w:rPr>
          <w:b/>
          <w:color w:val="000000" w:themeColor="text1"/>
        </w:rPr>
      </w:pPr>
      <w:r w:rsidRPr="005617F5">
        <w:rPr>
          <w:b/>
          <w:color w:val="000000" w:themeColor="text1"/>
        </w:rPr>
        <w:t>и рассмотрения жалобы</w:t>
      </w:r>
    </w:p>
    <w:p w:rsidR="00910DD7" w:rsidRPr="005617F5" w:rsidRDefault="00910DD7" w:rsidP="00910DD7">
      <w:pPr>
        <w:tabs>
          <w:tab w:val="left" w:pos="7965"/>
          <w:tab w:val="right" w:pos="9354"/>
        </w:tabs>
        <w:jc w:val="both"/>
        <w:rPr>
          <w:color w:val="000000" w:themeColor="text1"/>
        </w:rPr>
      </w:pPr>
      <w:r w:rsidRPr="005617F5">
        <w:rPr>
          <w:color w:val="000000" w:themeColor="text1"/>
        </w:rPr>
        <w:t>5.15 Информация о порядке подачи и рассмотрения жалобы размещается:</w:t>
      </w:r>
    </w:p>
    <w:p w:rsidR="00910DD7" w:rsidRPr="005617F5" w:rsidRDefault="00910DD7" w:rsidP="00910DD7">
      <w:pPr>
        <w:tabs>
          <w:tab w:val="left" w:pos="7965"/>
          <w:tab w:val="right" w:pos="9354"/>
        </w:tabs>
        <w:jc w:val="both"/>
        <w:rPr>
          <w:color w:val="000000" w:themeColor="text1"/>
        </w:rPr>
      </w:pPr>
      <w:r w:rsidRPr="005617F5">
        <w:rPr>
          <w:color w:val="000000" w:themeColor="text1"/>
        </w:rPr>
        <w:t>1) на информационных стендах, расположенных в Органе, предоставляющем муниципальную услугу;</w:t>
      </w:r>
    </w:p>
    <w:p w:rsidR="00910DD7" w:rsidRPr="005617F5" w:rsidRDefault="00910DD7" w:rsidP="00910DD7">
      <w:pPr>
        <w:tabs>
          <w:tab w:val="left" w:pos="7965"/>
          <w:tab w:val="right" w:pos="9354"/>
        </w:tabs>
        <w:jc w:val="both"/>
        <w:rPr>
          <w:color w:val="000000" w:themeColor="text1"/>
        </w:rPr>
      </w:pPr>
      <w:r w:rsidRPr="005617F5">
        <w:rPr>
          <w:color w:val="000000" w:themeColor="text1"/>
        </w:rPr>
        <w:t>2) на официальных сайтах.</w:t>
      </w:r>
    </w:p>
    <w:p w:rsidR="00910DD7" w:rsidRPr="005617F5" w:rsidRDefault="00910DD7" w:rsidP="00910DD7">
      <w:pPr>
        <w:tabs>
          <w:tab w:val="left" w:pos="7965"/>
          <w:tab w:val="right" w:pos="9354"/>
        </w:tabs>
        <w:jc w:val="both"/>
        <w:rPr>
          <w:color w:val="000000" w:themeColor="text1"/>
        </w:rPr>
      </w:pPr>
      <w:r w:rsidRPr="005617F5">
        <w:rPr>
          <w:color w:val="000000" w:themeColor="text1"/>
        </w:rPr>
        <w:t>5.16. Информацию о порядке подачи и рассмотрения жалобы можно получить:</w:t>
      </w:r>
    </w:p>
    <w:p w:rsidR="00910DD7" w:rsidRPr="005617F5" w:rsidRDefault="00910DD7" w:rsidP="00910DD7">
      <w:pPr>
        <w:tabs>
          <w:tab w:val="left" w:pos="7965"/>
          <w:tab w:val="right" w:pos="9354"/>
        </w:tabs>
        <w:jc w:val="both"/>
        <w:rPr>
          <w:color w:val="000000" w:themeColor="text1"/>
        </w:rPr>
      </w:pPr>
      <w:r w:rsidRPr="005617F5">
        <w:rPr>
          <w:color w:val="000000" w:themeColor="text1"/>
        </w:rPr>
        <w:t>1) посредством телефонной связи по номеру Органа;</w:t>
      </w:r>
    </w:p>
    <w:p w:rsidR="00910DD7" w:rsidRPr="005617F5" w:rsidRDefault="00910DD7" w:rsidP="00910DD7">
      <w:pPr>
        <w:tabs>
          <w:tab w:val="left" w:pos="7965"/>
          <w:tab w:val="right" w:pos="9354"/>
        </w:tabs>
        <w:jc w:val="both"/>
        <w:rPr>
          <w:color w:val="000000" w:themeColor="text1"/>
        </w:rPr>
      </w:pPr>
      <w:r w:rsidRPr="005617F5">
        <w:rPr>
          <w:color w:val="000000" w:themeColor="text1"/>
        </w:rPr>
        <w:t>2) посредством факсимильного сообщения;</w:t>
      </w:r>
    </w:p>
    <w:p w:rsidR="00910DD7" w:rsidRPr="005617F5" w:rsidRDefault="00910DD7" w:rsidP="00910DD7">
      <w:pPr>
        <w:tabs>
          <w:tab w:val="left" w:pos="7965"/>
          <w:tab w:val="right" w:pos="9354"/>
        </w:tabs>
        <w:jc w:val="both"/>
        <w:rPr>
          <w:color w:val="000000" w:themeColor="text1"/>
        </w:rPr>
      </w:pPr>
      <w:r w:rsidRPr="005617F5">
        <w:rPr>
          <w:color w:val="000000" w:themeColor="text1"/>
        </w:rPr>
        <w:t>3) при личном обращении в Орган, в том числе по электронной почте;</w:t>
      </w:r>
    </w:p>
    <w:p w:rsidR="00910DD7" w:rsidRPr="005617F5" w:rsidRDefault="00910DD7" w:rsidP="00910DD7">
      <w:pPr>
        <w:tabs>
          <w:tab w:val="left" w:pos="7965"/>
          <w:tab w:val="right" w:pos="9354"/>
        </w:tabs>
        <w:jc w:val="both"/>
        <w:rPr>
          <w:color w:val="000000" w:themeColor="text1"/>
        </w:rPr>
      </w:pPr>
      <w:r w:rsidRPr="005617F5">
        <w:rPr>
          <w:color w:val="000000" w:themeColor="text1"/>
        </w:rPr>
        <w:t>4) при письменном обращении в Орган;</w:t>
      </w:r>
    </w:p>
    <w:p w:rsidR="00910DD7" w:rsidRPr="005617F5" w:rsidRDefault="00910DD7" w:rsidP="00910DD7">
      <w:pPr>
        <w:tabs>
          <w:tab w:val="left" w:pos="7965"/>
          <w:tab w:val="right" w:pos="9354"/>
        </w:tabs>
        <w:jc w:val="both"/>
        <w:rPr>
          <w:color w:val="000000" w:themeColor="text1"/>
        </w:rPr>
      </w:pPr>
      <w:r w:rsidRPr="005617F5">
        <w:rPr>
          <w:color w:val="000000" w:themeColor="text1"/>
        </w:rPr>
        <w:t>5) путем публичного информирования.</w:t>
      </w:r>
    </w:p>
    <w:p w:rsidR="00910DD7" w:rsidRPr="005617F5" w:rsidRDefault="00910DD7" w:rsidP="00910DD7">
      <w:pPr>
        <w:ind w:firstLine="851"/>
        <w:jc w:val="center"/>
        <w:rPr>
          <w:color w:val="000000" w:themeColor="text1"/>
        </w:rPr>
      </w:pPr>
    </w:p>
    <w:p w:rsidR="00910DD7" w:rsidRPr="00B850EF" w:rsidRDefault="00910DD7" w:rsidP="00910DD7">
      <w:pPr>
        <w:widowControl w:val="0"/>
        <w:autoSpaceDE w:val="0"/>
        <w:autoSpaceDN w:val="0"/>
        <w:adjustRightInd w:val="0"/>
        <w:ind w:firstLine="851"/>
        <w:jc w:val="right"/>
        <w:outlineLvl w:val="0"/>
        <w:rPr>
          <w:color w:val="000000" w:themeColor="text1"/>
          <w:sz w:val="22"/>
          <w:szCs w:val="22"/>
        </w:rPr>
      </w:pPr>
      <w:r w:rsidRPr="00B850EF">
        <w:rPr>
          <w:color w:val="000000" w:themeColor="text1"/>
          <w:sz w:val="22"/>
          <w:szCs w:val="22"/>
        </w:rPr>
        <w:t>Приложение № 1</w:t>
      </w:r>
    </w:p>
    <w:p w:rsidR="00910DD7" w:rsidRPr="00B850EF" w:rsidRDefault="00910DD7" w:rsidP="00910DD7">
      <w:pPr>
        <w:autoSpaceDE w:val="0"/>
        <w:autoSpaceDN w:val="0"/>
        <w:adjustRightInd w:val="0"/>
        <w:ind w:firstLine="851"/>
        <w:jc w:val="right"/>
        <w:rPr>
          <w:color w:val="000000" w:themeColor="text1"/>
          <w:sz w:val="22"/>
          <w:szCs w:val="22"/>
        </w:rPr>
      </w:pPr>
      <w:r w:rsidRPr="00B850EF">
        <w:rPr>
          <w:color w:val="000000" w:themeColor="text1"/>
          <w:sz w:val="22"/>
          <w:szCs w:val="22"/>
        </w:rPr>
        <w:t>к административному регламенту</w:t>
      </w:r>
    </w:p>
    <w:p w:rsidR="00910DD7" w:rsidRPr="00B850EF" w:rsidRDefault="00910DD7" w:rsidP="00910DD7">
      <w:pPr>
        <w:autoSpaceDE w:val="0"/>
        <w:autoSpaceDN w:val="0"/>
        <w:adjustRightInd w:val="0"/>
        <w:ind w:firstLine="851"/>
        <w:jc w:val="right"/>
        <w:rPr>
          <w:color w:val="000000" w:themeColor="text1"/>
          <w:sz w:val="22"/>
          <w:szCs w:val="22"/>
        </w:rPr>
      </w:pPr>
      <w:r w:rsidRPr="00B850EF">
        <w:rPr>
          <w:color w:val="000000" w:themeColor="text1"/>
          <w:sz w:val="22"/>
          <w:szCs w:val="22"/>
        </w:rPr>
        <w:t>предоставления муниципальной услуги</w:t>
      </w:r>
    </w:p>
    <w:p w:rsidR="00910DD7" w:rsidRPr="00B850EF" w:rsidRDefault="00910DD7" w:rsidP="00910DD7">
      <w:pPr>
        <w:ind w:firstLine="851"/>
        <w:jc w:val="right"/>
        <w:rPr>
          <w:bCs/>
          <w:color w:val="000000" w:themeColor="text1"/>
          <w:sz w:val="22"/>
          <w:szCs w:val="22"/>
        </w:rPr>
      </w:pPr>
      <w:r w:rsidRPr="00B850EF">
        <w:rPr>
          <w:bCs/>
          <w:color w:val="000000" w:themeColor="text1"/>
          <w:sz w:val="22"/>
          <w:szCs w:val="22"/>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910DD7" w:rsidRPr="00B06BB9" w:rsidRDefault="00910DD7" w:rsidP="00910DD7">
      <w:pPr>
        <w:ind w:firstLine="851"/>
        <w:jc w:val="right"/>
        <w:rPr>
          <w:bCs/>
          <w:color w:val="000000" w:themeColor="text1"/>
          <w:sz w:val="22"/>
          <w:szCs w:val="22"/>
        </w:rPr>
      </w:pPr>
    </w:p>
    <w:p w:rsidR="00910DD7" w:rsidRPr="005617F5" w:rsidRDefault="00910DD7" w:rsidP="00910DD7">
      <w:pPr>
        <w:pStyle w:val="ConsPlusNormal0"/>
        <w:widowControl/>
        <w:jc w:val="right"/>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рекомендуемый образец</w:t>
      </w:r>
    </w:p>
    <w:p w:rsidR="00910DD7" w:rsidRPr="005617F5" w:rsidRDefault="00910DD7" w:rsidP="00910DD7">
      <w:pPr>
        <w:ind w:firstLine="851"/>
        <w:jc w:val="right"/>
        <w:rPr>
          <w:bCs/>
          <w:color w:val="000000" w:themeColor="text1"/>
        </w:rPr>
      </w:pPr>
    </w:p>
    <w:p w:rsidR="00910DD7" w:rsidRPr="005617F5" w:rsidRDefault="00910DD7" w:rsidP="00910DD7">
      <w:pPr>
        <w:ind w:firstLine="851"/>
        <w:jc w:val="right"/>
        <w:rPr>
          <w:color w:val="000000" w:themeColor="text1"/>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7"/>
        <w:gridCol w:w="912"/>
        <w:gridCol w:w="1186"/>
        <w:gridCol w:w="1489"/>
        <w:gridCol w:w="1038"/>
        <w:gridCol w:w="2028"/>
        <w:gridCol w:w="1712"/>
      </w:tblGrid>
      <w:tr w:rsidR="00910DD7" w:rsidRPr="005617F5" w:rsidTr="00910DD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776" w:type="dxa"/>
              <w:tblLook w:val="04A0"/>
            </w:tblPr>
            <w:tblGrid>
              <w:gridCol w:w="1818"/>
              <w:gridCol w:w="1719"/>
              <w:gridCol w:w="925"/>
              <w:gridCol w:w="5314"/>
            </w:tblGrid>
            <w:tr w:rsidR="00910DD7" w:rsidRPr="005617F5" w:rsidTr="00910DD7">
              <w:trPr>
                <w:trHeight w:val="131"/>
              </w:trPr>
              <w:tc>
                <w:tcPr>
                  <w:tcW w:w="930" w:type="pct"/>
                  <w:tcBorders>
                    <w:top w:val="single" w:sz="4" w:space="0" w:color="auto"/>
                    <w:left w:val="single" w:sz="4" w:space="0" w:color="auto"/>
                    <w:bottom w:val="single" w:sz="4" w:space="0" w:color="auto"/>
                    <w:right w:val="single" w:sz="4" w:space="0" w:color="auto"/>
                  </w:tcBorders>
                </w:tcPr>
                <w:p w:rsidR="00910DD7" w:rsidRPr="005617F5" w:rsidRDefault="00910DD7" w:rsidP="00910DD7">
                  <w:pPr>
                    <w:rPr>
                      <w:rFonts w:eastAsiaTheme="minorHAnsi"/>
                      <w:bCs/>
                      <w:color w:val="000000" w:themeColor="text1"/>
                    </w:rPr>
                  </w:pPr>
                  <w:r w:rsidRPr="005617F5">
                    <w:rPr>
                      <w:rFonts w:eastAsiaTheme="minorHAnsi"/>
                      <w:bCs/>
                      <w:color w:val="000000" w:themeColor="text1"/>
                    </w:rPr>
                    <w:t>№ запроса</w:t>
                  </w:r>
                </w:p>
              </w:tc>
              <w:tc>
                <w:tcPr>
                  <w:tcW w:w="879" w:type="pct"/>
                  <w:tcBorders>
                    <w:top w:val="single" w:sz="4" w:space="0" w:color="auto"/>
                    <w:left w:val="single" w:sz="4" w:space="0" w:color="auto"/>
                    <w:bottom w:val="single" w:sz="4" w:space="0" w:color="auto"/>
                    <w:right w:val="single" w:sz="4" w:space="0" w:color="auto"/>
                  </w:tcBorders>
                </w:tcPr>
                <w:p w:rsidR="00910DD7" w:rsidRPr="005617F5" w:rsidRDefault="00910DD7" w:rsidP="00910DD7">
                  <w:pPr>
                    <w:ind w:firstLine="851"/>
                    <w:rPr>
                      <w:rFonts w:eastAsiaTheme="minorHAnsi"/>
                      <w:color w:val="000000" w:themeColor="text1"/>
                      <w:u w:val="single"/>
                    </w:rPr>
                  </w:pPr>
                </w:p>
              </w:tc>
              <w:tc>
                <w:tcPr>
                  <w:tcW w:w="473" w:type="pct"/>
                  <w:tcBorders>
                    <w:left w:val="single" w:sz="4" w:space="0" w:color="auto"/>
                  </w:tcBorders>
                </w:tcPr>
                <w:p w:rsidR="00910DD7" w:rsidRPr="005617F5" w:rsidRDefault="00910DD7" w:rsidP="00910DD7">
                  <w:pPr>
                    <w:ind w:firstLine="851"/>
                    <w:rPr>
                      <w:rFonts w:eastAsiaTheme="minorHAnsi"/>
                      <w:color w:val="000000" w:themeColor="text1"/>
                      <w:u w:val="single"/>
                    </w:rPr>
                  </w:pPr>
                </w:p>
              </w:tc>
              <w:tc>
                <w:tcPr>
                  <w:tcW w:w="2717" w:type="pct"/>
                  <w:tcBorders>
                    <w:left w:val="nil"/>
                    <w:bottom w:val="single" w:sz="4" w:space="0" w:color="auto"/>
                  </w:tcBorders>
                </w:tcPr>
                <w:p w:rsidR="00910DD7" w:rsidRPr="005617F5" w:rsidRDefault="00910DD7" w:rsidP="00910DD7">
                  <w:pPr>
                    <w:ind w:firstLine="851"/>
                    <w:rPr>
                      <w:rFonts w:eastAsiaTheme="minorHAnsi"/>
                      <w:color w:val="000000" w:themeColor="text1"/>
                      <w:u w:val="single"/>
                    </w:rPr>
                  </w:pPr>
                </w:p>
              </w:tc>
            </w:tr>
            <w:tr w:rsidR="00910DD7" w:rsidRPr="005617F5" w:rsidTr="00910DD7">
              <w:trPr>
                <w:trHeight w:val="349"/>
              </w:trPr>
              <w:tc>
                <w:tcPr>
                  <w:tcW w:w="930" w:type="pct"/>
                  <w:tcBorders>
                    <w:top w:val="single" w:sz="4" w:space="0" w:color="auto"/>
                  </w:tcBorders>
                </w:tcPr>
                <w:p w:rsidR="00910DD7" w:rsidRPr="005617F5" w:rsidRDefault="00910DD7" w:rsidP="00910DD7">
                  <w:pPr>
                    <w:ind w:firstLine="851"/>
                    <w:jc w:val="center"/>
                    <w:rPr>
                      <w:rFonts w:eastAsiaTheme="minorHAnsi"/>
                      <w:color w:val="000000" w:themeColor="text1"/>
                    </w:rPr>
                  </w:pPr>
                </w:p>
              </w:tc>
              <w:tc>
                <w:tcPr>
                  <w:tcW w:w="879" w:type="pct"/>
                  <w:tcBorders>
                    <w:top w:val="single" w:sz="4" w:space="0" w:color="auto"/>
                  </w:tcBorders>
                </w:tcPr>
                <w:p w:rsidR="00910DD7" w:rsidRPr="005617F5" w:rsidRDefault="00910DD7" w:rsidP="00910DD7">
                  <w:pPr>
                    <w:ind w:firstLine="851"/>
                    <w:jc w:val="center"/>
                    <w:rPr>
                      <w:rFonts w:eastAsiaTheme="minorHAnsi"/>
                      <w:color w:val="000000" w:themeColor="text1"/>
                    </w:rPr>
                  </w:pPr>
                </w:p>
              </w:tc>
              <w:tc>
                <w:tcPr>
                  <w:tcW w:w="473" w:type="pct"/>
                </w:tcPr>
                <w:p w:rsidR="00910DD7" w:rsidRPr="005617F5" w:rsidRDefault="00910DD7" w:rsidP="00910DD7">
                  <w:pPr>
                    <w:ind w:firstLine="851"/>
                    <w:jc w:val="center"/>
                    <w:rPr>
                      <w:rFonts w:eastAsiaTheme="minorHAnsi"/>
                      <w:color w:val="000000" w:themeColor="text1"/>
                    </w:rPr>
                  </w:pPr>
                </w:p>
              </w:tc>
              <w:tc>
                <w:tcPr>
                  <w:tcW w:w="2717" w:type="pct"/>
                  <w:tcBorders>
                    <w:top w:val="single" w:sz="4" w:space="0" w:color="auto"/>
                  </w:tcBorders>
                </w:tcPr>
                <w:p w:rsidR="00910DD7" w:rsidRPr="005617F5" w:rsidRDefault="00910DD7" w:rsidP="00910DD7">
                  <w:pPr>
                    <w:ind w:firstLine="851"/>
                    <w:jc w:val="center"/>
                    <w:rPr>
                      <w:rFonts w:eastAsiaTheme="minorHAnsi"/>
                      <w:color w:val="000000" w:themeColor="text1"/>
                    </w:rPr>
                  </w:pPr>
                  <w:r w:rsidRPr="005617F5">
                    <w:rPr>
                      <w:rFonts w:eastAsiaTheme="minorHAnsi"/>
                      <w:color w:val="000000" w:themeColor="text1"/>
                    </w:rPr>
                    <w:t>Орган, обрабатывающий запрос на предоставление услуги</w:t>
                  </w:r>
                </w:p>
                <w:p w:rsidR="00910DD7" w:rsidRPr="005617F5" w:rsidRDefault="00910DD7" w:rsidP="00910DD7">
                  <w:pPr>
                    <w:ind w:firstLine="851"/>
                    <w:jc w:val="center"/>
                    <w:rPr>
                      <w:rFonts w:eastAsiaTheme="minorHAnsi"/>
                      <w:color w:val="000000" w:themeColor="text1"/>
                    </w:rPr>
                  </w:pPr>
                </w:p>
              </w:tc>
            </w:tr>
          </w:tbl>
          <w:p w:rsidR="00910DD7" w:rsidRPr="005617F5" w:rsidRDefault="00910DD7" w:rsidP="00910DD7">
            <w:pPr>
              <w:autoSpaceDE w:val="0"/>
              <w:autoSpaceDN w:val="0"/>
              <w:ind w:firstLine="851"/>
              <w:jc w:val="center"/>
              <w:rPr>
                <w:b/>
                <w:bCs/>
                <w:color w:val="000000" w:themeColor="text1"/>
              </w:rPr>
            </w:pPr>
            <w:r w:rsidRPr="005617F5">
              <w:rPr>
                <w:b/>
                <w:bCs/>
                <w:color w:val="000000" w:themeColor="text1"/>
              </w:rPr>
              <w:lastRenderedPageBreak/>
              <w:t>Данные заявителя (юридического лица)</w:t>
            </w:r>
          </w:p>
        </w:tc>
      </w:tr>
      <w:tr w:rsidR="00910DD7" w:rsidRPr="005617F5" w:rsidTr="00910DD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lastRenderedPageBreak/>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trHeight w:val="20"/>
          <w:jc w:val="center"/>
        </w:trPr>
        <w:tc>
          <w:tcPr>
            <w:tcW w:w="3790" w:type="dxa"/>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trHeight w:val="20"/>
          <w:jc w:val="center"/>
        </w:trPr>
        <w:tc>
          <w:tcPr>
            <w:tcW w:w="3790" w:type="dxa"/>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ОГРН</w:t>
            </w:r>
          </w:p>
        </w:tc>
        <w:tc>
          <w:tcPr>
            <w:tcW w:w="8398" w:type="dxa"/>
            <w:gridSpan w:val="6"/>
            <w:tcBorders>
              <w:bottom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ind w:firstLine="851"/>
              <w:jc w:val="center"/>
              <w:rPr>
                <w:b/>
                <w:bCs/>
                <w:color w:val="000000" w:themeColor="text1"/>
              </w:rPr>
            </w:pPr>
            <w:r w:rsidRPr="005617F5">
              <w:rPr>
                <w:b/>
                <w:bCs/>
                <w:color w:val="000000" w:themeColor="text1"/>
              </w:rPr>
              <w:t>Юридический адрес</w:t>
            </w:r>
          </w:p>
        </w:tc>
      </w:tr>
      <w:tr w:rsidR="00910DD7" w:rsidRPr="005617F5" w:rsidTr="00910DD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ind w:firstLine="851"/>
              <w:rPr>
                <w:color w:val="000000" w:themeColor="text1"/>
              </w:rPr>
            </w:pPr>
            <w:r w:rsidRPr="005617F5">
              <w:rPr>
                <w:color w:val="000000" w:themeColor="text1"/>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107"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Район</w:t>
            </w:r>
          </w:p>
        </w:tc>
        <w:tc>
          <w:tcPr>
            <w:tcW w:w="2683" w:type="dxa"/>
            <w:gridSpan w:val="2"/>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2181" w:type="dxa"/>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Населенный пункт</w:t>
            </w:r>
          </w:p>
        </w:tc>
        <w:tc>
          <w:tcPr>
            <w:tcW w:w="3534" w:type="dxa"/>
            <w:gridSpan w:val="2"/>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107"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Улица</w:t>
            </w:r>
          </w:p>
        </w:tc>
        <w:tc>
          <w:tcPr>
            <w:tcW w:w="8398" w:type="dxa"/>
            <w:gridSpan w:val="6"/>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Дом</w:t>
            </w:r>
          </w:p>
        </w:tc>
        <w:tc>
          <w:tcPr>
            <w:tcW w:w="2683" w:type="dxa"/>
            <w:gridSpan w:val="2"/>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005"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ind w:firstLine="44"/>
              <w:rPr>
                <w:color w:val="000000" w:themeColor="text1"/>
              </w:rPr>
            </w:pPr>
            <w:r w:rsidRPr="005617F5">
              <w:rPr>
                <w:color w:val="000000" w:themeColor="text1"/>
              </w:rPr>
              <w:t>Корпус</w:t>
            </w:r>
          </w:p>
        </w:tc>
        <w:tc>
          <w:tcPr>
            <w:tcW w:w="1176" w:type="dxa"/>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493"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ind w:firstLine="13"/>
              <w:rPr>
                <w:color w:val="000000" w:themeColor="text1"/>
              </w:rPr>
            </w:pPr>
            <w:r w:rsidRPr="005617F5">
              <w:rPr>
                <w:color w:val="000000" w:themeColor="text1"/>
              </w:rPr>
              <w:t>Квартира</w:t>
            </w:r>
          </w:p>
        </w:tc>
        <w:tc>
          <w:tcPr>
            <w:tcW w:w="2041" w:type="dxa"/>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ind w:firstLine="851"/>
              <w:jc w:val="center"/>
              <w:rPr>
                <w:b/>
                <w:bCs/>
                <w:color w:val="000000" w:themeColor="text1"/>
                <w:vertAlign w:val="superscript"/>
              </w:rPr>
            </w:pPr>
            <w:r w:rsidRPr="005617F5">
              <w:rPr>
                <w:b/>
                <w:bCs/>
                <w:color w:val="000000" w:themeColor="text1"/>
              </w:rPr>
              <w:t>Почтовый адрес</w:t>
            </w:r>
          </w:p>
        </w:tc>
      </w:tr>
      <w:tr w:rsidR="00910DD7" w:rsidRPr="005617F5" w:rsidTr="00910DD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ind w:firstLine="851"/>
              <w:rPr>
                <w:color w:val="000000" w:themeColor="text1"/>
              </w:rPr>
            </w:pPr>
            <w:r w:rsidRPr="005617F5">
              <w:rPr>
                <w:color w:val="000000" w:themeColor="text1"/>
              </w:rPr>
              <w:t>Регион</w:t>
            </w:r>
          </w:p>
        </w:tc>
        <w:tc>
          <w:tcPr>
            <w:tcW w:w="3534" w:type="dxa"/>
            <w:gridSpan w:val="2"/>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107"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Район</w:t>
            </w:r>
          </w:p>
        </w:tc>
        <w:tc>
          <w:tcPr>
            <w:tcW w:w="2683" w:type="dxa"/>
            <w:gridSpan w:val="2"/>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2181" w:type="dxa"/>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Населенный пункт</w:t>
            </w:r>
          </w:p>
        </w:tc>
        <w:tc>
          <w:tcPr>
            <w:tcW w:w="3534" w:type="dxa"/>
            <w:gridSpan w:val="2"/>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107"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Улица</w:t>
            </w:r>
          </w:p>
        </w:tc>
        <w:tc>
          <w:tcPr>
            <w:tcW w:w="8398" w:type="dxa"/>
            <w:gridSpan w:val="6"/>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Дом</w:t>
            </w:r>
          </w:p>
        </w:tc>
        <w:tc>
          <w:tcPr>
            <w:tcW w:w="2683" w:type="dxa"/>
            <w:gridSpan w:val="2"/>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005"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ind w:hanging="98"/>
              <w:rPr>
                <w:color w:val="000000" w:themeColor="text1"/>
              </w:rPr>
            </w:pPr>
            <w:r w:rsidRPr="005617F5">
              <w:rPr>
                <w:color w:val="000000" w:themeColor="text1"/>
              </w:rPr>
              <w:t>Корпус</w:t>
            </w:r>
          </w:p>
        </w:tc>
        <w:tc>
          <w:tcPr>
            <w:tcW w:w="1176" w:type="dxa"/>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493"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ind w:firstLine="13"/>
              <w:rPr>
                <w:color w:val="000000" w:themeColor="text1"/>
              </w:rPr>
            </w:pPr>
            <w:r w:rsidRPr="005617F5">
              <w:rPr>
                <w:color w:val="000000" w:themeColor="text1"/>
              </w:rPr>
              <w:t>Квартира</w:t>
            </w:r>
          </w:p>
        </w:tc>
        <w:tc>
          <w:tcPr>
            <w:tcW w:w="2041" w:type="dxa"/>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b/>
                <w:bCs/>
                <w:color w:val="000000" w:themeColor="text1"/>
              </w:rPr>
            </w:pPr>
            <w:r w:rsidRPr="005617F5">
              <w:rPr>
                <w:b/>
                <w:bCs/>
                <w:color w:val="000000" w:themeColor="text1"/>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b/>
                <w:bCs/>
                <w:color w:val="000000" w:themeColor="text1"/>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bl>
    <w:p w:rsidR="00910DD7" w:rsidRPr="005617F5" w:rsidRDefault="00910DD7" w:rsidP="00910DD7">
      <w:pPr>
        <w:jc w:val="center"/>
        <w:rPr>
          <w:color w:val="000000" w:themeColor="text1"/>
        </w:rPr>
      </w:pPr>
    </w:p>
    <w:p w:rsidR="00910DD7" w:rsidRPr="005617F5" w:rsidRDefault="00910DD7" w:rsidP="00910DD7">
      <w:pPr>
        <w:jc w:val="center"/>
        <w:rPr>
          <w:color w:val="000000" w:themeColor="text1"/>
        </w:rPr>
      </w:pPr>
    </w:p>
    <w:p w:rsidR="00910DD7" w:rsidRPr="005617F5" w:rsidRDefault="00910DD7" w:rsidP="00910DD7">
      <w:pPr>
        <w:jc w:val="center"/>
        <w:rPr>
          <w:color w:val="000000" w:themeColor="text1"/>
        </w:rPr>
      </w:pPr>
      <w:r w:rsidRPr="005617F5">
        <w:rPr>
          <w:color w:val="000000" w:themeColor="text1"/>
        </w:rPr>
        <w:t>ЗАЯВЛЕНИЕ</w:t>
      </w:r>
    </w:p>
    <w:p w:rsidR="00910DD7" w:rsidRPr="005617F5" w:rsidRDefault="00910DD7" w:rsidP="00910DD7">
      <w:pPr>
        <w:jc w:val="center"/>
        <w:rPr>
          <w:color w:val="000000" w:themeColor="text1"/>
        </w:rPr>
      </w:pPr>
    </w:p>
    <w:p w:rsidR="00910DD7" w:rsidRPr="005617F5" w:rsidRDefault="00910DD7" w:rsidP="00910DD7">
      <w:pPr>
        <w:autoSpaceDE w:val="0"/>
        <w:autoSpaceDN w:val="0"/>
        <w:adjustRightInd w:val="0"/>
        <w:jc w:val="both"/>
        <w:rPr>
          <w:color w:val="000000" w:themeColor="text1"/>
        </w:rPr>
      </w:pPr>
      <w:r w:rsidRPr="005617F5">
        <w:rPr>
          <w:color w:val="000000" w:themeColor="text1"/>
        </w:rPr>
        <w:t xml:space="preserve">      </w:t>
      </w:r>
      <w:r w:rsidR="00B23669">
        <w:rPr>
          <w:color w:val="000000" w:themeColor="text1"/>
        </w:rPr>
        <w:tab/>
      </w:r>
      <w:r w:rsidRPr="005617F5">
        <w:rPr>
          <w:color w:val="000000" w:themeColor="text1"/>
        </w:rPr>
        <w:t xml:space="preserve">Прошу заключить соглашение о перераспределении земельного участка и (или) земельных участков </w:t>
      </w:r>
    </w:p>
    <w:p w:rsidR="00910DD7" w:rsidRPr="005617F5" w:rsidRDefault="00910DD7" w:rsidP="00910DD7">
      <w:pPr>
        <w:autoSpaceDE w:val="0"/>
        <w:autoSpaceDN w:val="0"/>
        <w:adjustRightInd w:val="0"/>
        <w:jc w:val="both"/>
        <w:rPr>
          <w:color w:val="000000" w:themeColor="text1"/>
        </w:rPr>
      </w:pPr>
      <w:r w:rsidRPr="005617F5">
        <w:rPr>
          <w:color w:val="000000" w:themeColor="text1"/>
        </w:rPr>
        <w:t>с кадастровым номером земельного участка (при наличии) __________________________;</w:t>
      </w:r>
    </w:p>
    <w:p w:rsidR="00910DD7" w:rsidRPr="005617F5" w:rsidRDefault="00910DD7" w:rsidP="00910DD7">
      <w:pPr>
        <w:autoSpaceDE w:val="0"/>
        <w:autoSpaceDN w:val="0"/>
        <w:adjustRightInd w:val="0"/>
        <w:jc w:val="both"/>
        <w:rPr>
          <w:color w:val="000000" w:themeColor="text1"/>
        </w:rPr>
      </w:pPr>
      <w:r w:rsidRPr="005617F5">
        <w:rPr>
          <w:color w:val="000000" w:themeColor="text1"/>
        </w:rPr>
        <w:t>площадь земельного участка ___________________________________________________;</w:t>
      </w:r>
    </w:p>
    <w:p w:rsidR="00910DD7" w:rsidRPr="005617F5" w:rsidRDefault="00910DD7" w:rsidP="00910DD7">
      <w:pPr>
        <w:autoSpaceDE w:val="0"/>
        <w:autoSpaceDN w:val="0"/>
        <w:adjustRightInd w:val="0"/>
        <w:jc w:val="both"/>
        <w:rPr>
          <w:color w:val="000000" w:themeColor="text1"/>
        </w:rPr>
      </w:pPr>
      <w:r w:rsidRPr="005617F5">
        <w:rPr>
          <w:color w:val="000000" w:themeColor="text1"/>
        </w:rPr>
        <w:t>адрес (местоположение) земельного участка ______________________________________;</w:t>
      </w:r>
    </w:p>
    <w:p w:rsidR="00910DD7" w:rsidRPr="005617F5" w:rsidRDefault="00910DD7" w:rsidP="00910DD7">
      <w:pPr>
        <w:autoSpaceDE w:val="0"/>
        <w:autoSpaceDN w:val="0"/>
        <w:adjustRightInd w:val="0"/>
        <w:jc w:val="both"/>
        <w:rPr>
          <w:color w:val="000000" w:themeColor="text1"/>
        </w:rPr>
      </w:pPr>
      <w:r w:rsidRPr="005617F5">
        <w:rPr>
          <w:color w:val="000000" w:themeColor="text1"/>
        </w:rPr>
        <w:t xml:space="preserve">иное ________________________________________________________________________;                  </w:t>
      </w:r>
    </w:p>
    <w:tbl>
      <w:tblPr>
        <w:tblW w:w="5046"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32"/>
        <w:gridCol w:w="505"/>
        <w:gridCol w:w="694"/>
        <w:gridCol w:w="960"/>
        <w:gridCol w:w="361"/>
        <w:gridCol w:w="596"/>
        <w:gridCol w:w="875"/>
        <w:gridCol w:w="50"/>
        <w:gridCol w:w="205"/>
        <w:gridCol w:w="1168"/>
        <w:gridCol w:w="1347"/>
        <w:gridCol w:w="1706"/>
        <w:gridCol w:w="2315"/>
        <w:gridCol w:w="65"/>
      </w:tblGrid>
      <w:tr w:rsidR="00910DD7" w:rsidRPr="005617F5" w:rsidTr="00910DD7">
        <w:trPr>
          <w:gridBefore w:val="1"/>
          <w:gridAfter w:val="1"/>
          <w:wBefore w:w="15" w:type="pct"/>
          <w:wAfter w:w="31" w:type="pct"/>
          <w:trHeight w:val="20"/>
          <w:jc w:val="center"/>
        </w:trPr>
        <w:tc>
          <w:tcPr>
            <w:tcW w:w="4954" w:type="pct"/>
            <w:gridSpan w:val="12"/>
            <w:tcBorders>
              <w:top w:val="nil"/>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для  _________________________________________________________________________</w:t>
            </w:r>
          </w:p>
          <w:p w:rsidR="00910DD7" w:rsidRPr="005617F5" w:rsidRDefault="00910DD7" w:rsidP="00910DD7">
            <w:pPr>
              <w:autoSpaceDE w:val="0"/>
              <w:autoSpaceDN w:val="0"/>
              <w:rPr>
                <w:b/>
                <w:bCs/>
                <w:color w:val="000000" w:themeColor="text1"/>
              </w:rPr>
            </w:pPr>
            <w:r w:rsidRPr="005617F5">
              <w:rPr>
                <w:color w:val="000000" w:themeColor="text1"/>
              </w:rPr>
              <w:t>(</w:t>
            </w:r>
            <w:r w:rsidRPr="005617F5">
              <w:rPr>
                <w:i/>
                <w:color w:val="000000" w:themeColor="text1"/>
              </w:rPr>
              <w:t>указать цель использования земельного участка</w:t>
            </w:r>
            <w:r w:rsidRPr="005617F5">
              <w:rPr>
                <w:color w:val="000000" w:themeColor="text1"/>
              </w:rPr>
              <w:t>).</w:t>
            </w:r>
          </w:p>
        </w:tc>
      </w:tr>
      <w:tr w:rsidR="00910DD7" w:rsidRPr="005617F5" w:rsidTr="00910DD7">
        <w:trPr>
          <w:gridBefore w:val="1"/>
          <w:gridAfter w:val="1"/>
          <w:wBefore w:w="15" w:type="pct"/>
          <w:wAfter w:w="31" w:type="pct"/>
          <w:trHeight w:val="20"/>
          <w:jc w:val="center"/>
        </w:trPr>
        <w:tc>
          <w:tcPr>
            <w:tcW w:w="4954" w:type="pct"/>
            <w:gridSpan w:val="12"/>
            <w:tcBorders>
              <w:top w:val="nil"/>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jc w:val="center"/>
              <w:rPr>
                <w:b/>
                <w:bCs/>
                <w:color w:val="000000" w:themeColor="text1"/>
              </w:rPr>
            </w:pPr>
          </w:p>
          <w:p w:rsidR="00910DD7" w:rsidRPr="005617F5" w:rsidRDefault="00910DD7" w:rsidP="00910DD7">
            <w:pPr>
              <w:autoSpaceDE w:val="0"/>
              <w:autoSpaceDN w:val="0"/>
              <w:jc w:val="center"/>
              <w:rPr>
                <w:b/>
                <w:bCs/>
                <w:color w:val="000000" w:themeColor="text1"/>
              </w:rPr>
            </w:pPr>
            <w:r w:rsidRPr="005617F5">
              <w:rPr>
                <w:b/>
                <w:bCs/>
                <w:color w:val="000000" w:themeColor="text1"/>
              </w:rPr>
              <w:t>Представлены следующие документы</w:t>
            </w:r>
          </w:p>
        </w:tc>
      </w:tr>
      <w:tr w:rsidR="00910DD7" w:rsidRPr="005617F5" w:rsidTr="00910DD7">
        <w:trPr>
          <w:gridBefore w:val="1"/>
          <w:gridAfter w:val="1"/>
          <w:wBefore w:w="15" w:type="pct"/>
          <w:wAfter w:w="31" w:type="pct"/>
          <w:trHeight w:val="20"/>
          <w:jc w:val="center"/>
        </w:trPr>
        <w:tc>
          <w:tcPr>
            <w:tcW w:w="232" w:type="pct"/>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ind w:firstLine="851"/>
              <w:rPr>
                <w:color w:val="000000" w:themeColor="text1"/>
              </w:rPr>
            </w:pPr>
            <w:r w:rsidRPr="005617F5">
              <w:rPr>
                <w:color w:val="000000" w:themeColor="text1"/>
              </w:rPr>
              <w:t>1</w:t>
            </w:r>
          </w:p>
        </w:tc>
        <w:tc>
          <w:tcPr>
            <w:tcW w:w="4722" w:type="pct"/>
            <w:gridSpan w:val="11"/>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232" w:type="pct"/>
            <w:tcMar>
              <w:top w:w="0" w:type="dxa"/>
              <w:left w:w="75" w:type="dxa"/>
              <w:bottom w:w="0" w:type="dxa"/>
              <w:right w:w="75" w:type="dxa"/>
            </w:tcMar>
            <w:vAlign w:val="center"/>
            <w:hideMark/>
          </w:tcPr>
          <w:p w:rsidR="00910DD7" w:rsidRPr="005617F5" w:rsidRDefault="00910DD7" w:rsidP="00910DD7">
            <w:pPr>
              <w:autoSpaceDE w:val="0"/>
              <w:autoSpaceDN w:val="0"/>
              <w:ind w:firstLine="851"/>
              <w:rPr>
                <w:color w:val="000000" w:themeColor="text1"/>
              </w:rPr>
            </w:pPr>
            <w:r w:rsidRPr="005617F5">
              <w:rPr>
                <w:color w:val="000000" w:themeColor="text1"/>
              </w:rPr>
              <w:t>2</w:t>
            </w:r>
          </w:p>
        </w:tc>
        <w:tc>
          <w:tcPr>
            <w:tcW w:w="4722" w:type="pct"/>
            <w:gridSpan w:val="11"/>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232" w:type="pct"/>
            <w:tcBorders>
              <w:left w:val="nil"/>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4722" w:type="pct"/>
            <w:gridSpan w:val="11"/>
            <w:tcBorders>
              <w:left w:val="nil"/>
              <w:right w:val="nil"/>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gridBefore w:val="1"/>
          <w:gridAfter w:val="1"/>
          <w:wBefore w:w="15" w:type="pct"/>
          <w:wAfter w:w="31" w:type="pct"/>
          <w:trHeight w:val="20"/>
          <w:jc w:val="center"/>
        </w:trPr>
        <w:tc>
          <w:tcPr>
            <w:tcW w:w="1857" w:type="pct"/>
            <w:gridSpan w:val="7"/>
            <w:tcMar>
              <w:top w:w="0" w:type="dxa"/>
              <w:left w:w="75" w:type="dxa"/>
              <w:bottom w:w="0" w:type="dxa"/>
              <w:right w:w="75" w:type="dxa"/>
            </w:tcMar>
            <w:vAlign w:val="center"/>
            <w:hideMark/>
          </w:tcPr>
          <w:p w:rsidR="00910DD7" w:rsidRPr="005617F5" w:rsidRDefault="00910DD7" w:rsidP="00910DD7">
            <w:pPr>
              <w:autoSpaceDE w:val="0"/>
              <w:autoSpaceDN w:val="0"/>
              <w:rPr>
                <w:bCs/>
                <w:color w:val="000000" w:themeColor="text1"/>
              </w:rPr>
            </w:pPr>
            <w:r w:rsidRPr="005617F5">
              <w:rPr>
                <w:bCs/>
                <w:color w:val="000000" w:themeColor="text1"/>
              </w:rPr>
              <w:t>Место получения результата предоставления услуги</w:t>
            </w:r>
          </w:p>
        </w:tc>
        <w:tc>
          <w:tcPr>
            <w:tcW w:w="3098" w:type="pct"/>
            <w:gridSpan w:val="5"/>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1857" w:type="pct"/>
            <w:gridSpan w:val="7"/>
            <w:vMerge w:val="restart"/>
            <w:tcMar>
              <w:top w:w="0" w:type="dxa"/>
              <w:left w:w="75" w:type="dxa"/>
              <w:bottom w:w="0" w:type="dxa"/>
              <w:right w:w="75" w:type="dxa"/>
            </w:tcMar>
            <w:vAlign w:val="center"/>
            <w:hideMark/>
          </w:tcPr>
          <w:p w:rsidR="00910DD7" w:rsidRPr="005617F5" w:rsidRDefault="00910DD7" w:rsidP="00910DD7">
            <w:pPr>
              <w:autoSpaceDE w:val="0"/>
              <w:autoSpaceDN w:val="0"/>
              <w:rPr>
                <w:bCs/>
                <w:color w:val="000000" w:themeColor="text1"/>
              </w:rPr>
            </w:pPr>
            <w:r w:rsidRPr="005617F5">
              <w:rPr>
                <w:bCs/>
                <w:color w:val="000000" w:themeColor="text1"/>
              </w:rPr>
              <w:t xml:space="preserve">Способ получения результата </w:t>
            </w:r>
          </w:p>
        </w:tc>
        <w:tc>
          <w:tcPr>
            <w:tcW w:w="3098" w:type="pct"/>
            <w:gridSpan w:val="5"/>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1857" w:type="pct"/>
            <w:gridSpan w:val="7"/>
            <w:vMerge/>
            <w:tcMar>
              <w:top w:w="0" w:type="dxa"/>
              <w:left w:w="75" w:type="dxa"/>
              <w:bottom w:w="0" w:type="dxa"/>
              <w:right w:w="75" w:type="dxa"/>
            </w:tcMar>
            <w:vAlign w:val="center"/>
          </w:tcPr>
          <w:p w:rsidR="00910DD7" w:rsidRPr="005617F5" w:rsidRDefault="00910DD7" w:rsidP="00910DD7">
            <w:pPr>
              <w:autoSpaceDE w:val="0"/>
              <w:autoSpaceDN w:val="0"/>
              <w:ind w:firstLine="851"/>
              <w:rPr>
                <w:bCs/>
                <w:color w:val="000000" w:themeColor="text1"/>
              </w:rPr>
            </w:pPr>
          </w:p>
        </w:tc>
        <w:tc>
          <w:tcPr>
            <w:tcW w:w="3098" w:type="pct"/>
            <w:gridSpan w:val="5"/>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4954" w:type="pct"/>
            <w:gridSpan w:val="12"/>
            <w:tcBorders>
              <w:top w:val="nil"/>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ind w:firstLine="851"/>
              <w:jc w:val="center"/>
              <w:rPr>
                <w:b/>
                <w:bCs/>
                <w:color w:val="000000" w:themeColor="text1"/>
              </w:rPr>
            </w:pPr>
            <w:r w:rsidRPr="005617F5">
              <w:rPr>
                <w:b/>
                <w:bCs/>
                <w:color w:val="000000" w:themeColor="text1"/>
              </w:rPr>
              <w:t>Данные представителя (уполномоченного лица)</w:t>
            </w:r>
          </w:p>
        </w:tc>
      </w:tr>
      <w:tr w:rsidR="00910DD7" w:rsidRPr="005617F5" w:rsidTr="00910DD7">
        <w:trPr>
          <w:gridBefore w:val="1"/>
          <w:gridAfter w:val="1"/>
          <w:wBefore w:w="15" w:type="pct"/>
          <w:wAfter w:w="31" w:type="pct"/>
          <w:trHeight w:val="20"/>
          <w:jc w:val="center"/>
        </w:trPr>
        <w:tc>
          <w:tcPr>
            <w:tcW w:w="992" w:type="pct"/>
            <w:gridSpan w:val="3"/>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Фамилия</w:t>
            </w:r>
          </w:p>
        </w:tc>
        <w:tc>
          <w:tcPr>
            <w:tcW w:w="3962" w:type="pct"/>
            <w:gridSpan w:val="9"/>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992" w:type="pct"/>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Имя</w:t>
            </w:r>
          </w:p>
        </w:tc>
        <w:tc>
          <w:tcPr>
            <w:tcW w:w="3962" w:type="pct"/>
            <w:gridSpan w:val="9"/>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992" w:type="pct"/>
            <w:gridSpan w:val="3"/>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Отчество</w:t>
            </w:r>
          </w:p>
        </w:tc>
        <w:tc>
          <w:tcPr>
            <w:tcW w:w="3962" w:type="pct"/>
            <w:gridSpan w:val="9"/>
            <w:tcBorders>
              <w:bottom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gridBefore w:val="1"/>
          <w:gridAfter w:val="1"/>
          <w:wBefore w:w="15" w:type="pct"/>
          <w:wAfter w:w="31" w:type="pct"/>
          <w:trHeight w:val="20"/>
          <w:jc w:val="center"/>
        </w:trPr>
        <w:tc>
          <w:tcPr>
            <w:tcW w:w="992" w:type="pct"/>
            <w:gridSpan w:val="3"/>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rPr>
                <w:color w:val="000000" w:themeColor="text1"/>
              </w:rPr>
            </w:pPr>
            <w:r w:rsidRPr="005617F5">
              <w:rPr>
                <w:color w:val="000000" w:themeColor="text1"/>
              </w:rPr>
              <w:t>Дата рождения</w:t>
            </w:r>
          </w:p>
        </w:tc>
        <w:tc>
          <w:tcPr>
            <w:tcW w:w="3962" w:type="pct"/>
            <w:gridSpan w:val="9"/>
            <w:tcBorders>
              <w:bottom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gridBefore w:val="1"/>
          <w:gridAfter w:val="1"/>
          <w:wBefore w:w="15" w:type="pct"/>
          <w:wAfter w:w="31" w:type="pct"/>
          <w:trHeight w:val="20"/>
          <w:jc w:val="center"/>
        </w:trPr>
        <w:tc>
          <w:tcPr>
            <w:tcW w:w="4954" w:type="pct"/>
            <w:gridSpan w:val="12"/>
            <w:tcBorders>
              <w:top w:val="nil"/>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ind w:firstLine="851"/>
              <w:jc w:val="center"/>
              <w:rPr>
                <w:b/>
                <w:bCs/>
                <w:color w:val="000000" w:themeColor="text1"/>
              </w:rPr>
            </w:pPr>
            <w:r w:rsidRPr="005617F5">
              <w:rPr>
                <w:color w:val="000000" w:themeColor="text1"/>
              </w:rPr>
              <w:br w:type="page"/>
            </w:r>
            <w:r w:rsidRPr="005617F5">
              <w:rPr>
                <w:b/>
                <w:bCs/>
                <w:color w:val="000000" w:themeColor="text1"/>
              </w:rPr>
              <w:t xml:space="preserve">Документ, удостоверяющий личность </w:t>
            </w:r>
          </w:p>
          <w:p w:rsidR="00910DD7" w:rsidRPr="005617F5" w:rsidRDefault="00910DD7" w:rsidP="00910DD7">
            <w:pPr>
              <w:autoSpaceDE w:val="0"/>
              <w:autoSpaceDN w:val="0"/>
              <w:jc w:val="center"/>
              <w:rPr>
                <w:b/>
                <w:bCs/>
                <w:color w:val="000000" w:themeColor="text1"/>
              </w:rPr>
            </w:pPr>
            <w:r w:rsidRPr="005617F5">
              <w:rPr>
                <w:b/>
                <w:bCs/>
                <w:color w:val="000000" w:themeColor="text1"/>
              </w:rPr>
              <w:t>представителя (уполномоченного лица)</w:t>
            </w:r>
          </w:p>
        </w:tc>
      </w:tr>
      <w:tr w:rsidR="00910DD7" w:rsidRPr="005617F5" w:rsidTr="00910DD7">
        <w:trPr>
          <w:gridBefore w:val="1"/>
          <w:gridAfter w:val="1"/>
          <w:wBefore w:w="15" w:type="pct"/>
          <w:wAfter w:w="31" w:type="pct"/>
          <w:trHeight w:val="20"/>
          <w:jc w:val="center"/>
        </w:trPr>
        <w:tc>
          <w:tcPr>
            <w:tcW w:w="551" w:type="pct"/>
            <w:gridSpan w:val="2"/>
            <w:tcBorders>
              <w:top w:val="dotted" w:sz="4" w:space="0" w:color="auto"/>
            </w:tcBorders>
            <w:tcMar>
              <w:top w:w="0" w:type="dxa"/>
              <w:left w:w="75" w:type="dxa"/>
              <w:bottom w:w="0" w:type="dxa"/>
              <w:right w:w="75" w:type="dxa"/>
            </w:tcMar>
            <w:vAlign w:val="center"/>
            <w:hideMark/>
          </w:tcPr>
          <w:p w:rsidR="00910DD7" w:rsidRPr="005617F5" w:rsidRDefault="00910DD7" w:rsidP="00910DD7">
            <w:pPr>
              <w:rPr>
                <w:color w:val="000000" w:themeColor="text1"/>
              </w:rPr>
            </w:pPr>
            <w:r w:rsidRPr="005617F5">
              <w:rPr>
                <w:color w:val="000000" w:themeColor="text1"/>
              </w:rPr>
              <w:t>Вид</w:t>
            </w:r>
          </w:p>
        </w:tc>
        <w:tc>
          <w:tcPr>
            <w:tcW w:w="4404" w:type="pct"/>
            <w:gridSpan w:val="10"/>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gridBefore w:val="1"/>
          <w:gridAfter w:val="1"/>
          <w:wBefore w:w="15" w:type="pct"/>
          <w:wAfter w:w="31" w:type="pct"/>
          <w:trHeight w:val="20"/>
          <w:jc w:val="center"/>
        </w:trPr>
        <w:tc>
          <w:tcPr>
            <w:tcW w:w="55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Серия</w:t>
            </w:r>
          </w:p>
        </w:tc>
        <w:tc>
          <w:tcPr>
            <w:tcW w:w="1400" w:type="pct"/>
            <w:gridSpan w:val="6"/>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537" w:type="pct"/>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Номер</w:t>
            </w:r>
          </w:p>
        </w:tc>
        <w:tc>
          <w:tcPr>
            <w:tcW w:w="2466" w:type="pct"/>
            <w:gridSpan w:val="3"/>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rPr>
          <w:gridBefore w:val="1"/>
          <w:gridAfter w:val="1"/>
          <w:wBefore w:w="15" w:type="pct"/>
          <w:wAfter w:w="31" w:type="pct"/>
          <w:trHeight w:val="20"/>
          <w:jc w:val="center"/>
        </w:trPr>
        <w:tc>
          <w:tcPr>
            <w:tcW w:w="551" w:type="pct"/>
            <w:gridSpan w:val="2"/>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lastRenderedPageBreak/>
              <w:t>Выдан</w:t>
            </w:r>
          </w:p>
        </w:tc>
        <w:tc>
          <w:tcPr>
            <w:tcW w:w="2556" w:type="pct"/>
            <w:gridSpan w:val="8"/>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784" w:type="pct"/>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Дата выдачи</w:t>
            </w:r>
          </w:p>
        </w:tc>
        <w:tc>
          <w:tcPr>
            <w:tcW w:w="1064" w:type="pct"/>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rPr>
          <w:gridBefore w:val="1"/>
          <w:gridAfter w:val="1"/>
          <w:wBefore w:w="15" w:type="pct"/>
          <w:wAfter w:w="31" w:type="pct"/>
          <w:trHeight w:val="20"/>
          <w:jc w:val="center"/>
        </w:trPr>
        <w:tc>
          <w:tcPr>
            <w:tcW w:w="4954" w:type="pct"/>
            <w:gridSpan w:val="12"/>
            <w:tcBorders>
              <w:top w:val="nil"/>
              <w:left w:val="nil"/>
              <w:right w:val="nil"/>
            </w:tcBorders>
            <w:tcMar>
              <w:top w:w="0" w:type="dxa"/>
              <w:left w:w="75" w:type="dxa"/>
              <w:bottom w:w="0" w:type="dxa"/>
              <w:right w:w="75" w:type="dxa"/>
            </w:tcMar>
            <w:vAlign w:val="center"/>
          </w:tcPr>
          <w:p w:rsidR="00910DD7" w:rsidRPr="005617F5" w:rsidRDefault="00910DD7" w:rsidP="00910DD7">
            <w:pPr>
              <w:autoSpaceDE w:val="0"/>
              <w:autoSpaceDN w:val="0"/>
              <w:jc w:val="center"/>
              <w:rPr>
                <w:b/>
                <w:bCs/>
                <w:color w:val="000000" w:themeColor="text1"/>
              </w:rPr>
            </w:pPr>
            <w:r w:rsidRPr="005617F5">
              <w:rPr>
                <w:b/>
                <w:bCs/>
                <w:color w:val="000000" w:themeColor="text1"/>
              </w:rPr>
              <w:br w:type="page"/>
              <w:t>Адрес регистрации представителя (уполномоченного лица)</w:t>
            </w:r>
          </w:p>
        </w:tc>
      </w:tr>
      <w:tr w:rsidR="00910DD7" w:rsidRPr="005617F5" w:rsidTr="00910DD7">
        <w:trPr>
          <w:gridBefore w:val="1"/>
          <w:gridAfter w:val="1"/>
          <w:wBefore w:w="15" w:type="pct"/>
          <w:wAfter w:w="31" w:type="pct"/>
          <w:trHeight w:val="20"/>
          <w:jc w:val="center"/>
        </w:trPr>
        <w:tc>
          <w:tcPr>
            <w:tcW w:w="55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Индекс </w:t>
            </w:r>
          </w:p>
        </w:tc>
        <w:tc>
          <w:tcPr>
            <w:tcW w:w="1400" w:type="pct"/>
            <w:gridSpan w:val="6"/>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155"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Регион </w:t>
            </w:r>
          </w:p>
        </w:tc>
        <w:tc>
          <w:tcPr>
            <w:tcW w:w="1848" w:type="pct"/>
            <w:gridSpan w:val="2"/>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55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Район</w:t>
            </w:r>
          </w:p>
        </w:tc>
        <w:tc>
          <w:tcPr>
            <w:tcW w:w="1400" w:type="pct"/>
            <w:gridSpan w:val="6"/>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155"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Населенный пункт</w:t>
            </w:r>
          </w:p>
        </w:tc>
        <w:tc>
          <w:tcPr>
            <w:tcW w:w="1848" w:type="pct"/>
            <w:gridSpan w:val="2"/>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55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Улица</w:t>
            </w:r>
          </w:p>
        </w:tc>
        <w:tc>
          <w:tcPr>
            <w:tcW w:w="4404" w:type="pct"/>
            <w:gridSpan w:val="10"/>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551" w:type="pct"/>
            <w:gridSpan w:val="2"/>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Дом</w:t>
            </w:r>
          </w:p>
        </w:tc>
        <w:tc>
          <w:tcPr>
            <w:tcW w:w="1400" w:type="pct"/>
            <w:gridSpan w:val="6"/>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537" w:type="pct"/>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Корпус</w:t>
            </w:r>
          </w:p>
        </w:tc>
        <w:tc>
          <w:tcPr>
            <w:tcW w:w="618" w:type="pct"/>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784" w:type="pct"/>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Квартира</w:t>
            </w:r>
          </w:p>
        </w:tc>
        <w:tc>
          <w:tcPr>
            <w:tcW w:w="1064" w:type="pct"/>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4954" w:type="pct"/>
            <w:gridSpan w:val="12"/>
            <w:tcBorders>
              <w:left w:val="nil"/>
              <w:right w:val="nil"/>
            </w:tcBorders>
            <w:tcMar>
              <w:top w:w="0" w:type="dxa"/>
              <w:left w:w="75" w:type="dxa"/>
              <w:bottom w:w="0" w:type="dxa"/>
              <w:right w:w="75" w:type="dxa"/>
            </w:tcMar>
            <w:vAlign w:val="center"/>
            <w:hideMark/>
          </w:tcPr>
          <w:p w:rsidR="00910DD7" w:rsidRPr="005617F5" w:rsidRDefault="00910DD7" w:rsidP="00910DD7">
            <w:pPr>
              <w:autoSpaceDE w:val="0"/>
              <w:autoSpaceDN w:val="0"/>
              <w:jc w:val="center"/>
              <w:rPr>
                <w:b/>
                <w:bCs/>
                <w:color w:val="000000" w:themeColor="text1"/>
              </w:rPr>
            </w:pPr>
            <w:r w:rsidRPr="005617F5">
              <w:rPr>
                <w:b/>
                <w:bCs/>
                <w:color w:val="000000" w:themeColor="text1"/>
              </w:rPr>
              <w:t>Адрес места жительства представителя (уполномоченного лица)</w:t>
            </w:r>
          </w:p>
        </w:tc>
      </w:tr>
      <w:tr w:rsidR="00910DD7" w:rsidRPr="005617F5" w:rsidTr="00910DD7">
        <w:trPr>
          <w:gridBefore w:val="1"/>
          <w:gridAfter w:val="1"/>
          <w:wBefore w:w="15" w:type="pct"/>
          <w:wAfter w:w="31" w:type="pct"/>
          <w:trHeight w:val="20"/>
          <w:jc w:val="center"/>
        </w:trPr>
        <w:tc>
          <w:tcPr>
            <w:tcW w:w="55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Индекс </w:t>
            </w:r>
          </w:p>
        </w:tc>
        <w:tc>
          <w:tcPr>
            <w:tcW w:w="1400" w:type="pct"/>
            <w:gridSpan w:val="6"/>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155"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Регион</w:t>
            </w:r>
          </w:p>
        </w:tc>
        <w:tc>
          <w:tcPr>
            <w:tcW w:w="1848" w:type="pct"/>
            <w:gridSpan w:val="2"/>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55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Район</w:t>
            </w:r>
          </w:p>
        </w:tc>
        <w:tc>
          <w:tcPr>
            <w:tcW w:w="1400" w:type="pct"/>
            <w:gridSpan w:val="6"/>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155"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Населенный пункт</w:t>
            </w:r>
          </w:p>
        </w:tc>
        <w:tc>
          <w:tcPr>
            <w:tcW w:w="1848" w:type="pct"/>
            <w:gridSpan w:val="2"/>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55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Улица</w:t>
            </w:r>
          </w:p>
        </w:tc>
        <w:tc>
          <w:tcPr>
            <w:tcW w:w="4404" w:type="pct"/>
            <w:gridSpan w:val="10"/>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551" w:type="pct"/>
            <w:gridSpan w:val="2"/>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Дом</w:t>
            </w:r>
          </w:p>
        </w:tc>
        <w:tc>
          <w:tcPr>
            <w:tcW w:w="1400" w:type="pct"/>
            <w:gridSpan w:val="6"/>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537" w:type="pct"/>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Корпус</w:t>
            </w:r>
          </w:p>
        </w:tc>
        <w:tc>
          <w:tcPr>
            <w:tcW w:w="618" w:type="pct"/>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784" w:type="pct"/>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Квартира</w:t>
            </w:r>
          </w:p>
        </w:tc>
        <w:tc>
          <w:tcPr>
            <w:tcW w:w="1064" w:type="pct"/>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55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1400" w:type="pct"/>
            <w:gridSpan w:val="6"/>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537" w:type="pct"/>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1064" w:type="pct"/>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gridAfter w:val="1"/>
          <w:wBefore w:w="15" w:type="pct"/>
          <w:wAfter w:w="31" w:type="pct"/>
          <w:trHeight w:val="20"/>
          <w:jc w:val="center"/>
        </w:trPr>
        <w:tc>
          <w:tcPr>
            <w:tcW w:w="1158" w:type="pct"/>
            <w:gridSpan w:val="4"/>
            <w:vMerge w:val="restart"/>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b/>
                <w:bCs/>
                <w:color w:val="000000" w:themeColor="text1"/>
              </w:rPr>
            </w:pPr>
            <w:r w:rsidRPr="005617F5">
              <w:rPr>
                <w:b/>
                <w:bCs/>
                <w:color w:val="000000" w:themeColor="text1"/>
              </w:rPr>
              <w:t>Контактные данные</w:t>
            </w:r>
          </w:p>
        </w:tc>
        <w:tc>
          <w:tcPr>
            <w:tcW w:w="3796" w:type="pct"/>
            <w:gridSpan w:val="8"/>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rPr>
          <w:gridBefore w:val="1"/>
          <w:gridAfter w:val="1"/>
          <w:wBefore w:w="15" w:type="pct"/>
          <w:wAfter w:w="31" w:type="pct"/>
          <w:trHeight w:val="20"/>
          <w:jc w:val="center"/>
        </w:trPr>
        <w:tc>
          <w:tcPr>
            <w:tcW w:w="1158" w:type="pct"/>
            <w:gridSpan w:val="4"/>
            <w:vMerge/>
            <w:vAlign w:val="center"/>
            <w:hideMark/>
          </w:tcPr>
          <w:p w:rsidR="00910DD7" w:rsidRPr="005617F5" w:rsidRDefault="00910DD7" w:rsidP="00910DD7">
            <w:pPr>
              <w:ind w:firstLine="851"/>
              <w:rPr>
                <w:b/>
                <w:bCs/>
                <w:color w:val="000000" w:themeColor="text1"/>
              </w:rPr>
            </w:pPr>
          </w:p>
        </w:tc>
        <w:tc>
          <w:tcPr>
            <w:tcW w:w="3796" w:type="pct"/>
            <w:gridSpan w:val="8"/>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c>
          <w:tcPr>
            <w:tcW w:w="1447" w:type="pct"/>
            <w:gridSpan w:val="6"/>
          </w:tcPr>
          <w:p w:rsidR="00910DD7" w:rsidRPr="005617F5" w:rsidRDefault="00910DD7" w:rsidP="00910DD7">
            <w:pPr>
              <w:ind w:firstLine="851"/>
              <w:rPr>
                <w:rFonts w:eastAsiaTheme="minorHAnsi"/>
                <w:color w:val="000000" w:themeColor="text1"/>
              </w:rPr>
            </w:pPr>
          </w:p>
          <w:p w:rsidR="00BA36F9" w:rsidRPr="005617F5" w:rsidRDefault="00BA36F9" w:rsidP="00910DD7">
            <w:pPr>
              <w:ind w:firstLine="851"/>
              <w:rPr>
                <w:rFonts w:eastAsiaTheme="minorHAnsi"/>
                <w:color w:val="000000" w:themeColor="text1"/>
              </w:rPr>
            </w:pPr>
          </w:p>
        </w:tc>
        <w:tc>
          <w:tcPr>
            <w:tcW w:w="402" w:type="pct"/>
            <w:tcBorders>
              <w:top w:val="nil"/>
              <w:bottom w:val="nil"/>
            </w:tcBorders>
          </w:tcPr>
          <w:p w:rsidR="00910DD7" w:rsidRPr="005617F5" w:rsidRDefault="00910DD7" w:rsidP="00910DD7">
            <w:pPr>
              <w:ind w:firstLine="851"/>
              <w:rPr>
                <w:rFonts w:eastAsiaTheme="minorHAnsi"/>
                <w:color w:val="000000" w:themeColor="text1"/>
              </w:rPr>
            </w:pPr>
          </w:p>
        </w:tc>
        <w:tc>
          <w:tcPr>
            <w:tcW w:w="3151" w:type="pct"/>
            <w:gridSpan w:val="7"/>
          </w:tcPr>
          <w:p w:rsidR="00910DD7" w:rsidRPr="005617F5" w:rsidRDefault="00910DD7" w:rsidP="00910DD7">
            <w:pPr>
              <w:ind w:firstLine="851"/>
              <w:rPr>
                <w:rFonts w:eastAsiaTheme="minorHAnsi"/>
                <w:color w:val="000000" w:themeColor="text1"/>
              </w:rPr>
            </w:pPr>
          </w:p>
        </w:tc>
      </w:tr>
      <w:tr w:rsidR="00910DD7" w:rsidRPr="005617F5" w:rsidTr="00910DD7">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c>
          <w:tcPr>
            <w:tcW w:w="1447" w:type="pct"/>
            <w:gridSpan w:val="6"/>
          </w:tcPr>
          <w:p w:rsidR="00910DD7" w:rsidRPr="005617F5" w:rsidRDefault="00910DD7" w:rsidP="00910DD7">
            <w:pPr>
              <w:ind w:firstLine="851"/>
              <w:jc w:val="center"/>
              <w:rPr>
                <w:rFonts w:eastAsiaTheme="minorHAnsi"/>
                <w:color w:val="000000" w:themeColor="text1"/>
              </w:rPr>
            </w:pPr>
            <w:r w:rsidRPr="005617F5">
              <w:rPr>
                <w:rFonts w:eastAsiaTheme="minorHAnsi"/>
                <w:color w:val="000000" w:themeColor="text1"/>
              </w:rPr>
              <w:t>Дата</w:t>
            </w:r>
          </w:p>
        </w:tc>
        <w:tc>
          <w:tcPr>
            <w:tcW w:w="402" w:type="pct"/>
            <w:tcBorders>
              <w:top w:val="nil"/>
              <w:bottom w:val="nil"/>
            </w:tcBorders>
          </w:tcPr>
          <w:p w:rsidR="00910DD7" w:rsidRPr="005617F5" w:rsidRDefault="00910DD7" w:rsidP="00910DD7">
            <w:pPr>
              <w:ind w:firstLine="851"/>
              <w:jc w:val="center"/>
              <w:rPr>
                <w:rFonts w:eastAsiaTheme="minorHAnsi"/>
                <w:color w:val="000000" w:themeColor="text1"/>
              </w:rPr>
            </w:pPr>
          </w:p>
        </w:tc>
        <w:tc>
          <w:tcPr>
            <w:tcW w:w="3151" w:type="pct"/>
            <w:gridSpan w:val="7"/>
          </w:tcPr>
          <w:p w:rsidR="00910DD7" w:rsidRPr="005617F5" w:rsidRDefault="00910DD7" w:rsidP="00910DD7">
            <w:pPr>
              <w:ind w:firstLine="851"/>
              <w:jc w:val="center"/>
              <w:rPr>
                <w:rFonts w:eastAsiaTheme="minorHAnsi"/>
                <w:color w:val="000000" w:themeColor="text1"/>
              </w:rPr>
            </w:pPr>
            <w:r w:rsidRPr="005617F5">
              <w:rPr>
                <w:rFonts w:eastAsiaTheme="minorHAnsi"/>
                <w:color w:val="000000" w:themeColor="text1"/>
              </w:rPr>
              <w:t>Подпись/ФИО</w:t>
            </w:r>
          </w:p>
        </w:tc>
      </w:tr>
    </w:tbl>
    <w:p w:rsidR="00910DD7" w:rsidRPr="005617F5" w:rsidRDefault="00910DD7" w:rsidP="00910DD7">
      <w:pPr>
        <w:jc w:val="right"/>
        <w:rPr>
          <w:color w:val="000000" w:themeColor="text1"/>
        </w:rPr>
      </w:pPr>
    </w:p>
    <w:p w:rsidR="00910DD7" w:rsidRPr="00B23669" w:rsidRDefault="00910DD7" w:rsidP="00910DD7">
      <w:pPr>
        <w:widowControl w:val="0"/>
        <w:autoSpaceDE w:val="0"/>
        <w:autoSpaceDN w:val="0"/>
        <w:adjustRightInd w:val="0"/>
        <w:ind w:firstLine="851"/>
        <w:jc w:val="right"/>
        <w:outlineLvl w:val="0"/>
        <w:rPr>
          <w:color w:val="000000" w:themeColor="text1"/>
          <w:sz w:val="22"/>
          <w:szCs w:val="22"/>
        </w:rPr>
      </w:pPr>
      <w:r w:rsidRPr="00B23669">
        <w:rPr>
          <w:color w:val="000000" w:themeColor="text1"/>
          <w:sz w:val="22"/>
          <w:szCs w:val="22"/>
        </w:rPr>
        <w:t>Приложение № 2</w:t>
      </w:r>
    </w:p>
    <w:p w:rsidR="00910DD7" w:rsidRPr="00B23669" w:rsidRDefault="00910DD7" w:rsidP="00910DD7">
      <w:pPr>
        <w:autoSpaceDE w:val="0"/>
        <w:autoSpaceDN w:val="0"/>
        <w:adjustRightInd w:val="0"/>
        <w:ind w:firstLine="851"/>
        <w:jc w:val="right"/>
        <w:rPr>
          <w:color w:val="000000" w:themeColor="text1"/>
          <w:sz w:val="22"/>
          <w:szCs w:val="22"/>
        </w:rPr>
      </w:pPr>
      <w:r w:rsidRPr="00B23669">
        <w:rPr>
          <w:color w:val="000000" w:themeColor="text1"/>
          <w:sz w:val="22"/>
          <w:szCs w:val="22"/>
        </w:rPr>
        <w:t>к административному регламенту</w:t>
      </w:r>
    </w:p>
    <w:p w:rsidR="00910DD7" w:rsidRPr="00B23669" w:rsidRDefault="00910DD7" w:rsidP="00910DD7">
      <w:pPr>
        <w:autoSpaceDE w:val="0"/>
        <w:autoSpaceDN w:val="0"/>
        <w:adjustRightInd w:val="0"/>
        <w:ind w:firstLine="851"/>
        <w:jc w:val="right"/>
        <w:rPr>
          <w:color w:val="000000" w:themeColor="text1"/>
          <w:sz w:val="22"/>
          <w:szCs w:val="22"/>
        </w:rPr>
      </w:pPr>
      <w:r w:rsidRPr="00B23669">
        <w:rPr>
          <w:color w:val="000000" w:themeColor="text1"/>
          <w:sz w:val="22"/>
          <w:szCs w:val="22"/>
        </w:rPr>
        <w:t>предоставления муниципальной услуги</w:t>
      </w:r>
    </w:p>
    <w:p w:rsidR="008C692B" w:rsidRPr="00B23669" w:rsidRDefault="00910DD7" w:rsidP="00910DD7">
      <w:pPr>
        <w:ind w:firstLine="851"/>
        <w:jc w:val="right"/>
        <w:rPr>
          <w:bCs/>
          <w:color w:val="000000" w:themeColor="text1"/>
          <w:sz w:val="22"/>
          <w:szCs w:val="22"/>
        </w:rPr>
      </w:pPr>
      <w:r w:rsidRPr="00B23669">
        <w:rPr>
          <w:bCs/>
          <w:color w:val="000000" w:themeColor="text1"/>
          <w:sz w:val="22"/>
          <w:szCs w:val="22"/>
        </w:rPr>
        <w:t>«Заключение соглашения о перераспределении земель и (или)</w:t>
      </w:r>
    </w:p>
    <w:p w:rsidR="008C692B" w:rsidRPr="00B23669" w:rsidRDefault="00910DD7" w:rsidP="00910DD7">
      <w:pPr>
        <w:ind w:firstLine="851"/>
        <w:jc w:val="right"/>
        <w:rPr>
          <w:bCs/>
          <w:color w:val="000000" w:themeColor="text1"/>
          <w:sz w:val="22"/>
          <w:szCs w:val="22"/>
        </w:rPr>
      </w:pPr>
      <w:r w:rsidRPr="00B23669">
        <w:rPr>
          <w:bCs/>
          <w:color w:val="000000" w:themeColor="text1"/>
          <w:sz w:val="22"/>
          <w:szCs w:val="22"/>
        </w:rPr>
        <w:t xml:space="preserve"> земельных участков, находящихся в муниципальной собственности</w:t>
      </w:r>
    </w:p>
    <w:p w:rsidR="008C692B" w:rsidRPr="00B23669" w:rsidRDefault="00910DD7" w:rsidP="00910DD7">
      <w:pPr>
        <w:ind w:firstLine="851"/>
        <w:jc w:val="right"/>
        <w:rPr>
          <w:bCs/>
          <w:color w:val="000000" w:themeColor="text1"/>
          <w:sz w:val="22"/>
          <w:szCs w:val="22"/>
        </w:rPr>
      </w:pPr>
      <w:r w:rsidRPr="00B23669">
        <w:rPr>
          <w:bCs/>
          <w:color w:val="000000" w:themeColor="text1"/>
          <w:sz w:val="22"/>
          <w:szCs w:val="22"/>
        </w:rPr>
        <w:t xml:space="preserve"> муниципального </w:t>
      </w:r>
      <w:proofErr w:type="gramStart"/>
      <w:r w:rsidRPr="00B23669">
        <w:rPr>
          <w:bCs/>
          <w:color w:val="000000" w:themeColor="text1"/>
          <w:sz w:val="22"/>
          <w:szCs w:val="22"/>
        </w:rPr>
        <w:t>образования</w:t>
      </w:r>
      <w:proofErr w:type="gramEnd"/>
      <w:r w:rsidRPr="00B23669">
        <w:rPr>
          <w:bCs/>
          <w:color w:val="000000" w:themeColor="text1"/>
          <w:sz w:val="22"/>
          <w:szCs w:val="22"/>
        </w:rPr>
        <w:t xml:space="preserve"> или государственная собственность на </w:t>
      </w:r>
      <w:proofErr w:type="gramStart"/>
      <w:r w:rsidRPr="00B23669">
        <w:rPr>
          <w:bCs/>
          <w:color w:val="000000" w:themeColor="text1"/>
          <w:sz w:val="22"/>
          <w:szCs w:val="22"/>
        </w:rPr>
        <w:t>которые</w:t>
      </w:r>
      <w:proofErr w:type="gramEnd"/>
    </w:p>
    <w:p w:rsidR="00910DD7" w:rsidRPr="00B23669" w:rsidRDefault="00910DD7" w:rsidP="00910DD7">
      <w:pPr>
        <w:ind w:firstLine="851"/>
        <w:jc w:val="right"/>
        <w:rPr>
          <w:bCs/>
          <w:color w:val="000000" w:themeColor="text1"/>
          <w:sz w:val="22"/>
          <w:szCs w:val="22"/>
        </w:rPr>
      </w:pPr>
      <w:r w:rsidRPr="00B23669">
        <w:rPr>
          <w:bCs/>
          <w:color w:val="000000" w:themeColor="text1"/>
          <w:sz w:val="22"/>
          <w:szCs w:val="22"/>
        </w:rPr>
        <w:t xml:space="preserve"> не </w:t>
      </w:r>
      <w:proofErr w:type="gramStart"/>
      <w:r w:rsidRPr="00B23669">
        <w:rPr>
          <w:bCs/>
          <w:color w:val="000000" w:themeColor="text1"/>
          <w:sz w:val="22"/>
          <w:szCs w:val="22"/>
        </w:rPr>
        <w:t>разграничена</w:t>
      </w:r>
      <w:proofErr w:type="gramEnd"/>
      <w:r w:rsidRPr="00B23669">
        <w:rPr>
          <w:bCs/>
          <w:color w:val="000000" w:themeColor="text1"/>
          <w:sz w:val="22"/>
          <w:szCs w:val="22"/>
        </w:rPr>
        <w:t>, и земельных участков, находящихся в частной собственности»</w:t>
      </w:r>
    </w:p>
    <w:p w:rsidR="00910DD7" w:rsidRPr="005617F5" w:rsidRDefault="00910DD7" w:rsidP="00910DD7">
      <w:pPr>
        <w:ind w:firstLine="851"/>
        <w:jc w:val="right"/>
        <w:rPr>
          <w:bCs/>
          <w:color w:val="000000" w:themeColor="text1"/>
        </w:rPr>
      </w:pPr>
    </w:p>
    <w:p w:rsidR="00910DD7" w:rsidRPr="005617F5" w:rsidRDefault="00910DD7" w:rsidP="00910DD7">
      <w:pPr>
        <w:pStyle w:val="ConsPlusNormal0"/>
        <w:widowControl/>
        <w:jc w:val="right"/>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рекомендуемый образец</w:t>
      </w:r>
    </w:p>
    <w:p w:rsidR="00910DD7" w:rsidRPr="005617F5" w:rsidRDefault="00910DD7" w:rsidP="00910DD7">
      <w:pPr>
        <w:ind w:firstLine="851"/>
        <w:jc w:val="right"/>
        <w:rPr>
          <w:bCs/>
          <w:color w:val="000000" w:themeColor="text1"/>
        </w:rPr>
      </w:pPr>
    </w:p>
    <w:tbl>
      <w:tblPr>
        <w:tblW w:w="97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96"/>
        <w:gridCol w:w="480"/>
        <w:gridCol w:w="726"/>
        <w:gridCol w:w="1261"/>
        <w:gridCol w:w="313"/>
        <w:gridCol w:w="1031"/>
        <w:gridCol w:w="697"/>
        <w:gridCol w:w="525"/>
        <w:gridCol w:w="1551"/>
        <w:gridCol w:w="2046"/>
        <w:gridCol w:w="61"/>
      </w:tblGrid>
      <w:tr w:rsidR="00910DD7" w:rsidRPr="005617F5" w:rsidTr="00910DD7">
        <w:trPr>
          <w:gridAfter w:val="1"/>
          <w:wAfter w:w="61" w:type="dxa"/>
          <w:trHeight w:val="20"/>
          <w:jc w:val="center"/>
        </w:trPr>
        <w:tc>
          <w:tcPr>
            <w:tcW w:w="9726" w:type="dxa"/>
            <w:gridSpan w:val="10"/>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496" w:type="dxa"/>
              <w:tblLook w:val="04A0"/>
            </w:tblPr>
            <w:tblGrid>
              <w:gridCol w:w="1935"/>
              <w:gridCol w:w="1829"/>
              <w:gridCol w:w="984"/>
              <w:gridCol w:w="4748"/>
            </w:tblGrid>
            <w:tr w:rsidR="00910DD7" w:rsidRPr="005617F5" w:rsidTr="00910DD7">
              <w:trPr>
                <w:trHeight w:val="281"/>
              </w:trPr>
              <w:tc>
                <w:tcPr>
                  <w:tcW w:w="1019" w:type="pct"/>
                  <w:tcBorders>
                    <w:top w:val="single" w:sz="4" w:space="0" w:color="auto"/>
                    <w:left w:val="single" w:sz="4" w:space="0" w:color="auto"/>
                    <w:bottom w:val="single" w:sz="4" w:space="0" w:color="auto"/>
                    <w:right w:val="single" w:sz="4" w:space="0" w:color="auto"/>
                  </w:tcBorders>
                </w:tcPr>
                <w:p w:rsidR="00910DD7" w:rsidRPr="005617F5" w:rsidRDefault="00910DD7" w:rsidP="00910DD7">
                  <w:pPr>
                    <w:ind w:firstLine="29"/>
                    <w:rPr>
                      <w:rFonts w:eastAsiaTheme="minorHAnsi"/>
                      <w:bCs/>
                      <w:color w:val="000000" w:themeColor="text1"/>
                    </w:rPr>
                  </w:pPr>
                  <w:r w:rsidRPr="005617F5">
                    <w:rPr>
                      <w:rFonts w:eastAsiaTheme="minorHAnsi"/>
                      <w:bCs/>
                      <w:color w:val="000000" w:themeColor="text1"/>
                    </w:rPr>
                    <w:t>№ запроса</w:t>
                  </w:r>
                </w:p>
              </w:tc>
              <w:tc>
                <w:tcPr>
                  <w:tcW w:w="963" w:type="pct"/>
                  <w:tcBorders>
                    <w:top w:val="single" w:sz="4" w:space="0" w:color="auto"/>
                    <w:left w:val="single" w:sz="4" w:space="0" w:color="auto"/>
                    <w:bottom w:val="single" w:sz="4" w:space="0" w:color="auto"/>
                    <w:right w:val="single" w:sz="4" w:space="0" w:color="auto"/>
                  </w:tcBorders>
                </w:tcPr>
                <w:p w:rsidR="00910DD7" w:rsidRPr="005617F5" w:rsidRDefault="00910DD7" w:rsidP="00910DD7">
                  <w:pPr>
                    <w:ind w:firstLine="851"/>
                    <w:rPr>
                      <w:rFonts w:eastAsiaTheme="minorHAnsi"/>
                      <w:color w:val="000000" w:themeColor="text1"/>
                      <w:u w:val="single"/>
                    </w:rPr>
                  </w:pPr>
                </w:p>
              </w:tc>
              <w:tc>
                <w:tcPr>
                  <w:tcW w:w="518" w:type="pct"/>
                  <w:tcBorders>
                    <w:left w:val="single" w:sz="4" w:space="0" w:color="auto"/>
                  </w:tcBorders>
                </w:tcPr>
                <w:p w:rsidR="00910DD7" w:rsidRPr="005617F5" w:rsidRDefault="00910DD7" w:rsidP="00910DD7">
                  <w:pPr>
                    <w:ind w:firstLine="851"/>
                    <w:rPr>
                      <w:rFonts w:eastAsiaTheme="minorHAnsi"/>
                      <w:color w:val="000000" w:themeColor="text1"/>
                      <w:u w:val="single"/>
                    </w:rPr>
                  </w:pPr>
                </w:p>
              </w:tc>
              <w:tc>
                <w:tcPr>
                  <w:tcW w:w="2500" w:type="pct"/>
                  <w:tcBorders>
                    <w:left w:val="nil"/>
                    <w:bottom w:val="single" w:sz="4" w:space="0" w:color="auto"/>
                  </w:tcBorders>
                </w:tcPr>
                <w:p w:rsidR="00910DD7" w:rsidRPr="005617F5" w:rsidRDefault="00910DD7" w:rsidP="00910DD7">
                  <w:pPr>
                    <w:ind w:firstLine="851"/>
                    <w:rPr>
                      <w:rFonts w:eastAsiaTheme="minorHAnsi"/>
                      <w:color w:val="000000" w:themeColor="text1"/>
                      <w:u w:val="single"/>
                    </w:rPr>
                  </w:pPr>
                </w:p>
              </w:tc>
            </w:tr>
            <w:tr w:rsidR="00910DD7" w:rsidRPr="005617F5" w:rsidTr="00910DD7">
              <w:trPr>
                <w:trHeight w:val="746"/>
              </w:trPr>
              <w:tc>
                <w:tcPr>
                  <w:tcW w:w="1019" w:type="pct"/>
                  <w:tcBorders>
                    <w:top w:val="single" w:sz="4" w:space="0" w:color="auto"/>
                  </w:tcBorders>
                </w:tcPr>
                <w:p w:rsidR="00910DD7" w:rsidRPr="005617F5" w:rsidRDefault="00910DD7" w:rsidP="00910DD7">
                  <w:pPr>
                    <w:ind w:firstLine="851"/>
                    <w:jc w:val="center"/>
                    <w:rPr>
                      <w:rFonts w:eastAsiaTheme="minorHAnsi"/>
                      <w:color w:val="000000" w:themeColor="text1"/>
                    </w:rPr>
                  </w:pPr>
                </w:p>
              </w:tc>
              <w:tc>
                <w:tcPr>
                  <w:tcW w:w="963" w:type="pct"/>
                  <w:tcBorders>
                    <w:top w:val="single" w:sz="4" w:space="0" w:color="auto"/>
                  </w:tcBorders>
                </w:tcPr>
                <w:p w:rsidR="00910DD7" w:rsidRPr="005617F5" w:rsidRDefault="00910DD7" w:rsidP="00910DD7">
                  <w:pPr>
                    <w:ind w:firstLine="851"/>
                    <w:jc w:val="center"/>
                    <w:rPr>
                      <w:rFonts w:eastAsiaTheme="minorHAnsi"/>
                      <w:color w:val="000000" w:themeColor="text1"/>
                    </w:rPr>
                  </w:pPr>
                </w:p>
              </w:tc>
              <w:tc>
                <w:tcPr>
                  <w:tcW w:w="518" w:type="pct"/>
                </w:tcPr>
                <w:p w:rsidR="00910DD7" w:rsidRPr="005617F5" w:rsidRDefault="00910DD7" w:rsidP="00910DD7">
                  <w:pPr>
                    <w:ind w:firstLine="851"/>
                    <w:jc w:val="center"/>
                    <w:rPr>
                      <w:rFonts w:eastAsiaTheme="minorHAnsi"/>
                      <w:color w:val="000000" w:themeColor="text1"/>
                    </w:rPr>
                  </w:pPr>
                </w:p>
              </w:tc>
              <w:tc>
                <w:tcPr>
                  <w:tcW w:w="2500" w:type="pct"/>
                  <w:tcBorders>
                    <w:top w:val="single" w:sz="4" w:space="0" w:color="auto"/>
                  </w:tcBorders>
                </w:tcPr>
                <w:p w:rsidR="00910DD7" w:rsidRPr="005617F5" w:rsidRDefault="00910DD7" w:rsidP="00910DD7">
                  <w:pPr>
                    <w:ind w:firstLine="851"/>
                    <w:jc w:val="center"/>
                    <w:rPr>
                      <w:rFonts w:eastAsiaTheme="minorHAnsi"/>
                      <w:color w:val="000000" w:themeColor="text1"/>
                    </w:rPr>
                  </w:pPr>
                  <w:r w:rsidRPr="005617F5">
                    <w:rPr>
                      <w:rFonts w:eastAsiaTheme="minorHAnsi"/>
                      <w:color w:val="000000" w:themeColor="text1"/>
                    </w:rPr>
                    <w:t>Орган, обрабатывающий запрос на предоставление услуги</w:t>
                  </w:r>
                </w:p>
              </w:tc>
            </w:tr>
          </w:tbl>
          <w:p w:rsidR="00910DD7" w:rsidRPr="005617F5" w:rsidRDefault="00910DD7" w:rsidP="00910DD7">
            <w:pPr>
              <w:autoSpaceDE w:val="0"/>
              <w:autoSpaceDN w:val="0"/>
              <w:ind w:firstLine="851"/>
              <w:jc w:val="center"/>
              <w:rPr>
                <w:b/>
                <w:bCs/>
                <w:color w:val="000000" w:themeColor="text1"/>
              </w:rPr>
            </w:pPr>
            <w:r w:rsidRPr="005617F5">
              <w:rPr>
                <w:b/>
                <w:bCs/>
                <w:color w:val="000000" w:themeColor="text1"/>
              </w:rPr>
              <w:t>Данные заявителя (физического лица, индивидуального предпринимателя)</w:t>
            </w:r>
          </w:p>
        </w:tc>
      </w:tr>
      <w:tr w:rsidR="00910DD7" w:rsidRPr="005617F5" w:rsidTr="00910DD7">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Фамилия</w:t>
            </w:r>
          </w:p>
        </w:tc>
        <w:tc>
          <w:tcPr>
            <w:tcW w:w="6163" w:type="dxa"/>
            <w:gridSpan w:val="6"/>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rPr>
                <w:color w:val="000000" w:themeColor="text1"/>
              </w:rPr>
            </w:pPr>
            <w:r w:rsidRPr="005617F5">
              <w:rPr>
                <w:color w:val="000000" w:themeColor="text1"/>
              </w:rPr>
              <w:t>Имя</w:t>
            </w:r>
          </w:p>
        </w:tc>
        <w:tc>
          <w:tcPr>
            <w:tcW w:w="6163" w:type="dxa"/>
            <w:gridSpan w:val="6"/>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rPr>
                <w:color w:val="000000" w:themeColor="text1"/>
              </w:rPr>
            </w:pPr>
            <w:r w:rsidRPr="005617F5">
              <w:rPr>
                <w:color w:val="000000" w:themeColor="text1"/>
              </w:rPr>
              <w:t>Отчество</w:t>
            </w:r>
          </w:p>
        </w:tc>
        <w:tc>
          <w:tcPr>
            <w:tcW w:w="6163" w:type="dxa"/>
            <w:gridSpan w:val="6"/>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After w:val="1"/>
          <w:wAfter w:w="61" w:type="dxa"/>
          <w:trHeight w:val="20"/>
          <w:jc w:val="center"/>
        </w:trPr>
        <w:tc>
          <w:tcPr>
            <w:tcW w:w="3563" w:type="dxa"/>
            <w:gridSpan w:val="4"/>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rPr>
                <w:color w:val="000000" w:themeColor="text1"/>
              </w:rPr>
            </w:pPr>
            <w:r w:rsidRPr="005617F5">
              <w:rPr>
                <w:color w:val="000000" w:themeColor="text1"/>
              </w:rPr>
              <w:t>Дата рождения</w:t>
            </w:r>
          </w:p>
        </w:tc>
        <w:tc>
          <w:tcPr>
            <w:tcW w:w="6163" w:type="dxa"/>
            <w:gridSpan w:val="6"/>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After w:val="1"/>
          <w:wAfter w:w="61" w:type="dxa"/>
          <w:trHeight w:val="20"/>
          <w:jc w:val="center"/>
        </w:trPr>
        <w:tc>
          <w:tcPr>
            <w:tcW w:w="3563" w:type="dxa"/>
            <w:gridSpan w:val="4"/>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Полное наименование индивидуального предпринимателя</w:t>
            </w:r>
          </w:p>
        </w:tc>
        <w:tc>
          <w:tcPr>
            <w:tcW w:w="6163" w:type="dxa"/>
            <w:gridSpan w:val="6"/>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After w:val="1"/>
          <w:wAfter w:w="61" w:type="dxa"/>
          <w:trHeight w:val="20"/>
          <w:jc w:val="center"/>
        </w:trPr>
        <w:tc>
          <w:tcPr>
            <w:tcW w:w="1576" w:type="dxa"/>
            <w:gridSpan w:val="2"/>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ОГРНИП</w:t>
            </w:r>
          </w:p>
        </w:tc>
        <w:tc>
          <w:tcPr>
            <w:tcW w:w="8150" w:type="dxa"/>
            <w:gridSpan w:val="8"/>
            <w:tcBorders>
              <w:bottom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trHeight w:val="20"/>
          <w:jc w:val="center"/>
        </w:trPr>
        <w:tc>
          <w:tcPr>
            <w:tcW w:w="9787" w:type="dxa"/>
            <w:gridSpan w:val="11"/>
            <w:tcBorders>
              <w:top w:val="nil"/>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ind w:firstLine="851"/>
              <w:jc w:val="center"/>
              <w:rPr>
                <w:b/>
                <w:bCs/>
                <w:color w:val="000000" w:themeColor="text1"/>
              </w:rPr>
            </w:pPr>
            <w:r w:rsidRPr="005617F5">
              <w:rPr>
                <w:color w:val="000000" w:themeColor="text1"/>
              </w:rPr>
              <w:br w:type="page"/>
            </w:r>
            <w:r w:rsidRPr="005617F5">
              <w:rPr>
                <w:b/>
                <w:bCs/>
                <w:color w:val="000000" w:themeColor="text1"/>
              </w:rPr>
              <w:t>Документ, удостоверяющий личность заявителя</w:t>
            </w:r>
          </w:p>
        </w:tc>
      </w:tr>
      <w:tr w:rsidR="00910DD7" w:rsidRPr="005617F5" w:rsidTr="00910DD7">
        <w:trPr>
          <w:trHeight w:val="20"/>
          <w:jc w:val="center"/>
        </w:trPr>
        <w:tc>
          <w:tcPr>
            <w:tcW w:w="1096" w:type="dxa"/>
            <w:tcBorders>
              <w:top w:val="dotted" w:sz="4" w:space="0" w:color="auto"/>
            </w:tcBorders>
            <w:tcMar>
              <w:top w:w="0" w:type="dxa"/>
              <w:left w:w="75" w:type="dxa"/>
              <w:bottom w:w="0" w:type="dxa"/>
              <w:right w:w="75" w:type="dxa"/>
            </w:tcMar>
            <w:vAlign w:val="center"/>
            <w:hideMark/>
          </w:tcPr>
          <w:p w:rsidR="00910DD7" w:rsidRPr="005617F5" w:rsidRDefault="00910DD7" w:rsidP="00910DD7">
            <w:pPr>
              <w:rPr>
                <w:color w:val="000000" w:themeColor="text1"/>
              </w:rPr>
            </w:pPr>
            <w:r w:rsidRPr="005617F5">
              <w:rPr>
                <w:color w:val="000000" w:themeColor="text1"/>
              </w:rPr>
              <w:t>Вид</w:t>
            </w:r>
          </w:p>
        </w:tc>
        <w:tc>
          <w:tcPr>
            <w:tcW w:w="8691" w:type="dxa"/>
            <w:gridSpan w:val="10"/>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trHeight w:val="20"/>
          <w:jc w:val="center"/>
        </w:trPr>
        <w:tc>
          <w:tcPr>
            <w:tcW w:w="1096"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Серия</w:t>
            </w:r>
          </w:p>
        </w:tc>
        <w:tc>
          <w:tcPr>
            <w:tcW w:w="2780" w:type="dxa"/>
            <w:gridSpan w:val="4"/>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1031"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Номер</w:t>
            </w:r>
          </w:p>
        </w:tc>
        <w:tc>
          <w:tcPr>
            <w:tcW w:w="4880" w:type="dxa"/>
            <w:gridSpan w:val="5"/>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Выдан</w:t>
            </w:r>
          </w:p>
        </w:tc>
        <w:tc>
          <w:tcPr>
            <w:tcW w:w="4508" w:type="dxa"/>
            <w:gridSpan w:val="6"/>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2076" w:type="dxa"/>
            <w:gridSpan w:val="2"/>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Дата выдачи</w:t>
            </w:r>
          </w:p>
        </w:tc>
        <w:tc>
          <w:tcPr>
            <w:tcW w:w="2107" w:type="dxa"/>
            <w:gridSpan w:val="2"/>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rPr>
          <w:trHeight w:val="20"/>
          <w:jc w:val="center"/>
        </w:trPr>
        <w:tc>
          <w:tcPr>
            <w:tcW w:w="9787" w:type="dxa"/>
            <w:gridSpan w:val="11"/>
            <w:tcBorders>
              <w:top w:val="nil"/>
              <w:left w:val="nil"/>
              <w:right w:val="nil"/>
            </w:tcBorders>
            <w:tcMar>
              <w:top w:w="0" w:type="dxa"/>
              <w:left w:w="75" w:type="dxa"/>
              <w:bottom w:w="0" w:type="dxa"/>
              <w:right w:w="75" w:type="dxa"/>
            </w:tcMar>
            <w:vAlign w:val="center"/>
          </w:tcPr>
          <w:p w:rsidR="00910DD7" w:rsidRPr="005617F5" w:rsidRDefault="00910DD7" w:rsidP="00910DD7">
            <w:pPr>
              <w:autoSpaceDE w:val="0"/>
              <w:autoSpaceDN w:val="0"/>
              <w:jc w:val="center"/>
              <w:rPr>
                <w:b/>
                <w:bCs/>
                <w:color w:val="000000" w:themeColor="text1"/>
              </w:rPr>
            </w:pPr>
            <w:r w:rsidRPr="005617F5">
              <w:rPr>
                <w:b/>
                <w:bCs/>
                <w:color w:val="000000" w:themeColor="text1"/>
              </w:rPr>
              <w:br w:type="page"/>
              <w:t xml:space="preserve">Адрес регистрации заявителя/юридический адрес (адрес регистрации) </w:t>
            </w:r>
          </w:p>
          <w:p w:rsidR="00910DD7" w:rsidRPr="005617F5" w:rsidRDefault="00910DD7" w:rsidP="00910DD7">
            <w:pPr>
              <w:autoSpaceDE w:val="0"/>
              <w:autoSpaceDN w:val="0"/>
              <w:jc w:val="center"/>
              <w:rPr>
                <w:b/>
                <w:bCs/>
                <w:color w:val="000000" w:themeColor="text1"/>
              </w:rPr>
            </w:pPr>
            <w:r w:rsidRPr="005617F5">
              <w:rPr>
                <w:b/>
                <w:bCs/>
                <w:color w:val="000000" w:themeColor="text1"/>
              </w:rPr>
              <w:t xml:space="preserve">индивидуального предпринимателя </w:t>
            </w:r>
          </w:p>
        </w:tc>
      </w:tr>
      <w:tr w:rsidR="00910DD7" w:rsidRPr="005617F5" w:rsidTr="00910DD7">
        <w:trPr>
          <w:trHeight w:val="20"/>
          <w:jc w:val="center"/>
        </w:trPr>
        <w:tc>
          <w:tcPr>
            <w:tcW w:w="1096"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Индекс </w:t>
            </w:r>
          </w:p>
        </w:tc>
        <w:tc>
          <w:tcPr>
            <w:tcW w:w="2780" w:type="dxa"/>
            <w:gridSpan w:val="4"/>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2253" w:type="dxa"/>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Регион </w:t>
            </w:r>
          </w:p>
        </w:tc>
        <w:tc>
          <w:tcPr>
            <w:tcW w:w="3658" w:type="dxa"/>
            <w:gridSpan w:val="3"/>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096"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Район</w:t>
            </w:r>
          </w:p>
        </w:tc>
        <w:tc>
          <w:tcPr>
            <w:tcW w:w="2780" w:type="dxa"/>
            <w:gridSpan w:val="4"/>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2253" w:type="dxa"/>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Населенный пункт</w:t>
            </w:r>
          </w:p>
        </w:tc>
        <w:tc>
          <w:tcPr>
            <w:tcW w:w="3658" w:type="dxa"/>
            <w:gridSpan w:val="3"/>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096"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Улица</w:t>
            </w:r>
          </w:p>
        </w:tc>
        <w:tc>
          <w:tcPr>
            <w:tcW w:w="8691" w:type="dxa"/>
            <w:gridSpan w:val="10"/>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Дом</w:t>
            </w:r>
          </w:p>
        </w:tc>
        <w:tc>
          <w:tcPr>
            <w:tcW w:w="2780" w:type="dxa"/>
            <w:gridSpan w:val="4"/>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031"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Корпус</w:t>
            </w:r>
          </w:p>
        </w:tc>
        <w:tc>
          <w:tcPr>
            <w:tcW w:w="1222" w:type="dxa"/>
            <w:gridSpan w:val="2"/>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551"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Квартира</w:t>
            </w:r>
          </w:p>
        </w:tc>
        <w:tc>
          <w:tcPr>
            <w:tcW w:w="2107" w:type="dxa"/>
            <w:gridSpan w:val="2"/>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9787" w:type="dxa"/>
            <w:gridSpan w:val="11"/>
            <w:tcBorders>
              <w:left w:val="nil"/>
              <w:right w:val="nil"/>
            </w:tcBorders>
            <w:tcMar>
              <w:top w:w="0" w:type="dxa"/>
              <w:left w:w="75" w:type="dxa"/>
              <w:bottom w:w="0" w:type="dxa"/>
              <w:right w:w="75" w:type="dxa"/>
            </w:tcMar>
            <w:vAlign w:val="center"/>
            <w:hideMark/>
          </w:tcPr>
          <w:p w:rsidR="00910DD7" w:rsidRPr="005617F5" w:rsidRDefault="00910DD7" w:rsidP="00910DD7">
            <w:pPr>
              <w:autoSpaceDE w:val="0"/>
              <w:autoSpaceDN w:val="0"/>
              <w:jc w:val="center"/>
              <w:rPr>
                <w:b/>
                <w:bCs/>
                <w:color w:val="000000" w:themeColor="text1"/>
              </w:rPr>
            </w:pPr>
            <w:r w:rsidRPr="005617F5">
              <w:rPr>
                <w:b/>
                <w:bCs/>
                <w:color w:val="000000" w:themeColor="text1"/>
              </w:rPr>
              <w:t xml:space="preserve">Адрес места жительства заявителя/почтовый адрес </w:t>
            </w:r>
          </w:p>
          <w:p w:rsidR="00910DD7" w:rsidRPr="005617F5" w:rsidRDefault="00910DD7" w:rsidP="00910DD7">
            <w:pPr>
              <w:autoSpaceDE w:val="0"/>
              <w:autoSpaceDN w:val="0"/>
              <w:jc w:val="center"/>
              <w:rPr>
                <w:b/>
                <w:bCs/>
                <w:color w:val="000000" w:themeColor="text1"/>
              </w:rPr>
            </w:pPr>
            <w:r w:rsidRPr="005617F5">
              <w:rPr>
                <w:b/>
                <w:bCs/>
                <w:color w:val="000000" w:themeColor="text1"/>
              </w:rPr>
              <w:t xml:space="preserve">индивидуального предпринимателя </w:t>
            </w:r>
          </w:p>
        </w:tc>
      </w:tr>
      <w:tr w:rsidR="00910DD7" w:rsidRPr="005617F5" w:rsidTr="00910DD7">
        <w:trPr>
          <w:trHeight w:val="20"/>
          <w:jc w:val="center"/>
        </w:trPr>
        <w:tc>
          <w:tcPr>
            <w:tcW w:w="1096"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Индекс </w:t>
            </w:r>
          </w:p>
        </w:tc>
        <w:tc>
          <w:tcPr>
            <w:tcW w:w="2780" w:type="dxa"/>
            <w:gridSpan w:val="4"/>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2253" w:type="dxa"/>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Регион</w:t>
            </w:r>
          </w:p>
        </w:tc>
        <w:tc>
          <w:tcPr>
            <w:tcW w:w="3658" w:type="dxa"/>
            <w:gridSpan w:val="3"/>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096"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lastRenderedPageBreak/>
              <w:t>Район</w:t>
            </w:r>
          </w:p>
        </w:tc>
        <w:tc>
          <w:tcPr>
            <w:tcW w:w="2780" w:type="dxa"/>
            <w:gridSpan w:val="4"/>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2253" w:type="dxa"/>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Населенный пункт</w:t>
            </w:r>
          </w:p>
        </w:tc>
        <w:tc>
          <w:tcPr>
            <w:tcW w:w="3658" w:type="dxa"/>
            <w:gridSpan w:val="3"/>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096" w:type="dxa"/>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Улица</w:t>
            </w:r>
          </w:p>
        </w:tc>
        <w:tc>
          <w:tcPr>
            <w:tcW w:w="8691" w:type="dxa"/>
            <w:gridSpan w:val="10"/>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096"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Дом</w:t>
            </w:r>
          </w:p>
        </w:tc>
        <w:tc>
          <w:tcPr>
            <w:tcW w:w="2780" w:type="dxa"/>
            <w:gridSpan w:val="4"/>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031"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Корпус</w:t>
            </w:r>
          </w:p>
        </w:tc>
        <w:tc>
          <w:tcPr>
            <w:tcW w:w="1222" w:type="dxa"/>
            <w:gridSpan w:val="2"/>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551" w:type="dxa"/>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Квартира</w:t>
            </w:r>
          </w:p>
        </w:tc>
        <w:tc>
          <w:tcPr>
            <w:tcW w:w="2107" w:type="dxa"/>
            <w:gridSpan w:val="2"/>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1096" w:type="dxa"/>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2780" w:type="dxa"/>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031" w:type="dxa"/>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122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551" w:type="dxa"/>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210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trHeight w:val="20"/>
          <w:jc w:val="center"/>
        </w:trPr>
        <w:tc>
          <w:tcPr>
            <w:tcW w:w="2302" w:type="dxa"/>
            <w:gridSpan w:val="3"/>
            <w:vMerge w:val="restart"/>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b/>
                <w:bCs/>
                <w:color w:val="000000" w:themeColor="text1"/>
              </w:rPr>
            </w:pPr>
            <w:r w:rsidRPr="005617F5">
              <w:rPr>
                <w:b/>
                <w:bCs/>
                <w:color w:val="000000" w:themeColor="text1"/>
              </w:rPr>
              <w:t>Контактные данные</w:t>
            </w:r>
          </w:p>
        </w:tc>
        <w:tc>
          <w:tcPr>
            <w:tcW w:w="7485" w:type="dxa"/>
            <w:gridSpan w:val="8"/>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rPr>
          <w:trHeight w:val="20"/>
          <w:jc w:val="center"/>
        </w:trPr>
        <w:tc>
          <w:tcPr>
            <w:tcW w:w="2302" w:type="dxa"/>
            <w:gridSpan w:val="3"/>
            <w:vMerge/>
            <w:vAlign w:val="center"/>
            <w:hideMark/>
          </w:tcPr>
          <w:p w:rsidR="00910DD7" w:rsidRPr="005617F5" w:rsidRDefault="00910DD7" w:rsidP="00910DD7">
            <w:pPr>
              <w:ind w:firstLine="851"/>
              <w:rPr>
                <w:b/>
                <w:bCs/>
                <w:color w:val="000000" w:themeColor="text1"/>
              </w:rPr>
            </w:pPr>
          </w:p>
        </w:tc>
        <w:tc>
          <w:tcPr>
            <w:tcW w:w="7485" w:type="dxa"/>
            <w:gridSpan w:val="8"/>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bl>
    <w:p w:rsidR="00910DD7" w:rsidRPr="005617F5" w:rsidRDefault="00910DD7" w:rsidP="00910DD7">
      <w:pPr>
        <w:jc w:val="center"/>
        <w:rPr>
          <w:color w:val="000000" w:themeColor="text1"/>
        </w:rPr>
      </w:pPr>
    </w:p>
    <w:p w:rsidR="00910DD7" w:rsidRPr="005617F5" w:rsidRDefault="00910DD7" w:rsidP="00910DD7">
      <w:pPr>
        <w:jc w:val="center"/>
        <w:rPr>
          <w:color w:val="000000" w:themeColor="text1"/>
        </w:rPr>
      </w:pPr>
      <w:r w:rsidRPr="005617F5">
        <w:rPr>
          <w:color w:val="000000" w:themeColor="text1"/>
        </w:rPr>
        <w:t>ЗАЯВЛЕНИЕ</w:t>
      </w:r>
    </w:p>
    <w:p w:rsidR="00910DD7" w:rsidRPr="005617F5" w:rsidRDefault="00910DD7" w:rsidP="00910DD7">
      <w:pPr>
        <w:autoSpaceDE w:val="0"/>
        <w:autoSpaceDN w:val="0"/>
        <w:adjustRightInd w:val="0"/>
        <w:jc w:val="both"/>
        <w:rPr>
          <w:color w:val="000000" w:themeColor="text1"/>
        </w:rPr>
      </w:pPr>
      <w:r w:rsidRPr="005617F5">
        <w:rPr>
          <w:color w:val="000000" w:themeColor="text1"/>
        </w:rPr>
        <w:t xml:space="preserve">      </w:t>
      </w:r>
    </w:p>
    <w:p w:rsidR="00910DD7" w:rsidRPr="005617F5" w:rsidRDefault="00910DD7" w:rsidP="00910DD7">
      <w:pPr>
        <w:autoSpaceDE w:val="0"/>
        <w:autoSpaceDN w:val="0"/>
        <w:adjustRightInd w:val="0"/>
        <w:ind w:firstLine="708"/>
        <w:jc w:val="both"/>
        <w:rPr>
          <w:color w:val="000000" w:themeColor="text1"/>
        </w:rPr>
      </w:pPr>
      <w:r w:rsidRPr="005617F5">
        <w:rPr>
          <w:color w:val="000000" w:themeColor="text1"/>
        </w:rPr>
        <w:t xml:space="preserve">Прошу заключить соглашение о перераспределении земельного участка и (или) земельных участков </w:t>
      </w:r>
    </w:p>
    <w:p w:rsidR="00910DD7" w:rsidRPr="005617F5" w:rsidRDefault="00910DD7" w:rsidP="00910DD7">
      <w:pPr>
        <w:autoSpaceDE w:val="0"/>
        <w:autoSpaceDN w:val="0"/>
        <w:adjustRightInd w:val="0"/>
        <w:ind w:firstLine="284"/>
        <w:jc w:val="both"/>
        <w:rPr>
          <w:color w:val="000000" w:themeColor="text1"/>
        </w:rPr>
      </w:pPr>
      <w:r w:rsidRPr="005617F5">
        <w:rPr>
          <w:color w:val="000000" w:themeColor="text1"/>
        </w:rPr>
        <w:t>с кадастровым номером земельного участка (при наличии) __________________________;</w:t>
      </w:r>
    </w:p>
    <w:p w:rsidR="00910DD7" w:rsidRPr="005617F5" w:rsidRDefault="00910DD7" w:rsidP="00910DD7">
      <w:pPr>
        <w:autoSpaceDE w:val="0"/>
        <w:autoSpaceDN w:val="0"/>
        <w:adjustRightInd w:val="0"/>
        <w:ind w:firstLine="284"/>
        <w:jc w:val="both"/>
        <w:rPr>
          <w:color w:val="000000" w:themeColor="text1"/>
        </w:rPr>
      </w:pPr>
      <w:r w:rsidRPr="005617F5">
        <w:rPr>
          <w:color w:val="000000" w:themeColor="text1"/>
        </w:rPr>
        <w:t>площадь земельного участка ___________________________________________________;</w:t>
      </w:r>
    </w:p>
    <w:p w:rsidR="00910DD7" w:rsidRPr="005617F5" w:rsidRDefault="00910DD7" w:rsidP="00910DD7">
      <w:pPr>
        <w:autoSpaceDE w:val="0"/>
        <w:autoSpaceDN w:val="0"/>
        <w:adjustRightInd w:val="0"/>
        <w:ind w:firstLine="284"/>
        <w:jc w:val="both"/>
        <w:rPr>
          <w:color w:val="000000" w:themeColor="text1"/>
        </w:rPr>
      </w:pPr>
      <w:r w:rsidRPr="005617F5">
        <w:rPr>
          <w:color w:val="000000" w:themeColor="text1"/>
        </w:rPr>
        <w:t>адрес (местоположение) земельного участка ______________________________________;</w:t>
      </w:r>
    </w:p>
    <w:p w:rsidR="00910DD7" w:rsidRPr="005617F5" w:rsidRDefault="00910DD7" w:rsidP="00910DD7">
      <w:pPr>
        <w:autoSpaceDE w:val="0"/>
        <w:autoSpaceDN w:val="0"/>
        <w:adjustRightInd w:val="0"/>
        <w:ind w:firstLine="284"/>
        <w:jc w:val="both"/>
        <w:rPr>
          <w:color w:val="000000" w:themeColor="text1"/>
        </w:rPr>
      </w:pPr>
      <w:r w:rsidRPr="005617F5">
        <w:rPr>
          <w:color w:val="000000" w:themeColor="text1"/>
        </w:rPr>
        <w:t xml:space="preserve">иное ________________________________________________________________________;                  </w:t>
      </w:r>
    </w:p>
    <w:tbl>
      <w:tblPr>
        <w:tblW w:w="4687" w:type="pct"/>
        <w:jc w:val="center"/>
        <w:tblInd w:w="-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8"/>
        <w:gridCol w:w="493"/>
        <w:gridCol w:w="681"/>
        <w:gridCol w:w="944"/>
        <w:gridCol w:w="350"/>
        <w:gridCol w:w="920"/>
        <w:gridCol w:w="562"/>
        <w:gridCol w:w="204"/>
        <w:gridCol w:w="190"/>
        <w:gridCol w:w="956"/>
        <w:gridCol w:w="1322"/>
        <w:gridCol w:w="1669"/>
        <w:gridCol w:w="1576"/>
        <w:gridCol w:w="210"/>
      </w:tblGrid>
      <w:tr w:rsidR="00910DD7" w:rsidRPr="005617F5" w:rsidTr="00910DD7">
        <w:trPr>
          <w:gridBefore w:val="1"/>
          <w:wBefore w:w="14" w:type="pct"/>
          <w:trHeight w:val="11"/>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для  _________________________________________________________________________</w:t>
            </w:r>
          </w:p>
          <w:p w:rsidR="00910DD7" w:rsidRPr="005617F5" w:rsidRDefault="00910DD7" w:rsidP="00910DD7">
            <w:pPr>
              <w:autoSpaceDE w:val="0"/>
              <w:autoSpaceDN w:val="0"/>
              <w:rPr>
                <w:b/>
                <w:bCs/>
                <w:color w:val="000000" w:themeColor="text1"/>
              </w:rPr>
            </w:pPr>
            <w:r w:rsidRPr="005617F5">
              <w:rPr>
                <w:color w:val="000000" w:themeColor="text1"/>
              </w:rPr>
              <w:t>(</w:t>
            </w:r>
            <w:r w:rsidRPr="005617F5">
              <w:rPr>
                <w:i/>
                <w:color w:val="000000" w:themeColor="text1"/>
              </w:rPr>
              <w:t>указать цель использования земельного участка</w:t>
            </w:r>
            <w:r w:rsidRPr="005617F5">
              <w:rPr>
                <w:color w:val="000000" w:themeColor="text1"/>
              </w:rPr>
              <w:t>).</w:t>
            </w:r>
          </w:p>
        </w:tc>
      </w:tr>
      <w:tr w:rsidR="00910DD7" w:rsidRPr="005617F5" w:rsidTr="00910DD7">
        <w:trPr>
          <w:gridBefore w:val="1"/>
          <w:wBefore w:w="14" w:type="pct"/>
          <w:trHeight w:val="11"/>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jc w:val="center"/>
              <w:rPr>
                <w:b/>
                <w:bCs/>
                <w:color w:val="000000" w:themeColor="text1"/>
              </w:rPr>
            </w:pPr>
          </w:p>
          <w:p w:rsidR="00910DD7" w:rsidRPr="005617F5" w:rsidRDefault="00910DD7" w:rsidP="00910DD7">
            <w:pPr>
              <w:autoSpaceDE w:val="0"/>
              <w:autoSpaceDN w:val="0"/>
              <w:jc w:val="center"/>
              <w:rPr>
                <w:b/>
                <w:bCs/>
                <w:color w:val="000000" w:themeColor="text1"/>
              </w:rPr>
            </w:pPr>
            <w:r w:rsidRPr="005617F5">
              <w:rPr>
                <w:b/>
                <w:bCs/>
                <w:color w:val="000000" w:themeColor="text1"/>
              </w:rPr>
              <w:t>Представлены следующие документы</w:t>
            </w:r>
          </w:p>
        </w:tc>
      </w:tr>
      <w:tr w:rsidR="00910DD7" w:rsidRPr="005617F5" w:rsidTr="00910DD7">
        <w:trPr>
          <w:gridBefore w:val="1"/>
          <w:wBefore w:w="14" w:type="pct"/>
          <w:trHeight w:val="11"/>
          <w:jc w:val="center"/>
        </w:trPr>
        <w:tc>
          <w:tcPr>
            <w:tcW w:w="244" w:type="pct"/>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ind w:firstLine="851"/>
              <w:rPr>
                <w:color w:val="000000" w:themeColor="text1"/>
              </w:rPr>
            </w:pPr>
            <w:r w:rsidRPr="005617F5">
              <w:rPr>
                <w:color w:val="000000" w:themeColor="text1"/>
              </w:rPr>
              <w:t>1</w:t>
            </w:r>
          </w:p>
        </w:tc>
        <w:tc>
          <w:tcPr>
            <w:tcW w:w="4742" w:type="pct"/>
            <w:gridSpan w:val="12"/>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wBefore w:w="14" w:type="pct"/>
          <w:trHeight w:val="11"/>
          <w:jc w:val="center"/>
        </w:trPr>
        <w:tc>
          <w:tcPr>
            <w:tcW w:w="244" w:type="pct"/>
            <w:tcMar>
              <w:top w:w="0" w:type="dxa"/>
              <w:left w:w="75" w:type="dxa"/>
              <w:bottom w:w="0" w:type="dxa"/>
              <w:right w:w="75" w:type="dxa"/>
            </w:tcMar>
            <w:vAlign w:val="center"/>
            <w:hideMark/>
          </w:tcPr>
          <w:p w:rsidR="00910DD7" w:rsidRPr="005617F5" w:rsidRDefault="00910DD7" w:rsidP="00910DD7">
            <w:pPr>
              <w:autoSpaceDE w:val="0"/>
              <w:autoSpaceDN w:val="0"/>
              <w:ind w:firstLine="851"/>
              <w:rPr>
                <w:color w:val="000000" w:themeColor="text1"/>
              </w:rPr>
            </w:pPr>
            <w:r w:rsidRPr="005617F5">
              <w:rPr>
                <w:color w:val="000000" w:themeColor="text1"/>
              </w:rPr>
              <w:t>2</w:t>
            </w:r>
          </w:p>
        </w:tc>
        <w:tc>
          <w:tcPr>
            <w:tcW w:w="4742" w:type="pct"/>
            <w:gridSpan w:val="12"/>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wBefore w:w="14" w:type="pct"/>
          <w:trHeight w:val="11"/>
          <w:jc w:val="center"/>
        </w:trPr>
        <w:tc>
          <w:tcPr>
            <w:tcW w:w="244" w:type="pct"/>
            <w:tcBorders>
              <w:left w:val="nil"/>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4742" w:type="pct"/>
            <w:gridSpan w:val="12"/>
            <w:tcBorders>
              <w:left w:val="nil"/>
              <w:right w:val="nil"/>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gridBefore w:val="1"/>
          <w:wBefore w:w="14" w:type="pct"/>
          <w:trHeight w:val="11"/>
          <w:jc w:val="center"/>
        </w:trPr>
        <w:tc>
          <w:tcPr>
            <w:tcW w:w="1954" w:type="pct"/>
            <w:gridSpan w:val="6"/>
            <w:tcMar>
              <w:top w:w="0" w:type="dxa"/>
              <w:left w:w="75" w:type="dxa"/>
              <w:bottom w:w="0" w:type="dxa"/>
              <w:right w:w="75" w:type="dxa"/>
            </w:tcMar>
            <w:vAlign w:val="center"/>
            <w:hideMark/>
          </w:tcPr>
          <w:p w:rsidR="00910DD7" w:rsidRPr="005617F5" w:rsidRDefault="00910DD7" w:rsidP="00910DD7">
            <w:pPr>
              <w:autoSpaceDE w:val="0"/>
              <w:autoSpaceDN w:val="0"/>
              <w:rPr>
                <w:bCs/>
                <w:color w:val="000000" w:themeColor="text1"/>
              </w:rPr>
            </w:pPr>
            <w:r w:rsidRPr="005617F5">
              <w:rPr>
                <w:bCs/>
                <w:color w:val="000000" w:themeColor="text1"/>
              </w:rPr>
              <w:t>Место получения результата предоставления услуги</w:t>
            </w:r>
          </w:p>
        </w:tc>
        <w:tc>
          <w:tcPr>
            <w:tcW w:w="3032" w:type="pct"/>
            <w:gridSpan w:val="7"/>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wBefore w:w="14" w:type="pct"/>
          <w:trHeight w:val="11"/>
          <w:jc w:val="center"/>
        </w:trPr>
        <w:tc>
          <w:tcPr>
            <w:tcW w:w="1954" w:type="pct"/>
            <w:gridSpan w:val="6"/>
            <w:vMerge w:val="restart"/>
            <w:tcMar>
              <w:top w:w="0" w:type="dxa"/>
              <w:left w:w="75" w:type="dxa"/>
              <w:bottom w:w="0" w:type="dxa"/>
              <w:right w:w="75" w:type="dxa"/>
            </w:tcMar>
            <w:vAlign w:val="center"/>
            <w:hideMark/>
          </w:tcPr>
          <w:p w:rsidR="00910DD7" w:rsidRPr="005617F5" w:rsidRDefault="00910DD7" w:rsidP="00910DD7">
            <w:pPr>
              <w:autoSpaceDE w:val="0"/>
              <w:autoSpaceDN w:val="0"/>
              <w:rPr>
                <w:bCs/>
                <w:color w:val="000000" w:themeColor="text1"/>
              </w:rPr>
            </w:pPr>
            <w:r w:rsidRPr="005617F5">
              <w:rPr>
                <w:bCs/>
                <w:color w:val="000000" w:themeColor="text1"/>
              </w:rPr>
              <w:t xml:space="preserve">Способ получения результата </w:t>
            </w:r>
          </w:p>
        </w:tc>
        <w:tc>
          <w:tcPr>
            <w:tcW w:w="3032" w:type="pct"/>
            <w:gridSpan w:val="7"/>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wBefore w:w="14" w:type="pct"/>
          <w:trHeight w:val="11"/>
          <w:jc w:val="center"/>
        </w:trPr>
        <w:tc>
          <w:tcPr>
            <w:tcW w:w="1954" w:type="pct"/>
            <w:gridSpan w:val="6"/>
            <w:vMerge/>
            <w:tcMar>
              <w:top w:w="0" w:type="dxa"/>
              <w:left w:w="75" w:type="dxa"/>
              <w:bottom w:w="0" w:type="dxa"/>
              <w:right w:w="75" w:type="dxa"/>
            </w:tcMar>
            <w:vAlign w:val="center"/>
          </w:tcPr>
          <w:p w:rsidR="00910DD7" w:rsidRPr="005617F5" w:rsidRDefault="00910DD7" w:rsidP="00910DD7">
            <w:pPr>
              <w:autoSpaceDE w:val="0"/>
              <w:autoSpaceDN w:val="0"/>
              <w:ind w:firstLine="851"/>
              <w:rPr>
                <w:bCs/>
                <w:color w:val="000000" w:themeColor="text1"/>
              </w:rPr>
            </w:pPr>
          </w:p>
        </w:tc>
        <w:tc>
          <w:tcPr>
            <w:tcW w:w="3032" w:type="pct"/>
            <w:gridSpan w:val="7"/>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910DD7">
        <w:trPr>
          <w:gridBefore w:val="1"/>
          <w:wBefore w:w="14" w:type="pct"/>
          <w:trHeight w:val="11"/>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ind w:firstLine="851"/>
              <w:jc w:val="center"/>
              <w:rPr>
                <w:b/>
                <w:bCs/>
                <w:color w:val="000000" w:themeColor="text1"/>
              </w:rPr>
            </w:pPr>
            <w:r w:rsidRPr="005617F5">
              <w:rPr>
                <w:b/>
                <w:bCs/>
                <w:color w:val="000000" w:themeColor="text1"/>
              </w:rPr>
              <w:t>Данные представителя (уполномоченного лица)</w:t>
            </w:r>
          </w:p>
        </w:tc>
      </w:tr>
      <w:tr w:rsidR="00910DD7" w:rsidRPr="005617F5" w:rsidTr="00B23669">
        <w:trPr>
          <w:gridBefore w:val="1"/>
          <w:wBefore w:w="14" w:type="pct"/>
          <w:trHeight w:val="11"/>
          <w:jc w:val="center"/>
        </w:trPr>
        <w:tc>
          <w:tcPr>
            <w:tcW w:w="1048" w:type="pct"/>
            <w:gridSpan w:val="3"/>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Фамилия</w:t>
            </w:r>
          </w:p>
        </w:tc>
        <w:tc>
          <w:tcPr>
            <w:tcW w:w="3938" w:type="pct"/>
            <w:gridSpan w:val="10"/>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B23669">
        <w:trPr>
          <w:gridBefore w:val="1"/>
          <w:wBefore w:w="14" w:type="pct"/>
          <w:trHeight w:val="11"/>
          <w:jc w:val="center"/>
        </w:trPr>
        <w:tc>
          <w:tcPr>
            <w:tcW w:w="1048" w:type="pct"/>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Имя</w:t>
            </w:r>
          </w:p>
        </w:tc>
        <w:tc>
          <w:tcPr>
            <w:tcW w:w="3938" w:type="pct"/>
            <w:gridSpan w:val="10"/>
            <w:tcMar>
              <w:top w:w="0" w:type="dxa"/>
              <w:left w:w="75" w:type="dxa"/>
              <w:bottom w:w="0" w:type="dxa"/>
              <w:right w:w="75" w:type="dxa"/>
            </w:tcMar>
            <w:vAlign w:val="center"/>
          </w:tcPr>
          <w:p w:rsidR="00910DD7" w:rsidRPr="005617F5" w:rsidRDefault="00910DD7" w:rsidP="00910DD7">
            <w:pPr>
              <w:ind w:firstLine="851"/>
              <w:rPr>
                <w:color w:val="000000" w:themeColor="text1"/>
                <w:u w:val="single"/>
              </w:rPr>
            </w:pPr>
          </w:p>
        </w:tc>
      </w:tr>
      <w:tr w:rsidR="00910DD7" w:rsidRPr="005617F5" w:rsidTr="00B23669">
        <w:trPr>
          <w:gridBefore w:val="1"/>
          <w:wBefore w:w="14" w:type="pct"/>
          <w:trHeight w:val="11"/>
          <w:jc w:val="center"/>
        </w:trPr>
        <w:tc>
          <w:tcPr>
            <w:tcW w:w="1048" w:type="pct"/>
            <w:gridSpan w:val="3"/>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Отчество</w:t>
            </w:r>
          </w:p>
        </w:tc>
        <w:tc>
          <w:tcPr>
            <w:tcW w:w="3938" w:type="pct"/>
            <w:gridSpan w:val="10"/>
            <w:tcBorders>
              <w:bottom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B23669">
        <w:trPr>
          <w:gridBefore w:val="1"/>
          <w:wBefore w:w="14" w:type="pct"/>
          <w:trHeight w:val="11"/>
          <w:jc w:val="center"/>
        </w:trPr>
        <w:tc>
          <w:tcPr>
            <w:tcW w:w="1048" w:type="pct"/>
            <w:gridSpan w:val="3"/>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rPr>
                <w:color w:val="000000" w:themeColor="text1"/>
              </w:rPr>
            </w:pPr>
            <w:r w:rsidRPr="005617F5">
              <w:rPr>
                <w:color w:val="000000" w:themeColor="text1"/>
              </w:rPr>
              <w:t>Дата рождения</w:t>
            </w:r>
          </w:p>
        </w:tc>
        <w:tc>
          <w:tcPr>
            <w:tcW w:w="3938" w:type="pct"/>
            <w:gridSpan w:val="10"/>
            <w:tcBorders>
              <w:bottom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gridBefore w:val="1"/>
          <w:wBefore w:w="14" w:type="pct"/>
          <w:trHeight w:val="11"/>
          <w:jc w:val="center"/>
        </w:trPr>
        <w:tc>
          <w:tcPr>
            <w:tcW w:w="4986" w:type="pct"/>
            <w:gridSpan w:val="13"/>
            <w:tcBorders>
              <w:top w:val="nil"/>
              <w:left w:val="nil"/>
              <w:bottom w:val="dotted" w:sz="4" w:space="0" w:color="auto"/>
              <w:right w:val="nil"/>
            </w:tcBorders>
            <w:tcMar>
              <w:top w:w="0" w:type="dxa"/>
              <w:left w:w="75" w:type="dxa"/>
              <w:bottom w:w="0" w:type="dxa"/>
              <w:right w:w="75" w:type="dxa"/>
            </w:tcMar>
            <w:vAlign w:val="center"/>
            <w:hideMark/>
          </w:tcPr>
          <w:p w:rsidR="00910DD7" w:rsidRPr="005617F5" w:rsidRDefault="00910DD7" w:rsidP="00910DD7">
            <w:pPr>
              <w:autoSpaceDE w:val="0"/>
              <w:autoSpaceDN w:val="0"/>
              <w:ind w:firstLine="851"/>
              <w:jc w:val="center"/>
              <w:rPr>
                <w:b/>
                <w:bCs/>
                <w:color w:val="000000" w:themeColor="text1"/>
              </w:rPr>
            </w:pPr>
            <w:r w:rsidRPr="005617F5">
              <w:rPr>
                <w:color w:val="000000" w:themeColor="text1"/>
              </w:rPr>
              <w:br w:type="page"/>
            </w:r>
            <w:r w:rsidRPr="005617F5">
              <w:rPr>
                <w:b/>
                <w:bCs/>
                <w:color w:val="000000" w:themeColor="text1"/>
              </w:rPr>
              <w:t xml:space="preserve">Документ, удостоверяющий личность </w:t>
            </w:r>
          </w:p>
          <w:p w:rsidR="00910DD7" w:rsidRPr="005617F5" w:rsidRDefault="00910DD7" w:rsidP="00910DD7">
            <w:pPr>
              <w:autoSpaceDE w:val="0"/>
              <w:autoSpaceDN w:val="0"/>
              <w:jc w:val="center"/>
              <w:rPr>
                <w:b/>
                <w:bCs/>
                <w:color w:val="000000" w:themeColor="text1"/>
              </w:rPr>
            </w:pPr>
            <w:r w:rsidRPr="005617F5">
              <w:rPr>
                <w:b/>
                <w:bCs/>
                <w:color w:val="000000" w:themeColor="text1"/>
              </w:rPr>
              <w:t>представителя (уполномоченного лица)</w:t>
            </w:r>
          </w:p>
        </w:tc>
      </w:tr>
      <w:tr w:rsidR="00910DD7" w:rsidRPr="005617F5" w:rsidTr="00910DD7">
        <w:trPr>
          <w:gridBefore w:val="1"/>
          <w:wBefore w:w="14" w:type="pct"/>
          <w:trHeight w:val="11"/>
          <w:jc w:val="center"/>
        </w:trPr>
        <w:tc>
          <w:tcPr>
            <w:tcW w:w="581" w:type="pct"/>
            <w:gridSpan w:val="2"/>
            <w:tcBorders>
              <w:top w:val="dotted" w:sz="4" w:space="0" w:color="auto"/>
            </w:tcBorders>
            <w:tcMar>
              <w:top w:w="0" w:type="dxa"/>
              <w:left w:w="75" w:type="dxa"/>
              <w:bottom w:w="0" w:type="dxa"/>
              <w:right w:w="75" w:type="dxa"/>
            </w:tcMar>
            <w:vAlign w:val="center"/>
            <w:hideMark/>
          </w:tcPr>
          <w:p w:rsidR="00910DD7" w:rsidRPr="005617F5" w:rsidRDefault="00910DD7" w:rsidP="00910DD7">
            <w:pPr>
              <w:rPr>
                <w:color w:val="000000" w:themeColor="text1"/>
              </w:rPr>
            </w:pPr>
            <w:r w:rsidRPr="005617F5">
              <w:rPr>
                <w:color w:val="000000" w:themeColor="text1"/>
              </w:rPr>
              <w:t>Вид</w:t>
            </w:r>
          </w:p>
        </w:tc>
        <w:tc>
          <w:tcPr>
            <w:tcW w:w="4405" w:type="pct"/>
            <w:gridSpan w:val="11"/>
            <w:tcBorders>
              <w:top w:val="dotted" w:sz="4" w:space="0" w:color="auto"/>
            </w:tcBorders>
            <w:tcMar>
              <w:top w:w="0" w:type="dxa"/>
              <w:left w:w="75" w:type="dxa"/>
              <w:bottom w:w="0" w:type="dxa"/>
              <w:right w:w="75" w:type="dxa"/>
            </w:tcMar>
            <w:vAlign w:val="center"/>
          </w:tcPr>
          <w:p w:rsidR="00910DD7" w:rsidRPr="005617F5" w:rsidRDefault="00910DD7" w:rsidP="00910DD7">
            <w:pPr>
              <w:ind w:firstLine="851"/>
              <w:rPr>
                <w:color w:val="000000" w:themeColor="text1"/>
              </w:rPr>
            </w:pPr>
          </w:p>
        </w:tc>
      </w:tr>
      <w:tr w:rsidR="00910DD7" w:rsidRPr="005617F5" w:rsidTr="00910DD7">
        <w:trPr>
          <w:gridBefore w:val="1"/>
          <w:wBefore w:w="14" w:type="pct"/>
          <w:trHeight w:val="11"/>
          <w:jc w:val="center"/>
        </w:trPr>
        <w:tc>
          <w:tcPr>
            <w:tcW w:w="58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Серия</w:t>
            </w:r>
          </w:p>
        </w:tc>
        <w:tc>
          <w:tcPr>
            <w:tcW w:w="1474" w:type="pct"/>
            <w:gridSpan w:val="5"/>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567"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Номер</w:t>
            </w:r>
          </w:p>
        </w:tc>
        <w:tc>
          <w:tcPr>
            <w:tcW w:w="2364" w:type="pct"/>
            <w:gridSpan w:val="4"/>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rPr>
          <w:gridBefore w:val="1"/>
          <w:wBefore w:w="14" w:type="pct"/>
          <w:trHeight w:val="11"/>
          <w:jc w:val="center"/>
        </w:trPr>
        <w:tc>
          <w:tcPr>
            <w:tcW w:w="581" w:type="pct"/>
            <w:gridSpan w:val="2"/>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Выдан</w:t>
            </w:r>
          </w:p>
        </w:tc>
        <w:tc>
          <w:tcPr>
            <w:tcW w:w="2695" w:type="pct"/>
            <w:gridSpan w:val="8"/>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826" w:type="pct"/>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Дата выдачи</w:t>
            </w:r>
          </w:p>
        </w:tc>
        <w:tc>
          <w:tcPr>
            <w:tcW w:w="884" w:type="pct"/>
            <w:gridSpan w:val="2"/>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rPr>
          <w:gridBefore w:val="1"/>
          <w:wBefore w:w="14" w:type="pct"/>
          <w:trHeight w:val="11"/>
          <w:jc w:val="center"/>
        </w:trPr>
        <w:tc>
          <w:tcPr>
            <w:tcW w:w="4986" w:type="pct"/>
            <w:gridSpan w:val="13"/>
            <w:tcBorders>
              <w:top w:val="nil"/>
              <w:left w:val="nil"/>
              <w:right w:val="nil"/>
            </w:tcBorders>
            <w:tcMar>
              <w:top w:w="0" w:type="dxa"/>
              <w:left w:w="75" w:type="dxa"/>
              <w:bottom w:w="0" w:type="dxa"/>
              <w:right w:w="75" w:type="dxa"/>
            </w:tcMar>
            <w:vAlign w:val="center"/>
          </w:tcPr>
          <w:p w:rsidR="00910DD7" w:rsidRPr="005617F5" w:rsidRDefault="00910DD7" w:rsidP="00910DD7">
            <w:pPr>
              <w:autoSpaceDE w:val="0"/>
              <w:autoSpaceDN w:val="0"/>
              <w:jc w:val="center"/>
              <w:rPr>
                <w:b/>
                <w:bCs/>
                <w:color w:val="000000" w:themeColor="text1"/>
              </w:rPr>
            </w:pPr>
            <w:r w:rsidRPr="005617F5">
              <w:rPr>
                <w:b/>
                <w:bCs/>
                <w:color w:val="000000" w:themeColor="text1"/>
              </w:rPr>
              <w:br w:type="page"/>
              <w:t>Адрес регистрации представителя (уполномоченного лица)</w:t>
            </w:r>
          </w:p>
        </w:tc>
      </w:tr>
      <w:tr w:rsidR="00910DD7" w:rsidRPr="005617F5" w:rsidTr="00910DD7">
        <w:trPr>
          <w:gridBefore w:val="1"/>
          <w:wBefore w:w="14" w:type="pct"/>
          <w:trHeight w:val="11"/>
          <w:jc w:val="center"/>
        </w:trPr>
        <w:tc>
          <w:tcPr>
            <w:tcW w:w="58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Индекс </w:t>
            </w:r>
          </w:p>
        </w:tc>
        <w:tc>
          <w:tcPr>
            <w:tcW w:w="1474" w:type="pct"/>
            <w:gridSpan w:val="5"/>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221" w:type="pct"/>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Регион </w:t>
            </w:r>
          </w:p>
        </w:tc>
        <w:tc>
          <w:tcPr>
            <w:tcW w:w="1710" w:type="pct"/>
            <w:gridSpan w:val="3"/>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wBefore w:w="14" w:type="pct"/>
          <w:trHeight w:val="11"/>
          <w:jc w:val="center"/>
        </w:trPr>
        <w:tc>
          <w:tcPr>
            <w:tcW w:w="58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Район</w:t>
            </w:r>
          </w:p>
        </w:tc>
        <w:tc>
          <w:tcPr>
            <w:tcW w:w="1474" w:type="pct"/>
            <w:gridSpan w:val="5"/>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221" w:type="pct"/>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Населенный пункт</w:t>
            </w:r>
          </w:p>
        </w:tc>
        <w:tc>
          <w:tcPr>
            <w:tcW w:w="1710" w:type="pct"/>
            <w:gridSpan w:val="3"/>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wBefore w:w="14" w:type="pct"/>
          <w:trHeight w:val="11"/>
          <w:jc w:val="center"/>
        </w:trPr>
        <w:tc>
          <w:tcPr>
            <w:tcW w:w="58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Улица</w:t>
            </w:r>
          </w:p>
        </w:tc>
        <w:tc>
          <w:tcPr>
            <w:tcW w:w="4405" w:type="pct"/>
            <w:gridSpan w:val="11"/>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wBefore w:w="14" w:type="pct"/>
          <w:trHeight w:val="11"/>
          <w:jc w:val="center"/>
        </w:trPr>
        <w:tc>
          <w:tcPr>
            <w:tcW w:w="581" w:type="pct"/>
            <w:gridSpan w:val="2"/>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Дом</w:t>
            </w:r>
          </w:p>
        </w:tc>
        <w:tc>
          <w:tcPr>
            <w:tcW w:w="1474" w:type="pct"/>
            <w:gridSpan w:val="5"/>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567" w:type="pct"/>
            <w:gridSpan w:val="2"/>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Корпус</w:t>
            </w:r>
          </w:p>
        </w:tc>
        <w:tc>
          <w:tcPr>
            <w:tcW w:w="654" w:type="pct"/>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826" w:type="pct"/>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Квартира</w:t>
            </w:r>
          </w:p>
        </w:tc>
        <w:tc>
          <w:tcPr>
            <w:tcW w:w="884" w:type="pct"/>
            <w:gridSpan w:val="2"/>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wBefore w:w="14" w:type="pct"/>
          <w:trHeight w:val="11"/>
          <w:jc w:val="center"/>
        </w:trPr>
        <w:tc>
          <w:tcPr>
            <w:tcW w:w="4986" w:type="pct"/>
            <w:gridSpan w:val="13"/>
            <w:tcBorders>
              <w:left w:val="nil"/>
              <w:right w:val="nil"/>
            </w:tcBorders>
            <w:tcMar>
              <w:top w:w="0" w:type="dxa"/>
              <w:left w:w="75" w:type="dxa"/>
              <w:bottom w:w="0" w:type="dxa"/>
              <w:right w:w="75" w:type="dxa"/>
            </w:tcMar>
            <w:vAlign w:val="center"/>
            <w:hideMark/>
          </w:tcPr>
          <w:p w:rsidR="00910DD7" w:rsidRPr="005617F5" w:rsidRDefault="00910DD7" w:rsidP="00910DD7">
            <w:pPr>
              <w:autoSpaceDE w:val="0"/>
              <w:autoSpaceDN w:val="0"/>
              <w:jc w:val="center"/>
              <w:rPr>
                <w:b/>
                <w:bCs/>
                <w:color w:val="000000" w:themeColor="text1"/>
              </w:rPr>
            </w:pPr>
            <w:r w:rsidRPr="005617F5">
              <w:rPr>
                <w:b/>
                <w:bCs/>
                <w:color w:val="000000" w:themeColor="text1"/>
              </w:rPr>
              <w:t>Адрес места жительства представителя (уполномоченного лица)</w:t>
            </w:r>
          </w:p>
        </w:tc>
      </w:tr>
      <w:tr w:rsidR="00910DD7" w:rsidRPr="005617F5" w:rsidTr="00910DD7">
        <w:trPr>
          <w:gridBefore w:val="1"/>
          <w:wBefore w:w="14" w:type="pct"/>
          <w:trHeight w:val="11"/>
          <w:jc w:val="center"/>
        </w:trPr>
        <w:tc>
          <w:tcPr>
            <w:tcW w:w="58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 xml:space="preserve">Индекс </w:t>
            </w:r>
          </w:p>
        </w:tc>
        <w:tc>
          <w:tcPr>
            <w:tcW w:w="1474" w:type="pct"/>
            <w:gridSpan w:val="5"/>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221" w:type="pct"/>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Регион</w:t>
            </w:r>
          </w:p>
        </w:tc>
        <w:tc>
          <w:tcPr>
            <w:tcW w:w="1710" w:type="pct"/>
            <w:gridSpan w:val="3"/>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wBefore w:w="14" w:type="pct"/>
          <w:trHeight w:val="11"/>
          <w:jc w:val="center"/>
        </w:trPr>
        <w:tc>
          <w:tcPr>
            <w:tcW w:w="58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Район</w:t>
            </w:r>
          </w:p>
        </w:tc>
        <w:tc>
          <w:tcPr>
            <w:tcW w:w="1474" w:type="pct"/>
            <w:gridSpan w:val="5"/>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1221" w:type="pct"/>
            <w:gridSpan w:val="3"/>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Населенный пункт</w:t>
            </w:r>
          </w:p>
        </w:tc>
        <w:tc>
          <w:tcPr>
            <w:tcW w:w="1710" w:type="pct"/>
            <w:gridSpan w:val="3"/>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wBefore w:w="14" w:type="pct"/>
          <w:trHeight w:val="11"/>
          <w:jc w:val="center"/>
        </w:trPr>
        <w:tc>
          <w:tcPr>
            <w:tcW w:w="581" w:type="pct"/>
            <w:gridSpan w:val="2"/>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Улица</w:t>
            </w:r>
          </w:p>
        </w:tc>
        <w:tc>
          <w:tcPr>
            <w:tcW w:w="4405" w:type="pct"/>
            <w:gridSpan w:val="11"/>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wBefore w:w="14" w:type="pct"/>
          <w:trHeight w:val="11"/>
          <w:jc w:val="center"/>
        </w:trPr>
        <w:tc>
          <w:tcPr>
            <w:tcW w:w="581" w:type="pct"/>
            <w:gridSpan w:val="2"/>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Дом</w:t>
            </w:r>
          </w:p>
        </w:tc>
        <w:tc>
          <w:tcPr>
            <w:tcW w:w="1474" w:type="pct"/>
            <w:gridSpan w:val="5"/>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567" w:type="pct"/>
            <w:gridSpan w:val="2"/>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Корпус</w:t>
            </w:r>
          </w:p>
        </w:tc>
        <w:tc>
          <w:tcPr>
            <w:tcW w:w="654" w:type="pct"/>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826" w:type="pct"/>
            <w:tcBorders>
              <w:bottom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color w:val="000000" w:themeColor="text1"/>
              </w:rPr>
            </w:pPr>
            <w:r w:rsidRPr="005617F5">
              <w:rPr>
                <w:color w:val="000000" w:themeColor="text1"/>
              </w:rPr>
              <w:t>Квартира</w:t>
            </w:r>
          </w:p>
        </w:tc>
        <w:tc>
          <w:tcPr>
            <w:tcW w:w="884" w:type="pct"/>
            <w:gridSpan w:val="2"/>
            <w:tcBorders>
              <w:bottom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wBefore w:w="14" w:type="pct"/>
          <w:trHeight w:val="11"/>
          <w:jc w:val="center"/>
        </w:trPr>
        <w:tc>
          <w:tcPr>
            <w:tcW w:w="58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1474"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56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654" w:type="pct"/>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c>
          <w:tcPr>
            <w:tcW w:w="826" w:type="pct"/>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c>
          <w:tcPr>
            <w:tcW w:w="88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u w:val="single"/>
              </w:rPr>
            </w:pPr>
          </w:p>
        </w:tc>
      </w:tr>
      <w:tr w:rsidR="00910DD7" w:rsidRPr="005617F5" w:rsidTr="00910DD7">
        <w:trPr>
          <w:gridBefore w:val="1"/>
          <w:wBefore w:w="14" w:type="pct"/>
          <w:trHeight w:val="11"/>
          <w:jc w:val="center"/>
        </w:trPr>
        <w:tc>
          <w:tcPr>
            <w:tcW w:w="1221" w:type="pct"/>
            <w:gridSpan w:val="4"/>
            <w:vMerge w:val="restart"/>
            <w:tcBorders>
              <w:top w:val="dotted" w:sz="4" w:space="0" w:color="auto"/>
            </w:tcBorders>
            <w:tcMar>
              <w:top w:w="0" w:type="dxa"/>
              <w:left w:w="75" w:type="dxa"/>
              <w:bottom w:w="0" w:type="dxa"/>
              <w:right w:w="75" w:type="dxa"/>
            </w:tcMar>
            <w:vAlign w:val="center"/>
            <w:hideMark/>
          </w:tcPr>
          <w:p w:rsidR="00910DD7" w:rsidRPr="005617F5" w:rsidRDefault="00910DD7" w:rsidP="00910DD7">
            <w:pPr>
              <w:autoSpaceDE w:val="0"/>
              <w:autoSpaceDN w:val="0"/>
              <w:rPr>
                <w:b/>
                <w:bCs/>
                <w:color w:val="000000" w:themeColor="text1"/>
              </w:rPr>
            </w:pPr>
            <w:r w:rsidRPr="005617F5">
              <w:rPr>
                <w:b/>
                <w:bCs/>
                <w:color w:val="000000" w:themeColor="text1"/>
              </w:rPr>
              <w:t>Контактные данные</w:t>
            </w:r>
          </w:p>
        </w:tc>
        <w:tc>
          <w:tcPr>
            <w:tcW w:w="3765" w:type="pct"/>
            <w:gridSpan w:val="9"/>
            <w:tcBorders>
              <w:top w:val="dotted" w:sz="4" w:space="0" w:color="auto"/>
            </w:tcBorders>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rPr>
          <w:gridBefore w:val="1"/>
          <w:wBefore w:w="14" w:type="pct"/>
          <w:trHeight w:val="11"/>
          <w:jc w:val="center"/>
        </w:trPr>
        <w:tc>
          <w:tcPr>
            <w:tcW w:w="1221" w:type="pct"/>
            <w:gridSpan w:val="4"/>
            <w:vMerge/>
            <w:vAlign w:val="center"/>
            <w:hideMark/>
          </w:tcPr>
          <w:p w:rsidR="00910DD7" w:rsidRPr="005617F5" w:rsidRDefault="00910DD7" w:rsidP="00910DD7">
            <w:pPr>
              <w:ind w:firstLine="851"/>
              <w:rPr>
                <w:b/>
                <w:bCs/>
                <w:color w:val="000000" w:themeColor="text1"/>
              </w:rPr>
            </w:pPr>
          </w:p>
        </w:tc>
        <w:tc>
          <w:tcPr>
            <w:tcW w:w="3765" w:type="pct"/>
            <w:gridSpan w:val="9"/>
            <w:tcMar>
              <w:top w:w="0" w:type="dxa"/>
              <w:left w:w="75" w:type="dxa"/>
              <w:bottom w:w="0" w:type="dxa"/>
              <w:right w:w="75" w:type="dxa"/>
            </w:tcMar>
            <w:vAlign w:val="center"/>
          </w:tcPr>
          <w:p w:rsidR="00910DD7" w:rsidRPr="005617F5" w:rsidRDefault="00910DD7" w:rsidP="00910DD7">
            <w:pPr>
              <w:autoSpaceDE w:val="0"/>
              <w:autoSpaceDN w:val="0"/>
              <w:ind w:firstLine="851"/>
              <w:rPr>
                <w:color w:val="000000" w:themeColor="text1"/>
              </w:rPr>
            </w:pPr>
          </w:p>
        </w:tc>
      </w:tr>
      <w:tr w:rsidR="00910DD7" w:rsidRPr="005617F5" w:rsidTr="00910DD7">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04" w:type="pct"/>
          <w:trHeight w:val="274"/>
        </w:trPr>
        <w:tc>
          <w:tcPr>
            <w:tcW w:w="1690" w:type="pct"/>
            <w:gridSpan w:val="6"/>
          </w:tcPr>
          <w:p w:rsidR="00910DD7" w:rsidRPr="005617F5" w:rsidRDefault="00910DD7" w:rsidP="00910DD7">
            <w:pPr>
              <w:ind w:firstLine="851"/>
              <w:rPr>
                <w:rFonts w:eastAsiaTheme="minorHAnsi"/>
                <w:color w:val="000000" w:themeColor="text1"/>
              </w:rPr>
            </w:pPr>
          </w:p>
          <w:p w:rsidR="001F6F50" w:rsidRPr="005617F5" w:rsidRDefault="001F6F50" w:rsidP="00910DD7">
            <w:pPr>
              <w:ind w:firstLine="851"/>
              <w:rPr>
                <w:rFonts w:eastAsiaTheme="minorHAnsi"/>
                <w:color w:val="000000" w:themeColor="text1"/>
              </w:rPr>
            </w:pPr>
          </w:p>
        </w:tc>
        <w:tc>
          <w:tcPr>
            <w:tcW w:w="473" w:type="pct"/>
            <w:gridSpan w:val="3"/>
            <w:tcBorders>
              <w:top w:val="nil"/>
              <w:bottom w:val="nil"/>
            </w:tcBorders>
          </w:tcPr>
          <w:p w:rsidR="00910DD7" w:rsidRPr="005617F5" w:rsidRDefault="00910DD7" w:rsidP="00910DD7">
            <w:pPr>
              <w:ind w:firstLine="851"/>
              <w:rPr>
                <w:rFonts w:eastAsiaTheme="minorHAnsi"/>
                <w:color w:val="000000" w:themeColor="text1"/>
              </w:rPr>
            </w:pPr>
          </w:p>
        </w:tc>
        <w:tc>
          <w:tcPr>
            <w:tcW w:w="2733" w:type="pct"/>
            <w:gridSpan w:val="4"/>
          </w:tcPr>
          <w:p w:rsidR="00910DD7" w:rsidRPr="005617F5" w:rsidRDefault="00910DD7" w:rsidP="00910DD7">
            <w:pPr>
              <w:ind w:firstLine="851"/>
              <w:rPr>
                <w:rFonts w:eastAsiaTheme="minorHAnsi"/>
                <w:color w:val="000000" w:themeColor="text1"/>
              </w:rPr>
            </w:pPr>
          </w:p>
        </w:tc>
      </w:tr>
      <w:tr w:rsidR="00910DD7" w:rsidRPr="005617F5" w:rsidTr="002E4D9D">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04" w:type="pct"/>
          <w:trHeight w:val="553"/>
        </w:trPr>
        <w:tc>
          <w:tcPr>
            <w:tcW w:w="1690" w:type="pct"/>
            <w:gridSpan w:val="6"/>
          </w:tcPr>
          <w:p w:rsidR="00910DD7" w:rsidRPr="005617F5" w:rsidRDefault="00910DD7" w:rsidP="00910DD7">
            <w:pPr>
              <w:ind w:firstLine="851"/>
              <w:jc w:val="center"/>
              <w:rPr>
                <w:rFonts w:eastAsiaTheme="minorHAnsi"/>
                <w:color w:val="000000" w:themeColor="text1"/>
              </w:rPr>
            </w:pPr>
            <w:r w:rsidRPr="005617F5">
              <w:rPr>
                <w:rFonts w:eastAsiaTheme="minorHAnsi"/>
                <w:color w:val="000000" w:themeColor="text1"/>
              </w:rPr>
              <w:t>Дата</w:t>
            </w:r>
          </w:p>
        </w:tc>
        <w:tc>
          <w:tcPr>
            <w:tcW w:w="473" w:type="pct"/>
            <w:gridSpan w:val="3"/>
            <w:tcBorders>
              <w:top w:val="nil"/>
              <w:bottom w:val="nil"/>
            </w:tcBorders>
          </w:tcPr>
          <w:p w:rsidR="00910DD7" w:rsidRPr="005617F5" w:rsidRDefault="00910DD7" w:rsidP="00910DD7">
            <w:pPr>
              <w:ind w:firstLine="851"/>
              <w:jc w:val="center"/>
              <w:rPr>
                <w:rFonts w:eastAsiaTheme="minorHAnsi"/>
                <w:color w:val="000000" w:themeColor="text1"/>
              </w:rPr>
            </w:pPr>
          </w:p>
        </w:tc>
        <w:tc>
          <w:tcPr>
            <w:tcW w:w="2733" w:type="pct"/>
            <w:gridSpan w:val="4"/>
          </w:tcPr>
          <w:p w:rsidR="00910DD7" w:rsidRPr="005617F5" w:rsidRDefault="00910DD7" w:rsidP="00910DD7">
            <w:pPr>
              <w:ind w:firstLine="851"/>
              <w:jc w:val="center"/>
              <w:rPr>
                <w:rFonts w:eastAsiaTheme="minorHAnsi"/>
                <w:color w:val="000000" w:themeColor="text1"/>
              </w:rPr>
            </w:pPr>
            <w:r w:rsidRPr="005617F5">
              <w:rPr>
                <w:rFonts w:eastAsiaTheme="minorHAnsi"/>
                <w:color w:val="000000" w:themeColor="text1"/>
              </w:rPr>
              <w:t>Подпись/ФИО</w:t>
            </w:r>
          </w:p>
        </w:tc>
      </w:tr>
    </w:tbl>
    <w:p w:rsidR="00910DD7" w:rsidRPr="00B06BB9" w:rsidRDefault="00910DD7" w:rsidP="00910DD7">
      <w:pPr>
        <w:widowControl w:val="0"/>
        <w:autoSpaceDE w:val="0"/>
        <w:autoSpaceDN w:val="0"/>
        <w:adjustRightInd w:val="0"/>
        <w:ind w:firstLine="851"/>
        <w:jc w:val="right"/>
        <w:outlineLvl w:val="0"/>
        <w:rPr>
          <w:color w:val="000000" w:themeColor="text1"/>
          <w:sz w:val="22"/>
          <w:szCs w:val="22"/>
        </w:rPr>
      </w:pPr>
      <w:r w:rsidRPr="00B06BB9">
        <w:rPr>
          <w:color w:val="000000" w:themeColor="text1"/>
          <w:sz w:val="22"/>
          <w:szCs w:val="22"/>
        </w:rPr>
        <w:lastRenderedPageBreak/>
        <w:t>Приложение № 3</w:t>
      </w:r>
    </w:p>
    <w:p w:rsidR="00910DD7" w:rsidRPr="00B06BB9" w:rsidRDefault="00910DD7" w:rsidP="00910DD7">
      <w:pPr>
        <w:autoSpaceDE w:val="0"/>
        <w:autoSpaceDN w:val="0"/>
        <w:adjustRightInd w:val="0"/>
        <w:ind w:firstLine="851"/>
        <w:jc w:val="right"/>
        <w:rPr>
          <w:color w:val="000000" w:themeColor="text1"/>
          <w:sz w:val="22"/>
          <w:szCs w:val="22"/>
        </w:rPr>
      </w:pPr>
      <w:r w:rsidRPr="00B06BB9">
        <w:rPr>
          <w:color w:val="000000" w:themeColor="text1"/>
          <w:sz w:val="22"/>
          <w:szCs w:val="22"/>
        </w:rPr>
        <w:t>к административному регламенту</w:t>
      </w:r>
    </w:p>
    <w:p w:rsidR="00910DD7" w:rsidRPr="00B06BB9" w:rsidRDefault="00910DD7" w:rsidP="00910DD7">
      <w:pPr>
        <w:autoSpaceDE w:val="0"/>
        <w:autoSpaceDN w:val="0"/>
        <w:adjustRightInd w:val="0"/>
        <w:ind w:firstLine="851"/>
        <w:jc w:val="right"/>
        <w:rPr>
          <w:color w:val="000000" w:themeColor="text1"/>
          <w:sz w:val="22"/>
          <w:szCs w:val="22"/>
        </w:rPr>
      </w:pPr>
      <w:r w:rsidRPr="00B06BB9">
        <w:rPr>
          <w:color w:val="000000" w:themeColor="text1"/>
          <w:sz w:val="22"/>
          <w:szCs w:val="22"/>
        </w:rPr>
        <w:t>предоставления муниципальной услуги</w:t>
      </w:r>
    </w:p>
    <w:p w:rsidR="001F6F50" w:rsidRPr="00B06BB9" w:rsidRDefault="00910DD7" w:rsidP="00910DD7">
      <w:pPr>
        <w:ind w:firstLine="851"/>
        <w:jc w:val="right"/>
        <w:rPr>
          <w:bCs/>
          <w:color w:val="000000" w:themeColor="text1"/>
          <w:sz w:val="22"/>
          <w:szCs w:val="22"/>
        </w:rPr>
      </w:pPr>
      <w:r w:rsidRPr="00B06BB9">
        <w:rPr>
          <w:bCs/>
          <w:color w:val="000000" w:themeColor="text1"/>
          <w:sz w:val="22"/>
          <w:szCs w:val="22"/>
        </w:rPr>
        <w:t>«Заключение соглашения о перераспределении земель и (или)</w:t>
      </w:r>
    </w:p>
    <w:p w:rsidR="001F6F50" w:rsidRPr="00B06BB9" w:rsidRDefault="00910DD7" w:rsidP="00910DD7">
      <w:pPr>
        <w:ind w:firstLine="851"/>
        <w:jc w:val="right"/>
        <w:rPr>
          <w:bCs/>
          <w:color w:val="000000" w:themeColor="text1"/>
          <w:sz w:val="22"/>
          <w:szCs w:val="22"/>
        </w:rPr>
      </w:pPr>
      <w:r w:rsidRPr="00B06BB9">
        <w:rPr>
          <w:bCs/>
          <w:color w:val="000000" w:themeColor="text1"/>
          <w:sz w:val="22"/>
          <w:szCs w:val="22"/>
        </w:rPr>
        <w:t xml:space="preserve">земельных участков, находящихся в муниципальной собственности </w:t>
      </w:r>
    </w:p>
    <w:p w:rsidR="001F6F50" w:rsidRPr="00B06BB9" w:rsidRDefault="00910DD7" w:rsidP="00910DD7">
      <w:pPr>
        <w:ind w:firstLine="851"/>
        <w:jc w:val="right"/>
        <w:rPr>
          <w:bCs/>
          <w:color w:val="000000" w:themeColor="text1"/>
          <w:sz w:val="22"/>
          <w:szCs w:val="22"/>
        </w:rPr>
      </w:pPr>
      <w:r w:rsidRPr="00B06BB9">
        <w:rPr>
          <w:bCs/>
          <w:color w:val="000000" w:themeColor="text1"/>
          <w:sz w:val="22"/>
          <w:szCs w:val="22"/>
        </w:rPr>
        <w:t xml:space="preserve">муниципального </w:t>
      </w:r>
      <w:proofErr w:type="gramStart"/>
      <w:r w:rsidRPr="00B06BB9">
        <w:rPr>
          <w:bCs/>
          <w:color w:val="000000" w:themeColor="text1"/>
          <w:sz w:val="22"/>
          <w:szCs w:val="22"/>
        </w:rPr>
        <w:t>образования</w:t>
      </w:r>
      <w:proofErr w:type="gramEnd"/>
      <w:r w:rsidRPr="00B06BB9">
        <w:rPr>
          <w:bCs/>
          <w:color w:val="000000" w:themeColor="text1"/>
          <w:sz w:val="22"/>
          <w:szCs w:val="22"/>
        </w:rPr>
        <w:t xml:space="preserve"> или государственная собственность на </w:t>
      </w:r>
      <w:proofErr w:type="gramStart"/>
      <w:r w:rsidRPr="00B06BB9">
        <w:rPr>
          <w:bCs/>
          <w:color w:val="000000" w:themeColor="text1"/>
          <w:sz w:val="22"/>
          <w:szCs w:val="22"/>
        </w:rPr>
        <w:t>которые</w:t>
      </w:r>
      <w:proofErr w:type="gramEnd"/>
    </w:p>
    <w:p w:rsidR="00910DD7" w:rsidRPr="00B06BB9" w:rsidRDefault="00910DD7" w:rsidP="00910DD7">
      <w:pPr>
        <w:ind w:firstLine="851"/>
        <w:jc w:val="right"/>
        <w:rPr>
          <w:bCs/>
          <w:color w:val="000000" w:themeColor="text1"/>
          <w:sz w:val="22"/>
          <w:szCs w:val="22"/>
        </w:rPr>
      </w:pPr>
      <w:r w:rsidRPr="00B06BB9">
        <w:rPr>
          <w:bCs/>
          <w:color w:val="000000" w:themeColor="text1"/>
          <w:sz w:val="22"/>
          <w:szCs w:val="22"/>
        </w:rPr>
        <w:t xml:space="preserve"> не </w:t>
      </w:r>
      <w:proofErr w:type="gramStart"/>
      <w:r w:rsidRPr="00B06BB9">
        <w:rPr>
          <w:bCs/>
          <w:color w:val="000000" w:themeColor="text1"/>
          <w:sz w:val="22"/>
          <w:szCs w:val="22"/>
        </w:rPr>
        <w:t>разграничена</w:t>
      </w:r>
      <w:proofErr w:type="gramEnd"/>
      <w:r w:rsidRPr="00B06BB9">
        <w:rPr>
          <w:bCs/>
          <w:color w:val="000000" w:themeColor="text1"/>
          <w:sz w:val="22"/>
          <w:szCs w:val="22"/>
        </w:rPr>
        <w:t>, и земельных участков, находящихся в частной собственности»</w:t>
      </w:r>
    </w:p>
    <w:p w:rsidR="00910DD7" w:rsidRPr="005617F5" w:rsidRDefault="00910DD7" w:rsidP="00910DD7">
      <w:pPr>
        <w:pStyle w:val="ConsPlusNonformat"/>
        <w:widowControl/>
        <w:rPr>
          <w:rFonts w:ascii="Times New Roman" w:hAnsi="Times New Roman" w:cs="Times New Roman"/>
          <w:color w:val="000000" w:themeColor="text1"/>
          <w:sz w:val="22"/>
          <w:szCs w:val="22"/>
        </w:rPr>
      </w:pPr>
    </w:p>
    <w:p w:rsidR="00910DD7" w:rsidRPr="005617F5" w:rsidRDefault="00910DD7" w:rsidP="00910DD7">
      <w:pPr>
        <w:pStyle w:val="ConsPlusNormal0"/>
        <w:widowControl/>
        <w:jc w:val="right"/>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рекомендуемый образец</w:t>
      </w:r>
    </w:p>
    <w:p w:rsidR="00910DD7" w:rsidRPr="005617F5" w:rsidRDefault="00910DD7" w:rsidP="00910DD7">
      <w:pPr>
        <w:pStyle w:val="ConsPlusNonformat"/>
        <w:widowControl/>
        <w:rPr>
          <w:rFonts w:ascii="Times New Roman" w:hAnsi="Times New Roman" w:cs="Times New Roman"/>
          <w:color w:val="000000" w:themeColor="text1"/>
          <w:sz w:val="22"/>
          <w:szCs w:val="22"/>
        </w:rPr>
      </w:pPr>
    </w:p>
    <w:p w:rsidR="00910DD7" w:rsidRPr="005617F5" w:rsidRDefault="00910DD7" w:rsidP="00910DD7">
      <w:pPr>
        <w:pStyle w:val="ConsPlusNonformat"/>
        <w:widowControl/>
        <w:jc w:val="center"/>
        <w:rPr>
          <w:rFonts w:ascii="Times New Roman" w:hAnsi="Times New Roman" w:cs="Times New Roman"/>
          <w:b/>
          <w:bCs/>
          <w:color w:val="000000" w:themeColor="text1"/>
          <w:sz w:val="22"/>
          <w:szCs w:val="22"/>
        </w:rPr>
      </w:pPr>
      <w:r w:rsidRPr="005617F5">
        <w:rPr>
          <w:rFonts w:ascii="Times New Roman" w:hAnsi="Times New Roman" w:cs="Times New Roman"/>
          <w:b/>
          <w:bCs/>
          <w:color w:val="000000" w:themeColor="text1"/>
          <w:sz w:val="22"/>
          <w:szCs w:val="22"/>
        </w:rPr>
        <w:t>СОГЛАСИЕ</w:t>
      </w:r>
    </w:p>
    <w:p w:rsidR="00910DD7" w:rsidRPr="005617F5" w:rsidRDefault="00910DD7" w:rsidP="00910DD7">
      <w:pPr>
        <w:pStyle w:val="ConsPlusNonformat"/>
        <w:widowControl/>
        <w:jc w:val="center"/>
        <w:rPr>
          <w:rFonts w:ascii="Times New Roman" w:hAnsi="Times New Roman" w:cs="Times New Roman"/>
          <w:b/>
          <w:bCs/>
          <w:color w:val="000000" w:themeColor="text1"/>
          <w:sz w:val="22"/>
          <w:szCs w:val="22"/>
        </w:rPr>
      </w:pPr>
      <w:r w:rsidRPr="005617F5">
        <w:rPr>
          <w:rFonts w:ascii="Times New Roman" w:hAnsi="Times New Roman" w:cs="Times New Roman"/>
          <w:b/>
          <w:bCs/>
          <w:color w:val="000000" w:themeColor="text1"/>
          <w:sz w:val="22"/>
          <w:szCs w:val="22"/>
        </w:rPr>
        <w:t>на обработку персональных данных</w:t>
      </w:r>
    </w:p>
    <w:p w:rsidR="00910DD7" w:rsidRPr="005617F5" w:rsidRDefault="00910DD7" w:rsidP="00910DD7">
      <w:pPr>
        <w:pStyle w:val="ConsPlusNonformat"/>
        <w:widowControl/>
        <w:rPr>
          <w:rFonts w:ascii="Times New Roman" w:hAnsi="Times New Roman" w:cs="Times New Roman"/>
          <w:color w:val="000000" w:themeColor="text1"/>
          <w:sz w:val="22"/>
          <w:szCs w:val="22"/>
        </w:rPr>
      </w:pPr>
    </w:p>
    <w:p w:rsidR="00910DD7" w:rsidRPr="005617F5" w:rsidRDefault="00910DD7" w:rsidP="00910DD7">
      <w:pPr>
        <w:pStyle w:val="ConsPlusNonformat"/>
        <w:widowControl/>
        <w:tabs>
          <w:tab w:val="left" w:pos="9639"/>
        </w:tabs>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 xml:space="preserve">Я, </w:t>
      </w:r>
      <w:r w:rsidRPr="005617F5">
        <w:rPr>
          <w:rFonts w:ascii="Times New Roman" w:hAnsi="Times New Roman" w:cs="Times New Roman"/>
          <w:color w:val="000000" w:themeColor="text1"/>
          <w:sz w:val="22"/>
          <w:szCs w:val="22"/>
        </w:rPr>
        <w:tab/>
        <w:t>,</w:t>
      </w:r>
    </w:p>
    <w:p w:rsidR="00910DD7" w:rsidRPr="005617F5" w:rsidRDefault="00910DD7" w:rsidP="00910DD7">
      <w:pPr>
        <w:pStyle w:val="ConsPlusNonformat"/>
        <w:widowControl/>
        <w:pBdr>
          <w:top w:val="single" w:sz="4" w:space="1" w:color="auto"/>
        </w:pBdr>
        <w:ind w:left="284"/>
        <w:jc w:val="center"/>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(фамилия, имя, отчество)</w:t>
      </w:r>
    </w:p>
    <w:p w:rsidR="00910DD7" w:rsidRPr="005617F5" w:rsidRDefault="00910DD7" w:rsidP="00910DD7">
      <w:pPr>
        <w:jc w:val="both"/>
        <w:rPr>
          <w:bCs/>
          <w:color w:val="000000" w:themeColor="text1"/>
        </w:rPr>
      </w:pPr>
      <w:proofErr w:type="gramStart"/>
      <w:r w:rsidRPr="005617F5">
        <w:rPr>
          <w:color w:val="000000" w:themeColor="text1"/>
        </w:rPr>
        <w:t xml:space="preserve">даю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с целью предоставления муниципальной услуги «Заключение соглашения </w:t>
      </w:r>
      <w:r w:rsidRPr="005617F5">
        <w:rPr>
          <w:bCs/>
          <w:color w:val="000000" w:themeColor="text1"/>
        </w:rPr>
        <w:t>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w:t>
      </w:r>
      <w:proofErr w:type="gramEnd"/>
      <w:r w:rsidRPr="005617F5">
        <w:rPr>
          <w:bCs/>
          <w:color w:val="000000" w:themeColor="text1"/>
        </w:rPr>
        <w:t xml:space="preserve"> которые не </w:t>
      </w:r>
      <w:proofErr w:type="gramStart"/>
      <w:r w:rsidRPr="005617F5">
        <w:rPr>
          <w:bCs/>
          <w:color w:val="000000" w:themeColor="text1"/>
        </w:rPr>
        <w:t>разграничена</w:t>
      </w:r>
      <w:proofErr w:type="gramEnd"/>
      <w:r w:rsidRPr="005617F5">
        <w:rPr>
          <w:bCs/>
          <w:color w:val="000000" w:themeColor="text1"/>
        </w:rPr>
        <w:t>, и земельных участков, находящихся в частной собственности»:</w:t>
      </w:r>
    </w:p>
    <w:p w:rsidR="00910DD7" w:rsidRPr="005617F5" w:rsidRDefault="00910DD7" w:rsidP="00910DD7">
      <w:pPr>
        <w:pStyle w:val="ConsPlusNonformat"/>
        <w:widowControl/>
        <w:jc w:val="both"/>
        <w:rPr>
          <w:rFonts w:ascii="Times New Roman" w:hAnsi="Times New Roman" w:cs="Times New Roman"/>
          <w:color w:val="000000" w:themeColor="text1"/>
          <w:sz w:val="22"/>
          <w:szCs w:val="22"/>
        </w:rPr>
      </w:pPr>
    </w:p>
    <w:p w:rsidR="00910DD7" w:rsidRPr="005617F5" w:rsidRDefault="00910DD7" w:rsidP="00910DD7">
      <w:pPr>
        <w:pStyle w:val="ConsPlusNonformat"/>
        <w:widowControl/>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 xml:space="preserve">1. Дата рождения: </w:t>
      </w:r>
    </w:p>
    <w:p w:rsidR="00910DD7" w:rsidRPr="005617F5" w:rsidRDefault="00910DD7" w:rsidP="00910DD7">
      <w:pPr>
        <w:pStyle w:val="ConsPlusNonformat"/>
        <w:widowControl/>
        <w:pBdr>
          <w:top w:val="single" w:sz="4" w:space="1" w:color="auto"/>
        </w:pBdr>
        <w:jc w:val="center"/>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(число, месяц, год)</w:t>
      </w:r>
    </w:p>
    <w:p w:rsidR="00910DD7" w:rsidRPr="005617F5" w:rsidRDefault="00910DD7" w:rsidP="00910DD7">
      <w:pPr>
        <w:pStyle w:val="ConsPlusNonformat"/>
        <w:widowControl/>
        <w:rPr>
          <w:rFonts w:ascii="Times New Roman" w:hAnsi="Times New Roman" w:cs="Times New Roman"/>
          <w:color w:val="000000" w:themeColor="text1"/>
          <w:sz w:val="22"/>
          <w:szCs w:val="22"/>
        </w:rPr>
      </w:pPr>
    </w:p>
    <w:p w:rsidR="00910DD7" w:rsidRPr="005617F5" w:rsidRDefault="00910DD7" w:rsidP="00910DD7">
      <w:pPr>
        <w:pStyle w:val="ConsPlusNonformat"/>
        <w:widowControl/>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 xml:space="preserve">2. Документ, удостоверяющий личность: </w:t>
      </w:r>
    </w:p>
    <w:p w:rsidR="00910DD7" w:rsidRPr="005617F5" w:rsidRDefault="00910DD7" w:rsidP="00910DD7">
      <w:pPr>
        <w:pStyle w:val="ConsPlusNonformat"/>
        <w:widowControl/>
        <w:pBdr>
          <w:top w:val="single" w:sz="4" w:space="1" w:color="auto"/>
        </w:pBdr>
        <w:jc w:val="center"/>
        <w:rPr>
          <w:rFonts w:ascii="Times New Roman" w:hAnsi="Times New Roman" w:cs="Times New Roman"/>
          <w:color w:val="000000" w:themeColor="text1"/>
          <w:sz w:val="22"/>
          <w:szCs w:val="22"/>
        </w:rPr>
      </w:pPr>
      <w:proofErr w:type="gramStart"/>
      <w:r w:rsidRPr="005617F5">
        <w:rPr>
          <w:rFonts w:ascii="Times New Roman" w:hAnsi="Times New Roman" w:cs="Times New Roman"/>
          <w:color w:val="000000" w:themeColor="text1"/>
          <w:sz w:val="22"/>
          <w:szCs w:val="22"/>
        </w:rPr>
        <w:t>(наименование, серия и номер</w:t>
      </w:r>
      <w:proofErr w:type="gramEnd"/>
    </w:p>
    <w:p w:rsidR="00910DD7" w:rsidRPr="005617F5" w:rsidRDefault="00910DD7" w:rsidP="00910DD7">
      <w:pPr>
        <w:pStyle w:val="ConsPlusNonformat"/>
        <w:widowControl/>
        <w:rPr>
          <w:rFonts w:ascii="Times New Roman" w:hAnsi="Times New Roman" w:cs="Times New Roman"/>
          <w:color w:val="000000" w:themeColor="text1"/>
          <w:sz w:val="22"/>
          <w:szCs w:val="22"/>
        </w:rPr>
      </w:pPr>
    </w:p>
    <w:p w:rsidR="00910DD7" w:rsidRPr="005617F5" w:rsidRDefault="00910DD7" w:rsidP="00910DD7">
      <w:pPr>
        <w:pStyle w:val="ConsPlusNonformat"/>
        <w:widowControl/>
        <w:pBdr>
          <w:top w:val="single" w:sz="4" w:space="1" w:color="auto"/>
        </w:pBdr>
        <w:jc w:val="center"/>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 xml:space="preserve">документа, кем и когда </w:t>
      </w:r>
      <w:proofErr w:type="gramStart"/>
      <w:r w:rsidRPr="005617F5">
        <w:rPr>
          <w:rFonts w:ascii="Times New Roman" w:hAnsi="Times New Roman" w:cs="Times New Roman"/>
          <w:color w:val="000000" w:themeColor="text1"/>
          <w:sz w:val="22"/>
          <w:szCs w:val="22"/>
        </w:rPr>
        <w:t>выдан</w:t>
      </w:r>
      <w:proofErr w:type="gramEnd"/>
      <w:r w:rsidRPr="005617F5">
        <w:rPr>
          <w:rFonts w:ascii="Times New Roman" w:hAnsi="Times New Roman" w:cs="Times New Roman"/>
          <w:color w:val="000000" w:themeColor="text1"/>
          <w:sz w:val="22"/>
          <w:szCs w:val="22"/>
        </w:rPr>
        <w:t>)</w:t>
      </w:r>
    </w:p>
    <w:p w:rsidR="00910DD7" w:rsidRPr="005617F5" w:rsidRDefault="00910DD7" w:rsidP="00910DD7">
      <w:pPr>
        <w:pStyle w:val="ConsPlusNonformat"/>
        <w:widowControl/>
        <w:rPr>
          <w:rFonts w:ascii="Times New Roman" w:hAnsi="Times New Roman" w:cs="Times New Roman"/>
          <w:color w:val="000000" w:themeColor="text1"/>
          <w:sz w:val="22"/>
          <w:szCs w:val="22"/>
        </w:rPr>
      </w:pPr>
    </w:p>
    <w:p w:rsidR="00910DD7" w:rsidRPr="005617F5" w:rsidRDefault="00910DD7" w:rsidP="00910DD7">
      <w:pPr>
        <w:pStyle w:val="ConsPlusNonformat"/>
        <w:widowControl/>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 xml:space="preserve">3. Адрес постоянного места жительства: </w:t>
      </w:r>
    </w:p>
    <w:p w:rsidR="00910DD7" w:rsidRPr="005617F5" w:rsidRDefault="00910DD7" w:rsidP="00910DD7">
      <w:pPr>
        <w:pStyle w:val="ConsPlusNonformat"/>
        <w:widowControl/>
        <w:pBdr>
          <w:top w:val="single" w:sz="4" w:space="1" w:color="auto"/>
        </w:pBdr>
        <w:rPr>
          <w:rFonts w:ascii="Times New Roman" w:hAnsi="Times New Roman" w:cs="Times New Roman"/>
          <w:color w:val="000000" w:themeColor="text1"/>
          <w:sz w:val="22"/>
          <w:szCs w:val="22"/>
        </w:rPr>
      </w:pPr>
    </w:p>
    <w:p w:rsidR="00910DD7" w:rsidRPr="005617F5" w:rsidRDefault="00910DD7" w:rsidP="00910DD7">
      <w:pPr>
        <w:widowControl w:val="0"/>
        <w:suppressAutoHyphens/>
        <w:ind w:firstLine="709"/>
        <w:jc w:val="both"/>
        <w:rPr>
          <w:rFonts w:eastAsia="Andale Sans UI"/>
          <w:color w:val="000000" w:themeColor="text1"/>
          <w:kern w:val="2"/>
        </w:rPr>
      </w:pPr>
      <w:r w:rsidRPr="005617F5">
        <w:rPr>
          <w:rFonts w:eastAsia="Andale Sans UI"/>
          <w:color w:val="000000" w:themeColor="text1"/>
          <w:kern w:val="2"/>
        </w:rPr>
        <w:t>В соответствии с данным согласием мною может быть предоставлена для обработки следующая информация: фамилия, имя, отчество, должность, реквизиты основного документа, удостоверяющего личность, номер страхового свидетельства, телефон, адрес электронной почты.</w:t>
      </w:r>
    </w:p>
    <w:p w:rsidR="00910DD7" w:rsidRPr="005617F5" w:rsidRDefault="00910DD7" w:rsidP="00910DD7">
      <w:pPr>
        <w:widowControl w:val="0"/>
        <w:suppressAutoHyphens/>
        <w:ind w:firstLine="709"/>
        <w:jc w:val="both"/>
        <w:rPr>
          <w:rFonts w:eastAsia="Andale Sans UI"/>
          <w:color w:val="000000" w:themeColor="text1"/>
          <w:kern w:val="2"/>
        </w:rPr>
      </w:pPr>
      <w:proofErr w:type="gramStart"/>
      <w:r w:rsidRPr="005617F5">
        <w:rPr>
          <w:rFonts w:eastAsia="Andale Sans UI"/>
          <w:color w:val="000000" w:themeColor="text1"/>
          <w:kern w:val="2"/>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910DD7" w:rsidRPr="005617F5" w:rsidRDefault="00910DD7" w:rsidP="00910DD7">
      <w:pPr>
        <w:pStyle w:val="ConsPlusNonformat"/>
        <w:widowControl/>
        <w:pBdr>
          <w:top w:val="single" w:sz="4" w:space="1" w:color="auto"/>
        </w:pBdr>
        <w:jc w:val="both"/>
        <w:rPr>
          <w:rFonts w:ascii="Times New Roman" w:hAnsi="Times New Roman" w:cs="Times New Roman"/>
          <w:color w:val="000000" w:themeColor="text1"/>
          <w:sz w:val="22"/>
          <w:szCs w:val="22"/>
        </w:rPr>
      </w:pPr>
    </w:p>
    <w:p w:rsidR="00910DD7" w:rsidRPr="005617F5" w:rsidRDefault="00910DD7" w:rsidP="00910DD7">
      <w:pPr>
        <w:pStyle w:val="ConsPlusNonformat"/>
        <w:widowControl/>
        <w:ind w:firstLine="720"/>
        <w:jc w:val="both"/>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 xml:space="preserve">Об ответственности за достоверность представленных сведений </w:t>
      </w:r>
      <w:proofErr w:type="gramStart"/>
      <w:r w:rsidRPr="005617F5">
        <w:rPr>
          <w:rFonts w:ascii="Times New Roman" w:hAnsi="Times New Roman" w:cs="Times New Roman"/>
          <w:color w:val="000000" w:themeColor="text1"/>
          <w:sz w:val="22"/>
          <w:szCs w:val="22"/>
        </w:rPr>
        <w:t>предупрежден</w:t>
      </w:r>
      <w:proofErr w:type="gramEnd"/>
      <w:r w:rsidRPr="005617F5">
        <w:rPr>
          <w:rFonts w:ascii="Times New Roman" w:hAnsi="Times New Roman" w:cs="Times New Roman"/>
          <w:color w:val="000000" w:themeColor="text1"/>
          <w:sz w:val="22"/>
          <w:szCs w:val="22"/>
        </w:rPr>
        <w:t xml:space="preserve"> (предупреждена).</w:t>
      </w:r>
    </w:p>
    <w:p w:rsidR="00910DD7" w:rsidRPr="005617F5" w:rsidRDefault="00910DD7" w:rsidP="00910DD7">
      <w:pPr>
        <w:pStyle w:val="ConsPlusNonformat"/>
        <w:widowControl/>
        <w:ind w:firstLine="720"/>
        <w:jc w:val="both"/>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10DD7" w:rsidRPr="005617F5" w:rsidRDefault="00910DD7" w:rsidP="00910DD7">
      <w:pPr>
        <w:pStyle w:val="ConsPlusNonformat"/>
        <w:widowControl/>
        <w:ind w:firstLine="720"/>
        <w:jc w:val="both"/>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Отзыв заявления осуществляется в соответствии с законодательством Российской Федерации.</w:t>
      </w:r>
    </w:p>
    <w:p w:rsidR="00910DD7" w:rsidRPr="005617F5" w:rsidRDefault="00910DD7" w:rsidP="00910DD7">
      <w:pPr>
        <w:pStyle w:val="ConsPlusNonformat"/>
        <w:widowControl/>
        <w:jc w:val="both"/>
        <w:rPr>
          <w:rFonts w:ascii="Times New Roman" w:hAnsi="Times New Roman" w:cs="Times New Roman"/>
          <w:color w:val="000000" w:themeColor="text1"/>
          <w:sz w:val="22"/>
          <w:szCs w:val="22"/>
        </w:rPr>
      </w:pPr>
    </w:p>
    <w:tbl>
      <w:tblPr>
        <w:tblW w:w="0" w:type="auto"/>
        <w:tblInd w:w="28" w:type="dxa"/>
        <w:tblLayout w:type="fixed"/>
        <w:tblCellMar>
          <w:left w:w="28" w:type="dxa"/>
          <w:right w:w="28" w:type="dxa"/>
        </w:tblCellMar>
        <w:tblLook w:val="0000"/>
      </w:tblPr>
      <w:tblGrid>
        <w:gridCol w:w="4111"/>
        <w:gridCol w:w="2268"/>
        <w:gridCol w:w="170"/>
        <w:gridCol w:w="567"/>
        <w:gridCol w:w="142"/>
        <w:gridCol w:w="1559"/>
        <w:gridCol w:w="340"/>
        <w:gridCol w:w="369"/>
        <w:gridCol w:w="283"/>
      </w:tblGrid>
      <w:tr w:rsidR="00910DD7" w:rsidRPr="005617F5" w:rsidTr="00910DD7">
        <w:tc>
          <w:tcPr>
            <w:tcW w:w="4111" w:type="dxa"/>
            <w:tcBorders>
              <w:top w:val="nil"/>
              <w:left w:val="nil"/>
              <w:bottom w:val="single" w:sz="4" w:space="0" w:color="auto"/>
              <w:right w:val="nil"/>
            </w:tcBorders>
          </w:tcPr>
          <w:p w:rsidR="00910DD7" w:rsidRPr="005617F5" w:rsidRDefault="00910DD7" w:rsidP="00910DD7">
            <w:pPr>
              <w:pStyle w:val="ConsPlusNonformat"/>
              <w:jc w:val="center"/>
              <w:rPr>
                <w:rFonts w:ascii="Times New Roman" w:hAnsi="Times New Roman" w:cs="Times New Roman"/>
                <w:color w:val="000000" w:themeColor="text1"/>
                <w:sz w:val="22"/>
                <w:szCs w:val="22"/>
              </w:rPr>
            </w:pPr>
          </w:p>
        </w:tc>
        <w:tc>
          <w:tcPr>
            <w:tcW w:w="2268" w:type="dxa"/>
            <w:tcBorders>
              <w:top w:val="nil"/>
              <w:left w:val="nil"/>
              <w:bottom w:val="nil"/>
              <w:right w:val="nil"/>
            </w:tcBorders>
          </w:tcPr>
          <w:p w:rsidR="00910DD7" w:rsidRPr="005617F5" w:rsidRDefault="00910DD7" w:rsidP="00910DD7">
            <w:pPr>
              <w:pStyle w:val="ConsPlusNonformat"/>
              <w:jc w:val="center"/>
              <w:rPr>
                <w:rFonts w:ascii="Times New Roman" w:hAnsi="Times New Roman" w:cs="Times New Roman"/>
                <w:color w:val="000000" w:themeColor="text1"/>
                <w:sz w:val="22"/>
                <w:szCs w:val="22"/>
              </w:rPr>
            </w:pPr>
          </w:p>
        </w:tc>
        <w:tc>
          <w:tcPr>
            <w:tcW w:w="170" w:type="dxa"/>
            <w:tcBorders>
              <w:top w:val="nil"/>
              <w:left w:val="nil"/>
              <w:bottom w:val="nil"/>
              <w:right w:val="nil"/>
            </w:tcBorders>
          </w:tcPr>
          <w:p w:rsidR="00910DD7" w:rsidRPr="005617F5" w:rsidRDefault="00910DD7" w:rsidP="00910DD7">
            <w:pPr>
              <w:pStyle w:val="ConsPlusNonformat"/>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w:t>
            </w:r>
          </w:p>
        </w:tc>
        <w:tc>
          <w:tcPr>
            <w:tcW w:w="567" w:type="dxa"/>
            <w:tcBorders>
              <w:top w:val="nil"/>
              <w:left w:val="nil"/>
              <w:bottom w:val="single" w:sz="4" w:space="0" w:color="auto"/>
              <w:right w:val="nil"/>
            </w:tcBorders>
          </w:tcPr>
          <w:p w:rsidR="00910DD7" w:rsidRPr="005617F5" w:rsidRDefault="00910DD7" w:rsidP="00910DD7">
            <w:pPr>
              <w:pStyle w:val="ConsPlusNonformat"/>
              <w:jc w:val="center"/>
              <w:rPr>
                <w:rFonts w:ascii="Times New Roman" w:hAnsi="Times New Roman" w:cs="Times New Roman"/>
                <w:color w:val="000000" w:themeColor="text1"/>
                <w:sz w:val="22"/>
                <w:szCs w:val="22"/>
              </w:rPr>
            </w:pPr>
          </w:p>
        </w:tc>
        <w:tc>
          <w:tcPr>
            <w:tcW w:w="142" w:type="dxa"/>
            <w:tcBorders>
              <w:top w:val="nil"/>
              <w:left w:val="nil"/>
              <w:bottom w:val="nil"/>
              <w:right w:val="nil"/>
            </w:tcBorders>
          </w:tcPr>
          <w:p w:rsidR="00910DD7" w:rsidRPr="005617F5" w:rsidRDefault="00910DD7" w:rsidP="00910DD7">
            <w:pPr>
              <w:pStyle w:val="ConsPlusNonformat"/>
              <w:jc w:val="center"/>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w:t>
            </w:r>
          </w:p>
        </w:tc>
        <w:tc>
          <w:tcPr>
            <w:tcW w:w="1559" w:type="dxa"/>
            <w:tcBorders>
              <w:top w:val="nil"/>
              <w:left w:val="nil"/>
              <w:bottom w:val="single" w:sz="4" w:space="0" w:color="auto"/>
              <w:right w:val="nil"/>
            </w:tcBorders>
          </w:tcPr>
          <w:p w:rsidR="00910DD7" w:rsidRPr="005617F5" w:rsidRDefault="00910DD7" w:rsidP="00910DD7">
            <w:pPr>
              <w:pStyle w:val="ConsPlusNonformat"/>
              <w:jc w:val="center"/>
              <w:rPr>
                <w:rFonts w:ascii="Times New Roman" w:hAnsi="Times New Roman" w:cs="Times New Roman"/>
                <w:color w:val="000000" w:themeColor="text1"/>
                <w:sz w:val="22"/>
                <w:szCs w:val="22"/>
              </w:rPr>
            </w:pPr>
          </w:p>
        </w:tc>
        <w:tc>
          <w:tcPr>
            <w:tcW w:w="340" w:type="dxa"/>
            <w:tcBorders>
              <w:top w:val="nil"/>
              <w:left w:val="nil"/>
              <w:bottom w:val="nil"/>
              <w:right w:val="nil"/>
            </w:tcBorders>
          </w:tcPr>
          <w:p w:rsidR="00910DD7" w:rsidRPr="005617F5" w:rsidRDefault="00910DD7" w:rsidP="00910DD7">
            <w:pPr>
              <w:pStyle w:val="ConsPlusNonformat"/>
              <w:jc w:val="right"/>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20</w:t>
            </w:r>
          </w:p>
        </w:tc>
        <w:tc>
          <w:tcPr>
            <w:tcW w:w="369" w:type="dxa"/>
            <w:tcBorders>
              <w:top w:val="nil"/>
              <w:left w:val="nil"/>
              <w:bottom w:val="single" w:sz="4" w:space="0" w:color="auto"/>
              <w:right w:val="nil"/>
            </w:tcBorders>
          </w:tcPr>
          <w:p w:rsidR="00910DD7" w:rsidRPr="005617F5" w:rsidRDefault="00910DD7" w:rsidP="00910DD7">
            <w:pPr>
              <w:pStyle w:val="ConsPlusNonformat"/>
              <w:jc w:val="center"/>
              <w:rPr>
                <w:rFonts w:ascii="Times New Roman" w:hAnsi="Times New Roman" w:cs="Times New Roman"/>
                <w:color w:val="000000" w:themeColor="text1"/>
                <w:sz w:val="22"/>
                <w:szCs w:val="22"/>
              </w:rPr>
            </w:pPr>
          </w:p>
        </w:tc>
        <w:tc>
          <w:tcPr>
            <w:tcW w:w="283" w:type="dxa"/>
            <w:tcBorders>
              <w:top w:val="nil"/>
              <w:left w:val="nil"/>
              <w:bottom w:val="nil"/>
              <w:right w:val="nil"/>
            </w:tcBorders>
          </w:tcPr>
          <w:p w:rsidR="00910DD7" w:rsidRPr="005617F5" w:rsidRDefault="00910DD7" w:rsidP="00910DD7">
            <w:pPr>
              <w:pStyle w:val="ConsPlusNonformat"/>
              <w:jc w:val="center"/>
              <w:rPr>
                <w:rFonts w:ascii="Times New Roman" w:hAnsi="Times New Roman" w:cs="Times New Roman"/>
                <w:color w:val="000000" w:themeColor="text1"/>
                <w:sz w:val="22"/>
                <w:szCs w:val="22"/>
              </w:rPr>
            </w:pPr>
            <w:proofErr w:type="gramStart"/>
            <w:r w:rsidRPr="005617F5">
              <w:rPr>
                <w:rFonts w:ascii="Times New Roman" w:hAnsi="Times New Roman" w:cs="Times New Roman"/>
                <w:color w:val="000000" w:themeColor="text1"/>
                <w:sz w:val="22"/>
                <w:szCs w:val="22"/>
              </w:rPr>
              <w:t>г</w:t>
            </w:r>
            <w:proofErr w:type="gramEnd"/>
            <w:r w:rsidRPr="005617F5">
              <w:rPr>
                <w:rFonts w:ascii="Times New Roman" w:hAnsi="Times New Roman" w:cs="Times New Roman"/>
                <w:color w:val="000000" w:themeColor="text1"/>
                <w:sz w:val="22"/>
                <w:szCs w:val="22"/>
              </w:rPr>
              <w:t>.</w:t>
            </w:r>
          </w:p>
        </w:tc>
      </w:tr>
    </w:tbl>
    <w:p w:rsidR="00910DD7" w:rsidRPr="005617F5" w:rsidRDefault="00910DD7" w:rsidP="00910DD7">
      <w:pPr>
        <w:pStyle w:val="ConsPlusNonformat"/>
        <w:widowControl/>
        <w:ind w:right="5528"/>
        <w:jc w:val="center"/>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(Ф.И.О.)</w:t>
      </w:r>
    </w:p>
    <w:p w:rsidR="00910DD7" w:rsidRPr="005617F5" w:rsidRDefault="00910DD7" w:rsidP="00910DD7">
      <w:pPr>
        <w:pStyle w:val="ConsPlusNonformat"/>
        <w:widowControl/>
        <w:ind w:left="6663"/>
        <w:jc w:val="center"/>
        <w:rPr>
          <w:rFonts w:ascii="Times New Roman" w:hAnsi="Times New Roman" w:cs="Times New Roman"/>
          <w:color w:val="000000" w:themeColor="text1"/>
          <w:sz w:val="22"/>
          <w:szCs w:val="22"/>
        </w:rPr>
      </w:pPr>
    </w:p>
    <w:p w:rsidR="00910DD7" w:rsidRPr="005617F5" w:rsidRDefault="00910DD7" w:rsidP="00910DD7">
      <w:pPr>
        <w:pStyle w:val="ConsPlusNonformat"/>
        <w:widowControl/>
        <w:pBdr>
          <w:top w:val="single" w:sz="4" w:space="1" w:color="auto"/>
        </w:pBdr>
        <w:ind w:left="6663"/>
        <w:jc w:val="center"/>
        <w:rPr>
          <w:rFonts w:ascii="Times New Roman" w:hAnsi="Times New Roman" w:cs="Times New Roman"/>
          <w:color w:val="000000" w:themeColor="text1"/>
          <w:sz w:val="22"/>
          <w:szCs w:val="22"/>
        </w:rPr>
      </w:pPr>
      <w:r w:rsidRPr="005617F5">
        <w:rPr>
          <w:rFonts w:ascii="Times New Roman" w:hAnsi="Times New Roman" w:cs="Times New Roman"/>
          <w:color w:val="000000" w:themeColor="text1"/>
          <w:sz w:val="22"/>
          <w:szCs w:val="22"/>
        </w:rPr>
        <w:t>(подпись)</w:t>
      </w:r>
    </w:p>
    <w:p w:rsidR="00910DD7" w:rsidRPr="005617F5" w:rsidRDefault="00910DD7" w:rsidP="00910DD7">
      <w:pPr>
        <w:ind w:firstLine="851"/>
        <w:jc w:val="center"/>
        <w:rPr>
          <w:color w:val="000000" w:themeColor="text1"/>
        </w:rPr>
      </w:pPr>
    </w:p>
    <w:p w:rsidR="00B23669" w:rsidRDefault="00B23669" w:rsidP="00910DD7">
      <w:pPr>
        <w:widowControl w:val="0"/>
        <w:autoSpaceDE w:val="0"/>
        <w:autoSpaceDN w:val="0"/>
        <w:adjustRightInd w:val="0"/>
        <w:ind w:firstLine="851"/>
        <w:jc w:val="right"/>
        <w:outlineLvl w:val="0"/>
        <w:rPr>
          <w:color w:val="000000" w:themeColor="text1"/>
          <w:sz w:val="22"/>
          <w:szCs w:val="22"/>
        </w:rPr>
      </w:pPr>
    </w:p>
    <w:p w:rsidR="00B23669" w:rsidRDefault="00B23669" w:rsidP="00910DD7">
      <w:pPr>
        <w:widowControl w:val="0"/>
        <w:autoSpaceDE w:val="0"/>
        <w:autoSpaceDN w:val="0"/>
        <w:adjustRightInd w:val="0"/>
        <w:ind w:firstLine="851"/>
        <w:jc w:val="right"/>
        <w:outlineLvl w:val="0"/>
        <w:rPr>
          <w:color w:val="000000" w:themeColor="text1"/>
          <w:sz w:val="22"/>
          <w:szCs w:val="22"/>
        </w:rPr>
      </w:pPr>
    </w:p>
    <w:p w:rsidR="00B23669" w:rsidRDefault="00B23669" w:rsidP="00910DD7">
      <w:pPr>
        <w:widowControl w:val="0"/>
        <w:autoSpaceDE w:val="0"/>
        <w:autoSpaceDN w:val="0"/>
        <w:adjustRightInd w:val="0"/>
        <w:ind w:firstLine="851"/>
        <w:jc w:val="right"/>
        <w:outlineLvl w:val="0"/>
        <w:rPr>
          <w:color w:val="000000" w:themeColor="text1"/>
          <w:sz w:val="22"/>
          <w:szCs w:val="22"/>
        </w:rPr>
      </w:pPr>
    </w:p>
    <w:p w:rsidR="00B23669" w:rsidRDefault="00B23669" w:rsidP="00910DD7">
      <w:pPr>
        <w:widowControl w:val="0"/>
        <w:autoSpaceDE w:val="0"/>
        <w:autoSpaceDN w:val="0"/>
        <w:adjustRightInd w:val="0"/>
        <w:ind w:firstLine="851"/>
        <w:jc w:val="right"/>
        <w:outlineLvl w:val="0"/>
        <w:rPr>
          <w:color w:val="000000" w:themeColor="text1"/>
          <w:sz w:val="22"/>
          <w:szCs w:val="22"/>
        </w:rPr>
      </w:pPr>
    </w:p>
    <w:p w:rsidR="00910DD7" w:rsidRPr="002C7756" w:rsidRDefault="00910DD7" w:rsidP="00910DD7">
      <w:pPr>
        <w:widowControl w:val="0"/>
        <w:autoSpaceDE w:val="0"/>
        <w:autoSpaceDN w:val="0"/>
        <w:adjustRightInd w:val="0"/>
        <w:ind w:firstLine="851"/>
        <w:jc w:val="right"/>
        <w:outlineLvl w:val="0"/>
        <w:rPr>
          <w:color w:val="000000" w:themeColor="text1"/>
          <w:sz w:val="22"/>
          <w:szCs w:val="22"/>
        </w:rPr>
      </w:pPr>
      <w:r w:rsidRPr="002C7756">
        <w:rPr>
          <w:color w:val="000000" w:themeColor="text1"/>
          <w:sz w:val="22"/>
          <w:szCs w:val="22"/>
        </w:rPr>
        <w:lastRenderedPageBreak/>
        <w:t>Приложение № 4</w:t>
      </w:r>
    </w:p>
    <w:p w:rsidR="00910DD7" w:rsidRPr="002C7756" w:rsidRDefault="00910DD7" w:rsidP="00910DD7">
      <w:pPr>
        <w:autoSpaceDE w:val="0"/>
        <w:autoSpaceDN w:val="0"/>
        <w:adjustRightInd w:val="0"/>
        <w:ind w:firstLine="851"/>
        <w:jc w:val="right"/>
        <w:rPr>
          <w:color w:val="000000" w:themeColor="text1"/>
          <w:sz w:val="22"/>
          <w:szCs w:val="22"/>
        </w:rPr>
      </w:pPr>
      <w:r w:rsidRPr="002C7756">
        <w:rPr>
          <w:color w:val="000000" w:themeColor="text1"/>
          <w:sz w:val="22"/>
          <w:szCs w:val="22"/>
        </w:rPr>
        <w:t>к административному регламенту</w:t>
      </w:r>
    </w:p>
    <w:p w:rsidR="00910DD7" w:rsidRPr="002C7756" w:rsidRDefault="00910DD7" w:rsidP="00910DD7">
      <w:pPr>
        <w:autoSpaceDE w:val="0"/>
        <w:autoSpaceDN w:val="0"/>
        <w:adjustRightInd w:val="0"/>
        <w:ind w:firstLine="851"/>
        <w:jc w:val="right"/>
        <w:rPr>
          <w:color w:val="000000" w:themeColor="text1"/>
          <w:sz w:val="22"/>
          <w:szCs w:val="22"/>
        </w:rPr>
      </w:pPr>
      <w:r w:rsidRPr="002C7756">
        <w:rPr>
          <w:color w:val="000000" w:themeColor="text1"/>
          <w:sz w:val="22"/>
          <w:szCs w:val="22"/>
        </w:rPr>
        <w:t>предоставления муниципальной услуги</w:t>
      </w:r>
    </w:p>
    <w:p w:rsidR="00910DD7" w:rsidRPr="002C7756" w:rsidRDefault="00910DD7" w:rsidP="00910DD7">
      <w:pPr>
        <w:ind w:firstLine="851"/>
        <w:jc w:val="right"/>
        <w:rPr>
          <w:bCs/>
          <w:color w:val="000000" w:themeColor="text1"/>
          <w:sz w:val="22"/>
          <w:szCs w:val="22"/>
        </w:rPr>
      </w:pPr>
      <w:r w:rsidRPr="002C7756">
        <w:rPr>
          <w:bCs/>
          <w:color w:val="000000" w:themeColor="text1"/>
          <w:sz w:val="22"/>
          <w:szCs w:val="22"/>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910DD7" w:rsidRPr="005617F5" w:rsidRDefault="00910DD7" w:rsidP="00910DD7">
      <w:pPr>
        <w:pStyle w:val="ConsPlusNonformat"/>
        <w:widowControl/>
        <w:rPr>
          <w:rFonts w:ascii="Times New Roman" w:hAnsi="Times New Roman" w:cs="Times New Roman"/>
          <w:color w:val="000000" w:themeColor="text1"/>
          <w:sz w:val="22"/>
          <w:szCs w:val="22"/>
        </w:rPr>
      </w:pPr>
    </w:p>
    <w:p w:rsidR="00910DD7" w:rsidRPr="005617F5" w:rsidRDefault="00910DD7" w:rsidP="00910DD7">
      <w:pPr>
        <w:pStyle w:val="ConsPlusNormal0"/>
        <w:widowControl/>
        <w:jc w:val="right"/>
        <w:rPr>
          <w:rFonts w:ascii="Times New Roman" w:hAnsi="Times New Roman" w:cs="Times New Roman"/>
          <w:color w:val="000000" w:themeColor="text1"/>
          <w:sz w:val="22"/>
        </w:rPr>
      </w:pPr>
      <w:r w:rsidRPr="005617F5">
        <w:rPr>
          <w:rFonts w:ascii="Times New Roman" w:hAnsi="Times New Roman" w:cs="Times New Roman"/>
          <w:color w:val="000000" w:themeColor="text1"/>
          <w:sz w:val="22"/>
        </w:rPr>
        <w:t>рекомендуемый образец</w:t>
      </w:r>
    </w:p>
    <w:p w:rsidR="00910DD7" w:rsidRPr="005617F5" w:rsidRDefault="00910DD7" w:rsidP="00910DD7">
      <w:pPr>
        <w:ind w:firstLine="851"/>
        <w:jc w:val="center"/>
        <w:rPr>
          <w:color w:val="000000" w:themeColor="text1"/>
        </w:rPr>
      </w:pPr>
    </w:p>
    <w:p w:rsidR="00910DD7" w:rsidRDefault="00910DD7" w:rsidP="00910DD7">
      <w:pPr>
        <w:autoSpaceDE w:val="0"/>
        <w:autoSpaceDN w:val="0"/>
        <w:adjustRightInd w:val="0"/>
        <w:jc w:val="center"/>
        <w:rPr>
          <w:b/>
          <w:color w:val="000000" w:themeColor="text1"/>
        </w:rPr>
      </w:pPr>
      <w:r w:rsidRPr="005617F5">
        <w:rPr>
          <w:b/>
          <w:color w:val="000000" w:themeColor="text1"/>
        </w:rPr>
        <w:t>РАСПИСКА-УВЕДОМЛЕНИЕ</w:t>
      </w:r>
    </w:p>
    <w:p w:rsidR="00910DD7" w:rsidRPr="005617F5" w:rsidRDefault="00910DD7" w:rsidP="00CF4F0A">
      <w:pPr>
        <w:autoSpaceDE w:val="0"/>
        <w:autoSpaceDN w:val="0"/>
        <w:adjustRightInd w:val="0"/>
        <w:ind w:firstLine="708"/>
        <w:jc w:val="both"/>
        <w:rPr>
          <w:color w:val="000000" w:themeColor="text1"/>
        </w:rPr>
      </w:pPr>
      <w:r w:rsidRPr="005617F5">
        <w:rPr>
          <w:color w:val="000000" w:themeColor="text1"/>
        </w:rPr>
        <w:t xml:space="preserve">Заявление и приложенные к нему документы от гр. ____________________(указать Ф.И.О.) на  предоставление  муниципальной услуги  по  «Заключению </w:t>
      </w:r>
      <w:r w:rsidRPr="005617F5">
        <w:rPr>
          <w:bCs/>
          <w:color w:val="000000" w:themeColor="text1"/>
        </w:rPr>
        <w:t>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910DD7" w:rsidRPr="005617F5" w:rsidRDefault="00910DD7" w:rsidP="00910DD7">
      <w:pPr>
        <w:autoSpaceDE w:val="0"/>
        <w:autoSpaceDN w:val="0"/>
        <w:adjustRightInd w:val="0"/>
        <w:jc w:val="both"/>
        <w:rPr>
          <w:color w:val="000000" w:themeColor="text1"/>
        </w:rPr>
      </w:pPr>
      <w:r w:rsidRPr="005617F5">
        <w:rPr>
          <w:color w:val="000000" w:themeColor="text1"/>
        </w:rPr>
        <w:t>принял специалист:</w:t>
      </w:r>
    </w:p>
    <w:p w:rsidR="00910DD7" w:rsidRPr="005617F5" w:rsidRDefault="00910DD7" w:rsidP="00910DD7">
      <w:pPr>
        <w:autoSpaceDE w:val="0"/>
        <w:autoSpaceDN w:val="0"/>
        <w:adjustRightInd w:val="0"/>
        <w:jc w:val="both"/>
        <w:rPr>
          <w:color w:val="000000" w:themeColor="text1"/>
        </w:rPr>
      </w:pPr>
      <w:r w:rsidRPr="005617F5">
        <w:rPr>
          <w:color w:val="000000" w:themeColor="text1"/>
        </w:rPr>
        <w:t>__________________________________________________________________</w:t>
      </w:r>
    </w:p>
    <w:p w:rsidR="00910DD7" w:rsidRPr="005617F5" w:rsidRDefault="00910DD7" w:rsidP="00910DD7">
      <w:pPr>
        <w:autoSpaceDE w:val="0"/>
        <w:autoSpaceDN w:val="0"/>
        <w:adjustRightInd w:val="0"/>
        <w:jc w:val="both"/>
        <w:rPr>
          <w:color w:val="000000" w:themeColor="text1"/>
        </w:rPr>
      </w:pPr>
      <w:r w:rsidRPr="005617F5">
        <w:rPr>
          <w:color w:val="000000" w:themeColor="text1"/>
        </w:rPr>
        <w:t xml:space="preserve">                (подпись)        (расшифровка подписи специалиста)</w:t>
      </w:r>
    </w:p>
    <w:p w:rsidR="00910DD7" w:rsidRPr="005617F5" w:rsidRDefault="00910DD7" w:rsidP="00910DD7">
      <w:pPr>
        <w:autoSpaceDE w:val="0"/>
        <w:autoSpaceDN w:val="0"/>
        <w:adjustRightInd w:val="0"/>
        <w:jc w:val="center"/>
        <w:rPr>
          <w:color w:val="000000" w:themeColor="text1"/>
        </w:rPr>
      </w:pPr>
    </w:p>
    <w:p w:rsidR="00910DD7" w:rsidRPr="005617F5" w:rsidRDefault="00910DD7" w:rsidP="005617F5">
      <w:pPr>
        <w:autoSpaceDE w:val="0"/>
        <w:autoSpaceDN w:val="0"/>
        <w:adjustRightInd w:val="0"/>
        <w:jc w:val="center"/>
        <w:rPr>
          <w:color w:val="000000" w:themeColor="text1"/>
        </w:rPr>
      </w:pPr>
      <w:r w:rsidRPr="005617F5">
        <w:rPr>
          <w:b/>
          <w:color w:val="000000" w:themeColor="text1"/>
        </w:rPr>
        <w:t>Перечень представленных документов:</w:t>
      </w:r>
    </w:p>
    <w:tbl>
      <w:tblPr>
        <w:tblW w:w="0" w:type="auto"/>
        <w:tblInd w:w="62" w:type="dxa"/>
        <w:tblLayout w:type="fixed"/>
        <w:tblCellMar>
          <w:top w:w="102" w:type="dxa"/>
          <w:left w:w="62" w:type="dxa"/>
          <w:bottom w:w="102" w:type="dxa"/>
          <w:right w:w="62" w:type="dxa"/>
        </w:tblCellMar>
        <w:tblLook w:val="0000"/>
      </w:tblPr>
      <w:tblGrid>
        <w:gridCol w:w="510"/>
        <w:gridCol w:w="3318"/>
        <w:gridCol w:w="2551"/>
        <w:gridCol w:w="2693"/>
        <w:gridCol w:w="1701"/>
      </w:tblGrid>
      <w:tr w:rsidR="00910DD7" w:rsidRPr="005617F5" w:rsidTr="00910DD7">
        <w:tc>
          <w:tcPr>
            <w:tcW w:w="510" w:type="dxa"/>
            <w:tcBorders>
              <w:top w:val="single" w:sz="4" w:space="0" w:color="auto"/>
              <w:left w:val="single" w:sz="4" w:space="0" w:color="auto"/>
              <w:bottom w:val="single" w:sz="4" w:space="0" w:color="auto"/>
              <w:right w:val="single" w:sz="4" w:space="0" w:color="auto"/>
            </w:tcBorders>
          </w:tcPr>
          <w:p w:rsidR="00910DD7" w:rsidRPr="005617F5" w:rsidRDefault="00910DD7" w:rsidP="00FA56F8">
            <w:pPr>
              <w:autoSpaceDE w:val="0"/>
              <w:autoSpaceDN w:val="0"/>
              <w:adjustRightInd w:val="0"/>
              <w:jc w:val="center"/>
              <w:rPr>
                <w:color w:val="000000" w:themeColor="text1"/>
                <w:sz w:val="22"/>
                <w:szCs w:val="22"/>
              </w:rPr>
            </w:pPr>
            <w:r w:rsidRPr="005617F5">
              <w:rPr>
                <w:color w:val="000000" w:themeColor="text1"/>
                <w:sz w:val="22"/>
                <w:szCs w:val="22"/>
              </w:rPr>
              <w:t xml:space="preserve">N </w:t>
            </w:r>
            <w:proofErr w:type="spellStart"/>
            <w:proofErr w:type="gramStart"/>
            <w:r w:rsidRPr="005617F5">
              <w:rPr>
                <w:color w:val="000000" w:themeColor="text1"/>
                <w:sz w:val="22"/>
                <w:szCs w:val="22"/>
              </w:rPr>
              <w:t>п</w:t>
            </w:r>
            <w:proofErr w:type="spellEnd"/>
            <w:proofErr w:type="gramEnd"/>
            <w:r w:rsidRPr="005617F5">
              <w:rPr>
                <w:color w:val="000000" w:themeColor="text1"/>
                <w:sz w:val="22"/>
                <w:szCs w:val="22"/>
              </w:rPr>
              <w:t>/</w:t>
            </w:r>
            <w:proofErr w:type="spellStart"/>
            <w:r w:rsidRPr="005617F5">
              <w:rPr>
                <w:color w:val="000000" w:themeColor="text1"/>
                <w:sz w:val="22"/>
                <w:szCs w:val="22"/>
              </w:rPr>
              <w:t>п</w:t>
            </w:r>
            <w:proofErr w:type="spellEnd"/>
          </w:p>
        </w:tc>
        <w:tc>
          <w:tcPr>
            <w:tcW w:w="3318" w:type="dxa"/>
            <w:tcBorders>
              <w:top w:val="single" w:sz="4" w:space="0" w:color="auto"/>
              <w:left w:val="single" w:sz="4" w:space="0" w:color="auto"/>
              <w:bottom w:val="single" w:sz="4" w:space="0" w:color="auto"/>
              <w:right w:val="single" w:sz="4" w:space="0" w:color="auto"/>
            </w:tcBorders>
          </w:tcPr>
          <w:p w:rsidR="00910DD7" w:rsidRPr="005617F5" w:rsidRDefault="00910DD7" w:rsidP="00FA56F8">
            <w:pPr>
              <w:autoSpaceDE w:val="0"/>
              <w:autoSpaceDN w:val="0"/>
              <w:adjustRightInd w:val="0"/>
              <w:jc w:val="center"/>
              <w:rPr>
                <w:color w:val="000000" w:themeColor="text1"/>
                <w:sz w:val="22"/>
                <w:szCs w:val="22"/>
              </w:rPr>
            </w:pPr>
            <w:r w:rsidRPr="005617F5">
              <w:rPr>
                <w:color w:val="000000" w:themeColor="text1"/>
                <w:sz w:val="22"/>
                <w:szCs w:val="22"/>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rsidR="00910DD7" w:rsidRPr="005617F5" w:rsidRDefault="00910DD7" w:rsidP="00FA56F8">
            <w:pPr>
              <w:autoSpaceDE w:val="0"/>
              <w:autoSpaceDN w:val="0"/>
              <w:adjustRightInd w:val="0"/>
              <w:jc w:val="center"/>
              <w:rPr>
                <w:color w:val="000000" w:themeColor="text1"/>
                <w:sz w:val="22"/>
                <w:szCs w:val="22"/>
              </w:rPr>
            </w:pPr>
            <w:r w:rsidRPr="005617F5">
              <w:rPr>
                <w:color w:val="000000" w:themeColor="text1"/>
                <w:sz w:val="22"/>
                <w:szCs w:val="22"/>
              </w:rPr>
              <w:t>Количество листов</w:t>
            </w:r>
          </w:p>
        </w:tc>
        <w:tc>
          <w:tcPr>
            <w:tcW w:w="2693" w:type="dxa"/>
            <w:tcBorders>
              <w:top w:val="single" w:sz="4" w:space="0" w:color="auto"/>
              <w:left w:val="single" w:sz="4" w:space="0" w:color="auto"/>
              <w:bottom w:val="single" w:sz="4" w:space="0" w:color="auto"/>
              <w:right w:val="single" w:sz="4" w:space="0" w:color="auto"/>
            </w:tcBorders>
          </w:tcPr>
          <w:p w:rsidR="00910DD7" w:rsidRPr="005617F5" w:rsidRDefault="00910DD7" w:rsidP="00FA56F8">
            <w:pPr>
              <w:autoSpaceDE w:val="0"/>
              <w:autoSpaceDN w:val="0"/>
              <w:adjustRightInd w:val="0"/>
              <w:jc w:val="center"/>
              <w:rPr>
                <w:color w:val="000000" w:themeColor="text1"/>
                <w:sz w:val="22"/>
                <w:szCs w:val="22"/>
              </w:rPr>
            </w:pPr>
            <w:r w:rsidRPr="005617F5">
              <w:rPr>
                <w:color w:val="000000" w:themeColor="text1"/>
                <w:sz w:val="22"/>
                <w:szCs w:val="22"/>
              </w:rPr>
              <w:t>Оригинал/копия</w:t>
            </w:r>
          </w:p>
        </w:tc>
        <w:tc>
          <w:tcPr>
            <w:tcW w:w="1701" w:type="dxa"/>
            <w:tcBorders>
              <w:top w:val="single" w:sz="4" w:space="0" w:color="auto"/>
              <w:left w:val="single" w:sz="4" w:space="0" w:color="auto"/>
              <w:bottom w:val="single" w:sz="4" w:space="0" w:color="auto"/>
              <w:right w:val="single" w:sz="4" w:space="0" w:color="auto"/>
            </w:tcBorders>
          </w:tcPr>
          <w:p w:rsidR="00910DD7" w:rsidRPr="005617F5" w:rsidRDefault="00910DD7" w:rsidP="00FA56F8">
            <w:pPr>
              <w:autoSpaceDE w:val="0"/>
              <w:autoSpaceDN w:val="0"/>
              <w:adjustRightInd w:val="0"/>
              <w:jc w:val="center"/>
              <w:rPr>
                <w:color w:val="000000" w:themeColor="text1"/>
                <w:sz w:val="22"/>
                <w:szCs w:val="22"/>
              </w:rPr>
            </w:pPr>
            <w:r w:rsidRPr="005617F5">
              <w:rPr>
                <w:color w:val="000000" w:themeColor="text1"/>
                <w:sz w:val="22"/>
                <w:szCs w:val="22"/>
              </w:rPr>
              <w:t>Подлежит возврату</w:t>
            </w:r>
          </w:p>
        </w:tc>
      </w:tr>
      <w:tr w:rsidR="00910DD7" w:rsidRPr="005617F5" w:rsidTr="00910DD7">
        <w:tc>
          <w:tcPr>
            <w:tcW w:w="510"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c>
          <w:tcPr>
            <w:tcW w:w="3318"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r>
      <w:tr w:rsidR="00910DD7" w:rsidRPr="005617F5" w:rsidTr="00910DD7">
        <w:tc>
          <w:tcPr>
            <w:tcW w:w="510"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c>
          <w:tcPr>
            <w:tcW w:w="3318"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c>
          <w:tcPr>
            <w:tcW w:w="2551"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r>
    </w:tbl>
    <w:p w:rsidR="00910DD7" w:rsidRPr="005617F5" w:rsidRDefault="00910DD7" w:rsidP="00910DD7">
      <w:pPr>
        <w:autoSpaceDE w:val="0"/>
        <w:autoSpaceDN w:val="0"/>
        <w:adjustRightInd w:val="0"/>
        <w:rPr>
          <w:color w:val="000000" w:themeColor="text1"/>
        </w:rPr>
      </w:pPr>
    </w:p>
    <w:tbl>
      <w:tblPr>
        <w:tblW w:w="0" w:type="auto"/>
        <w:tblInd w:w="62" w:type="dxa"/>
        <w:tblLayout w:type="fixed"/>
        <w:tblCellMar>
          <w:top w:w="102" w:type="dxa"/>
          <w:left w:w="62" w:type="dxa"/>
          <w:bottom w:w="102" w:type="dxa"/>
          <w:right w:w="62" w:type="dxa"/>
        </w:tblCellMar>
        <w:tblLook w:val="0000"/>
      </w:tblPr>
      <w:tblGrid>
        <w:gridCol w:w="6379"/>
        <w:gridCol w:w="4394"/>
      </w:tblGrid>
      <w:tr w:rsidR="00910DD7" w:rsidRPr="005617F5" w:rsidTr="00910DD7">
        <w:tc>
          <w:tcPr>
            <w:tcW w:w="6379"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jc w:val="both"/>
              <w:rPr>
                <w:color w:val="000000" w:themeColor="text1"/>
                <w:sz w:val="22"/>
                <w:szCs w:val="22"/>
              </w:rPr>
            </w:pPr>
            <w:r w:rsidRPr="005617F5">
              <w:rPr>
                <w:color w:val="000000" w:themeColor="text1"/>
                <w:sz w:val="22"/>
                <w:szCs w:val="22"/>
              </w:rPr>
              <w:t>Срок принятия решения</w:t>
            </w:r>
          </w:p>
        </w:tc>
        <w:tc>
          <w:tcPr>
            <w:tcW w:w="4394"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r>
      <w:tr w:rsidR="00910DD7" w:rsidRPr="005617F5" w:rsidTr="00910DD7">
        <w:tc>
          <w:tcPr>
            <w:tcW w:w="6379"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jc w:val="both"/>
              <w:rPr>
                <w:color w:val="000000" w:themeColor="text1"/>
                <w:sz w:val="22"/>
                <w:szCs w:val="22"/>
              </w:rPr>
            </w:pPr>
            <w:r w:rsidRPr="005617F5">
              <w:rPr>
                <w:color w:val="000000" w:themeColor="text1"/>
                <w:sz w:val="22"/>
                <w:szCs w:val="22"/>
              </w:rPr>
              <w:t>Контактный телефон Органа</w:t>
            </w:r>
          </w:p>
        </w:tc>
        <w:tc>
          <w:tcPr>
            <w:tcW w:w="4394"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r>
      <w:tr w:rsidR="00910DD7" w:rsidRPr="005617F5" w:rsidTr="00910DD7">
        <w:tc>
          <w:tcPr>
            <w:tcW w:w="6379"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jc w:val="both"/>
              <w:rPr>
                <w:color w:val="000000" w:themeColor="text1"/>
                <w:sz w:val="22"/>
                <w:szCs w:val="22"/>
              </w:rPr>
            </w:pPr>
            <w:r w:rsidRPr="005617F5">
              <w:rPr>
                <w:color w:val="000000" w:themeColor="text1"/>
                <w:sz w:val="22"/>
                <w:szCs w:val="22"/>
              </w:rPr>
              <w:t>Режим работы</w:t>
            </w:r>
          </w:p>
        </w:tc>
        <w:tc>
          <w:tcPr>
            <w:tcW w:w="4394"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r>
    </w:tbl>
    <w:p w:rsidR="00910DD7" w:rsidRPr="005617F5" w:rsidRDefault="00910DD7" w:rsidP="00910DD7">
      <w:pPr>
        <w:autoSpaceDE w:val="0"/>
        <w:autoSpaceDN w:val="0"/>
        <w:adjustRightInd w:val="0"/>
        <w:rPr>
          <w:color w:val="000000" w:themeColor="text1"/>
          <w:sz w:val="22"/>
          <w:szCs w:val="22"/>
        </w:rPr>
      </w:pPr>
    </w:p>
    <w:p w:rsidR="00910DD7" w:rsidRPr="005617F5" w:rsidRDefault="00910DD7" w:rsidP="00910DD7">
      <w:pPr>
        <w:autoSpaceDE w:val="0"/>
        <w:autoSpaceDN w:val="0"/>
        <w:adjustRightInd w:val="0"/>
        <w:rPr>
          <w:color w:val="000000" w:themeColor="text1"/>
          <w:sz w:val="22"/>
          <w:szCs w:val="22"/>
        </w:rPr>
      </w:pPr>
    </w:p>
    <w:tbl>
      <w:tblPr>
        <w:tblW w:w="0" w:type="auto"/>
        <w:tblInd w:w="62" w:type="dxa"/>
        <w:tblLayout w:type="fixed"/>
        <w:tblCellMar>
          <w:top w:w="102" w:type="dxa"/>
          <w:left w:w="62" w:type="dxa"/>
          <w:bottom w:w="102" w:type="dxa"/>
          <w:right w:w="62" w:type="dxa"/>
        </w:tblCellMar>
        <w:tblLook w:val="0000"/>
      </w:tblPr>
      <w:tblGrid>
        <w:gridCol w:w="3544"/>
        <w:gridCol w:w="3544"/>
        <w:gridCol w:w="3685"/>
      </w:tblGrid>
      <w:tr w:rsidR="00910DD7" w:rsidRPr="005617F5" w:rsidTr="00910DD7">
        <w:tc>
          <w:tcPr>
            <w:tcW w:w="3544" w:type="dxa"/>
            <w:tcBorders>
              <w:top w:val="single" w:sz="4" w:space="0" w:color="auto"/>
              <w:left w:val="single" w:sz="4" w:space="0" w:color="auto"/>
              <w:bottom w:val="single" w:sz="4" w:space="0" w:color="auto"/>
              <w:right w:val="single" w:sz="4" w:space="0" w:color="auto"/>
            </w:tcBorders>
          </w:tcPr>
          <w:p w:rsidR="00910DD7" w:rsidRPr="005617F5" w:rsidRDefault="00910DD7" w:rsidP="00FA56F8">
            <w:pPr>
              <w:autoSpaceDE w:val="0"/>
              <w:autoSpaceDN w:val="0"/>
              <w:adjustRightInd w:val="0"/>
              <w:jc w:val="center"/>
              <w:rPr>
                <w:color w:val="000000" w:themeColor="text1"/>
                <w:sz w:val="22"/>
                <w:szCs w:val="22"/>
              </w:rPr>
            </w:pPr>
            <w:r w:rsidRPr="005617F5">
              <w:rPr>
                <w:color w:val="000000" w:themeColor="text1"/>
                <w:sz w:val="22"/>
                <w:szCs w:val="22"/>
              </w:rPr>
              <w:t>Регистрационный №</w:t>
            </w:r>
          </w:p>
        </w:tc>
        <w:tc>
          <w:tcPr>
            <w:tcW w:w="3544" w:type="dxa"/>
            <w:tcBorders>
              <w:top w:val="single" w:sz="4" w:space="0" w:color="auto"/>
              <w:left w:val="single" w:sz="4" w:space="0" w:color="auto"/>
              <w:bottom w:val="single" w:sz="4" w:space="0" w:color="auto"/>
              <w:right w:val="single" w:sz="4" w:space="0" w:color="auto"/>
            </w:tcBorders>
          </w:tcPr>
          <w:p w:rsidR="00910DD7" w:rsidRPr="005617F5" w:rsidRDefault="00910DD7" w:rsidP="00FA56F8">
            <w:pPr>
              <w:autoSpaceDE w:val="0"/>
              <w:autoSpaceDN w:val="0"/>
              <w:adjustRightInd w:val="0"/>
              <w:jc w:val="center"/>
              <w:rPr>
                <w:color w:val="000000" w:themeColor="text1"/>
                <w:sz w:val="22"/>
                <w:szCs w:val="22"/>
              </w:rPr>
            </w:pPr>
            <w:r w:rsidRPr="005617F5">
              <w:rPr>
                <w:color w:val="000000" w:themeColor="text1"/>
                <w:sz w:val="22"/>
                <w:szCs w:val="22"/>
              </w:rPr>
              <w:t>Дата приема документа</w:t>
            </w:r>
          </w:p>
        </w:tc>
        <w:tc>
          <w:tcPr>
            <w:tcW w:w="3685" w:type="dxa"/>
            <w:tcBorders>
              <w:top w:val="single" w:sz="4" w:space="0" w:color="auto"/>
              <w:left w:val="single" w:sz="4" w:space="0" w:color="auto"/>
              <w:bottom w:val="single" w:sz="4" w:space="0" w:color="auto"/>
              <w:right w:val="single" w:sz="4" w:space="0" w:color="auto"/>
            </w:tcBorders>
          </w:tcPr>
          <w:p w:rsidR="00910DD7" w:rsidRPr="005617F5" w:rsidRDefault="00910DD7" w:rsidP="00FA56F8">
            <w:pPr>
              <w:autoSpaceDE w:val="0"/>
              <w:autoSpaceDN w:val="0"/>
              <w:adjustRightInd w:val="0"/>
              <w:jc w:val="center"/>
              <w:rPr>
                <w:color w:val="000000" w:themeColor="text1"/>
                <w:sz w:val="22"/>
                <w:szCs w:val="22"/>
              </w:rPr>
            </w:pPr>
            <w:r w:rsidRPr="005617F5">
              <w:rPr>
                <w:color w:val="000000" w:themeColor="text1"/>
                <w:sz w:val="22"/>
                <w:szCs w:val="22"/>
              </w:rPr>
              <w:t>Подпись (фамилия, инициалы)</w:t>
            </w:r>
          </w:p>
        </w:tc>
      </w:tr>
      <w:tr w:rsidR="00910DD7" w:rsidRPr="005617F5" w:rsidTr="00910DD7">
        <w:tc>
          <w:tcPr>
            <w:tcW w:w="3544"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c>
          <w:tcPr>
            <w:tcW w:w="3685" w:type="dxa"/>
            <w:tcBorders>
              <w:top w:val="single" w:sz="4" w:space="0" w:color="auto"/>
              <w:left w:val="single" w:sz="4" w:space="0" w:color="auto"/>
              <w:bottom w:val="single" w:sz="4" w:space="0" w:color="auto"/>
              <w:right w:val="single" w:sz="4" w:space="0" w:color="auto"/>
            </w:tcBorders>
          </w:tcPr>
          <w:p w:rsidR="00910DD7" w:rsidRPr="005617F5" w:rsidRDefault="00910DD7" w:rsidP="00910DD7">
            <w:pPr>
              <w:autoSpaceDE w:val="0"/>
              <w:autoSpaceDN w:val="0"/>
              <w:adjustRightInd w:val="0"/>
              <w:rPr>
                <w:color w:val="000000" w:themeColor="text1"/>
                <w:sz w:val="22"/>
                <w:szCs w:val="22"/>
              </w:rPr>
            </w:pPr>
          </w:p>
        </w:tc>
      </w:tr>
    </w:tbl>
    <w:p w:rsidR="008E19E0" w:rsidRDefault="008E19E0" w:rsidP="006D02D0">
      <w:pPr>
        <w:widowControl w:val="0"/>
        <w:tabs>
          <w:tab w:val="left" w:pos="3060"/>
        </w:tabs>
        <w:suppressAutoHyphens/>
        <w:jc w:val="center"/>
        <w:rPr>
          <w:b/>
          <w:color w:val="000000" w:themeColor="text1"/>
          <w:sz w:val="26"/>
          <w:szCs w:val="26"/>
          <w:u w:val="single"/>
        </w:rPr>
      </w:pPr>
    </w:p>
    <w:p w:rsidR="00611E15" w:rsidRDefault="00611E15" w:rsidP="00A0791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p>
    <w:p w:rsidR="00A07917" w:rsidRPr="005617F5" w:rsidRDefault="00A07917" w:rsidP="00A0791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color w:val="000000" w:themeColor="text1"/>
        </w:rPr>
      </w:pPr>
      <w:r w:rsidRPr="005617F5">
        <w:rPr>
          <w:rFonts w:ascii="Times New Roman" w:hAnsi="Times New Roman" w:cs="Times New Roman"/>
          <w:color w:val="000000" w:themeColor="text1"/>
        </w:rPr>
        <w:t>ПОСТАНОВЛЕНИЕ</w:t>
      </w:r>
    </w:p>
    <w:p w:rsidR="00A07917" w:rsidRPr="005617F5" w:rsidRDefault="00A07917" w:rsidP="00A079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5617F5">
        <w:rPr>
          <w:color w:val="000000" w:themeColor="text1"/>
          <w:sz w:val="26"/>
          <w:szCs w:val="26"/>
          <w:u w:val="single"/>
        </w:rPr>
        <w:t>от «</w:t>
      </w:r>
      <w:r>
        <w:rPr>
          <w:color w:val="000000" w:themeColor="text1"/>
          <w:sz w:val="26"/>
          <w:szCs w:val="26"/>
          <w:u w:val="single"/>
        </w:rPr>
        <w:t>26</w:t>
      </w:r>
      <w:r w:rsidRPr="005617F5">
        <w:rPr>
          <w:color w:val="000000" w:themeColor="text1"/>
          <w:sz w:val="26"/>
          <w:szCs w:val="26"/>
          <w:u w:val="single"/>
        </w:rPr>
        <w:t>» сентября 2019 г.</w:t>
      </w:r>
      <w:r w:rsidRPr="005617F5">
        <w:rPr>
          <w:color w:val="000000" w:themeColor="text1"/>
          <w:sz w:val="26"/>
          <w:szCs w:val="26"/>
        </w:rPr>
        <w:t xml:space="preserve">                                                                                             </w:t>
      </w:r>
      <w:r w:rsidR="00827AC3">
        <w:rPr>
          <w:color w:val="000000" w:themeColor="text1"/>
          <w:sz w:val="26"/>
          <w:szCs w:val="26"/>
        </w:rPr>
        <w:t xml:space="preserve"> </w:t>
      </w:r>
      <w:r w:rsidRPr="005617F5">
        <w:rPr>
          <w:color w:val="000000" w:themeColor="text1"/>
          <w:sz w:val="26"/>
          <w:szCs w:val="26"/>
        </w:rPr>
        <w:t xml:space="preserve">               </w:t>
      </w:r>
      <w:r w:rsidRPr="005617F5">
        <w:rPr>
          <w:color w:val="000000" w:themeColor="text1"/>
          <w:sz w:val="26"/>
          <w:szCs w:val="26"/>
          <w:u w:val="single"/>
        </w:rPr>
        <w:t>№ 1</w:t>
      </w:r>
      <w:r>
        <w:rPr>
          <w:color w:val="000000" w:themeColor="text1"/>
          <w:sz w:val="26"/>
          <w:szCs w:val="26"/>
          <w:u w:val="single"/>
        </w:rPr>
        <w:t>902</w:t>
      </w:r>
      <w:r w:rsidRPr="005617F5">
        <w:rPr>
          <w:b/>
          <w:color w:val="000000" w:themeColor="text1"/>
          <w:sz w:val="26"/>
          <w:szCs w:val="26"/>
        </w:rPr>
        <w:t xml:space="preserve">    </w:t>
      </w:r>
    </w:p>
    <w:tbl>
      <w:tblPr>
        <w:tblW w:w="0" w:type="auto"/>
        <w:tblInd w:w="108" w:type="dxa"/>
        <w:tblLook w:val="04A0"/>
      </w:tblPr>
      <w:tblGrid>
        <w:gridCol w:w="3190"/>
        <w:gridCol w:w="3190"/>
        <w:gridCol w:w="3259"/>
      </w:tblGrid>
      <w:tr w:rsidR="00A07917" w:rsidRPr="005617F5" w:rsidTr="009D5914">
        <w:tc>
          <w:tcPr>
            <w:tcW w:w="3190" w:type="dxa"/>
            <w:hideMark/>
          </w:tcPr>
          <w:p w:rsidR="00A07917" w:rsidRPr="005617F5" w:rsidRDefault="00A07917" w:rsidP="009D5914">
            <w:pPr>
              <w:rPr>
                <w:rFonts w:eastAsia="SimSun"/>
                <w:b/>
                <w:color w:val="000000" w:themeColor="text1"/>
                <w:sz w:val="26"/>
                <w:szCs w:val="26"/>
                <w:lang w:eastAsia="zh-CN"/>
              </w:rPr>
            </w:pPr>
            <w:r w:rsidRPr="005617F5">
              <w:rPr>
                <w:color w:val="000000" w:themeColor="text1"/>
                <w:sz w:val="26"/>
                <w:szCs w:val="26"/>
              </w:rPr>
              <w:t xml:space="preserve">г. Сосногорск </w:t>
            </w:r>
            <w:r w:rsidRPr="005617F5">
              <w:rPr>
                <w:b/>
                <w:color w:val="000000" w:themeColor="text1"/>
                <w:sz w:val="26"/>
                <w:szCs w:val="26"/>
              </w:rPr>
              <w:t xml:space="preserve">  </w:t>
            </w:r>
          </w:p>
        </w:tc>
        <w:tc>
          <w:tcPr>
            <w:tcW w:w="3190" w:type="dxa"/>
          </w:tcPr>
          <w:p w:rsidR="00A07917" w:rsidRPr="005617F5" w:rsidRDefault="00A07917" w:rsidP="009D5914">
            <w:pPr>
              <w:jc w:val="center"/>
              <w:rPr>
                <w:rFonts w:eastAsia="SimSun"/>
                <w:b/>
                <w:color w:val="000000" w:themeColor="text1"/>
                <w:sz w:val="26"/>
                <w:szCs w:val="26"/>
                <w:lang w:eastAsia="zh-CN"/>
              </w:rPr>
            </w:pPr>
          </w:p>
        </w:tc>
        <w:tc>
          <w:tcPr>
            <w:tcW w:w="3259" w:type="dxa"/>
          </w:tcPr>
          <w:p w:rsidR="00A07917" w:rsidRPr="005617F5" w:rsidRDefault="00A07917" w:rsidP="009D5914">
            <w:pPr>
              <w:jc w:val="center"/>
              <w:rPr>
                <w:rFonts w:eastAsia="SimSun"/>
                <w:b/>
                <w:color w:val="000000" w:themeColor="text1"/>
                <w:sz w:val="26"/>
                <w:szCs w:val="26"/>
                <w:lang w:eastAsia="zh-CN"/>
              </w:rPr>
            </w:pPr>
          </w:p>
        </w:tc>
      </w:tr>
    </w:tbl>
    <w:p w:rsidR="00A07917" w:rsidRPr="006A695E" w:rsidRDefault="00A07917" w:rsidP="00A07917">
      <w:pPr>
        <w:ind w:right="-145" w:firstLine="708"/>
        <w:jc w:val="center"/>
        <w:rPr>
          <w:b/>
          <w:sz w:val="26"/>
          <w:szCs w:val="26"/>
        </w:rPr>
      </w:pPr>
      <w:r w:rsidRPr="006A695E">
        <w:rPr>
          <w:b/>
          <w:sz w:val="26"/>
          <w:szCs w:val="26"/>
        </w:rPr>
        <w:t>О внесении изменений  в постановление администрации</w:t>
      </w:r>
    </w:p>
    <w:p w:rsidR="00A07917" w:rsidRPr="006A695E" w:rsidRDefault="00A07917" w:rsidP="00A07917">
      <w:pPr>
        <w:ind w:right="-145" w:firstLine="708"/>
        <w:jc w:val="center"/>
        <w:rPr>
          <w:b/>
          <w:sz w:val="26"/>
          <w:szCs w:val="26"/>
        </w:rPr>
      </w:pPr>
      <w:r w:rsidRPr="006A695E">
        <w:rPr>
          <w:b/>
          <w:sz w:val="26"/>
          <w:szCs w:val="26"/>
        </w:rPr>
        <w:t>муниципального района «Сосногорск» от 18.09.2019 № 1848</w:t>
      </w:r>
    </w:p>
    <w:p w:rsidR="00A07917" w:rsidRPr="006A695E" w:rsidRDefault="00A07917" w:rsidP="00A07917">
      <w:pPr>
        <w:ind w:right="-145" w:firstLine="708"/>
        <w:jc w:val="center"/>
        <w:rPr>
          <w:b/>
          <w:sz w:val="26"/>
          <w:szCs w:val="26"/>
        </w:rPr>
      </w:pPr>
      <w:r w:rsidRPr="006A695E">
        <w:rPr>
          <w:b/>
          <w:sz w:val="26"/>
          <w:szCs w:val="26"/>
        </w:rPr>
        <w:t>«О проведении муниципального этапа республиканского конкурса</w:t>
      </w:r>
    </w:p>
    <w:p w:rsidR="00A07917" w:rsidRPr="006A695E" w:rsidRDefault="00A07917" w:rsidP="00A07917">
      <w:pPr>
        <w:ind w:right="-145" w:firstLine="708"/>
        <w:jc w:val="center"/>
        <w:rPr>
          <w:b/>
          <w:sz w:val="26"/>
          <w:szCs w:val="26"/>
        </w:rPr>
      </w:pPr>
      <w:r w:rsidRPr="006A695E">
        <w:rPr>
          <w:b/>
          <w:sz w:val="26"/>
          <w:szCs w:val="26"/>
        </w:rPr>
        <w:t>«</w:t>
      </w:r>
      <w:proofErr w:type="spellStart"/>
      <w:r w:rsidRPr="006A695E">
        <w:rPr>
          <w:b/>
          <w:sz w:val="26"/>
          <w:szCs w:val="26"/>
        </w:rPr>
        <w:t>Папа-квест</w:t>
      </w:r>
      <w:proofErr w:type="spellEnd"/>
      <w:r w:rsidRPr="006A695E">
        <w:rPr>
          <w:b/>
          <w:sz w:val="26"/>
          <w:szCs w:val="26"/>
        </w:rPr>
        <w:t>» 2019 года»</w:t>
      </w:r>
    </w:p>
    <w:p w:rsidR="00A07917" w:rsidRPr="006A695E" w:rsidRDefault="00A07917" w:rsidP="00A07917">
      <w:pPr>
        <w:tabs>
          <w:tab w:val="left" w:pos="709"/>
        </w:tabs>
        <w:ind w:right="-145"/>
        <w:jc w:val="both"/>
        <w:rPr>
          <w:sz w:val="26"/>
          <w:szCs w:val="26"/>
        </w:rPr>
      </w:pPr>
      <w:r w:rsidRPr="006A695E">
        <w:rPr>
          <w:sz w:val="26"/>
          <w:szCs w:val="26"/>
        </w:rPr>
        <w:t xml:space="preserve">         Рассмотрев предложения ГБУ РК ЦСЗН г</w:t>
      </w:r>
      <w:proofErr w:type="gramStart"/>
      <w:r w:rsidRPr="006A695E">
        <w:rPr>
          <w:sz w:val="26"/>
          <w:szCs w:val="26"/>
        </w:rPr>
        <w:t>.С</w:t>
      </w:r>
      <w:proofErr w:type="gramEnd"/>
      <w:r w:rsidRPr="006A695E">
        <w:rPr>
          <w:sz w:val="26"/>
          <w:szCs w:val="26"/>
        </w:rPr>
        <w:t>осногорска и Управления образования администрации муниципального района «Сосногорск»,  Администрация муниципального района «Сосногорск»</w:t>
      </w:r>
    </w:p>
    <w:p w:rsidR="00A07917" w:rsidRPr="006A695E" w:rsidRDefault="00A07917" w:rsidP="00A07917">
      <w:pPr>
        <w:ind w:right="-145"/>
        <w:jc w:val="center"/>
        <w:rPr>
          <w:b/>
          <w:sz w:val="26"/>
          <w:szCs w:val="26"/>
        </w:rPr>
      </w:pPr>
      <w:r w:rsidRPr="006A695E">
        <w:rPr>
          <w:b/>
          <w:sz w:val="26"/>
          <w:szCs w:val="26"/>
        </w:rPr>
        <w:t>ПОСТАНОВЛЯЕТ:</w:t>
      </w:r>
    </w:p>
    <w:p w:rsidR="00A07917" w:rsidRPr="006A695E" w:rsidRDefault="00A07917" w:rsidP="00A07917">
      <w:pPr>
        <w:ind w:right="-145" w:firstLine="708"/>
        <w:jc w:val="both"/>
        <w:rPr>
          <w:sz w:val="26"/>
          <w:szCs w:val="26"/>
        </w:rPr>
      </w:pPr>
      <w:r w:rsidRPr="006A695E">
        <w:rPr>
          <w:sz w:val="26"/>
          <w:szCs w:val="26"/>
        </w:rPr>
        <w:t xml:space="preserve">1.Внести в постановление администрации муниципального района «Сосногорск» от 18.09.2019 № 1848 «О проведении муниципального этапа </w:t>
      </w:r>
    </w:p>
    <w:p w:rsidR="00A07917" w:rsidRPr="006A695E" w:rsidRDefault="00A07917" w:rsidP="00A07917">
      <w:pPr>
        <w:ind w:right="-145"/>
        <w:jc w:val="both"/>
        <w:rPr>
          <w:sz w:val="26"/>
          <w:szCs w:val="26"/>
        </w:rPr>
      </w:pPr>
      <w:r w:rsidRPr="006A695E">
        <w:rPr>
          <w:sz w:val="26"/>
          <w:szCs w:val="26"/>
        </w:rPr>
        <w:t>республиканского конкурса «</w:t>
      </w:r>
      <w:proofErr w:type="spellStart"/>
      <w:r w:rsidRPr="006A695E">
        <w:rPr>
          <w:sz w:val="26"/>
          <w:szCs w:val="26"/>
        </w:rPr>
        <w:t>Папа-квест</w:t>
      </w:r>
      <w:proofErr w:type="spellEnd"/>
      <w:r w:rsidRPr="006A695E">
        <w:rPr>
          <w:sz w:val="26"/>
          <w:szCs w:val="26"/>
        </w:rPr>
        <w:t>» 2019 года» следующие изменения:</w:t>
      </w:r>
    </w:p>
    <w:p w:rsidR="00A07917" w:rsidRPr="006A695E" w:rsidRDefault="00A07917" w:rsidP="00A07917">
      <w:pPr>
        <w:ind w:right="-145" w:firstLine="708"/>
        <w:jc w:val="both"/>
        <w:rPr>
          <w:sz w:val="26"/>
          <w:szCs w:val="26"/>
        </w:rPr>
      </w:pPr>
      <w:r w:rsidRPr="006A695E">
        <w:rPr>
          <w:sz w:val="26"/>
          <w:szCs w:val="26"/>
        </w:rPr>
        <w:lastRenderedPageBreak/>
        <w:t>1) пункты 5.1. – 5.3. Положения о муниципальном этапе  республиканского конкурса «</w:t>
      </w:r>
      <w:proofErr w:type="spellStart"/>
      <w:r w:rsidRPr="006A695E">
        <w:rPr>
          <w:sz w:val="26"/>
          <w:szCs w:val="26"/>
        </w:rPr>
        <w:t>Папа-квест</w:t>
      </w:r>
      <w:proofErr w:type="spellEnd"/>
      <w:r w:rsidRPr="006A695E">
        <w:rPr>
          <w:sz w:val="26"/>
          <w:szCs w:val="26"/>
        </w:rPr>
        <w:t>» 2019 года (Приложение 1) изложить в следующей редакции:</w:t>
      </w:r>
    </w:p>
    <w:p w:rsidR="00A07917" w:rsidRPr="006A695E" w:rsidRDefault="00A07917" w:rsidP="00A07917">
      <w:pPr>
        <w:ind w:firstLine="709"/>
        <w:jc w:val="both"/>
        <w:rPr>
          <w:sz w:val="26"/>
          <w:szCs w:val="26"/>
        </w:rPr>
      </w:pPr>
      <w:r w:rsidRPr="006A695E">
        <w:rPr>
          <w:sz w:val="26"/>
          <w:szCs w:val="26"/>
        </w:rPr>
        <w:t xml:space="preserve">«5.1. Период подготовки к Конкурсу </w:t>
      </w:r>
      <w:r w:rsidRPr="006A695E">
        <w:rPr>
          <w:b/>
          <w:sz w:val="26"/>
          <w:szCs w:val="26"/>
        </w:rPr>
        <w:t xml:space="preserve">– </w:t>
      </w:r>
      <w:r w:rsidRPr="006A695E">
        <w:rPr>
          <w:sz w:val="26"/>
          <w:szCs w:val="26"/>
        </w:rPr>
        <w:t>с 23.09.2019 г. по 28.09.2019г.</w:t>
      </w:r>
    </w:p>
    <w:p w:rsidR="00A07917" w:rsidRPr="006A695E" w:rsidRDefault="00A07917" w:rsidP="00A07917">
      <w:pPr>
        <w:ind w:firstLine="709"/>
        <w:jc w:val="both"/>
        <w:rPr>
          <w:sz w:val="26"/>
          <w:szCs w:val="26"/>
        </w:rPr>
      </w:pPr>
      <w:r w:rsidRPr="006A695E">
        <w:rPr>
          <w:sz w:val="26"/>
          <w:szCs w:val="26"/>
        </w:rPr>
        <w:t xml:space="preserve">  5.2. Дата, время и место проведения Конкурса – 28.09.2019г. в 12.00 в МБОУ «Средняя общеобразовательная школа № 3 с углублённым изучением отдельных предметов» </w:t>
      </w:r>
      <w:proofErr w:type="gramStart"/>
      <w:r w:rsidRPr="006A695E">
        <w:rPr>
          <w:sz w:val="26"/>
          <w:szCs w:val="26"/>
        </w:rPr>
        <w:t>г</w:t>
      </w:r>
      <w:proofErr w:type="gramEnd"/>
      <w:r w:rsidRPr="006A695E">
        <w:rPr>
          <w:sz w:val="26"/>
          <w:szCs w:val="26"/>
        </w:rPr>
        <w:t>. Сосногорска.</w:t>
      </w:r>
    </w:p>
    <w:p w:rsidR="00A07917" w:rsidRPr="006A695E" w:rsidRDefault="00A07917" w:rsidP="00A07917">
      <w:pPr>
        <w:ind w:firstLine="709"/>
        <w:jc w:val="both"/>
        <w:rPr>
          <w:sz w:val="26"/>
          <w:szCs w:val="26"/>
        </w:rPr>
      </w:pPr>
      <w:r w:rsidRPr="006A695E">
        <w:rPr>
          <w:sz w:val="26"/>
          <w:szCs w:val="26"/>
        </w:rPr>
        <w:t xml:space="preserve">  5.3. Конкурс состоит из двух частей:</w:t>
      </w:r>
    </w:p>
    <w:p w:rsidR="00A07917" w:rsidRPr="006A695E" w:rsidRDefault="00A07917" w:rsidP="00A07917">
      <w:pPr>
        <w:ind w:firstLine="709"/>
        <w:jc w:val="both"/>
        <w:rPr>
          <w:sz w:val="26"/>
          <w:szCs w:val="26"/>
        </w:rPr>
      </w:pPr>
      <w:r w:rsidRPr="006A695E">
        <w:rPr>
          <w:sz w:val="26"/>
          <w:szCs w:val="26"/>
        </w:rPr>
        <w:t xml:space="preserve">  - первая часть – «</w:t>
      </w:r>
      <w:proofErr w:type="spellStart"/>
      <w:r w:rsidRPr="006A695E">
        <w:rPr>
          <w:sz w:val="26"/>
          <w:szCs w:val="26"/>
        </w:rPr>
        <w:t>Робоквантум</w:t>
      </w:r>
      <w:proofErr w:type="spellEnd"/>
      <w:r w:rsidRPr="006A695E">
        <w:rPr>
          <w:sz w:val="26"/>
          <w:szCs w:val="26"/>
        </w:rPr>
        <w:t>»,</w:t>
      </w:r>
    </w:p>
    <w:p w:rsidR="00A07917" w:rsidRPr="006A695E" w:rsidRDefault="00A07917" w:rsidP="00A07917">
      <w:pPr>
        <w:ind w:firstLine="709"/>
        <w:jc w:val="both"/>
        <w:rPr>
          <w:sz w:val="26"/>
          <w:szCs w:val="26"/>
        </w:rPr>
      </w:pPr>
      <w:r w:rsidRPr="006A695E">
        <w:rPr>
          <w:sz w:val="26"/>
          <w:szCs w:val="26"/>
        </w:rPr>
        <w:t xml:space="preserve">  </w:t>
      </w:r>
      <w:proofErr w:type="gramStart"/>
      <w:r w:rsidRPr="006A695E">
        <w:rPr>
          <w:sz w:val="26"/>
          <w:szCs w:val="26"/>
        </w:rPr>
        <w:t>- вторая часть – «Весёлые старты».»;</w:t>
      </w:r>
      <w:proofErr w:type="gramEnd"/>
    </w:p>
    <w:p w:rsidR="00A07917" w:rsidRPr="006A695E" w:rsidRDefault="00A07917" w:rsidP="00A07917">
      <w:pPr>
        <w:ind w:firstLine="709"/>
        <w:jc w:val="both"/>
        <w:rPr>
          <w:sz w:val="26"/>
          <w:szCs w:val="26"/>
        </w:rPr>
      </w:pPr>
      <w:r w:rsidRPr="006A695E">
        <w:rPr>
          <w:sz w:val="26"/>
          <w:szCs w:val="26"/>
        </w:rPr>
        <w:t>2)  в Приложении 2 слова «</w:t>
      </w:r>
      <w:proofErr w:type="spellStart"/>
      <w:r w:rsidRPr="006A695E">
        <w:rPr>
          <w:sz w:val="26"/>
          <w:szCs w:val="26"/>
        </w:rPr>
        <w:t>Пошеченкова</w:t>
      </w:r>
      <w:proofErr w:type="spellEnd"/>
      <w:r w:rsidRPr="006A695E">
        <w:rPr>
          <w:sz w:val="26"/>
          <w:szCs w:val="26"/>
        </w:rPr>
        <w:t xml:space="preserve"> Елена Сергеевна» и «Руководитель отдела физкультуры и спорта администрации муниципального района «Сосногорск»» заменить словами «Павлова Ольга Николаевна» и «Методист МБУДО «Дом детского творчества»                        </w:t>
      </w:r>
      <w:proofErr w:type="gramStart"/>
      <w:r w:rsidRPr="006A695E">
        <w:rPr>
          <w:sz w:val="26"/>
          <w:szCs w:val="26"/>
        </w:rPr>
        <w:t>г</w:t>
      </w:r>
      <w:proofErr w:type="gramEnd"/>
      <w:r w:rsidRPr="006A695E">
        <w:rPr>
          <w:sz w:val="26"/>
          <w:szCs w:val="26"/>
        </w:rPr>
        <w:t xml:space="preserve">. Сосногорска». </w:t>
      </w:r>
    </w:p>
    <w:p w:rsidR="00A07917" w:rsidRPr="006A695E" w:rsidRDefault="00A07917" w:rsidP="00A07917">
      <w:pPr>
        <w:pStyle w:val="aff2"/>
        <w:tabs>
          <w:tab w:val="left" w:pos="0"/>
          <w:tab w:val="left" w:pos="851"/>
        </w:tabs>
        <w:ind w:left="0" w:right="-145" w:firstLine="709"/>
        <w:jc w:val="both"/>
        <w:rPr>
          <w:sz w:val="26"/>
          <w:szCs w:val="26"/>
        </w:rPr>
      </w:pPr>
      <w:r w:rsidRPr="006A695E">
        <w:rPr>
          <w:sz w:val="26"/>
          <w:szCs w:val="26"/>
        </w:rPr>
        <w:t>3. Настоящее постановление вступает в силу со дня его принятия и подлежит официальному опубликованию.</w:t>
      </w:r>
    </w:p>
    <w:p w:rsidR="00A07917" w:rsidRPr="006A695E" w:rsidRDefault="00A07917" w:rsidP="00A07917">
      <w:pPr>
        <w:ind w:right="-145"/>
        <w:jc w:val="right"/>
        <w:rPr>
          <w:sz w:val="26"/>
          <w:szCs w:val="26"/>
        </w:rPr>
      </w:pPr>
      <w:proofErr w:type="gramStart"/>
      <w:r w:rsidRPr="006A695E">
        <w:rPr>
          <w:sz w:val="26"/>
          <w:szCs w:val="26"/>
        </w:rPr>
        <w:t>Исполняющий</w:t>
      </w:r>
      <w:proofErr w:type="gramEnd"/>
      <w:r w:rsidRPr="006A695E">
        <w:rPr>
          <w:sz w:val="26"/>
          <w:szCs w:val="26"/>
        </w:rPr>
        <w:t xml:space="preserve"> обязанности Главы</w:t>
      </w:r>
    </w:p>
    <w:p w:rsidR="00A07917" w:rsidRPr="006A695E" w:rsidRDefault="00A07917" w:rsidP="00A07917">
      <w:pPr>
        <w:ind w:right="-145"/>
        <w:jc w:val="right"/>
        <w:rPr>
          <w:sz w:val="26"/>
          <w:szCs w:val="26"/>
        </w:rPr>
      </w:pPr>
      <w:r w:rsidRPr="006A695E">
        <w:rPr>
          <w:sz w:val="26"/>
          <w:szCs w:val="26"/>
        </w:rPr>
        <w:t xml:space="preserve">муниципального района «Сосногорск» - </w:t>
      </w:r>
    </w:p>
    <w:p w:rsidR="00A07917" w:rsidRPr="006A695E" w:rsidRDefault="00A07917" w:rsidP="00A07917">
      <w:pPr>
        <w:tabs>
          <w:tab w:val="left" w:pos="8835"/>
        </w:tabs>
        <w:ind w:right="-145"/>
        <w:jc w:val="right"/>
        <w:rPr>
          <w:sz w:val="26"/>
          <w:szCs w:val="26"/>
        </w:rPr>
      </w:pPr>
      <w:r w:rsidRPr="006A695E">
        <w:rPr>
          <w:sz w:val="26"/>
          <w:szCs w:val="26"/>
        </w:rPr>
        <w:t>руководителя администрации  Н.М. Кирсанова</w:t>
      </w:r>
    </w:p>
    <w:p w:rsidR="00A07917" w:rsidRPr="006A695E" w:rsidRDefault="00A07917" w:rsidP="00A07917">
      <w:pPr>
        <w:ind w:right="-145"/>
        <w:rPr>
          <w:sz w:val="26"/>
          <w:szCs w:val="26"/>
        </w:rPr>
      </w:pPr>
    </w:p>
    <w:p w:rsidR="00D07D3C" w:rsidRDefault="00D07D3C" w:rsidP="006D02D0">
      <w:pPr>
        <w:widowControl w:val="0"/>
        <w:tabs>
          <w:tab w:val="left" w:pos="3060"/>
        </w:tabs>
        <w:suppressAutoHyphens/>
        <w:jc w:val="center"/>
        <w:rPr>
          <w:b/>
          <w:color w:val="000000" w:themeColor="text1"/>
          <w:sz w:val="26"/>
          <w:szCs w:val="26"/>
          <w:u w:val="single"/>
        </w:rPr>
      </w:pPr>
    </w:p>
    <w:p w:rsidR="00BE3290" w:rsidRPr="005617F5" w:rsidRDefault="00BE3290" w:rsidP="006D02D0">
      <w:pPr>
        <w:widowControl w:val="0"/>
        <w:tabs>
          <w:tab w:val="left" w:pos="3060"/>
        </w:tabs>
        <w:suppressAutoHyphens/>
        <w:jc w:val="center"/>
        <w:rPr>
          <w:b/>
          <w:color w:val="000000" w:themeColor="text1"/>
          <w:sz w:val="26"/>
          <w:szCs w:val="26"/>
          <w:u w:val="single"/>
        </w:rPr>
      </w:pPr>
      <w:r w:rsidRPr="005617F5">
        <w:rPr>
          <w:b/>
          <w:color w:val="000000" w:themeColor="text1"/>
          <w:sz w:val="26"/>
          <w:szCs w:val="26"/>
          <w:u w:val="single"/>
        </w:rPr>
        <w:t>РАЗДЕЛ ТРЕТИЙ</w:t>
      </w:r>
    </w:p>
    <w:p w:rsidR="00DC1390" w:rsidRDefault="00DC1390" w:rsidP="006D02D0">
      <w:pPr>
        <w:pStyle w:val="3"/>
        <w:spacing w:before="0" w:after="0"/>
        <w:jc w:val="center"/>
        <w:rPr>
          <w:rFonts w:ascii="Times New Roman" w:hAnsi="Times New Roman" w:cs="Times New Roman"/>
          <w:color w:val="000000" w:themeColor="text1"/>
        </w:rPr>
      </w:pPr>
    </w:p>
    <w:p w:rsidR="00C12C1D" w:rsidRPr="005617F5" w:rsidRDefault="00C12C1D" w:rsidP="006D02D0">
      <w:pPr>
        <w:pStyle w:val="3"/>
        <w:spacing w:before="0" w:after="0"/>
        <w:jc w:val="center"/>
        <w:rPr>
          <w:rFonts w:ascii="Times New Roman" w:hAnsi="Times New Roman" w:cs="Times New Roman"/>
          <w:color w:val="000000" w:themeColor="text1"/>
        </w:rPr>
      </w:pPr>
      <w:r w:rsidRPr="005617F5">
        <w:rPr>
          <w:rFonts w:ascii="Times New Roman" w:hAnsi="Times New Roman" w:cs="Times New Roman"/>
          <w:color w:val="000000" w:themeColor="text1"/>
        </w:rPr>
        <w:t>РЕШЕНИЕ</w:t>
      </w:r>
    </w:p>
    <w:p w:rsidR="00C12C1D" w:rsidRPr="005617F5" w:rsidRDefault="00C12C1D" w:rsidP="006D02D0">
      <w:pPr>
        <w:shd w:val="clear" w:color="auto" w:fill="FFFFFF"/>
        <w:spacing w:line="317" w:lineRule="exact"/>
        <w:jc w:val="center"/>
        <w:rPr>
          <w:color w:val="000000" w:themeColor="text1"/>
          <w:sz w:val="26"/>
          <w:szCs w:val="26"/>
        </w:rPr>
      </w:pPr>
      <w:r w:rsidRPr="005617F5">
        <w:rPr>
          <w:color w:val="000000" w:themeColor="text1"/>
          <w:sz w:val="26"/>
          <w:szCs w:val="26"/>
        </w:rPr>
        <w:t>Комиссии по организации и проведению публичных слушаний</w:t>
      </w:r>
      <w:r w:rsidR="00BC3D26" w:rsidRPr="005617F5">
        <w:rPr>
          <w:color w:val="000000" w:themeColor="text1"/>
          <w:sz w:val="26"/>
          <w:szCs w:val="26"/>
        </w:rPr>
        <w:t xml:space="preserve"> </w:t>
      </w:r>
      <w:r w:rsidR="00BC3D26" w:rsidRPr="005617F5">
        <w:rPr>
          <w:b/>
          <w:color w:val="000000" w:themeColor="text1"/>
          <w:sz w:val="26"/>
          <w:szCs w:val="26"/>
        </w:rPr>
        <w:t>от 24.09.2019</w:t>
      </w:r>
    </w:p>
    <w:p w:rsidR="00C12C1D" w:rsidRPr="005617F5" w:rsidRDefault="00C12C1D" w:rsidP="00C12C1D">
      <w:pPr>
        <w:shd w:val="clear" w:color="auto" w:fill="FFFFFF"/>
        <w:spacing w:line="317" w:lineRule="exact"/>
        <w:jc w:val="center"/>
        <w:rPr>
          <w:color w:val="000000" w:themeColor="text1"/>
          <w:sz w:val="26"/>
          <w:szCs w:val="26"/>
        </w:rPr>
      </w:pPr>
      <w:r w:rsidRPr="005617F5">
        <w:rPr>
          <w:color w:val="000000" w:themeColor="text1"/>
          <w:sz w:val="26"/>
          <w:szCs w:val="26"/>
        </w:rPr>
        <w:t>по проекту решения Совета муниципального района «Сосногорск»</w:t>
      </w:r>
    </w:p>
    <w:p w:rsidR="00C12C1D" w:rsidRPr="005617F5" w:rsidRDefault="00C12C1D" w:rsidP="00C12C1D">
      <w:pPr>
        <w:shd w:val="clear" w:color="auto" w:fill="FFFFFF"/>
        <w:spacing w:line="317" w:lineRule="exact"/>
        <w:jc w:val="center"/>
        <w:rPr>
          <w:color w:val="000000" w:themeColor="text1"/>
          <w:sz w:val="26"/>
          <w:szCs w:val="26"/>
        </w:rPr>
      </w:pPr>
      <w:r w:rsidRPr="005617F5">
        <w:rPr>
          <w:color w:val="000000" w:themeColor="text1"/>
          <w:sz w:val="26"/>
          <w:szCs w:val="26"/>
        </w:rPr>
        <w:t>«О внесении изменений в Устав муниципального образования</w:t>
      </w:r>
    </w:p>
    <w:p w:rsidR="00C12C1D" w:rsidRPr="005617F5" w:rsidRDefault="00C12C1D" w:rsidP="00C12C1D">
      <w:pPr>
        <w:shd w:val="clear" w:color="auto" w:fill="FFFFFF"/>
        <w:spacing w:line="317" w:lineRule="exact"/>
        <w:jc w:val="center"/>
        <w:rPr>
          <w:color w:val="000000" w:themeColor="text1"/>
          <w:sz w:val="26"/>
          <w:szCs w:val="26"/>
        </w:rPr>
      </w:pPr>
      <w:r w:rsidRPr="005617F5">
        <w:rPr>
          <w:color w:val="000000" w:themeColor="text1"/>
          <w:sz w:val="26"/>
          <w:szCs w:val="26"/>
        </w:rPr>
        <w:t>муниципального района «Сосногорск»</w:t>
      </w:r>
    </w:p>
    <w:p w:rsidR="00C12C1D" w:rsidRPr="005617F5" w:rsidRDefault="00C12C1D" w:rsidP="00C12C1D">
      <w:pPr>
        <w:shd w:val="clear" w:color="auto" w:fill="FFFFFF"/>
        <w:spacing w:line="317" w:lineRule="exact"/>
        <w:jc w:val="center"/>
        <w:rPr>
          <w:b/>
          <w:color w:val="000000" w:themeColor="text1"/>
          <w:sz w:val="26"/>
          <w:szCs w:val="26"/>
        </w:rPr>
      </w:pPr>
    </w:p>
    <w:p w:rsidR="00C12C1D" w:rsidRPr="005617F5" w:rsidRDefault="00C12C1D" w:rsidP="00C12C1D">
      <w:pPr>
        <w:suppressAutoHyphens/>
        <w:spacing w:line="276" w:lineRule="auto"/>
        <w:ind w:firstLine="709"/>
        <w:jc w:val="both"/>
        <w:rPr>
          <w:color w:val="000000" w:themeColor="text1"/>
          <w:sz w:val="26"/>
          <w:szCs w:val="26"/>
        </w:rPr>
      </w:pPr>
      <w:r w:rsidRPr="005617F5">
        <w:rPr>
          <w:color w:val="000000" w:themeColor="text1"/>
          <w:sz w:val="26"/>
          <w:szCs w:val="26"/>
        </w:rPr>
        <w:t>Решение Совета муниципального района «Сосногорск» от 21.06.2019 № ХХ</w:t>
      </w:r>
      <w:r w:rsidRPr="005617F5">
        <w:rPr>
          <w:color w:val="000000" w:themeColor="text1"/>
          <w:sz w:val="26"/>
          <w:szCs w:val="26"/>
          <w:lang w:val="en-US"/>
        </w:rPr>
        <w:t>X</w:t>
      </w:r>
      <w:r w:rsidRPr="005617F5">
        <w:rPr>
          <w:color w:val="000000" w:themeColor="text1"/>
          <w:sz w:val="26"/>
          <w:szCs w:val="26"/>
        </w:rPr>
        <w:t>V</w:t>
      </w:r>
      <w:r w:rsidRPr="005617F5">
        <w:rPr>
          <w:color w:val="000000" w:themeColor="text1"/>
          <w:sz w:val="26"/>
          <w:szCs w:val="26"/>
          <w:lang w:val="en-US"/>
        </w:rPr>
        <w:t>II</w:t>
      </w:r>
      <w:r w:rsidRPr="005617F5">
        <w:rPr>
          <w:color w:val="000000" w:themeColor="text1"/>
          <w:sz w:val="26"/>
          <w:szCs w:val="26"/>
        </w:rPr>
        <w:t xml:space="preserve">-298 «О проведении публичных слушаний» опубликовано в Информационном вестнике № 31 (335) от 24.06.2019. Проект решения Совета муниципального района «Сосногорск» «О внесении изменений в Устав муниципального образования муниципального района «Сосногорск» опубликован в Информационном вестнике № 31 (335) от 24.06.2019. </w:t>
      </w:r>
    </w:p>
    <w:p w:rsidR="00C12C1D" w:rsidRPr="005617F5" w:rsidRDefault="00C12C1D" w:rsidP="00C12C1D">
      <w:pPr>
        <w:tabs>
          <w:tab w:val="left" w:pos="709"/>
        </w:tabs>
        <w:suppressAutoHyphens/>
        <w:ind w:right="-82" w:firstLine="709"/>
        <w:jc w:val="both"/>
        <w:rPr>
          <w:color w:val="000000" w:themeColor="text1"/>
          <w:sz w:val="26"/>
          <w:szCs w:val="26"/>
        </w:rPr>
      </w:pPr>
    </w:p>
    <w:p w:rsidR="00C12C1D" w:rsidRPr="005617F5" w:rsidRDefault="00C12C1D" w:rsidP="006D02D0">
      <w:pPr>
        <w:tabs>
          <w:tab w:val="left" w:pos="709"/>
        </w:tabs>
        <w:spacing w:line="276" w:lineRule="auto"/>
        <w:ind w:firstLine="709"/>
        <w:jc w:val="both"/>
        <w:rPr>
          <w:color w:val="000000" w:themeColor="text1"/>
          <w:sz w:val="26"/>
          <w:szCs w:val="26"/>
        </w:rPr>
      </w:pPr>
      <w:r w:rsidRPr="005617F5">
        <w:rPr>
          <w:color w:val="000000" w:themeColor="text1"/>
          <w:sz w:val="26"/>
          <w:szCs w:val="26"/>
        </w:rPr>
        <w:t>1. Вопрос, по которому проведены публичные слушания - проект решения Совета муниципального района «Сосногорск» «О внесении изменений в Устав муниципального образования муниципального района «Сосногорск».</w:t>
      </w:r>
    </w:p>
    <w:p w:rsidR="00C12C1D" w:rsidRPr="005617F5" w:rsidRDefault="00C12C1D" w:rsidP="006D02D0">
      <w:pPr>
        <w:tabs>
          <w:tab w:val="left" w:pos="709"/>
        </w:tabs>
        <w:spacing w:line="276" w:lineRule="auto"/>
        <w:ind w:firstLine="709"/>
        <w:jc w:val="both"/>
        <w:rPr>
          <w:color w:val="000000" w:themeColor="text1"/>
          <w:sz w:val="26"/>
          <w:szCs w:val="26"/>
        </w:rPr>
      </w:pPr>
      <w:r w:rsidRPr="005617F5">
        <w:rPr>
          <w:color w:val="000000" w:themeColor="text1"/>
          <w:sz w:val="26"/>
          <w:szCs w:val="26"/>
        </w:rPr>
        <w:t>Поступило предложение о внесении дополнений в проект решения: «Пункт 14 части 1 статьи 7 проекта о внесении изменений в Устав добавить словами следующего содержания</w:t>
      </w:r>
      <w:proofErr w:type="gramStart"/>
      <w:r w:rsidRPr="005617F5">
        <w:rPr>
          <w:color w:val="000000" w:themeColor="text1"/>
          <w:sz w:val="26"/>
          <w:szCs w:val="26"/>
        </w:rPr>
        <w:t>: «</w:t>
      </w:r>
      <w:proofErr w:type="gramEnd"/>
      <w:r w:rsidRPr="005617F5">
        <w:rPr>
          <w:color w:val="000000" w:themeColor="text1"/>
          <w:sz w:val="26"/>
          <w:szCs w:val="26"/>
        </w:rPr>
        <w:t>, выдача градостроительного плана земельного участка, расположенного на межселенной территории;»</w:t>
      </w:r>
    </w:p>
    <w:p w:rsidR="00C12C1D" w:rsidRPr="005617F5" w:rsidRDefault="00C12C1D" w:rsidP="006D02D0">
      <w:pPr>
        <w:pStyle w:val="af5"/>
        <w:tabs>
          <w:tab w:val="left" w:pos="709"/>
        </w:tabs>
        <w:spacing w:after="0" w:line="276" w:lineRule="auto"/>
        <w:ind w:firstLine="709"/>
        <w:jc w:val="both"/>
        <w:rPr>
          <w:color w:val="000000" w:themeColor="text1"/>
          <w:sz w:val="26"/>
          <w:szCs w:val="26"/>
        </w:rPr>
      </w:pPr>
      <w:r w:rsidRPr="005617F5">
        <w:rPr>
          <w:color w:val="000000" w:themeColor="text1"/>
          <w:sz w:val="26"/>
          <w:szCs w:val="26"/>
        </w:rPr>
        <w:t>Участники публичных слушаний высказали мнение, что представленный проект решения с дополнением следует рекомендовать для принятия Советом муниципального района «Сосногорск».</w:t>
      </w:r>
    </w:p>
    <w:p w:rsidR="00C12C1D" w:rsidRPr="005617F5" w:rsidRDefault="00C12C1D" w:rsidP="006D02D0">
      <w:pPr>
        <w:pStyle w:val="af5"/>
        <w:tabs>
          <w:tab w:val="left" w:pos="709"/>
          <w:tab w:val="left" w:pos="1033"/>
        </w:tabs>
        <w:spacing w:after="0" w:line="276" w:lineRule="auto"/>
        <w:ind w:firstLine="709"/>
        <w:jc w:val="both"/>
        <w:rPr>
          <w:color w:val="000000" w:themeColor="text1"/>
          <w:sz w:val="26"/>
          <w:szCs w:val="26"/>
        </w:rPr>
      </w:pPr>
      <w:r w:rsidRPr="005617F5">
        <w:rPr>
          <w:color w:val="000000" w:themeColor="text1"/>
          <w:sz w:val="26"/>
          <w:szCs w:val="26"/>
        </w:rPr>
        <w:t>2.  Дополнительно поступивших предложений и материалов по вопросу, вынесенному на публичные слушания, нет.</w:t>
      </w:r>
    </w:p>
    <w:p w:rsidR="00C12C1D" w:rsidRPr="005617F5" w:rsidRDefault="00C12C1D" w:rsidP="006D02D0">
      <w:pPr>
        <w:pStyle w:val="af5"/>
        <w:tabs>
          <w:tab w:val="left" w:pos="709"/>
          <w:tab w:val="left" w:pos="1033"/>
        </w:tabs>
        <w:spacing w:after="0" w:line="276" w:lineRule="auto"/>
        <w:ind w:firstLine="709"/>
        <w:jc w:val="both"/>
        <w:rPr>
          <w:color w:val="000000" w:themeColor="text1"/>
          <w:sz w:val="26"/>
          <w:szCs w:val="26"/>
        </w:rPr>
      </w:pPr>
      <w:r w:rsidRPr="005617F5">
        <w:rPr>
          <w:color w:val="000000" w:themeColor="text1"/>
          <w:sz w:val="26"/>
          <w:szCs w:val="26"/>
        </w:rPr>
        <w:lastRenderedPageBreak/>
        <w:t>3. Результаты публичных слушаний - рекомендовать Совету муниципального района «Сосногорск»  рассмотреть и принять проект решения Совета муниципального района «Сосногорск» «О внесении изменений в Устав муниципального образования муниципального района «Сосногорск»»  (голосовали единогласно: «за» - 22,   «против» - 0,  «воздержался» - 0).</w:t>
      </w:r>
    </w:p>
    <w:p w:rsidR="00C12C1D" w:rsidRPr="005617F5" w:rsidRDefault="00C12C1D" w:rsidP="006D02D0">
      <w:pPr>
        <w:pStyle w:val="af5"/>
        <w:tabs>
          <w:tab w:val="left" w:pos="709"/>
          <w:tab w:val="left" w:pos="1281"/>
          <w:tab w:val="left" w:leader="underscore" w:pos="4454"/>
        </w:tabs>
        <w:spacing w:after="0" w:line="276" w:lineRule="auto"/>
        <w:ind w:firstLine="709"/>
        <w:jc w:val="both"/>
        <w:rPr>
          <w:color w:val="000000" w:themeColor="text1"/>
          <w:sz w:val="26"/>
          <w:szCs w:val="26"/>
        </w:rPr>
      </w:pPr>
      <w:r w:rsidRPr="005617F5">
        <w:rPr>
          <w:color w:val="000000" w:themeColor="text1"/>
          <w:sz w:val="26"/>
          <w:szCs w:val="26"/>
        </w:rPr>
        <w:t xml:space="preserve">4. Настоящее решение опубликовать в Информационном Вестнике Совета и Администрации муниципального района «Сосногорск» и разместить на официальном интернет сайте муниципального района «Сосногорск» </w:t>
      </w:r>
      <w:hyperlink r:id="rId60" w:history="1">
        <w:r w:rsidRPr="005617F5">
          <w:rPr>
            <w:color w:val="000000" w:themeColor="text1"/>
            <w:sz w:val="26"/>
            <w:szCs w:val="26"/>
          </w:rPr>
          <w:t>www.sosnogorsk.org</w:t>
        </w:r>
      </w:hyperlink>
      <w:r w:rsidRPr="005617F5">
        <w:rPr>
          <w:color w:val="000000" w:themeColor="text1"/>
          <w:sz w:val="26"/>
          <w:szCs w:val="26"/>
        </w:rPr>
        <w:t>.</w:t>
      </w:r>
    </w:p>
    <w:p w:rsidR="00C12C1D" w:rsidRPr="005617F5" w:rsidRDefault="00C12C1D" w:rsidP="006D02D0">
      <w:pPr>
        <w:pStyle w:val="af5"/>
        <w:tabs>
          <w:tab w:val="left" w:pos="1281"/>
          <w:tab w:val="left" w:leader="underscore" w:pos="4454"/>
        </w:tabs>
        <w:suppressAutoHyphens/>
        <w:spacing w:after="0" w:line="322" w:lineRule="exact"/>
        <w:ind w:firstLine="700"/>
        <w:jc w:val="right"/>
        <w:rPr>
          <w:color w:val="000000" w:themeColor="text1"/>
          <w:sz w:val="26"/>
          <w:szCs w:val="26"/>
        </w:rPr>
      </w:pPr>
      <w:r w:rsidRPr="005617F5">
        <w:rPr>
          <w:color w:val="000000" w:themeColor="text1"/>
          <w:sz w:val="26"/>
          <w:szCs w:val="26"/>
        </w:rPr>
        <w:t xml:space="preserve">Ушакова И.В., </w:t>
      </w:r>
      <w:proofErr w:type="spellStart"/>
      <w:r w:rsidRPr="005617F5">
        <w:rPr>
          <w:color w:val="000000" w:themeColor="text1"/>
          <w:sz w:val="26"/>
          <w:szCs w:val="26"/>
        </w:rPr>
        <w:t>Двожак</w:t>
      </w:r>
      <w:proofErr w:type="spellEnd"/>
      <w:r w:rsidRPr="005617F5">
        <w:rPr>
          <w:color w:val="000000" w:themeColor="text1"/>
          <w:sz w:val="26"/>
          <w:szCs w:val="26"/>
        </w:rPr>
        <w:t xml:space="preserve"> Е.В., </w:t>
      </w:r>
    </w:p>
    <w:p w:rsidR="00C12C1D" w:rsidRPr="005617F5" w:rsidRDefault="00C12C1D" w:rsidP="006D02D0">
      <w:pPr>
        <w:pStyle w:val="af5"/>
        <w:tabs>
          <w:tab w:val="left" w:pos="1281"/>
          <w:tab w:val="left" w:leader="underscore" w:pos="4454"/>
        </w:tabs>
        <w:suppressAutoHyphens/>
        <w:spacing w:after="0" w:line="322" w:lineRule="exact"/>
        <w:ind w:firstLine="700"/>
        <w:jc w:val="right"/>
        <w:rPr>
          <w:color w:val="000000" w:themeColor="text1"/>
          <w:sz w:val="26"/>
          <w:szCs w:val="26"/>
        </w:rPr>
      </w:pPr>
      <w:r w:rsidRPr="005617F5">
        <w:rPr>
          <w:color w:val="000000" w:themeColor="text1"/>
          <w:sz w:val="26"/>
          <w:szCs w:val="26"/>
        </w:rPr>
        <w:t>Соболева Т.А.</w:t>
      </w:r>
    </w:p>
    <w:p w:rsidR="00827AC3" w:rsidRDefault="00827AC3" w:rsidP="00857052">
      <w:pPr>
        <w:widowControl w:val="0"/>
        <w:tabs>
          <w:tab w:val="left" w:pos="3060"/>
        </w:tabs>
        <w:suppressAutoHyphens/>
        <w:jc w:val="center"/>
        <w:rPr>
          <w:b/>
          <w:color w:val="000000" w:themeColor="text1"/>
          <w:sz w:val="26"/>
          <w:szCs w:val="26"/>
        </w:rPr>
      </w:pPr>
    </w:p>
    <w:p w:rsidR="00857052" w:rsidRDefault="00857052" w:rsidP="00857052">
      <w:pPr>
        <w:widowControl w:val="0"/>
        <w:tabs>
          <w:tab w:val="left" w:pos="3060"/>
        </w:tabs>
        <w:suppressAutoHyphens/>
        <w:jc w:val="center"/>
        <w:rPr>
          <w:b/>
          <w:color w:val="000000" w:themeColor="text1"/>
          <w:sz w:val="26"/>
          <w:szCs w:val="26"/>
        </w:rPr>
      </w:pPr>
      <w:r w:rsidRPr="005617F5">
        <w:rPr>
          <w:b/>
          <w:color w:val="000000" w:themeColor="text1"/>
          <w:sz w:val="26"/>
          <w:szCs w:val="26"/>
        </w:rPr>
        <w:t>Информация для населения</w:t>
      </w:r>
    </w:p>
    <w:p w:rsidR="001D5E81" w:rsidRPr="005617F5" w:rsidRDefault="001D5E81" w:rsidP="00857052">
      <w:pPr>
        <w:widowControl w:val="0"/>
        <w:tabs>
          <w:tab w:val="left" w:pos="3060"/>
        </w:tabs>
        <w:suppressAutoHyphens/>
        <w:jc w:val="center"/>
        <w:rPr>
          <w:b/>
          <w:color w:val="000000" w:themeColor="text1"/>
          <w:sz w:val="26"/>
          <w:szCs w:val="26"/>
        </w:rPr>
      </w:pPr>
    </w:p>
    <w:p w:rsidR="00857052" w:rsidRPr="005617F5" w:rsidRDefault="00857052" w:rsidP="00857052">
      <w:pPr>
        <w:ind w:firstLine="708"/>
        <w:jc w:val="both"/>
        <w:rPr>
          <w:b/>
          <w:color w:val="000000" w:themeColor="text1"/>
          <w:sz w:val="26"/>
          <w:szCs w:val="26"/>
        </w:rPr>
      </w:pPr>
      <w:r w:rsidRPr="005617F5">
        <w:rPr>
          <w:b/>
          <w:color w:val="000000" w:themeColor="text1"/>
          <w:sz w:val="26"/>
          <w:szCs w:val="26"/>
          <w:lang w:val="en-US"/>
        </w:rPr>
        <w:t>XXXVIII</w:t>
      </w:r>
      <w:r w:rsidRPr="005617F5">
        <w:rPr>
          <w:color w:val="000000" w:themeColor="text1"/>
          <w:sz w:val="26"/>
          <w:szCs w:val="26"/>
        </w:rPr>
        <w:t xml:space="preserve"> очередное заседание Совета муниципального района «Сосногорск» </w:t>
      </w:r>
      <w:r w:rsidRPr="005617F5">
        <w:rPr>
          <w:b/>
          <w:color w:val="000000" w:themeColor="text1"/>
          <w:sz w:val="26"/>
          <w:szCs w:val="26"/>
        </w:rPr>
        <w:t>переносится с 27 сентября 2019 года на 04</w:t>
      </w:r>
      <w:r w:rsidR="00675A2E" w:rsidRPr="005617F5">
        <w:rPr>
          <w:b/>
          <w:color w:val="000000" w:themeColor="text1"/>
          <w:sz w:val="26"/>
          <w:szCs w:val="26"/>
        </w:rPr>
        <w:t xml:space="preserve"> октября </w:t>
      </w:r>
      <w:r w:rsidRPr="005617F5">
        <w:rPr>
          <w:b/>
          <w:color w:val="000000" w:themeColor="text1"/>
          <w:sz w:val="26"/>
          <w:szCs w:val="26"/>
        </w:rPr>
        <w:t>2019 года в 14.00 часов.</w:t>
      </w:r>
    </w:p>
    <w:p w:rsidR="00E12880" w:rsidRDefault="00857052" w:rsidP="006D02D0">
      <w:pPr>
        <w:ind w:firstLine="708"/>
        <w:jc w:val="both"/>
        <w:rPr>
          <w:color w:val="000000" w:themeColor="text1"/>
          <w:sz w:val="26"/>
          <w:szCs w:val="26"/>
        </w:rPr>
      </w:pPr>
      <w:r w:rsidRPr="005617F5">
        <w:rPr>
          <w:color w:val="000000" w:themeColor="text1"/>
          <w:sz w:val="26"/>
          <w:szCs w:val="26"/>
        </w:rPr>
        <w:t xml:space="preserve">Заседание состоится  в актовом зале администрации муниципального района «Сосногорск» (ул. З. Космодемьянской, 72). </w:t>
      </w:r>
    </w:p>
    <w:p w:rsidR="00D07D3C" w:rsidRPr="00FF5A30" w:rsidRDefault="00D07D3C" w:rsidP="00B57EEF">
      <w:pPr>
        <w:suppressAutoHyphens/>
        <w:ind w:firstLine="567"/>
        <w:jc w:val="both"/>
        <w:rPr>
          <w:b/>
          <w:sz w:val="26"/>
          <w:szCs w:val="26"/>
        </w:rPr>
      </w:pPr>
      <w:r>
        <w:rPr>
          <w:sz w:val="26"/>
          <w:szCs w:val="26"/>
        </w:rPr>
        <w:t xml:space="preserve">Предлагаемая повестка </w:t>
      </w:r>
      <w:r w:rsidRPr="00FF5A30">
        <w:rPr>
          <w:color w:val="000000" w:themeColor="text1"/>
          <w:sz w:val="26"/>
          <w:szCs w:val="26"/>
          <w:lang w:val="en-US"/>
        </w:rPr>
        <w:t>XXXVIII</w:t>
      </w:r>
      <w:r w:rsidRPr="005617F5">
        <w:rPr>
          <w:color w:val="000000" w:themeColor="text1"/>
          <w:sz w:val="26"/>
          <w:szCs w:val="26"/>
        </w:rPr>
        <w:t xml:space="preserve"> очередно</w:t>
      </w:r>
      <w:r w:rsidR="00FF5A30">
        <w:rPr>
          <w:color w:val="000000" w:themeColor="text1"/>
          <w:sz w:val="26"/>
          <w:szCs w:val="26"/>
        </w:rPr>
        <w:t>го</w:t>
      </w:r>
      <w:r w:rsidRPr="005617F5">
        <w:rPr>
          <w:color w:val="000000" w:themeColor="text1"/>
          <w:sz w:val="26"/>
          <w:szCs w:val="26"/>
        </w:rPr>
        <w:t xml:space="preserve"> заседани</w:t>
      </w:r>
      <w:r w:rsidR="00FF5A30">
        <w:rPr>
          <w:color w:val="000000" w:themeColor="text1"/>
          <w:sz w:val="26"/>
          <w:szCs w:val="26"/>
        </w:rPr>
        <w:t>я</w:t>
      </w:r>
      <w:r w:rsidRPr="005617F5">
        <w:rPr>
          <w:color w:val="000000" w:themeColor="text1"/>
          <w:sz w:val="26"/>
          <w:szCs w:val="26"/>
        </w:rPr>
        <w:t xml:space="preserve"> Совета муниципального района «Сосногорск»</w:t>
      </w:r>
      <w:r>
        <w:rPr>
          <w:color w:val="000000" w:themeColor="text1"/>
          <w:sz w:val="26"/>
          <w:szCs w:val="26"/>
        </w:rPr>
        <w:t xml:space="preserve"> опубликована </w:t>
      </w:r>
      <w:r w:rsidRPr="00FF5A30">
        <w:rPr>
          <w:b/>
          <w:color w:val="000000" w:themeColor="text1"/>
          <w:sz w:val="26"/>
          <w:szCs w:val="26"/>
        </w:rPr>
        <w:t xml:space="preserve">в Информационном Вестнике Совета и Администрации МР «Сосногорск» № 40 (344) от 24.09.2019года. </w:t>
      </w:r>
    </w:p>
    <w:p w:rsidR="00E12880" w:rsidRPr="00FF5A30" w:rsidRDefault="00E12880" w:rsidP="006D02D0">
      <w:pPr>
        <w:ind w:firstLine="708"/>
        <w:jc w:val="both"/>
        <w:rPr>
          <w:b/>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Pr="005617F5" w:rsidRDefault="00E12880" w:rsidP="00E12880">
      <w:pPr>
        <w:ind w:firstLine="708"/>
        <w:jc w:val="both"/>
        <w:rPr>
          <w:color w:val="000000" w:themeColor="text1"/>
          <w:sz w:val="26"/>
          <w:szCs w:val="26"/>
        </w:rPr>
      </w:pPr>
    </w:p>
    <w:p w:rsidR="00E12880" w:rsidRDefault="00E12880" w:rsidP="00E12880">
      <w:pPr>
        <w:ind w:firstLine="708"/>
        <w:jc w:val="both"/>
        <w:rPr>
          <w:color w:val="000000" w:themeColor="text1"/>
          <w:sz w:val="26"/>
          <w:szCs w:val="26"/>
        </w:rPr>
      </w:pPr>
    </w:p>
    <w:p w:rsidR="002D0F13" w:rsidRDefault="002D0F13" w:rsidP="00E12880">
      <w:pPr>
        <w:ind w:firstLine="708"/>
        <w:jc w:val="both"/>
        <w:rPr>
          <w:color w:val="000000" w:themeColor="text1"/>
          <w:sz w:val="26"/>
          <w:szCs w:val="26"/>
        </w:rPr>
      </w:pPr>
    </w:p>
    <w:p w:rsidR="002D0F13" w:rsidRDefault="002D0F13" w:rsidP="00E12880">
      <w:pPr>
        <w:ind w:firstLine="708"/>
        <w:jc w:val="both"/>
        <w:rPr>
          <w:color w:val="000000" w:themeColor="text1"/>
          <w:sz w:val="26"/>
          <w:szCs w:val="26"/>
        </w:rPr>
      </w:pPr>
    </w:p>
    <w:p w:rsidR="00827AC3" w:rsidRDefault="00827AC3" w:rsidP="00E12880">
      <w:pPr>
        <w:ind w:firstLine="708"/>
        <w:jc w:val="both"/>
        <w:rPr>
          <w:color w:val="000000" w:themeColor="text1"/>
          <w:sz w:val="26"/>
          <w:szCs w:val="26"/>
        </w:rPr>
      </w:pPr>
    </w:p>
    <w:p w:rsidR="00827AC3" w:rsidRDefault="00827AC3" w:rsidP="00E12880">
      <w:pPr>
        <w:ind w:firstLine="708"/>
        <w:jc w:val="both"/>
        <w:rPr>
          <w:color w:val="000000" w:themeColor="text1"/>
          <w:sz w:val="26"/>
          <w:szCs w:val="26"/>
        </w:rPr>
      </w:pPr>
    </w:p>
    <w:p w:rsidR="002D0F13" w:rsidRDefault="002D0F13" w:rsidP="00E12880">
      <w:pPr>
        <w:ind w:firstLine="708"/>
        <w:jc w:val="both"/>
        <w:rPr>
          <w:color w:val="000000" w:themeColor="text1"/>
          <w:sz w:val="26"/>
          <w:szCs w:val="26"/>
        </w:rPr>
      </w:pPr>
    </w:p>
    <w:p w:rsidR="002D0F13" w:rsidRDefault="002D0F13" w:rsidP="00E12880">
      <w:pPr>
        <w:ind w:firstLine="708"/>
        <w:jc w:val="both"/>
        <w:rPr>
          <w:color w:val="000000" w:themeColor="text1"/>
          <w:sz w:val="26"/>
          <w:szCs w:val="26"/>
        </w:rPr>
      </w:pPr>
    </w:p>
    <w:p w:rsidR="002D0F13" w:rsidRDefault="002D0F13" w:rsidP="00E12880">
      <w:pPr>
        <w:ind w:firstLine="708"/>
        <w:jc w:val="both"/>
        <w:rPr>
          <w:color w:val="000000" w:themeColor="text1"/>
          <w:sz w:val="26"/>
          <w:szCs w:val="26"/>
        </w:rPr>
      </w:pPr>
    </w:p>
    <w:p w:rsidR="002D0F13" w:rsidRDefault="002D0F13" w:rsidP="00E12880">
      <w:pPr>
        <w:ind w:firstLine="708"/>
        <w:jc w:val="both"/>
        <w:rPr>
          <w:color w:val="000000" w:themeColor="text1"/>
          <w:sz w:val="26"/>
          <w:szCs w:val="26"/>
        </w:rPr>
      </w:pPr>
    </w:p>
    <w:p w:rsidR="002D0F13" w:rsidRDefault="002D0F13" w:rsidP="00E12880">
      <w:pPr>
        <w:ind w:firstLine="708"/>
        <w:jc w:val="both"/>
        <w:rPr>
          <w:color w:val="000000" w:themeColor="text1"/>
          <w:sz w:val="26"/>
          <w:szCs w:val="26"/>
        </w:rPr>
      </w:pPr>
    </w:p>
    <w:p w:rsidR="002D0F13" w:rsidRDefault="002D0F13"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650FA3" w:rsidRDefault="00650FA3" w:rsidP="00E12880">
      <w:pPr>
        <w:ind w:firstLine="708"/>
        <w:jc w:val="both"/>
        <w:rPr>
          <w:color w:val="000000" w:themeColor="text1"/>
          <w:sz w:val="26"/>
          <w:szCs w:val="26"/>
        </w:rPr>
      </w:pPr>
    </w:p>
    <w:p w:rsidR="00C95FDC" w:rsidRDefault="00C95FDC" w:rsidP="00E12880">
      <w:pPr>
        <w:ind w:firstLine="708"/>
        <w:jc w:val="both"/>
        <w:rPr>
          <w:color w:val="000000" w:themeColor="text1"/>
          <w:sz w:val="26"/>
          <w:szCs w:val="26"/>
        </w:rPr>
      </w:pPr>
    </w:p>
    <w:p w:rsidR="00370E1A" w:rsidRDefault="00370E1A" w:rsidP="00E12880">
      <w:pPr>
        <w:ind w:firstLine="708"/>
        <w:jc w:val="both"/>
        <w:rPr>
          <w:color w:val="000000" w:themeColor="text1"/>
          <w:sz w:val="26"/>
          <w:szCs w:val="26"/>
        </w:rPr>
      </w:pPr>
    </w:p>
    <w:p w:rsidR="00370E1A" w:rsidRDefault="00370E1A" w:rsidP="00E12880">
      <w:pPr>
        <w:ind w:firstLine="708"/>
        <w:jc w:val="both"/>
        <w:rPr>
          <w:color w:val="000000" w:themeColor="text1"/>
          <w:sz w:val="26"/>
          <w:szCs w:val="26"/>
        </w:rPr>
      </w:pP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ИЗДАНИЕ СОВЕТА И АДМИНИСТРАЦИИ </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МУНИЦИПАЛЬНОГО РАЙОНА «СОСНОГОРСК»</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Учредитель -  Совет муниципального района «Сосногорск»</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(решение от 25.02.2009 г. № </w:t>
      </w:r>
      <w:r w:rsidRPr="005617F5">
        <w:rPr>
          <w:color w:val="000000" w:themeColor="text1"/>
          <w:lang w:val="en-US"/>
        </w:rPr>
        <w:t>XVIII</w:t>
      </w:r>
      <w:r w:rsidRPr="005617F5">
        <w:rPr>
          <w:color w:val="000000" w:themeColor="text1"/>
        </w:rPr>
        <w:t>-197)</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____________________________________________________________________</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Редколлегия:     Кирсанова Н.М. – руководитель, </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                            Соболева Т.А.– ответственный секретарь.</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Члены </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редколлегии:     Бочкова Н.Ю., </w:t>
      </w:r>
      <w:proofErr w:type="spellStart"/>
      <w:r w:rsidRPr="005617F5">
        <w:rPr>
          <w:color w:val="000000" w:themeColor="text1"/>
        </w:rPr>
        <w:t>Аверина</w:t>
      </w:r>
      <w:proofErr w:type="spellEnd"/>
      <w:r w:rsidRPr="005617F5">
        <w:rPr>
          <w:color w:val="000000" w:themeColor="text1"/>
        </w:rPr>
        <w:t xml:space="preserve"> Г.В., Сосин М.В. </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                          </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Адрес: 169500, Республика Коми</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  </w:t>
      </w:r>
      <w:r w:rsidRPr="005617F5">
        <w:rPr>
          <w:color w:val="000000" w:themeColor="text1"/>
        </w:rPr>
        <w:tab/>
      </w:r>
      <w:r w:rsidRPr="005617F5">
        <w:rPr>
          <w:color w:val="000000" w:themeColor="text1"/>
        </w:rPr>
        <w:tab/>
        <w:t xml:space="preserve">   город Сосногорск,</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ab/>
      </w:r>
      <w:r w:rsidRPr="005617F5">
        <w:rPr>
          <w:color w:val="000000" w:themeColor="text1"/>
        </w:rPr>
        <w:tab/>
        <w:t xml:space="preserve">   ул. Зои Космодемьянской, 72</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Телефоны: 5-56-61</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Подписано в печать 2</w:t>
      </w:r>
      <w:r w:rsidR="007D45F1" w:rsidRPr="005617F5">
        <w:rPr>
          <w:color w:val="000000" w:themeColor="text1"/>
        </w:rPr>
        <w:t>7</w:t>
      </w:r>
      <w:r w:rsidRPr="005617F5">
        <w:rPr>
          <w:color w:val="000000" w:themeColor="text1"/>
        </w:rPr>
        <w:t>.09.2019 г.</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Тираж 70 экземпляров   </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Формат А5</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Распространяется бесплатно</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 ____________________________________________________________________</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Отпечатано 2</w:t>
      </w:r>
      <w:r w:rsidR="007D45F1" w:rsidRPr="005617F5">
        <w:rPr>
          <w:color w:val="000000" w:themeColor="text1"/>
        </w:rPr>
        <w:t>7</w:t>
      </w:r>
      <w:r w:rsidRPr="005617F5">
        <w:rPr>
          <w:color w:val="000000" w:themeColor="text1"/>
        </w:rPr>
        <w:t xml:space="preserve">.09.2019 г. </w:t>
      </w:r>
    </w:p>
    <w:p w:rsidR="00E12880" w:rsidRPr="005617F5" w:rsidRDefault="00E12880" w:rsidP="00E128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 xml:space="preserve">в администрации муниципального района «Сосногорск» </w:t>
      </w:r>
    </w:p>
    <w:p w:rsidR="004867DE" w:rsidRPr="005617F5" w:rsidRDefault="00E12880" w:rsidP="001F6F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5617F5">
        <w:rPr>
          <w:color w:val="000000" w:themeColor="text1"/>
        </w:rPr>
        <w:t>169500 Республика Коми, город Сосногорск, ул. Зои Космодемьянской, 72</w:t>
      </w:r>
    </w:p>
    <w:sectPr w:rsidR="004867DE" w:rsidRPr="005617F5" w:rsidSect="009B21C2">
      <w:pgSz w:w="11906" w:h="16838"/>
      <w:pgMar w:top="567" w:right="709"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01" w:rsidRDefault="00115F01" w:rsidP="00E12880">
      <w:r>
        <w:separator/>
      </w:r>
    </w:p>
  </w:endnote>
  <w:endnote w:type="continuationSeparator" w:id="0">
    <w:p w:rsidR="00115F01" w:rsidRDefault="00115F01" w:rsidP="00E12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NewtonC">
    <w:altName w:val="Courier New"/>
    <w:panose1 w:val="00000000000000000000"/>
    <w:charset w:val="00"/>
    <w:family w:val="decorative"/>
    <w:notTrueType/>
    <w:pitch w:val="variable"/>
    <w:sig w:usb0="00000203" w:usb1="00000000" w:usb2="00000000" w:usb3="00000000" w:csb0="00000005" w:csb1="00000000"/>
  </w:font>
  <w:font w:name="Candara">
    <w:panose1 w:val="020E0502030303020204"/>
    <w:charset w:val="CC"/>
    <w:family w:val="swiss"/>
    <w:pitch w:val="variable"/>
    <w:sig w:usb0="A00002EF" w:usb1="4000204B" w:usb2="00000000" w:usb3="00000000" w:csb0="0000009F"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1301"/>
      <w:docPartObj>
        <w:docPartGallery w:val="Page Numbers (Bottom of Page)"/>
        <w:docPartUnique/>
      </w:docPartObj>
    </w:sdtPr>
    <w:sdtContent>
      <w:p w:rsidR="00FD6A7F" w:rsidRDefault="00FD6A7F">
        <w:pPr>
          <w:pStyle w:val="af"/>
          <w:jc w:val="center"/>
        </w:pPr>
        <w:fldSimple w:instr=" PAGE   \* MERGEFORMAT ">
          <w:r w:rsidR="009B21C2">
            <w:rPr>
              <w:noProof/>
            </w:rPr>
            <w:t>3</w:t>
          </w:r>
        </w:fldSimple>
      </w:p>
    </w:sdtContent>
  </w:sdt>
  <w:p w:rsidR="00FD6A7F" w:rsidRDefault="00FD6A7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8969"/>
      <w:docPartObj>
        <w:docPartGallery w:val="Page Numbers (Bottom of Page)"/>
        <w:docPartUnique/>
      </w:docPartObj>
    </w:sdtPr>
    <w:sdtContent>
      <w:p w:rsidR="00A375D7" w:rsidRDefault="00A375D7">
        <w:pPr>
          <w:pStyle w:val="af"/>
          <w:jc w:val="center"/>
        </w:pPr>
        <w:fldSimple w:instr=" PAGE   \* MERGEFORMAT ">
          <w:r w:rsidR="00650FA3">
            <w:rPr>
              <w:noProof/>
            </w:rPr>
            <w:t>96</w:t>
          </w:r>
        </w:fldSimple>
      </w:p>
    </w:sdtContent>
  </w:sdt>
  <w:p w:rsidR="00A375D7" w:rsidRDefault="00A375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01" w:rsidRDefault="00115F01" w:rsidP="00E12880">
      <w:r>
        <w:separator/>
      </w:r>
    </w:p>
  </w:footnote>
  <w:footnote w:type="continuationSeparator" w:id="0">
    <w:p w:rsidR="00115F01" w:rsidRDefault="00115F01" w:rsidP="00E12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EF0479"/>
    <w:multiLevelType w:val="hybridMultilevel"/>
    <w:tmpl w:val="EC564B2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5C406D"/>
    <w:multiLevelType w:val="hybridMultilevel"/>
    <w:tmpl w:val="B84A9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3444A"/>
    <w:multiLevelType w:val="hybridMultilevel"/>
    <w:tmpl w:val="318E7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3068B"/>
    <w:multiLevelType w:val="hybridMultilevel"/>
    <w:tmpl w:val="88E8C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B3815"/>
    <w:multiLevelType w:val="hybridMultilevel"/>
    <w:tmpl w:val="7EB67D58"/>
    <w:lvl w:ilvl="0" w:tplc="0786E4D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EAF721C"/>
    <w:multiLevelType w:val="hybridMultilevel"/>
    <w:tmpl w:val="67546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55926"/>
    <w:multiLevelType w:val="hybridMultilevel"/>
    <w:tmpl w:val="9F1EB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E59A8"/>
    <w:multiLevelType w:val="hybridMultilevel"/>
    <w:tmpl w:val="EC564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D2674"/>
    <w:multiLevelType w:val="hybridMultilevel"/>
    <w:tmpl w:val="1EBC6254"/>
    <w:lvl w:ilvl="0" w:tplc="A39410DA">
      <w:start w:val="1"/>
      <w:numFmt w:val="decimal"/>
      <w:lvlText w:val="%1."/>
      <w:lvlJc w:val="left"/>
      <w:pPr>
        <w:tabs>
          <w:tab w:val="num" w:pos="1260"/>
        </w:tabs>
        <w:ind w:left="1260" w:hanging="360"/>
      </w:pPr>
      <w:rPr>
        <w:rFonts w:hint="default"/>
        <w:b w:val="0"/>
        <w:i w:val="0"/>
        <w:strike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8CA2F49"/>
    <w:multiLevelType w:val="hybridMultilevel"/>
    <w:tmpl w:val="6888C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16676D9"/>
    <w:multiLevelType w:val="hybridMultilevel"/>
    <w:tmpl w:val="F302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900233"/>
    <w:multiLevelType w:val="hybridMultilevel"/>
    <w:tmpl w:val="3C20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E764B"/>
    <w:multiLevelType w:val="hybridMultilevel"/>
    <w:tmpl w:val="98CC5178"/>
    <w:lvl w:ilvl="0" w:tplc="E90AED2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2F254D"/>
    <w:multiLevelType w:val="hybridMultilevel"/>
    <w:tmpl w:val="CB1A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9556E6"/>
    <w:multiLevelType w:val="hybridMultilevel"/>
    <w:tmpl w:val="E9BEC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2563D2"/>
    <w:multiLevelType w:val="hybridMultilevel"/>
    <w:tmpl w:val="52E0D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29076A"/>
    <w:multiLevelType w:val="hybridMultilevel"/>
    <w:tmpl w:val="2DBA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28549F"/>
    <w:multiLevelType w:val="hybridMultilevel"/>
    <w:tmpl w:val="367A5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3C51D8"/>
    <w:multiLevelType w:val="hybridMultilevel"/>
    <w:tmpl w:val="EC564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F7301"/>
    <w:multiLevelType w:val="hybridMultilevel"/>
    <w:tmpl w:val="6CA69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557DE"/>
    <w:multiLevelType w:val="hybridMultilevel"/>
    <w:tmpl w:val="5AF62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8C2283"/>
    <w:multiLevelType w:val="hybridMultilevel"/>
    <w:tmpl w:val="C6E24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47C7511A"/>
    <w:multiLevelType w:val="hybridMultilevel"/>
    <w:tmpl w:val="4C02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A15755"/>
    <w:multiLevelType w:val="hybridMultilevel"/>
    <w:tmpl w:val="DCA64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EE05B7"/>
    <w:multiLevelType w:val="hybridMultilevel"/>
    <w:tmpl w:val="765A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E2B5B59"/>
    <w:multiLevelType w:val="hybridMultilevel"/>
    <w:tmpl w:val="6C567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4439EA"/>
    <w:multiLevelType w:val="hybridMultilevel"/>
    <w:tmpl w:val="E5BAC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963F6"/>
    <w:multiLevelType w:val="hybridMultilevel"/>
    <w:tmpl w:val="E2625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0F3713"/>
    <w:multiLevelType w:val="hybridMultilevel"/>
    <w:tmpl w:val="35F2E3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E5015"/>
    <w:multiLevelType w:val="hybridMultilevel"/>
    <w:tmpl w:val="8A5E9A9A"/>
    <w:lvl w:ilvl="0" w:tplc="519E95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9FF3901"/>
    <w:multiLevelType w:val="hybridMultilevel"/>
    <w:tmpl w:val="414C6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640B9B"/>
    <w:multiLevelType w:val="hybridMultilevel"/>
    <w:tmpl w:val="E970F4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2">
    <w:nsid w:val="761A19A2"/>
    <w:multiLevelType w:val="hybridMultilevel"/>
    <w:tmpl w:val="54D4CF0E"/>
    <w:lvl w:ilvl="0" w:tplc="B35E8B7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8608AF"/>
    <w:multiLevelType w:val="hybridMultilevel"/>
    <w:tmpl w:val="891C6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36096D"/>
    <w:multiLevelType w:val="hybridMultilevel"/>
    <w:tmpl w:val="45AAFE42"/>
    <w:lvl w:ilvl="0" w:tplc="75803B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C8C621E"/>
    <w:multiLevelType w:val="hybridMultilevel"/>
    <w:tmpl w:val="31C4B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614DDB"/>
    <w:multiLevelType w:val="hybridMultilevel"/>
    <w:tmpl w:val="DF60F276"/>
    <w:lvl w:ilvl="0" w:tplc="0700C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34"/>
  </w:num>
  <w:num w:numId="3">
    <w:abstractNumId w:val="18"/>
  </w:num>
  <w:num w:numId="4">
    <w:abstractNumId w:val="21"/>
  </w:num>
  <w:num w:numId="5">
    <w:abstractNumId w:val="2"/>
  </w:num>
  <w:num w:numId="6">
    <w:abstractNumId w:val="24"/>
  </w:num>
  <w:num w:numId="7">
    <w:abstractNumId w:val="13"/>
  </w:num>
  <w:num w:numId="8">
    <w:abstractNumId w:val="30"/>
  </w:num>
  <w:num w:numId="9">
    <w:abstractNumId w:val="4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44"/>
  </w:num>
  <w:num w:numId="14">
    <w:abstractNumId w:val="39"/>
  </w:num>
  <w:num w:numId="15">
    <w:abstractNumId w:val="46"/>
  </w:num>
  <w:num w:numId="16">
    <w:abstractNumId w:val="41"/>
  </w:num>
  <w:num w:numId="17">
    <w:abstractNumId w:val="23"/>
  </w:num>
  <w:num w:numId="18">
    <w:abstractNumId w:val="15"/>
  </w:num>
  <w:num w:numId="19">
    <w:abstractNumId w:val="31"/>
  </w:num>
  <w:num w:numId="20">
    <w:abstractNumId w:val="10"/>
  </w:num>
  <w:num w:numId="21">
    <w:abstractNumId w:val="36"/>
  </w:num>
  <w:num w:numId="22">
    <w:abstractNumId w:val="29"/>
  </w:num>
  <w:num w:numId="23">
    <w:abstractNumId w:val="27"/>
  </w:num>
  <w:num w:numId="24">
    <w:abstractNumId w:val="17"/>
  </w:num>
  <w:num w:numId="25">
    <w:abstractNumId w:val="32"/>
  </w:num>
  <w:num w:numId="26">
    <w:abstractNumId w:val="25"/>
  </w:num>
  <w:num w:numId="27">
    <w:abstractNumId w:val="33"/>
  </w:num>
  <w:num w:numId="28">
    <w:abstractNumId w:val="14"/>
  </w:num>
  <w:num w:numId="29">
    <w:abstractNumId w:val="37"/>
  </w:num>
  <w:num w:numId="30">
    <w:abstractNumId w:val="45"/>
  </w:num>
  <w:num w:numId="31">
    <w:abstractNumId w:val="19"/>
  </w:num>
  <w:num w:numId="32">
    <w:abstractNumId w:val="11"/>
  </w:num>
  <w:num w:numId="33">
    <w:abstractNumId w:val="40"/>
  </w:num>
  <w:num w:numId="34">
    <w:abstractNumId w:val="8"/>
  </w:num>
  <w:num w:numId="35">
    <w:abstractNumId w:val="5"/>
  </w:num>
  <w:num w:numId="36">
    <w:abstractNumId w:val="35"/>
  </w:num>
  <w:num w:numId="37">
    <w:abstractNumId w:val="22"/>
  </w:num>
  <w:num w:numId="38">
    <w:abstractNumId w:val="4"/>
  </w:num>
  <w:num w:numId="39">
    <w:abstractNumId w:val="3"/>
  </w:num>
  <w:num w:numId="40">
    <w:abstractNumId w:val="7"/>
  </w:num>
  <w:num w:numId="41">
    <w:abstractNumId w:val="26"/>
  </w:num>
  <w:num w:numId="42">
    <w:abstractNumId w:val="1"/>
  </w:num>
  <w:num w:numId="43">
    <w:abstractNumId w:val="9"/>
  </w:num>
  <w:num w:numId="44">
    <w:abstractNumId w:val="38"/>
  </w:num>
  <w:num w:numId="45">
    <w:abstractNumId w:val="1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12880"/>
    <w:rsid w:val="0001757B"/>
    <w:rsid w:val="0002520B"/>
    <w:rsid w:val="00035C12"/>
    <w:rsid w:val="000606E2"/>
    <w:rsid w:val="000C1536"/>
    <w:rsid w:val="000F1B3A"/>
    <w:rsid w:val="00111F71"/>
    <w:rsid w:val="001155B5"/>
    <w:rsid w:val="00115F01"/>
    <w:rsid w:val="00117B8D"/>
    <w:rsid w:val="001B0B70"/>
    <w:rsid w:val="001C7C29"/>
    <w:rsid w:val="001D5E81"/>
    <w:rsid w:val="001F6F50"/>
    <w:rsid w:val="00211DCD"/>
    <w:rsid w:val="002342C3"/>
    <w:rsid w:val="00252F3D"/>
    <w:rsid w:val="00273278"/>
    <w:rsid w:val="002C7756"/>
    <w:rsid w:val="002D0F13"/>
    <w:rsid w:val="002E4D9D"/>
    <w:rsid w:val="002F63CE"/>
    <w:rsid w:val="002F7AF3"/>
    <w:rsid w:val="00317F0E"/>
    <w:rsid w:val="0035058D"/>
    <w:rsid w:val="00355A6B"/>
    <w:rsid w:val="00370E1A"/>
    <w:rsid w:val="0037798C"/>
    <w:rsid w:val="003D1A31"/>
    <w:rsid w:val="003F01BE"/>
    <w:rsid w:val="003F15C9"/>
    <w:rsid w:val="0042116C"/>
    <w:rsid w:val="00433EE7"/>
    <w:rsid w:val="00435ACB"/>
    <w:rsid w:val="004630FD"/>
    <w:rsid w:val="004867DE"/>
    <w:rsid w:val="004D271F"/>
    <w:rsid w:val="004E4EB9"/>
    <w:rsid w:val="00510FDF"/>
    <w:rsid w:val="00515D27"/>
    <w:rsid w:val="00540553"/>
    <w:rsid w:val="00561107"/>
    <w:rsid w:val="005617F5"/>
    <w:rsid w:val="00584DB8"/>
    <w:rsid w:val="00594535"/>
    <w:rsid w:val="0059540F"/>
    <w:rsid w:val="005A42EE"/>
    <w:rsid w:val="005B3259"/>
    <w:rsid w:val="005C6DE7"/>
    <w:rsid w:val="005D1712"/>
    <w:rsid w:val="005E3688"/>
    <w:rsid w:val="005F1BC9"/>
    <w:rsid w:val="00611E15"/>
    <w:rsid w:val="00621E1E"/>
    <w:rsid w:val="00650FA3"/>
    <w:rsid w:val="00660CE5"/>
    <w:rsid w:val="00673F59"/>
    <w:rsid w:val="00675A2E"/>
    <w:rsid w:val="0068007B"/>
    <w:rsid w:val="00681C82"/>
    <w:rsid w:val="006A2EF4"/>
    <w:rsid w:val="006A3CE6"/>
    <w:rsid w:val="006B33C3"/>
    <w:rsid w:val="006C5334"/>
    <w:rsid w:val="006D02D0"/>
    <w:rsid w:val="006D3FA8"/>
    <w:rsid w:val="006E369C"/>
    <w:rsid w:val="006F50CF"/>
    <w:rsid w:val="007141C6"/>
    <w:rsid w:val="00773F63"/>
    <w:rsid w:val="007856EC"/>
    <w:rsid w:val="00785E99"/>
    <w:rsid w:val="007873BF"/>
    <w:rsid w:val="0079161E"/>
    <w:rsid w:val="007D45F1"/>
    <w:rsid w:val="00802160"/>
    <w:rsid w:val="00813988"/>
    <w:rsid w:val="00813DB7"/>
    <w:rsid w:val="00824B2B"/>
    <w:rsid w:val="00827AC3"/>
    <w:rsid w:val="00844F05"/>
    <w:rsid w:val="00857052"/>
    <w:rsid w:val="00862DD5"/>
    <w:rsid w:val="008720B8"/>
    <w:rsid w:val="0089024A"/>
    <w:rsid w:val="00893AB2"/>
    <w:rsid w:val="00893B5A"/>
    <w:rsid w:val="008A209B"/>
    <w:rsid w:val="008B31EE"/>
    <w:rsid w:val="008C692B"/>
    <w:rsid w:val="008E19E0"/>
    <w:rsid w:val="008E3DCF"/>
    <w:rsid w:val="008E766D"/>
    <w:rsid w:val="008F389B"/>
    <w:rsid w:val="009038F9"/>
    <w:rsid w:val="00910DD7"/>
    <w:rsid w:val="00920CFF"/>
    <w:rsid w:val="00922D67"/>
    <w:rsid w:val="0092562A"/>
    <w:rsid w:val="00926C21"/>
    <w:rsid w:val="0094220C"/>
    <w:rsid w:val="009543EA"/>
    <w:rsid w:val="00987017"/>
    <w:rsid w:val="009B21C2"/>
    <w:rsid w:val="009D5914"/>
    <w:rsid w:val="009E0604"/>
    <w:rsid w:val="00A0428F"/>
    <w:rsid w:val="00A07917"/>
    <w:rsid w:val="00A1328E"/>
    <w:rsid w:val="00A15350"/>
    <w:rsid w:val="00A16CCF"/>
    <w:rsid w:val="00A2148A"/>
    <w:rsid w:val="00A30C4E"/>
    <w:rsid w:val="00A375D7"/>
    <w:rsid w:val="00A86955"/>
    <w:rsid w:val="00A87C49"/>
    <w:rsid w:val="00A87D8C"/>
    <w:rsid w:val="00AA4D3F"/>
    <w:rsid w:val="00AC180D"/>
    <w:rsid w:val="00AC31E3"/>
    <w:rsid w:val="00B06BB9"/>
    <w:rsid w:val="00B23669"/>
    <w:rsid w:val="00B266A1"/>
    <w:rsid w:val="00B5785C"/>
    <w:rsid w:val="00B57EEF"/>
    <w:rsid w:val="00B81ED3"/>
    <w:rsid w:val="00B850EF"/>
    <w:rsid w:val="00B87BA7"/>
    <w:rsid w:val="00B95EA1"/>
    <w:rsid w:val="00BA36F9"/>
    <w:rsid w:val="00BC3D26"/>
    <w:rsid w:val="00BD757E"/>
    <w:rsid w:val="00BE1FCA"/>
    <w:rsid w:val="00BE2D74"/>
    <w:rsid w:val="00BE3290"/>
    <w:rsid w:val="00C12C1D"/>
    <w:rsid w:val="00C26A50"/>
    <w:rsid w:val="00C60191"/>
    <w:rsid w:val="00C7127D"/>
    <w:rsid w:val="00C95FDC"/>
    <w:rsid w:val="00CA3364"/>
    <w:rsid w:val="00CF4F0A"/>
    <w:rsid w:val="00D07D3C"/>
    <w:rsid w:val="00D715F6"/>
    <w:rsid w:val="00D906DF"/>
    <w:rsid w:val="00DC1390"/>
    <w:rsid w:val="00DC2FEB"/>
    <w:rsid w:val="00DC6BF3"/>
    <w:rsid w:val="00DD6C18"/>
    <w:rsid w:val="00E12880"/>
    <w:rsid w:val="00E165EE"/>
    <w:rsid w:val="00E2696E"/>
    <w:rsid w:val="00E31F57"/>
    <w:rsid w:val="00E45840"/>
    <w:rsid w:val="00EB7961"/>
    <w:rsid w:val="00F11D11"/>
    <w:rsid w:val="00F15216"/>
    <w:rsid w:val="00F22B99"/>
    <w:rsid w:val="00F46017"/>
    <w:rsid w:val="00F76FF8"/>
    <w:rsid w:val="00F861BB"/>
    <w:rsid w:val="00FA56F8"/>
    <w:rsid w:val="00FD3F85"/>
    <w:rsid w:val="00FD6A7F"/>
    <w:rsid w:val="00FE6AE5"/>
    <w:rsid w:val="00FF5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80"/>
    <w:rPr>
      <w:sz w:val="24"/>
      <w:szCs w:val="24"/>
    </w:rPr>
  </w:style>
  <w:style w:type="paragraph" w:styleId="1">
    <w:name w:val="heading 1"/>
    <w:basedOn w:val="a"/>
    <w:next w:val="a"/>
    <w:link w:val="10"/>
    <w:uiPriority w:val="9"/>
    <w:qFormat/>
    <w:rsid w:val="00E128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12880"/>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nhideWhenUsed/>
    <w:qFormat/>
    <w:rsid w:val="00E12880"/>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iPriority w:val="9"/>
    <w:semiHidden/>
    <w:unhideWhenUsed/>
    <w:qFormat/>
    <w:rsid w:val="00E12880"/>
    <w:pPr>
      <w:keepNext/>
      <w:widowControl w:val="0"/>
      <w:snapToGrid w:val="0"/>
      <w:spacing w:before="120"/>
      <w:ind w:firstLine="482"/>
      <w:jc w:val="center"/>
      <w:outlineLvl w:val="3"/>
    </w:pPr>
    <w:rPr>
      <w:rFonts w:ascii="Arial" w:hAnsi="Arial"/>
      <w:sz w:val="28"/>
      <w:szCs w:val="20"/>
    </w:rPr>
  </w:style>
  <w:style w:type="paragraph" w:styleId="6">
    <w:name w:val="heading 6"/>
    <w:basedOn w:val="a"/>
    <w:next w:val="a"/>
    <w:link w:val="60"/>
    <w:semiHidden/>
    <w:unhideWhenUsed/>
    <w:qFormat/>
    <w:rsid w:val="00E12880"/>
    <w:pPr>
      <w:keepNext/>
      <w:ind w:left="317" w:hanging="317"/>
      <w:jc w:val="center"/>
      <w:outlineLvl w:val="5"/>
    </w:pPr>
    <w:rPr>
      <w:b/>
      <w:sz w:val="20"/>
      <w:szCs w:val="20"/>
    </w:rPr>
  </w:style>
  <w:style w:type="paragraph" w:styleId="7">
    <w:name w:val="heading 7"/>
    <w:basedOn w:val="a"/>
    <w:next w:val="a"/>
    <w:link w:val="70"/>
    <w:semiHidden/>
    <w:unhideWhenUsed/>
    <w:qFormat/>
    <w:rsid w:val="00E12880"/>
    <w:pPr>
      <w:suppressAutoHyphens/>
      <w:spacing w:before="240" w:after="60"/>
      <w:outlineLvl w:val="6"/>
    </w:pPr>
    <w:rPr>
      <w:rFonts w:ascii="Calibri" w:hAnsi="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8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12880"/>
    <w:rPr>
      <w:rFonts w:ascii="Arial" w:eastAsia="SimSun" w:hAnsi="Arial"/>
      <w:b/>
      <w:bCs/>
      <w:i/>
      <w:iCs/>
      <w:sz w:val="28"/>
      <w:szCs w:val="28"/>
      <w:lang w:eastAsia="zh-CN"/>
    </w:rPr>
  </w:style>
  <w:style w:type="character" w:customStyle="1" w:styleId="30">
    <w:name w:val="Заголовок 3 Знак"/>
    <w:basedOn w:val="a0"/>
    <w:link w:val="3"/>
    <w:rsid w:val="00E12880"/>
    <w:rPr>
      <w:rFonts w:ascii="Arial" w:eastAsia="SimSun" w:hAnsi="Arial" w:cs="Arial"/>
      <w:b/>
      <w:bCs/>
      <w:sz w:val="26"/>
      <w:szCs w:val="26"/>
      <w:lang w:eastAsia="zh-CN"/>
    </w:rPr>
  </w:style>
  <w:style w:type="character" w:customStyle="1" w:styleId="40">
    <w:name w:val="Заголовок 4 Знак"/>
    <w:basedOn w:val="a0"/>
    <w:link w:val="4"/>
    <w:uiPriority w:val="9"/>
    <w:semiHidden/>
    <w:rsid w:val="00E12880"/>
    <w:rPr>
      <w:rFonts w:ascii="Arial" w:hAnsi="Arial"/>
      <w:sz w:val="28"/>
    </w:rPr>
  </w:style>
  <w:style w:type="character" w:customStyle="1" w:styleId="60">
    <w:name w:val="Заголовок 6 Знак"/>
    <w:basedOn w:val="a0"/>
    <w:link w:val="6"/>
    <w:semiHidden/>
    <w:rsid w:val="00E12880"/>
    <w:rPr>
      <w:b/>
    </w:rPr>
  </w:style>
  <w:style w:type="character" w:customStyle="1" w:styleId="70">
    <w:name w:val="Заголовок 7 Знак"/>
    <w:basedOn w:val="a0"/>
    <w:link w:val="7"/>
    <w:semiHidden/>
    <w:rsid w:val="00E12880"/>
    <w:rPr>
      <w:rFonts w:ascii="Calibri" w:hAnsi="Calibri"/>
      <w:sz w:val="24"/>
      <w:szCs w:val="24"/>
      <w:lang w:eastAsia="ar-SA"/>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styleId="a5">
    <w:name w:val="Hyperlink"/>
    <w:uiPriority w:val="99"/>
    <w:unhideWhenUsed/>
    <w:rsid w:val="00E12880"/>
    <w:rPr>
      <w:color w:val="0000FF"/>
      <w:u w:val="single"/>
    </w:rPr>
  </w:style>
  <w:style w:type="character" w:styleId="a6">
    <w:name w:val="FollowedHyperlink"/>
    <w:uiPriority w:val="99"/>
    <w:unhideWhenUsed/>
    <w:rsid w:val="00E12880"/>
    <w:rPr>
      <w:color w:val="800080"/>
      <w:u w:val="single"/>
    </w:rPr>
  </w:style>
  <w:style w:type="paragraph" w:styleId="HTML">
    <w:name w:val="HTML Preformatted"/>
    <w:basedOn w:val="a"/>
    <w:link w:val="HTML0"/>
    <w:uiPriority w:val="99"/>
    <w:semiHidden/>
    <w:unhideWhenUsed/>
    <w:rsid w:val="00E12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E12880"/>
    <w:rPr>
      <w:rFonts w:ascii="Courier New" w:hAnsi="Courier New"/>
    </w:rPr>
  </w:style>
  <w:style w:type="paragraph" w:styleId="a7">
    <w:name w:val="Normal (Web)"/>
    <w:aliases w:val="Обычный (веб) Знак1,Обычный (веб) Знак Знак"/>
    <w:basedOn w:val="a"/>
    <w:link w:val="a8"/>
    <w:uiPriority w:val="99"/>
    <w:unhideWhenUsed/>
    <w:rsid w:val="00E12880"/>
    <w:pPr>
      <w:spacing w:before="100" w:beforeAutospacing="1" w:after="100" w:afterAutospacing="1"/>
    </w:pPr>
  </w:style>
  <w:style w:type="character" w:customStyle="1" w:styleId="a8">
    <w:name w:val="Обычный (веб) Знак"/>
    <w:aliases w:val="Обычный (веб) Знак1 Знак,Обычный (веб) Знак Знак Знак"/>
    <w:link w:val="a7"/>
    <w:uiPriority w:val="99"/>
    <w:locked/>
    <w:rsid w:val="00893B5A"/>
    <w:rPr>
      <w:sz w:val="24"/>
      <w:szCs w:val="24"/>
    </w:rPr>
  </w:style>
  <w:style w:type="paragraph" w:styleId="a9">
    <w:name w:val="footnote text"/>
    <w:basedOn w:val="a"/>
    <w:link w:val="11"/>
    <w:uiPriority w:val="99"/>
    <w:unhideWhenUsed/>
    <w:rsid w:val="00E12880"/>
    <w:rPr>
      <w:sz w:val="20"/>
      <w:szCs w:val="20"/>
    </w:rPr>
  </w:style>
  <w:style w:type="character" w:customStyle="1" w:styleId="11">
    <w:name w:val="Текст сноски Знак1"/>
    <w:basedOn w:val="a0"/>
    <w:link w:val="a9"/>
    <w:uiPriority w:val="99"/>
    <w:semiHidden/>
    <w:locked/>
    <w:rsid w:val="00E12880"/>
  </w:style>
  <w:style w:type="character" w:customStyle="1" w:styleId="aa">
    <w:name w:val="Текст сноски Знак"/>
    <w:basedOn w:val="a0"/>
    <w:link w:val="a9"/>
    <w:uiPriority w:val="99"/>
    <w:rsid w:val="00E12880"/>
  </w:style>
  <w:style w:type="paragraph" w:styleId="ab">
    <w:name w:val="annotation text"/>
    <w:basedOn w:val="a"/>
    <w:link w:val="ac"/>
    <w:unhideWhenUsed/>
    <w:rsid w:val="00E12880"/>
    <w:rPr>
      <w:rFonts w:eastAsia="SimSun"/>
      <w:sz w:val="20"/>
      <w:szCs w:val="20"/>
      <w:lang w:eastAsia="zh-CN"/>
    </w:rPr>
  </w:style>
  <w:style w:type="character" w:customStyle="1" w:styleId="ac">
    <w:name w:val="Текст примечания Знак"/>
    <w:basedOn w:val="a0"/>
    <w:link w:val="ab"/>
    <w:rsid w:val="00E12880"/>
    <w:rPr>
      <w:rFonts w:eastAsia="SimSun"/>
      <w:lang w:eastAsia="zh-CN"/>
    </w:rPr>
  </w:style>
  <w:style w:type="paragraph" w:styleId="ad">
    <w:name w:val="header"/>
    <w:basedOn w:val="a"/>
    <w:link w:val="ae"/>
    <w:unhideWhenUsed/>
    <w:rsid w:val="00E12880"/>
    <w:pPr>
      <w:tabs>
        <w:tab w:val="center" w:pos="4677"/>
        <w:tab w:val="right" w:pos="9355"/>
      </w:tabs>
    </w:pPr>
  </w:style>
  <w:style w:type="character" w:customStyle="1" w:styleId="ae">
    <w:name w:val="Верхний колонтитул Знак"/>
    <w:basedOn w:val="a0"/>
    <w:link w:val="ad"/>
    <w:rsid w:val="00E12880"/>
    <w:rPr>
      <w:sz w:val="24"/>
      <w:szCs w:val="24"/>
    </w:rPr>
  </w:style>
  <w:style w:type="paragraph" w:styleId="af">
    <w:name w:val="footer"/>
    <w:basedOn w:val="a"/>
    <w:link w:val="af0"/>
    <w:uiPriority w:val="99"/>
    <w:unhideWhenUsed/>
    <w:rsid w:val="00E12880"/>
    <w:pPr>
      <w:tabs>
        <w:tab w:val="center" w:pos="4677"/>
        <w:tab w:val="right" w:pos="9355"/>
      </w:tabs>
    </w:pPr>
  </w:style>
  <w:style w:type="character" w:customStyle="1" w:styleId="af0">
    <w:name w:val="Нижний колонтитул Знак"/>
    <w:basedOn w:val="a0"/>
    <w:link w:val="af"/>
    <w:uiPriority w:val="99"/>
    <w:rsid w:val="00E12880"/>
    <w:rPr>
      <w:sz w:val="24"/>
      <w:szCs w:val="24"/>
    </w:rPr>
  </w:style>
  <w:style w:type="paragraph" w:styleId="af1">
    <w:name w:val="endnote text"/>
    <w:basedOn w:val="a"/>
    <w:link w:val="12"/>
    <w:uiPriority w:val="99"/>
    <w:semiHidden/>
    <w:unhideWhenUsed/>
    <w:rsid w:val="00E12880"/>
    <w:rPr>
      <w:rFonts w:asciiTheme="minorHAnsi" w:eastAsiaTheme="minorHAnsi" w:hAnsiTheme="minorHAnsi" w:cstheme="minorBidi"/>
      <w:sz w:val="20"/>
      <w:szCs w:val="20"/>
      <w:lang w:eastAsia="en-US"/>
    </w:rPr>
  </w:style>
  <w:style w:type="character" w:customStyle="1" w:styleId="12">
    <w:name w:val="Текст концевой сноски Знак1"/>
    <w:basedOn w:val="a0"/>
    <w:link w:val="af1"/>
    <w:uiPriority w:val="99"/>
    <w:semiHidden/>
    <w:locked/>
    <w:rsid w:val="00E12880"/>
    <w:rPr>
      <w:rFonts w:asciiTheme="minorHAnsi" w:eastAsiaTheme="minorHAnsi" w:hAnsiTheme="minorHAnsi" w:cstheme="minorBidi"/>
      <w:lang w:eastAsia="en-US"/>
    </w:rPr>
  </w:style>
  <w:style w:type="character" w:customStyle="1" w:styleId="af2">
    <w:name w:val="Текст концевой сноски Знак"/>
    <w:basedOn w:val="a0"/>
    <w:link w:val="af1"/>
    <w:uiPriority w:val="99"/>
    <w:semiHidden/>
    <w:rsid w:val="00E12880"/>
  </w:style>
  <w:style w:type="paragraph" w:styleId="af3">
    <w:name w:val="Title"/>
    <w:basedOn w:val="a"/>
    <w:link w:val="af4"/>
    <w:qFormat/>
    <w:rsid w:val="00E12880"/>
    <w:pPr>
      <w:jc w:val="center"/>
    </w:pPr>
    <w:rPr>
      <w:sz w:val="32"/>
      <w:szCs w:val="20"/>
    </w:rPr>
  </w:style>
  <w:style w:type="character" w:customStyle="1" w:styleId="af4">
    <w:name w:val="Название Знак"/>
    <w:basedOn w:val="a0"/>
    <w:link w:val="af3"/>
    <w:rsid w:val="00E12880"/>
    <w:rPr>
      <w:sz w:val="32"/>
    </w:rPr>
  </w:style>
  <w:style w:type="paragraph" w:styleId="af5">
    <w:name w:val="Body Text"/>
    <w:basedOn w:val="a"/>
    <w:link w:val="13"/>
    <w:semiHidden/>
    <w:unhideWhenUsed/>
    <w:rsid w:val="00E12880"/>
    <w:pPr>
      <w:spacing w:after="120"/>
    </w:pPr>
  </w:style>
  <w:style w:type="character" w:customStyle="1" w:styleId="13">
    <w:name w:val="Основной текст Знак1"/>
    <w:basedOn w:val="a0"/>
    <w:link w:val="af5"/>
    <w:semiHidden/>
    <w:locked/>
    <w:rsid w:val="00E12880"/>
    <w:rPr>
      <w:sz w:val="24"/>
      <w:szCs w:val="24"/>
    </w:rPr>
  </w:style>
  <w:style w:type="character" w:customStyle="1" w:styleId="af6">
    <w:name w:val="Основной текст Знак"/>
    <w:basedOn w:val="a0"/>
    <w:link w:val="af5"/>
    <w:semiHidden/>
    <w:rsid w:val="00E12880"/>
    <w:rPr>
      <w:sz w:val="24"/>
      <w:szCs w:val="24"/>
    </w:rPr>
  </w:style>
  <w:style w:type="character" w:customStyle="1" w:styleId="af7">
    <w:name w:val="Основной текст с отступом Знак"/>
    <w:basedOn w:val="a0"/>
    <w:link w:val="af8"/>
    <w:semiHidden/>
    <w:rsid w:val="00E12880"/>
    <w:rPr>
      <w:szCs w:val="24"/>
    </w:rPr>
  </w:style>
  <w:style w:type="paragraph" w:styleId="af8">
    <w:name w:val="Body Text Indent"/>
    <w:basedOn w:val="a"/>
    <w:link w:val="af7"/>
    <w:semiHidden/>
    <w:unhideWhenUsed/>
    <w:rsid w:val="00E12880"/>
    <w:pPr>
      <w:tabs>
        <w:tab w:val="left" w:pos="-3600"/>
      </w:tabs>
      <w:spacing w:line="240" w:lineRule="exact"/>
      <w:ind w:left="4860"/>
    </w:pPr>
    <w:rPr>
      <w:sz w:val="20"/>
    </w:rPr>
  </w:style>
  <w:style w:type="character" w:customStyle="1" w:styleId="21">
    <w:name w:val="Основной текст 2 Знак"/>
    <w:basedOn w:val="a0"/>
    <w:link w:val="22"/>
    <w:semiHidden/>
    <w:rsid w:val="00E12880"/>
    <w:rPr>
      <w:caps/>
      <w:sz w:val="28"/>
    </w:rPr>
  </w:style>
  <w:style w:type="paragraph" w:styleId="22">
    <w:name w:val="Body Text 2"/>
    <w:basedOn w:val="a"/>
    <w:link w:val="21"/>
    <w:semiHidden/>
    <w:unhideWhenUsed/>
    <w:rsid w:val="00E12880"/>
    <w:pPr>
      <w:widowControl w:val="0"/>
    </w:pPr>
    <w:rPr>
      <w:caps/>
      <w:sz w:val="28"/>
      <w:szCs w:val="20"/>
    </w:rPr>
  </w:style>
  <w:style w:type="paragraph" w:styleId="31">
    <w:name w:val="Body Text 3"/>
    <w:basedOn w:val="a"/>
    <w:link w:val="32"/>
    <w:semiHidden/>
    <w:unhideWhenUsed/>
    <w:rsid w:val="00E12880"/>
    <w:pPr>
      <w:spacing w:after="120"/>
    </w:pPr>
    <w:rPr>
      <w:sz w:val="16"/>
      <w:szCs w:val="16"/>
    </w:rPr>
  </w:style>
  <w:style w:type="character" w:customStyle="1" w:styleId="32">
    <w:name w:val="Основной текст 3 Знак"/>
    <w:basedOn w:val="a0"/>
    <w:link w:val="31"/>
    <w:semiHidden/>
    <w:rsid w:val="00E12880"/>
    <w:rPr>
      <w:sz w:val="16"/>
      <w:szCs w:val="16"/>
    </w:rPr>
  </w:style>
  <w:style w:type="character" w:customStyle="1" w:styleId="23">
    <w:name w:val="Основной текст с отступом 2 Знак"/>
    <w:basedOn w:val="a0"/>
    <w:link w:val="24"/>
    <w:rsid w:val="00E12880"/>
    <w:rPr>
      <w:sz w:val="28"/>
      <w:szCs w:val="24"/>
    </w:rPr>
  </w:style>
  <w:style w:type="paragraph" w:styleId="24">
    <w:name w:val="Body Text Indent 2"/>
    <w:basedOn w:val="a"/>
    <w:link w:val="23"/>
    <w:unhideWhenUsed/>
    <w:rsid w:val="00E12880"/>
    <w:pPr>
      <w:ind w:firstLine="720"/>
      <w:jc w:val="both"/>
    </w:pPr>
    <w:rPr>
      <w:sz w:val="28"/>
    </w:rPr>
  </w:style>
  <w:style w:type="character" w:customStyle="1" w:styleId="33">
    <w:name w:val="Основной текст с отступом 3 Знак"/>
    <w:basedOn w:val="a0"/>
    <w:link w:val="34"/>
    <w:semiHidden/>
    <w:rsid w:val="00E12880"/>
    <w:rPr>
      <w:sz w:val="28"/>
      <w:szCs w:val="24"/>
    </w:rPr>
  </w:style>
  <w:style w:type="paragraph" w:styleId="34">
    <w:name w:val="Body Text Indent 3"/>
    <w:basedOn w:val="a"/>
    <w:link w:val="33"/>
    <w:semiHidden/>
    <w:unhideWhenUsed/>
    <w:rsid w:val="00E12880"/>
    <w:pPr>
      <w:ind w:firstLine="540"/>
    </w:pPr>
    <w:rPr>
      <w:sz w:val="28"/>
    </w:rPr>
  </w:style>
  <w:style w:type="character" w:customStyle="1" w:styleId="af9">
    <w:name w:val="Текст Знак"/>
    <w:basedOn w:val="a0"/>
    <w:link w:val="afa"/>
    <w:uiPriority w:val="99"/>
    <w:semiHidden/>
    <w:rsid w:val="00E12880"/>
    <w:rPr>
      <w:rFonts w:ascii="Courier New" w:hAnsi="Courier New"/>
    </w:rPr>
  </w:style>
  <w:style w:type="paragraph" w:styleId="afa">
    <w:name w:val="Plain Text"/>
    <w:basedOn w:val="a"/>
    <w:link w:val="af9"/>
    <w:uiPriority w:val="99"/>
    <w:semiHidden/>
    <w:unhideWhenUsed/>
    <w:rsid w:val="00E12880"/>
    <w:rPr>
      <w:rFonts w:ascii="Courier New" w:hAnsi="Courier New"/>
      <w:sz w:val="20"/>
      <w:szCs w:val="20"/>
    </w:rPr>
  </w:style>
  <w:style w:type="paragraph" w:styleId="afb">
    <w:name w:val="annotation subject"/>
    <w:basedOn w:val="ab"/>
    <w:next w:val="ab"/>
    <w:link w:val="14"/>
    <w:unhideWhenUsed/>
    <w:rsid w:val="00E12880"/>
    <w:pPr>
      <w:spacing w:after="200"/>
    </w:pPr>
    <w:rPr>
      <w:rFonts w:asciiTheme="minorHAnsi" w:eastAsiaTheme="minorHAnsi" w:hAnsiTheme="minorHAnsi" w:cstheme="minorBidi"/>
      <w:b/>
      <w:bCs/>
      <w:lang w:eastAsia="en-US"/>
    </w:rPr>
  </w:style>
  <w:style w:type="character" w:customStyle="1" w:styleId="14">
    <w:name w:val="Тема примечания Знак1"/>
    <w:basedOn w:val="ac"/>
    <w:link w:val="afb"/>
    <w:uiPriority w:val="99"/>
    <w:semiHidden/>
    <w:locked/>
    <w:rsid w:val="00E12880"/>
    <w:rPr>
      <w:rFonts w:asciiTheme="minorHAnsi" w:eastAsiaTheme="minorHAnsi" w:hAnsiTheme="minorHAnsi" w:cstheme="minorBidi"/>
      <w:b/>
      <w:bCs/>
      <w:lang w:eastAsia="en-US"/>
    </w:rPr>
  </w:style>
  <w:style w:type="character" w:customStyle="1" w:styleId="afc">
    <w:name w:val="Тема примечания Знак"/>
    <w:basedOn w:val="ac"/>
    <w:link w:val="afb"/>
    <w:rsid w:val="00E12880"/>
    <w:rPr>
      <w:b/>
      <w:bCs/>
    </w:rPr>
  </w:style>
  <w:style w:type="paragraph" w:styleId="afd">
    <w:name w:val="Balloon Text"/>
    <w:basedOn w:val="a"/>
    <w:link w:val="afe"/>
    <w:unhideWhenUsed/>
    <w:rsid w:val="00E12880"/>
    <w:rPr>
      <w:rFonts w:ascii="Tahoma" w:hAnsi="Tahoma" w:cs="Tahoma"/>
      <w:sz w:val="16"/>
      <w:szCs w:val="16"/>
    </w:rPr>
  </w:style>
  <w:style w:type="character" w:customStyle="1" w:styleId="afe">
    <w:name w:val="Текст выноски Знак"/>
    <w:basedOn w:val="a0"/>
    <w:link w:val="afd"/>
    <w:rsid w:val="00E12880"/>
    <w:rPr>
      <w:rFonts w:ascii="Tahoma" w:hAnsi="Tahoma" w:cs="Tahoma"/>
      <w:sz w:val="16"/>
      <w:szCs w:val="16"/>
    </w:rPr>
  </w:style>
  <w:style w:type="character" w:customStyle="1" w:styleId="aff">
    <w:name w:val="Без интервала Знак"/>
    <w:link w:val="aff0"/>
    <w:uiPriority w:val="1"/>
    <w:locked/>
    <w:rsid w:val="00E12880"/>
    <w:rPr>
      <w:rFonts w:ascii="Calibri" w:eastAsia="Calibri" w:hAnsi="Calibri"/>
      <w:sz w:val="22"/>
      <w:szCs w:val="22"/>
    </w:rPr>
  </w:style>
  <w:style w:type="paragraph" w:styleId="aff0">
    <w:name w:val="No Spacing"/>
    <w:link w:val="aff"/>
    <w:uiPriority w:val="1"/>
    <w:qFormat/>
    <w:rsid w:val="00E12880"/>
    <w:rPr>
      <w:rFonts w:ascii="Calibri" w:eastAsia="Calibri" w:hAnsi="Calibri"/>
      <w:sz w:val="22"/>
      <w:szCs w:val="22"/>
    </w:rPr>
  </w:style>
  <w:style w:type="character" w:customStyle="1" w:styleId="aff1">
    <w:name w:val="Абзац списка Знак"/>
    <w:link w:val="aff2"/>
    <w:uiPriority w:val="34"/>
    <w:locked/>
    <w:rsid w:val="00E12880"/>
    <w:rPr>
      <w:sz w:val="24"/>
      <w:szCs w:val="24"/>
    </w:rPr>
  </w:style>
  <w:style w:type="paragraph" w:styleId="aff2">
    <w:name w:val="List Paragraph"/>
    <w:basedOn w:val="a"/>
    <w:link w:val="aff1"/>
    <w:qFormat/>
    <w:rsid w:val="00E12880"/>
    <w:pPr>
      <w:ind w:left="720"/>
      <w:contextualSpacing/>
    </w:pPr>
  </w:style>
  <w:style w:type="paragraph" w:styleId="25">
    <w:name w:val="Quote"/>
    <w:basedOn w:val="a"/>
    <w:next w:val="a"/>
    <w:link w:val="26"/>
    <w:uiPriority w:val="29"/>
    <w:qFormat/>
    <w:rsid w:val="00E12880"/>
    <w:rPr>
      <w:i/>
      <w:iCs/>
      <w:color w:val="000000" w:themeColor="text1"/>
    </w:rPr>
  </w:style>
  <w:style w:type="character" w:customStyle="1" w:styleId="26">
    <w:name w:val="Цитата 2 Знак"/>
    <w:basedOn w:val="a0"/>
    <w:link w:val="25"/>
    <w:uiPriority w:val="29"/>
    <w:rsid w:val="00E12880"/>
    <w:rPr>
      <w:i/>
      <w:iCs/>
      <w:color w:val="000000" w:themeColor="text1"/>
      <w:sz w:val="24"/>
      <w:szCs w:val="24"/>
    </w:rPr>
  </w:style>
  <w:style w:type="paragraph" w:customStyle="1" w:styleId="ConsPlusCell">
    <w:name w:val="ConsPlusCell"/>
    <w:rsid w:val="00E12880"/>
    <w:pPr>
      <w:widowControl w:val="0"/>
      <w:autoSpaceDE w:val="0"/>
      <w:autoSpaceDN w:val="0"/>
      <w:adjustRightInd w:val="0"/>
    </w:pPr>
    <w:rPr>
      <w:sz w:val="24"/>
      <w:szCs w:val="24"/>
    </w:rPr>
  </w:style>
  <w:style w:type="character" w:customStyle="1" w:styleId="ConsPlusNormal">
    <w:name w:val="ConsPlusNormal Знак"/>
    <w:link w:val="ConsPlusNormal0"/>
    <w:locked/>
    <w:rsid w:val="00E12880"/>
    <w:rPr>
      <w:rFonts w:ascii="Arial" w:hAnsi="Arial" w:cs="Arial"/>
      <w:sz w:val="18"/>
      <w:szCs w:val="18"/>
    </w:rPr>
  </w:style>
  <w:style w:type="paragraph" w:customStyle="1" w:styleId="ConsPlusNormal0">
    <w:name w:val="ConsPlusNormal"/>
    <w:link w:val="ConsPlusNormal"/>
    <w:rsid w:val="00E12880"/>
    <w:pPr>
      <w:widowControl w:val="0"/>
      <w:autoSpaceDE w:val="0"/>
      <w:autoSpaceDN w:val="0"/>
      <w:adjustRightInd w:val="0"/>
      <w:ind w:firstLine="720"/>
    </w:pPr>
    <w:rPr>
      <w:rFonts w:ascii="Arial" w:hAnsi="Arial" w:cs="Arial"/>
      <w:sz w:val="18"/>
      <w:szCs w:val="18"/>
    </w:rPr>
  </w:style>
  <w:style w:type="paragraph" w:customStyle="1" w:styleId="aff3">
    <w:name w:val="Знак Знак Знак"/>
    <w:basedOn w:val="a"/>
    <w:rsid w:val="00E12880"/>
    <w:pPr>
      <w:spacing w:after="160" w:line="240" w:lineRule="exact"/>
    </w:pPr>
    <w:rPr>
      <w:rFonts w:ascii="Verdana" w:hAnsi="Verdana"/>
      <w:sz w:val="20"/>
      <w:szCs w:val="20"/>
      <w:lang w:val="en-US" w:eastAsia="en-US"/>
    </w:rPr>
  </w:style>
  <w:style w:type="paragraph" w:customStyle="1" w:styleId="ConsPlusNonformat">
    <w:name w:val="ConsPlusNonformat"/>
    <w:rsid w:val="00E12880"/>
    <w:pPr>
      <w:widowControl w:val="0"/>
      <w:autoSpaceDE w:val="0"/>
      <w:autoSpaceDN w:val="0"/>
      <w:adjustRightInd w:val="0"/>
    </w:pPr>
    <w:rPr>
      <w:rFonts w:ascii="Courier New" w:hAnsi="Courier New" w:cs="Courier New"/>
    </w:rPr>
  </w:style>
  <w:style w:type="paragraph" w:customStyle="1" w:styleId="Iauiue">
    <w:name w:val="Iau?iue"/>
    <w:rsid w:val="00E12880"/>
  </w:style>
  <w:style w:type="paragraph" w:customStyle="1" w:styleId="210">
    <w:name w:val="Основной текст 21"/>
    <w:basedOn w:val="a"/>
    <w:rsid w:val="00E12880"/>
    <w:pPr>
      <w:widowControl w:val="0"/>
      <w:snapToGrid w:val="0"/>
      <w:ind w:firstLine="851"/>
      <w:jc w:val="both"/>
    </w:pPr>
    <w:rPr>
      <w:sz w:val="28"/>
      <w:szCs w:val="20"/>
    </w:rPr>
  </w:style>
  <w:style w:type="paragraph" w:customStyle="1" w:styleId="15">
    <w:name w:val="Обычный1"/>
    <w:rsid w:val="00E12880"/>
    <w:pPr>
      <w:widowControl w:val="0"/>
      <w:snapToGrid w:val="0"/>
    </w:pPr>
  </w:style>
  <w:style w:type="paragraph" w:customStyle="1" w:styleId="aff4">
    <w:name w:val="Знак Знак Знак Знак Знак Знак Знак"/>
    <w:basedOn w:val="a"/>
    <w:rsid w:val="00E12880"/>
    <w:pPr>
      <w:spacing w:after="160" w:line="240" w:lineRule="exact"/>
    </w:pPr>
    <w:rPr>
      <w:rFonts w:ascii="Verdana" w:hAnsi="Verdana"/>
      <w:sz w:val="20"/>
      <w:szCs w:val="20"/>
      <w:lang w:val="en-US" w:eastAsia="en-US"/>
    </w:rPr>
  </w:style>
  <w:style w:type="paragraph" w:customStyle="1" w:styleId="aff5">
    <w:name w:val="Знак"/>
    <w:basedOn w:val="a"/>
    <w:rsid w:val="00E12880"/>
    <w:pPr>
      <w:spacing w:after="160" w:line="240" w:lineRule="exact"/>
    </w:pPr>
    <w:rPr>
      <w:rFonts w:ascii="Verdana" w:hAnsi="Verdana"/>
      <w:sz w:val="20"/>
      <w:szCs w:val="20"/>
      <w:lang w:val="en-US" w:eastAsia="en-US"/>
    </w:rPr>
  </w:style>
  <w:style w:type="paragraph" w:customStyle="1" w:styleId="xl65">
    <w:name w:val="xl65"/>
    <w:basedOn w:val="a"/>
    <w:rsid w:val="00E12880"/>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6">
    <w:name w:val="xl66"/>
    <w:basedOn w:val="a"/>
    <w:rsid w:val="00E1288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E1288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a"/>
    <w:rsid w:val="00E12880"/>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a"/>
    <w:rsid w:val="00E12880"/>
    <w:pPr>
      <w:pBdr>
        <w:bottom w:val="single" w:sz="8" w:space="0" w:color="auto"/>
        <w:right w:val="single" w:sz="8" w:space="0" w:color="auto"/>
      </w:pBdr>
      <w:spacing w:before="100" w:beforeAutospacing="1" w:after="100" w:afterAutospacing="1"/>
    </w:pPr>
  </w:style>
  <w:style w:type="paragraph" w:customStyle="1" w:styleId="xl70">
    <w:name w:val="xl70"/>
    <w:basedOn w:val="a"/>
    <w:rsid w:val="00E12880"/>
    <w:pPr>
      <w:pBdr>
        <w:left w:val="single" w:sz="8" w:space="0" w:color="auto"/>
        <w:right w:val="single" w:sz="8" w:space="0" w:color="auto"/>
      </w:pBdr>
      <w:spacing w:before="100" w:beforeAutospacing="1" w:after="100" w:afterAutospacing="1"/>
    </w:pPr>
  </w:style>
  <w:style w:type="paragraph" w:customStyle="1" w:styleId="xl71">
    <w:name w:val="xl71"/>
    <w:basedOn w:val="a"/>
    <w:rsid w:val="00E12880"/>
    <w:pPr>
      <w:pBdr>
        <w:right w:val="single" w:sz="8" w:space="0" w:color="auto"/>
      </w:pBdr>
      <w:spacing w:before="100" w:beforeAutospacing="1" w:after="100" w:afterAutospacing="1"/>
    </w:pPr>
  </w:style>
  <w:style w:type="paragraph" w:customStyle="1" w:styleId="xl72">
    <w:name w:val="xl72"/>
    <w:basedOn w:val="a"/>
    <w:rsid w:val="00E12880"/>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73">
    <w:name w:val="xl73"/>
    <w:basedOn w:val="a"/>
    <w:rsid w:val="00E12880"/>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74">
    <w:name w:val="xl74"/>
    <w:basedOn w:val="a"/>
    <w:rsid w:val="00E12880"/>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75">
    <w:name w:val="xl75"/>
    <w:basedOn w:val="a"/>
    <w:rsid w:val="00E12880"/>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a"/>
    <w:rsid w:val="00E12880"/>
    <w:pPr>
      <w:pBdr>
        <w:bottom w:val="single" w:sz="8" w:space="0" w:color="auto"/>
        <w:right w:val="single" w:sz="8" w:space="0" w:color="auto"/>
      </w:pBdr>
      <w:spacing w:before="100" w:beforeAutospacing="1" w:after="100" w:afterAutospacing="1"/>
      <w:jc w:val="center"/>
    </w:pPr>
  </w:style>
  <w:style w:type="paragraph" w:customStyle="1" w:styleId="xl77">
    <w:name w:val="xl77"/>
    <w:basedOn w:val="a"/>
    <w:rsid w:val="00E1288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
    <w:rsid w:val="00E12880"/>
    <w:pPr>
      <w:pBdr>
        <w:top w:val="single" w:sz="8" w:space="0" w:color="auto"/>
        <w:bottom w:val="single" w:sz="8" w:space="0" w:color="auto"/>
        <w:right w:val="single" w:sz="8" w:space="0" w:color="auto"/>
      </w:pBdr>
      <w:spacing w:before="100" w:beforeAutospacing="1" w:after="100" w:afterAutospacing="1"/>
    </w:pPr>
  </w:style>
  <w:style w:type="paragraph" w:customStyle="1" w:styleId="xl79">
    <w:name w:val="xl79"/>
    <w:basedOn w:val="a"/>
    <w:rsid w:val="00E12880"/>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rsid w:val="00E12880"/>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81">
    <w:name w:val="xl81"/>
    <w:basedOn w:val="a"/>
    <w:rsid w:val="00E12880"/>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82">
    <w:name w:val="xl82"/>
    <w:basedOn w:val="a"/>
    <w:rsid w:val="00E12880"/>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
    <w:rsid w:val="00E12880"/>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
    <w:rsid w:val="00E12880"/>
    <w:pPr>
      <w:pBdr>
        <w:right w:val="single" w:sz="8" w:space="0" w:color="auto"/>
      </w:pBdr>
      <w:spacing w:before="100" w:beforeAutospacing="1" w:after="100" w:afterAutospacing="1"/>
      <w:jc w:val="center"/>
    </w:pPr>
  </w:style>
  <w:style w:type="paragraph" w:customStyle="1" w:styleId="xl85">
    <w:name w:val="xl85"/>
    <w:basedOn w:val="a"/>
    <w:rsid w:val="00E12880"/>
    <w:pPr>
      <w:pBdr>
        <w:bottom w:val="single" w:sz="8" w:space="0" w:color="auto"/>
        <w:right w:val="single" w:sz="8" w:space="0" w:color="auto"/>
      </w:pBdr>
      <w:spacing w:before="100" w:beforeAutospacing="1" w:after="100" w:afterAutospacing="1"/>
    </w:pPr>
    <w:rPr>
      <w:color w:val="FF0000"/>
    </w:rPr>
  </w:style>
  <w:style w:type="paragraph" w:customStyle="1" w:styleId="xl86">
    <w:name w:val="xl86"/>
    <w:basedOn w:val="a"/>
    <w:rsid w:val="00E12880"/>
    <w:pPr>
      <w:pBdr>
        <w:bottom w:val="single" w:sz="8" w:space="0" w:color="auto"/>
        <w:right w:val="single" w:sz="8" w:space="0" w:color="auto"/>
      </w:pBdr>
      <w:spacing w:before="100" w:beforeAutospacing="1" w:after="100" w:afterAutospacing="1"/>
    </w:pPr>
  </w:style>
  <w:style w:type="paragraph" w:customStyle="1" w:styleId="xl87">
    <w:name w:val="xl87"/>
    <w:basedOn w:val="a"/>
    <w:rsid w:val="00E12880"/>
    <w:pPr>
      <w:spacing w:before="100" w:beforeAutospacing="1" w:after="100" w:afterAutospacing="1"/>
      <w:jc w:val="center"/>
    </w:pPr>
  </w:style>
  <w:style w:type="paragraph" w:customStyle="1" w:styleId="xl88">
    <w:name w:val="xl88"/>
    <w:basedOn w:val="a"/>
    <w:rsid w:val="00E12880"/>
    <w:pPr>
      <w:pBdr>
        <w:left w:val="single" w:sz="8" w:space="0" w:color="auto"/>
        <w:right w:val="single" w:sz="8" w:space="0" w:color="auto"/>
      </w:pBdr>
      <w:spacing w:before="100" w:beforeAutospacing="1" w:after="100" w:afterAutospacing="1"/>
      <w:jc w:val="center"/>
    </w:pPr>
  </w:style>
  <w:style w:type="paragraph" w:customStyle="1" w:styleId="xl89">
    <w:name w:val="xl89"/>
    <w:basedOn w:val="a"/>
    <w:rsid w:val="00E12880"/>
    <w:pPr>
      <w:pBdr>
        <w:left w:val="single" w:sz="8" w:space="0" w:color="auto"/>
        <w:right w:val="single" w:sz="8" w:space="0" w:color="auto"/>
      </w:pBdr>
      <w:spacing w:before="100" w:beforeAutospacing="1" w:after="100" w:afterAutospacing="1"/>
      <w:jc w:val="center"/>
    </w:pPr>
  </w:style>
  <w:style w:type="paragraph" w:customStyle="1" w:styleId="xl90">
    <w:name w:val="xl90"/>
    <w:basedOn w:val="a"/>
    <w:rsid w:val="00E1288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1">
    <w:name w:val="xl91"/>
    <w:basedOn w:val="a"/>
    <w:rsid w:val="00E12880"/>
    <w:pPr>
      <w:pBdr>
        <w:top w:val="single" w:sz="8" w:space="0" w:color="auto"/>
        <w:left w:val="single" w:sz="8" w:space="0" w:color="auto"/>
        <w:right w:val="single" w:sz="8" w:space="0" w:color="auto"/>
      </w:pBdr>
      <w:spacing w:before="100" w:beforeAutospacing="1" w:after="100" w:afterAutospacing="1"/>
    </w:pPr>
  </w:style>
  <w:style w:type="paragraph" w:customStyle="1" w:styleId="xl92">
    <w:name w:val="xl92"/>
    <w:basedOn w:val="a"/>
    <w:rsid w:val="00E12880"/>
    <w:pPr>
      <w:pBdr>
        <w:left w:val="single" w:sz="8" w:space="0" w:color="auto"/>
        <w:right w:val="single" w:sz="8" w:space="0" w:color="auto"/>
      </w:pBdr>
      <w:spacing w:before="100" w:beforeAutospacing="1" w:after="100" w:afterAutospacing="1"/>
    </w:pPr>
  </w:style>
  <w:style w:type="paragraph" w:customStyle="1" w:styleId="xl93">
    <w:name w:val="xl93"/>
    <w:basedOn w:val="a"/>
    <w:rsid w:val="00E12880"/>
    <w:pPr>
      <w:pBdr>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E12880"/>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95">
    <w:name w:val="xl95"/>
    <w:basedOn w:val="a"/>
    <w:rsid w:val="00E12880"/>
    <w:pPr>
      <w:pBdr>
        <w:left w:val="single" w:sz="8" w:space="0" w:color="auto"/>
        <w:right w:val="single" w:sz="8" w:space="0" w:color="auto"/>
      </w:pBdr>
      <w:spacing w:before="100" w:beforeAutospacing="1" w:after="100" w:afterAutospacing="1"/>
      <w:jc w:val="right"/>
    </w:pPr>
  </w:style>
  <w:style w:type="paragraph" w:customStyle="1" w:styleId="xl96">
    <w:name w:val="xl96"/>
    <w:basedOn w:val="a"/>
    <w:rsid w:val="00E12880"/>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a"/>
    <w:rsid w:val="00E12880"/>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rsid w:val="00E12880"/>
    <w:pPr>
      <w:pBdr>
        <w:left w:val="single" w:sz="8" w:space="0" w:color="auto"/>
        <w:right w:val="single" w:sz="8" w:space="0" w:color="auto"/>
      </w:pBdr>
      <w:spacing w:before="100" w:beforeAutospacing="1" w:after="100" w:afterAutospacing="1"/>
    </w:pPr>
  </w:style>
  <w:style w:type="paragraph" w:customStyle="1" w:styleId="xl99">
    <w:name w:val="xl99"/>
    <w:basedOn w:val="a"/>
    <w:rsid w:val="00E12880"/>
    <w:pPr>
      <w:pBdr>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rsid w:val="00E12880"/>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1">
    <w:name w:val="xl101"/>
    <w:basedOn w:val="a"/>
    <w:rsid w:val="00E12880"/>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2">
    <w:name w:val="xl102"/>
    <w:basedOn w:val="a"/>
    <w:rsid w:val="00E12880"/>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3">
    <w:name w:val="xl103"/>
    <w:basedOn w:val="a"/>
    <w:rsid w:val="00E12880"/>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4">
    <w:name w:val="xl104"/>
    <w:basedOn w:val="a"/>
    <w:rsid w:val="00E12880"/>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05">
    <w:name w:val="xl105"/>
    <w:basedOn w:val="a"/>
    <w:rsid w:val="00E12880"/>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6">
    <w:name w:val="xl106"/>
    <w:basedOn w:val="a"/>
    <w:rsid w:val="00E12880"/>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7">
    <w:name w:val="xl107"/>
    <w:basedOn w:val="a"/>
    <w:rsid w:val="00E12880"/>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rsid w:val="00E12880"/>
    <w:pPr>
      <w:pBdr>
        <w:top w:val="single" w:sz="8" w:space="0" w:color="auto"/>
        <w:bottom w:val="single" w:sz="8" w:space="0" w:color="auto"/>
      </w:pBdr>
      <w:spacing w:before="100" w:beforeAutospacing="1" w:after="100" w:afterAutospacing="1"/>
      <w:jc w:val="center"/>
    </w:pPr>
  </w:style>
  <w:style w:type="paragraph" w:customStyle="1" w:styleId="xl109">
    <w:name w:val="xl109"/>
    <w:basedOn w:val="a"/>
    <w:rsid w:val="00E12880"/>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a"/>
    <w:rsid w:val="00E12880"/>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1">
    <w:name w:val="xl111"/>
    <w:basedOn w:val="a"/>
    <w:rsid w:val="00E12880"/>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2">
    <w:name w:val="xl112"/>
    <w:basedOn w:val="a"/>
    <w:rsid w:val="00E12880"/>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13">
    <w:name w:val="xl113"/>
    <w:basedOn w:val="a"/>
    <w:rsid w:val="00E12880"/>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14">
    <w:name w:val="xl114"/>
    <w:basedOn w:val="a"/>
    <w:rsid w:val="00E12880"/>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15">
    <w:name w:val="xl115"/>
    <w:basedOn w:val="a"/>
    <w:rsid w:val="00E12880"/>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basedOn w:val="a"/>
    <w:rsid w:val="00E12880"/>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basedOn w:val="a"/>
    <w:rsid w:val="00E1288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8">
    <w:name w:val="xl118"/>
    <w:basedOn w:val="a"/>
    <w:rsid w:val="00E12880"/>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9">
    <w:name w:val="xl119"/>
    <w:basedOn w:val="a"/>
    <w:rsid w:val="00E12880"/>
    <w:pPr>
      <w:pBdr>
        <w:bottom w:val="single" w:sz="8" w:space="0" w:color="auto"/>
        <w:right w:val="single" w:sz="8" w:space="0" w:color="auto"/>
      </w:pBdr>
      <w:spacing w:before="100" w:beforeAutospacing="1" w:after="100" w:afterAutospacing="1"/>
      <w:jc w:val="center"/>
    </w:pPr>
    <w:rPr>
      <w:color w:val="000000"/>
    </w:rPr>
  </w:style>
  <w:style w:type="paragraph" w:customStyle="1" w:styleId="xl120">
    <w:name w:val="xl120"/>
    <w:basedOn w:val="a"/>
    <w:rsid w:val="00E12880"/>
    <w:pPr>
      <w:spacing w:before="100" w:beforeAutospacing="1" w:after="100" w:afterAutospacing="1"/>
    </w:pPr>
  </w:style>
  <w:style w:type="paragraph" w:customStyle="1" w:styleId="xl121">
    <w:name w:val="xl121"/>
    <w:basedOn w:val="a"/>
    <w:rsid w:val="00E12880"/>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2">
    <w:name w:val="xl122"/>
    <w:basedOn w:val="a"/>
    <w:rsid w:val="00E12880"/>
    <w:pPr>
      <w:pBdr>
        <w:top w:val="single" w:sz="8" w:space="0" w:color="auto"/>
        <w:bottom w:val="single" w:sz="8" w:space="0" w:color="auto"/>
      </w:pBdr>
      <w:spacing w:before="100" w:beforeAutospacing="1" w:after="100" w:afterAutospacing="1"/>
      <w:jc w:val="center"/>
    </w:pPr>
  </w:style>
  <w:style w:type="paragraph" w:customStyle="1" w:styleId="xl123">
    <w:name w:val="xl123"/>
    <w:basedOn w:val="a"/>
    <w:rsid w:val="00E12880"/>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4">
    <w:name w:val="xl124"/>
    <w:basedOn w:val="a"/>
    <w:rsid w:val="00E12880"/>
    <w:pPr>
      <w:pBdr>
        <w:bottom w:val="single" w:sz="8" w:space="0" w:color="auto"/>
        <w:right w:val="single" w:sz="8" w:space="0" w:color="auto"/>
      </w:pBdr>
      <w:spacing w:before="100" w:beforeAutospacing="1" w:after="100" w:afterAutospacing="1"/>
      <w:jc w:val="center"/>
    </w:pPr>
  </w:style>
  <w:style w:type="paragraph" w:customStyle="1" w:styleId="xl125">
    <w:name w:val="xl125"/>
    <w:basedOn w:val="a"/>
    <w:rsid w:val="00E12880"/>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26">
    <w:name w:val="xl126"/>
    <w:basedOn w:val="a"/>
    <w:rsid w:val="00E12880"/>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7">
    <w:name w:val="xl127"/>
    <w:basedOn w:val="a"/>
    <w:rsid w:val="00E12880"/>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28">
    <w:name w:val="xl128"/>
    <w:basedOn w:val="a"/>
    <w:rsid w:val="00E12880"/>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9">
    <w:name w:val="xl129"/>
    <w:basedOn w:val="a"/>
    <w:rsid w:val="00E12880"/>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30">
    <w:name w:val="xl130"/>
    <w:basedOn w:val="a"/>
    <w:rsid w:val="00E12880"/>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31">
    <w:name w:val="xl131"/>
    <w:basedOn w:val="a"/>
    <w:rsid w:val="00E12880"/>
    <w:pPr>
      <w:pBdr>
        <w:bottom w:val="single" w:sz="8" w:space="0" w:color="auto"/>
        <w:right w:val="single" w:sz="8" w:space="0" w:color="auto"/>
      </w:pBdr>
      <w:spacing w:before="100" w:beforeAutospacing="1" w:after="100" w:afterAutospacing="1"/>
      <w:jc w:val="center"/>
    </w:pPr>
  </w:style>
  <w:style w:type="paragraph" w:customStyle="1" w:styleId="xl132">
    <w:name w:val="xl132"/>
    <w:basedOn w:val="a"/>
    <w:rsid w:val="00E12880"/>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3">
    <w:name w:val="xl133"/>
    <w:basedOn w:val="a"/>
    <w:rsid w:val="00E12880"/>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4">
    <w:name w:val="xl134"/>
    <w:basedOn w:val="a"/>
    <w:rsid w:val="00E12880"/>
    <w:pPr>
      <w:pBdr>
        <w:top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rsid w:val="00E12880"/>
    <w:pPr>
      <w:pBdr>
        <w:bottom w:val="single" w:sz="8" w:space="0" w:color="auto"/>
        <w:right w:val="single" w:sz="8" w:space="0" w:color="auto"/>
      </w:pBdr>
      <w:spacing w:before="100" w:beforeAutospacing="1" w:after="100" w:afterAutospacing="1"/>
    </w:pPr>
  </w:style>
  <w:style w:type="paragraph" w:customStyle="1" w:styleId="xl136">
    <w:name w:val="xl136"/>
    <w:basedOn w:val="a"/>
    <w:rsid w:val="00E12880"/>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a"/>
    <w:rsid w:val="00E12880"/>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138">
    <w:name w:val="xl138"/>
    <w:basedOn w:val="a"/>
    <w:rsid w:val="00E12880"/>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39">
    <w:name w:val="xl139"/>
    <w:basedOn w:val="a"/>
    <w:rsid w:val="00E1288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0">
    <w:name w:val="xl140"/>
    <w:basedOn w:val="a"/>
    <w:rsid w:val="00E12880"/>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1">
    <w:name w:val="xl141"/>
    <w:basedOn w:val="a"/>
    <w:rsid w:val="00E12880"/>
    <w:pPr>
      <w:pBdr>
        <w:bottom w:val="single" w:sz="8" w:space="0" w:color="auto"/>
        <w:right w:val="single" w:sz="8" w:space="0" w:color="auto"/>
      </w:pBdr>
      <w:spacing w:before="100" w:beforeAutospacing="1" w:after="100" w:afterAutospacing="1"/>
    </w:pPr>
    <w:rPr>
      <w:color w:val="FF0000"/>
    </w:rPr>
  </w:style>
  <w:style w:type="paragraph" w:customStyle="1" w:styleId="xl142">
    <w:name w:val="xl142"/>
    <w:basedOn w:val="a"/>
    <w:rsid w:val="00E12880"/>
    <w:pPr>
      <w:pBdr>
        <w:bottom w:val="single" w:sz="8" w:space="0" w:color="auto"/>
        <w:right w:val="single" w:sz="8" w:space="0" w:color="auto"/>
      </w:pBdr>
      <w:spacing w:before="100" w:beforeAutospacing="1" w:after="100" w:afterAutospacing="1"/>
      <w:jc w:val="center"/>
    </w:pPr>
    <w:rPr>
      <w:color w:val="FF0000"/>
    </w:rPr>
  </w:style>
  <w:style w:type="paragraph" w:customStyle="1" w:styleId="xl143">
    <w:name w:val="xl143"/>
    <w:basedOn w:val="a"/>
    <w:rsid w:val="00E12880"/>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4">
    <w:name w:val="xl144"/>
    <w:basedOn w:val="a"/>
    <w:rsid w:val="00E12880"/>
    <w:pPr>
      <w:pBdr>
        <w:top w:val="single" w:sz="8" w:space="0" w:color="auto"/>
        <w:left w:val="single" w:sz="8" w:space="0" w:color="auto"/>
        <w:right w:val="single" w:sz="8" w:space="0" w:color="auto"/>
      </w:pBdr>
      <w:spacing w:before="100" w:beforeAutospacing="1" w:after="100" w:afterAutospacing="1"/>
    </w:pPr>
    <w:rPr>
      <w:color w:val="FF0000"/>
    </w:rPr>
  </w:style>
  <w:style w:type="paragraph" w:customStyle="1" w:styleId="xl145">
    <w:name w:val="xl145"/>
    <w:basedOn w:val="a"/>
    <w:rsid w:val="00E12880"/>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6">
    <w:name w:val="xl146"/>
    <w:basedOn w:val="a"/>
    <w:rsid w:val="00E12880"/>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7">
    <w:name w:val="xl147"/>
    <w:basedOn w:val="a"/>
    <w:rsid w:val="00E12880"/>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8">
    <w:name w:val="xl148"/>
    <w:basedOn w:val="a"/>
    <w:rsid w:val="00E12880"/>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9">
    <w:name w:val="xl149"/>
    <w:basedOn w:val="a"/>
    <w:rsid w:val="00E12880"/>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0">
    <w:name w:val="xl150"/>
    <w:basedOn w:val="a"/>
    <w:rsid w:val="00E1288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1">
    <w:name w:val="xl151"/>
    <w:basedOn w:val="a"/>
    <w:rsid w:val="00E12880"/>
    <w:pPr>
      <w:pBdr>
        <w:bottom w:val="single" w:sz="8" w:space="0" w:color="auto"/>
        <w:right w:val="single" w:sz="8" w:space="0" w:color="auto"/>
      </w:pBdr>
      <w:spacing w:before="100" w:beforeAutospacing="1" w:after="100" w:afterAutospacing="1"/>
      <w:jc w:val="center"/>
    </w:pPr>
    <w:rPr>
      <w:color w:val="FF0000"/>
    </w:rPr>
  </w:style>
  <w:style w:type="paragraph" w:customStyle="1" w:styleId="xl152">
    <w:name w:val="xl152"/>
    <w:basedOn w:val="a"/>
    <w:rsid w:val="00E12880"/>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rsid w:val="00E12880"/>
    <w:pPr>
      <w:pBdr>
        <w:bottom w:val="single" w:sz="8" w:space="0" w:color="auto"/>
        <w:right w:val="single" w:sz="8" w:space="0" w:color="auto"/>
      </w:pBdr>
      <w:spacing w:before="100" w:beforeAutospacing="1" w:after="100" w:afterAutospacing="1"/>
      <w:jc w:val="center"/>
    </w:pPr>
    <w:rPr>
      <w:color w:val="FF0000"/>
    </w:rPr>
  </w:style>
  <w:style w:type="paragraph" w:customStyle="1" w:styleId="MinorHeading">
    <w:name w:val="Minor Heading"/>
    <w:next w:val="a"/>
    <w:rsid w:val="00E12880"/>
    <w:pPr>
      <w:keepNext/>
      <w:keepLines/>
      <w:widowControl w:val="0"/>
      <w:spacing w:before="144" w:after="144" w:line="264" w:lineRule="atLeast"/>
      <w:jc w:val="center"/>
    </w:pPr>
    <w:rPr>
      <w:rFonts w:ascii="TimesDL" w:hAnsi="TimesDL"/>
      <w:b/>
      <w:sz w:val="24"/>
      <w:lang w:val="en-US"/>
    </w:rPr>
  </w:style>
  <w:style w:type="paragraph" w:customStyle="1" w:styleId="ConsPlusTitle">
    <w:name w:val="ConsPlusTitle"/>
    <w:uiPriority w:val="99"/>
    <w:rsid w:val="00E12880"/>
    <w:pPr>
      <w:widowControl w:val="0"/>
      <w:autoSpaceDE w:val="0"/>
      <w:autoSpaceDN w:val="0"/>
      <w:adjustRightInd w:val="0"/>
    </w:pPr>
    <w:rPr>
      <w:b/>
      <w:bCs/>
      <w:sz w:val="24"/>
      <w:szCs w:val="24"/>
    </w:rPr>
  </w:style>
  <w:style w:type="paragraph" w:customStyle="1" w:styleId="Style11">
    <w:name w:val="Style11"/>
    <w:basedOn w:val="a"/>
    <w:rsid w:val="00E12880"/>
    <w:pPr>
      <w:widowControl w:val="0"/>
      <w:autoSpaceDE w:val="0"/>
      <w:autoSpaceDN w:val="0"/>
      <w:adjustRightInd w:val="0"/>
      <w:spacing w:line="274" w:lineRule="exact"/>
      <w:ind w:firstLine="758"/>
      <w:jc w:val="both"/>
    </w:pPr>
  </w:style>
  <w:style w:type="paragraph" w:customStyle="1" w:styleId="Style1">
    <w:name w:val="Style1"/>
    <w:basedOn w:val="a"/>
    <w:rsid w:val="00E12880"/>
    <w:pPr>
      <w:widowControl w:val="0"/>
      <w:autoSpaceDE w:val="0"/>
      <w:autoSpaceDN w:val="0"/>
      <w:adjustRightInd w:val="0"/>
      <w:spacing w:line="274" w:lineRule="exact"/>
      <w:ind w:firstLine="302"/>
      <w:jc w:val="both"/>
    </w:pPr>
  </w:style>
  <w:style w:type="paragraph" w:customStyle="1" w:styleId="Default">
    <w:name w:val="Default"/>
    <w:rsid w:val="00E12880"/>
    <w:pPr>
      <w:autoSpaceDE w:val="0"/>
      <w:autoSpaceDN w:val="0"/>
      <w:adjustRightInd w:val="0"/>
    </w:pPr>
    <w:rPr>
      <w:rFonts w:ascii="Courier New" w:hAnsi="Courier New" w:cs="Courier New"/>
      <w:color w:val="000000"/>
      <w:sz w:val="24"/>
      <w:szCs w:val="24"/>
    </w:rPr>
  </w:style>
  <w:style w:type="paragraph" w:customStyle="1" w:styleId="16">
    <w:name w:val="Абзац списка1"/>
    <w:basedOn w:val="a"/>
    <w:rsid w:val="00E12880"/>
    <w:pPr>
      <w:ind w:left="720"/>
      <w:contextualSpacing/>
    </w:pPr>
    <w:rPr>
      <w:rFonts w:eastAsia="Calibri"/>
    </w:rPr>
  </w:style>
  <w:style w:type="paragraph" w:customStyle="1" w:styleId="MainStyl">
    <w:name w:val="MainStyl"/>
    <w:basedOn w:val="a"/>
    <w:rsid w:val="00E12880"/>
    <w:pPr>
      <w:autoSpaceDE w:val="0"/>
      <w:autoSpaceDN w:val="0"/>
      <w:adjustRightInd w:val="0"/>
      <w:spacing w:line="246" w:lineRule="atLeast"/>
      <w:ind w:firstLine="283"/>
      <w:jc w:val="both"/>
    </w:pPr>
    <w:rPr>
      <w:rFonts w:ascii="NewtonC" w:hAnsi="NewtonC"/>
      <w:color w:val="000000"/>
      <w:sz w:val="21"/>
      <w:szCs w:val="21"/>
    </w:rPr>
  </w:style>
  <w:style w:type="paragraph" w:customStyle="1" w:styleId="aff6">
    <w:name w:val="Прижатый влево"/>
    <w:basedOn w:val="a"/>
    <w:next w:val="a"/>
    <w:uiPriority w:val="99"/>
    <w:rsid w:val="00E12880"/>
    <w:pPr>
      <w:widowControl w:val="0"/>
      <w:autoSpaceDE w:val="0"/>
      <w:autoSpaceDN w:val="0"/>
      <w:adjustRightInd w:val="0"/>
    </w:pPr>
    <w:rPr>
      <w:rFonts w:ascii="Arial" w:hAnsi="Arial" w:cs="Arial"/>
    </w:rPr>
  </w:style>
  <w:style w:type="paragraph" w:customStyle="1" w:styleId="aff7">
    <w:name w:val="Нормальный (таблица)"/>
    <w:basedOn w:val="a"/>
    <w:next w:val="a"/>
    <w:uiPriority w:val="99"/>
    <w:rsid w:val="00E12880"/>
    <w:pPr>
      <w:widowControl w:val="0"/>
      <w:autoSpaceDE w:val="0"/>
      <w:autoSpaceDN w:val="0"/>
      <w:adjustRightInd w:val="0"/>
      <w:jc w:val="both"/>
    </w:pPr>
    <w:rPr>
      <w:rFonts w:ascii="Arial" w:hAnsi="Arial" w:cs="Arial"/>
    </w:rPr>
  </w:style>
  <w:style w:type="paragraph" w:customStyle="1" w:styleId="ConsPlusJurTerm">
    <w:name w:val="ConsPlusJurTerm"/>
    <w:rsid w:val="00E12880"/>
    <w:pPr>
      <w:widowControl w:val="0"/>
      <w:autoSpaceDE w:val="0"/>
      <w:autoSpaceDN w:val="0"/>
    </w:pPr>
    <w:rPr>
      <w:rFonts w:ascii="Tahoma" w:hAnsi="Tahoma" w:cs="Tahoma"/>
      <w:sz w:val="26"/>
    </w:rPr>
  </w:style>
  <w:style w:type="paragraph" w:customStyle="1" w:styleId="ConsPlusTitlePage">
    <w:name w:val="ConsPlusTitlePage"/>
    <w:rsid w:val="00E12880"/>
    <w:pPr>
      <w:widowControl w:val="0"/>
      <w:autoSpaceDE w:val="0"/>
      <w:autoSpaceDN w:val="0"/>
    </w:pPr>
    <w:rPr>
      <w:rFonts w:ascii="Tahoma" w:hAnsi="Tahoma" w:cs="Tahoma"/>
    </w:rPr>
  </w:style>
  <w:style w:type="paragraph" w:customStyle="1" w:styleId="western">
    <w:name w:val="western"/>
    <w:basedOn w:val="a"/>
    <w:uiPriority w:val="99"/>
    <w:rsid w:val="00E12880"/>
    <w:pPr>
      <w:spacing w:before="100" w:beforeAutospacing="1" w:after="100" w:afterAutospacing="1"/>
    </w:pPr>
    <w:rPr>
      <w:rFonts w:eastAsia="Calibri"/>
    </w:rPr>
  </w:style>
  <w:style w:type="character" w:customStyle="1" w:styleId="464">
    <w:name w:val="Стиль 464 Знак"/>
    <w:basedOn w:val="aa"/>
    <w:link w:val="4640"/>
    <w:locked/>
    <w:rsid w:val="00E12880"/>
    <w:rPr>
      <w:rFonts w:ascii="Calibri" w:eastAsiaTheme="minorHAnsi" w:hAnsi="Calibri" w:cstheme="minorBidi"/>
      <w:lang w:eastAsia="en-US"/>
    </w:rPr>
  </w:style>
  <w:style w:type="paragraph" w:customStyle="1" w:styleId="4640">
    <w:name w:val="Стиль 464"/>
    <w:basedOn w:val="a9"/>
    <w:link w:val="464"/>
    <w:qFormat/>
    <w:rsid w:val="00E12880"/>
    <w:rPr>
      <w:rFonts w:ascii="Calibri" w:eastAsiaTheme="minorHAnsi" w:hAnsi="Calibri" w:cstheme="minorBidi"/>
      <w:lang w:eastAsia="en-US"/>
    </w:rPr>
  </w:style>
  <w:style w:type="character" w:styleId="aff8">
    <w:name w:val="annotation reference"/>
    <w:basedOn w:val="a0"/>
    <w:unhideWhenUsed/>
    <w:rsid w:val="00E12880"/>
    <w:rPr>
      <w:sz w:val="16"/>
      <w:szCs w:val="16"/>
    </w:rPr>
  </w:style>
  <w:style w:type="character" w:customStyle="1" w:styleId="FontStyle13">
    <w:name w:val="Font Style13"/>
    <w:rsid w:val="00E12880"/>
    <w:rPr>
      <w:rFonts w:ascii="Times New Roman" w:hAnsi="Times New Roman" w:cs="Times New Roman" w:hint="default"/>
      <w:sz w:val="22"/>
      <w:szCs w:val="22"/>
    </w:rPr>
  </w:style>
  <w:style w:type="character" w:customStyle="1" w:styleId="FontStyle25">
    <w:name w:val="Font Style25"/>
    <w:rsid w:val="00E12880"/>
    <w:rPr>
      <w:rFonts w:ascii="Times New Roman" w:hAnsi="Times New Roman" w:cs="Times New Roman" w:hint="default"/>
      <w:sz w:val="20"/>
      <w:szCs w:val="20"/>
    </w:rPr>
  </w:style>
  <w:style w:type="character" w:customStyle="1" w:styleId="FontStyle18">
    <w:name w:val="Font Style18"/>
    <w:rsid w:val="00E12880"/>
    <w:rPr>
      <w:rFonts w:ascii="Times New Roman" w:hAnsi="Times New Roman" w:cs="Times New Roman" w:hint="default"/>
      <w:spacing w:val="10"/>
      <w:sz w:val="24"/>
      <w:szCs w:val="24"/>
    </w:rPr>
  </w:style>
  <w:style w:type="character" w:customStyle="1" w:styleId="aff9">
    <w:name w:val="Основной текст + Курсив"/>
    <w:uiPriority w:val="99"/>
    <w:rsid w:val="00E12880"/>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E12880"/>
    <w:rPr>
      <w:rFonts w:ascii="Candara" w:hAnsi="Candara" w:cs="Candara" w:hint="default"/>
      <w:spacing w:val="-10"/>
      <w:sz w:val="24"/>
      <w:szCs w:val="24"/>
    </w:rPr>
  </w:style>
  <w:style w:type="character" w:customStyle="1" w:styleId="affa">
    <w:name w:val="Гипертекстовая ссылка"/>
    <w:uiPriority w:val="99"/>
    <w:rsid w:val="00E12880"/>
    <w:rPr>
      <w:rFonts w:ascii="Times New Roman" w:hAnsi="Times New Roman" w:cs="Times New Roman" w:hint="default"/>
      <w:b/>
      <w:bCs w:val="0"/>
      <w:color w:val="106BBE"/>
    </w:rPr>
  </w:style>
  <w:style w:type="character" w:customStyle="1" w:styleId="affb">
    <w:name w:val="Цветовое выделение"/>
    <w:uiPriority w:val="99"/>
    <w:rsid w:val="00E12880"/>
    <w:rPr>
      <w:b/>
      <w:bCs w:val="0"/>
      <w:color w:val="26282F"/>
    </w:rPr>
  </w:style>
  <w:style w:type="character" w:customStyle="1" w:styleId="apple-converted-space">
    <w:name w:val="apple-converted-space"/>
    <w:basedOn w:val="a0"/>
    <w:rsid w:val="00E12880"/>
  </w:style>
  <w:style w:type="character" w:customStyle="1" w:styleId="blk">
    <w:name w:val="blk"/>
    <w:basedOn w:val="a0"/>
    <w:rsid w:val="00E12880"/>
  </w:style>
  <w:style w:type="table" w:styleId="-3">
    <w:name w:val="Table List 3"/>
    <w:basedOn w:val="a1"/>
    <w:uiPriority w:val="99"/>
    <w:semiHidden/>
    <w:unhideWhenUsed/>
    <w:rsid w:val="00E12880"/>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c">
    <w:name w:val="Table Grid"/>
    <w:basedOn w:val="a1"/>
    <w:rsid w:val="00E128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E1288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E12880"/>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А.Заголовок"/>
    <w:basedOn w:val="a"/>
    <w:uiPriority w:val="99"/>
    <w:rsid w:val="00893B5A"/>
    <w:pPr>
      <w:spacing w:before="240" w:after="240"/>
      <w:ind w:right="4678"/>
      <w:jc w:val="both"/>
    </w:pPr>
    <w:rPr>
      <w:sz w:val="28"/>
      <w:szCs w:val="28"/>
    </w:rPr>
  </w:style>
  <w:style w:type="character" w:customStyle="1" w:styleId="highlight">
    <w:name w:val="highlight"/>
    <w:uiPriority w:val="99"/>
    <w:rsid w:val="00893B5A"/>
  </w:style>
  <w:style w:type="paragraph" w:customStyle="1" w:styleId="pboth">
    <w:name w:val="pboth"/>
    <w:basedOn w:val="a"/>
    <w:uiPriority w:val="99"/>
    <w:rsid w:val="00893B5A"/>
    <w:pPr>
      <w:spacing w:before="100" w:beforeAutospacing="1" w:after="100" w:afterAutospacing="1"/>
    </w:pPr>
  </w:style>
  <w:style w:type="character" w:styleId="affe">
    <w:name w:val="footnote reference"/>
    <w:uiPriority w:val="99"/>
    <w:semiHidden/>
    <w:unhideWhenUsed/>
    <w:rsid w:val="00910DD7"/>
    <w:rPr>
      <w:vertAlign w:val="superscript"/>
    </w:rPr>
  </w:style>
  <w:style w:type="character" w:customStyle="1" w:styleId="apple-style-span">
    <w:name w:val="apple-style-span"/>
    <w:basedOn w:val="a0"/>
    <w:rsid w:val="00A375D7"/>
  </w:style>
  <w:style w:type="paragraph" w:customStyle="1" w:styleId="11Char">
    <w:name w:val="Знак1 Знак Знак Знак Знак Знак Знак Знак Знак1 Char"/>
    <w:basedOn w:val="a"/>
    <w:rsid w:val="00A375D7"/>
    <w:pPr>
      <w:spacing w:after="160" w:line="240" w:lineRule="exact"/>
    </w:pPr>
    <w:rPr>
      <w:rFonts w:ascii="Verdana" w:hAnsi="Verdana"/>
      <w:sz w:val="20"/>
      <w:szCs w:val="20"/>
      <w:lang w:val="en-US" w:eastAsia="en-US"/>
    </w:rPr>
  </w:style>
  <w:style w:type="paragraph" w:customStyle="1" w:styleId="Point">
    <w:name w:val="Point"/>
    <w:basedOn w:val="a"/>
    <w:link w:val="PointChar"/>
    <w:rsid w:val="00A375D7"/>
    <w:pPr>
      <w:spacing w:before="120" w:line="288" w:lineRule="auto"/>
      <w:ind w:firstLine="720"/>
      <w:jc w:val="both"/>
    </w:pPr>
  </w:style>
  <w:style w:type="character" w:customStyle="1" w:styleId="PointChar">
    <w:name w:val="Point Char"/>
    <w:link w:val="Point"/>
    <w:rsid w:val="00A375D7"/>
    <w:rPr>
      <w:sz w:val="24"/>
      <w:szCs w:val="24"/>
    </w:rPr>
  </w:style>
  <w:style w:type="character" w:customStyle="1" w:styleId="18">
    <w:name w:val="Основной шрифт абзаца1"/>
    <w:rsid w:val="00A375D7"/>
  </w:style>
  <w:style w:type="paragraph" w:customStyle="1" w:styleId="xl63">
    <w:name w:val="xl63"/>
    <w:basedOn w:val="a"/>
    <w:rsid w:val="00A375D7"/>
    <w:pPr>
      <w:spacing w:before="100" w:beforeAutospacing="1" w:after="100" w:afterAutospacing="1"/>
      <w:jc w:val="center"/>
      <w:textAlignment w:val="center"/>
    </w:pPr>
  </w:style>
  <w:style w:type="paragraph" w:customStyle="1" w:styleId="xl64">
    <w:name w:val="xl64"/>
    <w:basedOn w:val="a"/>
    <w:rsid w:val="00A375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
    <w:rsid w:val="00A375D7"/>
    <w:pPr>
      <w:spacing w:before="100" w:beforeAutospacing="1" w:after="100" w:afterAutospacing="1"/>
    </w:pPr>
    <w:rPr>
      <w:color w:val="000000"/>
    </w:rPr>
  </w:style>
  <w:style w:type="paragraph" w:customStyle="1" w:styleId="font6">
    <w:name w:val="font6"/>
    <w:basedOn w:val="a"/>
    <w:rsid w:val="00A375D7"/>
    <w:pPr>
      <w:spacing w:before="100" w:beforeAutospacing="1" w:after="100" w:afterAutospacing="1"/>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3853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4BB8F969EF7EBEADB4882F12972F7FB6CC6E8598DD649922DFFD5C9A45910EC11C977D8151861Fs8J3J" TargetMode="External"/><Relationship Id="rId18" Type="http://schemas.openxmlformats.org/officeDocument/2006/relationships/footer" Target="footer2.xml"/><Relationship Id="rId26" Type="http://schemas.openxmlformats.org/officeDocument/2006/relationships/hyperlink" Target="http://sosnogorsk.org/adm/" TargetMode="External"/><Relationship Id="rId39" Type="http://schemas.openxmlformats.org/officeDocument/2006/relationships/hyperlink" Target="consultantplus://offline/ref=6064F8DFD93374F550D0DE7BB4D83E98F6322D1C07F0B42FC6444979F12707E00FCE604DAF5BFE1FD14D27g228F" TargetMode="External"/><Relationship Id="rId21" Type="http://schemas.openxmlformats.org/officeDocument/2006/relationships/hyperlink" Target="mailto:ujkx_sosn@mail.ru" TargetMode="External"/><Relationship Id="rId34" Type="http://schemas.openxmlformats.org/officeDocument/2006/relationships/hyperlink" Target="consultantplus://offline/ref=971BB25385751601C288800B4CCA807B7A72678DFB457562C133EEE52857CC30C7E99001A67AC2E8c4E3M" TargetMode="External"/><Relationship Id="rId42" Type="http://schemas.openxmlformats.org/officeDocument/2006/relationships/hyperlink" Target="consultantplus://offline/ref=7C0A7380B68D115D61CE0C9E10E6686965945CA041EFF9D912FF30CA6EA1472F913E9BD7x469F" TargetMode="External"/><Relationship Id="rId47" Type="http://schemas.openxmlformats.org/officeDocument/2006/relationships/hyperlink" Target="consultantplus://offline/ref=D6EB7F8D1EA769AD6888AE06AB48A9B2D8A6E803C576E5ACDADE7CFB7370C927319621FFDD3D08B9E9CA535EB43B7A66D513688854AB028878W4M" TargetMode="External"/><Relationship Id="rId50" Type="http://schemas.openxmlformats.org/officeDocument/2006/relationships/hyperlink" Target="consultantplus://offline/ref=F0C99DC158CFECBE23FD23266CCA16BFCF3F1BC7071CCC516142386E3FB5085D164BA88981DEB4C4A89975D067F53262727A73AAA6NAbAM" TargetMode="External"/><Relationship Id="rId55" Type="http://schemas.openxmlformats.org/officeDocument/2006/relationships/hyperlink" Target="consultantplus://offline/ref=4CAB83FCEB2809EBE7CC15FEC837EA590566C9E508632D0DC27031BA375AD1D16A99895D19191D11CC1A83862102C1A3CCF02BFB521B8434C2B59DN3m2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4BB8F969EF7EBEADB4882F12972F7FB6CC6E8598DD649922DFFD5C9A45910EC11C977D8151861Fs8J3J" TargetMode="External"/><Relationship Id="rId20" Type="http://schemas.openxmlformats.org/officeDocument/2006/relationships/hyperlink" Target="http://sosnogorsk.org/adm/" TargetMode="External"/><Relationship Id="rId29" Type="http://schemas.openxmlformats.org/officeDocument/2006/relationships/hyperlink" Target="mailto:ujkx_sosn@mail.ru" TargetMode="External"/><Relationship Id="rId41" Type="http://schemas.openxmlformats.org/officeDocument/2006/relationships/hyperlink" Target="consultantplus://offline/ref=19422E7F1E8995B729FF9417BFAF01E44CCB1F5D73CCDF4801428F669D6Cy1I" TargetMode="External"/><Relationship Id="rId54" Type="http://schemas.openxmlformats.org/officeDocument/2006/relationships/hyperlink" Target="consultantplus://offline/ref=4CAB83FCEB2809EBE7CC15FEC837EA590566C9E508632D0DC27031BA375AD1D16A99895D19191D11CC1A83862102C1A3CCF02BFB521B8434C2B59DN3m2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7C0A7380B68D115D61CE0C9E10E6686965945CA041EFF9D912FF30CA6EA1472F913E9BD7x469F" TargetMode="External"/><Relationship Id="rId32" Type="http://schemas.openxmlformats.org/officeDocument/2006/relationships/hyperlink" Target="consultantplus://offline/ref=2935AA1B3C93D4C7F95A3B8E4C37B28AE20A97F092C06EEC9D369712F170E3D52D6504B65E5FF1B96E1FDB9B615CEBEC030E78C644018A84uBk7I" TargetMode="External"/><Relationship Id="rId37" Type="http://schemas.openxmlformats.org/officeDocument/2006/relationships/hyperlink" Target="consultantplus://offline/ref=7A985BD228F7185D324C9272790C2F8E2E53B6B74F7C881B0B4F5A32DDT4NBM" TargetMode="External"/><Relationship Id="rId40" Type="http://schemas.openxmlformats.org/officeDocument/2006/relationships/hyperlink" Target="http://sosnogorsk.org/adm/" TargetMode="External"/><Relationship Id="rId45" Type="http://schemas.openxmlformats.org/officeDocument/2006/relationships/hyperlink" Target="consultantplus://offline/ref=45150D092FE03A80909F9D769AF0B72857E79A1D7E8671A4B8688FA38E84DFB0A14E69CFA62992D2384D129724D16D83E666E58064dENDO" TargetMode="External"/><Relationship Id="rId53" Type="http://schemas.openxmlformats.org/officeDocument/2006/relationships/hyperlink" Target="consultantplus://offline/ref=6064F8DFD93374F550D0DE7BB4D83E98F6322D1C07F0B42FC6444979F12707E00FCE604DAF5BFE1FD14D27g228F" TargetMode="External"/><Relationship Id="rId58" Type="http://schemas.openxmlformats.org/officeDocument/2006/relationships/hyperlink" Target="consultantplus://offline/ref=C48E7961A3C4932A99B64A8DE5133552178DA155F0F38148B50910B05FCFB3A8D3C6B0C3C13EAABBf3m1L" TargetMode="External"/><Relationship Id="rId5" Type="http://schemas.openxmlformats.org/officeDocument/2006/relationships/webSettings" Target="webSettings.xml"/><Relationship Id="rId15" Type="http://schemas.openxmlformats.org/officeDocument/2006/relationships/hyperlink" Target="consultantplus://offline/ref=004BB8F969EF7EBEADB4882F12972F7FB6CC6E8598DD649922DFFD5C9A45910EC11C977D8151861Fs8J3J" TargetMode="External"/><Relationship Id="rId23" Type="http://schemas.openxmlformats.org/officeDocument/2006/relationships/hyperlink" Target="consultantplus://offline/ref=9D7A1DF648876D71504FB72EE53B8B8AB413C558C6D4E4ECAFBB4489A635D056962131E9EC165FA1AEEAEAD680EFF2DC9671B2626D2885EClBv3I" TargetMode="External"/><Relationship Id="rId28" Type="http://schemas.openxmlformats.org/officeDocument/2006/relationships/hyperlink" Target="http://sosnogorsk.org/adm/" TargetMode="External"/><Relationship Id="rId36" Type="http://schemas.openxmlformats.org/officeDocument/2006/relationships/hyperlink" Target="consultantplus://offline/ref=971BB25385751601C288800B4CCA807B7A72678DFB457562C133EEE52857CC30C7E99001A67AC2E9c4E0M" TargetMode="External"/><Relationship Id="rId49" Type="http://schemas.openxmlformats.org/officeDocument/2006/relationships/hyperlink" Target="consultantplus://offline/ref=B0E4E9B0D9D5DB09ECB66A7C8B4CE7F56CE1797BFE05B923FB62738F516E6325E674EFB2DDv9s7H" TargetMode="External"/><Relationship Id="rId57" Type="http://schemas.openxmlformats.org/officeDocument/2006/relationships/hyperlink" Target="consultantplus://offline/ref=C48E7961A3C4932A99B64A8DE5133552178DA155F0F38148B50910B05FCFB3A8D3C6B0C3C13EAABBf3m1L" TargetMode="External"/><Relationship Id="rId61" Type="http://schemas.openxmlformats.org/officeDocument/2006/relationships/fontTable" Target="fontTable.xml"/><Relationship Id="rId10" Type="http://schemas.openxmlformats.org/officeDocument/2006/relationships/hyperlink" Target="consultantplus://offline/ref=F8BDB4699109532A45EE47B3E9AD39C13FF465950A2728A6EB7D7F2C59C444AF80816B801A80730B376F782DAF035527587F32F061B386A23444C27FSAn1J" TargetMode="External"/><Relationship Id="rId19" Type="http://schemas.openxmlformats.org/officeDocument/2006/relationships/hyperlink" Target="http://sosnogorsk.org/adm/" TargetMode="External"/><Relationship Id="rId31" Type="http://schemas.openxmlformats.org/officeDocument/2006/relationships/hyperlink" Target="http://www.consultant.ru/document/cons_doc_LAW_77193/" TargetMode="External"/><Relationship Id="rId44" Type="http://schemas.openxmlformats.org/officeDocument/2006/relationships/hyperlink" Target="consultantplus://offline/ref=100614C8A61073EF0F1995BB418AEAA075D8FDFB9D78D3F2E044BD2776554A5669D57D01599515AC47363283DF042827076A13043A37E1M1O" TargetMode="External"/><Relationship Id="rId52" Type="http://schemas.openxmlformats.org/officeDocument/2006/relationships/hyperlink" Target="consultantplus://offline/ref=AA704E6C430C1D9D4A71B49B6C42A9E362F76000A53A8E61AE1513718319A6139372772E31ACD90617F1BDFEHA56M" TargetMode="External"/><Relationship Id="rId60" Type="http://schemas.openxmlformats.org/officeDocument/2006/relationships/hyperlink" Target="http://www.sosnogorsk.org" TargetMode="External"/><Relationship Id="rId4" Type="http://schemas.openxmlformats.org/officeDocument/2006/relationships/settings" Target="settings.xml"/><Relationship Id="rId9" Type="http://schemas.openxmlformats.org/officeDocument/2006/relationships/hyperlink" Target="consultantplus://offline/ref=F8BDB4699109532A45EE47B3E9AD39C13FF465950A2728A6EB7D7F2C59C444AF80816B8008802B07356D662DAF1603761DS2n2J" TargetMode="External"/><Relationship Id="rId14" Type="http://schemas.openxmlformats.org/officeDocument/2006/relationships/hyperlink" Target="file:///C:\Users\Anna\Desktop\&#1056;&#1072;&#1073;&#1086;&#1095;&#1072;&#1103;\&#1052;&#1055;%202018-2021\&#1080;&#1079;&#1084;&#1077;&#1085;&#1077;&#1085;&#1080;&#1077;%20&#1052;&#1055;%20&#1085;&#1072;%202018-2021%20&#1075;&#1075;\&#1087;&#1088;&#1080;&#1083;&#1086;&#1078;&#1077;&#1085;&#1080;&#1077;%20&#1082;%20&#1087;&#1088;&#1086;&#1075;&#1088;&#1072;&#1084;&#1084;&#1077;.xlsx" TargetMode="External"/><Relationship Id="rId22" Type="http://schemas.openxmlformats.org/officeDocument/2006/relationships/hyperlink" Target="http://sosnogorsk.org/adm/" TargetMode="External"/><Relationship Id="rId27" Type="http://schemas.openxmlformats.org/officeDocument/2006/relationships/hyperlink" Target="http://sosnogorsk.org/adm/" TargetMode="External"/><Relationship Id="rId30" Type="http://schemas.openxmlformats.org/officeDocument/2006/relationships/hyperlink" Target="http://sosnogorsk.org/adm/" TargetMode="External"/><Relationship Id="rId35" Type="http://schemas.openxmlformats.org/officeDocument/2006/relationships/hyperlink" Target="consultantplus://offline/ref=971BB25385751601C288800B4CCA807B7A72678DFB457562C133EEE52857CC30C7E99001A67AC2E8c4E3M" TargetMode="External"/><Relationship Id="rId43" Type="http://schemas.openxmlformats.org/officeDocument/2006/relationships/hyperlink" Target="consultantplus://offline/ref=C0F0251644D5817368A7B25D952CAD57274CC7DE89078D2195E841C3B42909A12C4DB9334C52BF7A143FAFAFFACBCDE42E7DBB0D3B4718ACY74CP" TargetMode="External"/><Relationship Id="rId48" Type="http://schemas.openxmlformats.org/officeDocument/2006/relationships/hyperlink" Target="consultantplus://offline/ref=B0E4E9B0D9D5DB09ECB66A7C8B4CE7F56CE07B7AF208B923FB62738F51v6sEH" TargetMode="External"/><Relationship Id="rId56" Type="http://schemas.openxmlformats.org/officeDocument/2006/relationships/hyperlink" Target="consultantplus://offline/ref=4CAB83FCEB2809EBE7CC15FEC837EA590566C9E508632D0DC27031BA375AD1D16A99895D19191D11CC1A83862102C1A3CCF02BFB521B8434C2B59DN3m2O" TargetMode="External"/><Relationship Id="rId8" Type="http://schemas.openxmlformats.org/officeDocument/2006/relationships/image" Target="media/image1.jpeg"/><Relationship Id="rId51" Type="http://schemas.openxmlformats.org/officeDocument/2006/relationships/hyperlink" Target="consultantplus://offline/ref=F0C99DC158CFECBE23FD23266CCA16BFCF3F1BC7071CCC516142386E3FB5085D164BA88B81DBB4C4A89975D067F53262727A73AAA6NAbAM" TargetMode="External"/><Relationship Id="rId3" Type="http://schemas.openxmlformats.org/officeDocument/2006/relationships/styles" Target="styles.xml"/><Relationship Id="rId12" Type="http://schemas.openxmlformats.org/officeDocument/2006/relationships/hyperlink" Target="consultantplus://offline/ref=004BB8F969EF7EBEADB4882F12972F7FB6CC6E8598DD649922DFFD5C9A45910EC11C977D8151861Fs8J3J" TargetMode="External"/><Relationship Id="rId17" Type="http://schemas.openxmlformats.org/officeDocument/2006/relationships/hyperlink" Target="consultantplus://offline/ref=004BB8F969EF7EBEADB4882F12972F7FB6C3648C99D9649922DFFD5C9A45910EC11C977D8151861Fs8J3J" TargetMode="External"/><Relationship Id="rId25" Type="http://schemas.openxmlformats.org/officeDocument/2006/relationships/hyperlink" Target="consultantplus://offline/ref=6064F8DFD93374F550D0DE7BB4D83E98F6322D1C07F0B42FC6444979F12707E00FCE604DAF5BFE1FD14D27g228F" TargetMode="External"/><Relationship Id="rId33" Type="http://schemas.openxmlformats.org/officeDocument/2006/relationships/hyperlink" Target="consultantplus://offline/ref=7C0A7380B68D115D61CE0C9E10E6686965945CA041EFF9D912FF30CA6EA1472F913E9BD7x469F" TargetMode="External"/><Relationship Id="rId38" Type="http://schemas.openxmlformats.org/officeDocument/2006/relationships/hyperlink" Target="consultantplus://offline/ref=7A985BD228F7185D324C9272790C2F8E2E51BBB74878881B0B4F5A32DD4BAD19162D65C4776B5170T0N9M" TargetMode="External"/><Relationship Id="rId46" Type="http://schemas.openxmlformats.org/officeDocument/2006/relationships/hyperlink" Target="consultantplus://offline/ref=B0E4E9B0D9D5DB09ECB66A7C8B4CE7F56CE1797BFE05B923FB62738F516E6325E674EFB0DDv9sBH" TargetMode="External"/><Relationship Id="rId59" Type="http://schemas.openxmlformats.org/officeDocument/2006/relationships/hyperlink" Target="http://sosnogorsk.org/a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A8A11-1135-4FFF-8A45-F5B0313C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97</Pages>
  <Words>51047</Words>
  <Characters>290974</Characters>
  <Application>Microsoft Office Word</Application>
  <DocSecurity>0</DocSecurity>
  <Lines>2424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341339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398</cp:revision>
  <dcterms:created xsi:type="dcterms:W3CDTF">2019-09-25T13:01:00Z</dcterms:created>
  <dcterms:modified xsi:type="dcterms:W3CDTF">2019-09-27T12:14:00Z</dcterms:modified>
</cp:coreProperties>
</file>