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1A7" w:rsidRPr="003C66DB" w:rsidRDefault="008B01A7" w:rsidP="008B01A7">
      <w:pPr>
        <w:ind w:left="-180"/>
        <w:jc w:val="center"/>
        <w:rPr>
          <w:sz w:val="26"/>
          <w:szCs w:val="26"/>
        </w:rPr>
      </w:pPr>
      <w:bookmarkStart w:id="0" w:name="_GoBack"/>
      <w:bookmarkEnd w:id="0"/>
      <w:r w:rsidRPr="003C66DB">
        <w:rPr>
          <w:noProof/>
        </w:rPr>
        <w:drawing>
          <wp:inline distT="0" distB="0" distL="0" distR="0">
            <wp:extent cx="790575" cy="914400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1A7" w:rsidRPr="003C66DB" w:rsidRDefault="008B01A7" w:rsidP="008B01A7">
      <w:pPr>
        <w:pStyle w:val="2"/>
        <w:tabs>
          <w:tab w:val="left" w:pos="0"/>
        </w:tabs>
        <w:spacing w:before="0" w:after="0"/>
        <w:ind w:left="-180" w:right="125"/>
        <w:jc w:val="center"/>
        <w:rPr>
          <w:rFonts w:ascii="Times New Roman" w:hAnsi="Times New Roman" w:cs="Times New Roman"/>
          <w:i w:val="0"/>
          <w:sz w:val="17"/>
          <w:szCs w:val="17"/>
        </w:rPr>
      </w:pPr>
      <w:r w:rsidRPr="003C66DB">
        <w:rPr>
          <w:rFonts w:ascii="Times New Roman" w:hAnsi="Times New Roman" w:cs="Times New Roman"/>
          <w:i w:val="0"/>
          <w:sz w:val="17"/>
          <w:szCs w:val="17"/>
        </w:rPr>
        <w:t>АДМИНИСТРАЦИЯ                                                                                                                   «СОСНОГОРСК»</w:t>
      </w:r>
    </w:p>
    <w:p w:rsidR="008B01A7" w:rsidRPr="003C66DB" w:rsidRDefault="008B01A7" w:rsidP="008B01A7">
      <w:pPr>
        <w:pStyle w:val="2"/>
        <w:tabs>
          <w:tab w:val="left" w:pos="0"/>
        </w:tabs>
        <w:spacing w:before="0" w:after="0"/>
        <w:ind w:left="-180" w:right="125"/>
        <w:jc w:val="center"/>
        <w:rPr>
          <w:rFonts w:ascii="Times New Roman" w:hAnsi="Times New Roman" w:cs="Times New Roman"/>
          <w:i w:val="0"/>
          <w:sz w:val="17"/>
          <w:szCs w:val="17"/>
        </w:rPr>
      </w:pPr>
      <w:r w:rsidRPr="003C66DB">
        <w:rPr>
          <w:rFonts w:ascii="Times New Roman" w:hAnsi="Times New Roman" w:cs="Times New Roman"/>
          <w:i w:val="0"/>
          <w:sz w:val="17"/>
          <w:szCs w:val="17"/>
        </w:rPr>
        <w:t>МУНИЦИПАЛЬНОГО   РАЙОНА                                                                                     МУНИЦИПАЛЬН</w:t>
      </w:r>
      <w:r w:rsidRPr="00461645">
        <w:rPr>
          <w:rFonts w:ascii="Times New Roman" w:hAnsi="Times New Roman" w:cs="Times New Roman"/>
          <w:i w:val="0"/>
          <w:sz w:val="17"/>
          <w:szCs w:val="17"/>
        </w:rPr>
        <w:t>Ö</w:t>
      </w:r>
      <w:r w:rsidRPr="003C66DB">
        <w:rPr>
          <w:rFonts w:ascii="Times New Roman" w:hAnsi="Times New Roman" w:cs="Times New Roman"/>
          <w:i w:val="0"/>
          <w:sz w:val="17"/>
          <w:szCs w:val="17"/>
        </w:rPr>
        <w:t>ЙРАЙОНСА</w:t>
      </w:r>
    </w:p>
    <w:p w:rsidR="008B01A7" w:rsidRPr="003C66DB" w:rsidRDefault="008B01A7" w:rsidP="008B01A7">
      <w:pPr>
        <w:pStyle w:val="2"/>
        <w:tabs>
          <w:tab w:val="left" w:pos="0"/>
        </w:tabs>
        <w:spacing w:before="0" w:after="0"/>
        <w:ind w:left="-180" w:right="125"/>
        <w:jc w:val="center"/>
        <w:rPr>
          <w:rFonts w:ascii="Times New Roman" w:hAnsi="Times New Roman" w:cs="Times New Roman"/>
          <w:i w:val="0"/>
          <w:sz w:val="17"/>
          <w:szCs w:val="17"/>
        </w:rPr>
      </w:pPr>
      <w:r w:rsidRPr="003C66DB">
        <w:rPr>
          <w:rFonts w:ascii="Times New Roman" w:hAnsi="Times New Roman" w:cs="Times New Roman"/>
          <w:i w:val="0"/>
          <w:sz w:val="17"/>
          <w:szCs w:val="17"/>
        </w:rPr>
        <w:t xml:space="preserve">«СОСНОГОРСК»                                                                                                                   </w:t>
      </w:r>
      <w:r w:rsidRPr="00461645">
        <w:rPr>
          <w:rFonts w:ascii="Times New Roman" w:hAnsi="Times New Roman" w:cs="Times New Roman"/>
          <w:i w:val="0"/>
          <w:sz w:val="17"/>
          <w:szCs w:val="17"/>
        </w:rPr>
        <w:t>АДМИНИСТРАЦИЯ</w:t>
      </w:r>
    </w:p>
    <w:p w:rsidR="008B01A7" w:rsidRPr="00461645" w:rsidRDefault="008B01A7" w:rsidP="008B01A7">
      <w:pPr>
        <w:pStyle w:val="2"/>
        <w:tabs>
          <w:tab w:val="left" w:pos="0"/>
        </w:tabs>
        <w:spacing w:before="0" w:after="0"/>
        <w:ind w:left="-180" w:right="125"/>
        <w:rPr>
          <w:rFonts w:ascii="Times New Roman" w:hAnsi="Times New Roman" w:cs="Times New Roman"/>
          <w:i w:val="0"/>
          <w:sz w:val="17"/>
          <w:szCs w:val="17"/>
        </w:rPr>
      </w:pPr>
    </w:p>
    <w:p w:rsidR="008B01A7" w:rsidRPr="003C66DB" w:rsidRDefault="008B01A7" w:rsidP="008B01A7">
      <w:pPr>
        <w:pStyle w:val="3"/>
        <w:spacing w:before="0" w:after="0"/>
        <w:ind w:left="-180" w:right="125"/>
        <w:jc w:val="center"/>
        <w:rPr>
          <w:rFonts w:ascii="Times New Roman" w:hAnsi="Times New Roman" w:cs="Times New Roman"/>
        </w:rPr>
      </w:pPr>
      <w:r w:rsidRPr="003C66DB">
        <w:rPr>
          <w:rFonts w:ascii="Times New Roman" w:hAnsi="Times New Roman" w:cs="Times New Roman"/>
        </w:rPr>
        <w:t xml:space="preserve">   ПОСТАНОВЛЕНИЕ</w:t>
      </w:r>
    </w:p>
    <w:p w:rsidR="008B01A7" w:rsidRPr="00461645" w:rsidRDefault="008B01A7" w:rsidP="008B01A7">
      <w:pPr>
        <w:pStyle w:val="3"/>
        <w:spacing w:before="0" w:after="0"/>
        <w:ind w:left="-180" w:right="125"/>
        <w:jc w:val="center"/>
        <w:rPr>
          <w:rFonts w:ascii="Times New Roman" w:hAnsi="Times New Roman" w:cs="Times New Roman"/>
        </w:rPr>
      </w:pPr>
      <w:r w:rsidRPr="00461645">
        <w:rPr>
          <w:rFonts w:ascii="Times New Roman" w:hAnsi="Times New Roman" w:cs="Times New Roman"/>
        </w:rPr>
        <w:t>ШУÖМ</w:t>
      </w:r>
    </w:p>
    <w:p w:rsidR="008B01A7" w:rsidRPr="000931D7" w:rsidRDefault="008B01A7" w:rsidP="008B01A7">
      <w:pPr>
        <w:ind w:left="-180" w:right="1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1A7" w:rsidRPr="00461645" w:rsidRDefault="008B01A7" w:rsidP="008B01A7">
      <w:pPr>
        <w:spacing w:after="0" w:line="240" w:lineRule="auto"/>
        <w:ind w:left="-180" w:right="-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« 25 » 12   2019</w:t>
      </w:r>
      <w:r w:rsidRPr="0046164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№ 1786</w:t>
      </w:r>
    </w:p>
    <w:p w:rsidR="008B01A7" w:rsidRPr="003C66DB" w:rsidRDefault="008B01A7" w:rsidP="008B01A7">
      <w:pPr>
        <w:spacing w:after="0" w:line="240" w:lineRule="auto"/>
        <w:ind w:left="-180" w:right="-5"/>
        <w:rPr>
          <w:sz w:val="26"/>
          <w:szCs w:val="26"/>
        </w:rPr>
      </w:pPr>
      <w:r w:rsidRPr="00461645">
        <w:rPr>
          <w:rFonts w:ascii="Times New Roman" w:eastAsia="Times New Roman" w:hAnsi="Times New Roman" w:cs="Times New Roman"/>
          <w:sz w:val="26"/>
          <w:szCs w:val="26"/>
        </w:rPr>
        <w:t xml:space="preserve">       г. Сосногорск</w:t>
      </w:r>
    </w:p>
    <w:p w:rsidR="008B01A7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1A7" w:rsidRPr="00401B05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1B05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муниципального образования муниципального района «Сосногорск» «Развитие физической культуры и спорта»</w:t>
      </w:r>
    </w:p>
    <w:p w:rsidR="008B01A7" w:rsidRPr="00401B05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1A7" w:rsidRDefault="008B01A7" w:rsidP="008B01A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401B05">
        <w:rPr>
          <w:rFonts w:ascii="Times New Roman" w:eastAsia="Times New Roman" w:hAnsi="Times New Roman" w:cs="Times New Roman"/>
          <w:sz w:val="24"/>
          <w:szCs w:val="24"/>
        </w:rPr>
        <w:t xml:space="preserve">Список изменяющих документов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01B05">
        <w:rPr>
          <w:rFonts w:ascii="Times New Roman" w:eastAsia="Times New Roman" w:hAnsi="Times New Roman" w:cs="Times New Roman"/>
          <w:sz w:val="24"/>
          <w:szCs w:val="24"/>
        </w:rPr>
        <w:t>(в ред. Постановлений администрации муниципального района «</w:t>
      </w:r>
      <w:proofErr w:type="gramStart"/>
      <w:r w:rsidRPr="00401B05">
        <w:rPr>
          <w:rFonts w:ascii="Times New Roman" w:eastAsia="Times New Roman" w:hAnsi="Times New Roman" w:cs="Times New Roman"/>
          <w:sz w:val="24"/>
          <w:szCs w:val="24"/>
        </w:rPr>
        <w:t>Сосногорск»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14.01.2019 № 48, от 03.04.2019 № 7</w:t>
      </w:r>
      <w:r w:rsidRPr="00401B0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8, от 23.04.2019 № 804, от 13.05.2019 № 989, от 25.12.2019 № 2512, от 23.01.2020 </w:t>
      </w:r>
      <w:r w:rsidRPr="007B15E3">
        <w:rPr>
          <w:rFonts w:ascii="Times New Roman" w:eastAsia="Times New Roman" w:hAnsi="Times New Roman" w:cs="Times New Roman"/>
          <w:sz w:val="24"/>
          <w:szCs w:val="24"/>
        </w:rPr>
        <w:t>№ 79</w:t>
      </w:r>
      <w:r>
        <w:rPr>
          <w:rFonts w:ascii="Times New Roman" w:eastAsia="Times New Roman" w:hAnsi="Times New Roman" w:cs="Times New Roman"/>
          <w:sz w:val="24"/>
          <w:szCs w:val="24"/>
        </w:rPr>
        <w:t>, от 17.02.2020 №314</w:t>
      </w:r>
      <w:r w:rsidRPr="00401B0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B01A7" w:rsidRPr="00414C9A" w:rsidRDefault="008B01A7" w:rsidP="008B01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9A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hyperlink r:id="rId6" w:tooltip="&quot;Бюджетный кодекс Российской Федерации&quot; от 31.07.1998 N 145-ФЗ (ред. от 02.08.2019) (с изм. и доп., вступ. в силу с 01.09.2019){КонсультантПлюс}" w:history="1">
        <w:r w:rsidRPr="00414C9A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14C9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7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 w:rsidRPr="00414C9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 N 131-ФЗ «</w:t>
      </w:r>
      <w:r w:rsidRPr="00414C9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414C9A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8" w:tooltip="Федеральный закон от 07.05.2013 N 104-ФЗ (ред. от 29.07.2017) &quot;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&quot;{КонсультантПлюс}" w:history="1">
        <w:r w:rsidRPr="00414C9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07.05.2013 N 104-ФЗ «</w:t>
      </w:r>
      <w:r w:rsidRPr="00414C9A">
        <w:rPr>
          <w:rFonts w:ascii="Times New Roman" w:hAnsi="Times New Roman" w:cs="Times New Roman"/>
          <w:sz w:val="26"/>
          <w:szCs w:val="26"/>
        </w:rPr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14C9A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9" w:tooltip="Федеральный закон от 28.06.2014 N 172-ФЗ (ред. от 31.12.2017) &quot;О стратегическом планировании в Российской Федерации&quot;{КонсультантПлюс}" w:history="1">
        <w:r w:rsidRPr="00414C9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28.06.2014 N 172-ФЗ «</w:t>
      </w:r>
      <w:r w:rsidRPr="00414C9A">
        <w:rPr>
          <w:rFonts w:ascii="Times New Roman" w:hAnsi="Times New Roman" w:cs="Times New Roman"/>
          <w:sz w:val="26"/>
          <w:szCs w:val="26"/>
        </w:rPr>
        <w:t>О с</w:t>
      </w:r>
      <w:r>
        <w:rPr>
          <w:rFonts w:ascii="Times New Roman" w:hAnsi="Times New Roman" w:cs="Times New Roman"/>
          <w:sz w:val="26"/>
          <w:szCs w:val="26"/>
        </w:rPr>
        <w:t>тратегическом планировании в РФ»</w:t>
      </w:r>
      <w:r w:rsidRPr="00414C9A">
        <w:rPr>
          <w:rFonts w:ascii="Times New Roman" w:hAnsi="Times New Roman" w:cs="Times New Roman"/>
          <w:sz w:val="26"/>
          <w:szCs w:val="26"/>
        </w:rPr>
        <w:t xml:space="preserve">, в рамках реализации </w:t>
      </w:r>
      <w:hyperlink r:id="rId10" w:tooltip="Решение Совета МО муниципального района &quot;Сосногорск&quot; от 28.02.2014 N XXXVI-313 (ред. от 16.11.2018) &quot;О Стратегии социально-экономического развития муниципального образования муниципального района &quot;Сосногорск&quot; на период до 2020 года&quot;{КонсультантПлюс}" w:history="1">
        <w:r w:rsidRPr="00414C9A">
          <w:rPr>
            <w:rFonts w:ascii="Times New Roman" w:hAnsi="Times New Roman" w:cs="Times New Roman"/>
            <w:sz w:val="26"/>
            <w:szCs w:val="26"/>
          </w:rPr>
          <w:t>Стратегии</w:t>
        </w:r>
      </w:hyperlink>
      <w:r w:rsidRPr="00414C9A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муниципального образования муници</w:t>
      </w:r>
      <w:r>
        <w:rPr>
          <w:rFonts w:ascii="Times New Roman" w:hAnsi="Times New Roman" w:cs="Times New Roman"/>
          <w:sz w:val="26"/>
          <w:szCs w:val="26"/>
        </w:rPr>
        <w:t>пального района «Сосногорск»</w:t>
      </w:r>
      <w:r w:rsidRPr="00414C9A">
        <w:rPr>
          <w:rFonts w:ascii="Times New Roman" w:hAnsi="Times New Roman" w:cs="Times New Roman"/>
          <w:sz w:val="26"/>
          <w:szCs w:val="26"/>
        </w:rPr>
        <w:t xml:space="preserve"> на период до 2020 года Админ</w:t>
      </w:r>
      <w:r>
        <w:rPr>
          <w:rFonts w:ascii="Times New Roman" w:hAnsi="Times New Roman" w:cs="Times New Roman"/>
          <w:sz w:val="26"/>
          <w:szCs w:val="26"/>
        </w:rPr>
        <w:t>истрация муниципального района «Сосногорск»</w:t>
      </w:r>
    </w:p>
    <w:p w:rsidR="008B01A7" w:rsidRPr="00414C9A" w:rsidRDefault="008B01A7" w:rsidP="008B01A7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B01A7" w:rsidRPr="00414C9A" w:rsidRDefault="008B01A7" w:rsidP="008B01A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14C9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B01A7" w:rsidRPr="00414C9A" w:rsidRDefault="008B01A7" w:rsidP="008B01A7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8B01A7" w:rsidRPr="00414C9A" w:rsidRDefault="008B01A7" w:rsidP="008B01A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4C9A">
        <w:rPr>
          <w:rFonts w:ascii="Times New Roman" w:hAnsi="Times New Roman" w:cs="Times New Roman"/>
          <w:sz w:val="26"/>
          <w:szCs w:val="26"/>
        </w:rPr>
        <w:t xml:space="preserve">1. Утвердить муниципальную </w:t>
      </w:r>
      <w:hyperlink w:anchor="Par35" w:tooltip="МУНИЦИПАЛЬНАЯ ПРОГРАММА" w:history="1">
        <w:r w:rsidRPr="00414C9A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414C9A">
        <w:rPr>
          <w:rFonts w:ascii="Times New Roman" w:hAnsi="Times New Roman" w:cs="Times New Roman"/>
          <w:sz w:val="26"/>
          <w:szCs w:val="26"/>
        </w:rPr>
        <w:t xml:space="preserve"> муниципального обр</w:t>
      </w:r>
      <w:r>
        <w:rPr>
          <w:rFonts w:ascii="Times New Roman" w:hAnsi="Times New Roman" w:cs="Times New Roman"/>
          <w:sz w:val="26"/>
          <w:szCs w:val="26"/>
        </w:rPr>
        <w:t>азования муниципального района «Сосногорск» «Развитие физической культуры и спорта»</w:t>
      </w:r>
      <w:r w:rsidRPr="00414C9A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8B01A7" w:rsidRPr="00414C9A" w:rsidRDefault="008B01A7" w:rsidP="008B01A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4C9A">
        <w:rPr>
          <w:rFonts w:ascii="Times New Roman" w:hAnsi="Times New Roman" w:cs="Times New Roman"/>
          <w:sz w:val="26"/>
          <w:szCs w:val="26"/>
        </w:rPr>
        <w:t xml:space="preserve">2. Признать утратившим силу </w:t>
      </w:r>
      <w:hyperlink r:id="rId11" w:tooltip="Постановление администрации муниципального района &quot;Сосногорск&quot; от 24.12.2013 N 1789 (ред. от 27.06.2017) &quot;Об утверждении муниципальной программы муниципального образования муниципального района &quot;Сосногорск&quot; &quot;Развитие экономики&quot; (вместе с &quot;Порядком субсидирован" w:history="1">
        <w:r w:rsidRPr="00414C9A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414C9A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"</w:t>
      </w:r>
      <w:r>
        <w:rPr>
          <w:rFonts w:ascii="Times New Roman" w:hAnsi="Times New Roman" w:cs="Times New Roman"/>
          <w:sz w:val="26"/>
          <w:szCs w:val="26"/>
        </w:rPr>
        <w:t>Сосногорск" от 24.12.2013 N 1792 «</w:t>
      </w:r>
      <w:r w:rsidRPr="00414C9A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«Развитие физической культуры и спорта на территории муниципального образования муниципального района «Сосногорск» на 2014-2020 годы»</w:t>
      </w:r>
      <w:r w:rsidRPr="00414C9A">
        <w:rPr>
          <w:rFonts w:ascii="Times New Roman" w:hAnsi="Times New Roman" w:cs="Times New Roman"/>
          <w:sz w:val="26"/>
          <w:szCs w:val="26"/>
        </w:rPr>
        <w:t>.</w:t>
      </w:r>
    </w:p>
    <w:p w:rsidR="008B01A7" w:rsidRPr="00414C9A" w:rsidRDefault="008B01A7" w:rsidP="008B01A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4C9A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1 января 2018 года и подлежит официальному опубликованию.</w:t>
      </w:r>
    </w:p>
    <w:p w:rsidR="008B01A7" w:rsidRPr="000879A6" w:rsidRDefault="008B01A7" w:rsidP="008B01A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14C9A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>заместителя руководителя администрации муниципального района «Сосногорск» Н.М. Кирсанову.</w:t>
      </w:r>
    </w:p>
    <w:p w:rsidR="008B01A7" w:rsidRPr="00414C9A" w:rsidRDefault="008B01A7" w:rsidP="008B01A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14C9A">
        <w:rPr>
          <w:rFonts w:ascii="Times New Roman" w:hAnsi="Times New Roman" w:cs="Times New Roman"/>
          <w:sz w:val="26"/>
          <w:szCs w:val="26"/>
        </w:rPr>
        <w:t>Руководитель администрации</w:t>
      </w:r>
    </w:p>
    <w:p w:rsidR="008B01A7" w:rsidRPr="00414C9A" w:rsidRDefault="008B01A7" w:rsidP="008B01A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14C9A">
        <w:rPr>
          <w:rFonts w:ascii="Times New Roman" w:hAnsi="Times New Roman" w:cs="Times New Roman"/>
          <w:sz w:val="26"/>
          <w:szCs w:val="26"/>
        </w:rPr>
        <w:t xml:space="preserve">муниципального района "Сосногорск"                                                      </w:t>
      </w:r>
      <w:proofErr w:type="spellStart"/>
      <w:r w:rsidRPr="00414C9A">
        <w:rPr>
          <w:rFonts w:ascii="Times New Roman" w:hAnsi="Times New Roman" w:cs="Times New Roman"/>
          <w:sz w:val="26"/>
          <w:szCs w:val="26"/>
        </w:rPr>
        <w:t>В.И.Шомесов</w:t>
      </w:r>
      <w:proofErr w:type="spellEnd"/>
    </w:p>
    <w:p w:rsidR="008B01A7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ind w:right="-739"/>
        <w:rPr>
          <w:rFonts w:ascii="Times New Roman" w:eastAsia="Times New Roman" w:hAnsi="Times New Roman" w:cs="Times New Roman"/>
          <w:sz w:val="24"/>
          <w:szCs w:val="24"/>
        </w:rPr>
      </w:pPr>
    </w:p>
    <w:p w:rsidR="008B01A7" w:rsidRPr="005639BA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ind w:right="-739"/>
        <w:rPr>
          <w:rFonts w:ascii="Times New Roman" w:eastAsia="Times New Roman" w:hAnsi="Times New Roman" w:cs="Times New Roman"/>
          <w:sz w:val="24"/>
          <w:szCs w:val="24"/>
        </w:rPr>
      </w:pPr>
    </w:p>
    <w:p w:rsidR="008B01A7" w:rsidRPr="00741737" w:rsidRDefault="008B01A7" w:rsidP="008B01A7">
      <w:pPr>
        <w:tabs>
          <w:tab w:val="left" w:pos="7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B01A7" w:rsidRPr="00D84AF4" w:rsidRDefault="008B01A7" w:rsidP="008B01A7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 w:rsidRPr="00D84AF4">
        <w:rPr>
          <w:rFonts w:ascii="Times New Roman" w:hAnsi="Times New Roman" w:cs="Times New Roman"/>
          <w:sz w:val="28"/>
          <w:szCs w:val="28"/>
        </w:rPr>
        <w:t>Утверждена</w:t>
      </w:r>
    </w:p>
    <w:p w:rsidR="008B01A7" w:rsidRPr="00D84AF4" w:rsidRDefault="008B01A7" w:rsidP="008B01A7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 w:rsidRPr="00D84AF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B01A7" w:rsidRPr="00D84AF4" w:rsidRDefault="008B01A7" w:rsidP="008B01A7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 w:rsidRPr="00D84AF4">
        <w:rPr>
          <w:rFonts w:ascii="Times New Roman" w:hAnsi="Times New Roman" w:cs="Times New Roman"/>
          <w:sz w:val="28"/>
          <w:szCs w:val="28"/>
        </w:rPr>
        <w:t xml:space="preserve"> муниципального района «Сосногорск»</w:t>
      </w:r>
    </w:p>
    <w:p w:rsidR="008B01A7" w:rsidRPr="00D84AF4" w:rsidRDefault="008B01A7" w:rsidP="008B01A7">
      <w:pPr>
        <w:pStyle w:val="af6"/>
        <w:jc w:val="right"/>
        <w:rPr>
          <w:rFonts w:ascii="Times New Roman" w:hAnsi="Times New Roman" w:cs="Times New Roman"/>
          <w:sz w:val="28"/>
          <w:szCs w:val="28"/>
        </w:rPr>
      </w:pPr>
      <w:r w:rsidRPr="00D84AF4">
        <w:rPr>
          <w:rFonts w:ascii="Times New Roman" w:hAnsi="Times New Roman" w:cs="Times New Roman"/>
          <w:sz w:val="28"/>
          <w:szCs w:val="28"/>
        </w:rPr>
        <w:t>от 25.12.2017 № 1786</w:t>
      </w:r>
    </w:p>
    <w:p w:rsidR="008B01A7" w:rsidRPr="00D84AF4" w:rsidRDefault="008B01A7" w:rsidP="008B01A7">
      <w:pPr>
        <w:pStyle w:val="af6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D84AF4">
        <w:rPr>
          <w:rFonts w:ascii="Times New Roman" w:hAnsi="Times New Roman" w:cs="Times New Roman"/>
          <w:sz w:val="28"/>
          <w:szCs w:val="28"/>
        </w:rPr>
        <w:t>(Приложение)</w:t>
      </w:r>
    </w:p>
    <w:p w:rsidR="008B01A7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01A7" w:rsidRPr="00F24872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4872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8B01A7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48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</w:p>
    <w:p w:rsidR="008B01A7" w:rsidRPr="005639BA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4872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8B01A7" w:rsidRDefault="008B01A7" w:rsidP="008B01A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B05">
        <w:rPr>
          <w:rFonts w:ascii="Times New Roman" w:eastAsia="Times New Roman" w:hAnsi="Times New Roman" w:cs="Times New Roman"/>
          <w:sz w:val="24"/>
          <w:szCs w:val="24"/>
        </w:rPr>
        <w:t xml:space="preserve">Список изменяющих документов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01B05">
        <w:rPr>
          <w:rFonts w:ascii="Times New Roman" w:eastAsia="Times New Roman" w:hAnsi="Times New Roman" w:cs="Times New Roman"/>
          <w:sz w:val="24"/>
          <w:szCs w:val="24"/>
        </w:rPr>
        <w:t>(в ред. Постановлений администрации муниципального района «Сосногорск»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B0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14.01.2019 № 48, от 03.04.2019 № 718, от 12.04.2019 № 804, от 13.05.2019№ 989, от 25.12.2019 № 2512, от 23.01.2020</w:t>
      </w:r>
      <w:r w:rsidRPr="007B15E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79, от 17.02.2020 №314</w:t>
      </w:r>
      <w:r w:rsidRPr="00401B0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B01A7" w:rsidRDefault="008B01A7" w:rsidP="008B0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1A7" w:rsidRPr="008F0733" w:rsidRDefault="008B01A7" w:rsidP="008B0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0733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8B01A7" w:rsidRPr="008F0733" w:rsidRDefault="008B01A7" w:rsidP="008B0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0733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9BA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8B01A7" w:rsidRPr="00F24872" w:rsidRDefault="008B01A7" w:rsidP="008B0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102"/>
      </w:tblGrid>
      <w:tr w:rsidR="008B01A7" w:rsidRPr="00F24872" w:rsidTr="009A5E2B">
        <w:tc>
          <w:tcPr>
            <w:tcW w:w="3369" w:type="dxa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8B01A7" w:rsidRPr="00F24872" w:rsidRDefault="008B01A7" w:rsidP="009A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Отдел физкультуры и спорта администрации муниципального района «Сосногорск»</w:t>
            </w:r>
          </w:p>
          <w:p w:rsidR="008B01A7" w:rsidRPr="00F24872" w:rsidRDefault="008B01A7" w:rsidP="009A5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1A7" w:rsidRPr="00F24872" w:rsidTr="009A5E2B">
        <w:tc>
          <w:tcPr>
            <w:tcW w:w="3369" w:type="dxa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520" w:type="dxa"/>
            <w:vAlign w:val="center"/>
          </w:tcPr>
          <w:p w:rsidR="008B01A7" w:rsidRPr="007051D9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МАФОУ «С/к «Химик» МО МР «Сосногорск»; </w:t>
            </w: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«Спортивная школа г.Сосногорска»;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МБФОУ «С/к «Олимп» </w:t>
            </w:r>
            <w:proofErr w:type="spellStart"/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Войвож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01A7" w:rsidRPr="00F24872" w:rsidTr="009A5E2B">
        <w:tc>
          <w:tcPr>
            <w:tcW w:w="3369" w:type="dxa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8B01A7" w:rsidRPr="00F24872" w:rsidRDefault="008B01A7" w:rsidP="009A5E2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физической культуры и спорта в муниципальном районе «Сосногорск»</w:t>
            </w:r>
          </w:p>
          <w:p w:rsidR="008B01A7" w:rsidRPr="00F24872" w:rsidRDefault="008B01A7" w:rsidP="009A5E2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Массовая физическая культура в муниципальном районе «Сосногорск»</w:t>
            </w:r>
          </w:p>
          <w:p w:rsidR="008B01A7" w:rsidRPr="00F24872" w:rsidRDefault="008B01A7" w:rsidP="009A5E2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</w:t>
            </w:r>
          </w:p>
        </w:tc>
      </w:tr>
      <w:tr w:rsidR="008B01A7" w:rsidRPr="00F24872" w:rsidTr="009A5E2B">
        <w:tc>
          <w:tcPr>
            <w:tcW w:w="3369" w:type="dxa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  <w:shd w:val="clear" w:color="auto" w:fill="FFFFFF" w:themeFill="background1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01A7" w:rsidRPr="00F24872" w:rsidTr="009A5E2B">
        <w:tc>
          <w:tcPr>
            <w:tcW w:w="3369" w:type="dxa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8B01A7" w:rsidRPr="00F24872" w:rsidRDefault="008B01A7" w:rsidP="009A5E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  <w:r w:rsidRPr="00F248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совершенствование системы физической культуры и спорта</w:t>
            </w:r>
          </w:p>
        </w:tc>
      </w:tr>
      <w:tr w:rsidR="008B01A7" w:rsidRPr="00F24872" w:rsidTr="009A5E2B">
        <w:tc>
          <w:tcPr>
            <w:tcW w:w="3369" w:type="dxa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8B01A7" w:rsidRPr="00F24872" w:rsidRDefault="008B01A7" w:rsidP="009A5E2B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872">
              <w:rPr>
                <w:rFonts w:ascii="Times New Roman" w:hAnsi="Times New Roman"/>
                <w:sz w:val="28"/>
                <w:szCs w:val="28"/>
              </w:rPr>
              <w:t>- обеспечение населения муниципального района «Сосногорск» возможностями для удовлетворения потребностей в занятиях физической культурой и спортом;</w:t>
            </w:r>
          </w:p>
          <w:p w:rsidR="008B01A7" w:rsidRPr="00F24872" w:rsidRDefault="008B01A7" w:rsidP="009A5E2B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872">
              <w:rPr>
                <w:rFonts w:ascii="Times New Roman" w:hAnsi="Times New Roman"/>
                <w:sz w:val="28"/>
                <w:szCs w:val="28"/>
              </w:rPr>
              <w:lastRenderedPageBreak/>
              <w:t>- формирование условий для эффективной работы физкультурно-спортивных учреждений и общественных организаций в сфере физической культуры и спорта в муниципальном районе «Сосногорск».</w:t>
            </w:r>
          </w:p>
        </w:tc>
      </w:tr>
      <w:tr w:rsidR="008B01A7" w:rsidRPr="00F24872" w:rsidTr="009A5E2B">
        <w:trPr>
          <w:trHeight w:val="983"/>
        </w:trPr>
        <w:tc>
          <w:tcPr>
            <w:tcW w:w="3369" w:type="dxa"/>
            <w:shd w:val="clear" w:color="auto" w:fill="FFFFFF" w:themeFill="background1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20" w:type="dxa"/>
            <w:shd w:val="clear" w:color="auto" w:fill="FFFFFF" w:themeFill="background1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- обеспеченность спортивными сооружениями;</w:t>
            </w:r>
          </w:p>
          <w:p w:rsidR="008B01A7" w:rsidRPr="007E498C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- удельный вес населения, систематически занимающегося физической культурой и спортом.</w:t>
            </w:r>
          </w:p>
        </w:tc>
      </w:tr>
      <w:tr w:rsidR="008B01A7" w:rsidRPr="00F24872" w:rsidTr="009A5E2B">
        <w:tc>
          <w:tcPr>
            <w:tcW w:w="3369" w:type="dxa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реализуется в 2018 –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годах</w:t>
            </w:r>
          </w:p>
        </w:tc>
      </w:tr>
      <w:tr w:rsidR="008B01A7" w:rsidRPr="00F24872" w:rsidTr="009A5E2B">
        <w:tc>
          <w:tcPr>
            <w:tcW w:w="3369" w:type="dxa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</w:t>
            </w:r>
          </w:p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8B01A7" w:rsidRPr="00F24872" w:rsidRDefault="008B01A7" w:rsidP="009A5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на реализацию Программы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</w:t>
            </w:r>
            <w:r w:rsidRPr="00A20EE0">
              <w:rPr>
                <w:rFonts w:ascii="Times New Roman" w:hAnsi="Times New Roman" w:cs="Times New Roman"/>
                <w:sz w:val="28"/>
                <w:szCs w:val="28"/>
              </w:rPr>
              <w:t>т: 344 071 264,04 руб., в том числе:</w:t>
            </w:r>
            <w:r w:rsidRPr="00A20EE0">
              <w:rPr>
                <w:rFonts w:ascii="Times New Roman" w:hAnsi="Times New Roman" w:cs="Times New Roman"/>
                <w:sz w:val="28"/>
                <w:szCs w:val="28"/>
              </w:rPr>
              <w:br/>
              <w:t>2018 год – 85 412 516,32 руб.;</w:t>
            </w:r>
            <w:r w:rsidRPr="00A20EE0">
              <w:rPr>
                <w:rFonts w:ascii="Times New Roman" w:hAnsi="Times New Roman" w:cs="Times New Roman"/>
                <w:sz w:val="28"/>
                <w:szCs w:val="28"/>
              </w:rPr>
              <w:br/>
              <w:t>2019 год – 98 710 795,72 руб.;</w:t>
            </w:r>
            <w:r w:rsidRPr="00A20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2020 год –58 548 964,00 </w:t>
            </w:r>
            <w:proofErr w:type="spellStart"/>
            <w:r w:rsidRPr="00A20EE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A20E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20E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2021 год – 49 135 394,00 </w:t>
            </w:r>
            <w:proofErr w:type="spellStart"/>
            <w:r w:rsidRPr="00A20EE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A20E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20EE0">
              <w:rPr>
                <w:rFonts w:ascii="Times New Roman" w:hAnsi="Times New Roman" w:cs="Times New Roman"/>
                <w:sz w:val="28"/>
                <w:szCs w:val="28"/>
              </w:rPr>
              <w:br/>
              <w:t>2022 год – 52 263 594,00 руб.</w:t>
            </w:r>
          </w:p>
        </w:tc>
      </w:tr>
      <w:tr w:rsidR="008B01A7" w:rsidRPr="00F24872" w:rsidTr="009A5E2B">
        <w:tc>
          <w:tcPr>
            <w:tcW w:w="3369" w:type="dxa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к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 xml:space="preserve"> году позволит:</w:t>
            </w:r>
          </w:p>
          <w:p w:rsidR="008B01A7" w:rsidRPr="00E91B65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 xml:space="preserve">- увеличить удельный вес населения, систематически </w:t>
            </w:r>
            <w:r w:rsidRPr="00E91B65">
              <w:rPr>
                <w:rFonts w:ascii="Times New Roman" w:hAnsi="Times New Roman" w:cs="Times New Roman"/>
                <w:sz w:val="28"/>
                <w:szCs w:val="28"/>
              </w:rPr>
              <w:t>занимающегося физической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турой и спортом, до 33,3% к 2022</w:t>
            </w:r>
            <w:r w:rsidRPr="00E91B65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B65">
              <w:rPr>
                <w:rFonts w:ascii="Times New Roman" w:hAnsi="Times New Roman" w:cs="Times New Roman"/>
                <w:sz w:val="28"/>
                <w:szCs w:val="28"/>
              </w:rPr>
              <w:t>- увеличить уровень обеспеченности населения муниципального района «Сосногорск» спортивны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сооружениями до 42,4 % к 2022</w:t>
            </w:r>
            <w:r w:rsidRPr="00E91B65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</w:tr>
    </w:tbl>
    <w:p w:rsidR="008B01A7" w:rsidRPr="005639BA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01A7" w:rsidRPr="005639BA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639BA">
        <w:rPr>
          <w:rFonts w:ascii="Times New Roman" w:hAnsi="Times New Roman" w:cs="Times New Roman"/>
          <w:sz w:val="26"/>
          <w:szCs w:val="26"/>
        </w:rPr>
        <w:t>Приоритеты, цели и задачи реализуемой муниципальной политики в соответствующей сфере социально-экономического развития.</w:t>
      </w:r>
    </w:p>
    <w:p w:rsidR="008B01A7" w:rsidRPr="009B6FB7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01A7" w:rsidRPr="00F24872" w:rsidRDefault="008B01A7" w:rsidP="008B01A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87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F24872">
          <w:rPr>
            <w:rStyle w:val="af1"/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F24872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1662-р, отмечается, что повышение темпов экономического развития, структурные изменения экономики, вызванные переходом к инновационному типу ее развития, приводят к возрастанию роли человеческого капитала в социально-экономическом процессе.</w:t>
      </w:r>
    </w:p>
    <w:p w:rsidR="008B01A7" w:rsidRPr="005639BA" w:rsidRDefault="008B01A7" w:rsidP="008B01A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9BA">
        <w:rPr>
          <w:rFonts w:ascii="Times New Roman" w:hAnsi="Times New Roman" w:cs="Times New Roman"/>
          <w:sz w:val="26"/>
          <w:szCs w:val="26"/>
        </w:rPr>
        <w:t>Переход к инновационному типу развития экономики требует повышения профессиональных требований к кадрам, возрождения массовой физической культуры и вовлечения населения в систематические занятия физической культурой и спортом.</w:t>
      </w:r>
    </w:p>
    <w:p w:rsidR="008B01A7" w:rsidRPr="005639BA" w:rsidRDefault="008B01A7" w:rsidP="008B01A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9BA">
        <w:rPr>
          <w:rFonts w:ascii="Times New Roman" w:hAnsi="Times New Roman" w:cs="Times New Roman"/>
          <w:sz w:val="26"/>
          <w:szCs w:val="26"/>
        </w:rPr>
        <w:lastRenderedPageBreak/>
        <w:t>Данные обстоятельства требуют перехода к качественно новому уровню организации и развития деятельности в области физической культуры и спорта.</w:t>
      </w:r>
    </w:p>
    <w:p w:rsidR="008B01A7" w:rsidRPr="005639BA" w:rsidRDefault="008B01A7" w:rsidP="008B01A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9BA">
        <w:rPr>
          <w:rFonts w:ascii="Times New Roman" w:hAnsi="Times New Roman" w:cs="Times New Roman"/>
          <w:sz w:val="26"/>
          <w:szCs w:val="26"/>
        </w:rPr>
        <w:t>Достижение цели Программы обеспечивается путем решения следующих задач:</w:t>
      </w:r>
    </w:p>
    <w:p w:rsidR="008B01A7" w:rsidRPr="005639BA" w:rsidRDefault="008B01A7" w:rsidP="008B01A7">
      <w:pPr>
        <w:pStyle w:val="ConsPlusCell"/>
        <w:ind w:firstLine="540"/>
        <w:jc w:val="both"/>
        <w:rPr>
          <w:rFonts w:ascii="Times New Roman" w:hAnsi="Times New Roman"/>
          <w:sz w:val="26"/>
          <w:szCs w:val="26"/>
        </w:rPr>
      </w:pPr>
      <w:r w:rsidRPr="005639BA">
        <w:rPr>
          <w:rFonts w:ascii="Times New Roman" w:hAnsi="Times New Roman"/>
          <w:sz w:val="26"/>
          <w:szCs w:val="26"/>
        </w:rPr>
        <w:t>- обеспечение населения муниципального района «Сосногорск» возможностями для удовлетворения потребностей в занятиях физической культурой и спортом;</w:t>
      </w:r>
    </w:p>
    <w:p w:rsidR="008B01A7" w:rsidRPr="005639BA" w:rsidRDefault="008B01A7" w:rsidP="008B01A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9BA">
        <w:rPr>
          <w:rFonts w:ascii="Times New Roman" w:hAnsi="Times New Roman"/>
          <w:sz w:val="26"/>
          <w:szCs w:val="26"/>
        </w:rPr>
        <w:t>- формирование условий для эффективной работы физкультурно-спортивных учреждений и общественных организаций в сфере физической культуры и спорта в муниципальном районе «Сосногорск».</w:t>
      </w:r>
    </w:p>
    <w:p w:rsidR="008B01A7" w:rsidRPr="005639BA" w:rsidRDefault="008B01A7" w:rsidP="008B01A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9BA">
        <w:rPr>
          <w:rFonts w:ascii="Times New Roman" w:hAnsi="Times New Roman" w:cs="Times New Roman"/>
          <w:sz w:val="26"/>
          <w:szCs w:val="26"/>
        </w:rPr>
        <w:t xml:space="preserve">Программа учитывает цели, задачи и основные направления реализации государственной политики в области физической культуры и спорта, определенными </w:t>
      </w:r>
      <w:hyperlink r:id="rId13" w:history="1">
        <w:r w:rsidRPr="005639BA">
          <w:rPr>
            <w:rStyle w:val="af1"/>
            <w:rFonts w:ascii="Times New Roman" w:hAnsi="Times New Roman" w:cs="Times New Roman"/>
            <w:sz w:val="26"/>
            <w:szCs w:val="26"/>
          </w:rPr>
          <w:t>Стратегией</w:t>
        </w:r>
      </w:hyperlink>
      <w:r w:rsidRPr="005639BA">
        <w:rPr>
          <w:sz w:val="26"/>
          <w:szCs w:val="26"/>
        </w:rPr>
        <w:t xml:space="preserve"> </w:t>
      </w:r>
      <w:r w:rsidRPr="005639BA">
        <w:rPr>
          <w:rFonts w:ascii="Times New Roman" w:hAnsi="Times New Roman" w:cs="Times New Roman"/>
          <w:sz w:val="26"/>
          <w:szCs w:val="26"/>
        </w:rPr>
        <w:t>социально-экономического развития муниципального образования муниципального района «Сосногорск» на период до 2020 года. Одним из направлений муниципальной политики определена необходимость разработки и реализации комплексов мероприятий по пропаганде здорового образа жизни и развитию массовой физической культуры, формированию эффективной системы физкультурно-спортивного воспитания.</w:t>
      </w:r>
    </w:p>
    <w:p w:rsidR="008B01A7" w:rsidRPr="005639BA" w:rsidRDefault="008B01A7" w:rsidP="008B01A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9BA">
        <w:rPr>
          <w:rFonts w:ascii="Times New Roman" w:hAnsi="Times New Roman" w:cs="Times New Roman"/>
          <w:sz w:val="26"/>
          <w:szCs w:val="26"/>
        </w:rPr>
        <w:t>В целях успешной реализации Программы необходим дифференцированный подход к организации мероприятий по развитию физической культуры и спорта с учетом целевой установки на развитие массовой физической культуры и спорта для всех категорий населения. Следует учитывать особенности функционирования и роли физической культуры в основных сферах жизнедеятельности человека и общества. Обязательна открытость для населения системы физической культуры и спорта в части различных физкультурно-оздоровительных систем и видов спорта. Очевидно, что развитие физической культуры и спорта в муниципальном районе «Сосногорск» требует системного и комплексного подхода.</w:t>
      </w:r>
    </w:p>
    <w:p w:rsidR="008B01A7" w:rsidRPr="005639BA" w:rsidRDefault="008B01A7" w:rsidP="008B01A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9BA">
        <w:rPr>
          <w:rFonts w:ascii="Times New Roman" w:hAnsi="Times New Roman" w:cs="Times New Roman"/>
          <w:sz w:val="26"/>
          <w:szCs w:val="26"/>
        </w:rPr>
        <w:t>Программа представляет собой комплекс взаимоувязанных по ресурсам и срокам мероприятий, охватывающих вопросы развития инфраструктуры, пропаганды физической культуры и спорта, поддержки общественных инициатив в области физической культуры и спорта. Автономное развитие каждого из элементов не позволит решить существующие проблемы в области физической культуры и спорта.</w:t>
      </w:r>
    </w:p>
    <w:p w:rsidR="008B01A7" w:rsidRPr="005639BA" w:rsidRDefault="008B01A7" w:rsidP="008B01A7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9BA">
        <w:rPr>
          <w:rFonts w:ascii="Times New Roman" w:hAnsi="Times New Roman" w:cs="Times New Roman"/>
          <w:sz w:val="26"/>
          <w:szCs w:val="26"/>
        </w:rPr>
        <w:t>В приложении к Программе представлены:</w:t>
      </w:r>
    </w:p>
    <w:p w:rsidR="008B01A7" w:rsidRPr="005639BA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9BA">
        <w:rPr>
          <w:rFonts w:ascii="Times New Roman" w:hAnsi="Times New Roman" w:cs="Times New Roman"/>
          <w:sz w:val="26"/>
          <w:szCs w:val="26"/>
        </w:rPr>
        <w:t>- таблица 1 «Перечень и сведения о целевых индикаторах и показателях муниципальной программы»;</w:t>
      </w:r>
    </w:p>
    <w:p w:rsidR="008B01A7" w:rsidRPr="005639BA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9BA">
        <w:rPr>
          <w:rFonts w:ascii="Times New Roman" w:hAnsi="Times New Roman" w:cs="Times New Roman"/>
          <w:sz w:val="26"/>
          <w:szCs w:val="26"/>
        </w:rPr>
        <w:t>- таблица 2 «Перечень и характеристики основных мероприятий муниципальной программы»;</w:t>
      </w:r>
    </w:p>
    <w:p w:rsidR="008B01A7" w:rsidRPr="005639BA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9BA">
        <w:rPr>
          <w:rFonts w:ascii="Times New Roman" w:hAnsi="Times New Roman" w:cs="Times New Roman"/>
          <w:sz w:val="26"/>
          <w:szCs w:val="26"/>
        </w:rPr>
        <w:t>- таблица 3 «Информация по финансовому обеспечению муниципальной программы за счет средств местного бюджета (с учетом средств межбюджетных трансфертов)», республиканского бюджета Республики Коми (с учетом средств федерального бюджета);</w:t>
      </w:r>
    </w:p>
    <w:p w:rsidR="008B01A7" w:rsidRPr="005639BA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9BA">
        <w:rPr>
          <w:rFonts w:ascii="Times New Roman" w:hAnsi="Times New Roman" w:cs="Times New Roman"/>
          <w:sz w:val="26"/>
          <w:szCs w:val="26"/>
        </w:rPr>
        <w:t>- таблица 4 «Ресурсное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на реализацию цели муниципальной программы»;</w:t>
      </w:r>
    </w:p>
    <w:p w:rsidR="008B01A7" w:rsidRPr="005639BA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9BA">
        <w:rPr>
          <w:rFonts w:ascii="Times New Roman" w:hAnsi="Times New Roman" w:cs="Times New Roman"/>
          <w:sz w:val="26"/>
          <w:szCs w:val="26"/>
        </w:rPr>
        <w:t>- таблица 5 «Комплексный план действий по реализации муниципальной программы на очередной финансовый год»;</w:t>
      </w:r>
    </w:p>
    <w:p w:rsidR="008B01A7" w:rsidRPr="00185958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5639BA">
        <w:rPr>
          <w:rFonts w:ascii="Times New Roman" w:hAnsi="Times New Roman" w:cs="Times New Roman"/>
          <w:sz w:val="26"/>
          <w:szCs w:val="26"/>
        </w:rPr>
        <w:t>- таблица 6 «Сведения о порядке сбора информации и методике расчета целевых индикаторов и показателей муниципальной программы</w:t>
      </w:r>
      <w:r w:rsidRPr="005639BA">
        <w:rPr>
          <w:sz w:val="26"/>
          <w:szCs w:val="26"/>
        </w:rPr>
        <w:t>».</w:t>
      </w:r>
    </w:p>
    <w:p w:rsidR="008B01A7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01A7" w:rsidRPr="008F0733" w:rsidRDefault="008B01A7" w:rsidP="008B0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0733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8B01A7" w:rsidRPr="00F24872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733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муниципальной программы </w:t>
      </w:r>
    </w:p>
    <w:p w:rsidR="008B01A7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48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</w:p>
    <w:p w:rsidR="008B01A7" w:rsidRPr="00F24872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4872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8B01A7" w:rsidRDefault="008B01A7" w:rsidP="008B0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4872">
        <w:rPr>
          <w:rFonts w:ascii="Times New Roman" w:hAnsi="Times New Roman" w:cs="Times New Roman"/>
          <w:sz w:val="28"/>
          <w:szCs w:val="28"/>
        </w:rPr>
        <w:t>Подпрограмма 1 «</w:t>
      </w:r>
      <w:r w:rsidRPr="00F24872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инфраструктуры физической культуры и спорта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4872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районе «Сосногорск»</w:t>
      </w:r>
    </w:p>
    <w:p w:rsidR="008B01A7" w:rsidRPr="00F24872" w:rsidRDefault="008B01A7" w:rsidP="008B0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9"/>
        <w:gridCol w:w="5326"/>
      </w:tblGrid>
      <w:tr w:rsidR="008B01A7" w:rsidRPr="00F24872" w:rsidTr="009A5E2B">
        <w:tc>
          <w:tcPr>
            <w:tcW w:w="4219" w:type="dxa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0" w:type="dxa"/>
          </w:tcPr>
          <w:p w:rsidR="008B01A7" w:rsidRPr="009A2728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физкультуры и спорта администрации муниципального района «Сосногорск»</w:t>
            </w:r>
          </w:p>
        </w:tc>
      </w:tr>
      <w:tr w:rsidR="008B01A7" w:rsidRPr="00F24872" w:rsidTr="009A5E2B">
        <w:tc>
          <w:tcPr>
            <w:tcW w:w="4219" w:type="dxa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vAlign w:val="center"/>
          </w:tcPr>
          <w:p w:rsidR="008B01A7" w:rsidRPr="007051D9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МАФОУ «С/к «Химик» МО МР «Сосногорск»; </w:t>
            </w: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«Спортивная школа г.Сосногорска»;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МБФОУ «С/к «Олимп» </w:t>
            </w:r>
            <w:proofErr w:type="spellStart"/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Войвож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01A7" w:rsidRPr="00F24872" w:rsidTr="009A5E2B">
        <w:tc>
          <w:tcPr>
            <w:tcW w:w="4219" w:type="dxa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района «Сосногорск» возможностями</w:t>
            </w:r>
            <w:r w:rsidRPr="00F24872">
              <w:rPr>
                <w:rFonts w:ascii="Times New Roman" w:hAnsi="Times New Roman" w:cs="Times New Roman"/>
                <w:sz w:val="28"/>
                <w:szCs w:val="28"/>
              </w:rPr>
              <w:br/>
              <w:t>для удовлетворения потребностей в занятиях физической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 xml:space="preserve">культурой и спортом                                   </w:t>
            </w:r>
          </w:p>
        </w:tc>
      </w:tr>
      <w:tr w:rsidR="008B01A7" w:rsidRPr="00F24872" w:rsidTr="009A5E2B">
        <w:tc>
          <w:tcPr>
            <w:tcW w:w="4219" w:type="dxa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B01A7" w:rsidRPr="00F24872" w:rsidRDefault="008B01A7" w:rsidP="009A5E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 спортивных объектов и сооружений</w:t>
            </w:r>
          </w:p>
        </w:tc>
      </w:tr>
      <w:tr w:rsidR="008B01A7" w:rsidRPr="00F24872" w:rsidTr="009A5E2B">
        <w:tc>
          <w:tcPr>
            <w:tcW w:w="4219" w:type="dxa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Единовременная пропускная способность спортивных сооружений (нарастающим итогом с начала реализации подпрограммы);</w:t>
            </w:r>
          </w:p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реализованных народных проектов в сфере физической культуры и спорта, прошедших отбор в рамках проекта "Народный бюджет"</w:t>
            </w:r>
          </w:p>
        </w:tc>
      </w:tr>
      <w:tr w:rsidR="008B01A7" w:rsidRPr="00F24872" w:rsidTr="009A5E2B">
        <w:tc>
          <w:tcPr>
            <w:tcW w:w="4219" w:type="dxa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670" w:type="dxa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реализуется в 2018 –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годах</w:t>
            </w:r>
          </w:p>
        </w:tc>
      </w:tr>
      <w:tr w:rsidR="008B01A7" w:rsidRPr="00F24872" w:rsidTr="009A5E2B">
        <w:tc>
          <w:tcPr>
            <w:tcW w:w="4219" w:type="dxa"/>
            <w:shd w:val="clear" w:color="auto" w:fill="auto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</w:t>
            </w:r>
          </w:p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shd w:val="clear" w:color="auto" w:fill="auto"/>
          </w:tcPr>
          <w:p w:rsidR="008B01A7" w:rsidRPr="00A20EE0" w:rsidRDefault="008B01A7" w:rsidP="009A5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 xml:space="preserve">Объём финансирования на реализацию </w:t>
            </w:r>
            <w:r w:rsidRPr="00BC2B6B">
              <w:rPr>
                <w:rFonts w:ascii="Times New Roman" w:hAnsi="Times New Roman" w:cs="Times New Roman"/>
                <w:sz w:val="28"/>
                <w:szCs w:val="28"/>
              </w:rPr>
              <w:t>Программы на 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2B6B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Pr="00A20EE0">
              <w:rPr>
                <w:rFonts w:ascii="Times New Roman" w:hAnsi="Times New Roman" w:cs="Times New Roman"/>
                <w:sz w:val="28"/>
                <w:szCs w:val="28"/>
              </w:rPr>
              <w:t>396 666,67 руб., в том числе:</w:t>
            </w:r>
          </w:p>
          <w:p w:rsidR="008B01A7" w:rsidRPr="00A20EE0" w:rsidRDefault="008B01A7" w:rsidP="009A5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EE0">
              <w:rPr>
                <w:rFonts w:ascii="Times New Roman" w:hAnsi="Times New Roman" w:cs="Times New Roman"/>
                <w:sz w:val="28"/>
                <w:szCs w:val="28"/>
              </w:rPr>
              <w:t>2018 год – 0,00 руб.;</w:t>
            </w:r>
          </w:p>
          <w:p w:rsidR="008B01A7" w:rsidRPr="00A20EE0" w:rsidRDefault="008B01A7" w:rsidP="009A5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EE0">
              <w:rPr>
                <w:rFonts w:ascii="Times New Roman" w:hAnsi="Times New Roman" w:cs="Times New Roman"/>
                <w:sz w:val="28"/>
                <w:szCs w:val="28"/>
              </w:rPr>
              <w:t>2019 год –330 000,00 руб.;</w:t>
            </w:r>
          </w:p>
          <w:p w:rsidR="008B01A7" w:rsidRPr="00A20EE0" w:rsidRDefault="008B01A7" w:rsidP="009A5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EE0">
              <w:rPr>
                <w:rFonts w:ascii="Times New Roman" w:hAnsi="Times New Roman" w:cs="Times New Roman"/>
                <w:sz w:val="28"/>
                <w:szCs w:val="28"/>
              </w:rPr>
              <w:t>2020 год – 66 666,67 руб.;</w:t>
            </w:r>
          </w:p>
          <w:p w:rsidR="008B01A7" w:rsidRPr="00A20EE0" w:rsidRDefault="008B01A7" w:rsidP="009A5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EE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0,00 </w:t>
            </w:r>
            <w:proofErr w:type="spellStart"/>
            <w:r w:rsidRPr="00A20EE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A20E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01A7" w:rsidRPr="00F24872" w:rsidRDefault="008B01A7" w:rsidP="009A5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EE0">
              <w:rPr>
                <w:rFonts w:ascii="Times New Roman" w:hAnsi="Times New Roman" w:cs="Times New Roman"/>
                <w:sz w:val="28"/>
                <w:szCs w:val="28"/>
              </w:rPr>
              <w:t>2022 год – 0,00 руб.</w:t>
            </w:r>
          </w:p>
        </w:tc>
      </w:tr>
      <w:tr w:rsidR="008B01A7" w:rsidRPr="00F24872" w:rsidTr="009A5E2B">
        <w:tc>
          <w:tcPr>
            <w:tcW w:w="4219" w:type="dxa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обеспеченности спортивными сооружениями, увеличение единовременной пропускной способности спортивных сооружений.</w:t>
            </w:r>
          </w:p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</w:t>
            </w:r>
            <w:r w:rsidRPr="00F248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народных проектов в сфере физической культуры и спорта, прошедших отбор в рамках проекта </w:t>
            </w:r>
            <w:r w:rsidRPr="00F248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"Народный бюджет»</w:t>
            </w:r>
          </w:p>
        </w:tc>
      </w:tr>
    </w:tbl>
    <w:p w:rsidR="008B01A7" w:rsidRDefault="008B01A7" w:rsidP="008B01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1A7" w:rsidRDefault="008B01A7" w:rsidP="008B0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1A7" w:rsidRPr="008F0733" w:rsidRDefault="008B01A7" w:rsidP="008B0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0733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8B01A7" w:rsidRPr="008F0733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0733">
        <w:rPr>
          <w:rFonts w:ascii="Times New Roman" w:eastAsia="Times New Roman" w:hAnsi="Times New Roman" w:cs="Times New Roman"/>
          <w:sz w:val="28"/>
          <w:szCs w:val="28"/>
        </w:rPr>
        <w:t>подпрограммы муниципальной программы</w:t>
      </w:r>
    </w:p>
    <w:p w:rsidR="008B01A7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0733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</w:t>
      </w:r>
      <w:r w:rsidRPr="00F2487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B01A7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4872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1A7" w:rsidRPr="00D84AF4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4AF4">
        <w:rPr>
          <w:rFonts w:ascii="Times New Roman" w:hAnsi="Times New Roman" w:cs="Times New Roman"/>
          <w:sz w:val="28"/>
          <w:szCs w:val="28"/>
        </w:rPr>
        <w:t>Подпрограмма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AF4">
        <w:rPr>
          <w:rFonts w:ascii="Times New Roman" w:hAnsi="Times New Roman" w:cs="Times New Roman"/>
          <w:sz w:val="28"/>
          <w:szCs w:val="28"/>
        </w:rPr>
        <w:t>«Массовая физическая культура в муниципальном районе «Сосногорск»</w:t>
      </w:r>
    </w:p>
    <w:p w:rsidR="008B01A7" w:rsidRPr="00F24872" w:rsidRDefault="008B01A7" w:rsidP="008B01A7">
      <w:pPr>
        <w:pStyle w:val="a3"/>
        <w:spacing w:after="0" w:line="240" w:lineRule="auto"/>
        <w:ind w:left="45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5368"/>
      </w:tblGrid>
      <w:tr w:rsidR="008B01A7" w:rsidRPr="00F24872" w:rsidTr="009A5E2B">
        <w:tc>
          <w:tcPr>
            <w:tcW w:w="4219" w:type="dxa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487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5670" w:type="dxa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Отдел физкультуры и спорта администрации муниципального района «Сосногорск»</w:t>
            </w:r>
          </w:p>
        </w:tc>
      </w:tr>
      <w:tr w:rsidR="008B01A7" w:rsidRPr="00F24872" w:rsidTr="009A5E2B">
        <w:tc>
          <w:tcPr>
            <w:tcW w:w="4219" w:type="dxa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4872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5670" w:type="dxa"/>
            <w:vAlign w:val="center"/>
          </w:tcPr>
          <w:p w:rsidR="008B01A7" w:rsidRPr="007051D9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МАФОУ «С/к «Химик» МО МР «Сосногорск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»;  </w:t>
            </w: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МБУ</w:t>
            </w:r>
            <w:proofErr w:type="gramEnd"/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«Спортивная школа г.Сосногорска»;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МБФОУ «С/к «Олимп» </w:t>
            </w:r>
            <w:proofErr w:type="spellStart"/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24872">
              <w:rPr>
                <w:rFonts w:ascii="Times New Roman" w:eastAsia="Times New Roman" w:hAnsi="Times New Roman" w:cs="Times New Roman"/>
                <w:sz w:val="28"/>
                <w:szCs w:val="28"/>
              </w:rPr>
              <w:t>Войвож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01A7" w:rsidRPr="00F24872" w:rsidTr="009A5E2B">
        <w:tc>
          <w:tcPr>
            <w:tcW w:w="4219" w:type="dxa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4872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5670" w:type="dxa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Формирование условий для эффективной работы физкультурно-спортивных учреждений и общественных организаций в сфере физической культуры и спорта в муниципальном районе «Сосногорск»</w:t>
            </w:r>
          </w:p>
        </w:tc>
      </w:tr>
      <w:tr w:rsidR="008B01A7" w:rsidRPr="00F24872" w:rsidTr="009A5E2B">
        <w:tc>
          <w:tcPr>
            <w:tcW w:w="4219" w:type="dxa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4872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подпрограммы</w:t>
            </w:r>
          </w:p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B01A7" w:rsidRPr="00F24872" w:rsidRDefault="008B01A7" w:rsidP="009A5E2B">
            <w:pPr>
              <w:pStyle w:val="ConsPlusCell"/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учреждений, осуществляющих физкультурно-спортивную работу с населением;</w:t>
            </w:r>
          </w:p>
          <w:p w:rsidR="008B01A7" w:rsidRPr="00F24872" w:rsidRDefault="008B01A7" w:rsidP="009A5E2B">
            <w:pPr>
              <w:pStyle w:val="ConsPlusCell"/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Вовлечение всех категорий населения к занятиям физкультурой и спортом;</w:t>
            </w:r>
          </w:p>
          <w:p w:rsidR="008B01A7" w:rsidRPr="00F24872" w:rsidRDefault="008B01A7" w:rsidP="009A5E2B">
            <w:pPr>
              <w:pStyle w:val="ConsPlusCell"/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спортивного резерва на территории муниципального района «Сосногорск»</w:t>
            </w:r>
          </w:p>
        </w:tc>
      </w:tr>
      <w:tr w:rsidR="008B01A7" w:rsidRPr="00F24872" w:rsidTr="009A5E2B">
        <w:tc>
          <w:tcPr>
            <w:tcW w:w="4219" w:type="dxa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4872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8B01A7" w:rsidRPr="00F24872" w:rsidRDefault="008B01A7" w:rsidP="009A5E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Доля учащихся (общеобразовательных учреждений</w:t>
            </w:r>
            <w:r w:rsidRPr="00F2487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 учреждений начального и среднего профессионального образования)</w:t>
            </w: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 xml:space="preserve"> занимающихся физической культурой и спортом, в общей численности учащихся </w:t>
            </w:r>
            <w:r w:rsidRPr="00F2487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соответствующих </w:t>
            </w: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учреждений;</w:t>
            </w:r>
          </w:p>
          <w:p w:rsidR="008B01A7" w:rsidRPr="00F24872" w:rsidRDefault="008B01A7" w:rsidP="009A5E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Удовлетворенность населения условиями для занятия физической культурой и спортом;</w:t>
            </w:r>
          </w:p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массовых физкультурных и спортивных мероприятий, соревнования среди различных групп и категорий населения;</w:t>
            </w:r>
          </w:p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 xml:space="preserve">Доля инвалидов и лиц с ограниченными возможностями здоровья, занимающихся физической культурой и спортом, к общей </w:t>
            </w:r>
            <w:r w:rsidRPr="00F24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данной категории населения;</w:t>
            </w:r>
          </w:p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статей, </w:t>
            </w: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размещенных в средствах массовой информации, направленных на популяризацию здорового образа жизни, физической культуры и спорта среди населения;</w:t>
            </w:r>
          </w:p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Количество одаренных спортсменов и тренеров, награжденных единовременной целевой стипендией «Успех»;</w:t>
            </w:r>
          </w:p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Доля реализованных мероприятий в утвержденном календарном плане физкультурных и спортивных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Реализация отдельных мероприятий регионального проекта «Новая физическая культура населения (Спорт – норма жизни)» в части закупки спортивно-технологического оборудования для создания малых спортивных площадок</w:t>
            </w:r>
          </w:p>
        </w:tc>
      </w:tr>
      <w:tr w:rsidR="008B01A7" w:rsidRPr="00F24872" w:rsidTr="009A5E2B">
        <w:tc>
          <w:tcPr>
            <w:tcW w:w="4219" w:type="dxa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487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Этапы и сроки реализации</w:t>
            </w:r>
          </w:p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4872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670" w:type="dxa"/>
          </w:tcPr>
          <w:p w:rsidR="008B01A7" w:rsidRPr="00F24872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2018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4872">
              <w:rPr>
                <w:rFonts w:ascii="Times New Roman" w:hAnsi="Times New Roman" w:cs="Times New Roman"/>
                <w:sz w:val="28"/>
                <w:szCs w:val="28"/>
              </w:rPr>
              <w:t xml:space="preserve"> годах</w:t>
            </w:r>
          </w:p>
        </w:tc>
      </w:tr>
      <w:tr w:rsidR="008B01A7" w:rsidRPr="00FB72D3" w:rsidTr="009A5E2B">
        <w:tc>
          <w:tcPr>
            <w:tcW w:w="4219" w:type="dxa"/>
            <w:shd w:val="clear" w:color="auto" w:fill="auto"/>
          </w:tcPr>
          <w:p w:rsidR="008B01A7" w:rsidRPr="004B7B5E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B5E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8B01A7" w:rsidRPr="004B7B5E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B5E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670" w:type="dxa"/>
            <w:shd w:val="clear" w:color="auto" w:fill="auto"/>
          </w:tcPr>
          <w:p w:rsidR="008B01A7" w:rsidRDefault="008B01A7" w:rsidP="009A5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на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еализацию Программы на 2018-2022</w:t>
            </w: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</w:p>
          <w:p w:rsidR="008B01A7" w:rsidRPr="00E44861" w:rsidRDefault="008B01A7" w:rsidP="009A5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1">
              <w:rPr>
                <w:rFonts w:ascii="Times New Roman" w:hAnsi="Times New Roman" w:cs="Times New Roman"/>
                <w:sz w:val="28"/>
                <w:szCs w:val="28"/>
              </w:rPr>
              <w:t>286 561 709,03 руб., в том числе:</w:t>
            </w:r>
          </w:p>
          <w:p w:rsidR="008B01A7" w:rsidRPr="00E44861" w:rsidRDefault="008B01A7" w:rsidP="009A5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80 082 270,82 </w:t>
            </w:r>
            <w:proofErr w:type="spellStart"/>
            <w:r w:rsidRPr="00E4486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E448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01A7" w:rsidRPr="00E44861" w:rsidRDefault="008B01A7" w:rsidP="009A5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1">
              <w:rPr>
                <w:rFonts w:ascii="Times New Roman" w:hAnsi="Times New Roman" w:cs="Times New Roman"/>
                <w:sz w:val="28"/>
                <w:szCs w:val="28"/>
              </w:rPr>
              <w:t>2019 год – 87 038 195,88руб;</w:t>
            </w:r>
          </w:p>
          <w:p w:rsidR="008B01A7" w:rsidRPr="00E44861" w:rsidRDefault="008B01A7" w:rsidP="009A5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1">
              <w:rPr>
                <w:rFonts w:ascii="Times New Roman" w:hAnsi="Times New Roman" w:cs="Times New Roman"/>
                <w:sz w:val="28"/>
                <w:szCs w:val="28"/>
              </w:rPr>
              <w:t>2020 год – 44 953 276,33руб;</w:t>
            </w:r>
          </w:p>
          <w:p w:rsidR="008B01A7" w:rsidRPr="00E44861" w:rsidRDefault="008B01A7" w:rsidP="009A5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36 148 603,00 </w:t>
            </w:r>
            <w:proofErr w:type="spellStart"/>
            <w:r w:rsidRPr="00E4486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E448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01A7" w:rsidRPr="004B7B5E" w:rsidRDefault="008B01A7" w:rsidP="009A5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861">
              <w:rPr>
                <w:rFonts w:ascii="Times New Roman" w:hAnsi="Times New Roman" w:cs="Times New Roman"/>
                <w:sz w:val="28"/>
                <w:szCs w:val="28"/>
              </w:rPr>
              <w:t>2022 год –  38 339 363,00 руб.</w:t>
            </w:r>
          </w:p>
        </w:tc>
      </w:tr>
      <w:tr w:rsidR="008B01A7" w:rsidRPr="00FB72D3" w:rsidTr="009A5E2B">
        <w:tc>
          <w:tcPr>
            <w:tcW w:w="4219" w:type="dxa"/>
          </w:tcPr>
          <w:p w:rsidR="008B01A7" w:rsidRPr="004B7B5E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B5E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  <w:p w:rsidR="008B01A7" w:rsidRPr="004B7B5E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7B5E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  <w:p w:rsidR="008B01A7" w:rsidRPr="004B7B5E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8B01A7" w:rsidRPr="004B7B5E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2 позволит:                   </w:t>
            </w:r>
            <w:r w:rsidRPr="004B7B5E">
              <w:rPr>
                <w:rFonts w:ascii="Times New Roman" w:hAnsi="Times New Roman" w:cs="Times New Roman"/>
                <w:sz w:val="28"/>
                <w:szCs w:val="28"/>
              </w:rPr>
              <w:br/>
              <w:t>1) привлечь  население  к  систематическим  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культурой и спортом;                       </w:t>
            </w:r>
            <w:r w:rsidRPr="004B7B5E">
              <w:rPr>
                <w:rFonts w:ascii="Times New Roman" w:hAnsi="Times New Roman" w:cs="Times New Roman"/>
                <w:sz w:val="28"/>
                <w:szCs w:val="28"/>
              </w:rPr>
              <w:br/>
              <w:t>2)повысить   уровень   информированности  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>категорий населения по вопросам физической культуры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 xml:space="preserve">спорта, здорового образа жизни;                       </w:t>
            </w:r>
            <w:r w:rsidRPr="004B7B5E">
              <w:rPr>
                <w:rFonts w:ascii="Times New Roman" w:hAnsi="Times New Roman" w:cs="Times New Roman"/>
                <w:sz w:val="28"/>
                <w:szCs w:val="28"/>
              </w:rPr>
              <w:br/>
              <w:t>3)   увеличить    количество    участников    массовых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физкультурно-спортивных  мероприятий  среди 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>групп и категорий населения муниципального района «Сосногорск»</w:t>
            </w:r>
          </w:p>
        </w:tc>
      </w:tr>
    </w:tbl>
    <w:p w:rsidR="008B01A7" w:rsidRPr="00741737" w:rsidRDefault="008B01A7" w:rsidP="008B01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1A7" w:rsidRPr="00741737" w:rsidRDefault="008B01A7" w:rsidP="008B01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1A7" w:rsidRPr="00741737" w:rsidRDefault="008B01A7" w:rsidP="008B01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1A7" w:rsidRDefault="008B01A7" w:rsidP="008B01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1A7" w:rsidRDefault="008B01A7" w:rsidP="008B01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1A7" w:rsidRDefault="008B01A7" w:rsidP="008B01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1A7" w:rsidRPr="00741737" w:rsidRDefault="008B01A7" w:rsidP="008B01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1A7" w:rsidRDefault="008B01A7" w:rsidP="008B01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1A7" w:rsidRPr="008F0733" w:rsidRDefault="008B01A7" w:rsidP="008B0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0733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8B01A7" w:rsidRPr="008F0733" w:rsidRDefault="008B01A7" w:rsidP="008B01A7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муниципальной программы </w:t>
      </w:r>
    </w:p>
    <w:p w:rsidR="008B01A7" w:rsidRDefault="008B01A7" w:rsidP="008B01A7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B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«Сосногорск» </w:t>
      </w:r>
    </w:p>
    <w:p w:rsidR="008B01A7" w:rsidRPr="00D84AF4" w:rsidRDefault="008B01A7" w:rsidP="008B01A7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B5E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8B01A7" w:rsidRPr="001F42BB" w:rsidRDefault="008B01A7" w:rsidP="008B01A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B5E">
        <w:rPr>
          <w:rFonts w:ascii="Times New Roman" w:hAnsi="Times New Roman" w:cs="Times New Roman"/>
          <w:sz w:val="28"/>
          <w:szCs w:val="28"/>
        </w:rPr>
        <w:t>Подпрограмма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2BB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5352"/>
      </w:tblGrid>
      <w:tr w:rsidR="008B01A7" w:rsidRPr="004B7B5E" w:rsidTr="009A5E2B">
        <w:tc>
          <w:tcPr>
            <w:tcW w:w="4219" w:type="dxa"/>
          </w:tcPr>
          <w:p w:rsidR="008B01A7" w:rsidRPr="004B7B5E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B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0" w:type="dxa"/>
          </w:tcPr>
          <w:p w:rsidR="008B01A7" w:rsidRPr="004B7B5E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B7B5E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физкультуры и спорта администрации муниципального района «Сосногорск»</w:t>
            </w:r>
          </w:p>
        </w:tc>
      </w:tr>
      <w:tr w:rsidR="008B01A7" w:rsidRPr="004B7B5E" w:rsidTr="009A5E2B">
        <w:tc>
          <w:tcPr>
            <w:tcW w:w="4219" w:type="dxa"/>
          </w:tcPr>
          <w:p w:rsidR="008B01A7" w:rsidRPr="004B7B5E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B5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vAlign w:val="center"/>
          </w:tcPr>
          <w:p w:rsidR="008B01A7" w:rsidRPr="007051D9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МАФОУ «С/к «Химик» МО МР «Сосногорск»; </w:t>
            </w:r>
            <w:r w:rsidRPr="004B7B5E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«Спортивная школа г.Сосногорска»;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7B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МБФОУ «С/к «Олимп» </w:t>
            </w:r>
            <w:proofErr w:type="spellStart"/>
            <w:r w:rsidRPr="004B7B5E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B7B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B7B5E">
              <w:rPr>
                <w:rFonts w:ascii="Times New Roman" w:eastAsia="Times New Roman" w:hAnsi="Times New Roman" w:cs="Times New Roman"/>
                <w:sz w:val="28"/>
                <w:szCs w:val="28"/>
              </w:rPr>
              <w:t>Войвож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B01A7" w:rsidRPr="004B7B5E" w:rsidTr="009A5E2B">
        <w:tc>
          <w:tcPr>
            <w:tcW w:w="4219" w:type="dxa"/>
          </w:tcPr>
          <w:p w:rsidR="008B01A7" w:rsidRPr="004B7B5E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B5E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</w:tcPr>
          <w:p w:rsidR="008B01A7" w:rsidRPr="004B7B5E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управления муниципальной программы</w:t>
            </w:r>
          </w:p>
        </w:tc>
      </w:tr>
      <w:tr w:rsidR="008B01A7" w:rsidRPr="004B7B5E" w:rsidTr="009A5E2B">
        <w:trPr>
          <w:trHeight w:val="1473"/>
        </w:trPr>
        <w:tc>
          <w:tcPr>
            <w:tcW w:w="4219" w:type="dxa"/>
          </w:tcPr>
          <w:p w:rsidR="008B01A7" w:rsidRPr="004B7B5E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B5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8B01A7" w:rsidRPr="004B7B5E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B01A7" w:rsidRPr="004B7B5E" w:rsidRDefault="008B01A7" w:rsidP="009A5E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мероприятий муниципальной программы;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1A7" w:rsidRPr="004B7B5E" w:rsidRDefault="008B01A7" w:rsidP="009A5E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энергоэффективности муниципальных учреждений физкультуры и спорта</w:t>
            </w:r>
          </w:p>
        </w:tc>
      </w:tr>
      <w:tr w:rsidR="008B01A7" w:rsidRPr="004B7B5E" w:rsidTr="009A5E2B">
        <w:tc>
          <w:tcPr>
            <w:tcW w:w="4219" w:type="dxa"/>
          </w:tcPr>
          <w:p w:rsidR="008B01A7" w:rsidRPr="004B7B5E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B5E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670" w:type="dxa"/>
          </w:tcPr>
          <w:p w:rsidR="008B01A7" w:rsidRPr="004B7B5E" w:rsidRDefault="008B01A7" w:rsidP="009A5E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01A7" w:rsidRPr="00FB72D3" w:rsidTr="009A5E2B">
        <w:tc>
          <w:tcPr>
            <w:tcW w:w="4219" w:type="dxa"/>
          </w:tcPr>
          <w:p w:rsidR="008B01A7" w:rsidRPr="004B7B5E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B5E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</w:t>
            </w:r>
          </w:p>
          <w:p w:rsidR="008B01A7" w:rsidRPr="004B7B5E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B5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670" w:type="dxa"/>
          </w:tcPr>
          <w:p w:rsidR="008B01A7" w:rsidRPr="004B7B5E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B5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 реализуется в 2018 – 2022</w:t>
            </w:r>
            <w:r w:rsidRPr="004B7B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годах</w:t>
            </w:r>
          </w:p>
        </w:tc>
      </w:tr>
      <w:tr w:rsidR="008B01A7" w:rsidRPr="00FB72D3" w:rsidTr="009A5E2B">
        <w:tc>
          <w:tcPr>
            <w:tcW w:w="4219" w:type="dxa"/>
            <w:shd w:val="clear" w:color="auto" w:fill="auto"/>
          </w:tcPr>
          <w:p w:rsidR="008B01A7" w:rsidRPr="004B7B5E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B5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</w:t>
            </w:r>
          </w:p>
          <w:p w:rsidR="008B01A7" w:rsidRPr="00FB72D3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4B7B5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  <w:shd w:val="clear" w:color="auto" w:fill="auto"/>
          </w:tcPr>
          <w:p w:rsidR="008B01A7" w:rsidRDefault="008B01A7" w:rsidP="009A5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на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еализацию Программы на 2018-2022</w:t>
            </w:r>
            <w:r w:rsidRPr="004B7B5E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</w:p>
          <w:p w:rsidR="008B01A7" w:rsidRPr="004804F2" w:rsidRDefault="008B01A7" w:rsidP="009A5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2">
              <w:rPr>
                <w:rFonts w:ascii="Times New Roman" w:hAnsi="Times New Roman" w:cs="Times New Roman"/>
                <w:sz w:val="28"/>
                <w:szCs w:val="28"/>
              </w:rPr>
              <w:t>57 112 888,34 руб., в том числе:</w:t>
            </w:r>
          </w:p>
          <w:p w:rsidR="008B01A7" w:rsidRPr="004804F2" w:rsidRDefault="008B01A7" w:rsidP="009A5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2">
              <w:rPr>
                <w:rFonts w:ascii="Times New Roman" w:hAnsi="Times New Roman" w:cs="Times New Roman"/>
                <w:sz w:val="28"/>
                <w:szCs w:val="28"/>
              </w:rPr>
              <w:t>2018 год – 5 330 245,50 тыс. руб.;</w:t>
            </w:r>
          </w:p>
          <w:p w:rsidR="008B01A7" w:rsidRPr="004804F2" w:rsidRDefault="008B01A7" w:rsidP="009A5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2">
              <w:rPr>
                <w:rFonts w:ascii="Times New Roman" w:hAnsi="Times New Roman" w:cs="Times New Roman"/>
                <w:sz w:val="28"/>
                <w:szCs w:val="28"/>
              </w:rPr>
              <w:t>2019 год – 11 342 599,84 тыс. руб.;</w:t>
            </w:r>
          </w:p>
          <w:p w:rsidR="008B01A7" w:rsidRPr="004804F2" w:rsidRDefault="008B01A7" w:rsidP="009A5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2">
              <w:rPr>
                <w:rFonts w:ascii="Times New Roman" w:hAnsi="Times New Roman" w:cs="Times New Roman"/>
                <w:sz w:val="28"/>
                <w:szCs w:val="28"/>
              </w:rPr>
              <w:t>2020 год – 13 529 021,00 тыс. руб.;</w:t>
            </w:r>
          </w:p>
          <w:p w:rsidR="008B01A7" w:rsidRPr="004804F2" w:rsidRDefault="008B01A7" w:rsidP="009A5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12 986 791,00 тыс. </w:t>
            </w:r>
            <w:proofErr w:type="spellStart"/>
            <w:r w:rsidRPr="004804F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804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01A7" w:rsidRPr="00E44861" w:rsidRDefault="008B01A7" w:rsidP="009A5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4F2">
              <w:rPr>
                <w:rFonts w:ascii="Times New Roman" w:hAnsi="Times New Roman" w:cs="Times New Roman"/>
                <w:sz w:val="28"/>
                <w:szCs w:val="28"/>
              </w:rPr>
              <w:t>2022 год – 13 924 231,00 тыс.руб.</w:t>
            </w:r>
          </w:p>
        </w:tc>
      </w:tr>
      <w:tr w:rsidR="008B01A7" w:rsidRPr="00F24872" w:rsidTr="009A5E2B">
        <w:tc>
          <w:tcPr>
            <w:tcW w:w="4219" w:type="dxa"/>
          </w:tcPr>
          <w:p w:rsidR="008B01A7" w:rsidRPr="006F3C05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C05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8B01A7" w:rsidRPr="006F3C05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3C0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  <w:p w:rsidR="008B01A7" w:rsidRPr="006F3C05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B01A7" w:rsidRPr="006F3C05" w:rsidRDefault="008B01A7" w:rsidP="009A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3C0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Подпрограммы 3 позволит:                   </w:t>
            </w:r>
            <w:r w:rsidRPr="006F3C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эффективно реализовать муниципальную программу муниципального образования муниципального района «Сосногорск» «Развитие физической культуры и спорта»;                       </w:t>
            </w:r>
            <w:r w:rsidRPr="006F3C05">
              <w:rPr>
                <w:rFonts w:ascii="Times New Roman" w:hAnsi="Times New Roman" w:cs="Times New Roman"/>
                <w:sz w:val="28"/>
                <w:szCs w:val="28"/>
              </w:rPr>
              <w:br/>
              <w:t>2)достичь уровня ежегодных показателей (индикаторов) Программы и подпрограмм 100процентов;</w:t>
            </w:r>
            <w:r w:rsidRPr="006F3C05">
              <w:rPr>
                <w:rFonts w:ascii="Times New Roman" w:hAnsi="Times New Roman" w:cs="Times New Roman"/>
                <w:sz w:val="28"/>
                <w:szCs w:val="28"/>
              </w:rPr>
              <w:br/>
              <w:t>3)исполнить перечень основных мероприятий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3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муниципального района «Сосногорск» «Развитие физической культуры и спорта».</w:t>
            </w:r>
          </w:p>
        </w:tc>
      </w:tr>
    </w:tbl>
    <w:p w:rsidR="008B01A7" w:rsidRPr="00AA279E" w:rsidRDefault="008B01A7" w:rsidP="008B01A7">
      <w:pPr>
        <w:rPr>
          <w:rFonts w:ascii="Times New Roman" w:eastAsia="Times New Roman" w:hAnsi="Times New Roman" w:cs="Times New Roman"/>
          <w:sz w:val="28"/>
          <w:szCs w:val="28"/>
        </w:rPr>
        <w:sectPr w:rsidR="008B01A7" w:rsidRPr="00AA279E" w:rsidSect="00D84AF4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B01A7" w:rsidRPr="00AD5C86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ind w:right="-739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5C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8B01A7" w:rsidRPr="00AD5C86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ind w:right="-739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5C86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8B01A7" w:rsidRPr="00AD5C86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ind w:right="-739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5C8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8B01A7" w:rsidRPr="00AD5C86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ind w:right="-739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5C86">
        <w:rPr>
          <w:rFonts w:ascii="Times New Roman" w:eastAsia="Times New Roman" w:hAnsi="Times New Roman" w:cs="Times New Roman"/>
          <w:sz w:val="24"/>
          <w:szCs w:val="24"/>
        </w:rPr>
        <w:t>муниципального района «Сосногорск»</w:t>
      </w:r>
    </w:p>
    <w:p w:rsidR="008B01A7" w:rsidRPr="00AD5C86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ind w:right="-739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5C8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«Развитие физической культуры и спорта</w:t>
      </w:r>
      <w:r w:rsidRPr="00AD5C8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B01A7" w:rsidRPr="00AD5C86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01A7" w:rsidRPr="00AD5C86" w:rsidRDefault="008B01A7" w:rsidP="008B01A7">
      <w:pPr>
        <w:widowControl w:val="0"/>
        <w:autoSpaceDE w:val="0"/>
        <w:autoSpaceDN w:val="0"/>
        <w:adjustRightInd w:val="0"/>
        <w:spacing w:after="0" w:line="240" w:lineRule="auto"/>
        <w:ind w:right="-739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D5C86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tbl>
      <w:tblPr>
        <w:tblW w:w="14462" w:type="dxa"/>
        <w:tblInd w:w="95" w:type="dxa"/>
        <w:tblLook w:val="04A0" w:firstRow="1" w:lastRow="0" w:firstColumn="1" w:lastColumn="0" w:noHBand="0" w:noVBand="1"/>
      </w:tblPr>
      <w:tblGrid>
        <w:gridCol w:w="940"/>
        <w:gridCol w:w="5486"/>
        <w:gridCol w:w="1438"/>
        <w:gridCol w:w="1192"/>
        <w:gridCol w:w="1123"/>
        <w:gridCol w:w="1289"/>
        <w:gridCol w:w="1271"/>
        <w:gridCol w:w="1723"/>
      </w:tblGrid>
      <w:tr w:rsidR="008B01A7" w:rsidRPr="008D2DD2" w:rsidTr="009A5E2B">
        <w:trPr>
          <w:trHeight w:val="63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индикатора (показателя)</w:t>
            </w:r>
          </w:p>
        </w:tc>
      </w:tr>
      <w:tr w:rsidR="008B01A7" w:rsidRPr="008D2DD2" w:rsidTr="009A5E2B">
        <w:trPr>
          <w:trHeight w:val="157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целевого индикатора (показателя)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отчетный год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очередной год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ервый год планового периода 2021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торой год планового периода 2022</w:t>
            </w:r>
          </w:p>
        </w:tc>
      </w:tr>
      <w:tr w:rsidR="008B01A7" w:rsidRPr="008D2DD2" w:rsidTr="009A5E2B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A7"/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1"/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01A7" w:rsidRPr="00C946D2" w:rsidTr="009A5E2B">
        <w:trPr>
          <w:trHeight w:val="634"/>
        </w:trPr>
        <w:tc>
          <w:tcPr>
            <w:tcW w:w="144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7" w:rsidRPr="00C946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A8"/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муниципального образования </w:t>
            </w: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муниципального района «Сосногорск»</w:t>
            </w: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«Развитие физической культуры и спорта»</w:t>
            </w:r>
            <w:bookmarkEnd w:id="2"/>
          </w:p>
        </w:tc>
      </w:tr>
      <w:tr w:rsidR="008B01A7" w:rsidRPr="008D2DD2" w:rsidTr="009A5E2B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Обеспеченность спортивными сооружениями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42,4</w:t>
            </w:r>
          </w:p>
        </w:tc>
      </w:tr>
      <w:tr w:rsidR="008B01A7" w:rsidRPr="008D2DD2" w:rsidTr="009A5E2B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</w:tr>
      <w:tr w:rsidR="008B01A7" w:rsidRPr="008D2DD2" w:rsidTr="009A5E2B">
        <w:trPr>
          <w:trHeight w:val="315"/>
        </w:trPr>
        <w:tc>
          <w:tcPr>
            <w:tcW w:w="14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C946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инфраструктуры физической культуры и спорта»</w:t>
            </w:r>
          </w:p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1. Строительство и реконструкция спортивных объектов и спортивных сооружений</w:t>
            </w:r>
          </w:p>
        </w:tc>
      </w:tr>
      <w:tr w:rsidR="008B01A7" w:rsidRPr="008D2DD2" w:rsidTr="009A5E2B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пропускная способность спортивных сооружений (нарастающим итогом с начала реализации подпрограммы)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</w:tr>
      <w:tr w:rsidR="008B01A7" w:rsidRPr="008D2DD2" w:rsidTr="009A5E2B">
        <w:trPr>
          <w:trHeight w:val="7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реализованных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B01A7" w:rsidRPr="0091465C" w:rsidTr="009A5E2B">
        <w:trPr>
          <w:trHeight w:val="501"/>
        </w:trPr>
        <w:tc>
          <w:tcPr>
            <w:tcW w:w="144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C946D2" w:rsidRDefault="008B01A7" w:rsidP="009A5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6D2">
              <w:rPr>
                <w:rFonts w:ascii="Times New Roman" w:hAnsi="Times New Roman" w:cs="Times New Roman"/>
                <w:sz w:val="20"/>
                <w:szCs w:val="20"/>
              </w:rPr>
              <w:t>Подпрограмма 2 «Массовая физическая культура в муниципальном районе «Сосногорск»</w:t>
            </w:r>
          </w:p>
          <w:p w:rsidR="008B01A7" w:rsidRPr="0091465C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6D2">
              <w:rPr>
                <w:rFonts w:ascii="Times New Roman" w:hAnsi="Times New Roman" w:cs="Times New Roman"/>
                <w:sz w:val="20"/>
                <w:szCs w:val="20"/>
              </w:rPr>
              <w:t>Задача 1.Обеспечение деятельности учреждений, осуществляющих физкультурно-спортивную работу с населением</w:t>
            </w:r>
          </w:p>
        </w:tc>
      </w:tr>
      <w:tr w:rsidR="008B01A7" w:rsidRPr="008D2DD2" w:rsidTr="009A5E2B">
        <w:trPr>
          <w:trHeight w:val="12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учащихся (общеобразовательных учреждений, учреждений начального и среднего профессионального образования) занимающихся физической культурой и спортом, в общей численности учащихся соответствующих учреждений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8B01A7" w:rsidRPr="008D2DD2" w:rsidTr="009A5E2B">
        <w:trPr>
          <w:trHeight w:val="5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населения условиями для занятия физической культурой и спортом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8B01A7" w:rsidRPr="008D2DD2" w:rsidTr="009A5E2B">
        <w:trPr>
          <w:trHeight w:val="5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4A4671" w:rsidRDefault="008B01A7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67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отдельных мероприятий регионального проекта «Новая физическая культура населения (Спорт – норма жизни)» в части закупа спортивно-технологического оборудования для создания малых спортивных площадок»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01A7" w:rsidTr="009A5E2B">
        <w:trPr>
          <w:trHeight w:val="5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2D400A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00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543216" w:rsidRDefault="008B01A7" w:rsidP="009A5E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6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43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оля занимающихся по программам спортивной подготовки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3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организациях ведомственной принадлежности физической культуры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3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спорта в общем количестве занимающихся в организациях ведомственной принадлежности физической</w:t>
            </w:r>
          </w:p>
          <w:p w:rsidR="008B01A7" w:rsidRPr="00D662B6" w:rsidRDefault="008B01A7" w:rsidP="009A5E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32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культуры и спорта 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96CDB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96CDB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01A7" w:rsidTr="009A5E2B">
        <w:trPr>
          <w:trHeight w:val="5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1A7" w:rsidRPr="007B15E3" w:rsidRDefault="008B01A7" w:rsidP="009A5E2B">
            <w:pPr>
              <w:pStyle w:val="a3"/>
              <w:suppressAutoHyphens/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5E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7B15E3" w:rsidRDefault="008B01A7" w:rsidP="009A5E2B">
            <w:pPr>
              <w:pStyle w:val="a3"/>
              <w:suppressAutoHyphens/>
              <w:autoSpaceDE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15E3">
              <w:rPr>
                <w:rFonts w:ascii="Times New Roman" w:hAnsi="Times New Roman"/>
                <w:sz w:val="20"/>
                <w:szCs w:val="20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7B15E3" w:rsidRDefault="008B01A7" w:rsidP="009A5E2B">
            <w:pPr>
              <w:pStyle w:val="a3"/>
              <w:suppressAutoHyphens/>
              <w:autoSpaceDE w:val="0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15E3">
              <w:rPr>
                <w:rFonts w:ascii="Times New Roman" w:eastAsia="Calibri" w:hAnsi="Times New Roman"/>
                <w:sz w:val="20"/>
                <w:szCs w:val="20"/>
              </w:rPr>
              <w:t>процент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7B15E3" w:rsidRDefault="008B01A7" w:rsidP="009A5E2B">
            <w:pPr>
              <w:pStyle w:val="a3"/>
              <w:suppressAutoHyphens/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5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7B15E3" w:rsidRDefault="008B01A7" w:rsidP="009A5E2B">
            <w:pPr>
              <w:pStyle w:val="a3"/>
              <w:suppressAutoHyphens/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5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1A7" w:rsidRPr="007B15E3" w:rsidRDefault="008B01A7" w:rsidP="009A5E2B">
            <w:pPr>
              <w:pStyle w:val="a3"/>
              <w:suppressAutoHyphens/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5E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7B15E3" w:rsidRDefault="008B01A7" w:rsidP="009A5E2B">
            <w:pPr>
              <w:pStyle w:val="a3"/>
              <w:suppressAutoHyphens/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5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1A7" w:rsidRPr="007B15E3" w:rsidRDefault="008B01A7" w:rsidP="009A5E2B">
            <w:pPr>
              <w:pStyle w:val="a3"/>
              <w:suppressAutoHyphens/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5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01A7" w:rsidTr="009A5E2B">
        <w:trPr>
          <w:trHeight w:val="52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1A7" w:rsidRPr="007B15E3" w:rsidRDefault="008B01A7" w:rsidP="009A5E2B">
            <w:pPr>
              <w:pStyle w:val="a3"/>
              <w:suppressAutoHyphens/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5E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7B15E3" w:rsidRDefault="008B01A7" w:rsidP="009A5E2B">
            <w:pPr>
              <w:pStyle w:val="a3"/>
              <w:suppressAutoHyphens/>
              <w:autoSpaceDE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15E3">
              <w:rPr>
                <w:rFonts w:ascii="Times New Roman" w:hAnsi="Times New Roman"/>
                <w:sz w:val="20"/>
                <w:szCs w:val="20"/>
              </w:rPr>
              <w:t xml:space="preserve">Доля спортсменов, выполнивших и подтвердивших норматив не ниже </w:t>
            </w:r>
            <w:r w:rsidRPr="007B15E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B15E3">
              <w:rPr>
                <w:rFonts w:ascii="Times New Roman" w:hAnsi="Times New Roman"/>
                <w:sz w:val="20"/>
                <w:szCs w:val="20"/>
              </w:rPr>
              <w:t xml:space="preserve"> спортивного разряда, в общем количестве спортсменов на тренировочном этапе и выше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7B15E3" w:rsidRDefault="008B01A7" w:rsidP="009A5E2B">
            <w:pPr>
              <w:pStyle w:val="a3"/>
              <w:suppressAutoHyphens/>
              <w:autoSpaceDE w:val="0"/>
              <w:ind w:left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15E3">
              <w:rPr>
                <w:rFonts w:ascii="Times New Roman" w:eastAsia="Calibri" w:hAnsi="Times New Roman"/>
                <w:sz w:val="20"/>
                <w:szCs w:val="20"/>
              </w:rPr>
              <w:t>процент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7B15E3" w:rsidRDefault="008B01A7" w:rsidP="009A5E2B">
            <w:pPr>
              <w:pStyle w:val="a3"/>
              <w:suppressAutoHyphens/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5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7B15E3" w:rsidRDefault="008B01A7" w:rsidP="009A5E2B">
            <w:pPr>
              <w:pStyle w:val="a3"/>
              <w:suppressAutoHyphens/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5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1A7" w:rsidRPr="007B15E3" w:rsidRDefault="008B01A7" w:rsidP="009A5E2B">
            <w:pPr>
              <w:pStyle w:val="a3"/>
              <w:suppressAutoHyphens/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5E3">
              <w:rPr>
                <w:rFonts w:ascii="Times New Roman" w:hAnsi="Times New Roman"/>
                <w:sz w:val="20"/>
                <w:szCs w:val="20"/>
              </w:rPr>
              <w:t>4,95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7B15E3" w:rsidRDefault="008B01A7" w:rsidP="009A5E2B">
            <w:pPr>
              <w:pStyle w:val="a3"/>
              <w:suppressAutoHyphens/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5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1A7" w:rsidRPr="007B15E3" w:rsidRDefault="008B01A7" w:rsidP="009A5E2B">
            <w:pPr>
              <w:pStyle w:val="a3"/>
              <w:suppressAutoHyphens/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5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01A7" w:rsidRPr="00C946D2" w:rsidTr="009A5E2B">
        <w:trPr>
          <w:trHeight w:val="363"/>
        </w:trPr>
        <w:tc>
          <w:tcPr>
            <w:tcW w:w="14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C946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 Вовлечение всех категорий населения к занятиям физкультурой и спортом</w:t>
            </w:r>
          </w:p>
        </w:tc>
      </w:tr>
      <w:tr w:rsidR="008B01A7" w:rsidRPr="008D2DD2" w:rsidTr="009A5E2B">
        <w:trPr>
          <w:trHeight w:val="7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 массовых физкультурных и спортивных мероприятий, соревнований среди различных групп и категорий населения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</w:tr>
      <w:tr w:rsidR="008B01A7" w:rsidRPr="008D2DD2" w:rsidTr="009A5E2B">
        <w:trPr>
          <w:trHeight w:val="10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инвалидов и лиц с ограниченными возможностями здоровья, занимающихся физической культурой и спортом, к общей численности данной категории населения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8B01A7" w:rsidRPr="008D2DD2" w:rsidTr="009A5E2B">
        <w:trPr>
          <w:trHeight w:val="10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статей, размещенных в средствах массовой информации, направленных на популяризацию здорового образа жизни, физической культуры и спорта среди населения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8B01A7" w:rsidRPr="00C946D2" w:rsidTr="009A5E2B">
        <w:trPr>
          <w:trHeight w:val="522"/>
        </w:trPr>
        <w:tc>
          <w:tcPr>
            <w:tcW w:w="144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C946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3. Подготовка спортивного резерва на территории муниципального района «Сосногорск»</w:t>
            </w:r>
          </w:p>
        </w:tc>
      </w:tr>
      <w:tr w:rsidR="008B01A7" w:rsidRPr="008D2DD2" w:rsidTr="009A5E2B">
        <w:trPr>
          <w:trHeight w:val="3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одаренных спортсменов и тренеров, награжденных единовременной целевой стипендией «Успех»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 (спортсменов)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B01A7" w:rsidRPr="008D2DD2" w:rsidTr="009A5E2B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B01A7" w:rsidRPr="008D2DD2" w:rsidTr="009A5E2B">
        <w:trPr>
          <w:trHeight w:val="525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 (тренеров)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B01A7" w:rsidRPr="008D2DD2" w:rsidTr="009A5E2B">
        <w:trPr>
          <w:trHeight w:val="7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реализованных мероприятий в утвержденном календарном плане физкультурных мероприятий муниципального района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B01A7" w:rsidRPr="00C946D2" w:rsidTr="009A5E2B">
        <w:trPr>
          <w:trHeight w:val="551"/>
        </w:trPr>
        <w:tc>
          <w:tcPr>
            <w:tcW w:w="14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C946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3 «Обеспечение реализации муниципальных программ»</w:t>
            </w: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Задача 1. Обеспечение реализации мероприятий муниципальной программы</w:t>
            </w:r>
          </w:p>
        </w:tc>
      </w:tr>
      <w:tr w:rsidR="008B01A7" w:rsidTr="009A5E2B">
        <w:trPr>
          <w:trHeight w:val="7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A560CD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Среднемесячная заработная плата педагогических работников муниципальных учреждений дополнительного образования в муниципальном образовании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Default="008B01A7" w:rsidP="009A5E2B">
            <w:r w:rsidRPr="00F94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47135,00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38 402,00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39 938,00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41 536,00</w:t>
            </w:r>
          </w:p>
        </w:tc>
      </w:tr>
      <w:tr w:rsidR="008B01A7" w:rsidRPr="00C946D2" w:rsidTr="009A5E2B">
        <w:trPr>
          <w:trHeight w:val="420"/>
        </w:trPr>
        <w:tc>
          <w:tcPr>
            <w:tcW w:w="14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C946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 Энергосбережение и повышение энергоэффективности муниципальных учреждений физкультуры и спорта</w:t>
            </w:r>
          </w:p>
        </w:tc>
      </w:tr>
      <w:tr w:rsidR="008B01A7" w:rsidTr="009A5E2B">
        <w:trPr>
          <w:trHeight w:val="7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Сокращение удельного веса топливно- энергетических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ресурсов  энергетических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ресурсов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Default="008B01A7" w:rsidP="009A5E2B">
            <w:pPr>
              <w:jc w:val="center"/>
            </w:pPr>
            <w:r w:rsidRPr="007F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Default="008B01A7" w:rsidP="009A5E2B">
            <w:pPr>
              <w:jc w:val="center"/>
            </w:pPr>
            <w:r w:rsidRPr="007F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1A7" w:rsidRDefault="008B01A7" w:rsidP="009A5E2B">
            <w:pPr>
              <w:jc w:val="center"/>
            </w:pPr>
            <w:r w:rsidRPr="007F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Default="008B01A7" w:rsidP="009A5E2B">
            <w:pPr>
              <w:jc w:val="center"/>
            </w:pPr>
            <w:r w:rsidRPr="007F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Default="008B01A7" w:rsidP="009A5E2B">
            <w:pPr>
              <w:jc w:val="center"/>
            </w:pPr>
            <w:r w:rsidRPr="007F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01A7" w:rsidTr="009A5E2B">
        <w:trPr>
          <w:trHeight w:val="391"/>
        </w:trPr>
        <w:tc>
          <w:tcPr>
            <w:tcW w:w="144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7B15E3" w:rsidRDefault="008B01A7" w:rsidP="009A5E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15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Задача 3. </w:t>
            </w:r>
            <w:r w:rsidRPr="007B15E3">
              <w:rPr>
                <w:rFonts w:ascii="Times New Roman" w:hAnsi="Times New Roman"/>
                <w:sz w:val="20"/>
                <w:szCs w:val="20"/>
              </w:rPr>
              <w:t>Реализация мероприятий по оплате муниципальными учреждениями расходов по коммунальным услугам</w:t>
            </w:r>
          </w:p>
        </w:tc>
      </w:tr>
      <w:tr w:rsidR="008B01A7" w:rsidTr="009A5E2B">
        <w:trPr>
          <w:trHeight w:val="7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7B15E3" w:rsidRDefault="008B01A7" w:rsidP="009A5E2B">
            <w:pPr>
              <w:pStyle w:val="a3"/>
              <w:suppressAutoHyphens/>
              <w:autoSpaceDE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15E3">
              <w:rPr>
                <w:rFonts w:ascii="Times New Roman" w:hAnsi="Times New Roman"/>
                <w:sz w:val="20"/>
                <w:szCs w:val="20"/>
              </w:rPr>
              <w:t>Доля просроченной кредиторской задолженности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7B15E3" w:rsidRDefault="008B01A7" w:rsidP="009A5E2B">
            <w:pPr>
              <w:pStyle w:val="a3"/>
              <w:suppressAutoHyphens/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5E3">
              <w:rPr>
                <w:rFonts w:ascii="Times New Roman" w:eastAsia="Calibri" w:hAnsi="Times New Roman"/>
                <w:sz w:val="20"/>
                <w:szCs w:val="20"/>
              </w:rPr>
              <w:t>процент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7B15E3" w:rsidRDefault="008B01A7" w:rsidP="009A5E2B">
            <w:pPr>
              <w:pStyle w:val="a3"/>
              <w:suppressAutoHyphens/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5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7B15E3" w:rsidRDefault="008B01A7" w:rsidP="009A5E2B">
            <w:pPr>
              <w:pStyle w:val="a3"/>
              <w:suppressAutoHyphens/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5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1A7" w:rsidRPr="007B15E3" w:rsidRDefault="008B01A7" w:rsidP="009A5E2B">
            <w:pPr>
              <w:pStyle w:val="a3"/>
              <w:suppressAutoHyphens/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5E3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7B15E3" w:rsidRDefault="008B01A7" w:rsidP="009A5E2B">
            <w:pPr>
              <w:pStyle w:val="a3"/>
              <w:suppressAutoHyphens/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5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7B15E3" w:rsidRDefault="008B01A7" w:rsidP="009A5E2B">
            <w:pPr>
              <w:pStyle w:val="a3"/>
              <w:suppressAutoHyphens/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5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B01A7" w:rsidRDefault="008B01A7" w:rsidP="008B01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Таблица </w:t>
      </w:r>
      <w:r w:rsidRPr="008D2D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</w:p>
    <w:tbl>
      <w:tblPr>
        <w:tblW w:w="1469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006"/>
        <w:gridCol w:w="2536"/>
        <w:gridCol w:w="2388"/>
        <w:gridCol w:w="1097"/>
        <w:gridCol w:w="1588"/>
        <w:gridCol w:w="1660"/>
        <w:gridCol w:w="2006"/>
        <w:gridCol w:w="2410"/>
      </w:tblGrid>
      <w:tr w:rsidR="008B01A7" w:rsidRPr="00EC62E0" w:rsidTr="009A5E2B">
        <w:trPr>
          <w:trHeight w:val="300"/>
        </w:trPr>
        <w:tc>
          <w:tcPr>
            <w:tcW w:w="14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A7" w:rsidRPr="00EC62E0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6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Перечень и характеристики основных мероприятий муниципальной программы</w:t>
            </w:r>
          </w:p>
        </w:tc>
      </w:tr>
      <w:tr w:rsidR="008B01A7" w:rsidRPr="008D2DD2" w:rsidTr="009A5E2B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01A7" w:rsidRPr="008D2DD2" w:rsidTr="009A5E2B">
        <w:trPr>
          <w:trHeight w:val="102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наименование основного мероприятия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 основного мероприятия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начала реализации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Ожидаемый непосредственный результат (краткое  описание)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Связь с показателями муниципальной программы (подпрограммы)</w:t>
            </w:r>
          </w:p>
        </w:tc>
      </w:tr>
      <w:tr w:rsidR="008B01A7" w:rsidRPr="008D2DD2" w:rsidTr="009A5E2B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B01A7" w:rsidRPr="008D2DD2" w:rsidTr="009A5E2B">
        <w:trPr>
          <w:trHeight w:val="29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Подпрограмма 1 «Развитие инфраструктуры физической культуры и спорта в муниципальном районе «Сосногорск»</w:t>
            </w:r>
          </w:p>
        </w:tc>
      </w:tr>
      <w:tr w:rsidR="008B01A7" w:rsidRPr="008D2DD2" w:rsidTr="009A5E2B">
        <w:trPr>
          <w:trHeight w:val="26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Задача 1.1. Строительство и модернизация спортивных объектов и сооружений</w:t>
            </w:r>
          </w:p>
        </w:tc>
      </w:tr>
      <w:tr w:rsidR="008B01A7" w:rsidRPr="00B11D4F" w:rsidTr="009A5E2B">
        <w:trPr>
          <w:trHeight w:val="3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     1.1.1 Строительство и реконструкция спортивных объектов и сооружений для муниципальных нужд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физкультуры и спорта администрации МР «Сосногорск»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уровня обеспеченности населения муниципального района «Сосногорск» спортивными сооружениями до 42,4 %, увеличение единовременной пропускной способности до 8,3 %, введение нового для района вида спорта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Достижение значения показателей обеспеченности спортивными сооружениями и единовременной пропускной способности спортивных сооружений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Обеспеченность спортивными сооружениями, единовременная пропускная способность спортивных сооружений</w:t>
            </w:r>
          </w:p>
        </w:tc>
      </w:tr>
      <w:tr w:rsidR="008B01A7" w:rsidRPr="00B11D4F" w:rsidTr="009A5E2B">
        <w:trPr>
          <w:trHeight w:val="342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1A7" w:rsidRPr="00B11D4F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1A7" w:rsidRPr="00B11D4F" w:rsidRDefault="008B01A7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    </w:t>
            </w:r>
            <w:r w:rsidRPr="00B11D4F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физкультуры и спорта администрации МР «Сосногорск»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не менее 1 проекта в сфере физической культуры и спорта, прошедших отбор в рамках проекта «Народный бюджет» (в год)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Достижение значения показателей обеспеченности спортивными сооружениями и единовременной пропускной способности спортивных сооружений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реализованных народных проектов в сфере физической культуры и спорта, прошедших отбор в рамках проекта "Народный бюджет"</w:t>
            </w:r>
          </w:p>
        </w:tc>
      </w:tr>
      <w:tr w:rsidR="008B01A7" w:rsidRPr="00B11D4F" w:rsidTr="009A5E2B">
        <w:trPr>
          <w:trHeight w:val="24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1A7" w:rsidRPr="00B11D4F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«Массовая физическая культура в муниципальном районе «Сосногорск»</w:t>
            </w:r>
          </w:p>
        </w:tc>
      </w:tr>
      <w:tr w:rsidR="008B01A7" w:rsidRPr="00B11D4F" w:rsidTr="009A5E2B">
        <w:trPr>
          <w:trHeight w:val="27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1A7" w:rsidRPr="00B11D4F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2.1. Обеспечение деятельности учреждений, осуществляющих физкультурно-спортивную работу с населением</w:t>
            </w:r>
          </w:p>
        </w:tc>
      </w:tr>
      <w:tr w:rsidR="008B01A7" w:rsidRPr="00B11D4F" w:rsidTr="009A5E2B">
        <w:trPr>
          <w:trHeight w:val="428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61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2.1.1 Оказание муниципальных услуг (выполнение работ) учреждениями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физкультуры и спорта администрации МР «Сосногорск»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учреждениями, осуществляющих физкультурно-спортивную работу с населением, в полном объеме (выполнение муниципального задания)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муниципального задания учреждениями, осуществляющих физкультурно-спортивную работу с населением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1A7" w:rsidRPr="00B11D4F" w:rsidRDefault="008B01A7" w:rsidP="009A5E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вес населения, систематически занимающегося физической культурой и спортом               Доля учащихся (общеобразовательных учреждений, учреждений начального и среднего профессионального образования) занимающихся физической культурой и спортом, в общей численности учащихся соответствующих учреждений. Удовлетворенность населения условиями для занятия физической культурой и спортом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1A7" w:rsidRPr="00B11D4F" w:rsidTr="009A5E2B">
        <w:trPr>
          <w:trHeight w:val="28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2.1.2 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физкультуры и спорта администрации МР «Сосногорск»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улучшение материально-технической базы учреждений физкультурно-спортивной направленности (приобретение экипировки, тренажеров и т.д.)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качества предоставляемых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Удовлетворенность населения условиями для занятия физической культурой и спортом</w:t>
            </w:r>
          </w:p>
        </w:tc>
      </w:tr>
      <w:tr w:rsidR="008B01A7" w:rsidRPr="00B11D4F" w:rsidTr="009A5E2B">
        <w:trPr>
          <w:trHeight w:val="28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2.1.3 Реализация отдельных мероприятий регионального проекта «Новая физическая культура населения (Спорт – норма жизни)» в части закупа спортивно-технологического оборудования для создания малых спортивных площадок»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физкультуры и спорта администрации МР «Сосногорск»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улучшение материально-технической базы учреждений физкультурно-спортивной направленности (спортивно-технологического оборудования для создания малых спортивных площадок)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качества предоставляемых услуг для сдачи нормативов ВФСК ГТО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Удовлетворенность населения условиями для сдачи нормативов ВФСК ГТО  </w:t>
            </w:r>
          </w:p>
        </w:tc>
      </w:tr>
      <w:tr w:rsidR="008B01A7" w:rsidRPr="00B11D4F" w:rsidTr="009A5E2B">
        <w:trPr>
          <w:trHeight w:val="282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Default="008B01A7" w:rsidP="009A5E2B">
            <w:pPr>
              <w:pStyle w:val="a3"/>
              <w:suppressAutoHyphens/>
              <w:autoSpaceDE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2F3D">
              <w:rPr>
                <w:rFonts w:ascii="Times New Roman" w:hAnsi="Times New Roman"/>
                <w:sz w:val="20"/>
                <w:szCs w:val="20"/>
              </w:rPr>
              <w:t>Основное мероприятие 2.1.4</w:t>
            </w:r>
          </w:p>
          <w:p w:rsidR="008B01A7" w:rsidRPr="00DB2F3D" w:rsidRDefault="008B01A7" w:rsidP="009A5E2B">
            <w:pPr>
              <w:pStyle w:val="a3"/>
              <w:suppressAutoHyphens/>
              <w:autoSpaceDE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2F3D">
              <w:rPr>
                <w:rFonts w:ascii="Times New Roman" w:hAnsi="Times New Roman"/>
                <w:sz w:val="20"/>
                <w:szCs w:val="20"/>
              </w:rPr>
              <w:t xml:space="preserve">Реализация отдельных мероприятий регионального проекта «Спорт - норма жизни» в части государственной поддержки спортивных организаций, осуществляющих подготовку спортивного резерва для сборных </w:t>
            </w:r>
            <w:r w:rsidRPr="00DB2F3D">
              <w:rPr>
                <w:rFonts w:ascii="Times New Roman" w:hAnsi="Times New Roman"/>
                <w:sz w:val="20"/>
                <w:szCs w:val="20"/>
              </w:rPr>
              <w:lastRenderedPageBreak/>
              <w:t>команд Российской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 физкультуры и спорта администрации МР «Сосногорск»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DB2F3D" w:rsidRDefault="008B01A7" w:rsidP="009A5E2B">
            <w:pPr>
              <w:pStyle w:val="a3"/>
              <w:suppressAutoHyphens/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F3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DB2F3D" w:rsidRDefault="008B01A7" w:rsidP="009A5E2B">
            <w:pPr>
              <w:pStyle w:val="a3"/>
              <w:suppressAutoHyphens/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F3D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DB2F3D" w:rsidRDefault="008B01A7" w:rsidP="009A5E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B2F3D">
              <w:rPr>
                <w:rFonts w:ascii="Times New Roman" w:hAnsi="Times New Roman"/>
                <w:sz w:val="20"/>
                <w:szCs w:val="20"/>
              </w:rPr>
              <w:t xml:space="preserve">В организации спортивной подготовки, поставлено новое спортивное оборудование и инвентарь. Оказана финансовая поддержка не менее 3-м одаренным </w:t>
            </w:r>
            <w:r w:rsidRPr="00DB2F3D">
              <w:rPr>
                <w:rFonts w:ascii="Times New Roman" w:hAnsi="Times New Roman"/>
                <w:sz w:val="20"/>
                <w:szCs w:val="20"/>
              </w:rPr>
              <w:lastRenderedPageBreak/>
              <w:t>спортсменам.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DB2F3D" w:rsidRDefault="008B01A7" w:rsidP="009A5E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DB2F3D" w:rsidRDefault="008B01A7" w:rsidP="009A5E2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B2F3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</w:t>
            </w:r>
            <w:r w:rsidRPr="00DB2F3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физической к</w:t>
            </w:r>
            <w:r w:rsidRPr="00DB2F3D">
              <w:rPr>
                <w:rFonts w:ascii="Times New Roman" w:hAnsi="Times New Roman"/>
                <w:color w:val="000000"/>
                <w:sz w:val="20"/>
                <w:szCs w:val="20"/>
              </w:rPr>
              <w:t>ультуры и спорта</w:t>
            </w:r>
          </w:p>
        </w:tc>
      </w:tr>
      <w:tr w:rsidR="008B01A7" w:rsidRPr="00B11D4F" w:rsidTr="009A5E2B">
        <w:trPr>
          <w:trHeight w:val="21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1A7" w:rsidRPr="00B11D4F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2.2  Вовлечение всех категорий населения к занятиям физкультурой и спортом</w:t>
            </w:r>
          </w:p>
        </w:tc>
      </w:tr>
      <w:tr w:rsidR="008B01A7" w:rsidRPr="00B11D4F" w:rsidTr="009A5E2B">
        <w:trPr>
          <w:trHeight w:val="36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2.2.1 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здоровья.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физкультуры и спорта администрации МР «Сосногорск»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всех запланированных мероприятий, </w:t>
            </w:r>
            <w:proofErr w:type="gramStart"/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календарного плана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количества, проведенных мероприятий, участников массовых мероприятий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 массовых физкультурных и спортивных мероприятий, соревнования среди различных групп и категорий населения Доля инвалидов и лиц с ограниченными возможностями здоровья, занимающихся физической культурой и спортом, к общей численности данной категории населения</w:t>
            </w:r>
          </w:p>
        </w:tc>
      </w:tr>
      <w:tr w:rsidR="008B01A7" w:rsidRPr="00B11D4F" w:rsidTr="009A5E2B">
        <w:trPr>
          <w:trHeight w:val="24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2.2.2Пропаганда и популяризация физической культуры и спорта среди населения района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физкультуры и спорта администрации МР «Сосногорск»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Вовлечение широких масс населения к занятиям физкультурой и спортом, увеличение количества занимающихся физкультурой и спортом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спортсменов, занимающихся физкультурой и спортом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статей, размещенных в средствах массовой информации, направленных на популяризацию здорового образа жизни, физической культуры и спорта среди населения</w:t>
            </w:r>
          </w:p>
        </w:tc>
      </w:tr>
      <w:tr w:rsidR="008B01A7" w:rsidRPr="00B11D4F" w:rsidTr="009A5E2B">
        <w:trPr>
          <w:trHeight w:val="33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1A7" w:rsidRPr="00B11D4F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2.3 Подготовка спортивного резерва на территории муниципального района «Сосногорск»</w:t>
            </w:r>
          </w:p>
        </w:tc>
      </w:tr>
      <w:tr w:rsidR="008B01A7" w:rsidRPr="00B11D4F" w:rsidTr="009A5E2B">
        <w:trPr>
          <w:trHeight w:val="39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2.3.1   Поощрение одаренных спортсменов, достигших высоких спортивных результатов и подготовивших их тренеров единовременной целевой стипендией «Успех»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физкультуры и спорта администрации МР «Сосногорск»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числа перспективных и талантливых спортсменов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числа перспективных и талантливых спортсменов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одаренных спортсменов и тренеров, награжденных единовременной целевой стипендией «Успех»</w:t>
            </w:r>
          </w:p>
        </w:tc>
      </w:tr>
      <w:tr w:rsidR="008B01A7" w:rsidRPr="00B11D4F" w:rsidTr="009A5E2B">
        <w:trPr>
          <w:trHeight w:val="4247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2.3.2   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физкультуры и спорта администрации МР «Сосногорск»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для участия спортсменов в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уровня мотивации спортсменов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реализованных мероприятий в утвержденном календарном плане физкультурных и спортивных мероприятий</w:t>
            </w:r>
          </w:p>
        </w:tc>
      </w:tr>
      <w:tr w:rsidR="008B01A7" w:rsidRPr="00B11D4F" w:rsidTr="009A5E2B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1A7" w:rsidRPr="00B11D4F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 «Обеспечение реализации муниципальной программы»</w:t>
            </w:r>
          </w:p>
        </w:tc>
      </w:tr>
      <w:tr w:rsidR="008B01A7" w:rsidRPr="00B11D4F" w:rsidTr="009A5E2B">
        <w:trPr>
          <w:trHeight w:val="29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1A7" w:rsidRPr="00B11D4F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3.1. Обеспечение реализации мероприятий муниципальной программы</w:t>
            </w:r>
          </w:p>
        </w:tc>
      </w:tr>
      <w:tr w:rsidR="008B01A7" w:rsidRPr="00B11D4F" w:rsidTr="009A5E2B">
        <w:trPr>
          <w:trHeight w:val="51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3.1.1 Руководство и управление в сфере установленных функций органов исполнительной власти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физкультуры и спорта администрации МР «Сосногорск»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для реализации муниципальной программы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Достижение запланированного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01A7" w:rsidRPr="00B11D4F" w:rsidTr="009A5E2B">
        <w:trPr>
          <w:trHeight w:val="12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3.1.2 Выполнение других обязательств отделом физкультуры и спорта 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физкультуры и спорта администрации МР «Сосногорск»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Достижение показателей программы и подпрограмм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Достижение запланированного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01A7" w:rsidRPr="00B11D4F" w:rsidTr="009A5E2B">
        <w:trPr>
          <w:trHeight w:val="86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B11D4F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3.1.3 </w:t>
            </w:r>
            <w:r w:rsidRPr="00B30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физкультуры и спорта администрации МР «Сосногорск»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Достижение показателей средней заработной платы работников муниципальных учреждений физкультуры и спорта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проектов нормативно-правовых актов МО МР «Сосногорск» о совершенствовании системы оплаты труда работников муниципальных учреждений физкультуры и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B11D4F" w:rsidRDefault="008B01A7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01A7" w:rsidRPr="00B11D4F" w:rsidTr="009A5E2B">
        <w:trPr>
          <w:trHeight w:val="86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:rsidR="008B01A7" w:rsidRPr="00BF57C8" w:rsidRDefault="008B01A7" w:rsidP="009A5E2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BD7FD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FDF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3.1.4</w:t>
            </w:r>
          </w:p>
          <w:p w:rsidR="008B01A7" w:rsidRPr="00210BF9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B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Предоставления мер социальной поддержки специалистам</w:t>
            </w:r>
            <w:r w:rsidRPr="00210B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br/>
              <w:t xml:space="preserve">муниципальных </w:t>
            </w:r>
            <w:r w:rsidRPr="00210BF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учреждений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BD7FD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F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 физкультуры и спорта администрации МР «Сосногорск»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D90A6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A6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BD7FD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7FDF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Default="008B01A7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1A7" w:rsidRPr="00B11D4F" w:rsidTr="009A5E2B">
        <w:trPr>
          <w:trHeight w:val="86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867F00" w:rsidRDefault="008B01A7" w:rsidP="009A5E2B">
            <w:pPr>
              <w:pStyle w:val="a3"/>
              <w:suppressAutoHyphens/>
              <w:autoSpaceDE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67F00">
              <w:rPr>
                <w:rFonts w:ascii="Times New Roman" w:hAnsi="Times New Roman"/>
                <w:sz w:val="20"/>
                <w:szCs w:val="20"/>
              </w:rPr>
              <w:t>Основное мероприятие 3.1.5</w:t>
            </w:r>
          </w:p>
          <w:p w:rsidR="008B01A7" w:rsidRPr="00B27ACA" w:rsidRDefault="008B01A7" w:rsidP="009A5E2B">
            <w:pPr>
              <w:pStyle w:val="a3"/>
              <w:suppressAutoHyphens/>
              <w:autoSpaceDE w:val="0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67F00"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поддержку бюджетных и автономных учреждений в сфере физической культуры и спорта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867F00" w:rsidRDefault="008B01A7" w:rsidP="009A5E2B">
            <w:pPr>
              <w:pStyle w:val="a3"/>
              <w:suppressAutoHyphens/>
              <w:autoSpaceDE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67F00">
              <w:rPr>
                <w:rFonts w:ascii="Times New Roman" w:hAnsi="Times New Roman"/>
                <w:sz w:val="20"/>
                <w:szCs w:val="20"/>
              </w:rPr>
              <w:t>Администрация МР «Сосногорск»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D1231C" w:rsidRDefault="008B01A7" w:rsidP="009A5E2B">
            <w:pPr>
              <w:pStyle w:val="a3"/>
              <w:suppressAutoHyphens/>
              <w:autoSpaceDE w:val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31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D1231C" w:rsidRDefault="008B01A7" w:rsidP="009A5E2B">
            <w:pPr>
              <w:pStyle w:val="a3"/>
              <w:suppressAutoHyphens/>
              <w:autoSpaceDE w:val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231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Default="008B01A7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1A7" w:rsidRPr="00B11D4F" w:rsidTr="009A5E2B">
        <w:trPr>
          <w:trHeight w:val="325"/>
        </w:trPr>
        <w:tc>
          <w:tcPr>
            <w:tcW w:w="14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B11D4F" w:rsidRDefault="008B01A7" w:rsidP="009A5E2B">
            <w:pPr>
              <w:tabs>
                <w:tab w:val="left" w:pos="195"/>
                <w:tab w:val="center" w:pos="69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3.2. </w:t>
            </w:r>
            <w:r w:rsidRPr="00B11D4F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энергоэффективности муниципальных учреждений физкультуры и спорта</w:t>
            </w:r>
          </w:p>
        </w:tc>
      </w:tr>
      <w:tr w:rsidR="008B01A7" w:rsidRPr="00B11D4F" w:rsidTr="009A5E2B">
        <w:trPr>
          <w:trHeight w:val="21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3.2</w:t>
            </w: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Энергосбережение и повы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шение энергоэффективности, в том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</w:t>
            </w: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.мероприятия</w:t>
            </w:r>
            <w:proofErr w:type="spellEnd"/>
            <w:proofErr w:type="gramEnd"/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организации функционирования системы автома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тизированного учета потребления</w:t>
            </w: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муниципальным учреждениями физкультуры и спорта энергетических ресурсов по средствам обеспечения дистанционного сбора, анализа и передачи в адрес ресурсно-снабжающих организаций соответствующих данных.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физкультуры и спорта администрации МР «Сосногорск»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1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11D4F" w:rsidRDefault="008B01A7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Сокращение удельного веса потребления топливно-энергетических ресурсов</w:t>
            </w:r>
          </w:p>
        </w:tc>
      </w:tr>
      <w:tr w:rsidR="008B01A7" w:rsidRPr="00B11D4F" w:rsidTr="009A5E2B">
        <w:trPr>
          <w:trHeight w:val="415"/>
        </w:trPr>
        <w:tc>
          <w:tcPr>
            <w:tcW w:w="14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9F1511" w:rsidRDefault="008B01A7" w:rsidP="009A5E2B">
            <w:pPr>
              <w:pStyle w:val="a3"/>
              <w:suppressAutoHyphens/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Задача 3.3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F1511">
              <w:rPr>
                <w:rFonts w:ascii="Times New Roman" w:hAnsi="Times New Roman"/>
                <w:sz w:val="20"/>
                <w:szCs w:val="20"/>
              </w:rPr>
              <w:t>Реализация мероприятий по оплате муниципальными учреждениями расходов по коммунальным услугам</w:t>
            </w:r>
          </w:p>
        </w:tc>
      </w:tr>
      <w:tr w:rsidR="008B01A7" w:rsidRPr="00B11D4F" w:rsidTr="009A5E2B">
        <w:trPr>
          <w:trHeight w:val="21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9F1511" w:rsidRDefault="008B01A7" w:rsidP="009A5E2B">
            <w:pPr>
              <w:pStyle w:val="a3"/>
              <w:suppressAutoHyphens/>
              <w:autoSpaceDE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0D0DA7" w:rsidRDefault="008B01A7" w:rsidP="009A5E2B">
            <w:pPr>
              <w:pStyle w:val="a3"/>
              <w:suppressAutoHyphens/>
              <w:autoSpaceDE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DA7">
              <w:rPr>
                <w:rFonts w:ascii="Times New Roman" w:hAnsi="Times New Roman"/>
                <w:sz w:val="20"/>
                <w:szCs w:val="20"/>
              </w:rPr>
              <w:t>Основное мероприятие 3.3.1</w:t>
            </w:r>
          </w:p>
          <w:p w:rsidR="008B01A7" w:rsidRPr="000D0DA7" w:rsidRDefault="008B01A7" w:rsidP="009A5E2B">
            <w:pPr>
              <w:pStyle w:val="a3"/>
              <w:suppressAutoHyphens/>
              <w:autoSpaceDE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DA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Реализация мероприятий по оплате муниципальными учреждениями расходов по коммунальным услугам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0D0DA7" w:rsidRDefault="008B01A7" w:rsidP="009A5E2B">
            <w:pPr>
              <w:pStyle w:val="a3"/>
              <w:suppressAutoHyphens/>
              <w:autoSpaceDE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DA7">
              <w:rPr>
                <w:rFonts w:ascii="Times New Roman" w:hAnsi="Times New Roman"/>
                <w:sz w:val="20"/>
                <w:szCs w:val="20"/>
              </w:rPr>
              <w:t>Отдел физкультуры и спорта администрации МР «Сосногорск»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0D0DA7" w:rsidRDefault="008B01A7" w:rsidP="009A5E2B">
            <w:pPr>
              <w:pStyle w:val="a3"/>
              <w:suppressAutoHyphens/>
              <w:autoSpaceDE w:val="0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DA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0D0DA7" w:rsidRDefault="008B01A7" w:rsidP="009A5E2B">
            <w:pPr>
              <w:pStyle w:val="a3"/>
              <w:suppressAutoHyphens/>
              <w:autoSpaceDE w:val="0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DA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0D0DA7" w:rsidRDefault="008B01A7" w:rsidP="009A5E2B">
            <w:pPr>
              <w:pStyle w:val="a3"/>
              <w:suppressAutoHyphens/>
              <w:autoSpaceDE w:val="0"/>
              <w:spacing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D0D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Своевременная оплата муниципальными учреждениями расходов по коммунальным услугам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0D0DA7" w:rsidRDefault="008B01A7" w:rsidP="009A5E2B">
            <w:pPr>
              <w:pStyle w:val="a3"/>
              <w:suppressAutoHyphens/>
              <w:autoSpaceDE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DA7">
              <w:rPr>
                <w:rFonts w:ascii="Times New Roman" w:hAnsi="Times New Roman"/>
                <w:sz w:val="20"/>
                <w:szCs w:val="20"/>
              </w:rPr>
              <w:t>Реализация мероприятий по оплате муниципальными учреждениями расходов по коммунальным услугам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0D0DA7" w:rsidRDefault="008B01A7" w:rsidP="009A5E2B">
            <w:pPr>
              <w:pStyle w:val="a3"/>
              <w:suppressAutoHyphens/>
              <w:autoSpaceDE w:val="0"/>
              <w:spacing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0D0D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Таблица 3</w:t>
      </w: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Pr="00EC62E0" w:rsidRDefault="008B01A7" w:rsidP="008B0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C62E0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по финансовому обеспечению муниципальной программы за счет средств местного бюджета (с учетом средств межбюджетных трансфертов), республиканского бюджета Республики Коми (с учетом средств федерального бюджета)</w:t>
      </w:r>
    </w:p>
    <w:p w:rsidR="008B01A7" w:rsidRDefault="008B01A7" w:rsidP="008B01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14791" w:type="dxa"/>
        <w:tblInd w:w="-5" w:type="dxa"/>
        <w:tblLook w:val="04A0" w:firstRow="1" w:lastRow="0" w:firstColumn="1" w:lastColumn="0" w:noHBand="0" w:noVBand="1"/>
      </w:tblPr>
      <w:tblGrid>
        <w:gridCol w:w="1807"/>
        <w:gridCol w:w="3028"/>
        <w:gridCol w:w="2259"/>
        <w:gridCol w:w="1467"/>
        <w:gridCol w:w="1491"/>
        <w:gridCol w:w="1777"/>
        <w:gridCol w:w="1481"/>
        <w:gridCol w:w="1481"/>
      </w:tblGrid>
      <w:tr w:rsidR="008B01A7" w:rsidRPr="008D2DD2" w:rsidTr="009A5E2B">
        <w:trPr>
          <w:trHeight w:val="300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Расходы, руб.</w:t>
            </w:r>
          </w:p>
        </w:tc>
      </w:tr>
      <w:tr w:rsidR="008B01A7" w:rsidRPr="008D2DD2" w:rsidTr="009A5E2B">
        <w:trPr>
          <w:trHeight w:val="765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8B01A7" w:rsidRPr="008D2DD2" w:rsidTr="009A5E2B">
        <w:trPr>
          <w:trHeight w:val="30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B01A7" w:rsidRPr="008D2DD2" w:rsidTr="009A5E2B">
        <w:trPr>
          <w:trHeight w:val="1909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муниципального образования муниципального района «Сосногорск»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«Развитие физической культуры и спорта»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3D26">
              <w:rPr>
                <w:rFonts w:ascii="Times New Roman" w:eastAsia="Times New Roman" w:hAnsi="Times New Roman" w:cs="Times New Roman"/>
                <w:color w:val="000000"/>
              </w:rPr>
              <w:t>85 412516,32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501C95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98 710</w:t>
            </w:r>
            <w:r w:rsidRPr="00501C95">
              <w:rPr>
                <w:rFonts w:ascii="Times New Roman" w:hAnsi="Times New Roman" w:cs="Times New Roman"/>
              </w:rPr>
              <w:t>795,72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58 548 964,00</w:t>
            </w:r>
          </w:p>
          <w:p w:rsidR="008B01A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49 135 394,00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52 263 594,00</w:t>
            </w:r>
          </w:p>
        </w:tc>
      </w:tr>
      <w:tr w:rsidR="008B01A7" w:rsidRPr="008D2DD2" w:rsidTr="009A5E2B">
        <w:trPr>
          <w:trHeight w:val="130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1 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«Развитие инфраструктуры физической культуры и спорта в муниципальном районе «Сосногорск»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</w:t>
            </w:r>
            <w:r w:rsidRPr="008D2DD2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66 666,67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1A7" w:rsidRPr="008D2DD2" w:rsidTr="009A5E2B">
        <w:trPr>
          <w:trHeight w:val="99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1.1.1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спортивных объектов и сооружений для муниципальных нужд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B01A7" w:rsidRPr="008D2DD2" w:rsidTr="009A5E2B">
        <w:trPr>
          <w:trHeight w:val="12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  <w:r w:rsidRPr="008D2DD2">
              <w:rPr>
                <w:rFonts w:ascii="Times New Roman" w:eastAsia="Times New Roman" w:hAnsi="Times New Roman" w:cs="Times New Roman"/>
              </w:rPr>
              <w:t xml:space="preserve"> 1.1.2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330</w:t>
            </w:r>
            <w:r w:rsidRPr="008D2DD2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66 666,67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1A7" w:rsidRPr="008D2DD2" w:rsidTr="009A5E2B">
        <w:trPr>
          <w:trHeight w:val="9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Подпрограмма 2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«Массовая физическая культура в муниципальном районе «Сосногорск»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80 082</w:t>
            </w: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270,82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52045C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87 038 195</w:t>
            </w:r>
            <w:r w:rsidRPr="005204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F3552C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44 953 276</w:t>
            </w:r>
            <w:r w:rsidRPr="00F3552C">
              <w:rPr>
                <w:rFonts w:ascii="Times New Roman" w:hAnsi="Times New Roman" w:cs="Times New Roman"/>
              </w:rPr>
              <w:t>,33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F3552C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36 148 6</w:t>
            </w:r>
            <w:r w:rsidRPr="00F3552C">
              <w:rPr>
                <w:rFonts w:ascii="Times New Roman" w:hAnsi="Times New Roman" w:cs="Times New Roman"/>
              </w:rPr>
              <w:t>03,00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F3552C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38 339 36</w:t>
            </w:r>
            <w:r w:rsidRPr="00F3552C">
              <w:rPr>
                <w:rFonts w:ascii="Times New Roman" w:hAnsi="Times New Roman" w:cs="Times New Roman"/>
              </w:rPr>
              <w:t>3,00</w:t>
            </w:r>
          </w:p>
        </w:tc>
      </w:tr>
      <w:tr w:rsidR="008B01A7" w:rsidRPr="00DD51E2" w:rsidTr="009A5E2B">
        <w:trPr>
          <w:trHeight w:val="98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64140D" w:rsidRDefault="008B01A7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140D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2.1.1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64140D" w:rsidRDefault="008B01A7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4140D">
              <w:rPr>
                <w:rFonts w:ascii="Times New Roman" w:eastAsia="Times New Roman" w:hAnsi="Times New Roman" w:cs="Times New Roman"/>
                <w:color w:val="000000"/>
              </w:rPr>
              <w:t>Оказание муниципальных услуг (выполнение работ) учреждениями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64140D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40D">
              <w:rPr>
                <w:rFonts w:ascii="Times New Roman" w:eastAsia="Times New Roman" w:hAnsi="Times New Roman" w:cs="Times New Roman"/>
                <w:color w:val="000000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64140D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73189 4</w:t>
            </w:r>
            <w:r w:rsidRPr="0064140D">
              <w:rPr>
                <w:rFonts w:ascii="Times New Roman" w:eastAsia="Times New Roman" w:hAnsi="Times New Roman" w:cs="Times New Roman"/>
                <w:color w:val="000000"/>
              </w:rPr>
              <w:t>68,82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64140D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79 328</w:t>
            </w:r>
            <w:r w:rsidRPr="0064140D">
              <w:rPr>
                <w:rFonts w:ascii="Times New Roman" w:eastAsia="Times New Roman" w:hAnsi="Times New Roman" w:cs="Times New Roman"/>
              </w:rPr>
              <w:t xml:space="preserve"> 709,83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DB5308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43 243 976</w:t>
            </w:r>
            <w:r w:rsidRPr="00DB5308">
              <w:rPr>
                <w:rFonts w:ascii="Times New Roman" w:eastAsia="Times New Roman" w:hAnsi="Times New Roman" w:cs="Times New Roman"/>
              </w:rPr>
              <w:t>,33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64140D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34 589 303</w:t>
            </w:r>
            <w:r w:rsidRPr="0064140D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64140D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36 780 063</w:t>
            </w:r>
            <w:r w:rsidRPr="0064140D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8B01A7" w:rsidRPr="008D2DD2" w:rsidTr="009A5E2B">
        <w:trPr>
          <w:trHeight w:val="109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FC192A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92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2.1.2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FC192A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92A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5F2C8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6 109 620,00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5F2C8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2C87">
              <w:rPr>
                <w:rFonts w:ascii="Times New Roman" w:eastAsia="Times New Roman" w:hAnsi="Times New Roman" w:cs="Times New Roman"/>
                <w:color w:val="000000" w:themeColor="text1"/>
              </w:rPr>
              <w:t>4 209 620,00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C0BA6" w:rsidRDefault="008B01A7" w:rsidP="009A5E2B">
            <w:pPr>
              <w:tabs>
                <w:tab w:val="center" w:pos="780"/>
                <w:tab w:val="right" w:pos="156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ab/>
              <w:t>50 000,00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E11C0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1C0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E11C0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1C0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B01A7" w:rsidRPr="008D2DD2" w:rsidTr="009A5E2B">
        <w:trPr>
          <w:trHeight w:val="109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FC192A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C192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Реализация отдельных мероприятий регионального проекта «Новая физическая культура населения (Спорт – норма жизни)» в части закупки спортивно-технологического оборудования для создания малых спортивных площадок»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3 000 488,21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B01A7" w:rsidRPr="008D2DD2" w:rsidTr="009A5E2B">
        <w:trPr>
          <w:trHeight w:val="109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DB5308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C192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DB5308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5308">
              <w:rPr>
                <w:rFonts w:ascii="Times New Roman" w:hAnsi="Times New Roman"/>
              </w:rPr>
              <w:t>Реализация отдельных мероприятий регионального проекта «Спорт - норма жизни» в части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DB5308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53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DB5308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53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DB5308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B5308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DB5308">
              <w:rPr>
                <w:rFonts w:ascii="Times New Roman" w:eastAsia="Times New Roman" w:hAnsi="Times New Roman" w:cs="Times New Roman"/>
                <w:color w:val="000000" w:themeColor="text1"/>
              </w:rPr>
              <w:t>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DB5308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5308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DB5308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B5308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B01A7" w:rsidRPr="008D2DD2" w:rsidTr="009A5E2B">
        <w:trPr>
          <w:trHeight w:val="121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2.2.1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здоровья.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89 255,00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5F2C8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204 541</w:t>
            </w:r>
            <w:r w:rsidRPr="005F2C87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E11C0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1C07">
              <w:rPr>
                <w:rFonts w:ascii="Times New Roman" w:eastAsia="Times New Roman" w:hAnsi="Times New Roman" w:cs="Times New Roman"/>
              </w:rPr>
              <w:t>214 000,00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E11C0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1C07">
              <w:rPr>
                <w:rFonts w:ascii="Times New Roman" w:eastAsia="Times New Roman" w:hAnsi="Times New Roman" w:cs="Times New Roman"/>
              </w:rPr>
              <w:t>214 000,00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E11C0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1C07">
              <w:rPr>
                <w:rFonts w:ascii="Times New Roman" w:eastAsia="Times New Roman" w:hAnsi="Times New Roman" w:cs="Times New Roman"/>
              </w:rPr>
              <w:t>214 000,00</w:t>
            </w:r>
          </w:p>
        </w:tc>
      </w:tr>
      <w:tr w:rsidR="008B01A7" w:rsidRPr="008D2DD2" w:rsidTr="009A5E2B">
        <w:trPr>
          <w:trHeight w:val="960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2.2.2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Пропаганда и популяризация физической культуры и спорта среди населения района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E11C0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1C0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E11C0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1C0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E11C0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1C0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B01A7" w:rsidRPr="008D2DD2" w:rsidTr="009A5E2B">
        <w:trPr>
          <w:trHeight w:val="1875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2.3.1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Поощрение одаренных спортсменов, достигших высоких спортивных результатов и подготовивших их тренеров единовременной целевой стипендией «Успех»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5F2C8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F2C87">
              <w:rPr>
                <w:rFonts w:ascii="Times New Roman" w:eastAsia="Times New Roman" w:hAnsi="Times New Roman" w:cs="Times New Roman"/>
                <w:color w:val="000000" w:themeColor="text1"/>
              </w:rPr>
              <w:t>80 000,00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E11C0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1C07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E11C0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1C07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E11C0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1C07">
              <w:rPr>
                <w:rFonts w:ascii="Times New Roman" w:eastAsia="Times New Roman" w:hAnsi="Times New Roman" w:cs="Times New Roman"/>
              </w:rPr>
              <w:t>80 000,00</w:t>
            </w:r>
          </w:p>
        </w:tc>
      </w:tr>
      <w:tr w:rsidR="008B01A7" w:rsidRPr="008D2DD2" w:rsidTr="009A5E2B">
        <w:trPr>
          <w:trHeight w:val="276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2.3.2   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5F2C8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613 927,00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5F2C8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214 836</w:t>
            </w:r>
            <w:r w:rsidRPr="005F2C87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E11C0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1C07">
              <w:rPr>
                <w:rFonts w:ascii="Times New Roman" w:eastAsia="Times New Roman" w:hAnsi="Times New Roman" w:cs="Times New Roman"/>
              </w:rPr>
              <w:t>482 500,00</w:t>
            </w:r>
          </w:p>
          <w:p w:rsidR="008B01A7" w:rsidRPr="00E11C0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B01A7" w:rsidRPr="00E11C0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B01A7" w:rsidRPr="00E11C0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E11C0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1C07">
              <w:rPr>
                <w:rFonts w:ascii="Times New Roman" w:eastAsia="Times New Roman" w:hAnsi="Times New Roman" w:cs="Times New Roman"/>
              </w:rPr>
              <w:t>482 500,00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E11C0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11C07">
              <w:rPr>
                <w:rFonts w:ascii="Times New Roman" w:eastAsia="Times New Roman" w:hAnsi="Times New Roman" w:cs="Times New Roman"/>
              </w:rPr>
              <w:t>482 500,00</w:t>
            </w:r>
          </w:p>
        </w:tc>
      </w:tr>
      <w:tr w:rsidR="008B01A7" w:rsidRPr="008D2DD2" w:rsidTr="009A5E2B">
        <w:trPr>
          <w:trHeight w:val="104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Подпрограмма 3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 xml:space="preserve"> «Обеспечение реализации муниципальной программы»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330245,5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5F2C8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11 342 599,84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736403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6403">
              <w:rPr>
                <w:rFonts w:ascii="Times New Roman" w:hAnsi="Times New Roman" w:cs="Times New Roman"/>
              </w:rPr>
              <w:t>13 529 021,00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713AF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3AF7">
              <w:rPr>
                <w:rFonts w:ascii="Times New Roman" w:hAnsi="Times New Roman" w:cs="Times New Roman"/>
              </w:rPr>
              <w:t>12 986 791,00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713AF7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3AF7">
              <w:rPr>
                <w:rFonts w:ascii="Times New Roman" w:hAnsi="Times New Roman" w:cs="Times New Roman"/>
              </w:rPr>
              <w:t>13 924 231,00</w:t>
            </w:r>
          </w:p>
        </w:tc>
      </w:tr>
      <w:tr w:rsidR="008B01A7" w:rsidRPr="008D2DD2" w:rsidTr="009A5E2B">
        <w:trPr>
          <w:trHeight w:val="1072"/>
        </w:trPr>
        <w:tc>
          <w:tcPr>
            <w:tcW w:w="1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3.1.1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исполнительной власти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1 979 466,34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7A3714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2 388 785,6</w:t>
            </w:r>
            <w:r w:rsidRPr="007A371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AD591C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D591C">
              <w:rPr>
                <w:rFonts w:ascii="Times New Roman" w:eastAsia="Times New Roman" w:hAnsi="Times New Roman" w:cs="Times New Roman"/>
                <w:color w:val="000000" w:themeColor="text1"/>
              </w:rPr>
              <w:t>2 217 122,00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AD591C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D591C">
              <w:rPr>
                <w:rFonts w:ascii="Times New Roman" w:eastAsia="Times New Roman" w:hAnsi="Times New Roman" w:cs="Times New Roman"/>
                <w:color w:val="000000" w:themeColor="text1"/>
              </w:rPr>
              <w:t>1 818 040,00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AD591C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D591C">
              <w:rPr>
                <w:rFonts w:ascii="Times New Roman" w:eastAsia="Times New Roman" w:hAnsi="Times New Roman" w:cs="Times New Roman"/>
                <w:color w:val="000000" w:themeColor="text1"/>
              </w:rPr>
              <w:t>1 818 040,00</w:t>
            </w:r>
          </w:p>
        </w:tc>
      </w:tr>
      <w:tr w:rsidR="008B01A7" w:rsidRPr="008D2DD2" w:rsidTr="009A5E2B">
        <w:trPr>
          <w:trHeight w:val="96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3.1.2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других обязательств отделом физкультуры и спорта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3 350 779,16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7A3714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3 498 054</w:t>
            </w:r>
            <w:r w:rsidRPr="007A371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A5E9D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3 354 269</w:t>
            </w:r>
            <w:r w:rsidRPr="004A5E9D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A5E9D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2 753 351</w:t>
            </w:r>
            <w:r w:rsidRPr="004A5E9D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2 753 351</w:t>
            </w:r>
            <w:r w:rsidRPr="004A5E9D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8B01A7" w:rsidRPr="008D2DD2" w:rsidTr="009A5E2B">
        <w:trPr>
          <w:trHeight w:val="96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3.1.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B30967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967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Мероприятия, связанные с повышением оплаты труда отдельных категорий </w:t>
            </w:r>
            <w:r w:rsidRPr="00B3096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работников в сфере образования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Отдел физкультуры и спорта администрации МР </w:t>
            </w:r>
            <w:r w:rsidRPr="008D2D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«Сосногорск».                  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476EA3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476EA3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76EA3">
              <w:rPr>
                <w:rFonts w:ascii="Times New Roman" w:eastAsia="Times New Roman" w:hAnsi="Times New Roman" w:cs="Times New Roman"/>
              </w:rPr>
              <w:t>5 455 760,00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4B4943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7 903 630,00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4B4943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8 361 400,00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4B4943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9 298 840,00</w:t>
            </w:r>
          </w:p>
        </w:tc>
      </w:tr>
      <w:tr w:rsidR="008B01A7" w:rsidRPr="008D2DD2" w:rsidTr="009A5E2B">
        <w:trPr>
          <w:trHeight w:val="96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5A39F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9F3">
              <w:rPr>
                <w:rFonts w:ascii="Times New Roman" w:eastAsia="Times New Roman" w:hAnsi="Times New Roman" w:cs="Times New Roman"/>
              </w:rPr>
              <w:t>Основное мероприятие 3.1.4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BB6F28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6F28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Предоставления мер социальной поддержки специалистам</w:t>
            </w:r>
            <w:r w:rsidRPr="00BB6F28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br/>
              <w:t>муниципальных учреждений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5A39F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9F3">
              <w:rPr>
                <w:rFonts w:ascii="Times New Roman" w:eastAsia="Times New Roman" w:hAnsi="Times New Roman" w:cs="Times New Roman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5A39F3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5A39F3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5A39F3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39F3">
              <w:rPr>
                <w:rFonts w:ascii="Times New Roman" w:eastAsia="Times New Roman" w:hAnsi="Times New Roman" w:cs="Times New Roman"/>
              </w:rPr>
              <w:t>54 000,00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5A39F3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39F3">
              <w:rPr>
                <w:rFonts w:ascii="Times New Roman" w:eastAsia="Times New Roman" w:hAnsi="Times New Roman" w:cs="Times New Roman"/>
              </w:rPr>
              <w:t>54 000,00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5A39F3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A39F3">
              <w:rPr>
                <w:rFonts w:ascii="Times New Roman" w:eastAsia="Times New Roman" w:hAnsi="Times New Roman" w:cs="Times New Roman"/>
              </w:rPr>
              <w:t>54 000,00</w:t>
            </w:r>
          </w:p>
        </w:tc>
      </w:tr>
      <w:tr w:rsidR="008B01A7" w:rsidRPr="008D2DD2" w:rsidTr="009A5E2B">
        <w:trPr>
          <w:trHeight w:val="96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5A39F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A39F3">
              <w:rPr>
                <w:rFonts w:ascii="Times New Roman" w:eastAsia="Times New Roman" w:hAnsi="Times New Roman" w:cs="Times New Roman"/>
              </w:rPr>
              <w:t>Основное мероприятие 3.1.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0F60FE" w:rsidRDefault="008B01A7" w:rsidP="009A5E2B">
            <w:pPr>
              <w:spacing w:after="0" w:line="240" w:lineRule="auto"/>
              <w:rPr>
                <w:rFonts w:ascii="Times New Roman" w:hAnsi="Times New Roman"/>
              </w:rPr>
            </w:pPr>
            <w:r w:rsidRPr="000F60FE">
              <w:rPr>
                <w:rFonts w:ascii="Times New Roman" w:hAnsi="Times New Roman"/>
              </w:rPr>
              <w:t>Иные межбюджетные трансферты на поддержку бюджетных и автономных учреждений в сфере физической культуры и спорта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0F60FE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0FE">
              <w:rPr>
                <w:rFonts w:ascii="Times New Roman" w:hAnsi="Times New Roman"/>
              </w:rPr>
              <w:t>Администрация МР «Сосногорск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0F60FE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0F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0F60FE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0F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0F60FE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0F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0F60FE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0F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0F60FE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0F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B01A7" w:rsidRPr="008D2DD2" w:rsidTr="009A5E2B">
        <w:trPr>
          <w:trHeight w:val="56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3.2</w:t>
            </w: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Энергосбережение и повышение энергоэффективности в том числе мероприятий по организации функционирования системы автоматизированного учета, потребления муниципальным учреждениями физкультуры и спорта энергетических ресурсов по средствам обеспечения дистанционного сбора, анализа и передачи в адрес ресурсно-снабжающих организаций соответствующих данных.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2DD2">
              <w:rPr>
                <w:rFonts w:ascii="Times New Roman" w:eastAsia="Times New Roman" w:hAnsi="Times New Roman" w:cs="Times New Roman"/>
                <w:color w:val="000000"/>
              </w:rPr>
              <w:t>Отдел физкультуры и спорта администрации МР «Сосногорск».                   Всего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8D2DD2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B01A7" w:rsidRPr="008D2DD2" w:rsidTr="009A5E2B">
        <w:trPr>
          <w:trHeight w:val="56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0F60FE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0F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3.3.1</w:t>
            </w:r>
          </w:p>
          <w:p w:rsidR="008B01A7" w:rsidRPr="000F60FE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0F60FE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0FE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оплате муниципальными учреждениями расходов по коммунальным услугам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0F60FE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0FE">
              <w:rPr>
                <w:rFonts w:ascii="Times New Roman" w:eastAsia="Times New Roman" w:hAnsi="Times New Roman" w:cs="Times New Roman"/>
                <w:color w:val="000000"/>
              </w:rPr>
              <w:t xml:space="preserve">Отдел физкультуры и спорта администрации МР «Сосногорск».                  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0F60FE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0F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0F60FE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0F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0F60FE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782 800,00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0F60FE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782 800,00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0F60FE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782 800,00</w:t>
            </w:r>
          </w:p>
        </w:tc>
      </w:tr>
    </w:tbl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Таблица </w:t>
      </w:r>
      <w:r w:rsidRPr="008D2D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</w:t>
      </w: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tbl>
      <w:tblPr>
        <w:tblW w:w="1721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00"/>
        <w:gridCol w:w="3883"/>
        <w:gridCol w:w="1701"/>
        <w:gridCol w:w="1560"/>
        <w:gridCol w:w="1559"/>
        <w:gridCol w:w="1559"/>
        <w:gridCol w:w="1417"/>
        <w:gridCol w:w="1560"/>
        <w:gridCol w:w="2174"/>
      </w:tblGrid>
      <w:tr w:rsidR="008B01A7" w:rsidRPr="00EC62E0" w:rsidTr="009A5E2B">
        <w:trPr>
          <w:gridAfter w:val="1"/>
          <w:wAfter w:w="2174" w:type="dxa"/>
          <w:trHeight w:val="570"/>
        </w:trPr>
        <w:tc>
          <w:tcPr>
            <w:tcW w:w="13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1A7" w:rsidRPr="00EC62E0" w:rsidRDefault="008B01A7" w:rsidP="009A5E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6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на реализацию цели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B01A7" w:rsidRPr="00EC62E0" w:rsidRDefault="008B01A7" w:rsidP="009A5E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B01A7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Источник финансирования 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Расходы (рублей), годы</w:t>
            </w:r>
          </w:p>
        </w:tc>
      </w:tr>
      <w:tr w:rsidR="008B01A7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330B3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330B3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330B3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330B3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01A7" w:rsidRPr="00330B3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8B01A7" w:rsidRPr="004B4943" w:rsidTr="009A5E2B">
        <w:trPr>
          <w:gridAfter w:val="1"/>
          <w:wAfter w:w="2174" w:type="dxa"/>
          <w:trHeight w:val="65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1A7" w:rsidRPr="00330B3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8B01A7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A7" w:rsidRPr="00330B3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B01A7" w:rsidRPr="004B4943" w:rsidTr="009A5E2B">
        <w:trPr>
          <w:gridAfter w:val="1"/>
          <w:wAfter w:w="2174" w:type="dxa"/>
          <w:trHeight w:val="53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муниципального образования муниципального района «Сосногорск»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 «Развитие физической культуры и спорта»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85 412516,32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hAnsi="Times New Roman" w:cs="Times New Roman"/>
                <w:sz w:val="20"/>
                <w:szCs w:val="20"/>
              </w:rPr>
              <w:t>98 710 795,72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58 548964,00</w:t>
            </w:r>
          </w:p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49 135394,00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52 263594,00</w:t>
            </w:r>
          </w:p>
        </w:tc>
      </w:tr>
      <w:tr w:rsidR="008B01A7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1A7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85 412516,32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668 812,39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50 332964,00</w:t>
            </w:r>
          </w:p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42 666294,00</w:t>
            </w:r>
          </w:p>
        </w:tc>
      </w:tr>
      <w:tr w:rsidR="008B01A7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республиканский 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6 220 016,67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8216 000,00 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669 1</w:t>
            </w: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9 597300,00</w:t>
            </w:r>
          </w:p>
        </w:tc>
      </w:tr>
      <w:tr w:rsidR="008B01A7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2 821 966,66  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1A7" w:rsidRPr="004B4943" w:rsidTr="009A5E2B">
        <w:trPr>
          <w:gridAfter w:val="1"/>
          <w:wAfter w:w="2174" w:type="dxa"/>
          <w:trHeight w:val="540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1A7" w:rsidRPr="004B4943" w:rsidTr="009A5E2B">
        <w:trPr>
          <w:gridAfter w:val="1"/>
          <w:wAfter w:w="2174" w:type="dxa"/>
          <w:trHeight w:val="7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1 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«Развитие инфраструктуры физической культуры и спорта в муниципальном районе «Сосногорск»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66 666,67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01A7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330B3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1A7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66 666,67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01A7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республиканский 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297 000,00 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1A7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330B3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1A7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330B3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1A7" w:rsidRPr="004B4943" w:rsidTr="009A5E2B">
        <w:trPr>
          <w:gridAfter w:val="1"/>
          <w:wAfter w:w="2174" w:type="dxa"/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Задача 1.1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Строительство и модернизация спортивных объектов и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01A7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330B3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1A7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1A7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республиканский 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330B3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1A7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330B3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1A7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330B3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1A7" w:rsidRPr="004B4943" w:rsidTr="009A5E2B">
        <w:trPr>
          <w:gridAfter w:val="1"/>
          <w:wAfter w:w="2174" w:type="dxa"/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1.1.1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Строительство и реконструкция спортивных объектов и сооружений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01A7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330B3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1A7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1A7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республиканский 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330B3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1A7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330B3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1A7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330B3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1A7" w:rsidRPr="004B4943" w:rsidTr="009A5E2B">
        <w:trPr>
          <w:gridAfter w:val="1"/>
          <w:wAfter w:w="2174" w:type="dxa"/>
          <w:trHeight w:val="12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  <w:r w:rsidRPr="004B4943">
              <w:rPr>
                <w:rFonts w:ascii="Times New Roman" w:eastAsia="Times New Roman" w:hAnsi="Times New Roman" w:cs="Times New Roman"/>
              </w:rPr>
              <w:t xml:space="preserve"> 1.1.2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66 666,67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01A7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1A7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66 666,67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B01A7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республиканский 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297 000,00 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1A7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330B3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1A7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330B3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1A7" w:rsidRPr="004B4943" w:rsidTr="009A5E2B">
        <w:trPr>
          <w:gridAfter w:val="1"/>
          <w:wAfter w:w="2174" w:type="dxa"/>
          <w:trHeight w:val="7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1A7" w:rsidRPr="003D2590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590">
              <w:rPr>
                <w:rFonts w:ascii="Times New Roman" w:eastAsia="Times New Roman" w:hAnsi="Times New Roman" w:cs="Times New Roman"/>
              </w:rPr>
              <w:t>Подпрограмма 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01A7" w:rsidRPr="003D2590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2590">
              <w:rPr>
                <w:rFonts w:ascii="Times New Roman" w:eastAsia="Times New Roman" w:hAnsi="Times New Roman" w:cs="Times New Roman"/>
              </w:rPr>
              <w:t>«Массовая физическая культура в муниципальном районе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80082270,82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B31">
              <w:rPr>
                <w:rFonts w:ascii="Times New Roman" w:hAnsi="Times New Roman" w:cs="Times New Roman"/>
                <w:sz w:val="20"/>
                <w:szCs w:val="20"/>
              </w:rPr>
              <w:t>87 038 195,88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hAnsi="Times New Roman" w:cs="Times New Roman"/>
                <w:sz w:val="20"/>
                <w:szCs w:val="20"/>
              </w:rPr>
              <w:t>44 953 276,33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hAnsi="Times New Roman" w:cs="Times New Roman"/>
                <w:sz w:val="20"/>
                <w:szCs w:val="20"/>
              </w:rPr>
              <w:t>36148603,00</w:t>
            </w:r>
          </w:p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hAnsi="Times New Roman" w:cs="Times New Roman"/>
                <w:sz w:val="20"/>
                <w:szCs w:val="20"/>
              </w:rPr>
              <w:t>38 339 363,00</w:t>
            </w:r>
          </w:p>
        </w:tc>
      </w:tr>
      <w:tr w:rsidR="008B01A7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1A7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80 082270,82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83 694412,55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hAnsi="Times New Roman" w:cs="Times New Roman"/>
                <w:sz w:val="20"/>
                <w:szCs w:val="20"/>
              </w:rPr>
              <w:t>44 561 876,33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0B31">
              <w:rPr>
                <w:rFonts w:ascii="Times New Roman" w:hAnsi="Times New Roman" w:cs="Times New Roman"/>
                <w:sz w:val="20"/>
                <w:szCs w:val="20"/>
              </w:rPr>
              <w:t>757203,00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0B31">
              <w:rPr>
                <w:rFonts w:ascii="Times New Roman" w:hAnsi="Times New Roman" w:cs="Times New Roman"/>
                <w:sz w:val="20"/>
                <w:szCs w:val="20"/>
              </w:rPr>
              <w:t>947963,00</w:t>
            </w:r>
          </w:p>
        </w:tc>
      </w:tr>
      <w:tr w:rsidR="008B01A7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республиканский 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330B3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521 816,67 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391400 ,00 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391400 ,00 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391400 ,00</w:t>
            </w:r>
          </w:p>
        </w:tc>
      </w:tr>
      <w:tr w:rsidR="008B01A7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330B3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821966,66 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1A7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330B3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1A7" w:rsidRPr="004B4943" w:rsidTr="009A5E2B">
        <w:trPr>
          <w:gridAfter w:val="1"/>
          <w:wAfter w:w="2174" w:type="dxa"/>
          <w:trHeight w:val="10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Задача 2.1.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79 299088,82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86 538 818,04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44 176 776,33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35 372103,00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37 562 863,00</w:t>
            </w:r>
          </w:p>
        </w:tc>
      </w:tr>
      <w:tr w:rsidR="008B01A7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330B3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B01A7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79 299088,82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195034,71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43 785 376,33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34 980703,00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37 171463,00</w:t>
            </w:r>
          </w:p>
        </w:tc>
      </w:tr>
      <w:tr w:rsidR="008B01A7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республиканский 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330B3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521816,67 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391400,00 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391400,00  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391400,00 </w:t>
            </w:r>
          </w:p>
        </w:tc>
      </w:tr>
      <w:tr w:rsidR="008B01A7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330B3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821966,66 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1A7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330B3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01A7" w:rsidRPr="004B4943" w:rsidTr="009A5E2B">
        <w:trPr>
          <w:gridAfter w:val="1"/>
          <w:wAfter w:w="2174" w:type="dxa"/>
          <w:trHeight w:val="76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2.1.1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Оказание муниципальных</w:t>
            </w:r>
            <w:r w:rsidRPr="002A0DDD">
              <w:rPr>
                <w:rFonts w:ascii="Times New Roman" w:eastAsia="Times New Roman" w:hAnsi="Times New Roman" w:cs="Times New Roman"/>
                <w:color w:val="000000"/>
              </w:rPr>
              <w:t xml:space="preserve"> услуг (выполнение работ) учреждениями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73 189468,82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79 328 709,83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43 243 976,33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D907D5" w:rsidP="00D9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34 589 303,00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1A7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36 780 063,00</w:t>
            </w:r>
          </w:p>
        </w:tc>
      </w:tr>
      <w:tr w:rsidR="008B01A7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B4943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330B3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1A7" w:rsidRPr="00330B31" w:rsidRDefault="008B01A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7D5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73 189468,82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955409,83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43 243 976,33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34 589 303,00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36 780 063,00</w:t>
            </w: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республиканский 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373 300,00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9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2.1.2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6 109 620,00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4 209 620,00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907D5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7D5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6 109 620,00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4 209 620,00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республиканский 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07D5" w:rsidRPr="00301B30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B30">
              <w:rPr>
                <w:rFonts w:ascii="Times New Roman" w:eastAsia="Times New Roman" w:hAnsi="Times New Roman" w:cs="Times New Roman"/>
              </w:rPr>
              <w:t>Реализация отдельных мероприятий регионального проекта «Новая физическая культура населения (Спорт-норма жизни)»  в части закупки спортивно- технологического оборудования для создания малых спортивных площадок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3 000 488,21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07D5" w:rsidRPr="00301B30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D5" w:rsidRPr="007C63F6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07D5" w:rsidRPr="00301B30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30004,88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07D5" w:rsidRPr="00301B30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республиканский 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148516,67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07D5" w:rsidRPr="00301B30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2821966,66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07D5" w:rsidRPr="00301B30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07D5" w:rsidRPr="00301B30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5308">
              <w:rPr>
                <w:rFonts w:ascii="Times New Roman" w:hAnsi="Times New Roman"/>
              </w:rPr>
              <w:t>Реализация отдельных мероприятий регионального проекта «Спорт - норма жизни» в части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07D5" w:rsidRPr="00301B30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D5" w:rsidRPr="007C63F6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07D5" w:rsidRPr="00301B30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10</w:t>
            </w: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07D5" w:rsidRPr="00301B30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республиканский 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07D5" w:rsidRPr="00301B30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07D5" w:rsidRPr="00301B30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6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Задача 2.2 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Вовлечение всех категорий населения к занятиям физкультурой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204 541,19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214 000,00</w:t>
            </w:r>
          </w:p>
        </w:tc>
      </w:tr>
      <w:tr w:rsidR="00D907D5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204 541,19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214 000,00</w:t>
            </w: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республиканский 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trHeight w:val="128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2.2.1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89 255,00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204 541,19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214 000,00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D907D5" w:rsidRPr="004B4943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07D5" w:rsidRPr="004B4943" w:rsidTr="009A5E2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D907D5" w:rsidRPr="004B4943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07D5" w:rsidRPr="004B4943" w:rsidTr="009A5E2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89 255,00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204 541,19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214 000,00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D907D5" w:rsidRPr="004B4943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07D5" w:rsidRPr="004B4943" w:rsidTr="009A5E2B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республиканский 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D907D5" w:rsidRPr="004B4943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07D5" w:rsidRPr="004B4943" w:rsidTr="009A5E2B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D907D5" w:rsidRPr="004B4943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07D5" w:rsidRPr="004B4943" w:rsidTr="009A5E2B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D907D5" w:rsidRPr="004B4943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07D5" w:rsidRPr="004B4943" w:rsidTr="009A5E2B">
        <w:trPr>
          <w:trHeight w:val="70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2.2.2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Пропаганда и популяризация физической культуры и спорта среди населения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D907D5" w:rsidRPr="004B4943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07D5" w:rsidRPr="004B4943" w:rsidTr="009A5E2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D907D5" w:rsidRPr="004B4943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07D5" w:rsidRPr="004B4943" w:rsidTr="009A5E2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местный </w:t>
            </w:r>
            <w:r w:rsidRPr="004B49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D907D5" w:rsidRPr="004B4943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07D5" w:rsidRPr="004B4943" w:rsidTr="009A5E2B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республиканский 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D907D5" w:rsidRPr="004B4943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07D5" w:rsidRPr="004B4943" w:rsidTr="009A5E2B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D907D5" w:rsidRPr="004B4943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07D5" w:rsidRPr="004B4943" w:rsidTr="009A5E2B">
        <w:trPr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D907D5" w:rsidRPr="004B4943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07D5" w:rsidRPr="004B4943" w:rsidTr="009A5E2B">
        <w:trPr>
          <w:trHeight w:val="9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Задача 2.3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Подготовка спортивного резерва на территории муниципального района «Сосногорск»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693 927,00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294 836,65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562 500,00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D907D5" w:rsidRPr="004B4943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07D5" w:rsidRPr="004B4943" w:rsidTr="009A5E2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D907D5" w:rsidRPr="004B4943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907D5" w:rsidRPr="004B4943" w:rsidTr="009A5E2B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693 927,00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294 836,65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562 500,00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D907D5" w:rsidRPr="004B4943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республиканский 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7D5" w:rsidRPr="004B4943" w:rsidTr="009A5E2B">
        <w:trPr>
          <w:gridAfter w:val="1"/>
          <w:wAfter w:w="2174" w:type="dxa"/>
          <w:trHeight w:val="154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2.3.1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Поощрение одаренных спортсменов, достигших высоких спортивных результатов и подготовивших их тренеров единовременной целевой стипендией «Успех»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D907D5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республиканский 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183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Основное мероприятие 2.3.2   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613 927,00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214 836,65</w:t>
            </w:r>
          </w:p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482 500,00</w:t>
            </w:r>
          </w:p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482 500,00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482 500,00</w:t>
            </w:r>
          </w:p>
        </w:tc>
      </w:tr>
      <w:tr w:rsidR="00D907D5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07D5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613 927,00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214 836,65</w:t>
            </w:r>
          </w:p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482 500,00</w:t>
            </w:r>
          </w:p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482 500,00</w:t>
            </w: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республиканский 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Подпрограмма 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7D5" w:rsidRPr="004B4943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5 330 245,50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11 342 599,84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hAnsi="Times New Roman" w:cs="Times New Roman"/>
                <w:sz w:val="20"/>
                <w:szCs w:val="20"/>
              </w:rPr>
              <w:t>13 529 021,00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hAnsi="Times New Roman" w:cs="Times New Roman"/>
                <w:sz w:val="20"/>
                <w:szCs w:val="20"/>
              </w:rPr>
              <w:t>12 986 791,00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hAnsi="Times New Roman" w:cs="Times New Roman"/>
                <w:sz w:val="20"/>
                <w:szCs w:val="20"/>
              </w:rPr>
              <w:t>13 924 231,00</w:t>
            </w:r>
          </w:p>
        </w:tc>
      </w:tr>
      <w:tr w:rsidR="00D907D5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5 330 245,50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941399,84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704421,00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4 718331,00</w:t>
            </w: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республиканский 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401200,00</w:t>
            </w: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9 205900,00</w:t>
            </w: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Задача 3.1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реализации мероприятий муниципальной программы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5 330 245,50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11 342 599,84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0B31">
              <w:rPr>
                <w:rFonts w:ascii="Times New Roman" w:hAnsi="Times New Roman" w:cs="Times New Roman"/>
                <w:sz w:val="20"/>
                <w:szCs w:val="20"/>
              </w:rPr>
              <w:t>529021,00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0B31">
              <w:rPr>
                <w:rFonts w:ascii="Times New Roman" w:hAnsi="Times New Roman" w:cs="Times New Roman"/>
                <w:sz w:val="20"/>
                <w:szCs w:val="20"/>
              </w:rPr>
              <w:t>986791,00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hAnsi="Times New Roman" w:cs="Times New Roman"/>
                <w:sz w:val="20"/>
                <w:szCs w:val="20"/>
              </w:rPr>
              <w:t>13 924 231,00</w:t>
            </w:r>
          </w:p>
        </w:tc>
      </w:tr>
      <w:tr w:rsidR="00D907D5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5 330 245,50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5 941 399,84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704421,00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4 718331,00</w:t>
            </w: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республиканский 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5 401 200,00</w:t>
            </w: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8 277 7</w:t>
            </w: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9205900,00</w:t>
            </w: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842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3.1.1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1 979 466,34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2 388 785,68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2 217 122,00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1 818 040,00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1 818 040,00</w:t>
            </w:r>
          </w:p>
        </w:tc>
      </w:tr>
      <w:tr w:rsidR="00D907D5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1 979 466,34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2 388 785,68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2 217 122,00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1 818 040,00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1 818 040,00</w:t>
            </w: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республиканский 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3.1.2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других обязательств отделом физкультуры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3 350 779,16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3 498 054,16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3 354 269,00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2 753 351,00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2 753 351,00</w:t>
            </w:r>
          </w:p>
        </w:tc>
      </w:tr>
      <w:tr w:rsidR="00D907D5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3 350 779,16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3 498 054,16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3 354 269,00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2 753 351,00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sz w:val="20"/>
                <w:szCs w:val="20"/>
              </w:rPr>
              <w:t>2 753 351,00</w:t>
            </w: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республиканский 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330B31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3.1.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07D5" w:rsidRPr="00B30967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30967">
              <w:rPr>
                <w:rFonts w:ascii="Times New Roman" w:eastAsia="Times New Roman" w:hAnsi="Times New Roman" w:cs="Times New Roman"/>
                <w:color w:val="000000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5 455 760,00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7 903 630,00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8 361 400,00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9 298 840,00</w:t>
            </w:r>
          </w:p>
        </w:tc>
      </w:tr>
      <w:tr w:rsidR="00D907D5" w:rsidRPr="004B4943" w:rsidTr="009A5E2B">
        <w:trPr>
          <w:gridAfter w:val="1"/>
          <w:wAfter w:w="2174" w:type="dxa"/>
          <w:trHeight w:val="44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07D5" w:rsidRPr="004B4943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3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54 560,00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7 9030,00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92940,00</w:t>
            </w:r>
          </w:p>
        </w:tc>
      </w:tr>
      <w:tr w:rsidR="00D907D5" w:rsidRPr="004B4943" w:rsidTr="009A5E2B">
        <w:trPr>
          <w:gridAfter w:val="1"/>
          <w:wAfter w:w="2174" w:type="dxa"/>
          <w:trHeight w:val="41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республиканский 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5 401 200,00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277 7</w:t>
            </w: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9205900,00</w:t>
            </w: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3.1.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B6F28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Предоставления мер социальной поддержки специалистам</w:t>
            </w:r>
            <w:r w:rsidRPr="00BB6F28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br/>
              <w:t>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54 000,00</w:t>
            </w: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064C89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064C89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54 000,00</w:t>
            </w: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064C89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республиканский 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064C89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064C89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3.1.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064C89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F60FE">
              <w:rPr>
                <w:rFonts w:ascii="Times New Roman" w:hAnsi="Times New Roman"/>
              </w:rPr>
              <w:t>Иные межбюджетные трансферты на поддержку бюджетных и автономных учреждений 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064C89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064C89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064C89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республиканский 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064C89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064C89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66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Задача 3.2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9865D2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865D2">
              <w:rPr>
                <w:rFonts w:ascii="Times New Roman" w:eastAsia="Times New Roman" w:hAnsi="Times New Roman" w:cs="Times New Roman"/>
                <w:color w:val="000000"/>
              </w:rPr>
              <w:t>Энергосбережение и повышение энергоэффективности муниципальных учреждений физкультуры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07D5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07D5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07D5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республиканский 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07D5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07D5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3.2</w:t>
            </w: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07D5" w:rsidRPr="004B4943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Энергосбережение и повышение энергоэффективности, в том числе мероприятия по организации функционирования системы автоматизированного учета, потреблением муниципальным учреждениями физкультуры и спорта энергетических ресурсов по средствам обеспечения дистанционного сбора, анализа и передачи в адрес ресурсно-снабжающих организаций соответствующих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907D5" w:rsidRPr="004B4943" w:rsidTr="009A5E2B">
        <w:trPr>
          <w:gridAfter w:val="1"/>
          <w:wAfter w:w="2174" w:type="dxa"/>
          <w:trHeight w:val="2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2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0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республиканский 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Задача 3.3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A470F7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470F7">
              <w:rPr>
                <w:rFonts w:ascii="Times New Roman" w:hAnsi="Times New Roman"/>
              </w:rPr>
              <w:t>Реализация мероприятий по оплате муниципальными учреждениями расходов по коммунальным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80021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782 800,00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80021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782 800,00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80021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782 800,00</w:t>
            </w: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9865D2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9865D2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9865D2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республиканский 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9865D2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Pr="009865D2" w:rsidRDefault="00D907D5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3.3.1</w:t>
            </w: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470F7">
              <w:rPr>
                <w:rFonts w:ascii="Times New Roman" w:hAnsi="Times New Roman"/>
              </w:rPr>
              <w:t>Реализация мероприятий по оплате муниципальными учреждениями расходов по коммунальным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80021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782 800,00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330B31" w:rsidRDefault="0080021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782 800,00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330B31" w:rsidRDefault="00800217" w:rsidP="0080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782 800,00</w:t>
            </w: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800217" w:rsidRDefault="0080021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391 400,00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800217" w:rsidRDefault="0080021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391 400,00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800217" w:rsidRDefault="0080021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391 400,00</w:t>
            </w: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республиканский 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800217" w:rsidRDefault="0080021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391 400,00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800217" w:rsidRDefault="0080021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391 400,00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Pr="00800217" w:rsidRDefault="00800217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391 400,00</w:t>
            </w: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907D5" w:rsidRPr="004B4943" w:rsidTr="009A5E2B">
        <w:trPr>
          <w:gridAfter w:val="1"/>
          <w:wAfter w:w="2174" w:type="dxa"/>
          <w:trHeight w:val="5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7D5" w:rsidRPr="004B4943" w:rsidRDefault="00D907D5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7D5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7D5" w:rsidRDefault="00D907D5" w:rsidP="009A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Таблица </w:t>
      </w:r>
      <w:r w:rsidRPr="008D2D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</w:t>
      </w: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tbl>
      <w:tblPr>
        <w:tblW w:w="1511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1701"/>
        <w:gridCol w:w="1532"/>
        <w:gridCol w:w="1417"/>
        <w:gridCol w:w="1304"/>
        <w:gridCol w:w="993"/>
        <w:gridCol w:w="992"/>
        <w:gridCol w:w="1276"/>
        <w:gridCol w:w="850"/>
        <w:gridCol w:w="986"/>
        <w:gridCol w:w="1221"/>
        <w:gridCol w:w="561"/>
        <w:gridCol w:w="567"/>
        <w:gridCol w:w="567"/>
        <w:gridCol w:w="426"/>
      </w:tblGrid>
      <w:tr w:rsidR="008B01A7" w:rsidRPr="00EC62E0" w:rsidTr="009A5E2B">
        <w:trPr>
          <w:trHeight w:val="315"/>
        </w:trPr>
        <w:tc>
          <w:tcPr>
            <w:tcW w:w="151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1A7" w:rsidRPr="00EC62E0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C6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ab/>
              <w:t xml:space="preserve"> Комплексный план действий по реализации муниципальной программы на 2020 год</w:t>
            </w:r>
          </w:p>
        </w:tc>
      </w:tr>
      <w:tr w:rsidR="008B01A7" w:rsidRPr="001875B2" w:rsidTr="009A5E2B">
        <w:trPr>
          <w:trHeight w:val="30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B01A7" w:rsidRPr="001875B2" w:rsidTr="009A5E2B">
        <w:trPr>
          <w:trHeight w:val="50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ВЦП, основного мероприятия, контрольного события программы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руководитель, заместитель руководителя ОМСУ (Ф.И.О.,  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Ответственное структурное подразделение ОМСУ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Ожидаемый непосредственный результат реализации основного мероприятия,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начала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 окончания реализации (дата </w:t>
            </w:r>
            <w:proofErr w:type="spellStart"/>
            <w:proofErr w:type="gramStart"/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контр.события</w:t>
            </w:r>
            <w:proofErr w:type="spellEnd"/>
            <w:proofErr w:type="gramEnd"/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3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ресурсного обеспечения на очередной финансовый год, руб.</w:t>
            </w:r>
          </w:p>
        </w:tc>
        <w:tc>
          <w:tcPr>
            <w:tcW w:w="21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График реализации на очередной финансовый год (N) , квартал</w:t>
            </w:r>
          </w:p>
        </w:tc>
      </w:tr>
      <w:tr w:rsidR="008B01A7" w:rsidRPr="001875B2" w:rsidTr="009A5E2B">
        <w:trPr>
          <w:trHeight w:val="1176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01A7" w:rsidRPr="001875B2" w:rsidTr="009A5E2B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75B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Республиканский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Местный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B01A7" w:rsidRPr="001875B2" w:rsidTr="009A5E2B">
        <w:trPr>
          <w:trHeight w:val="300"/>
        </w:trPr>
        <w:tc>
          <w:tcPr>
            <w:tcW w:w="15115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1 «Развитие инфраструктуры физической культуры и спорта»</w:t>
            </w:r>
          </w:p>
        </w:tc>
      </w:tr>
      <w:tr w:rsidR="008B01A7" w:rsidRPr="001875B2" w:rsidTr="009A5E2B">
        <w:trPr>
          <w:trHeight w:val="300"/>
        </w:trPr>
        <w:tc>
          <w:tcPr>
            <w:tcW w:w="15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1.1. Строительство и реконструкция спортивных объектов и сооружений</w:t>
            </w:r>
          </w:p>
        </w:tc>
      </w:tr>
      <w:tr w:rsidR="008B01A7" w:rsidRPr="001875B2" w:rsidTr="009A5E2B">
        <w:trPr>
          <w:trHeight w:val="339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Строительство и реконструкция спортивных объектов и сооружений для муниципальных нужд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уровня обеспеченности населения муниципального района «Сосногорск» спортивными сооружениями до 42,4 %, увеличение единовременной пропускной способности до 8,3%, введение нового для района вида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01A7" w:rsidRPr="001875B2" w:rsidTr="009A5E2B">
        <w:trPr>
          <w:trHeight w:val="17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1.1.1.1</w:t>
            </w:r>
          </w:p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01.04.20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66 666</w:t>
            </w: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66 666</w:t>
            </w: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75B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01A7" w:rsidRPr="001875B2" w:rsidTr="009A5E2B">
        <w:trPr>
          <w:trHeight w:val="1551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1.1.2.1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AC3A2C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3A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</w:t>
            </w:r>
          </w:p>
          <w:p w:rsidR="008B01A7" w:rsidRPr="00AC423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AC3A2C">
              <w:rPr>
                <w:rFonts w:ascii="Times New Roman" w:eastAsia="Times New Roman" w:hAnsi="Times New Roman" w:cs="Times New Roman"/>
                <w:sz w:val="16"/>
                <w:szCs w:val="16"/>
              </w:rPr>
              <w:t>Восстановление баскетбольной площадки около СОШ №3 г.Сосног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AC3A2C">
              <w:rPr>
                <w:rFonts w:ascii="Times New Roman" w:eastAsia="Times New Roman" w:hAnsi="Times New Roman" w:cs="Times New Roman"/>
                <w:sz w:val="16"/>
                <w:szCs w:val="16"/>
              </w:rPr>
              <w:t>рска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01.04.20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875B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01A7" w:rsidRPr="001875B2" w:rsidTr="009A5E2B">
        <w:trPr>
          <w:trHeight w:val="283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1.1.2.2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E65A06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A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</w:t>
            </w:r>
          </w:p>
          <w:p w:rsidR="008B01A7" w:rsidRPr="00AC423F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E65A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и установка уличных тренажеров в </w:t>
            </w:r>
            <w:proofErr w:type="spellStart"/>
            <w:r w:rsidRPr="00E65A06">
              <w:rPr>
                <w:rFonts w:ascii="Times New Roman" w:eastAsia="Times New Roman" w:hAnsi="Times New Roman" w:cs="Times New Roman"/>
                <w:sz w:val="16"/>
                <w:szCs w:val="16"/>
              </w:rPr>
              <w:t>пст</w:t>
            </w:r>
            <w:proofErr w:type="spellEnd"/>
            <w:r w:rsidRPr="00E65A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65A06">
              <w:rPr>
                <w:rFonts w:ascii="Times New Roman" w:eastAsia="Times New Roman" w:hAnsi="Times New Roman" w:cs="Times New Roman"/>
                <w:sz w:val="16"/>
                <w:szCs w:val="16"/>
              </w:rPr>
              <w:t>Верхнеижемский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01.04.20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01A7" w:rsidRPr="001875B2" w:rsidTr="009A5E2B">
        <w:trPr>
          <w:trHeight w:val="283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1.1.2.3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E65A06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A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</w:t>
            </w:r>
          </w:p>
          <w:p w:rsidR="008B01A7" w:rsidRPr="00E65A06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A06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и обустройство мини-футбольного поля на стадионе г.Сосногорска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01.04.20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01A7" w:rsidRPr="001875B2" w:rsidTr="009A5E2B">
        <w:trPr>
          <w:trHeight w:val="283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1.1.2.4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A0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</w:t>
            </w:r>
          </w:p>
          <w:p w:rsidR="008B01A7" w:rsidRPr="00E65A06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Установка уличных тренажеров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Поляна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01.04.20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01A7" w:rsidRPr="001875B2" w:rsidTr="009A5E2B">
        <w:trPr>
          <w:trHeight w:val="283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1.1.2.5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</w:t>
            </w:r>
          </w:p>
          <w:p w:rsidR="008B01A7" w:rsidRPr="00E65A06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и установка уличных тренажеров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пгт.Войвож</w:t>
            </w:r>
            <w:proofErr w:type="spellEnd"/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01.04.20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01A7" w:rsidRPr="001875B2" w:rsidTr="009A5E2B">
        <w:trPr>
          <w:trHeight w:val="283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1.1.2.6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</w:t>
            </w:r>
          </w:p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Установка уличных тренажеров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с.Усть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-Ухта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01.04.20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01A7" w:rsidRPr="001875B2" w:rsidTr="009A5E2B">
        <w:trPr>
          <w:trHeight w:val="1816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A02B9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02B9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 1: Баскетбольная площадка около СОШ №3 восстановлена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01.04.20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01A7" w:rsidRPr="001875B2" w:rsidTr="009A5E2B">
        <w:trPr>
          <w:trHeight w:val="31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02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Контрольное событие № 2: </w:t>
            </w:r>
          </w:p>
          <w:p w:rsidR="008B01A7" w:rsidRPr="001A02B9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Приобретены и установлены уличные тренажеры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пгт.Войвож</w:t>
            </w:r>
            <w:proofErr w:type="spellEnd"/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01.04.20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01A7" w:rsidRPr="001875B2" w:rsidTr="009A5E2B">
        <w:trPr>
          <w:trHeight w:val="31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 3</w:t>
            </w:r>
            <w:r w:rsidRPr="001A02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</w:p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 ремонт и обустройство мини-футбольного поля на стадионе г.Сосногорска</w:t>
            </w:r>
          </w:p>
          <w:p w:rsidR="008B01A7" w:rsidRPr="001A02B9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01.04.20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01A7" w:rsidRPr="001875B2" w:rsidTr="009A5E2B">
        <w:trPr>
          <w:trHeight w:val="31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 4</w:t>
            </w:r>
            <w:r w:rsidRPr="001A02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</w:p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Установлены уличные тренажеры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пст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Поляна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564070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01.04.20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01A7" w:rsidRPr="001875B2" w:rsidTr="009A5E2B">
        <w:trPr>
          <w:trHeight w:val="31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 5</w:t>
            </w:r>
            <w:r w:rsidRPr="001A02B9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Приобретены и установлены уличные тренажер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пгт.Войвож</w:t>
            </w:r>
            <w:proofErr w:type="spellEnd"/>
            <w:proofErr w:type="gramEnd"/>
          </w:p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01.04.20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01A7" w:rsidRPr="001875B2" w:rsidTr="009A5E2B">
        <w:trPr>
          <w:trHeight w:val="31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 6</w:t>
            </w:r>
            <w:r w:rsidRPr="001A02B9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Установлены уличные тренажер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-Ухта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01.04.20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01A7" w:rsidRPr="001875B2" w:rsidTr="009A5E2B">
        <w:trPr>
          <w:trHeight w:val="450"/>
        </w:trPr>
        <w:tc>
          <w:tcPr>
            <w:tcW w:w="151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Подпрограмма 2 «Массовая физическая культура»</w:t>
            </w:r>
          </w:p>
        </w:tc>
      </w:tr>
      <w:tr w:rsidR="008B01A7" w:rsidRPr="001875B2" w:rsidTr="009A5E2B">
        <w:trPr>
          <w:trHeight w:val="509"/>
        </w:trPr>
        <w:tc>
          <w:tcPr>
            <w:tcW w:w="15115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2.1. Обеспечение деятельности учреждений, осуществляющих физкультурно-спортивную работу с населением</w:t>
            </w:r>
          </w:p>
        </w:tc>
      </w:tr>
      <w:tr w:rsidR="008B01A7" w:rsidRPr="001875B2" w:rsidTr="009A5E2B">
        <w:trPr>
          <w:trHeight w:val="509"/>
        </w:trPr>
        <w:tc>
          <w:tcPr>
            <w:tcW w:w="15115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01A7" w:rsidRPr="001875B2" w:rsidTr="009A5E2B">
        <w:trPr>
          <w:trHeight w:val="31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Оказание </w:t>
            </w:r>
            <w:r w:rsidRPr="007128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 услуг (выполнение работ) учреждениями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</w:t>
            </w:r>
            <w:r w:rsidRPr="00E7395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</w:t>
            </w: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ова Н.М.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Оказание муниципальных услуг учреждениями, осуществляющих физкультурно-спортивную работу с населением, в полном объеме (выполнение муниципального задания, календарного плана)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F42E63" w:rsidRDefault="00E4435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43 243 976,33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F42E63" w:rsidRDefault="00E44355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43 243 976,33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01A7" w:rsidRPr="001875B2" w:rsidTr="009A5E2B">
        <w:trPr>
          <w:trHeight w:val="15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A75D78" w:rsidRDefault="008B01A7" w:rsidP="009A5E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2.1.1.1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Обеспечение реализации календарного плана физкультурных и оздоровительных мероприятий МО МР «Сосногорск»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01A7" w:rsidRPr="001875B2" w:rsidTr="009A5E2B">
        <w:trPr>
          <w:trHeight w:val="140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Выполнение подведомственными отделу физкультуры и спорта учреждениями муниципального </w:t>
            </w: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задания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01622A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43 621 776,33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01622A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622A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01622A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391 400,00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01622A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43 230 376,33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01A7" w:rsidRPr="001875B2" w:rsidTr="009A5E2B">
        <w:trPr>
          <w:trHeight w:val="140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F55FE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Контрольное событие №7</w:t>
            </w: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 спортивного оборудования и инвентаря для приведения организаций спортивной подготовки в нормативное состояние и для подготовки спорта высших достижений</w:t>
            </w:r>
          </w:p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D7743B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743B">
              <w:rPr>
                <w:rFonts w:ascii="Times New Roman" w:eastAsia="Times New Roman" w:hAnsi="Times New Roman" w:cs="Times New Roman"/>
                <w:sz w:val="16"/>
                <w:szCs w:val="16"/>
              </w:rPr>
              <w:t>01.10.2020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01A7" w:rsidRPr="001875B2" w:rsidTr="009A5E2B">
        <w:trPr>
          <w:trHeight w:val="12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F55FE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 8</w:t>
            </w:r>
            <w:r w:rsidRPr="008F55FE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Календарный план реализован в полном объеме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01A7" w:rsidRPr="001875B2" w:rsidTr="009A5E2B">
        <w:trPr>
          <w:trHeight w:val="126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8F55FE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Контрольное событие № 9</w:t>
            </w:r>
            <w:r w:rsidRPr="008F55FE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Показатели муниципального задания выполнены в полном объеме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01A7" w:rsidRPr="001875B2" w:rsidTr="009A5E2B">
        <w:trPr>
          <w:trHeight w:val="174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Улучшение материально-технической базы учреждений физкультурно-спортивной направленности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01.04.2018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01.10.20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50 00</w:t>
            </w: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</w:t>
            </w: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6084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*</w:t>
            </w:r>
          </w:p>
        </w:tc>
      </w:tr>
      <w:tr w:rsidR="008B01A7" w:rsidRPr="001875B2" w:rsidTr="009A5E2B">
        <w:trPr>
          <w:trHeight w:val="174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</w:p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Реализация отдельных мероприятий регионального проекта «Новая физическая культура населения (Спорт-норма жизни)», в части закупки спортивно-технологического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оборудования для создания малых спортивных площадок.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6084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01A7" w:rsidRPr="001875B2" w:rsidTr="009A5E2B">
        <w:trPr>
          <w:trHeight w:val="174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Контрольное событие № 10:</w:t>
            </w:r>
          </w:p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Установка спортивно- технологического оборудования для создания малых спортивных площадок.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B01A7" w:rsidRPr="001875B2" w:rsidTr="009A5E2B">
        <w:trPr>
          <w:trHeight w:val="174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</w:t>
            </w:r>
          </w:p>
          <w:p w:rsidR="008B01A7" w:rsidRPr="002D1FF0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D1FF0">
              <w:rPr>
                <w:rFonts w:ascii="Times New Roman" w:hAnsi="Times New Roman"/>
                <w:sz w:val="16"/>
                <w:szCs w:val="16"/>
              </w:rPr>
              <w:t>Реализация отдельных мероприятий регионального проекта «Спорт - норма жизни» в части государственной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организации спортивной подготовки поставлено новое спортивное оборудование и инвентарь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100 000,000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01A7" w:rsidRPr="001875B2" w:rsidTr="009A5E2B">
        <w:trPr>
          <w:trHeight w:val="300"/>
        </w:trPr>
        <w:tc>
          <w:tcPr>
            <w:tcW w:w="15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2.2  Вовлечение всех категорий населения к занятиям физкультурой и спортом</w:t>
            </w:r>
          </w:p>
        </w:tc>
      </w:tr>
      <w:tr w:rsidR="008B01A7" w:rsidRPr="001875B2" w:rsidTr="009A5E2B">
        <w:trPr>
          <w:trHeight w:val="24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Организация, проведение физкультурно-оздоровительных и спортивных мероприятий для населения, в том числе для лиц с ограниченными возможностями здоровья.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Проведение всех запланированных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согласно календарному плану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</w:t>
            </w: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</w:t>
            </w: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01A7" w:rsidRPr="001875B2" w:rsidTr="009A5E2B">
        <w:trPr>
          <w:trHeight w:val="11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2.2.1.1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Формирование календарного плана мероприятий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01A7" w:rsidRPr="001875B2" w:rsidTr="009A5E2B">
        <w:trPr>
          <w:trHeight w:val="118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Реализация календарного плана мероприятий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</w:t>
            </w: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</w:t>
            </w: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01A7" w:rsidRPr="001875B2" w:rsidTr="009A5E2B">
        <w:trPr>
          <w:trHeight w:val="11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Контрольное событие № 11</w:t>
            </w: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Календарный план исполнен в полном объеме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01A7" w:rsidRPr="001875B2" w:rsidTr="009A5E2B">
        <w:trPr>
          <w:trHeight w:val="210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2.2.2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Пропаганда и популяризация физической культуры и спорта среди населения района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Вовлечение широких масс населения к занятиям физкультурой и спортом, увеличение количества занимающихся физкультурой и 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01A7" w:rsidRPr="001875B2" w:rsidTr="009A5E2B">
        <w:trPr>
          <w:trHeight w:val="226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Размещение в СМИ информации о планируемых и проведенных мероприятиях, и актуальной информации по вопросам физической культуры и спорта через интернет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01A7" w:rsidRPr="001875B2" w:rsidTr="009A5E2B">
        <w:trPr>
          <w:trHeight w:val="112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Подготовка мероприятия «Запишись в спортивную школу»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01.09.20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31.09.20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01A7" w:rsidRPr="001875B2" w:rsidTr="009A5E2B">
        <w:trPr>
          <w:trHeight w:val="125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Контрольное событие № 12: Опубликовано не менее 240</w:t>
            </w: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статей в СМИ в целях информированности населения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01A7" w:rsidRPr="001875B2" w:rsidTr="009A5E2B">
        <w:trPr>
          <w:trHeight w:val="110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Контрольное событие № 13: </w:t>
            </w: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«Запишись в спортивную школу» проведено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31.09.20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01A7" w:rsidRPr="001875B2" w:rsidTr="009A5E2B">
        <w:trPr>
          <w:trHeight w:val="300"/>
        </w:trPr>
        <w:tc>
          <w:tcPr>
            <w:tcW w:w="15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2.3 Подготовка спортивного резерва на территории муниципального района «Сосногорск»</w:t>
            </w:r>
          </w:p>
        </w:tc>
      </w:tr>
      <w:tr w:rsidR="008B01A7" w:rsidRPr="001875B2" w:rsidTr="009A5E2B">
        <w:trPr>
          <w:trHeight w:val="2516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2.3.1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Поощрение одаренных спортсменов, достигших высоких спортивных результатов и подготовивших их тренеров единовременной целевой стипендией «Успех»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Увеличение числа перспективных и талантливых спортсменов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01A7" w:rsidRPr="001875B2" w:rsidTr="009A5E2B">
        <w:trPr>
          <w:trHeight w:val="18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Проведение аналитической работы по определению претендентов на получение единовременной стипендии «Успех»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01A7" w:rsidRPr="001875B2" w:rsidTr="009A5E2B">
        <w:trPr>
          <w:trHeight w:val="183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Организация и проведение торжественного вручения единовременной целевой стипендии «Успех» муниципального района «Сосногорск»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01A7" w:rsidRPr="001875B2" w:rsidTr="009A5E2B">
        <w:trPr>
          <w:trHeight w:val="280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Контрольное событие № 14</w:t>
            </w: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Проведено мероприятие «Успех»: вручены  стипендии спортсменам-победителям в личном зачете, стипендии командным видам спорта и поощрительных выплат тренерам-преподавателям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01A7" w:rsidRPr="001875B2" w:rsidTr="009A5E2B">
        <w:trPr>
          <w:trHeight w:val="427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2.3.2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Организация, проведение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условий для участия спортсменов в муниципальных и республиканских спортивных мероприятий и участие в выездных, республиканских, всероссийских и международных соревнованиях для выявления перспективных и талантливых спортсменов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482 500,00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01A7" w:rsidRPr="001875B2" w:rsidTr="009A5E2B">
        <w:trPr>
          <w:trHeight w:val="140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2.3.2.1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Формирование календарного плана физкультурных и спортивных мероприятий МО МР «Сосногорск»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B01A7" w:rsidRPr="001875B2" w:rsidTr="009A5E2B">
        <w:trPr>
          <w:trHeight w:val="141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2.3.2.2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Реализация календарного плана физкультурных и спортивных мероприятий МО МР «Сосногорск»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482 500,00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8B01A7" w:rsidRPr="001875B2" w:rsidTr="009A5E2B">
        <w:trPr>
          <w:trHeight w:val="114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Контрольное событие № 15</w:t>
            </w: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Календарный план исполнен в полном объеме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руководителя администрации МР «Сосногорск» Кирсанова Н.М.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физкультуры и спорта администрации МР «Сосногорск»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31.12.20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1875B2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75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</w:tbl>
    <w:p w:rsidR="008B01A7" w:rsidRDefault="008B01A7" w:rsidP="008B01A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tabs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tabs>
          <w:tab w:val="left" w:pos="1249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Таблица </w:t>
      </w:r>
      <w:r w:rsidRPr="008D2D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</w:t>
      </w: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tbl>
      <w:tblPr>
        <w:tblW w:w="14504" w:type="dxa"/>
        <w:tblInd w:w="95" w:type="dxa"/>
        <w:tblLook w:val="04A0" w:firstRow="1" w:lastRow="0" w:firstColumn="1" w:lastColumn="0" w:noHBand="0" w:noVBand="1"/>
      </w:tblPr>
      <w:tblGrid>
        <w:gridCol w:w="960"/>
        <w:gridCol w:w="3481"/>
        <w:gridCol w:w="2660"/>
        <w:gridCol w:w="3640"/>
        <w:gridCol w:w="3763"/>
      </w:tblGrid>
      <w:tr w:rsidR="008B01A7" w:rsidRPr="00EC62E0" w:rsidTr="009A5E2B">
        <w:trPr>
          <w:trHeight w:val="960"/>
        </w:trPr>
        <w:tc>
          <w:tcPr>
            <w:tcW w:w="14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1A7" w:rsidRPr="00EC62E0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2E0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</w:t>
            </w:r>
            <w:r w:rsidRPr="00EC62E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 порядке сбора информации и методике расчета целевых индикаторов и показателей муниципальной программы</w:t>
            </w:r>
          </w:p>
        </w:tc>
      </w:tr>
      <w:tr w:rsidR="008B01A7" w:rsidRPr="004847C1" w:rsidTr="009A5E2B">
        <w:trPr>
          <w:trHeight w:val="645"/>
        </w:trPr>
        <w:tc>
          <w:tcPr>
            <w:tcW w:w="14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I. Сведения о порядке сбора информации и методике расчета целевых индикаторов и показателей государственной программы, подпрограмм государственной программы на 2018 - 2021 годы</w:t>
            </w:r>
          </w:p>
        </w:tc>
      </w:tr>
      <w:tr w:rsidR="008B01A7" w:rsidRPr="004847C1" w:rsidTr="009A5E2B">
        <w:trPr>
          <w:trHeight w:val="8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N п/п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Наименование целевого индикатора и показателя, (единица измерения)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47C1">
              <w:rPr>
                <w:rFonts w:ascii="Times New Roman" w:eastAsia="Times New Roman" w:hAnsi="Times New Roman" w:cs="Times New Roman"/>
              </w:rPr>
              <w:t>Источник информации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Расчет целевого индикатора и показателя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Ответственный ОМСУ за сбор данных по целевому индикатору и показателю</w:t>
            </w:r>
          </w:p>
        </w:tc>
      </w:tr>
      <w:tr w:rsidR="008B01A7" w:rsidRPr="004847C1" w:rsidTr="009A5E2B">
        <w:trPr>
          <w:trHeight w:val="51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Обеспеченность спортивными сооружениями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465FCA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8B01A7" w:rsidRPr="004847C1">
                <w:rPr>
                  <w:rFonts w:ascii="Times New Roman" w:eastAsia="Times New Roman" w:hAnsi="Times New Roman" w:cs="Times New Roman"/>
                </w:rPr>
                <w:t>данные федерального статистического наблюдения по форме N 1-ФК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 xml:space="preserve">нормативная единовременная пропускная способность имеющихся спортивных сооружений, согласно данным федерального статистического наблюдения по </w:t>
            </w:r>
            <w:r w:rsidRPr="004847C1">
              <w:rPr>
                <w:rFonts w:ascii="Times New Roman" w:eastAsia="Times New Roman" w:hAnsi="Times New Roman" w:cs="Times New Roman"/>
              </w:rPr>
              <w:t>форме N 1-ФК</w:t>
            </w:r>
            <w:r w:rsidRPr="004847C1">
              <w:rPr>
                <w:rFonts w:ascii="Times New Roman" w:eastAsia="Times New Roman" w:hAnsi="Times New Roman" w:cs="Times New Roman"/>
                <w:color w:val="000000"/>
              </w:rPr>
              <w:t xml:space="preserve"> / необходимая нормативная единовременная пропускная способность имеющихся спортивных сооружений, рассчитываемая в соответствии с </w:t>
            </w:r>
            <w:r w:rsidRPr="004847C1">
              <w:rPr>
                <w:rFonts w:ascii="Times New Roman" w:eastAsia="Times New Roman" w:hAnsi="Times New Roman" w:cs="Times New Roman"/>
              </w:rPr>
              <w:t>Методикой</w:t>
            </w:r>
            <w:r w:rsidRPr="004847C1">
              <w:rPr>
                <w:rFonts w:ascii="Times New Roman" w:eastAsia="Times New Roman" w:hAnsi="Times New Roman" w:cs="Times New Roman"/>
                <w:color w:val="000000"/>
              </w:rPr>
              <w:t xml:space="preserve"> определения нормативной потребности субъектов Российской Федерации в объектах социальной инфраструктуры, одобренной распоряжением Правительства Российской Федерации от 19 октября 1999 г. N 1683-р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Отдел физкультуры и спорта администрации МР «Сосногорск»</w:t>
            </w:r>
          </w:p>
        </w:tc>
      </w:tr>
      <w:tr w:rsidR="008B01A7" w:rsidRPr="004847C1" w:rsidTr="009A5E2B">
        <w:trPr>
          <w:trHeight w:val="1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47C1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47C1">
              <w:rPr>
                <w:rFonts w:ascii="Times New Roman" w:eastAsia="Times New Roman" w:hAnsi="Times New Roman" w:cs="Times New Roman"/>
              </w:rPr>
              <w:t>Удельный вес населения, систематически занимающегося физической культурой и спортом, процент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465FCA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8B01A7" w:rsidRPr="004847C1">
                <w:rPr>
                  <w:rFonts w:ascii="Times New Roman" w:eastAsia="Times New Roman" w:hAnsi="Times New Roman" w:cs="Times New Roman"/>
                </w:rPr>
                <w:t>данные федерального статистического наблюдения по форме N 1-ФК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47C1">
              <w:rPr>
                <w:rFonts w:ascii="Times New Roman" w:eastAsia="Times New Roman" w:hAnsi="Times New Roman" w:cs="Times New Roman"/>
              </w:rPr>
              <w:t>численность занимающихся физической культурой и спортом / численность населения района в возрасте 3 - 79 лет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47C1">
              <w:rPr>
                <w:rFonts w:ascii="Times New Roman" w:eastAsia="Times New Roman" w:hAnsi="Times New Roman" w:cs="Times New Roman"/>
              </w:rPr>
              <w:t>Отдел физкультуры и спорта администрации МР «Сосногорск»</w:t>
            </w:r>
          </w:p>
        </w:tc>
      </w:tr>
      <w:tr w:rsidR="008B01A7" w:rsidRPr="004847C1" w:rsidTr="009A5E2B">
        <w:trPr>
          <w:trHeight w:val="284"/>
        </w:trPr>
        <w:tc>
          <w:tcPr>
            <w:tcW w:w="14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465FCA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6" w:anchor="RANGE!P116" w:history="1">
              <w:r w:rsidR="008B01A7" w:rsidRPr="004847C1">
                <w:rPr>
                  <w:rFonts w:ascii="Times New Roman" w:eastAsia="Times New Roman" w:hAnsi="Times New Roman" w:cs="Times New Roman"/>
                </w:rPr>
                <w:t>Подпрограмма "Развитие инфраструктуры физической культуры и спорта"</w:t>
              </w:r>
            </w:hyperlink>
          </w:p>
        </w:tc>
      </w:tr>
      <w:tr w:rsidR="008B01A7" w:rsidRPr="004847C1" w:rsidTr="009A5E2B">
        <w:trPr>
          <w:trHeight w:val="261"/>
        </w:trPr>
        <w:tc>
          <w:tcPr>
            <w:tcW w:w="14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47C1">
              <w:rPr>
                <w:rFonts w:ascii="Times New Roman" w:eastAsia="Times New Roman" w:hAnsi="Times New Roman" w:cs="Times New Roman"/>
              </w:rPr>
              <w:t>Задача 1. Строительство и реконструкция спортивных объектов и спортивных сооружений</w:t>
            </w:r>
          </w:p>
        </w:tc>
      </w:tr>
      <w:tr w:rsidR="008B01A7" w:rsidRPr="004847C1" w:rsidTr="009A5E2B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47C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47C1">
              <w:rPr>
                <w:rFonts w:ascii="Times New Roman" w:eastAsia="Times New Roman" w:hAnsi="Times New Roman" w:cs="Times New Roman"/>
              </w:rPr>
              <w:t>Единовременная пропускная способность спортивных сооружений (нарастающим итогом с начала реализации подпрограммы)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465FCA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8B01A7" w:rsidRPr="004847C1">
                <w:rPr>
                  <w:rFonts w:ascii="Times New Roman" w:eastAsia="Times New Roman" w:hAnsi="Times New Roman" w:cs="Times New Roman"/>
                </w:rPr>
                <w:t>данные федерального статистического наблюдения по форме N 1-ФК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47C1">
              <w:rPr>
                <w:rFonts w:ascii="Times New Roman" w:eastAsia="Times New Roman" w:hAnsi="Times New Roman" w:cs="Times New Roman"/>
              </w:rPr>
              <w:t>общая единовременная пропускная способность спортивных сооружений / 1 000 чел.) / (численность населения района / 10 000 чел.)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47C1">
              <w:rPr>
                <w:rFonts w:ascii="Times New Roman" w:eastAsia="Times New Roman" w:hAnsi="Times New Roman" w:cs="Times New Roman"/>
              </w:rPr>
              <w:t>Отдел физкультуры и спорта администрации МР «Сосногорск»</w:t>
            </w:r>
          </w:p>
        </w:tc>
      </w:tr>
      <w:tr w:rsidR="008B01A7" w:rsidRPr="004847C1" w:rsidTr="009A5E2B">
        <w:trPr>
          <w:trHeight w:val="19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47C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47C1">
              <w:rPr>
                <w:rFonts w:ascii="Times New Roman" w:eastAsia="Times New Roman" w:hAnsi="Times New Roman" w:cs="Times New Roman"/>
              </w:rPr>
              <w:t>Количество реализованных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47C1">
              <w:rPr>
                <w:rFonts w:ascii="Times New Roman" w:eastAsia="Times New Roman" w:hAnsi="Times New Roman" w:cs="Times New Roman"/>
              </w:rPr>
              <w:t>Соглашение между администрацией муниципального района «Сосногорск» и Министерством физической культуры и спорта Республики Коми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47C1">
              <w:rPr>
                <w:rFonts w:ascii="Times New Roman" w:eastAsia="Times New Roman" w:hAnsi="Times New Roman" w:cs="Times New Roman"/>
              </w:rPr>
              <w:t>Количество реализованных проектов в рамках проекта «Народный бюджет»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47C1">
              <w:rPr>
                <w:rFonts w:ascii="Times New Roman" w:eastAsia="Times New Roman" w:hAnsi="Times New Roman" w:cs="Times New Roman"/>
              </w:rPr>
              <w:t>Отдел физкультуры и спорта администрации МР «Сосногорск»</w:t>
            </w:r>
          </w:p>
        </w:tc>
      </w:tr>
      <w:tr w:rsidR="008B01A7" w:rsidRPr="004847C1" w:rsidTr="009A5E2B">
        <w:trPr>
          <w:trHeight w:val="356"/>
        </w:trPr>
        <w:tc>
          <w:tcPr>
            <w:tcW w:w="14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Подпрограмма 2 «Массовая физическая культура в муниципальном районе «Сосногорск»</w:t>
            </w:r>
          </w:p>
        </w:tc>
      </w:tr>
      <w:tr w:rsidR="008B01A7" w:rsidRPr="004847C1" w:rsidTr="009A5E2B">
        <w:trPr>
          <w:trHeight w:val="277"/>
        </w:trPr>
        <w:tc>
          <w:tcPr>
            <w:tcW w:w="14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Задача 1. Обеспечение деятельности учреждений, осуществляющих физкультурно-спортивную работу с населением</w:t>
            </w:r>
          </w:p>
        </w:tc>
      </w:tr>
      <w:tr w:rsidR="008B01A7" w:rsidRPr="004847C1" w:rsidTr="009A5E2B">
        <w:trPr>
          <w:trHeight w:val="30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Доля учащихся (общеобразовательных учреждений, учреждений начального и среднего профессионального образования) занимающихся физической культурой и спортом, в общей численности учащихся соответствующих учреждений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465FCA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history="1">
              <w:r w:rsidR="008B01A7" w:rsidRPr="004847C1">
                <w:rPr>
                  <w:rFonts w:ascii="Times New Roman" w:eastAsia="Times New Roman" w:hAnsi="Times New Roman" w:cs="Times New Roman"/>
                  <w:color w:val="000000"/>
                </w:rPr>
                <w:t>данные федерального статистического наблюдения по форме N 1-ФК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численность учащихся, занимающихся физической культурой и спортом (общеобразовательных организаций, профессиональных образовательных организаций/ общая численность учащихся (общеобразовательных организаций, профессиональных образовательных организаций)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Отдел физкультуры и спорта администрации МР «Сосногорск»</w:t>
            </w:r>
          </w:p>
        </w:tc>
      </w:tr>
      <w:tr w:rsidR="008B01A7" w:rsidRPr="004847C1" w:rsidTr="009A5E2B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Удовлетворенность населения условиями для занятия физической культурой и спортом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информация Росстата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Отдел физкультуры и спорта администрации МР «Сосногорск»</w:t>
            </w:r>
          </w:p>
        </w:tc>
      </w:tr>
      <w:tr w:rsidR="008B01A7" w:rsidRPr="004847C1" w:rsidTr="009A5E2B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Готовность малых спортивных площадок для центров тестирования всероссийских физкультурно – спортивных комплексов «Готов к труду и обороне»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отчетность исполнителей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Доля населения, выполнившего нормативы испытаний (тестов) комплекса ГТО на знаки отличия, от общей численности населения, принявшего участие в выполнении нормативов испытаний (тестов) комплекса ГТО.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Отдел физкультуры и спорта администрации МР «Сосногорск»</w:t>
            </w:r>
          </w:p>
        </w:tc>
      </w:tr>
      <w:tr w:rsidR="008B01A7" w:rsidRPr="004847C1" w:rsidTr="009A5E2B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2D400A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400A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543216" w:rsidRDefault="008B01A7" w:rsidP="009A5E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</w:t>
            </w:r>
            <w:r w:rsidRPr="0054321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оля занимающихся по про-</w:t>
            </w:r>
          </w:p>
          <w:p w:rsidR="008B01A7" w:rsidRPr="00543216" w:rsidRDefault="008B01A7" w:rsidP="009A5E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321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граммам спортивной подготовки 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54321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организациях ведомственной принадлежности физической культуры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54321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спорта в общем количестве занимающихся в организациях ведомственной принадлежности физической</w:t>
            </w:r>
          </w:p>
          <w:p w:rsidR="008B01A7" w:rsidRPr="00543216" w:rsidRDefault="008B01A7" w:rsidP="009A5E2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культуры и спорта </w:t>
            </w:r>
          </w:p>
          <w:p w:rsidR="008B01A7" w:rsidRPr="00441826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отчетность исполнителей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Отдел физкультуры и спорта администрации МР «Сосногорск»</w:t>
            </w:r>
          </w:p>
        </w:tc>
      </w:tr>
      <w:tr w:rsidR="008B01A7" w:rsidRPr="004847C1" w:rsidTr="009A5E2B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2D400A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C34FE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FE">
              <w:rPr>
                <w:rFonts w:ascii="Times New Roman" w:hAnsi="Times New Roman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C34FE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FE">
              <w:rPr>
                <w:rFonts w:ascii="Times New Roman" w:eastAsia="Times New Roman" w:hAnsi="Times New Roman" w:cs="Times New Roman"/>
                <w:color w:val="000000"/>
              </w:rPr>
              <w:t>отчетность исполнителей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C34FE" w:rsidRDefault="008B01A7" w:rsidP="009A5E2B">
            <w:pPr>
              <w:spacing w:after="0" w:line="240" w:lineRule="auto"/>
              <w:rPr>
                <w:rFonts w:ascii="Times New Roman" w:hAnsi="Times New Roman"/>
              </w:rPr>
            </w:pPr>
            <w:r w:rsidRPr="004C34FE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организаций в сфере физической культуры и спорта, </w:t>
            </w:r>
            <w:r w:rsidRPr="004C34FE">
              <w:rPr>
                <w:rFonts w:ascii="Times New Roman" w:hAnsi="Times New Roman"/>
              </w:rPr>
              <w:t>в том числе для лиц с ограниченными возможностями здоровья и инвалидов/общее количество организаций в сфере физической культуры и спорта</w:t>
            </w:r>
          </w:p>
          <w:p w:rsidR="008B01A7" w:rsidRPr="004C34FE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FE">
              <w:rPr>
                <w:rFonts w:ascii="Times New Roman" w:hAnsi="Times New Roman" w:cs="Times New Roman"/>
              </w:rPr>
              <w:t>x 100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C34FE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FE">
              <w:rPr>
                <w:rFonts w:ascii="Times New Roman" w:eastAsia="Times New Roman" w:hAnsi="Times New Roman" w:cs="Times New Roman"/>
                <w:color w:val="000000"/>
              </w:rPr>
              <w:t>Отдел физкультуры и спорта администрации МР «Сосногорск»</w:t>
            </w:r>
          </w:p>
        </w:tc>
      </w:tr>
      <w:tr w:rsidR="008B01A7" w:rsidRPr="004847C1" w:rsidTr="009A5E2B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2D400A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C34FE" w:rsidRDefault="008B01A7" w:rsidP="009A5E2B">
            <w:pPr>
              <w:spacing w:after="0" w:line="240" w:lineRule="auto"/>
              <w:rPr>
                <w:rFonts w:ascii="Times New Roman" w:hAnsi="Times New Roman"/>
              </w:rPr>
            </w:pPr>
            <w:r w:rsidRPr="004C34FE">
              <w:rPr>
                <w:rFonts w:ascii="Times New Roman" w:hAnsi="Times New Roman"/>
              </w:rPr>
              <w:t xml:space="preserve">Доля спортсменов, выполнивших и подтвердивших норматив не ниже </w:t>
            </w:r>
            <w:r w:rsidRPr="004C34FE">
              <w:rPr>
                <w:rFonts w:ascii="Times New Roman" w:hAnsi="Times New Roman"/>
                <w:lang w:val="en-US"/>
              </w:rPr>
              <w:t>I</w:t>
            </w:r>
            <w:r w:rsidRPr="004C34FE">
              <w:rPr>
                <w:rFonts w:ascii="Times New Roman" w:hAnsi="Times New Roman"/>
              </w:rPr>
              <w:t xml:space="preserve"> спортивного разряда, в общем количестве спортсменов на тренировочном этапе и выше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C34FE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FE">
              <w:rPr>
                <w:rFonts w:ascii="Times New Roman" w:eastAsia="Times New Roman" w:hAnsi="Times New Roman" w:cs="Times New Roman"/>
                <w:color w:val="000000"/>
              </w:rPr>
              <w:t>отчетность исполнителей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C34FE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FE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спортсменов, выполнивших и подтвердивших норматив   не ниже </w:t>
            </w:r>
            <w:r w:rsidRPr="004C34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4C34FE">
              <w:rPr>
                <w:rFonts w:ascii="Times New Roman" w:eastAsia="Times New Roman" w:hAnsi="Times New Roman" w:cs="Times New Roman"/>
                <w:color w:val="000000"/>
              </w:rPr>
              <w:t xml:space="preserve"> спортивного разряда/ количество спортсменов на тренировочном этапе и выше</w:t>
            </w:r>
          </w:p>
          <w:p w:rsidR="008B01A7" w:rsidRPr="004C34FE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FE">
              <w:rPr>
                <w:rFonts w:ascii="Times New Roman" w:hAnsi="Times New Roman" w:cs="Times New Roman"/>
              </w:rPr>
              <w:t>x 100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C34FE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34FE">
              <w:rPr>
                <w:rFonts w:ascii="Times New Roman" w:eastAsia="Times New Roman" w:hAnsi="Times New Roman" w:cs="Times New Roman"/>
                <w:color w:val="000000"/>
              </w:rPr>
              <w:t>Отдел физкультуры и спорта администрации МР «Сосногорск»</w:t>
            </w:r>
          </w:p>
        </w:tc>
      </w:tr>
      <w:tr w:rsidR="008B01A7" w:rsidRPr="004847C1" w:rsidTr="009A5E2B">
        <w:trPr>
          <w:trHeight w:val="360"/>
        </w:trPr>
        <w:tc>
          <w:tcPr>
            <w:tcW w:w="14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Задача 2. Вовлечение всех категорий населения к занятиям физкультурой и спортом</w:t>
            </w:r>
          </w:p>
        </w:tc>
      </w:tr>
      <w:tr w:rsidR="008B01A7" w:rsidRPr="004847C1" w:rsidTr="009A5E2B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Количество участников массовых физкультурных и спортивных мероприятий, соревнований среди различных групп и категорий населения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годовой отчет подведомственных учреждений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Отдел физкультуры и спорта администрации МР «Сосногорск»</w:t>
            </w:r>
          </w:p>
        </w:tc>
      </w:tr>
      <w:tr w:rsidR="008B01A7" w:rsidRPr="004847C1" w:rsidTr="009A5E2B">
        <w:trPr>
          <w:trHeight w:val="19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Доля инвалидов и лиц с ограниченными возможностями здоровья, занимающихся физической культурой и спортом, к общей численности данной категории населения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465FCA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9" w:history="1">
              <w:r w:rsidR="008B01A7" w:rsidRPr="004847C1">
                <w:rPr>
                  <w:rFonts w:ascii="Times New Roman" w:eastAsia="Times New Roman" w:hAnsi="Times New Roman" w:cs="Times New Roman"/>
                  <w:color w:val="000000"/>
                </w:rPr>
                <w:t>данные федерального статистического наблюдения по форме N 3-АФК</w:t>
              </w:r>
            </w:hyperlink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численность инвалидов, занимающихся физической культурой и спортом / численность инвалидов в районе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Отдел физкультуры и спорта администрации МР «Сосногорск»</w:t>
            </w:r>
          </w:p>
        </w:tc>
      </w:tr>
      <w:tr w:rsidR="008B01A7" w:rsidRPr="004847C1" w:rsidTr="009A5E2B">
        <w:trPr>
          <w:trHeight w:val="14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Количество статей, размещенных в средствах массовой информации, направленных на популяризацию здорового образа жизни, физической культуры и спорта среди населения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Информация отдела спортивных мероприятий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Количество размещенных статей в средствах массовой информации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Отдел физкультуры и спорта администрации МР «Сосногорск»</w:t>
            </w:r>
          </w:p>
        </w:tc>
      </w:tr>
      <w:tr w:rsidR="008B01A7" w:rsidRPr="004847C1" w:rsidTr="009A5E2B">
        <w:trPr>
          <w:trHeight w:val="360"/>
        </w:trPr>
        <w:tc>
          <w:tcPr>
            <w:tcW w:w="14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Задача 3. Подготовка спортивного резерва на территории муниципального района «Сосногорск»</w:t>
            </w:r>
          </w:p>
        </w:tc>
      </w:tr>
      <w:tr w:rsidR="008B01A7" w:rsidRPr="004847C1" w:rsidTr="009A5E2B">
        <w:trPr>
          <w:trHeight w:val="16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Доля реализованных мероприятий в утвержденном календарном плане физкультурных мероприятий муниципального района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годовой отчет подведомственных учреждений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реализованных мероприятий / общее количество мероприятий, утвержденных в календарном плане официальных физкультурных мероприятий и спортивных мероприятий 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Отдел физкультуры и спорта администрации МР «Сосногорск»</w:t>
            </w:r>
          </w:p>
        </w:tc>
      </w:tr>
      <w:tr w:rsidR="008B01A7" w:rsidRPr="004847C1" w:rsidTr="009A5E2B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одаренных спортсменов и тренеров, награжденных единовременной целевой стипендией «Успех»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Протокол заседания комиссии целевой стипендии «Успех»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Количество спортсменов, спортивных команд, тренеров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Отдел физкультуры и спорта администрации МР «Сосногорск»</w:t>
            </w:r>
          </w:p>
        </w:tc>
      </w:tr>
      <w:tr w:rsidR="008B01A7" w:rsidRPr="004847C1" w:rsidTr="009A5E2B">
        <w:trPr>
          <w:trHeight w:val="268"/>
        </w:trPr>
        <w:tc>
          <w:tcPr>
            <w:tcW w:w="14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Подпрограмма 3</w:t>
            </w:r>
            <w:r w:rsidRPr="004847C1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реализации муниципальных программ</w:t>
            </w: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8B01A7" w:rsidRPr="004847C1" w:rsidTr="009A5E2B">
        <w:trPr>
          <w:trHeight w:val="346"/>
        </w:trPr>
        <w:tc>
          <w:tcPr>
            <w:tcW w:w="14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Задача 1. </w:t>
            </w:r>
            <w:r w:rsidRPr="004B4943">
              <w:rPr>
                <w:rFonts w:ascii="Times New Roman" w:eastAsia="Times New Roman" w:hAnsi="Times New Roman" w:cs="Times New Roman"/>
                <w:color w:val="000000"/>
              </w:rPr>
              <w:t>Обеспечение реализации мероприятий муниципальной программы</w:t>
            </w:r>
          </w:p>
        </w:tc>
      </w:tr>
      <w:tr w:rsidR="008B01A7" w:rsidRPr="004847C1" w:rsidTr="009A5E2B">
        <w:trPr>
          <w:trHeight w:val="11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B30967" w:rsidRDefault="008B01A7" w:rsidP="009A5E2B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0967">
              <w:rPr>
                <w:rFonts w:ascii="Times New Roman" w:eastAsia="Times New Roman" w:hAnsi="Times New Roman" w:cs="Times New Roman"/>
                <w:color w:val="000000"/>
              </w:rPr>
              <w:t>Среднемесячная заработная плата педагогических работников муниципальных учреждений дополнительного образования в муниципальном образовании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Отдел физкультуры и спорта администрации МР «Сосногорск»</w:t>
            </w:r>
          </w:p>
        </w:tc>
      </w:tr>
      <w:tr w:rsidR="008B01A7" w:rsidRPr="004847C1" w:rsidTr="009A5E2B">
        <w:trPr>
          <w:trHeight w:val="346"/>
        </w:trPr>
        <w:tc>
          <w:tcPr>
            <w:tcW w:w="14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Задача 2. Энергосбережение и повышение энергоэффективности муниципальных учреждений физкультуры и спорта</w:t>
            </w:r>
          </w:p>
        </w:tc>
      </w:tr>
      <w:tr w:rsidR="008B01A7" w:rsidRPr="004847C1" w:rsidTr="009A5E2B">
        <w:trPr>
          <w:trHeight w:val="9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4847C1" w:rsidRDefault="008B01A7" w:rsidP="009A5E2B">
            <w:pPr>
              <w:tabs>
                <w:tab w:val="left" w:pos="19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Сокращение удельного веса топливно-энергетических ресурсов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4847C1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2A3A05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47C1">
              <w:rPr>
                <w:rFonts w:ascii="Times New Roman" w:eastAsia="Times New Roman" w:hAnsi="Times New Roman" w:cs="Times New Roman"/>
                <w:color w:val="000000"/>
              </w:rPr>
              <w:t>Отдел физкультуры и спорта администрации МР «Сосногорск»</w:t>
            </w:r>
          </w:p>
        </w:tc>
      </w:tr>
      <w:tr w:rsidR="008B01A7" w:rsidRPr="004847C1" w:rsidTr="009A5E2B">
        <w:trPr>
          <w:trHeight w:val="562"/>
        </w:trPr>
        <w:tc>
          <w:tcPr>
            <w:tcW w:w="14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4A0BAD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BAD">
              <w:rPr>
                <w:rFonts w:ascii="Times New Roman" w:eastAsia="Times New Roman" w:hAnsi="Times New Roman" w:cs="Times New Roman"/>
                <w:color w:val="000000"/>
              </w:rPr>
              <w:t xml:space="preserve">Задача 3. </w:t>
            </w:r>
            <w:r w:rsidRPr="004A0BAD">
              <w:rPr>
                <w:rFonts w:ascii="Times New Roman" w:hAnsi="Times New Roman"/>
              </w:rPr>
              <w:t>Реализация мероприятий по оплате муниципальными учреждениями расходов по коммунальным услугам</w:t>
            </w:r>
          </w:p>
        </w:tc>
      </w:tr>
      <w:tr w:rsidR="008B01A7" w:rsidRPr="004847C1" w:rsidTr="009A5E2B">
        <w:trPr>
          <w:trHeight w:val="9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4A0BAD" w:rsidRDefault="008B01A7" w:rsidP="009A5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0B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18.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4A0BAD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BAD">
              <w:rPr>
                <w:rFonts w:ascii="Times New Roman" w:hAnsi="Times New Roman" w:cs="Times New Roman"/>
              </w:rPr>
              <w:t xml:space="preserve">доля просроченной кредиторской задолженности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4A0BAD" w:rsidRDefault="008B01A7" w:rsidP="009A5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0BAD">
              <w:rPr>
                <w:rFonts w:ascii="Times New Roman" w:hAnsi="Times New Roman" w:cs="Times New Roman"/>
              </w:rPr>
              <w:t>информация, предоставляемая Централизованной бухгалтерией Отдела физкультуры и спорта администрации МР «Сосногорск»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4A0BAD" w:rsidRDefault="008B01A7" w:rsidP="009A5E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0BAD">
              <w:rPr>
                <w:rFonts w:ascii="Times New Roman" w:hAnsi="Times New Roman" w:cs="Times New Roman"/>
                <w:szCs w:val="22"/>
              </w:rPr>
              <w:t>Расчет осуществляется по следующей формуле:</w:t>
            </w:r>
          </w:p>
          <w:p w:rsidR="008B01A7" w:rsidRPr="004A0BAD" w:rsidRDefault="008B01A7" w:rsidP="009A5E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0BAD">
              <w:rPr>
                <w:rFonts w:ascii="Times New Roman" w:hAnsi="Times New Roman" w:cs="Times New Roman"/>
                <w:szCs w:val="22"/>
              </w:rPr>
              <w:t>ДПКЗ = ПКЗ / ОР x 100%, где:</w:t>
            </w:r>
          </w:p>
          <w:p w:rsidR="008B01A7" w:rsidRPr="004A0BAD" w:rsidRDefault="008B01A7" w:rsidP="009A5E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0BAD">
              <w:rPr>
                <w:rFonts w:ascii="Times New Roman" w:hAnsi="Times New Roman" w:cs="Times New Roman"/>
                <w:szCs w:val="22"/>
              </w:rPr>
              <w:t>ДПКЗ – доля просроченной кредиторской задолженности в расходах бюджета муниципального образования в соответствующем финансовом году по оплате услуг по обращению с твердыми коммунальными отходами;</w:t>
            </w:r>
          </w:p>
          <w:p w:rsidR="008B01A7" w:rsidRPr="004A0BAD" w:rsidRDefault="008B01A7" w:rsidP="009A5E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A0BAD">
              <w:rPr>
                <w:rFonts w:ascii="Times New Roman" w:hAnsi="Times New Roman" w:cs="Times New Roman"/>
                <w:szCs w:val="22"/>
              </w:rPr>
              <w:t>ПКЗ – сумма кредиторской задолженности по оплате услуг по обращению с твердыми коммунальными отходами;</w:t>
            </w:r>
          </w:p>
          <w:p w:rsidR="008B01A7" w:rsidRPr="004A0BAD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BAD">
              <w:rPr>
                <w:rFonts w:ascii="Times New Roman" w:hAnsi="Times New Roman" w:cs="Times New Roman"/>
              </w:rPr>
              <w:t>ОР – общая сумма расходов по оплате услуг по обращению с твердыми коммунальными отходами.</w:t>
            </w:r>
          </w:p>
        </w:tc>
        <w:tc>
          <w:tcPr>
            <w:tcW w:w="3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A7" w:rsidRPr="004A0BAD" w:rsidRDefault="008B01A7" w:rsidP="009A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0BAD">
              <w:rPr>
                <w:rFonts w:ascii="Times New Roman" w:eastAsia="Times New Roman" w:hAnsi="Times New Roman" w:cs="Times New Roman"/>
                <w:color w:val="000000"/>
              </w:rPr>
              <w:t>Отдел физкультуры и спорта администрации МР «Сосногорск»</w:t>
            </w:r>
          </w:p>
        </w:tc>
      </w:tr>
    </w:tbl>
    <w:p w:rsidR="008B01A7" w:rsidRDefault="008B01A7" w:rsidP="008B0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B01A7" w:rsidRDefault="008B01A7" w:rsidP="008B01A7">
      <w:pPr>
        <w:rPr>
          <w:rFonts w:ascii="Times New Roman" w:eastAsia="Times New Roman" w:hAnsi="Times New Roman" w:cs="Times New Roman"/>
          <w:sz w:val="28"/>
          <w:szCs w:val="28"/>
        </w:rPr>
        <w:sectPr w:rsidR="008B01A7" w:rsidSect="00FE0B07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1D0E10" w:rsidRDefault="001D0E10"/>
    <w:sectPr w:rsidR="001D0E10" w:rsidSect="0035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0479"/>
    <w:multiLevelType w:val="hybridMultilevel"/>
    <w:tmpl w:val="EC564B2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406D"/>
    <w:multiLevelType w:val="hybridMultilevel"/>
    <w:tmpl w:val="B84A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444A"/>
    <w:multiLevelType w:val="hybridMultilevel"/>
    <w:tmpl w:val="318E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68B"/>
    <w:multiLevelType w:val="hybridMultilevel"/>
    <w:tmpl w:val="88E8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B3815"/>
    <w:multiLevelType w:val="hybridMultilevel"/>
    <w:tmpl w:val="7EB67D58"/>
    <w:lvl w:ilvl="0" w:tplc="0786E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AF721C"/>
    <w:multiLevelType w:val="hybridMultilevel"/>
    <w:tmpl w:val="6754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5926"/>
    <w:multiLevelType w:val="hybridMultilevel"/>
    <w:tmpl w:val="9F1E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E59A8"/>
    <w:multiLevelType w:val="hybridMultilevel"/>
    <w:tmpl w:val="EC564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8CA2F49"/>
    <w:multiLevelType w:val="hybridMultilevel"/>
    <w:tmpl w:val="6888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676D9"/>
    <w:multiLevelType w:val="hybridMultilevel"/>
    <w:tmpl w:val="F302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91CD8"/>
    <w:multiLevelType w:val="hybridMultilevel"/>
    <w:tmpl w:val="642C8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E764B"/>
    <w:multiLevelType w:val="hybridMultilevel"/>
    <w:tmpl w:val="98CC5178"/>
    <w:lvl w:ilvl="0" w:tplc="E90AED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2F254D"/>
    <w:multiLevelType w:val="hybridMultilevel"/>
    <w:tmpl w:val="CB1A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556E6"/>
    <w:multiLevelType w:val="hybridMultilevel"/>
    <w:tmpl w:val="E9BE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563D2"/>
    <w:multiLevelType w:val="hybridMultilevel"/>
    <w:tmpl w:val="52E0D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8549F"/>
    <w:multiLevelType w:val="hybridMultilevel"/>
    <w:tmpl w:val="367A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51D8"/>
    <w:multiLevelType w:val="hybridMultilevel"/>
    <w:tmpl w:val="EC564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F7301"/>
    <w:multiLevelType w:val="hybridMultilevel"/>
    <w:tmpl w:val="6CA6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557DE"/>
    <w:multiLevelType w:val="hybridMultilevel"/>
    <w:tmpl w:val="5AF62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C2283"/>
    <w:multiLevelType w:val="hybridMultilevel"/>
    <w:tmpl w:val="C6E24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15755"/>
    <w:multiLevelType w:val="hybridMultilevel"/>
    <w:tmpl w:val="DCA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E05B7"/>
    <w:multiLevelType w:val="hybridMultilevel"/>
    <w:tmpl w:val="765A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B5B59"/>
    <w:multiLevelType w:val="hybridMultilevel"/>
    <w:tmpl w:val="6C56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439EA"/>
    <w:multiLevelType w:val="hybridMultilevel"/>
    <w:tmpl w:val="E5BA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963F6"/>
    <w:multiLevelType w:val="hybridMultilevel"/>
    <w:tmpl w:val="E26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F3713"/>
    <w:multiLevelType w:val="hybridMultilevel"/>
    <w:tmpl w:val="35F2E3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9FF3901"/>
    <w:multiLevelType w:val="hybridMultilevel"/>
    <w:tmpl w:val="414C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788608AF"/>
    <w:multiLevelType w:val="hybridMultilevel"/>
    <w:tmpl w:val="891C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C8C621E"/>
    <w:multiLevelType w:val="hybridMultilevel"/>
    <w:tmpl w:val="31C4B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4"/>
  </w:num>
  <w:num w:numId="3">
    <w:abstractNumId w:val="30"/>
  </w:num>
  <w:num w:numId="4">
    <w:abstractNumId w:val="36"/>
  </w:num>
  <w:num w:numId="5">
    <w:abstractNumId w:val="32"/>
  </w:num>
  <w:num w:numId="6">
    <w:abstractNumId w:val="17"/>
  </w:num>
  <w:num w:numId="7">
    <w:abstractNumId w:val="11"/>
  </w:num>
  <w:num w:numId="8">
    <w:abstractNumId w:val="23"/>
  </w:num>
  <w:num w:numId="9">
    <w:abstractNumId w:val="8"/>
  </w:num>
  <w:num w:numId="10">
    <w:abstractNumId w:val="27"/>
  </w:num>
  <w:num w:numId="11">
    <w:abstractNumId w:val="22"/>
  </w:num>
  <w:num w:numId="12">
    <w:abstractNumId w:val="20"/>
  </w:num>
  <w:num w:numId="13">
    <w:abstractNumId w:val="14"/>
  </w:num>
  <w:num w:numId="14">
    <w:abstractNumId w:val="24"/>
  </w:num>
  <w:num w:numId="15">
    <w:abstractNumId w:val="18"/>
  </w:num>
  <w:num w:numId="16">
    <w:abstractNumId w:val="25"/>
  </w:num>
  <w:num w:numId="17">
    <w:abstractNumId w:val="10"/>
  </w:num>
  <w:num w:numId="18">
    <w:abstractNumId w:val="28"/>
  </w:num>
  <w:num w:numId="19">
    <w:abstractNumId w:val="35"/>
  </w:num>
  <w:num w:numId="20">
    <w:abstractNumId w:val="15"/>
  </w:num>
  <w:num w:numId="21">
    <w:abstractNumId w:val="9"/>
  </w:num>
  <w:num w:numId="22">
    <w:abstractNumId w:val="31"/>
  </w:num>
  <w:num w:numId="23">
    <w:abstractNumId w:val="6"/>
  </w:num>
  <w:num w:numId="24">
    <w:abstractNumId w:val="3"/>
  </w:num>
  <w:num w:numId="25">
    <w:abstractNumId w:val="26"/>
  </w:num>
  <w:num w:numId="26">
    <w:abstractNumId w:val="16"/>
  </w:num>
  <w:num w:numId="27">
    <w:abstractNumId w:val="2"/>
  </w:num>
  <w:num w:numId="28">
    <w:abstractNumId w:val="1"/>
  </w:num>
  <w:num w:numId="29">
    <w:abstractNumId w:val="5"/>
  </w:num>
  <w:num w:numId="30">
    <w:abstractNumId w:val="19"/>
  </w:num>
  <w:num w:numId="31">
    <w:abstractNumId w:val="0"/>
  </w:num>
  <w:num w:numId="32">
    <w:abstractNumId w:val="7"/>
  </w:num>
  <w:num w:numId="33">
    <w:abstractNumId w:val="29"/>
  </w:num>
  <w:num w:numId="34">
    <w:abstractNumId w:val="13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A7"/>
    <w:rsid w:val="001D0E10"/>
    <w:rsid w:val="003514B8"/>
    <w:rsid w:val="00465FCA"/>
    <w:rsid w:val="00800217"/>
    <w:rsid w:val="008B01A7"/>
    <w:rsid w:val="00D907D5"/>
    <w:rsid w:val="00E4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23EF3-CE1A-4389-8CEC-228A4646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14B8"/>
  </w:style>
  <w:style w:type="paragraph" w:styleId="2">
    <w:name w:val="heading 2"/>
    <w:basedOn w:val="a"/>
    <w:next w:val="a"/>
    <w:link w:val="20"/>
    <w:qFormat/>
    <w:rsid w:val="008B01A7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8B01A7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01A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8B01A7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8B01A7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nhideWhenUsed/>
    <w:rsid w:val="008B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B01A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8B01A7"/>
  </w:style>
  <w:style w:type="paragraph" w:customStyle="1" w:styleId="ConsPlusCell">
    <w:name w:val="ConsPlusCell"/>
    <w:rsid w:val="008B01A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8B01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8B01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B01A7"/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8B01A7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8B01A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8B01A7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rsid w:val="008B01A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8">
    <w:name w:val="footnote text"/>
    <w:basedOn w:val="a"/>
    <w:link w:val="a9"/>
    <w:uiPriority w:val="99"/>
    <w:semiHidden/>
    <w:unhideWhenUsed/>
    <w:rsid w:val="008B01A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01A7"/>
    <w:rPr>
      <w:sz w:val="20"/>
      <w:szCs w:val="20"/>
    </w:rPr>
  </w:style>
  <w:style w:type="character" w:styleId="aa">
    <w:name w:val="annotation reference"/>
    <w:basedOn w:val="a0"/>
    <w:unhideWhenUsed/>
    <w:rsid w:val="008B01A7"/>
    <w:rPr>
      <w:sz w:val="16"/>
      <w:szCs w:val="16"/>
    </w:rPr>
  </w:style>
  <w:style w:type="paragraph" w:styleId="ab">
    <w:name w:val="annotation text"/>
    <w:basedOn w:val="a"/>
    <w:link w:val="ac"/>
    <w:unhideWhenUsed/>
    <w:rsid w:val="008B01A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8B01A7"/>
    <w:rPr>
      <w:sz w:val="20"/>
      <w:szCs w:val="20"/>
    </w:rPr>
  </w:style>
  <w:style w:type="paragraph" w:styleId="ad">
    <w:name w:val="annotation subject"/>
    <w:basedOn w:val="ab"/>
    <w:next w:val="ab"/>
    <w:link w:val="ae"/>
    <w:unhideWhenUsed/>
    <w:rsid w:val="008B01A7"/>
    <w:rPr>
      <w:b/>
      <w:bCs/>
    </w:rPr>
  </w:style>
  <w:style w:type="character" w:customStyle="1" w:styleId="ae">
    <w:name w:val="Тема примечания Знак"/>
    <w:basedOn w:val="ac"/>
    <w:link w:val="ad"/>
    <w:rsid w:val="008B01A7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B01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">
    <w:name w:val="Обычный1"/>
    <w:rsid w:val="008B01A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header"/>
    <w:basedOn w:val="a"/>
    <w:link w:val="af0"/>
    <w:unhideWhenUsed/>
    <w:rsid w:val="008B0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8B01A7"/>
  </w:style>
  <w:style w:type="character" w:styleId="af1">
    <w:name w:val="Hyperlink"/>
    <w:uiPriority w:val="99"/>
    <w:rsid w:val="008B01A7"/>
    <w:rPr>
      <w:color w:val="000080"/>
      <w:u w:val="single"/>
    </w:rPr>
  </w:style>
  <w:style w:type="paragraph" w:styleId="af2">
    <w:name w:val="Body Text"/>
    <w:basedOn w:val="a"/>
    <w:link w:val="af3"/>
    <w:semiHidden/>
    <w:unhideWhenUsed/>
    <w:rsid w:val="008B01A7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8B01A7"/>
  </w:style>
  <w:style w:type="character" w:styleId="af4">
    <w:name w:val="FollowedHyperlink"/>
    <w:basedOn w:val="a0"/>
    <w:uiPriority w:val="99"/>
    <w:rsid w:val="008B01A7"/>
    <w:rPr>
      <w:color w:val="800080"/>
      <w:u w:val="single"/>
    </w:rPr>
  </w:style>
  <w:style w:type="paragraph" w:customStyle="1" w:styleId="af5">
    <w:name w:val="Знак"/>
    <w:basedOn w:val="a"/>
    <w:rsid w:val="008B01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8B01A7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kern w:val="2"/>
      <w:sz w:val="20"/>
      <w:szCs w:val="20"/>
      <w:lang w:eastAsia="hi-IN" w:bidi="hi-IN"/>
    </w:rPr>
  </w:style>
  <w:style w:type="character" w:customStyle="1" w:styleId="10">
    <w:name w:val="Основной шрифт абзаца1"/>
    <w:rsid w:val="008B01A7"/>
  </w:style>
  <w:style w:type="paragraph" w:customStyle="1" w:styleId="xl63">
    <w:name w:val="xl63"/>
    <w:basedOn w:val="a"/>
    <w:rsid w:val="008B01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B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8B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B0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B0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B0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B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8B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8B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8B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8B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8B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3">
    <w:name w:val="xl73"/>
    <w:basedOn w:val="a"/>
    <w:rsid w:val="008B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8B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8B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8B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8B0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8B0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B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1">
    <w:name w:val="xl81"/>
    <w:basedOn w:val="a"/>
    <w:rsid w:val="008B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B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B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4">
    <w:name w:val="xl84"/>
    <w:basedOn w:val="a"/>
    <w:rsid w:val="008B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a"/>
    <w:rsid w:val="008B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8B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B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8B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B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90">
    <w:name w:val="xl90"/>
    <w:basedOn w:val="a"/>
    <w:rsid w:val="008B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xl91">
    <w:name w:val="xl91"/>
    <w:basedOn w:val="a"/>
    <w:rsid w:val="008B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8B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2">
    <w:name w:val="xl92"/>
    <w:basedOn w:val="a"/>
    <w:rsid w:val="008B0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B01A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B0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95">
    <w:name w:val="xl95"/>
    <w:basedOn w:val="a"/>
    <w:rsid w:val="008B0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96">
    <w:name w:val="xl96"/>
    <w:basedOn w:val="a"/>
    <w:rsid w:val="008B0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97">
    <w:name w:val="xl97"/>
    <w:basedOn w:val="a"/>
    <w:rsid w:val="008B0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B0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B0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B0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8B01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8B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8B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4">
    <w:name w:val="xl104"/>
    <w:basedOn w:val="a"/>
    <w:rsid w:val="008B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5">
    <w:name w:val="xl105"/>
    <w:basedOn w:val="a"/>
    <w:rsid w:val="008B0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"/>
    <w:rsid w:val="008B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8B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8B01A7"/>
    <w:pPr>
      <w:spacing w:after="0" w:line="240" w:lineRule="auto"/>
    </w:pPr>
  </w:style>
  <w:style w:type="table" w:styleId="af7">
    <w:name w:val="Table Grid"/>
    <w:basedOn w:val="a1"/>
    <w:uiPriority w:val="59"/>
    <w:rsid w:val="008B01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8B01A7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E5181C98D9F62F238A9151DC1D0D636FB859486BED0DC8207F25175C73E621F42B18B25C03AD0816D6B943DQ7pAH" TargetMode="External"/><Relationship Id="rId13" Type="http://schemas.openxmlformats.org/officeDocument/2006/relationships/hyperlink" Target="consultantplus://offline/ref=045F8925156F220018DD44DEA92B62B84982FD7915008D9E0E2456454BACEF7319BE4B7D500122S1H0L" TargetMode="External"/><Relationship Id="rId18" Type="http://schemas.openxmlformats.org/officeDocument/2006/relationships/hyperlink" Target="consultantplus://offline/ref=004BB8F969EF7EBEADB4882F12972F7FB6CC6E8598DD649922DFFD5C9A45910EC11C977D8151861Fs8J3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74E5181C98D9F62F238A9151DC1D0D637FA849385B9D0DC8207F25175C73E621F42B18B25C03AD0816D6B943DQ7pAH" TargetMode="External"/><Relationship Id="rId12" Type="http://schemas.openxmlformats.org/officeDocument/2006/relationships/hyperlink" Target="consultantplus://offline/ref=045F8925156F220018DD44DEA92B62B84982FE7914008D9E0E2456454BACEF7319BE4B7D500122S1H0L" TargetMode="External"/><Relationship Id="rId17" Type="http://schemas.openxmlformats.org/officeDocument/2006/relationships/hyperlink" Target="consultantplus://offline/ref=004BB8F969EF7EBEADB4882F12972F7FB6CC6E8598DD649922DFFD5C9A45910EC11C977D8151861Fs8J3J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nna\Desktop\&#1056;&#1072;&#1073;&#1086;&#1095;&#1072;&#1103;\&#1052;&#1055;%202018-2021\&#1080;&#1079;&#1084;&#1077;&#1085;&#1077;&#1085;&#1080;&#1077;%20&#1052;&#1055;%20&#1085;&#1072;%202018-2021%20&#1075;&#1075;\&#1087;&#1088;&#1080;&#1083;&#1086;&#1078;&#1077;&#1085;&#1080;&#1077;%20&#1082;%20&#1087;&#1088;&#1086;&#1075;&#1088;&#1072;&#1084;&#1084;&#1077;.xls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4E5181C98D9F62F238A9151DC1D0D637FA849580BCD0DC8207F25175C73E620D42E98724C526D889783DC57826DA3E7FB96A7D8D6E6A3DQBpCH" TargetMode="External"/><Relationship Id="rId11" Type="http://schemas.openxmlformats.org/officeDocument/2006/relationships/hyperlink" Target="consultantplus://offline/ref=874E5181C98D9F62F238B7180BAD8ED232F2DA9C83BDDC8BDA56F4062A9738374D02EFD2758271DD89757794356DD53F78QApE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04BB8F969EF7EBEADB4882F12972F7FB6CC6E8598DD649922DFFD5C9A45910EC11C977D8151861Fs8J3J" TargetMode="External"/><Relationship Id="rId10" Type="http://schemas.openxmlformats.org/officeDocument/2006/relationships/hyperlink" Target="consultantplus://offline/ref=874E5181C98D9F62F238B7180BAD8ED232F2DA9C83BBDE8ADC54F4062A9738374D02EFD2678229D1887369953C78836E3DF2677595726A35AB406A9DQ1pCH" TargetMode="External"/><Relationship Id="rId19" Type="http://schemas.openxmlformats.org/officeDocument/2006/relationships/hyperlink" Target="consultantplus://offline/ref=004BB8F969EF7EBEADB4882F12972F7FB6C3648C99D9649922DFFD5C9A45910EC11C977D8151861Fs8J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4E5181C98D9F62F238A9151DC1D0D636F1839181B7D0DC8207F25175C73E621F42B18B25C03AD0816D6B943DQ7pAH" TargetMode="External"/><Relationship Id="rId14" Type="http://schemas.openxmlformats.org/officeDocument/2006/relationships/hyperlink" Target="consultantplus://offline/ref=004BB8F969EF7EBEADB4882F12972F7FB6CC6E8598DD649922DFFD5C9A45910EC11C977D8151861Fs8J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10882</Words>
  <Characters>62032</Characters>
  <Application>Microsoft Office Word</Application>
  <DocSecurity>0</DocSecurity>
  <Lines>516</Lines>
  <Paragraphs>145</Paragraphs>
  <ScaleCrop>false</ScaleCrop>
  <Company>Microsoft</Company>
  <LinksUpToDate>false</LinksUpToDate>
  <CharactersWithSpaces>72769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2</cp:revision>
  <dcterms:created xsi:type="dcterms:W3CDTF">2020-02-18T11:57:00Z</dcterms:created>
  <dcterms:modified xsi:type="dcterms:W3CDTF">2020-02-18T11:57:00Z</dcterms:modified>
</cp:coreProperties>
</file>