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3D" w:rsidRDefault="003A403D" w:rsidP="003A403D">
      <w:pPr>
        <w:jc w:val="center"/>
        <w:rPr>
          <w:rFonts w:eastAsia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6477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03D" w:rsidRDefault="003A403D" w:rsidP="003A403D">
      <w:pPr>
        <w:pStyle w:val="2"/>
        <w:spacing w:before="0" w:after="0"/>
        <w:jc w:val="both"/>
        <w:rPr>
          <w:rFonts w:ascii="Times New Roman" w:eastAsia="Times New Roman" w:hAnsi="Times New Roman" w:cs="Times New Roman"/>
          <w:i w:val="0"/>
          <w:sz w:val="18"/>
          <w:szCs w:val="18"/>
        </w:rPr>
      </w:pPr>
      <w:r>
        <w:rPr>
          <w:rFonts w:ascii="Times New Roman" w:eastAsia="Times New Roman" w:hAnsi="Times New Roman" w:cs="Times New Roman"/>
          <w:i w:val="0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i w:val="0"/>
          <w:sz w:val="18"/>
          <w:szCs w:val="18"/>
        </w:rPr>
        <w:t>АДМИНИСТРАЦИЯ                                                                                                        «СОСНОГОРСК»</w:t>
      </w:r>
    </w:p>
    <w:p w:rsidR="003A403D" w:rsidRDefault="003A403D" w:rsidP="003A403D">
      <w:pPr>
        <w:pStyle w:val="2"/>
        <w:spacing w:before="0" w:after="0"/>
        <w:jc w:val="both"/>
        <w:rPr>
          <w:rFonts w:ascii="Times New Roman" w:eastAsia="Times New Roman" w:hAnsi="Times New Roman" w:cs="Times New Roman"/>
          <w:i w:val="0"/>
          <w:sz w:val="18"/>
          <w:szCs w:val="18"/>
        </w:rPr>
      </w:pPr>
      <w:r>
        <w:rPr>
          <w:rFonts w:ascii="Times New Roman" w:eastAsia="Times New Roman" w:hAnsi="Times New Roman" w:cs="Times New Roman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МУНИЦИПАЛЬНОГО  РАЙОНА                                                                      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3A403D" w:rsidRDefault="003A403D" w:rsidP="003A403D">
      <w:pPr>
        <w:pStyle w:val="2"/>
        <w:spacing w:before="0" w:after="0"/>
        <w:jc w:val="both"/>
        <w:rPr>
          <w:rFonts w:eastAsia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 w:val="0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«СОСНОГОРСК»          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3A403D" w:rsidRDefault="003A403D" w:rsidP="003A403D">
      <w:pPr>
        <w:rPr>
          <w:sz w:val="28"/>
          <w:szCs w:val="2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                                </w:t>
      </w:r>
    </w:p>
    <w:p w:rsidR="003A403D" w:rsidRDefault="003A403D" w:rsidP="003A403D">
      <w:pPr>
        <w:pStyle w:val="3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403D" w:rsidRDefault="003A403D" w:rsidP="003A4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ШУÖМ</w:t>
      </w:r>
    </w:p>
    <w:p w:rsidR="003A403D" w:rsidRDefault="003A403D" w:rsidP="003A403D">
      <w:pPr>
        <w:jc w:val="both"/>
        <w:rPr>
          <w:b/>
          <w:sz w:val="28"/>
          <w:szCs w:val="28"/>
        </w:rPr>
      </w:pPr>
    </w:p>
    <w:p w:rsidR="003A403D" w:rsidRDefault="003A403D" w:rsidP="003A403D">
      <w:pPr>
        <w:jc w:val="both"/>
        <w:rPr>
          <w:rFonts w:eastAsia="Times New Roman"/>
          <w:b/>
        </w:rPr>
      </w:pPr>
      <w:r>
        <w:t>от    «</w:t>
      </w:r>
      <w:r w:rsidR="00D87C26">
        <w:rPr>
          <w:u w:val="single"/>
        </w:rPr>
        <w:t>24</w:t>
      </w:r>
      <w:r>
        <w:t>»</w:t>
      </w:r>
      <w:r>
        <w:rPr>
          <w:u w:val="single"/>
        </w:rPr>
        <w:t xml:space="preserve">          </w:t>
      </w:r>
      <w:r w:rsidR="00D87C26">
        <w:rPr>
          <w:u w:val="single"/>
        </w:rPr>
        <w:t>12</w:t>
      </w:r>
      <w:r>
        <w:rPr>
          <w:u w:val="single"/>
        </w:rPr>
        <w:t xml:space="preserve">              </w:t>
      </w:r>
      <w:r>
        <w:t xml:space="preserve">2015 </w:t>
      </w:r>
      <w:r>
        <w:rPr>
          <w:sz w:val="28"/>
        </w:rPr>
        <w:t xml:space="preserve">                                                                            </w:t>
      </w:r>
      <w:r>
        <w:t>№</w:t>
      </w:r>
      <w:r w:rsidRPr="00D87C26">
        <w:rPr>
          <w:u w:val="single"/>
        </w:rPr>
        <w:t xml:space="preserve"> </w:t>
      </w:r>
      <w:r w:rsidR="00D87C26" w:rsidRPr="00D87C26">
        <w:rPr>
          <w:u w:val="single"/>
        </w:rPr>
        <w:t>1904</w:t>
      </w:r>
    </w:p>
    <w:p w:rsidR="003A403D" w:rsidRDefault="003A403D" w:rsidP="003A403D">
      <w:pPr>
        <w:jc w:val="both"/>
        <w:rPr>
          <w:bCs/>
          <w:sz w:val="28"/>
          <w:szCs w:val="28"/>
        </w:rPr>
      </w:pPr>
      <w:r>
        <w:rPr>
          <w:rFonts w:eastAsia="Times New Roman"/>
          <w:b/>
        </w:rPr>
        <w:t xml:space="preserve">                 </w:t>
      </w:r>
      <w:r>
        <w:t>г. Сосногорск</w:t>
      </w:r>
    </w:p>
    <w:p w:rsidR="003A403D" w:rsidRPr="009137E7" w:rsidRDefault="003A403D" w:rsidP="003A403D">
      <w:pPr>
        <w:rPr>
          <w:bCs/>
          <w:sz w:val="16"/>
          <w:szCs w:val="16"/>
        </w:rPr>
      </w:pPr>
    </w:p>
    <w:p w:rsidR="003A403D" w:rsidRPr="009137E7" w:rsidRDefault="003A403D" w:rsidP="003A403D">
      <w:pPr>
        <w:ind w:firstLine="540"/>
        <w:jc w:val="center"/>
        <w:rPr>
          <w:bCs/>
          <w:sz w:val="16"/>
          <w:szCs w:val="16"/>
        </w:rPr>
      </w:pPr>
    </w:p>
    <w:p w:rsidR="003A403D" w:rsidRDefault="003A403D" w:rsidP="003A403D">
      <w:pPr>
        <w:ind w:firstLine="540"/>
        <w:jc w:val="center"/>
        <w:rPr>
          <w:bCs/>
          <w:sz w:val="28"/>
          <w:szCs w:val="28"/>
        </w:rPr>
      </w:pPr>
      <w:r w:rsidRPr="00303BB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Порядка определения нормативных затрат </w:t>
      </w:r>
    </w:p>
    <w:p w:rsidR="003A403D" w:rsidRDefault="003A403D" w:rsidP="003A403D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оказание муниципальных услуг (работ) муниципальным автономным учреждением </w:t>
      </w:r>
      <w:r w:rsidRPr="006F3E3A">
        <w:rPr>
          <w:bCs/>
          <w:sz w:val="28"/>
          <w:szCs w:val="28"/>
        </w:rPr>
        <w:t>«Многофункциональный центр предоставления государственных и муниципальных услуг» муниципального района  «Сосногорск»</w:t>
      </w:r>
    </w:p>
    <w:p w:rsidR="003A403D" w:rsidRPr="009137E7" w:rsidRDefault="003A403D" w:rsidP="003A403D">
      <w:pPr>
        <w:ind w:firstLine="540"/>
        <w:jc w:val="center"/>
        <w:rPr>
          <w:bCs/>
          <w:sz w:val="16"/>
          <w:szCs w:val="16"/>
        </w:rPr>
      </w:pPr>
    </w:p>
    <w:p w:rsidR="003A403D" w:rsidRDefault="003A403D" w:rsidP="003A403D">
      <w:pPr>
        <w:ind w:firstLine="540"/>
        <w:jc w:val="both"/>
        <w:rPr>
          <w:sz w:val="28"/>
          <w:szCs w:val="28"/>
        </w:rPr>
      </w:pPr>
      <w:r w:rsidRPr="00303BB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303BB9">
        <w:rPr>
          <w:sz w:val="28"/>
          <w:szCs w:val="28"/>
        </w:rPr>
        <w:t xml:space="preserve">Постановлением администрации муниципального района «Сосногорск» от </w:t>
      </w:r>
      <w:r>
        <w:rPr>
          <w:sz w:val="28"/>
          <w:szCs w:val="28"/>
        </w:rPr>
        <w:t>01.12.2015 №1775</w:t>
      </w:r>
      <w:r w:rsidRPr="00303BB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муниципального района «Сосногорск» и финансового обеспечения выполнения муниципального задания</w:t>
      </w:r>
      <w:r w:rsidRPr="00303BB9">
        <w:rPr>
          <w:sz w:val="28"/>
          <w:szCs w:val="28"/>
        </w:rPr>
        <w:t>, Администрация муниципального района «Сосногорск»</w:t>
      </w:r>
    </w:p>
    <w:p w:rsidR="003A403D" w:rsidRPr="009137E7" w:rsidRDefault="003A403D" w:rsidP="003A403D">
      <w:pPr>
        <w:ind w:firstLine="540"/>
        <w:jc w:val="both"/>
        <w:rPr>
          <w:sz w:val="16"/>
          <w:szCs w:val="16"/>
        </w:rPr>
      </w:pPr>
    </w:p>
    <w:p w:rsidR="003A403D" w:rsidRDefault="003A403D" w:rsidP="003A403D">
      <w:pPr>
        <w:ind w:firstLine="540"/>
        <w:jc w:val="center"/>
        <w:rPr>
          <w:bCs/>
          <w:spacing w:val="20"/>
          <w:sz w:val="28"/>
          <w:szCs w:val="28"/>
        </w:rPr>
      </w:pPr>
      <w:r w:rsidRPr="00303BB9">
        <w:rPr>
          <w:bCs/>
          <w:spacing w:val="20"/>
          <w:sz w:val="28"/>
          <w:szCs w:val="28"/>
        </w:rPr>
        <w:t>ПОСТАНОВЛЯЕТ:</w:t>
      </w:r>
    </w:p>
    <w:p w:rsidR="003A403D" w:rsidRPr="005253ED" w:rsidRDefault="003A403D" w:rsidP="003A403D">
      <w:pPr>
        <w:ind w:firstLine="540"/>
        <w:jc w:val="center"/>
        <w:rPr>
          <w:bCs/>
          <w:spacing w:val="20"/>
          <w:sz w:val="16"/>
          <w:szCs w:val="16"/>
        </w:rPr>
      </w:pPr>
    </w:p>
    <w:p w:rsidR="00B13B02" w:rsidRDefault="00B13B02" w:rsidP="003A403D">
      <w:pPr>
        <w:pStyle w:val="a5"/>
        <w:numPr>
          <w:ilvl w:val="0"/>
          <w:numId w:val="2"/>
        </w:numPr>
        <w:shd w:val="clear" w:color="auto" w:fill="FFFFFF"/>
        <w:tabs>
          <w:tab w:val="left" w:pos="-1620"/>
          <w:tab w:val="left" w:pos="851"/>
        </w:tabs>
        <w:ind w:left="0" w:firstLine="540"/>
        <w:jc w:val="both"/>
        <w:rPr>
          <w:color w:val="000000"/>
          <w:sz w:val="28"/>
          <w:szCs w:val="28"/>
        </w:rPr>
      </w:pPr>
      <w:r w:rsidRPr="003A403D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Порядок определения </w:t>
      </w:r>
      <w:r>
        <w:rPr>
          <w:bCs/>
          <w:sz w:val="28"/>
          <w:szCs w:val="28"/>
        </w:rPr>
        <w:t xml:space="preserve">нормативных затрат на оказание муниципальных услуг (работ) </w:t>
      </w:r>
      <w:r w:rsidR="009137E7" w:rsidRPr="000B38D0">
        <w:rPr>
          <w:sz w:val="28"/>
          <w:szCs w:val="28"/>
        </w:rPr>
        <w:t>применяемых при расчете объема субсидии на финансовое обеспечен</w:t>
      </w:r>
      <w:r w:rsidR="009137E7">
        <w:rPr>
          <w:sz w:val="28"/>
          <w:szCs w:val="28"/>
        </w:rPr>
        <w:t xml:space="preserve">ие выполнения муниципального </w:t>
      </w:r>
      <w:r w:rsidR="009137E7" w:rsidRPr="000B38D0">
        <w:rPr>
          <w:sz w:val="28"/>
          <w:szCs w:val="28"/>
        </w:rPr>
        <w:t>задан</w:t>
      </w:r>
      <w:r w:rsidR="009137E7">
        <w:rPr>
          <w:sz w:val="28"/>
          <w:szCs w:val="28"/>
        </w:rPr>
        <w:t>ия на оказание муниципальных</w:t>
      </w:r>
      <w:r w:rsidR="009137E7" w:rsidRPr="000B38D0">
        <w:rPr>
          <w:sz w:val="28"/>
          <w:szCs w:val="28"/>
        </w:rPr>
        <w:t xml:space="preserve"> услуг (выполнение работ) </w:t>
      </w:r>
      <w:r>
        <w:rPr>
          <w:bCs/>
          <w:sz w:val="28"/>
          <w:szCs w:val="28"/>
        </w:rPr>
        <w:t xml:space="preserve">муниципальным автономным учреждением </w:t>
      </w:r>
      <w:r w:rsidRPr="006F3E3A">
        <w:rPr>
          <w:bCs/>
          <w:sz w:val="28"/>
          <w:szCs w:val="28"/>
        </w:rPr>
        <w:t>«Многофункциональный центр предоставления государственных и муниципальных услуг» муниципального района  «Сосногорск</w:t>
      </w:r>
      <w:r>
        <w:rPr>
          <w:bCs/>
          <w:sz w:val="28"/>
          <w:szCs w:val="28"/>
        </w:rPr>
        <w:t>»</w:t>
      </w:r>
      <w:r w:rsidRPr="003A403D">
        <w:rPr>
          <w:color w:val="000000"/>
          <w:sz w:val="28"/>
          <w:szCs w:val="28"/>
        </w:rPr>
        <w:t xml:space="preserve">, согласно приложению </w:t>
      </w:r>
      <w:r>
        <w:rPr>
          <w:color w:val="000000"/>
          <w:sz w:val="28"/>
          <w:szCs w:val="28"/>
        </w:rPr>
        <w:t xml:space="preserve">1 </w:t>
      </w:r>
      <w:r w:rsidRPr="003A403D">
        <w:rPr>
          <w:color w:val="000000"/>
          <w:sz w:val="28"/>
          <w:szCs w:val="28"/>
        </w:rPr>
        <w:t>к настоящему постановлению.</w:t>
      </w:r>
    </w:p>
    <w:p w:rsidR="003A403D" w:rsidRDefault="003A403D" w:rsidP="003A403D">
      <w:pPr>
        <w:pStyle w:val="a5"/>
        <w:numPr>
          <w:ilvl w:val="0"/>
          <w:numId w:val="2"/>
        </w:numPr>
        <w:shd w:val="clear" w:color="auto" w:fill="FFFFFF"/>
        <w:tabs>
          <w:tab w:val="left" w:pos="-1620"/>
          <w:tab w:val="left" w:pos="851"/>
        </w:tabs>
        <w:ind w:left="0" w:firstLine="540"/>
        <w:jc w:val="both"/>
        <w:rPr>
          <w:color w:val="000000"/>
          <w:sz w:val="28"/>
          <w:szCs w:val="28"/>
        </w:rPr>
      </w:pPr>
      <w:r w:rsidRPr="003A403D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Порядок </w:t>
      </w:r>
      <w:r w:rsidR="009137E7">
        <w:rPr>
          <w:color w:val="000000"/>
          <w:sz w:val="28"/>
          <w:szCs w:val="28"/>
        </w:rPr>
        <w:t xml:space="preserve">расчета  нормативных затрат на оказание муниципальных услуг </w:t>
      </w:r>
      <w:r>
        <w:rPr>
          <w:color w:val="000000"/>
          <w:sz w:val="28"/>
          <w:szCs w:val="28"/>
        </w:rPr>
        <w:t>муниципальным автономным учреждением «Многофункциональный центр предоставления государственных и муниципальных услуг»</w:t>
      </w:r>
      <w:r w:rsidRPr="003A403D">
        <w:rPr>
          <w:color w:val="000000"/>
          <w:sz w:val="28"/>
          <w:szCs w:val="28"/>
        </w:rPr>
        <w:t>,</w:t>
      </w:r>
      <w:r w:rsidR="009137E7" w:rsidRPr="009137E7">
        <w:rPr>
          <w:b/>
          <w:sz w:val="28"/>
          <w:szCs w:val="28"/>
        </w:rPr>
        <w:t xml:space="preserve"> </w:t>
      </w:r>
      <w:r w:rsidR="009137E7" w:rsidRPr="009137E7">
        <w:rPr>
          <w:sz w:val="28"/>
          <w:szCs w:val="28"/>
        </w:rPr>
        <w:t>применяемых при расчете объема финансового обеспечения выполнения муниципального задания</w:t>
      </w:r>
      <w:r w:rsidRPr="009137E7">
        <w:rPr>
          <w:color w:val="000000"/>
          <w:sz w:val="28"/>
          <w:szCs w:val="28"/>
        </w:rPr>
        <w:t xml:space="preserve"> </w:t>
      </w:r>
      <w:r w:rsidRPr="003A403D">
        <w:rPr>
          <w:color w:val="000000"/>
          <w:sz w:val="28"/>
          <w:szCs w:val="28"/>
        </w:rPr>
        <w:t>согласно приложению</w:t>
      </w:r>
      <w:r w:rsidR="00B13B02">
        <w:rPr>
          <w:color w:val="000000"/>
          <w:sz w:val="28"/>
          <w:szCs w:val="28"/>
        </w:rPr>
        <w:t xml:space="preserve"> 2</w:t>
      </w:r>
      <w:r w:rsidRPr="003A403D">
        <w:rPr>
          <w:color w:val="000000"/>
          <w:sz w:val="28"/>
          <w:szCs w:val="28"/>
        </w:rPr>
        <w:t xml:space="preserve"> к настоящему постановлению.</w:t>
      </w:r>
    </w:p>
    <w:p w:rsidR="003A403D" w:rsidRPr="003A403D" w:rsidRDefault="003A403D" w:rsidP="003A403D">
      <w:pPr>
        <w:pStyle w:val="a5"/>
        <w:numPr>
          <w:ilvl w:val="0"/>
          <w:numId w:val="2"/>
        </w:numPr>
        <w:shd w:val="clear" w:color="auto" w:fill="FFFFFF"/>
        <w:tabs>
          <w:tab w:val="left" w:pos="-720"/>
          <w:tab w:val="left" w:pos="851"/>
        </w:tabs>
        <w:ind w:left="0" w:firstLine="540"/>
        <w:jc w:val="both"/>
        <w:rPr>
          <w:color w:val="000000"/>
          <w:sz w:val="28"/>
          <w:szCs w:val="28"/>
        </w:rPr>
      </w:pPr>
      <w:r w:rsidRPr="003A403D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района «Сосногорск» Н. М. Кирсанову.</w:t>
      </w:r>
    </w:p>
    <w:p w:rsidR="003A403D" w:rsidRPr="003A403D" w:rsidRDefault="003A403D" w:rsidP="003A403D">
      <w:pPr>
        <w:pStyle w:val="a5"/>
        <w:numPr>
          <w:ilvl w:val="0"/>
          <w:numId w:val="2"/>
        </w:numPr>
        <w:shd w:val="clear" w:color="auto" w:fill="FFFFFF"/>
        <w:tabs>
          <w:tab w:val="left" w:pos="-993"/>
          <w:tab w:val="left" w:pos="851"/>
        </w:tabs>
        <w:ind w:left="0" w:firstLine="540"/>
        <w:jc w:val="both"/>
        <w:rPr>
          <w:bCs/>
          <w:color w:val="000000"/>
          <w:sz w:val="28"/>
          <w:szCs w:val="28"/>
        </w:rPr>
      </w:pPr>
      <w:r w:rsidRPr="003A403D">
        <w:rPr>
          <w:color w:val="000000"/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3A403D" w:rsidRPr="009137E7" w:rsidRDefault="003A403D" w:rsidP="003A403D">
      <w:pPr>
        <w:pStyle w:val="a5"/>
        <w:shd w:val="clear" w:color="auto" w:fill="FFFFFF"/>
        <w:tabs>
          <w:tab w:val="left" w:pos="-993"/>
          <w:tab w:val="left" w:pos="851"/>
        </w:tabs>
        <w:ind w:left="540"/>
        <w:jc w:val="both"/>
        <w:rPr>
          <w:bCs/>
          <w:color w:val="000000"/>
          <w:sz w:val="48"/>
          <w:szCs w:val="48"/>
        </w:rPr>
      </w:pPr>
    </w:p>
    <w:p w:rsidR="005253ED" w:rsidRPr="00303BB9" w:rsidRDefault="005253ED" w:rsidP="005253ED">
      <w:pPr>
        <w:tabs>
          <w:tab w:val="left" w:pos="1456"/>
        </w:tabs>
        <w:rPr>
          <w:bCs/>
          <w:color w:val="000000"/>
          <w:sz w:val="28"/>
          <w:szCs w:val="28"/>
        </w:rPr>
      </w:pPr>
      <w:r w:rsidRPr="00303BB9">
        <w:rPr>
          <w:bCs/>
          <w:color w:val="000000"/>
          <w:sz w:val="28"/>
          <w:szCs w:val="28"/>
        </w:rPr>
        <w:t xml:space="preserve">Руководитель администрации </w:t>
      </w:r>
    </w:p>
    <w:p w:rsidR="005253ED" w:rsidRDefault="005253ED" w:rsidP="005253ED">
      <w:pPr>
        <w:tabs>
          <w:tab w:val="left" w:pos="1456"/>
        </w:tabs>
      </w:pPr>
      <w:r w:rsidRPr="00303BB9">
        <w:rPr>
          <w:bCs/>
          <w:color w:val="000000"/>
          <w:sz w:val="28"/>
          <w:szCs w:val="28"/>
        </w:rPr>
        <w:t xml:space="preserve">муниципального района «Сосногорск»                </w:t>
      </w:r>
      <w:r>
        <w:rPr>
          <w:bCs/>
          <w:color w:val="000000"/>
          <w:sz w:val="28"/>
          <w:szCs w:val="28"/>
        </w:rPr>
        <w:t xml:space="preserve">                          Д.</w:t>
      </w:r>
      <w:r w:rsidRPr="00303BB9">
        <w:rPr>
          <w:bCs/>
          <w:color w:val="000000"/>
          <w:sz w:val="28"/>
          <w:szCs w:val="28"/>
        </w:rPr>
        <w:t>Н. Кирьяков</w:t>
      </w:r>
    </w:p>
    <w:p w:rsidR="005253ED" w:rsidRPr="00F35018" w:rsidRDefault="005253ED" w:rsidP="005253ED">
      <w:pPr>
        <w:jc w:val="right"/>
      </w:pPr>
      <w:r>
        <w:lastRenderedPageBreak/>
        <w:t>Утвержден</w:t>
      </w:r>
    </w:p>
    <w:p w:rsidR="005253ED" w:rsidRPr="00F35018" w:rsidRDefault="005253ED" w:rsidP="005253ED">
      <w:pPr>
        <w:jc w:val="right"/>
      </w:pPr>
      <w:r w:rsidRPr="00F35018">
        <w:t xml:space="preserve">постановлением  администрации </w:t>
      </w:r>
    </w:p>
    <w:p w:rsidR="005253ED" w:rsidRPr="00F35018" w:rsidRDefault="005253ED" w:rsidP="005253ED">
      <w:pPr>
        <w:jc w:val="right"/>
      </w:pPr>
      <w:r w:rsidRPr="00F35018">
        <w:t>муниципального района «Сосногорск»</w:t>
      </w:r>
    </w:p>
    <w:p w:rsidR="005253ED" w:rsidRPr="00F35018" w:rsidRDefault="005253ED" w:rsidP="005253ED">
      <w:pPr>
        <w:tabs>
          <w:tab w:val="left" w:pos="7560"/>
        </w:tabs>
        <w:jc w:val="right"/>
      </w:pPr>
      <w:r w:rsidRPr="00F35018">
        <w:t xml:space="preserve">от </w:t>
      </w:r>
      <w:r w:rsidR="005B5A9E">
        <w:t>«</w:t>
      </w:r>
      <w:r w:rsidR="005B5A9E">
        <w:rPr>
          <w:u w:val="single"/>
        </w:rPr>
        <w:t>24</w:t>
      </w:r>
      <w:r w:rsidR="005B5A9E">
        <w:t>»</w:t>
      </w:r>
      <w:r w:rsidR="005B5A9E">
        <w:rPr>
          <w:u w:val="single"/>
        </w:rPr>
        <w:t xml:space="preserve">          12              </w:t>
      </w:r>
      <w:r w:rsidR="005B5A9E">
        <w:t>2015</w:t>
      </w:r>
      <w:r w:rsidR="005B5A9E">
        <w:t xml:space="preserve"> </w:t>
      </w:r>
      <w:r w:rsidR="005B5A9E">
        <w:t>№</w:t>
      </w:r>
      <w:r w:rsidR="005B5A9E" w:rsidRPr="00D87C26">
        <w:rPr>
          <w:u w:val="single"/>
        </w:rPr>
        <w:t xml:space="preserve"> 1904</w:t>
      </w:r>
      <w:r w:rsidR="005B5A9E">
        <w:t xml:space="preserve"> </w:t>
      </w:r>
      <w:r w:rsidR="005B5A9E">
        <w:rPr>
          <w:sz w:val="28"/>
        </w:rPr>
        <w:t xml:space="preserve">                                                                            </w:t>
      </w:r>
    </w:p>
    <w:p w:rsidR="005253ED" w:rsidRDefault="005253ED" w:rsidP="005253ED">
      <w:pPr>
        <w:jc w:val="right"/>
      </w:pPr>
      <w:r w:rsidRPr="005617DA">
        <w:t>(Приложение 1)</w:t>
      </w:r>
    </w:p>
    <w:p w:rsidR="005253ED" w:rsidRDefault="005253ED" w:rsidP="005253ED">
      <w:pPr>
        <w:jc w:val="right"/>
      </w:pPr>
    </w:p>
    <w:p w:rsidR="005253ED" w:rsidRPr="005617DA" w:rsidRDefault="005253ED" w:rsidP="005253ED">
      <w:pPr>
        <w:jc w:val="center"/>
      </w:pPr>
    </w:p>
    <w:p w:rsidR="009E3E9E" w:rsidRPr="00BB18C5" w:rsidRDefault="009E3E9E" w:rsidP="005253ED">
      <w:pPr>
        <w:pStyle w:val="a5"/>
        <w:ind w:left="0" w:firstLine="709"/>
        <w:jc w:val="center"/>
        <w:rPr>
          <w:bCs/>
          <w:sz w:val="26"/>
          <w:szCs w:val="26"/>
        </w:rPr>
      </w:pPr>
      <w:r w:rsidRPr="00BB18C5">
        <w:rPr>
          <w:color w:val="000000"/>
          <w:sz w:val="26"/>
          <w:szCs w:val="26"/>
        </w:rPr>
        <w:t xml:space="preserve">Порядок определения </w:t>
      </w:r>
      <w:r w:rsidRPr="00BB18C5">
        <w:rPr>
          <w:bCs/>
          <w:sz w:val="26"/>
          <w:szCs w:val="26"/>
        </w:rPr>
        <w:t xml:space="preserve">нормативных затрат </w:t>
      </w:r>
    </w:p>
    <w:p w:rsidR="005253ED" w:rsidRPr="00BB18C5" w:rsidRDefault="009E3E9E" w:rsidP="005253ED">
      <w:pPr>
        <w:pStyle w:val="a5"/>
        <w:ind w:left="0" w:firstLine="709"/>
        <w:jc w:val="center"/>
        <w:rPr>
          <w:bCs/>
          <w:sz w:val="26"/>
          <w:szCs w:val="26"/>
        </w:rPr>
      </w:pPr>
      <w:r w:rsidRPr="00BB18C5">
        <w:rPr>
          <w:bCs/>
          <w:sz w:val="26"/>
          <w:szCs w:val="26"/>
        </w:rPr>
        <w:t xml:space="preserve">на оказание муниципальных услуг (работ) </w:t>
      </w:r>
      <w:r w:rsidRPr="00BB18C5">
        <w:rPr>
          <w:sz w:val="26"/>
          <w:szCs w:val="26"/>
        </w:rPr>
        <w:t xml:space="preserve">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  <w:r w:rsidRPr="00BB18C5">
        <w:rPr>
          <w:bCs/>
          <w:sz w:val="26"/>
          <w:szCs w:val="26"/>
        </w:rPr>
        <w:t>муниципальным автономным учреждением «Многофункциональный центр предоставления государственных и муниципальных услуг» муниципального района  «Сосногорск»</w:t>
      </w:r>
    </w:p>
    <w:p w:rsidR="009E3E9E" w:rsidRPr="00BB18C5" w:rsidRDefault="009E3E9E" w:rsidP="005253ED">
      <w:pPr>
        <w:pStyle w:val="a5"/>
        <w:ind w:left="0" w:firstLine="709"/>
        <w:jc w:val="center"/>
        <w:rPr>
          <w:bCs/>
          <w:sz w:val="26"/>
          <w:szCs w:val="26"/>
        </w:rPr>
      </w:pPr>
    </w:p>
    <w:p w:rsidR="009E3E9E" w:rsidRPr="00BB18C5" w:rsidRDefault="005253ED" w:rsidP="005C74DB">
      <w:pPr>
        <w:pStyle w:val="a5"/>
        <w:numPr>
          <w:ilvl w:val="0"/>
          <w:numId w:val="6"/>
        </w:numPr>
        <w:tabs>
          <w:tab w:val="left" w:pos="851"/>
        </w:tabs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Настоящий Порядок разработан в соответствии </w:t>
      </w:r>
      <w:r w:rsidR="009E3E9E" w:rsidRPr="00BB18C5">
        <w:rPr>
          <w:sz w:val="26"/>
          <w:szCs w:val="26"/>
        </w:rPr>
        <w:t xml:space="preserve">с положениями абзаца второго пункта 4 статьи 69.2 Бюджетного кодекса Российской Федерации (Собрание законодательства Российской Федерации, 1998, № 31, </w:t>
      </w:r>
      <w:r w:rsidR="009E3E9E" w:rsidRPr="00BB18C5">
        <w:rPr>
          <w:sz w:val="26"/>
          <w:szCs w:val="26"/>
        </w:rPr>
        <w:br/>
        <w:t xml:space="preserve">ст. 3823; 2007, № 18, ст. 2117; 2009, № 1, ст. 18; 2010, № 19, ст. 2291; 2013, № 31, ст. 4191) и устанавливают правила определения нормативных затрат на оказание муниципальной услуги в </w:t>
      </w:r>
      <w:r w:rsidR="009E3E9E" w:rsidRPr="00BB18C5">
        <w:rPr>
          <w:bCs/>
          <w:sz w:val="26"/>
          <w:szCs w:val="26"/>
        </w:rPr>
        <w:t>муниципальном автономном учреждении «Многофункциональный центр предоставления государственных и муниципальных услуг» муниципального района  «Сосногорск»</w:t>
      </w:r>
      <w:r w:rsidR="009E3E9E" w:rsidRPr="00BB18C5">
        <w:rPr>
          <w:sz w:val="26"/>
          <w:szCs w:val="26"/>
        </w:rPr>
        <w:t xml:space="preserve">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 (далее – нормативные затраты, </w:t>
      </w:r>
      <w:r w:rsidR="0037111B" w:rsidRPr="00BB18C5">
        <w:rPr>
          <w:sz w:val="26"/>
          <w:szCs w:val="26"/>
        </w:rPr>
        <w:t>муниципальное</w:t>
      </w:r>
      <w:r w:rsidR="009E3E9E" w:rsidRPr="00BB18C5">
        <w:rPr>
          <w:sz w:val="26"/>
          <w:szCs w:val="26"/>
        </w:rPr>
        <w:t xml:space="preserve"> задание).</w:t>
      </w:r>
    </w:p>
    <w:p w:rsidR="0005740C" w:rsidRPr="00BB18C5" w:rsidRDefault="0005740C" w:rsidP="005C74DB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ind w:left="0" w:firstLine="851"/>
        <w:jc w:val="both"/>
        <w:rPr>
          <w:bCs/>
          <w:sz w:val="26"/>
          <w:szCs w:val="26"/>
        </w:rPr>
      </w:pPr>
      <w:r w:rsidRPr="00BB18C5">
        <w:rPr>
          <w:bCs/>
          <w:sz w:val="26"/>
          <w:szCs w:val="26"/>
        </w:rPr>
        <w:t xml:space="preserve">Нормативные затраты на оказание муниципальных услуг (выполнение работ) </w:t>
      </w:r>
      <w:r w:rsidRPr="00BB18C5">
        <w:rPr>
          <w:sz w:val="26"/>
          <w:szCs w:val="26"/>
        </w:rPr>
        <w:t xml:space="preserve">в </w:t>
      </w:r>
      <w:r w:rsidRPr="00BB18C5">
        <w:rPr>
          <w:bCs/>
          <w:sz w:val="26"/>
          <w:szCs w:val="26"/>
        </w:rPr>
        <w:t>муниципальном автономном учреждении «Многофункциональный центр предоставления государственных и муниципальных услуг» муниципального района  «Сосногорск» определяются</w:t>
      </w:r>
    </w:p>
    <w:p w:rsidR="0005740C" w:rsidRPr="00BB18C5" w:rsidRDefault="0005740C" w:rsidP="005C74DB">
      <w:pPr>
        <w:tabs>
          <w:tab w:val="left" w:pos="851"/>
          <w:tab w:val="left" w:pos="1134"/>
        </w:tabs>
        <w:jc w:val="both"/>
        <w:rPr>
          <w:bCs/>
          <w:sz w:val="26"/>
          <w:szCs w:val="26"/>
        </w:rPr>
      </w:pPr>
      <w:r w:rsidRPr="00BB18C5">
        <w:rPr>
          <w:bCs/>
          <w:sz w:val="26"/>
          <w:szCs w:val="26"/>
        </w:rPr>
        <w:t xml:space="preserve"> </w:t>
      </w:r>
      <w:r w:rsidRPr="00BB18C5">
        <w:rPr>
          <w:bCs/>
          <w:sz w:val="26"/>
          <w:szCs w:val="26"/>
        </w:rPr>
        <w:tab/>
        <w:t>- исходя из содержащихся в ведомственном перечне муниципальных услуг (работ), оказываемых (выполняемых) в качестве основны</w:t>
      </w:r>
      <w:r w:rsidR="00573318" w:rsidRPr="00BB18C5">
        <w:rPr>
          <w:bCs/>
          <w:sz w:val="26"/>
          <w:szCs w:val="26"/>
        </w:rPr>
        <w:t>х видов деятельности, находящих</w:t>
      </w:r>
      <w:r w:rsidRPr="00BB18C5">
        <w:rPr>
          <w:bCs/>
          <w:sz w:val="26"/>
          <w:szCs w:val="26"/>
        </w:rPr>
        <w:t>ся в ведении Администрации муниципального района «Сосногорск», информации о единице показателя, характеризующего объем муниципальной услуги (работы), и показателей, отражающих содержание и условия (формы) оказания муниципальной услуги (работы):</w:t>
      </w:r>
    </w:p>
    <w:p w:rsidR="0005740C" w:rsidRPr="00BB18C5" w:rsidRDefault="0005740C" w:rsidP="005C74DB">
      <w:pPr>
        <w:tabs>
          <w:tab w:val="left" w:pos="851"/>
          <w:tab w:val="left" w:pos="1134"/>
        </w:tabs>
        <w:jc w:val="both"/>
        <w:rPr>
          <w:bCs/>
          <w:sz w:val="26"/>
          <w:szCs w:val="26"/>
        </w:rPr>
      </w:pPr>
      <w:r w:rsidRPr="00BB18C5">
        <w:rPr>
          <w:bCs/>
          <w:sz w:val="26"/>
          <w:szCs w:val="26"/>
        </w:rPr>
        <w:tab/>
        <w:t xml:space="preserve">- на основе  </w:t>
      </w:r>
      <w:r w:rsidR="00573318" w:rsidRPr="00BB18C5">
        <w:rPr>
          <w:bCs/>
          <w:sz w:val="26"/>
          <w:szCs w:val="26"/>
        </w:rPr>
        <w:t>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услуги.</w:t>
      </w:r>
    </w:p>
    <w:p w:rsidR="0037111B" w:rsidRPr="00BB18C5" w:rsidRDefault="0037111B" w:rsidP="005C74DB">
      <w:pPr>
        <w:pStyle w:val="a5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Нормативные затраты на оказание муниципальной услуги в </w:t>
      </w:r>
      <w:r w:rsidRPr="00BB18C5">
        <w:rPr>
          <w:bCs/>
          <w:sz w:val="26"/>
          <w:szCs w:val="26"/>
        </w:rPr>
        <w:t>муниципальном автономном учреждении «Многофункциональный центр предоставления государственных и муниципальных услуг» муниципального района  «Сосногорск»</w:t>
      </w:r>
      <w:r w:rsidRPr="00BB18C5">
        <w:rPr>
          <w:sz w:val="26"/>
          <w:szCs w:val="26"/>
        </w:rPr>
        <w:t>, рассчитанные с соблюдением настоящего Порядка, не могут приводить к превышению объема бюджетных ассигнований, предусмотренных решением о бюджете на очередной финансовый год (очередной финансовый год и плановый период) на финансовое обеспечение выполнения муниципального задания.</w:t>
      </w:r>
    </w:p>
    <w:p w:rsidR="0037111B" w:rsidRPr="00BB18C5" w:rsidRDefault="0037111B" w:rsidP="0037111B">
      <w:pPr>
        <w:pStyle w:val="a5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9029D6" w:rsidRPr="00BB18C5" w:rsidRDefault="009029D6" w:rsidP="009E3E9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Базовый норматив затрат на оказание муниципальной услуги состоит из базового норматива:</w:t>
      </w:r>
    </w:p>
    <w:p w:rsidR="009029D6" w:rsidRPr="00BB18C5" w:rsidRDefault="009029D6" w:rsidP="009029D6">
      <w:pPr>
        <w:tabs>
          <w:tab w:val="left" w:pos="993"/>
        </w:tabs>
        <w:jc w:val="both"/>
        <w:rPr>
          <w:sz w:val="26"/>
          <w:szCs w:val="26"/>
        </w:rPr>
      </w:pPr>
      <w:r w:rsidRPr="00BB18C5">
        <w:rPr>
          <w:sz w:val="26"/>
          <w:szCs w:val="26"/>
        </w:rPr>
        <w:tab/>
        <w:t>а) затрат, непосредственно связанных с оказанием муниципальной услуги;</w:t>
      </w:r>
    </w:p>
    <w:p w:rsidR="009029D6" w:rsidRPr="00BB18C5" w:rsidRDefault="009029D6" w:rsidP="009029D6">
      <w:pPr>
        <w:tabs>
          <w:tab w:val="left" w:pos="993"/>
        </w:tabs>
        <w:jc w:val="both"/>
        <w:rPr>
          <w:sz w:val="26"/>
          <w:szCs w:val="26"/>
        </w:rPr>
      </w:pPr>
      <w:r w:rsidRPr="00BB18C5">
        <w:rPr>
          <w:sz w:val="26"/>
          <w:szCs w:val="26"/>
        </w:rPr>
        <w:tab/>
        <w:t>б) затрат на общехозяйственные нужды на оказание муниципальной услуги.</w:t>
      </w:r>
    </w:p>
    <w:p w:rsidR="005C74DB" w:rsidRPr="00BB18C5" w:rsidRDefault="005C74DB" w:rsidP="005C74DB">
      <w:pPr>
        <w:pStyle w:val="a5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BB18C5">
        <w:rPr>
          <w:sz w:val="26"/>
          <w:szCs w:val="26"/>
          <w:u w:val="single"/>
        </w:rPr>
        <w:lastRenderedPageBreak/>
        <w:t>В базовый норматив затрат, непосредственно связанных с оказанием муниципальной услуги</w:t>
      </w:r>
      <w:r w:rsidRPr="00BB18C5">
        <w:rPr>
          <w:sz w:val="26"/>
          <w:szCs w:val="26"/>
        </w:rPr>
        <w:t>, включаются:</w:t>
      </w:r>
    </w:p>
    <w:p w:rsidR="005C74DB" w:rsidRPr="00BB18C5" w:rsidRDefault="005C74DB" w:rsidP="005C74DB">
      <w:pPr>
        <w:pStyle w:val="a5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затраты на оплату труда с начислениями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труда);</w:t>
      </w:r>
    </w:p>
    <w:p w:rsidR="005C74DB" w:rsidRPr="00BB18C5" w:rsidRDefault="005C74DB" w:rsidP="005C74DB">
      <w:pPr>
        <w:pStyle w:val="a5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с учетом срока полезного использования </w:t>
      </w:r>
      <w:r w:rsidRPr="00BB18C5">
        <w:rPr>
          <w:color w:val="000000"/>
          <w:sz w:val="26"/>
          <w:szCs w:val="26"/>
        </w:rPr>
        <w:t>(в том числе затраты на арендные платежи)</w:t>
      </w:r>
      <w:r w:rsidRPr="00BB18C5">
        <w:rPr>
          <w:sz w:val="26"/>
          <w:szCs w:val="26"/>
        </w:rPr>
        <w:t>;</w:t>
      </w:r>
    </w:p>
    <w:p w:rsidR="005C74DB" w:rsidRPr="00BB18C5" w:rsidRDefault="005C74DB" w:rsidP="005C74DB">
      <w:pPr>
        <w:pStyle w:val="a5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иные затраты, непосредственно связанные с оказанием муниципальной услуги.</w:t>
      </w:r>
    </w:p>
    <w:p w:rsidR="00B84117" w:rsidRPr="00BB18C5" w:rsidRDefault="00B84117" w:rsidP="00B84117">
      <w:pPr>
        <w:pStyle w:val="a5"/>
        <w:numPr>
          <w:ilvl w:val="0"/>
          <w:numId w:val="6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  <w:u w:val="single"/>
        </w:rPr>
        <w:t>В базовый норматив затрат на общехозяйственные нужды на оказание муниципальной услуги</w:t>
      </w:r>
      <w:r w:rsidRPr="00BB18C5">
        <w:rPr>
          <w:sz w:val="26"/>
          <w:szCs w:val="26"/>
        </w:rPr>
        <w:t xml:space="preserve"> включаются:</w:t>
      </w:r>
    </w:p>
    <w:p w:rsidR="00B84117" w:rsidRPr="00BB18C5" w:rsidRDefault="00B84117" w:rsidP="00B84117">
      <w:pPr>
        <w:pStyle w:val="a5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затраты на коммунальные услуги;</w:t>
      </w:r>
    </w:p>
    <w:p w:rsidR="00B84117" w:rsidRPr="00BB18C5" w:rsidRDefault="00B84117" w:rsidP="00B84117">
      <w:pPr>
        <w:pStyle w:val="a5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затраты на содержание объектов недвижимого имущества, необходимого для выполнения муниципального задания и для общехозяйственных нужд, </w:t>
      </w:r>
      <w:r w:rsidRPr="00BB18C5">
        <w:rPr>
          <w:color w:val="000000"/>
          <w:sz w:val="26"/>
          <w:szCs w:val="26"/>
        </w:rPr>
        <w:t xml:space="preserve">в том числе на основании </w:t>
      </w:r>
      <w:r w:rsidRPr="00BB18C5">
        <w:rPr>
          <w:sz w:val="26"/>
          <w:szCs w:val="26"/>
        </w:rPr>
        <w:t>договора аренды (финансовой аренды) или договора безвозмездного пользования (далее – имущество, необходимое для выполнения муниципального задания (в том числе затраты на арендные платежи));</w:t>
      </w:r>
    </w:p>
    <w:p w:rsidR="00B84117" w:rsidRPr="00BB18C5" w:rsidRDefault="00B84117" w:rsidP="00B84117">
      <w:pPr>
        <w:pStyle w:val="a5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B84117" w:rsidRPr="00BB18C5" w:rsidRDefault="00B84117" w:rsidP="00B84117">
      <w:pPr>
        <w:pStyle w:val="a5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затраты на приобретение услуг связи;</w:t>
      </w:r>
    </w:p>
    <w:p w:rsidR="00B84117" w:rsidRPr="00BB18C5" w:rsidRDefault="00B84117" w:rsidP="00B84117">
      <w:pPr>
        <w:pStyle w:val="a5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затраты на приобретение транспортных услуг;</w:t>
      </w:r>
    </w:p>
    <w:p w:rsidR="00B84117" w:rsidRPr="00BB18C5" w:rsidRDefault="00B84117" w:rsidP="00B84117">
      <w:pPr>
        <w:pStyle w:val="a5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B84117" w:rsidRPr="00BB18C5" w:rsidRDefault="00B84117" w:rsidP="00B84117">
      <w:pPr>
        <w:pStyle w:val="a5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затраты на прочие общехозяйственные нужды.</w:t>
      </w:r>
    </w:p>
    <w:p w:rsidR="008A3B64" w:rsidRPr="00BB18C5" w:rsidRDefault="008A3B64" w:rsidP="008A3B64">
      <w:pPr>
        <w:pStyle w:val="a5"/>
        <w:numPr>
          <w:ilvl w:val="0"/>
          <w:numId w:val="6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Корректирующие коэффициенты к базовому нормативу затрат на оказание муниципальной услуги, применяемые при расчете нормативных затрат на оказание муниципальной услуги, состоят из: </w:t>
      </w:r>
    </w:p>
    <w:p w:rsidR="008A3B64" w:rsidRPr="00BB18C5" w:rsidRDefault="008A3B64" w:rsidP="008A3B64">
      <w:pPr>
        <w:pStyle w:val="a5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территориального корректирующего коэффициента, </w:t>
      </w:r>
      <w:r w:rsidRPr="00BB18C5">
        <w:rPr>
          <w:color w:val="000000"/>
          <w:sz w:val="26"/>
          <w:szCs w:val="26"/>
        </w:rPr>
        <w:t>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8A3B64" w:rsidRPr="00BB18C5" w:rsidRDefault="008A3B64" w:rsidP="008A3B64">
      <w:pPr>
        <w:pStyle w:val="a5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отраслевого корректирующего коэффициента к базовому нормативу затрат, отражающего отраслевую специфику муниципальной услуги.</w:t>
      </w:r>
    </w:p>
    <w:p w:rsidR="00BA190D" w:rsidRPr="00BB18C5" w:rsidRDefault="00BA190D" w:rsidP="00BA190D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При определении базового норматива затрат рассчитываются затраты, необходимые для оказания муниципальной услуги, с соблюдением показателей качества оказания муниципальной услуги, а также показателей отраслевой специфики, отраслевой корректирующий коэффициент при которых принимает значение равное «1».</w:t>
      </w:r>
    </w:p>
    <w:p w:rsidR="00BA190D" w:rsidRPr="00BB18C5" w:rsidRDefault="00BA190D" w:rsidP="00BA190D">
      <w:pPr>
        <w:pStyle w:val="a5"/>
        <w:numPr>
          <w:ilvl w:val="0"/>
          <w:numId w:val="6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При определении базового норматива затрат на оказание муниципальной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</w:t>
      </w:r>
      <w:r w:rsidRPr="00BB18C5">
        <w:rPr>
          <w:sz w:val="26"/>
          <w:szCs w:val="26"/>
        </w:rPr>
        <w:lastRenderedPageBreak/>
        <w:t>для оказания муниципальной услуги (далее – нормы, выраженные в натуральных показателях), установленные нормативными правовыми (муниципальными правовыми) актами, в том числе ГОСТами, СНиПами, СанПиНами, стандартами, порядками и регламентами (паспортами) оказания муниципальной услуги (далее – стандарт оказания услуги).</w:t>
      </w:r>
    </w:p>
    <w:p w:rsidR="00B63093" w:rsidRPr="00BB18C5" w:rsidRDefault="00B63093" w:rsidP="00B63093">
      <w:pPr>
        <w:pStyle w:val="a5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При отсутствии норм, выраженных в натуральных показателях, установленных стандартом оказания услуги, в отношении муниципальной услуги, оказываемой учреждением, нормы, выраженные в натуральных показателях, </w:t>
      </w:r>
      <w:r w:rsidR="00174E65" w:rsidRPr="00BB18C5">
        <w:rPr>
          <w:sz w:val="26"/>
          <w:szCs w:val="26"/>
        </w:rPr>
        <w:t>могут быть определены на основе анализа показателей деятельности муниципального учреждения.</w:t>
      </w:r>
    </w:p>
    <w:p w:rsidR="00174E65" w:rsidRPr="00BB18C5" w:rsidRDefault="00174E65" w:rsidP="00174E65">
      <w:pPr>
        <w:pStyle w:val="a5"/>
        <w:numPr>
          <w:ilvl w:val="0"/>
          <w:numId w:val="6"/>
        </w:numPr>
        <w:suppressAutoHyphens w:val="0"/>
        <w:ind w:left="0" w:firstLine="709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Значение базового норматива затрат на оказание  муниципальной услуги с указанием ее наименования и уникального номера реестровой записи из базового (отраслевого) перечня, утверждается общей суммой, в том числе в разрезе:</w:t>
      </w:r>
    </w:p>
    <w:p w:rsidR="00174E65" w:rsidRPr="00BB18C5" w:rsidRDefault="00174E65" w:rsidP="00174E65">
      <w:pPr>
        <w:pStyle w:val="a5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174E65" w:rsidRPr="00BB18C5" w:rsidRDefault="00174E65" w:rsidP="00174E65">
      <w:pPr>
        <w:spacing w:line="300" w:lineRule="atLeast"/>
        <w:ind w:firstLine="851"/>
        <w:jc w:val="both"/>
        <w:rPr>
          <w:color w:val="000000"/>
          <w:sz w:val="26"/>
          <w:szCs w:val="26"/>
        </w:rPr>
      </w:pPr>
      <w:r w:rsidRPr="00BB18C5">
        <w:rPr>
          <w:sz w:val="26"/>
          <w:szCs w:val="26"/>
        </w:rPr>
        <w:t xml:space="preserve">суммы затрат на </w:t>
      </w:r>
      <w:r w:rsidRPr="00BB18C5">
        <w:rPr>
          <w:color w:val="000000"/>
          <w:sz w:val="26"/>
          <w:szCs w:val="26"/>
        </w:rPr>
        <w:t>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платежи).</w:t>
      </w:r>
    </w:p>
    <w:p w:rsidR="00174E65" w:rsidRPr="00BB18C5" w:rsidRDefault="00174E65" w:rsidP="00174E65">
      <w:pPr>
        <w:pStyle w:val="a5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При утверждении значения базового норматива затрат на оказание муниципальной  услуги, оказываемой учреждением, дополнительно указывается информация о натуральных нормах, необходимых для определения базового норматива затрат на оказание муниципальной услуги в по форме согласно приложению к настоящему Порядку.</w:t>
      </w:r>
    </w:p>
    <w:p w:rsidR="00E05178" w:rsidRPr="00BB18C5" w:rsidRDefault="00E05178" w:rsidP="00E05178">
      <w:pPr>
        <w:pStyle w:val="a5"/>
        <w:numPr>
          <w:ilvl w:val="0"/>
          <w:numId w:val="6"/>
        </w:numPr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При утверждении значения базового норматива затрат на оказание муниципальной услуги, оказываемой учреждением, указывается информация о натуральных нормах, необходимых для определения базового норматива затрат на оказание муниципальной услуги, включающая наименование натуральной нормы, ее значение и источник указанного значения.</w:t>
      </w:r>
    </w:p>
    <w:p w:rsidR="00086552" w:rsidRPr="00BB18C5" w:rsidRDefault="00086552" w:rsidP="00086552">
      <w:pPr>
        <w:pStyle w:val="a5"/>
        <w:numPr>
          <w:ilvl w:val="0"/>
          <w:numId w:val="6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Значение отраслевого корректирующего коэффициента утверждается по каждой муниципальной услуге с указанием ее наименования и уникального номера реестровой записи из базового (отраслевого) перечня, а также наименования показателя отраслевой специфики.</w:t>
      </w:r>
    </w:p>
    <w:p w:rsidR="00086552" w:rsidRPr="00BB18C5" w:rsidRDefault="00086552" w:rsidP="00086552">
      <w:pPr>
        <w:pStyle w:val="a5"/>
        <w:numPr>
          <w:ilvl w:val="0"/>
          <w:numId w:val="6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Нормативные затраты на оказание государственной услуги рассчитываются согласно приложению 2 настоящего постановления.</w:t>
      </w:r>
    </w:p>
    <w:p w:rsidR="00C86552" w:rsidRDefault="00C86552" w:rsidP="009029D6">
      <w:pPr>
        <w:pStyle w:val="ConsPlusNormal"/>
        <w:ind w:firstLine="540"/>
        <w:jc w:val="both"/>
      </w:pPr>
    </w:p>
    <w:p w:rsidR="00C86552" w:rsidRDefault="00C86552" w:rsidP="009029D6">
      <w:pPr>
        <w:pStyle w:val="ConsPlusNormal"/>
        <w:ind w:firstLine="540"/>
        <w:jc w:val="both"/>
      </w:pPr>
    </w:p>
    <w:p w:rsidR="00C86552" w:rsidRDefault="00C86552" w:rsidP="009029D6">
      <w:pPr>
        <w:pStyle w:val="ConsPlusNormal"/>
        <w:ind w:firstLine="540"/>
        <w:jc w:val="both"/>
      </w:pPr>
    </w:p>
    <w:p w:rsidR="00C86552" w:rsidRDefault="00C86552" w:rsidP="009029D6">
      <w:pPr>
        <w:pStyle w:val="ConsPlusNormal"/>
        <w:ind w:firstLine="540"/>
        <w:jc w:val="both"/>
      </w:pPr>
    </w:p>
    <w:p w:rsidR="00C86552" w:rsidRDefault="00C86552" w:rsidP="009029D6">
      <w:pPr>
        <w:pStyle w:val="ConsPlusNormal"/>
        <w:ind w:firstLine="540"/>
        <w:jc w:val="both"/>
      </w:pPr>
    </w:p>
    <w:p w:rsidR="00C86552" w:rsidRDefault="00C86552" w:rsidP="009029D6">
      <w:pPr>
        <w:pStyle w:val="ConsPlusNormal"/>
        <w:ind w:firstLine="540"/>
        <w:jc w:val="both"/>
      </w:pPr>
    </w:p>
    <w:p w:rsidR="00C86552" w:rsidRDefault="00C86552" w:rsidP="009029D6">
      <w:pPr>
        <w:pStyle w:val="ConsPlusNormal"/>
        <w:ind w:firstLine="540"/>
        <w:jc w:val="both"/>
      </w:pPr>
    </w:p>
    <w:p w:rsidR="00C86552" w:rsidRDefault="00C86552" w:rsidP="009029D6">
      <w:pPr>
        <w:pStyle w:val="ConsPlusNormal"/>
        <w:ind w:firstLine="540"/>
        <w:jc w:val="both"/>
      </w:pPr>
    </w:p>
    <w:p w:rsidR="00C86552" w:rsidRDefault="00C86552" w:rsidP="009029D6">
      <w:pPr>
        <w:pStyle w:val="ConsPlusNormal"/>
        <w:ind w:firstLine="540"/>
        <w:jc w:val="both"/>
      </w:pPr>
    </w:p>
    <w:p w:rsidR="00C86552" w:rsidRDefault="00C86552" w:rsidP="009029D6">
      <w:pPr>
        <w:pStyle w:val="ConsPlusNormal"/>
        <w:ind w:firstLine="540"/>
        <w:jc w:val="both"/>
      </w:pPr>
    </w:p>
    <w:p w:rsidR="00C86552" w:rsidRDefault="00C86552" w:rsidP="009029D6">
      <w:pPr>
        <w:pStyle w:val="ConsPlusNormal"/>
        <w:ind w:firstLine="540"/>
        <w:jc w:val="both"/>
      </w:pPr>
    </w:p>
    <w:p w:rsidR="00C86552" w:rsidRDefault="00C86552" w:rsidP="009029D6">
      <w:pPr>
        <w:pStyle w:val="ConsPlusNormal"/>
        <w:ind w:firstLine="540"/>
        <w:jc w:val="both"/>
      </w:pPr>
    </w:p>
    <w:p w:rsidR="00C86552" w:rsidRDefault="00C86552" w:rsidP="009029D6">
      <w:pPr>
        <w:pStyle w:val="ConsPlusNormal"/>
        <w:ind w:firstLine="540"/>
        <w:jc w:val="both"/>
      </w:pPr>
    </w:p>
    <w:p w:rsidR="00C86552" w:rsidRDefault="00C86552" w:rsidP="009029D6">
      <w:pPr>
        <w:pStyle w:val="ConsPlusNormal"/>
        <w:ind w:firstLine="540"/>
        <w:jc w:val="both"/>
      </w:pPr>
    </w:p>
    <w:p w:rsidR="00C86552" w:rsidRDefault="00C86552" w:rsidP="009029D6">
      <w:pPr>
        <w:pStyle w:val="ConsPlusNormal"/>
        <w:ind w:firstLine="540"/>
        <w:jc w:val="both"/>
      </w:pPr>
    </w:p>
    <w:p w:rsidR="00C86552" w:rsidRDefault="00C86552" w:rsidP="009029D6">
      <w:pPr>
        <w:pStyle w:val="ConsPlusNormal"/>
        <w:ind w:firstLine="540"/>
        <w:jc w:val="both"/>
      </w:pPr>
    </w:p>
    <w:p w:rsidR="00516AEF" w:rsidRPr="00F35018" w:rsidRDefault="00516AEF" w:rsidP="00516AEF">
      <w:pPr>
        <w:jc w:val="right"/>
      </w:pPr>
      <w:r>
        <w:lastRenderedPageBreak/>
        <w:t>Утвержден</w:t>
      </w:r>
    </w:p>
    <w:p w:rsidR="00516AEF" w:rsidRPr="00F35018" w:rsidRDefault="00516AEF" w:rsidP="00516AEF">
      <w:pPr>
        <w:jc w:val="right"/>
      </w:pPr>
      <w:r w:rsidRPr="00F35018">
        <w:t xml:space="preserve">постановлением  администрации </w:t>
      </w:r>
    </w:p>
    <w:p w:rsidR="00516AEF" w:rsidRPr="00F35018" w:rsidRDefault="00516AEF" w:rsidP="00516AEF">
      <w:pPr>
        <w:jc w:val="right"/>
      </w:pPr>
      <w:r w:rsidRPr="00F35018">
        <w:t>муниципального района «Сосногорск»</w:t>
      </w:r>
    </w:p>
    <w:p w:rsidR="005B5A9E" w:rsidRPr="00F35018" w:rsidRDefault="005B5A9E" w:rsidP="005B5A9E">
      <w:pPr>
        <w:tabs>
          <w:tab w:val="left" w:pos="7560"/>
        </w:tabs>
        <w:jc w:val="right"/>
      </w:pPr>
      <w:r w:rsidRPr="00F35018">
        <w:t xml:space="preserve">от </w:t>
      </w:r>
      <w:r>
        <w:t>«</w:t>
      </w:r>
      <w:r>
        <w:rPr>
          <w:u w:val="single"/>
        </w:rPr>
        <w:t>24</w:t>
      </w:r>
      <w:r>
        <w:t>»</w:t>
      </w:r>
      <w:r>
        <w:rPr>
          <w:u w:val="single"/>
        </w:rPr>
        <w:t xml:space="preserve">          12              </w:t>
      </w:r>
      <w:r>
        <w:t>2015 №</w:t>
      </w:r>
      <w:r w:rsidRPr="00D87C26">
        <w:rPr>
          <w:u w:val="single"/>
        </w:rPr>
        <w:t xml:space="preserve"> 1904</w:t>
      </w:r>
      <w:r>
        <w:t xml:space="preserve"> </w:t>
      </w:r>
      <w:r>
        <w:rPr>
          <w:sz w:val="28"/>
        </w:rPr>
        <w:t xml:space="preserve">                                                                            </w:t>
      </w:r>
    </w:p>
    <w:p w:rsidR="00516AEF" w:rsidRDefault="005B5A9E" w:rsidP="005B5A9E">
      <w:pPr>
        <w:jc w:val="right"/>
      </w:pPr>
      <w:r w:rsidRPr="005617DA">
        <w:t xml:space="preserve"> </w:t>
      </w:r>
      <w:bookmarkStart w:id="0" w:name="_GoBack"/>
      <w:bookmarkEnd w:id="0"/>
      <w:r w:rsidR="00516AEF" w:rsidRPr="005617DA">
        <w:t xml:space="preserve">(Приложение </w:t>
      </w:r>
      <w:r w:rsidR="00516AEF">
        <w:t>2</w:t>
      </w:r>
      <w:r w:rsidR="00516AEF" w:rsidRPr="005617DA">
        <w:t>)</w:t>
      </w:r>
    </w:p>
    <w:p w:rsidR="00516AEF" w:rsidRDefault="00516AEF" w:rsidP="00516AEF">
      <w:pPr>
        <w:jc w:val="right"/>
      </w:pPr>
    </w:p>
    <w:p w:rsidR="00B358B7" w:rsidRPr="00BB18C5" w:rsidRDefault="00B358B7" w:rsidP="00B358B7">
      <w:pPr>
        <w:jc w:val="center"/>
        <w:rPr>
          <w:sz w:val="26"/>
          <w:szCs w:val="26"/>
        </w:rPr>
      </w:pPr>
      <w:r w:rsidRPr="00BB18C5">
        <w:rPr>
          <w:sz w:val="26"/>
          <w:szCs w:val="26"/>
        </w:rPr>
        <w:t>Порядок расчета нормативных затрат</w:t>
      </w:r>
    </w:p>
    <w:p w:rsidR="004535A1" w:rsidRPr="00BB18C5" w:rsidRDefault="00B358B7" w:rsidP="00B358B7">
      <w:pPr>
        <w:jc w:val="center"/>
        <w:rPr>
          <w:sz w:val="26"/>
          <w:szCs w:val="26"/>
        </w:rPr>
      </w:pPr>
      <w:r w:rsidRPr="00BB18C5">
        <w:rPr>
          <w:sz w:val="26"/>
          <w:szCs w:val="26"/>
        </w:rPr>
        <w:t xml:space="preserve"> на оказание муниципальных услуг муниципальным автономным учреждением «Многофункциональный центр предоставления государственных и муниципальных услуг»,</w:t>
      </w:r>
      <w:r w:rsidRPr="00BB18C5">
        <w:rPr>
          <w:b/>
          <w:sz w:val="26"/>
          <w:szCs w:val="26"/>
        </w:rPr>
        <w:t xml:space="preserve"> </w:t>
      </w:r>
      <w:r w:rsidRPr="00BB18C5">
        <w:rPr>
          <w:sz w:val="26"/>
          <w:szCs w:val="26"/>
        </w:rPr>
        <w:t>применяемых при расчете объема финансового обеспечения выполнения муниципального задания</w:t>
      </w:r>
    </w:p>
    <w:p w:rsidR="00794DC7" w:rsidRPr="00BB18C5" w:rsidRDefault="00794DC7" w:rsidP="00794DC7">
      <w:pPr>
        <w:jc w:val="both"/>
        <w:rPr>
          <w:sz w:val="26"/>
          <w:szCs w:val="26"/>
        </w:rPr>
      </w:pPr>
    </w:p>
    <w:p w:rsidR="00B358B7" w:rsidRPr="00BB18C5" w:rsidRDefault="00B358B7" w:rsidP="000B314D">
      <w:pPr>
        <w:pStyle w:val="a5"/>
        <w:numPr>
          <w:ilvl w:val="0"/>
          <w:numId w:val="35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Нормативные затраты на оказание i-ой </w:t>
      </w:r>
      <w:r w:rsidR="000B314D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 в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Pr="00BB18C5">
        <w:rPr>
          <w:sz w:val="26"/>
          <w:szCs w:val="26"/>
        </w:rPr>
        <w:t>) (далее – i-</w:t>
      </w:r>
      <w:proofErr w:type="spellStart"/>
      <w:r w:rsidRPr="00BB18C5">
        <w:rPr>
          <w:sz w:val="26"/>
          <w:szCs w:val="26"/>
        </w:rPr>
        <w:t>ая</w:t>
      </w:r>
      <w:proofErr w:type="spellEnd"/>
      <w:r w:rsidRPr="00BB18C5">
        <w:rPr>
          <w:sz w:val="26"/>
          <w:szCs w:val="26"/>
        </w:rPr>
        <w:t xml:space="preserve"> </w:t>
      </w:r>
      <w:r w:rsidR="000B314D" w:rsidRPr="00BB18C5">
        <w:rPr>
          <w:sz w:val="26"/>
          <w:szCs w:val="26"/>
        </w:rPr>
        <w:t>муниципальная</w:t>
      </w:r>
      <w:r w:rsidRPr="00BB18C5">
        <w:rPr>
          <w:sz w:val="26"/>
          <w:szCs w:val="26"/>
        </w:rPr>
        <w:t xml:space="preserve"> услуга) рассчитываются по следующей формуле: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  <m:sup/>
        </m:sSubSup>
        <m:r>
          <w:rPr>
            <w:rFonts w:ascii="Cambria Math" w:hAnsi="Cambria Math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/>
        </m:sSubSup>
        <m:r>
          <w:rPr>
            <w:rFonts w:ascii="Cambria Math" w:hAnsi="Cambria Math"/>
            <w:sz w:val="26"/>
            <w:szCs w:val="26"/>
          </w:rPr>
          <m:t>×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отр</m:t>
            </m:r>
          </m:sub>
          <m:sup/>
        </m:sSubSup>
        <m:r>
          <w:rPr>
            <w:rFonts w:ascii="Cambria Math" w:hAnsi="Cambria Math"/>
            <w:sz w:val="26"/>
            <w:szCs w:val="26"/>
          </w:rPr>
          <m:t>×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тер</m:t>
            </m:r>
          </m:sub>
          <m:sup/>
        </m:sSubSup>
      </m:oMath>
      <w:r w:rsidR="00B358B7" w:rsidRPr="00BB18C5">
        <w:rPr>
          <w:sz w:val="26"/>
          <w:szCs w:val="26"/>
        </w:rPr>
        <w:t>, где: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/>
        </m:sSubSup>
      </m:oMath>
      <w:r w:rsidR="00B358B7" w:rsidRPr="00BB18C5">
        <w:rPr>
          <w:sz w:val="26"/>
          <w:szCs w:val="26"/>
        </w:rPr>
        <w:t xml:space="preserve"> – базовый норматив затрат на оказание </w:t>
      </w:r>
      <w:r w:rsidR="00B358B7" w:rsidRPr="00BB18C5">
        <w:rPr>
          <w:sz w:val="26"/>
          <w:szCs w:val="26"/>
          <w:lang w:val="en-US"/>
        </w:rPr>
        <w:t>i</w:t>
      </w:r>
      <w:r w:rsidR="00B358B7" w:rsidRPr="00BB18C5">
        <w:rPr>
          <w:sz w:val="26"/>
          <w:szCs w:val="26"/>
        </w:rPr>
        <w:t xml:space="preserve">-ой </w:t>
      </w:r>
      <w:r w:rsidR="000B314D" w:rsidRPr="00BB18C5">
        <w:rPr>
          <w:sz w:val="26"/>
          <w:szCs w:val="26"/>
        </w:rPr>
        <w:t xml:space="preserve">муниципальной </w:t>
      </w:r>
      <w:r w:rsidR="00B358B7" w:rsidRPr="00BB18C5">
        <w:rPr>
          <w:sz w:val="26"/>
          <w:szCs w:val="26"/>
        </w:rPr>
        <w:t>услуги;</w:t>
      </w:r>
    </w:p>
    <w:p w:rsidR="00B358B7" w:rsidRPr="00BB18C5" w:rsidRDefault="00D87C26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отр</m:t>
            </m:r>
          </m:sub>
          <m:sup/>
        </m:sSubSup>
      </m:oMath>
      <w:r w:rsidR="00B358B7" w:rsidRPr="00BB18C5">
        <w:rPr>
          <w:sz w:val="26"/>
          <w:szCs w:val="26"/>
        </w:rPr>
        <w:t xml:space="preserve"> – отраслевой корректирующий коэффициент;</w:t>
      </w: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тер</m:t>
            </m:r>
          </m:sub>
          <m:sup/>
        </m:sSubSup>
      </m:oMath>
      <w:r w:rsidR="00B358B7" w:rsidRPr="00BB18C5">
        <w:rPr>
          <w:sz w:val="26"/>
          <w:szCs w:val="26"/>
        </w:rPr>
        <w:t xml:space="preserve"> – территориальный корректирующий коэффициент.</w:t>
      </w:r>
    </w:p>
    <w:p w:rsidR="000B314D" w:rsidRPr="00BB18C5" w:rsidRDefault="000B314D" w:rsidP="00B358B7">
      <w:pPr>
        <w:ind w:firstLine="851"/>
        <w:jc w:val="both"/>
        <w:rPr>
          <w:sz w:val="26"/>
          <w:szCs w:val="26"/>
        </w:rPr>
      </w:pPr>
    </w:p>
    <w:p w:rsidR="00B358B7" w:rsidRPr="00BB18C5" w:rsidRDefault="00B358B7" w:rsidP="00B358B7">
      <w:pPr>
        <w:ind w:firstLine="851"/>
        <w:jc w:val="both"/>
        <w:rPr>
          <w:sz w:val="26"/>
          <w:szCs w:val="26"/>
        </w:rPr>
      </w:pPr>
      <w:r w:rsidRPr="00BB18C5">
        <w:rPr>
          <w:b/>
          <w:sz w:val="26"/>
          <w:szCs w:val="26"/>
        </w:rPr>
        <w:t xml:space="preserve">Базовый норматив затрат на оказание </w:t>
      </w:r>
      <w:r w:rsidRPr="00BB18C5">
        <w:rPr>
          <w:b/>
          <w:sz w:val="26"/>
          <w:szCs w:val="26"/>
          <w:lang w:val="en-US"/>
        </w:rPr>
        <w:t>i</w:t>
      </w:r>
      <w:r w:rsidRPr="00BB18C5">
        <w:rPr>
          <w:b/>
          <w:sz w:val="26"/>
          <w:szCs w:val="26"/>
        </w:rPr>
        <w:t xml:space="preserve">-ой </w:t>
      </w:r>
      <w:r w:rsidR="000B314D" w:rsidRPr="00BB18C5">
        <w:rPr>
          <w:b/>
          <w:sz w:val="26"/>
          <w:szCs w:val="26"/>
        </w:rPr>
        <w:t>муниципальной</w:t>
      </w:r>
      <w:r w:rsidRPr="00BB18C5">
        <w:rPr>
          <w:b/>
          <w:sz w:val="26"/>
          <w:szCs w:val="26"/>
        </w:rPr>
        <w:t xml:space="preserve"> услуги</w:t>
      </w:r>
      <w:r w:rsidRPr="00BB18C5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(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/>
        </m:sSubSup>
      </m:oMath>
      <w:r w:rsidRPr="00BB18C5">
        <w:rPr>
          <w:sz w:val="26"/>
          <w:szCs w:val="26"/>
        </w:rPr>
        <w:t>) рассчитывается по следующей формуле:</w:t>
      </w:r>
    </w:p>
    <w:p w:rsidR="00B358B7" w:rsidRPr="00BB18C5" w:rsidRDefault="00B358B7" w:rsidP="00B358B7">
      <w:pPr>
        <w:ind w:firstLine="851"/>
        <w:jc w:val="both"/>
        <w:rPr>
          <w:sz w:val="26"/>
          <w:szCs w:val="26"/>
        </w:rPr>
      </w:pPr>
    </w:p>
    <w:p w:rsidR="00B358B7" w:rsidRPr="00BB18C5" w:rsidRDefault="00D87C26" w:rsidP="00B358B7">
      <w:pPr>
        <w:ind w:firstLine="851"/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/>
        </m:sSubSup>
        <m:r>
          <w:rPr>
            <w:rFonts w:ascii="Cambria Math" w:hAnsi="Cambria Math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непоср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общ</m:t>
            </m:r>
          </m:sup>
        </m:sSubSup>
      </m:oMath>
      <w:r w:rsidR="00B358B7" w:rsidRPr="00BB18C5">
        <w:rPr>
          <w:sz w:val="26"/>
          <w:szCs w:val="26"/>
        </w:rPr>
        <w:t>, где:</w:t>
      </w:r>
    </w:p>
    <w:p w:rsidR="00B358B7" w:rsidRPr="00BB18C5" w:rsidRDefault="00B358B7" w:rsidP="00B358B7">
      <w:pPr>
        <w:ind w:firstLine="851"/>
        <w:jc w:val="both"/>
        <w:rPr>
          <w:sz w:val="26"/>
          <w:szCs w:val="26"/>
        </w:rPr>
      </w:pPr>
    </w:p>
    <w:p w:rsidR="00B358B7" w:rsidRPr="00BB18C5" w:rsidRDefault="00D87C26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непоср</m:t>
            </m:r>
          </m:sup>
        </m:sSubSup>
      </m:oMath>
      <w:r w:rsidR="00B358B7" w:rsidRPr="00BB18C5">
        <w:rPr>
          <w:sz w:val="26"/>
          <w:szCs w:val="26"/>
        </w:rPr>
        <w:t xml:space="preserve"> – базовый норматив затрат, непосредственно связанных с оказанием i-ой </w:t>
      </w:r>
      <w:r w:rsidR="000B314D" w:rsidRPr="00BB18C5">
        <w:rPr>
          <w:sz w:val="26"/>
          <w:szCs w:val="26"/>
        </w:rPr>
        <w:t xml:space="preserve">муниципальной </w:t>
      </w:r>
      <w:r w:rsidR="00B358B7" w:rsidRPr="00BB18C5">
        <w:rPr>
          <w:sz w:val="26"/>
          <w:szCs w:val="26"/>
        </w:rPr>
        <w:t>услуги;</w:t>
      </w:r>
    </w:p>
    <w:p w:rsidR="00B358B7" w:rsidRPr="00BB18C5" w:rsidRDefault="00D87C26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общ</m:t>
            </m:r>
          </m:sup>
        </m:sSubSup>
      </m:oMath>
      <w:r w:rsidR="00B358B7" w:rsidRPr="00BB18C5">
        <w:rPr>
          <w:sz w:val="26"/>
          <w:szCs w:val="26"/>
        </w:rPr>
        <w:t xml:space="preserve"> – базовый норматив затрат на общехозяйственные нужды на оказание </w:t>
      </w:r>
      <w:proofErr w:type="spellStart"/>
      <w:r w:rsidR="00B358B7" w:rsidRPr="00BB18C5">
        <w:rPr>
          <w:sz w:val="26"/>
          <w:szCs w:val="26"/>
        </w:rPr>
        <w:t>i­ой</w:t>
      </w:r>
      <w:proofErr w:type="spellEnd"/>
      <w:r w:rsidR="00B358B7" w:rsidRPr="00BB18C5">
        <w:rPr>
          <w:sz w:val="26"/>
          <w:szCs w:val="26"/>
        </w:rPr>
        <w:t xml:space="preserve"> </w:t>
      </w:r>
      <w:r w:rsidR="000B314D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услуги.</w:t>
      </w:r>
    </w:p>
    <w:p w:rsidR="000B314D" w:rsidRPr="00BB18C5" w:rsidRDefault="000B314D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</w:p>
    <w:p w:rsidR="00B358B7" w:rsidRPr="00BB18C5" w:rsidRDefault="00B358B7" w:rsidP="00B358B7">
      <w:pPr>
        <w:pStyle w:val="a5"/>
        <w:numPr>
          <w:ilvl w:val="0"/>
          <w:numId w:val="35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b/>
          <w:sz w:val="26"/>
          <w:szCs w:val="26"/>
        </w:rPr>
        <w:t xml:space="preserve">Базовый норматив затрат, непосредственно связанных с оказанием i-ой </w:t>
      </w:r>
      <w:r w:rsidR="000B314D" w:rsidRPr="00BB18C5">
        <w:rPr>
          <w:b/>
          <w:sz w:val="26"/>
          <w:szCs w:val="26"/>
        </w:rPr>
        <w:t>муниципальной</w:t>
      </w:r>
      <w:r w:rsidRPr="00BB18C5">
        <w:rPr>
          <w:b/>
          <w:sz w:val="26"/>
          <w:szCs w:val="26"/>
        </w:rPr>
        <w:t xml:space="preserve"> услуги</w:t>
      </w:r>
      <w:r w:rsidRPr="00BB18C5">
        <w:rPr>
          <w:sz w:val="26"/>
          <w:szCs w:val="26"/>
        </w:rPr>
        <w:t>, рассчитывается по следующей формуле: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непоср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ОТ1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МЗ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ИНЗ</m:t>
            </m:r>
          </m:sup>
        </m:sSubSup>
      </m:oMath>
      <w:r w:rsidR="00B358B7" w:rsidRPr="00BB18C5">
        <w:rPr>
          <w:sz w:val="26"/>
          <w:szCs w:val="26"/>
        </w:rPr>
        <w:t>, где: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ОТ1</m:t>
            </m:r>
          </m:sup>
        </m:sSubSup>
      </m:oMath>
      <w:r w:rsidR="00B358B7" w:rsidRPr="00BB18C5">
        <w:rPr>
          <w:sz w:val="26"/>
          <w:szCs w:val="26"/>
        </w:rPr>
        <w:t xml:space="preserve"> – затраты на оплату труда с начислениями на выплаты по оплате труда работников, непосредственно связанных с оказанием i-ой </w:t>
      </w:r>
      <w:r w:rsidR="000B314D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услуги;</w:t>
      </w:r>
    </w:p>
    <w:p w:rsidR="00B358B7" w:rsidRPr="00BB18C5" w:rsidRDefault="00D87C26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МЗ</m:t>
            </m:r>
          </m:sup>
        </m:sSubSup>
      </m:oMath>
      <w:r w:rsidR="00B358B7" w:rsidRPr="00BB18C5">
        <w:rPr>
          <w:sz w:val="26"/>
          <w:szCs w:val="26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0B314D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 с учетом срока полезного использования (в том числе затраты на арендные платежи);</w:t>
      </w:r>
    </w:p>
    <w:p w:rsidR="00B358B7" w:rsidRPr="00BB18C5" w:rsidRDefault="00D87C26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ИНЗ</m:t>
            </m:r>
          </m:sup>
        </m:sSubSup>
      </m:oMath>
      <w:r w:rsidR="00B358B7" w:rsidRPr="00BB18C5">
        <w:rPr>
          <w:sz w:val="26"/>
          <w:szCs w:val="26"/>
        </w:rPr>
        <w:t xml:space="preserve"> – иные затраты, непосредственно связанные с оказанием i-ой </w:t>
      </w:r>
      <w:r w:rsidR="000B314D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услуги.</w:t>
      </w:r>
    </w:p>
    <w:p w:rsidR="00B358B7" w:rsidRPr="00BB18C5" w:rsidRDefault="00B358B7" w:rsidP="00B358B7">
      <w:pPr>
        <w:pStyle w:val="a5"/>
        <w:numPr>
          <w:ilvl w:val="0"/>
          <w:numId w:val="35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Затраты на оплату труда с начислениями на выплаты по оплате труда работников, непосредственно связанных с оказанием i-ой </w:t>
      </w:r>
      <w:r w:rsidR="000B314D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 (</w:t>
      </w: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ОТ1</m:t>
            </m:r>
          </m:sup>
        </m:sSubSup>
      </m:oMath>
      <w:r w:rsidRPr="00BB18C5">
        <w:rPr>
          <w:sz w:val="26"/>
          <w:szCs w:val="26"/>
        </w:rPr>
        <w:t>), рассчитываются по следующей формуле:</w:t>
      </w:r>
    </w:p>
    <w:p w:rsidR="00B358B7" w:rsidRPr="00BB18C5" w:rsidRDefault="00B358B7" w:rsidP="00B358B7">
      <w:pPr>
        <w:pStyle w:val="a5"/>
        <w:ind w:left="0"/>
        <w:jc w:val="center"/>
        <w:rPr>
          <w:sz w:val="26"/>
          <w:szCs w:val="26"/>
        </w:rPr>
      </w:pPr>
    </w:p>
    <w:p w:rsidR="00B358B7" w:rsidRPr="00BB18C5" w:rsidRDefault="00D87C26" w:rsidP="00B358B7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 xml:space="preserve">ОТ1 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d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d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 xml:space="preserve">ОТ1 </m:t>
                </m:r>
              </m:sup>
            </m:sSubSup>
          </m:e>
        </m:nary>
        <m:r>
          <w:rPr>
            <w:rFonts w:ascii="Cambria Math" w:hAnsi="Cambria Math"/>
            <w:sz w:val="26"/>
            <w:szCs w:val="26"/>
          </w:rPr>
          <m:t>×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id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ОТ1</m:t>
            </m:r>
          </m:sup>
        </m:sSubSup>
      </m:oMath>
      <w:r w:rsidR="00B358B7" w:rsidRPr="00BB18C5">
        <w:rPr>
          <w:sz w:val="26"/>
          <w:szCs w:val="26"/>
        </w:rPr>
        <w:t>, где: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ОТ1</m:t>
            </m:r>
          </m:sup>
        </m:sSubSup>
      </m:oMath>
      <w:r w:rsidR="00B358B7" w:rsidRPr="00BB18C5">
        <w:rPr>
          <w:sz w:val="26"/>
          <w:szCs w:val="26"/>
        </w:rPr>
        <w:t xml:space="preserve"> – значение натуральной нормы рабочего времени, затрачиваемого d-</w:t>
      </w:r>
      <w:proofErr w:type="spellStart"/>
      <w:r w:rsidR="00B358B7" w:rsidRPr="00BB18C5">
        <w:rPr>
          <w:sz w:val="26"/>
          <w:szCs w:val="26"/>
        </w:rPr>
        <w:t>ым</w:t>
      </w:r>
      <w:proofErr w:type="spellEnd"/>
      <w:r w:rsidR="00B358B7" w:rsidRPr="00BB18C5">
        <w:rPr>
          <w:sz w:val="26"/>
          <w:szCs w:val="26"/>
        </w:rPr>
        <w:t xml:space="preserve"> работником, непосредственно связанным с оказанием i-ой </w:t>
      </w:r>
      <w:r w:rsidR="000B314D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услуги, на оказание </w:t>
      </w:r>
      <w:r w:rsidR="00B358B7" w:rsidRPr="00BB18C5">
        <w:rPr>
          <w:sz w:val="26"/>
          <w:szCs w:val="26"/>
          <w:lang w:val="en-US"/>
        </w:rPr>
        <w:t>i</w:t>
      </w:r>
      <w:r w:rsidR="00B358B7" w:rsidRPr="00BB18C5">
        <w:rPr>
          <w:sz w:val="26"/>
          <w:szCs w:val="26"/>
        </w:rPr>
        <w:t>-ой государственной услуги;</w:t>
      </w: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id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ОТ1</m:t>
            </m:r>
          </m:sup>
        </m:sSubSup>
      </m:oMath>
      <w:r w:rsidR="00B358B7" w:rsidRPr="00BB18C5">
        <w:rPr>
          <w:sz w:val="26"/>
          <w:szCs w:val="26"/>
        </w:rPr>
        <w:t xml:space="preserve"> –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</w:t>
      </w:r>
      <w:r w:rsidR="000B314D" w:rsidRPr="00BB18C5">
        <w:rPr>
          <w:sz w:val="26"/>
          <w:szCs w:val="26"/>
        </w:rPr>
        <w:t xml:space="preserve">муниципальной </w:t>
      </w:r>
      <w:r w:rsidR="00B358B7" w:rsidRPr="00BB18C5">
        <w:rPr>
          <w:sz w:val="26"/>
          <w:szCs w:val="26"/>
        </w:rPr>
        <w:t>услуги.</w:t>
      </w:r>
    </w:p>
    <w:p w:rsidR="00B358B7" w:rsidRPr="00BB18C5" w:rsidRDefault="00B358B7" w:rsidP="00B358B7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</w:t>
      </w:r>
      <w:r w:rsidR="000B314D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услуги, определяется исходя из годового фонда оплаты труда и годового фонда рабочего времени указанного работника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статье 173 Бюджетного кодекса Российской Федерации.</w:t>
      </w:r>
    </w:p>
    <w:p w:rsidR="00B358B7" w:rsidRPr="00BB18C5" w:rsidRDefault="00B358B7" w:rsidP="00B358B7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Годовой фонд оплаты труда и годовой фонд рабочего времени d-ого работника, непосредственно связанного с оказанием i-ой </w:t>
      </w:r>
      <w:r w:rsidR="000B314D" w:rsidRPr="00BB18C5">
        <w:rPr>
          <w:sz w:val="26"/>
          <w:szCs w:val="26"/>
        </w:rPr>
        <w:t xml:space="preserve">муниципальной </w:t>
      </w:r>
      <w:r w:rsidRPr="00BB18C5">
        <w:rPr>
          <w:sz w:val="26"/>
          <w:szCs w:val="26"/>
        </w:rPr>
        <w:t xml:space="preserve">услуги, определяются в соответствии со значениями натуральных норм, применяемых согласно положениям пункта </w:t>
      </w:r>
      <w:r w:rsidR="000B314D" w:rsidRPr="00BB18C5">
        <w:rPr>
          <w:sz w:val="26"/>
          <w:szCs w:val="26"/>
        </w:rPr>
        <w:t>9</w:t>
      </w:r>
      <w:r w:rsidRPr="00BB18C5">
        <w:rPr>
          <w:sz w:val="26"/>
          <w:szCs w:val="26"/>
        </w:rPr>
        <w:t xml:space="preserve"> настоящ</w:t>
      </w:r>
      <w:r w:rsidR="000B314D" w:rsidRPr="00BB18C5">
        <w:rPr>
          <w:sz w:val="26"/>
          <w:szCs w:val="26"/>
        </w:rPr>
        <w:t>его Порядка определения нормативных затрат</w:t>
      </w:r>
      <w:r w:rsidRPr="00BB18C5">
        <w:rPr>
          <w:sz w:val="26"/>
          <w:szCs w:val="26"/>
        </w:rPr>
        <w:t>.</w:t>
      </w:r>
    </w:p>
    <w:p w:rsidR="00B358B7" w:rsidRPr="00BB18C5" w:rsidRDefault="00B358B7" w:rsidP="000B314D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0B314D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 пункту </w:t>
      </w:r>
      <w:r w:rsidR="000B314D" w:rsidRPr="00BB18C5">
        <w:rPr>
          <w:sz w:val="26"/>
          <w:szCs w:val="26"/>
        </w:rPr>
        <w:t>9</w:t>
      </w:r>
      <w:r w:rsidRPr="00BB18C5">
        <w:rPr>
          <w:sz w:val="26"/>
          <w:szCs w:val="26"/>
        </w:rPr>
        <w:t xml:space="preserve"> </w:t>
      </w:r>
      <w:r w:rsidR="000B314D" w:rsidRPr="00BB18C5">
        <w:rPr>
          <w:sz w:val="26"/>
          <w:szCs w:val="26"/>
        </w:rPr>
        <w:t>настоящего Порядка определения нормативных затрат</w:t>
      </w:r>
      <w:r w:rsidRPr="00BB18C5">
        <w:rPr>
          <w:sz w:val="26"/>
          <w:szCs w:val="26"/>
        </w:rPr>
        <w:t>, рассчитываются по следующей формуле: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F14827" w:rsidRDefault="00D87C26" w:rsidP="00B358B7">
      <w:pPr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</m:den>
            </m:f>
          </m:e>
        </m:nary>
      </m:oMath>
      <w:r w:rsidR="00B358B7" w:rsidRPr="00F14827">
        <w:rPr>
          <w:sz w:val="28"/>
          <w:szCs w:val="28"/>
        </w:rPr>
        <w:t>, где:</w:t>
      </w:r>
    </w:p>
    <w:p w:rsidR="00B358B7" w:rsidRPr="00F14827" w:rsidRDefault="00B358B7" w:rsidP="00B358B7">
      <w:pPr>
        <w:jc w:val="center"/>
        <w:rPr>
          <w:sz w:val="28"/>
          <w:szCs w:val="28"/>
        </w:rPr>
      </w:pPr>
    </w:p>
    <w:p w:rsidR="00B358B7" w:rsidRPr="00BB18C5" w:rsidRDefault="00D87C26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МЗ</m:t>
            </m:r>
          </m:sup>
        </m:sSubSup>
      </m:oMath>
      <w:r w:rsidR="00B358B7" w:rsidRPr="00BB18C5">
        <w:rPr>
          <w:sz w:val="26"/>
          <w:szCs w:val="26"/>
        </w:rPr>
        <w:t xml:space="preserve"> – значение натуральной нормы k-ого вида материального запаса/особо ценного движимого имущества, непосредственно используемого в процессе оказания i-ой </w:t>
      </w:r>
      <w:r w:rsidR="000B314D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услуги;</w:t>
      </w:r>
    </w:p>
    <w:p w:rsidR="00B358B7" w:rsidRPr="00BB18C5" w:rsidRDefault="00D87C26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МЗ</m:t>
            </m:r>
          </m:sup>
        </m:sSubSup>
      </m:oMath>
      <w:r w:rsidR="00B358B7" w:rsidRPr="00BB18C5">
        <w:rPr>
          <w:sz w:val="26"/>
          <w:szCs w:val="26"/>
        </w:rPr>
        <w:t xml:space="preserve"> – 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0B314D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 в соответствующем финансовом году;</w:t>
      </w:r>
    </w:p>
    <w:p w:rsidR="00B358B7" w:rsidRPr="00BB18C5" w:rsidRDefault="00D87C26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T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МЗ</m:t>
            </m:r>
          </m:sup>
        </m:sSubSup>
      </m:oMath>
      <w:r w:rsidR="00B358B7" w:rsidRPr="00BB18C5">
        <w:rPr>
          <w:sz w:val="26"/>
          <w:szCs w:val="26"/>
        </w:rPr>
        <w:t xml:space="preserve"> – срок полезного использования k-ого вида материального запаса/особо ценного движимого имущества.</w:t>
      </w:r>
    </w:p>
    <w:p w:rsidR="00B358B7" w:rsidRPr="00BB18C5" w:rsidRDefault="00B358B7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BB18C5">
        <w:rPr>
          <w:sz w:val="26"/>
          <w:szCs w:val="26"/>
        </w:rPr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0B314D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услуги, определяется в соответствии с положениями пункта </w:t>
      </w:r>
      <w:r w:rsidR="004970B1" w:rsidRPr="00BB18C5">
        <w:rPr>
          <w:sz w:val="26"/>
          <w:szCs w:val="26"/>
        </w:rPr>
        <w:t>13 настоящего Порядка определения нормативных затрат</w:t>
      </w:r>
      <w:r w:rsidRPr="00BB18C5">
        <w:rPr>
          <w:sz w:val="26"/>
          <w:szCs w:val="26"/>
        </w:rPr>
        <w:t>.</w:t>
      </w:r>
    </w:p>
    <w:p w:rsidR="00B358B7" w:rsidRPr="00BB18C5" w:rsidRDefault="00B358B7" w:rsidP="00B358B7">
      <w:pPr>
        <w:pStyle w:val="a5"/>
        <w:numPr>
          <w:ilvl w:val="0"/>
          <w:numId w:val="35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Иные затраты, непосредственно связанные с оказанием i-ой </w:t>
      </w:r>
      <w:r w:rsidR="006F4EEA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услуги, в соответствии со значениями натуральных норм, определенных согласно пункту </w:t>
      </w:r>
      <w:r w:rsidR="006F4EEA" w:rsidRPr="00BB18C5">
        <w:rPr>
          <w:sz w:val="26"/>
          <w:szCs w:val="26"/>
        </w:rPr>
        <w:t>9</w:t>
      </w:r>
      <w:r w:rsidRPr="00BB18C5">
        <w:rPr>
          <w:sz w:val="26"/>
          <w:szCs w:val="26"/>
        </w:rPr>
        <w:t xml:space="preserve"> </w:t>
      </w:r>
      <w:r w:rsidR="006F4EEA" w:rsidRPr="00BB18C5">
        <w:rPr>
          <w:sz w:val="26"/>
          <w:szCs w:val="26"/>
        </w:rPr>
        <w:t>настоящего Порядка определения нормативных затрат</w:t>
      </w:r>
      <w:r w:rsidRPr="00BB18C5">
        <w:rPr>
          <w:sz w:val="26"/>
          <w:szCs w:val="26"/>
        </w:rPr>
        <w:t>, рассчитываются по следующей формуле: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ИНЗ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l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ИНЗ</m:t>
                    </m:r>
                  </m:sup>
                </m:sSubSup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ИНЗ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ИНЗ</m:t>
                    </m:r>
                  </m:sup>
                </m:sSubSup>
              </m:den>
            </m:f>
          </m:e>
        </m:nary>
      </m:oMath>
      <w:r w:rsidR="00B358B7" w:rsidRPr="00BB18C5">
        <w:rPr>
          <w:sz w:val="26"/>
          <w:szCs w:val="26"/>
        </w:rPr>
        <w:t>, где: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ИНЗ</m:t>
            </m:r>
          </m:sup>
        </m:sSubSup>
      </m:oMath>
      <w:r w:rsidR="00B358B7" w:rsidRPr="00BB18C5">
        <w:rPr>
          <w:sz w:val="26"/>
          <w:szCs w:val="26"/>
        </w:rPr>
        <w:t xml:space="preserve"> – значение натуральной нормы l-ого вида, непосредственно используемой в процессе оказания i-ой </w:t>
      </w:r>
      <w:r w:rsidR="006F4EEA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 w:rsidR="006F4EEA" w:rsidRPr="00BB18C5">
        <w:rPr>
          <w:sz w:val="26"/>
          <w:szCs w:val="26"/>
        </w:rPr>
        <w:t xml:space="preserve">муниципальной </w:t>
      </w:r>
      <w:r w:rsidR="00B358B7" w:rsidRPr="00BB18C5">
        <w:rPr>
          <w:sz w:val="26"/>
          <w:szCs w:val="26"/>
        </w:rPr>
        <w:t xml:space="preserve">услуги, и затратах на приобретение материальных запасов и особо ценного движимого имущества, потребляемых (используемых) в процессе оказания i-ой </w:t>
      </w:r>
      <w:r w:rsidR="006F4EEA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 с учетом срока полезного использования (в том числе затраты на арендные платежи) (далее – иная натуральная норма, непосредственно используемая в процессе оказания i-ой </w:t>
      </w:r>
      <w:r w:rsidR="006F4EEA" w:rsidRPr="00BB18C5">
        <w:rPr>
          <w:sz w:val="26"/>
          <w:szCs w:val="26"/>
        </w:rPr>
        <w:t xml:space="preserve">муниципальной </w:t>
      </w:r>
      <w:r w:rsidR="00B358B7" w:rsidRPr="00BB18C5">
        <w:rPr>
          <w:sz w:val="26"/>
          <w:szCs w:val="26"/>
        </w:rPr>
        <w:t>услуги);</w:t>
      </w:r>
    </w:p>
    <w:p w:rsidR="00B358B7" w:rsidRPr="00BB18C5" w:rsidRDefault="00D87C26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ИНЗ</m:t>
            </m:r>
          </m:sup>
        </m:sSubSup>
      </m:oMath>
      <w:r w:rsidR="00B358B7" w:rsidRPr="00BB18C5">
        <w:rPr>
          <w:sz w:val="26"/>
          <w:szCs w:val="26"/>
        </w:rPr>
        <w:t xml:space="preserve"> – стоимость l-ой иной натуральной нормы, непосредственно используемой в процессе оказания i-ой </w:t>
      </w:r>
      <w:r w:rsidR="006F4EEA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 в соответствующем финансовом году;</w:t>
      </w:r>
    </w:p>
    <w:p w:rsidR="00B358B7" w:rsidRPr="00BB18C5" w:rsidRDefault="00D87C26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ИНЗ</m:t>
            </m:r>
          </m:sup>
        </m:sSubSup>
      </m:oMath>
      <w:r w:rsidR="00B358B7" w:rsidRPr="00BB18C5">
        <w:rPr>
          <w:sz w:val="26"/>
          <w:szCs w:val="26"/>
        </w:rPr>
        <w:t xml:space="preserve"> – срок полезного использования l-ой иной натуральной нормы, непосредственно используемой в процессе оказания i-ой </w:t>
      </w:r>
      <w:r w:rsidR="006F4EEA" w:rsidRPr="00BB18C5">
        <w:rPr>
          <w:sz w:val="26"/>
          <w:szCs w:val="26"/>
        </w:rPr>
        <w:t xml:space="preserve">муниципальной </w:t>
      </w:r>
      <w:r w:rsidR="00B358B7" w:rsidRPr="00BB18C5">
        <w:rPr>
          <w:sz w:val="26"/>
          <w:szCs w:val="26"/>
        </w:rPr>
        <w:t>услуги.</w:t>
      </w:r>
    </w:p>
    <w:p w:rsidR="00B358B7" w:rsidRPr="00BB18C5" w:rsidRDefault="00B358B7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BB18C5">
        <w:rPr>
          <w:sz w:val="26"/>
          <w:szCs w:val="26"/>
        </w:rPr>
        <w:t xml:space="preserve">Стоимость </w:t>
      </w:r>
      <w:r w:rsidRPr="00BB18C5">
        <w:rPr>
          <w:sz w:val="26"/>
          <w:szCs w:val="26"/>
          <w:lang w:val="en-US"/>
        </w:rPr>
        <w:t>l</w:t>
      </w:r>
      <w:r w:rsidRPr="00BB18C5">
        <w:rPr>
          <w:sz w:val="26"/>
          <w:szCs w:val="26"/>
        </w:rPr>
        <w:t xml:space="preserve">-ой иной натуральной нормы, непосредственно используемой в процессе оказания i-ой </w:t>
      </w:r>
      <w:r w:rsidR="006F4EEA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услуги, определяется в соответствии с положениями </w:t>
      </w:r>
      <w:r w:rsidR="004970B1" w:rsidRPr="00BB18C5">
        <w:rPr>
          <w:sz w:val="26"/>
          <w:szCs w:val="26"/>
        </w:rPr>
        <w:t>пункта 13 настоящего Порядка определения нормативных затрат</w:t>
      </w:r>
      <w:r w:rsidRPr="00BB18C5">
        <w:rPr>
          <w:sz w:val="26"/>
          <w:szCs w:val="26"/>
        </w:rPr>
        <w:t>.</w:t>
      </w:r>
    </w:p>
    <w:p w:rsidR="006F4EEA" w:rsidRPr="00BB18C5" w:rsidRDefault="006F4EEA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</w:p>
    <w:p w:rsidR="00B358B7" w:rsidRPr="00BB18C5" w:rsidRDefault="00B358B7" w:rsidP="00B358B7">
      <w:pPr>
        <w:pStyle w:val="a5"/>
        <w:numPr>
          <w:ilvl w:val="0"/>
          <w:numId w:val="35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b/>
          <w:sz w:val="26"/>
          <w:szCs w:val="26"/>
        </w:rPr>
        <w:t xml:space="preserve">Базовый норматив затрат на общехозяйственные нужды на оказание i-ой </w:t>
      </w:r>
      <w:r w:rsidR="006F4EEA" w:rsidRPr="00BB18C5">
        <w:rPr>
          <w:b/>
          <w:sz w:val="26"/>
          <w:szCs w:val="26"/>
        </w:rPr>
        <w:t>муниципальной</w:t>
      </w:r>
      <w:r w:rsidRPr="00BB18C5">
        <w:rPr>
          <w:b/>
          <w:sz w:val="26"/>
          <w:szCs w:val="26"/>
        </w:rPr>
        <w:t xml:space="preserve"> услуги </w:t>
      </w:r>
      <w:r w:rsidRPr="00BB18C5">
        <w:rPr>
          <w:sz w:val="26"/>
          <w:szCs w:val="26"/>
        </w:rPr>
        <w:t>(</w:t>
      </w: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общ</m:t>
            </m:r>
          </m:sup>
        </m:sSubSup>
      </m:oMath>
      <w:r w:rsidRPr="00BB18C5">
        <w:rPr>
          <w:sz w:val="26"/>
          <w:szCs w:val="26"/>
        </w:rPr>
        <w:t>) рассчитывается по следующей формуле: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jc w:val="center"/>
        <w:rPr>
          <w:strike/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общ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КУ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СНИ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СОЦДИ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УС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ТУ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ОТ2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ПНЗ</m:t>
            </m:r>
          </m:sup>
        </m:sSubSup>
      </m:oMath>
      <w:r w:rsidR="00B358B7" w:rsidRPr="00BB18C5">
        <w:rPr>
          <w:sz w:val="26"/>
          <w:szCs w:val="26"/>
        </w:rPr>
        <w:t>, где: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КУ</m:t>
            </m:r>
          </m:sup>
        </m:sSubSup>
      </m:oMath>
      <w:r w:rsidR="00B358B7" w:rsidRPr="00BB18C5">
        <w:rPr>
          <w:sz w:val="26"/>
          <w:szCs w:val="26"/>
        </w:rPr>
        <w:t xml:space="preserve"> – затраты на коммунальные услуги для i-ой </w:t>
      </w:r>
      <w:r w:rsidR="006F4EEA" w:rsidRPr="00BB18C5">
        <w:rPr>
          <w:sz w:val="26"/>
          <w:szCs w:val="26"/>
        </w:rPr>
        <w:t xml:space="preserve">муниципальной </w:t>
      </w:r>
      <w:r w:rsidR="00B358B7" w:rsidRPr="00BB18C5">
        <w:rPr>
          <w:sz w:val="26"/>
          <w:szCs w:val="26"/>
        </w:rPr>
        <w:t>услуги;</w:t>
      </w: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СНИ</m:t>
            </m:r>
          </m:sup>
        </m:sSubSup>
      </m:oMath>
      <w:r w:rsidR="00B358B7" w:rsidRPr="00BB18C5">
        <w:rPr>
          <w:sz w:val="26"/>
          <w:szCs w:val="26"/>
        </w:rPr>
        <w:t xml:space="preserve"> – затраты на содержание объектов недвижимого имущества, необходимого для выполнения </w:t>
      </w:r>
      <w:r w:rsidR="006F4EEA" w:rsidRPr="00BB18C5">
        <w:rPr>
          <w:sz w:val="26"/>
          <w:szCs w:val="26"/>
        </w:rPr>
        <w:t>муниципального</w:t>
      </w:r>
      <w:r w:rsidR="00B358B7" w:rsidRPr="00BB18C5">
        <w:rPr>
          <w:sz w:val="26"/>
          <w:szCs w:val="26"/>
        </w:rPr>
        <w:t xml:space="preserve"> задания (в том числе затраты на арендные платежи);</w:t>
      </w: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СОЦДИ</m:t>
            </m:r>
          </m:sup>
        </m:sSubSup>
      </m:oMath>
      <w:r w:rsidR="00B358B7" w:rsidRPr="00BB18C5">
        <w:rPr>
          <w:sz w:val="26"/>
          <w:szCs w:val="26"/>
        </w:rPr>
        <w:t xml:space="preserve"> – затраты на содержание объектов особо ценного движимого имущества, необходимого для выполнения </w:t>
      </w:r>
      <w:r w:rsidR="006F4EEA" w:rsidRPr="00BB18C5">
        <w:rPr>
          <w:sz w:val="26"/>
          <w:szCs w:val="26"/>
        </w:rPr>
        <w:t>муниципального</w:t>
      </w:r>
      <w:r w:rsidR="00B358B7" w:rsidRPr="00BB18C5">
        <w:rPr>
          <w:sz w:val="26"/>
          <w:szCs w:val="26"/>
        </w:rPr>
        <w:t xml:space="preserve"> задания (в том числе затраты на арендные платежи);</w:t>
      </w: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УС</m:t>
            </m:r>
          </m:sup>
        </m:sSubSup>
      </m:oMath>
      <w:r w:rsidR="00B358B7" w:rsidRPr="00BB18C5">
        <w:rPr>
          <w:sz w:val="26"/>
          <w:szCs w:val="26"/>
        </w:rPr>
        <w:t xml:space="preserve"> – затраты на приобретение услуг связи для i-ой </w:t>
      </w:r>
      <w:r w:rsidR="006F4EEA" w:rsidRPr="00BB18C5">
        <w:rPr>
          <w:sz w:val="26"/>
          <w:szCs w:val="26"/>
        </w:rPr>
        <w:t xml:space="preserve">муниципальной </w:t>
      </w:r>
      <w:r w:rsidR="00B358B7" w:rsidRPr="00BB18C5">
        <w:rPr>
          <w:sz w:val="26"/>
          <w:szCs w:val="26"/>
        </w:rPr>
        <w:t>услуги;</w:t>
      </w: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ТУ</m:t>
            </m:r>
          </m:sup>
        </m:sSubSup>
      </m:oMath>
      <w:r w:rsidR="00B358B7" w:rsidRPr="00BB18C5">
        <w:rPr>
          <w:sz w:val="26"/>
          <w:szCs w:val="26"/>
        </w:rPr>
        <w:t xml:space="preserve"> – затраты на приобретение транспортных услуг для i-ой </w:t>
      </w:r>
      <w:r w:rsidR="006F4EEA" w:rsidRPr="00BB18C5">
        <w:rPr>
          <w:sz w:val="26"/>
          <w:szCs w:val="26"/>
        </w:rPr>
        <w:t xml:space="preserve">муниципальной </w:t>
      </w:r>
      <w:r w:rsidR="00B358B7" w:rsidRPr="00BB18C5">
        <w:rPr>
          <w:sz w:val="26"/>
          <w:szCs w:val="26"/>
        </w:rPr>
        <w:t xml:space="preserve"> услуги;</w:t>
      </w: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ОТ2</m:t>
            </m:r>
          </m:sup>
        </m:sSubSup>
      </m:oMath>
      <w:r w:rsidR="00B358B7" w:rsidRPr="00BB18C5">
        <w:rPr>
          <w:sz w:val="26"/>
          <w:szCs w:val="26"/>
        </w:rPr>
        <w:t xml:space="preserve"> –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6F4EEA" w:rsidRPr="00BB18C5">
        <w:rPr>
          <w:sz w:val="26"/>
          <w:szCs w:val="26"/>
        </w:rPr>
        <w:t xml:space="preserve">муниципальной </w:t>
      </w:r>
      <w:r w:rsidR="00B358B7" w:rsidRPr="00BB18C5">
        <w:rPr>
          <w:sz w:val="26"/>
          <w:szCs w:val="26"/>
        </w:rPr>
        <w:t xml:space="preserve"> услуги;</w:t>
      </w: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ПНЗ</m:t>
            </m:r>
          </m:sup>
        </m:sSubSup>
      </m:oMath>
      <w:r w:rsidR="00B358B7" w:rsidRPr="00BB18C5">
        <w:rPr>
          <w:sz w:val="26"/>
          <w:szCs w:val="26"/>
        </w:rPr>
        <w:t xml:space="preserve"> – затраты на прочие общехозяйственные нужды на оказание i-ой </w:t>
      </w:r>
      <w:r w:rsidR="006F4EEA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услуги.</w:t>
      </w:r>
    </w:p>
    <w:p w:rsidR="00B358B7" w:rsidRPr="00BB18C5" w:rsidRDefault="00B358B7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BB18C5">
        <w:rPr>
          <w:sz w:val="26"/>
          <w:szCs w:val="26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</w:t>
      </w:r>
      <w:r w:rsidR="006F4EEA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 (</w:t>
      </w: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общ</m:t>
            </m:r>
          </m:sup>
        </m:sSubSup>
      </m:oMath>
      <w:r w:rsidRPr="00BB18C5">
        <w:rPr>
          <w:sz w:val="26"/>
          <w:szCs w:val="26"/>
        </w:rPr>
        <w:t xml:space="preserve">), определяется в соответствии с положениями </w:t>
      </w:r>
      <w:r w:rsidR="00324087" w:rsidRPr="00BB18C5">
        <w:rPr>
          <w:sz w:val="26"/>
          <w:szCs w:val="26"/>
        </w:rPr>
        <w:t>пункта 13 настоящего Порядка определения нормативных затрат</w:t>
      </w:r>
      <w:r w:rsidRPr="00BB18C5">
        <w:rPr>
          <w:sz w:val="26"/>
          <w:szCs w:val="26"/>
        </w:rPr>
        <w:t>.</w:t>
      </w:r>
    </w:p>
    <w:p w:rsidR="00B358B7" w:rsidRPr="00BB18C5" w:rsidRDefault="00B358B7" w:rsidP="00B358B7">
      <w:pPr>
        <w:pStyle w:val="a5"/>
        <w:numPr>
          <w:ilvl w:val="0"/>
          <w:numId w:val="35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Затраты на коммунальные услуги для i-ой </w:t>
      </w:r>
      <w:r w:rsidR="006F4EEA" w:rsidRPr="00BB18C5">
        <w:rPr>
          <w:sz w:val="26"/>
          <w:szCs w:val="26"/>
        </w:rPr>
        <w:t xml:space="preserve">муниципальной </w:t>
      </w:r>
      <w:r w:rsidRPr="00BB18C5">
        <w:rPr>
          <w:sz w:val="26"/>
          <w:szCs w:val="26"/>
        </w:rPr>
        <w:t>услуги рассчитываются по следующей формуле: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КУ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iw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КУ</m:t>
                </m:r>
              </m:sup>
            </m:sSubSup>
            <m:r>
              <w:rPr>
                <w:rFonts w:ascii="Cambria Math" w:hAnsi="Cambria Math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iw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КУ</m:t>
                </m:r>
              </m:sup>
            </m:sSubSup>
          </m:e>
        </m:nary>
      </m:oMath>
      <w:r w:rsidR="00B358B7" w:rsidRPr="00BB18C5">
        <w:rPr>
          <w:sz w:val="26"/>
          <w:szCs w:val="26"/>
        </w:rPr>
        <w:t>, где: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iw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КУ</m:t>
            </m:r>
          </m:sup>
        </m:sSubSup>
      </m:oMath>
      <w:r w:rsidR="00B358B7" w:rsidRPr="00BB18C5">
        <w:rPr>
          <w:sz w:val="26"/>
          <w:szCs w:val="26"/>
        </w:rPr>
        <w:t xml:space="preserve"> – значение натуральной нормы потребления (расхода) </w:t>
      </w:r>
      <w:r w:rsidR="00B358B7" w:rsidRPr="00BB18C5">
        <w:rPr>
          <w:sz w:val="26"/>
          <w:szCs w:val="26"/>
          <w:lang w:val="en-US"/>
        </w:rPr>
        <w:t>w</w:t>
      </w:r>
      <w:r w:rsidR="00B358B7" w:rsidRPr="00BB18C5">
        <w:rPr>
          <w:sz w:val="26"/>
          <w:szCs w:val="26"/>
        </w:rPr>
        <w:t xml:space="preserve">-ой коммунальной услуги, учитываемая при расчете базового норматива затрат на общехозяйственные нужды на оказание i-ой </w:t>
      </w:r>
      <w:r w:rsidR="006F4EEA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 (далее – натуральная норма потребления (расхода) коммунальной услуги);</w:t>
      </w: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iw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КУ</m:t>
            </m:r>
          </m:sup>
        </m:sSubSup>
      </m:oMath>
      <w:r w:rsidR="00B358B7" w:rsidRPr="00BB18C5">
        <w:rPr>
          <w:sz w:val="26"/>
          <w:szCs w:val="26"/>
        </w:rPr>
        <w:t xml:space="preserve"> – стоимость (цена, тариф) </w:t>
      </w:r>
      <w:r w:rsidR="00B358B7" w:rsidRPr="00BB18C5">
        <w:rPr>
          <w:sz w:val="26"/>
          <w:szCs w:val="26"/>
          <w:lang w:val="en-US"/>
        </w:rPr>
        <w:t>w</w:t>
      </w:r>
      <w:r w:rsidR="00B358B7" w:rsidRPr="00BB18C5">
        <w:rPr>
          <w:sz w:val="26"/>
          <w:szCs w:val="26"/>
        </w:rPr>
        <w:t xml:space="preserve">-ой коммунальной услуги, учитываемой при расчете базового норматива затрат на общехозяйственные нужды на оказание i-ой </w:t>
      </w:r>
      <w:r w:rsidR="006F4EEA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 в соответствующем финансовом году.</w:t>
      </w:r>
    </w:p>
    <w:p w:rsidR="00B358B7" w:rsidRPr="00BB18C5" w:rsidRDefault="00B358B7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BB18C5">
        <w:rPr>
          <w:sz w:val="26"/>
          <w:szCs w:val="26"/>
        </w:rPr>
        <w:t xml:space="preserve">Стоимость (цена, тариф) </w:t>
      </w:r>
      <w:r w:rsidRPr="00BB18C5">
        <w:rPr>
          <w:sz w:val="26"/>
          <w:szCs w:val="26"/>
          <w:lang w:val="en-US"/>
        </w:rPr>
        <w:t>w</w:t>
      </w:r>
      <w:r w:rsidRPr="00BB18C5">
        <w:rPr>
          <w:sz w:val="26"/>
          <w:szCs w:val="26"/>
        </w:rPr>
        <w:t xml:space="preserve">-ой коммунальной услуги, учитываемой при расчете базового норматива затрат на общехозяйственные нужды на оказание i-ой </w:t>
      </w:r>
      <w:r w:rsidR="006F4EEA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услуги, определяется в соответствии с положениями </w:t>
      </w:r>
      <w:r w:rsidR="00324087" w:rsidRPr="00BB18C5">
        <w:rPr>
          <w:sz w:val="26"/>
          <w:szCs w:val="26"/>
        </w:rPr>
        <w:t>пункта 13 настоящего Порядка определения нормативных затрат</w:t>
      </w:r>
      <w:r w:rsidRPr="00BB18C5">
        <w:rPr>
          <w:sz w:val="26"/>
          <w:szCs w:val="26"/>
        </w:rPr>
        <w:t>.</w:t>
      </w:r>
    </w:p>
    <w:p w:rsidR="00B358B7" w:rsidRPr="00BB18C5" w:rsidRDefault="00B358B7" w:rsidP="00B358B7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В составе затрат на коммунальные услуги для i-ой </w:t>
      </w:r>
      <w:r w:rsidR="006F4EEA" w:rsidRPr="00BB18C5">
        <w:rPr>
          <w:sz w:val="26"/>
          <w:szCs w:val="26"/>
        </w:rPr>
        <w:t xml:space="preserve">муниципальной </w:t>
      </w:r>
      <w:r w:rsidRPr="00BB18C5">
        <w:rPr>
          <w:sz w:val="26"/>
          <w:szCs w:val="26"/>
        </w:rPr>
        <w:t xml:space="preserve">услуги учитываются следующие натуральные нормы потребления (расхода) коммунальных услуг, определенные согласно пункту </w:t>
      </w:r>
      <w:r w:rsidR="006F4EEA" w:rsidRPr="00BB18C5">
        <w:rPr>
          <w:sz w:val="26"/>
          <w:szCs w:val="26"/>
        </w:rPr>
        <w:t>9</w:t>
      </w:r>
      <w:r w:rsidRPr="00BB18C5">
        <w:rPr>
          <w:sz w:val="26"/>
          <w:szCs w:val="26"/>
        </w:rPr>
        <w:t xml:space="preserve"> </w:t>
      </w:r>
      <w:r w:rsidR="006F4EEA" w:rsidRPr="00BB18C5">
        <w:rPr>
          <w:sz w:val="26"/>
          <w:szCs w:val="26"/>
        </w:rPr>
        <w:t>настоящего Порядка определения нормативных затрат</w:t>
      </w:r>
      <w:r w:rsidRPr="00BB18C5">
        <w:rPr>
          <w:sz w:val="26"/>
          <w:szCs w:val="26"/>
        </w:rPr>
        <w:t>, в том числе:</w:t>
      </w:r>
    </w:p>
    <w:p w:rsidR="00B358B7" w:rsidRPr="00BB18C5" w:rsidRDefault="00B358B7" w:rsidP="00B358B7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-  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газа и иного вида топлива;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электроэнергии;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proofErr w:type="spellStart"/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теплоэнергии</w:t>
      </w:r>
      <w:proofErr w:type="spellEnd"/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на отопление зданий, помещений и сооружений;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горячей воды;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холодного водоснабжения;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водоотведения;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других видов коммунальных услуг.</w:t>
      </w:r>
    </w:p>
    <w:p w:rsidR="00B358B7" w:rsidRPr="00BB18C5" w:rsidRDefault="00B358B7" w:rsidP="00B358B7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В случае заключения </w:t>
      </w:r>
      <w:proofErr w:type="spellStart"/>
      <w:r w:rsidRPr="00BB18C5">
        <w:rPr>
          <w:sz w:val="26"/>
          <w:szCs w:val="26"/>
        </w:rPr>
        <w:t>энергосервисного</w:t>
      </w:r>
      <w:proofErr w:type="spellEnd"/>
      <w:r w:rsidRPr="00BB18C5">
        <w:rPr>
          <w:sz w:val="26"/>
          <w:szCs w:val="26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BB18C5">
        <w:rPr>
          <w:sz w:val="26"/>
          <w:szCs w:val="26"/>
        </w:rPr>
        <w:t>энергосервисного</w:t>
      </w:r>
      <w:proofErr w:type="spellEnd"/>
      <w:r w:rsidRPr="00BB18C5">
        <w:rPr>
          <w:sz w:val="26"/>
          <w:szCs w:val="26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B358B7" w:rsidRPr="00BB18C5" w:rsidRDefault="00B358B7" w:rsidP="00B358B7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Нормативные затраты на оплату исполнения </w:t>
      </w:r>
      <w:proofErr w:type="spellStart"/>
      <w:r w:rsidRPr="00BB18C5">
        <w:rPr>
          <w:sz w:val="26"/>
          <w:szCs w:val="26"/>
        </w:rPr>
        <w:t>энергосервисного</w:t>
      </w:r>
      <w:proofErr w:type="spellEnd"/>
      <w:r w:rsidRPr="00BB18C5">
        <w:rPr>
          <w:sz w:val="26"/>
          <w:szCs w:val="26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BB18C5">
        <w:rPr>
          <w:sz w:val="26"/>
          <w:szCs w:val="26"/>
        </w:rPr>
        <w:t>энергосервисного</w:t>
      </w:r>
      <w:proofErr w:type="spellEnd"/>
      <w:r w:rsidRPr="00BB18C5">
        <w:rPr>
          <w:sz w:val="26"/>
          <w:szCs w:val="26"/>
        </w:rPr>
        <w:t xml:space="preserve"> договора (контракта).</w:t>
      </w:r>
    </w:p>
    <w:p w:rsidR="00B358B7" w:rsidRPr="00BB18C5" w:rsidRDefault="00B358B7" w:rsidP="00B358B7">
      <w:pPr>
        <w:pStyle w:val="a5"/>
        <w:numPr>
          <w:ilvl w:val="0"/>
          <w:numId w:val="35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Затраты на содержание объектов недвижимого имущества, необходимого для выполнения </w:t>
      </w:r>
      <w:r w:rsidR="006F4EEA" w:rsidRPr="00BB18C5">
        <w:rPr>
          <w:sz w:val="26"/>
          <w:szCs w:val="26"/>
        </w:rPr>
        <w:t>муниципального</w:t>
      </w:r>
      <w:r w:rsidRPr="00BB18C5">
        <w:rPr>
          <w:sz w:val="26"/>
          <w:szCs w:val="26"/>
        </w:rPr>
        <w:t xml:space="preserve"> задания (в том числе затраты на арендные платежи), рассчитываются по формуле: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СНИ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im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СНИ</m:t>
                </m:r>
              </m:sup>
            </m:sSubSup>
            <m:r>
              <w:rPr>
                <w:rFonts w:ascii="Cambria Math" w:hAnsi="Cambria Math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im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СНИ</m:t>
                </m:r>
              </m:sup>
            </m:sSubSup>
          </m:e>
        </m:nary>
      </m:oMath>
      <w:r w:rsidR="00B358B7" w:rsidRPr="00BB18C5">
        <w:rPr>
          <w:sz w:val="26"/>
          <w:szCs w:val="26"/>
        </w:rPr>
        <w:t>, где: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im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СНИ</m:t>
            </m:r>
          </m:sup>
        </m:sSubSup>
      </m:oMath>
      <w:r w:rsidR="00B358B7" w:rsidRPr="00BB18C5">
        <w:rPr>
          <w:sz w:val="26"/>
          <w:szCs w:val="26"/>
        </w:rPr>
        <w:t xml:space="preserve"> – значение натуральной нормы потребления </w:t>
      </w:r>
      <w:r w:rsidR="00B358B7" w:rsidRPr="00BB18C5">
        <w:rPr>
          <w:sz w:val="26"/>
          <w:szCs w:val="26"/>
          <w:lang w:val="en-US"/>
        </w:rPr>
        <w:t>m</w:t>
      </w:r>
      <w:r w:rsidR="00B358B7" w:rsidRPr="00BB18C5">
        <w:rPr>
          <w:sz w:val="26"/>
          <w:szCs w:val="26"/>
        </w:rPr>
        <w:t xml:space="preserve">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</w:t>
      </w:r>
      <w:r w:rsidR="006F4EEA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 (далее – натуральная норма потребления вида работ/услуг по содержанию объектов недвижимого имущества);</w:t>
      </w: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im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СНИ</m:t>
            </m:r>
          </m:sup>
        </m:sSubSup>
      </m:oMath>
      <w:r w:rsidR="00B358B7" w:rsidRPr="00BB18C5">
        <w:rPr>
          <w:sz w:val="26"/>
          <w:szCs w:val="26"/>
        </w:rPr>
        <w:t xml:space="preserve"> – стоимость (цена, тариф) </w:t>
      </w:r>
      <w:r w:rsidR="00B358B7" w:rsidRPr="00BB18C5">
        <w:rPr>
          <w:sz w:val="26"/>
          <w:szCs w:val="26"/>
          <w:lang w:val="en-US"/>
        </w:rPr>
        <w:t>m</w:t>
      </w:r>
      <w:r w:rsidR="00B358B7" w:rsidRPr="00BB18C5">
        <w:rPr>
          <w:sz w:val="26"/>
          <w:szCs w:val="26"/>
        </w:rPr>
        <w:t xml:space="preserve">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6F4EEA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 в соответствующем финансовом году.</w:t>
      </w:r>
    </w:p>
    <w:p w:rsidR="00B358B7" w:rsidRPr="00BB18C5" w:rsidRDefault="00B358B7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BB18C5">
        <w:rPr>
          <w:sz w:val="26"/>
          <w:szCs w:val="26"/>
        </w:rPr>
        <w:t xml:space="preserve">Стоимость (цена, тариф) </w:t>
      </w:r>
      <w:r w:rsidRPr="00BB18C5">
        <w:rPr>
          <w:sz w:val="26"/>
          <w:szCs w:val="26"/>
          <w:lang w:val="en-US"/>
        </w:rPr>
        <w:t>m</w:t>
      </w:r>
      <w:r w:rsidRPr="00BB18C5">
        <w:rPr>
          <w:sz w:val="26"/>
          <w:szCs w:val="26"/>
        </w:rPr>
        <w:t xml:space="preserve">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6F4EEA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услуги, определяется в соответствии с положениями пункта</w:t>
      </w:r>
      <w:r w:rsidR="00324087" w:rsidRPr="00BB18C5">
        <w:rPr>
          <w:sz w:val="26"/>
          <w:szCs w:val="26"/>
        </w:rPr>
        <w:t xml:space="preserve"> 13 настоящего Порядка определения нормативных затрат</w:t>
      </w:r>
      <w:r w:rsidRPr="00BB18C5">
        <w:rPr>
          <w:sz w:val="26"/>
          <w:szCs w:val="26"/>
        </w:rPr>
        <w:t>.</w:t>
      </w:r>
    </w:p>
    <w:p w:rsidR="00B358B7" w:rsidRPr="00BB18C5" w:rsidRDefault="00B358B7" w:rsidP="00B358B7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В составе затрат на содержание объектов недвижимого имущества, необходимого для выполнения </w:t>
      </w:r>
      <w:r w:rsidR="006F4EEA" w:rsidRPr="00BB18C5">
        <w:rPr>
          <w:sz w:val="26"/>
          <w:szCs w:val="26"/>
        </w:rPr>
        <w:t>муниципального</w:t>
      </w:r>
      <w:r w:rsidRPr="00BB18C5">
        <w:rPr>
          <w:sz w:val="26"/>
          <w:szCs w:val="26"/>
        </w:rPr>
        <w:t xml:space="preserve"> задания (в том числе затраты на </w:t>
      </w:r>
      <w:r w:rsidRPr="00BB18C5">
        <w:rPr>
          <w:sz w:val="26"/>
          <w:szCs w:val="26"/>
        </w:rPr>
        <w:lastRenderedPageBreak/>
        <w:t xml:space="preserve">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пункту </w:t>
      </w:r>
      <w:r w:rsidR="006F4EEA" w:rsidRPr="00BB18C5">
        <w:rPr>
          <w:sz w:val="26"/>
          <w:szCs w:val="26"/>
        </w:rPr>
        <w:t>9</w:t>
      </w:r>
      <w:r w:rsidRPr="00BB18C5">
        <w:rPr>
          <w:sz w:val="26"/>
          <w:szCs w:val="26"/>
        </w:rPr>
        <w:t xml:space="preserve"> </w:t>
      </w:r>
      <w:r w:rsidR="006F4EEA" w:rsidRPr="00BB18C5">
        <w:rPr>
          <w:sz w:val="26"/>
          <w:szCs w:val="26"/>
        </w:rPr>
        <w:t>настоящего Порядка определения нормативных затрат</w:t>
      </w:r>
      <w:r w:rsidRPr="00BB18C5">
        <w:rPr>
          <w:sz w:val="26"/>
          <w:szCs w:val="26"/>
        </w:rPr>
        <w:t>, в том числе:</w:t>
      </w:r>
    </w:p>
    <w:p w:rsidR="00B358B7" w:rsidRPr="00BB18C5" w:rsidRDefault="00B358B7" w:rsidP="00B358B7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-  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на техническое обслуживание и </w:t>
      </w:r>
      <w:proofErr w:type="spellStart"/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регламентно</w:t>
      </w:r>
      <w:proofErr w:type="spellEnd"/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-профилактический ремонт систем охранно-тревожной сигнализации;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>на проведение текущего ремонта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>на содержание прилегающей территории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>на обслуживание и уборку помещения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>на вывоз твердых бытовых отходов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 xml:space="preserve">на 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>-профилактический ремонт лифтов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sz w:val="26"/>
          <w:szCs w:val="26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 xml:space="preserve">на 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sz w:val="26"/>
          <w:szCs w:val="26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 xml:space="preserve">на 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>-профилактический ремонт водонапорной насосной станции пожаротушения;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sz w:val="26"/>
          <w:szCs w:val="26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 xml:space="preserve">на 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>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sz w:val="26"/>
          <w:szCs w:val="26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-  на </w:t>
      </w:r>
      <w:r w:rsidRPr="00BB18C5">
        <w:rPr>
          <w:sz w:val="26"/>
          <w:szCs w:val="26"/>
        </w:rPr>
        <w:t xml:space="preserve">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B18C5">
        <w:rPr>
          <w:sz w:val="26"/>
          <w:szCs w:val="26"/>
        </w:rPr>
        <w:t>электрощитовых</w:t>
      </w:r>
      <w:proofErr w:type="spellEnd"/>
      <w:r w:rsidRPr="00BB18C5">
        <w:rPr>
          <w:sz w:val="26"/>
          <w:szCs w:val="26"/>
        </w:rPr>
        <w:t>) административного здания (помещения);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-  на другие виды работ/услуг по содержанию </w:t>
      </w:r>
      <w:r w:rsidRPr="00BB18C5">
        <w:rPr>
          <w:sz w:val="26"/>
          <w:szCs w:val="26"/>
        </w:rPr>
        <w:t xml:space="preserve">объектов 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недвижимого имущества.</w:t>
      </w:r>
    </w:p>
    <w:p w:rsidR="00B358B7" w:rsidRPr="00BB18C5" w:rsidRDefault="00B358B7" w:rsidP="00B358B7">
      <w:pPr>
        <w:pStyle w:val="a5"/>
        <w:numPr>
          <w:ilvl w:val="0"/>
          <w:numId w:val="35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Затраты на содержание объектов особо ценного движимого имущества, необходимого для выполнения </w:t>
      </w:r>
      <w:r w:rsidR="006F4EEA" w:rsidRPr="00BB18C5">
        <w:rPr>
          <w:sz w:val="26"/>
          <w:szCs w:val="26"/>
        </w:rPr>
        <w:t>муниципального</w:t>
      </w:r>
      <w:r w:rsidRPr="00BB18C5">
        <w:rPr>
          <w:sz w:val="26"/>
          <w:szCs w:val="26"/>
        </w:rPr>
        <w:t xml:space="preserve"> задания, рассчитываются по формуле: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СОЦДИ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in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СОЦДИ</m:t>
                </m:r>
              </m:sup>
            </m:sSubSup>
            <m:r>
              <w:rPr>
                <w:rFonts w:ascii="Cambria Math" w:hAnsi="Cambria Math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in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СОЦДИ</m:t>
                </m:r>
              </m:sup>
            </m:sSubSup>
          </m:e>
        </m:nary>
      </m:oMath>
      <w:r w:rsidR="00B358B7" w:rsidRPr="00BB18C5">
        <w:rPr>
          <w:sz w:val="26"/>
          <w:szCs w:val="26"/>
        </w:rPr>
        <w:t xml:space="preserve"> , где: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in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СОЦДИ</m:t>
            </m:r>
          </m:sup>
        </m:sSubSup>
      </m:oMath>
      <w:r w:rsidR="00B358B7" w:rsidRPr="00BB18C5">
        <w:rPr>
          <w:sz w:val="26"/>
          <w:szCs w:val="26"/>
        </w:rPr>
        <w:t xml:space="preserve"> – значение натуральной нормы потребления </w:t>
      </w:r>
      <w:r w:rsidR="00B358B7" w:rsidRPr="00BB18C5">
        <w:rPr>
          <w:sz w:val="26"/>
          <w:szCs w:val="26"/>
          <w:lang w:val="en-US"/>
        </w:rPr>
        <w:t>n</w:t>
      </w:r>
      <w:r w:rsidR="00B358B7" w:rsidRPr="00BB18C5">
        <w:rPr>
          <w:sz w:val="26"/>
          <w:szCs w:val="26"/>
        </w:rPr>
        <w:t xml:space="preserve">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</w:t>
      </w:r>
      <w:r w:rsidR="006F4EEA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 (далее – натуральная норма потребления вида работ/услуг по содержанию объектов особо ценного движимого имущества);</w:t>
      </w: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in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СОЦДИ</m:t>
            </m:r>
          </m:sup>
        </m:sSubSup>
      </m:oMath>
      <w:r w:rsidR="00B358B7" w:rsidRPr="00BB18C5">
        <w:rPr>
          <w:sz w:val="26"/>
          <w:szCs w:val="26"/>
        </w:rPr>
        <w:t xml:space="preserve"> – стоимость (цена, тариф) </w:t>
      </w:r>
      <w:r w:rsidR="00B358B7" w:rsidRPr="00BB18C5">
        <w:rPr>
          <w:sz w:val="26"/>
          <w:szCs w:val="26"/>
          <w:lang w:val="en-US"/>
        </w:rPr>
        <w:t>n</w:t>
      </w:r>
      <w:r w:rsidR="00B358B7" w:rsidRPr="00BB18C5">
        <w:rPr>
          <w:sz w:val="26"/>
          <w:szCs w:val="26"/>
        </w:rPr>
        <w:t>-ого вида работ/услуг по содержанию объектов особо ценного движимого имущества, учитываемого при расчете базового норматива затрат на общехозяйс</w:t>
      </w:r>
      <w:r w:rsidR="006F4EEA" w:rsidRPr="00BB18C5">
        <w:rPr>
          <w:sz w:val="26"/>
          <w:szCs w:val="26"/>
        </w:rPr>
        <w:t>твенные нужды на оказание i-ой муниципальной</w:t>
      </w:r>
      <w:r w:rsidR="00B358B7" w:rsidRPr="00BB18C5">
        <w:rPr>
          <w:sz w:val="26"/>
          <w:szCs w:val="26"/>
        </w:rPr>
        <w:t xml:space="preserve"> услуги в соответствующем финансовом году.</w:t>
      </w:r>
    </w:p>
    <w:p w:rsidR="00B358B7" w:rsidRPr="00BB18C5" w:rsidRDefault="00B358B7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BB18C5">
        <w:rPr>
          <w:sz w:val="26"/>
          <w:szCs w:val="26"/>
        </w:rPr>
        <w:t xml:space="preserve">Стоимость (цена, тариф) </w:t>
      </w:r>
      <w:r w:rsidRPr="00BB18C5">
        <w:rPr>
          <w:sz w:val="26"/>
          <w:szCs w:val="26"/>
          <w:lang w:val="en-US"/>
        </w:rPr>
        <w:t>n</w:t>
      </w:r>
      <w:r w:rsidRPr="00BB18C5">
        <w:rPr>
          <w:sz w:val="26"/>
          <w:szCs w:val="26"/>
        </w:rPr>
        <w:t xml:space="preserve">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6F4EEA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услуги, определяется в соответствии с положениями пункта </w:t>
      </w:r>
      <w:r w:rsidR="00324087" w:rsidRPr="00BB18C5">
        <w:rPr>
          <w:sz w:val="26"/>
          <w:szCs w:val="26"/>
        </w:rPr>
        <w:t>13 настоящего Порядка определения нормативных затрат</w:t>
      </w:r>
      <w:r w:rsidRPr="00BB18C5">
        <w:rPr>
          <w:sz w:val="26"/>
          <w:szCs w:val="26"/>
        </w:rPr>
        <w:t>.</w:t>
      </w:r>
    </w:p>
    <w:p w:rsidR="00B358B7" w:rsidRPr="00BB18C5" w:rsidRDefault="00B358B7" w:rsidP="00B358B7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В составе затрат на содержание объектов особо ценного движимого имущества, необходимого для выполнения </w:t>
      </w:r>
      <w:r w:rsidR="006F4EEA" w:rsidRPr="00BB18C5">
        <w:rPr>
          <w:sz w:val="26"/>
          <w:szCs w:val="26"/>
        </w:rPr>
        <w:t xml:space="preserve">муниципального </w:t>
      </w:r>
      <w:r w:rsidRPr="00BB18C5">
        <w:rPr>
          <w:sz w:val="26"/>
          <w:szCs w:val="26"/>
        </w:rPr>
        <w:t xml:space="preserve">задания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пункту </w:t>
      </w:r>
      <w:r w:rsidR="006F4EEA" w:rsidRPr="00BB18C5">
        <w:rPr>
          <w:sz w:val="26"/>
          <w:szCs w:val="26"/>
        </w:rPr>
        <w:t>9</w:t>
      </w:r>
      <w:r w:rsidRPr="00BB18C5">
        <w:rPr>
          <w:sz w:val="26"/>
          <w:szCs w:val="26"/>
        </w:rPr>
        <w:t xml:space="preserve"> </w:t>
      </w:r>
      <w:r w:rsidR="006F4EEA" w:rsidRPr="00BB18C5">
        <w:rPr>
          <w:sz w:val="26"/>
          <w:szCs w:val="26"/>
        </w:rPr>
        <w:t>настоящего Порядка определения нормативных затрат</w:t>
      </w:r>
      <w:r w:rsidRPr="00BB18C5">
        <w:rPr>
          <w:sz w:val="26"/>
          <w:szCs w:val="26"/>
        </w:rPr>
        <w:t>, в том числе:</w:t>
      </w:r>
    </w:p>
    <w:p w:rsidR="00B358B7" w:rsidRPr="00BB18C5" w:rsidRDefault="00B358B7" w:rsidP="00B358B7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lastRenderedPageBreak/>
        <w:t>-  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на </w:t>
      </w:r>
      <w:r w:rsidRPr="00BB18C5">
        <w:rPr>
          <w:sz w:val="26"/>
          <w:szCs w:val="26"/>
        </w:rPr>
        <w:t>техническое обслуживание и ремонт транспортных средств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 xml:space="preserve">на 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>-профилактический ремонт дизельных генераторных установок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 xml:space="preserve">на 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>-профилактический ремонт системы газового пожаротушения и систем пожарной сигнализации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 xml:space="preserve">на 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>-профилактический ремонт систем кондиционирования и вентиляции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 xml:space="preserve">на 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>-профилактический ремонт систем контроля и управления доступом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sz w:val="26"/>
          <w:szCs w:val="26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 xml:space="preserve">на 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>-профилактический ремонт систем автоматического диспетчерского управления;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sz w:val="26"/>
          <w:szCs w:val="26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 xml:space="preserve">на 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>-профилактический ремонт систем видеонаблюдения;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-  на другие виды работ/услуг по содержанию </w:t>
      </w:r>
      <w:r w:rsidRPr="00BB18C5">
        <w:rPr>
          <w:sz w:val="26"/>
          <w:szCs w:val="26"/>
        </w:rPr>
        <w:t>объектов особо ценного движимого имущества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.</w:t>
      </w:r>
    </w:p>
    <w:p w:rsidR="00B358B7" w:rsidRPr="00BB18C5" w:rsidRDefault="00B358B7" w:rsidP="00B358B7">
      <w:pPr>
        <w:pStyle w:val="a5"/>
        <w:numPr>
          <w:ilvl w:val="0"/>
          <w:numId w:val="35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Затраты на приобретение услуг связи для i-ой </w:t>
      </w:r>
      <w:r w:rsidR="006F4EEA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 рассчитываются по следующей формуле: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УС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p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ip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УС</m:t>
                </m:r>
              </m:sup>
            </m:sSubSup>
            <m:r>
              <w:rPr>
                <w:rFonts w:ascii="Cambria Math" w:hAnsi="Cambria Math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ip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УС</m:t>
                </m:r>
              </m:sup>
            </m:sSubSup>
          </m:e>
        </m:nary>
      </m:oMath>
      <w:r w:rsidR="00B358B7" w:rsidRPr="00BB18C5">
        <w:rPr>
          <w:sz w:val="26"/>
          <w:szCs w:val="26"/>
        </w:rPr>
        <w:t>, где: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ip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УС</m:t>
            </m:r>
          </m:sup>
        </m:sSubSup>
      </m:oMath>
      <w:r w:rsidR="00B358B7" w:rsidRPr="00BB18C5">
        <w:rPr>
          <w:sz w:val="26"/>
          <w:szCs w:val="26"/>
        </w:rPr>
        <w:t xml:space="preserve"> – значение натуральной нормы потребления </w:t>
      </w:r>
      <w:r w:rsidR="00B358B7" w:rsidRPr="00BB18C5">
        <w:rPr>
          <w:sz w:val="26"/>
          <w:szCs w:val="26"/>
          <w:lang w:val="en-US"/>
        </w:rPr>
        <w:t>p</w:t>
      </w:r>
      <w:r w:rsidR="00B358B7" w:rsidRPr="00BB18C5">
        <w:rPr>
          <w:sz w:val="26"/>
          <w:szCs w:val="26"/>
        </w:rPr>
        <w:t xml:space="preserve">-ой услуги связи, учитываемая при расчете базового норматива затрат на общехозяйственные нужды на оказание i-ой </w:t>
      </w:r>
      <w:r w:rsidR="006F4EEA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 (далее – натуральная норма потребления услуги связи);</w:t>
      </w: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ip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УС</m:t>
            </m:r>
          </m:sup>
        </m:sSubSup>
      </m:oMath>
      <w:r w:rsidR="00B358B7" w:rsidRPr="00BB18C5">
        <w:rPr>
          <w:sz w:val="26"/>
          <w:szCs w:val="26"/>
        </w:rPr>
        <w:t xml:space="preserve"> – стоимость (цена, тариф) </w:t>
      </w:r>
      <w:r w:rsidR="00B358B7" w:rsidRPr="00BB18C5">
        <w:rPr>
          <w:sz w:val="26"/>
          <w:szCs w:val="26"/>
          <w:lang w:val="en-US"/>
        </w:rPr>
        <w:t>p</w:t>
      </w:r>
      <w:r w:rsidR="00B358B7" w:rsidRPr="00BB18C5">
        <w:rPr>
          <w:sz w:val="26"/>
          <w:szCs w:val="26"/>
        </w:rPr>
        <w:t xml:space="preserve">-ой услуги связи, учитываемой при расчете базового норматива затрат на общехозяйственные нужды на оказание i-ой </w:t>
      </w:r>
      <w:r w:rsidR="006F4EEA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 в соответствующем финансовом году.</w:t>
      </w:r>
    </w:p>
    <w:p w:rsidR="00B358B7" w:rsidRPr="00BB18C5" w:rsidRDefault="00B358B7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BB18C5">
        <w:rPr>
          <w:sz w:val="26"/>
          <w:szCs w:val="26"/>
        </w:rPr>
        <w:t xml:space="preserve">Стоимость (цена, тариф) </w:t>
      </w:r>
      <w:r w:rsidRPr="00BB18C5">
        <w:rPr>
          <w:sz w:val="26"/>
          <w:szCs w:val="26"/>
          <w:lang w:val="en-US"/>
        </w:rPr>
        <w:t>p</w:t>
      </w:r>
      <w:r w:rsidRPr="00BB18C5">
        <w:rPr>
          <w:sz w:val="26"/>
          <w:szCs w:val="26"/>
        </w:rPr>
        <w:t xml:space="preserve">-ой услуги связи, учитываемой при расчете базового норматива затрат на общехозяйственные нужды на оказание i-ой </w:t>
      </w:r>
      <w:r w:rsidR="006F4EEA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услуги, определяется в соответствии с положениями пункта </w:t>
      </w:r>
      <w:r w:rsidR="00324087" w:rsidRPr="00BB18C5">
        <w:rPr>
          <w:sz w:val="26"/>
          <w:szCs w:val="26"/>
        </w:rPr>
        <w:t>13 настоящего Порядка определения нормативных затрат</w:t>
      </w:r>
      <w:r w:rsidRPr="00BB18C5">
        <w:rPr>
          <w:sz w:val="26"/>
          <w:szCs w:val="26"/>
        </w:rPr>
        <w:t>.</w:t>
      </w:r>
    </w:p>
    <w:p w:rsidR="00B358B7" w:rsidRPr="00BB18C5" w:rsidRDefault="00B358B7" w:rsidP="00B358B7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В составе затрат на приобретение услуг связи для i-ой </w:t>
      </w:r>
      <w:r w:rsidR="00BD581F" w:rsidRPr="00BB18C5">
        <w:rPr>
          <w:sz w:val="26"/>
          <w:szCs w:val="26"/>
        </w:rPr>
        <w:t xml:space="preserve">муниципальной </w:t>
      </w:r>
      <w:r w:rsidRPr="00BB18C5">
        <w:rPr>
          <w:sz w:val="26"/>
          <w:szCs w:val="26"/>
        </w:rPr>
        <w:t xml:space="preserve"> услуги учитываются следующие натуральные нормы потребления услуг связи в соответствии со значениями натуральных норм, определенных согласно пункту </w:t>
      </w:r>
      <w:r w:rsidR="00BD581F" w:rsidRPr="00BB18C5">
        <w:rPr>
          <w:sz w:val="26"/>
          <w:szCs w:val="26"/>
        </w:rPr>
        <w:t>9</w:t>
      </w:r>
      <w:r w:rsidRPr="00BB18C5">
        <w:rPr>
          <w:sz w:val="26"/>
          <w:szCs w:val="26"/>
        </w:rPr>
        <w:t xml:space="preserve"> </w:t>
      </w:r>
      <w:r w:rsidR="00BD581F" w:rsidRPr="00BB18C5">
        <w:rPr>
          <w:sz w:val="26"/>
          <w:szCs w:val="26"/>
        </w:rPr>
        <w:t>настоящего Порядка определения нормативных затрат</w:t>
      </w:r>
      <w:r w:rsidRPr="00BB18C5">
        <w:rPr>
          <w:sz w:val="26"/>
          <w:szCs w:val="26"/>
        </w:rPr>
        <w:t>, в том числе:</w:t>
      </w:r>
    </w:p>
    <w:p w:rsidR="00B358B7" w:rsidRPr="00BB18C5" w:rsidRDefault="00B358B7" w:rsidP="00B358B7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-  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стационарной связи;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сотовой связи;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-  подключения к сети </w:t>
      </w:r>
      <w:r w:rsidRPr="00BB18C5">
        <w:rPr>
          <w:sz w:val="26"/>
          <w:szCs w:val="26"/>
        </w:rPr>
        <w:t>Интернет для планшетного компьютера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-  подключения к сети </w:t>
      </w:r>
      <w:r w:rsidRPr="00BB18C5">
        <w:rPr>
          <w:sz w:val="26"/>
          <w:szCs w:val="26"/>
        </w:rPr>
        <w:t>Интернет для стационарного компьютера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иных услуг связи.</w:t>
      </w:r>
    </w:p>
    <w:p w:rsidR="00B358B7" w:rsidRPr="00BB18C5" w:rsidRDefault="00B358B7" w:rsidP="00B358B7">
      <w:pPr>
        <w:pStyle w:val="a5"/>
        <w:numPr>
          <w:ilvl w:val="0"/>
          <w:numId w:val="35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Затраты на приобретение транспортных услуг для i-ой </w:t>
      </w:r>
      <w:r w:rsidR="00BD581F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 рассчитываются по следующей формуле: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ТУ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ir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ТУ</m:t>
                </m:r>
              </m:sup>
            </m:sSubSup>
            <m:r>
              <w:rPr>
                <w:rFonts w:ascii="Cambria Math" w:hAnsi="Cambria Math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ir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ТУ</m:t>
                </m:r>
              </m:sup>
            </m:sSubSup>
          </m:e>
        </m:nary>
      </m:oMath>
      <w:r w:rsidR="00B358B7" w:rsidRPr="00BB18C5">
        <w:rPr>
          <w:sz w:val="26"/>
          <w:szCs w:val="26"/>
        </w:rPr>
        <w:t>, где: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ir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ТУ</m:t>
            </m:r>
          </m:sup>
        </m:sSubSup>
      </m:oMath>
      <w:r w:rsidR="00B358B7" w:rsidRPr="00BB18C5">
        <w:rPr>
          <w:sz w:val="26"/>
          <w:szCs w:val="26"/>
        </w:rPr>
        <w:t xml:space="preserve"> – значение натуральной нормы потребления </w:t>
      </w:r>
      <w:r w:rsidR="00B358B7" w:rsidRPr="00BB18C5">
        <w:rPr>
          <w:sz w:val="26"/>
          <w:szCs w:val="26"/>
          <w:lang w:val="en-US"/>
        </w:rPr>
        <w:t>r</w:t>
      </w:r>
      <w:r w:rsidR="00B358B7" w:rsidRPr="00BB18C5">
        <w:rPr>
          <w:sz w:val="26"/>
          <w:szCs w:val="26"/>
        </w:rPr>
        <w:t xml:space="preserve">-ой транспортной услуги, учитываемая при расчете базового норматива затрат на общехозяйственные нужды на оказание i-ой </w:t>
      </w:r>
      <w:r w:rsidR="00BD581F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 (далее – натуральная норма потребления транспортной услуги);</w:t>
      </w: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ir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ТУ</m:t>
            </m:r>
          </m:sup>
        </m:sSubSup>
      </m:oMath>
      <w:r w:rsidR="00B358B7" w:rsidRPr="00BB18C5">
        <w:rPr>
          <w:sz w:val="26"/>
          <w:szCs w:val="26"/>
        </w:rPr>
        <w:t xml:space="preserve"> – стоимость (цена, тариф) </w:t>
      </w:r>
      <w:r w:rsidR="00B358B7" w:rsidRPr="00BB18C5">
        <w:rPr>
          <w:sz w:val="26"/>
          <w:szCs w:val="26"/>
          <w:lang w:val="en-US"/>
        </w:rPr>
        <w:t>r</w:t>
      </w:r>
      <w:r w:rsidR="00B358B7" w:rsidRPr="00BB18C5">
        <w:rPr>
          <w:sz w:val="26"/>
          <w:szCs w:val="26"/>
        </w:rPr>
        <w:t xml:space="preserve">-ой транспортной услуги, учитываемой при расчете базового норматива затрат на общехозяйственные нужды на оказание i-ой </w:t>
      </w:r>
      <w:r w:rsidR="00BD581F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 в соответствующем финансовом году.</w:t>
      </w:r>
    </w:p>
    <w:p w:rsidR="00B358B7" w:rsidRPr="00BB18C5" w:rsidRDefault="00B358B7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BB18C5">
        <w:rPr>
          <w:sz w:val="26"/>
          <w:szCs w:val="26"/>
        </w:rPr>
        <w:t xml:space="preserve">Стоимость (цена, тариф) </w:t>
      </w:r>
      <w:r w:rsidRPr="00BB18C5">
        <w:rPr>
          <w:sz w:val="26"/>
          <w:szCs w:val="26"/>
          <w:lang w:val="en-US"/>
        </w:rPr>
        <w:t>r</w:t>
      </w:r>
      <w:r w:rsidRPr="00BB18C5">
        <w:rPr>
          <w:sz w:val="26"/>
          <w:szCs w:val="26"/>
        </w:rPr>
        <w:t xml:space="preserve">-ой транспортной услуги, учитываемой при расчете базового норматива затрат на общехозяйственные нужды на оказание i-ой </w:t>
      </w:r>
      <w:r w:rsidR="00BD581F" w:rsidRPr="00BB18C5">
        <w:rPr>
          <w:sz w:val="26"/>
          <w:szCs w:val="26"/>
        </w:rPr>
        <w:t xml:space="preserve">муниципальной </w:t>
      </w:r>
      <w:r w:rsidRPr="00BB18C5">
        <w:rPr>
          <w:sz w:val="26"/>
          <w:szCs w:val="26"/>
        </w:rPr>
        <w:t xml:space="preserve">услуги, определяется в соответствии с положениями </w:t>
      </w:r>
      <w:r w:rsidR="004970B1" w:rsidRPr="00BB18C5">
        <w:rPr>
          <w:sz w:val="26"/>
          <w:szCs w:val="26"/>
        </w:rPr>
        <w:t>пункта 13 настоящего Порядка определения нормативных затрат</w:t>
      </w:r>
      <w:r w:rsidRPr="00BB18C5">
        <w:rPr>
          <w:sz w:val="26"/>
          <w:szCs w:val="26"/>
        </w:rPr>
        <w:t>.</w:t>
      </w:r>
    </w:p>
    <w:p w:rsidR="00B358B7" w:rsidRPr="00BB18C5" w:rsidRDefault="00B358B7" w:rsidP="00B358B7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В составе затрат на приобретение транспортных услуг для i-ой </w:t>
      </w:r>
      <w:r w:rsidR="00BD581F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 учитываются следующие натуральные нормы потребления транспортных услуг в соответствии со значениями натуральных норм, определенных согласно пункту </w:t>
      </w:r>
      <w:r w:rsidR="00BD581F" w:rsidRPr="00BB18C5">
        <w:rPr>
          <w:sz w:val="26"/>
          <w:szCs w:val="26"/>
        </w:rPr>
        <w:t>9</w:t>
      </w:r>
      <w:r w:rsidRPr="00BB18C5">
        <w:rPr>
          <w:sz w:val="26"/>
          <w:szCs w:val="26"/>
        </w:rPr>
        <w:t xml:space="preserve"> </w:t>
      </w:r>
      <w:r w:rsidR="00BD581F" w:rsidRPr="00BB18C5">
        <w:rPr>
          <w:sz w:val="26"/>
          <w:szCs w:val="26"/>
        </w:rPr>
        <w:t>настоящего Порядка определения нормативных затрат</w:t>
      </w:r>
      <w:r w:rsidRPr="00BB18C5">
        <w:rPr>
          <w:sz w:val="26"/>
          <w:szCs w:val="26"/>
        </w:rPr>
        <w:t>, в том числе:</w:t>
      </w:r>
    </w:p>
    <w:p w:rsidR="00B358B7" w:rsidRPr="00BB18C5" w:rsidRDefault="00B358B7" w:rsidP="00B358B7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-  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доставки грузов;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>найма транспортных средств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B358B7" w:rsidRPr="00BB18C5" w:rsidRDefault="00B358B7" w:rsidP="00B358B7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иных транспортных услуг.</w:t>
      </w:r>
    </w:p>
    <w:p w:rsidR="00B358B7" w:rsidRPr="00BB18C5" w:rsidRDefault="00B358B7" w:rsidP="00B358B7">
      <w:pPr>
        <w:pStyle w:val="a5"/>
        <w:numPr>
          <w:ilvl w:val="0"/>
          <w:numId w:val="35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BD581F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услуги, рассчитываются одним из следующих вариантов.</w:t>
      </w:r>
    </w:p>
    <w:p w:rsidR="00B358B7" w:rsidRPr="00BB18C5" w:rsidRDefault="00B358B7" w:rsidP="00B358B7">
      <w:pPr>
        <w:pStyle w:val="a5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а) При первом варианте применяется формула: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ОТ2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ОТ2</m:t>
                </m:r>
              </m:sup>
            </m:sSubSup>
            <m:r>
              <w:rPr>
                <w:rFonts w:ascii="Cambria Math" w:hAnsi="Cambria Math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ОТ2</m:t>
                </m:r>
              </m:sup>
            </m:sSubSup>
          </m:e>
        </m:nary>
      </m:oMath>
      <w:r w:rsidR="00B358B7" w:rsidRPr="00BB18C5">
        <w:rPr>
          <w:sz w:val="26"/>
          <w:szCs w:val="26"/>
        </w:rPr>
        <w:t>, где: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is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ОТ2</m:t>
            </m:r>
          </m:sup>
        </m:sSubSup>
      </m:oMath>
      <w:r w:rsidR="00B358B7" w:rsidRPr="00BB18C5">
        <w:rPr>
          <w:sz w:val="26"/>
          <w:szCs w:val="26"/>
        </w:rPr>
        <w:t xml:space="preserve"> – значение натуральной нормы рабочего времени </w:t>
      </w:r>
      <w:r w:rsidR="00B358B7" w:rsidRPr="00BB18C5">
        <w:rPr>
          <w:sz w:val="26"/>
          <w:szCs w:val="26"/>
          <w:lang w:val="en-US"/>
        </w:rPr>
        <w:t>s</w:t>
      </w:r>
      <w:r w:rsidR="00B358B7" w:rsidRPr="00BB18C5">
        <w:rPr>
          <w:sz w:val="26"/>
          <w:szCs w:val="26"/>
        </w:rPr>
        <w:t xml:space="preserve">-ого работника, который не принимает непосредственного участия в оказании </w:t>
      </w:r>
      <w:r w:rsidR="00BD581F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услуги, учитываемая при расчете базового норматива затрат на общехозяйственные нужды на оказание i-ой </w:t>
      </w:r>
      <w:r w:rsidR="00BD581F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услуги;</w:t>
      </w:r>
    </w:p>
    <w:p w:rsidR="00B358B7" w:rsidRPr="00BB18C5" w:rsidRDefault="00D87C26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is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ОТ2</m:t>
            </m:r>
          </m:sup>
        </m:sSubSup>
      </m:oMath>
      <w:r w:rsidR="00B358B7" w:rsidRPr="00BB18C5">
        <w:rPr>
          <w:sz w:val="26"/>
          <w:szCs w:val="26"/>
        </w:rPr>
        <w:t xml:space="preserve"> –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</w:t>
      </w:r>
      <w:r w:rsidR="00B358B7" w:rsidRPr="00BB18C5">
        <w:rPr>
          <w:sz w:val="26"/>
          <w:szCs w:val="26"/>
          <w:lang w:val="en-US"/>
        </w:rPr>
        <w:t>s</w:t>
      </w:r>
      <w:r w:rsidR="00B358B7" w:rsidRPr="00BB18C5">
        <w:rPr>
          <w:sz w:val="26"/>
          <w:szCs w:val="26"/>
        </w:rPr>
        <w:t xml:space="preserve">-ого работника, который не принимает непосредственного участия в оказании </w:t>
      </w:r>
      <w:r w:rsidR="00B358B7" w:rsidRPr="00BB18C5">
        <w:rPr>
          <w:sz w:val="26"/>
          <w:szCs w:val="26"/>
          <w:lang w:val="en-US"/>
        </w:rPr>
        <w:t>i</w:t>
      </w:r>
      <w:r w:rsidR="00B358B7" w:rsidRPr="00BB18C5">
        <w:rPr>
          <w:sz w:val="26"/>
          <w:szCs w:val="26"/>
        </w:rPr>
        <w:t xml:space="preserve">-ой </w:t>
      </w:r>
      <w:r w:rsidR="00BD581F" w:rsidRPr="00BB18C5">
        <w:rPr>
          <w:sz w:val="26"/>
          <w:szCs w:val="26"/>
        </w:rPr>
        <w:t xml:space="preserve">муниципальной </w:t>
      </w:r>
      <w:r w:rsidR="00B358B7" w:rsidRPr="00BB18C5">
        <w:rPr>
          <w:sz w:val="26"/>
          <w:szCs w:val="26"/>
        </w:rPr>
        <w:t>услуги.</w:t>
      </w:r>
    </w:p>
    <w:p w:rsidR="00B358B7" w:rsidRPr="00BB18C5" w:rsidRDefault="00B358B7" w:rsidP="00B358B7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Размер повременной (часовой, дневной, месячной, годовой) оплаты труда с начислениями на выплаты по оплате труда </w:t>
      </w:r>
      <w:r w:rsidRPr="00BB18C5">
        <w:rPr>
          <w:sz w:val="26"/>
          <w:szCs w:val="26"/>
          <w:lang w:val="en-US"/>
        </w:rPr>
        <w:t>s</w:t>
      </w:r>
      <w:r w:rsidRPr="00BB18C5">
        <w:rPr>
          <w:sz w:val="26"/>
          <w:szCs w:val="26"/>
        </w:rPr>
        <w:t xml:space="preserve">-ого работника, который не принимает непосредственного участия в оказании </w:t>
      </w:r>
      <w:r w:rsidRPr="00BB18C5">
        <w:rPr>
          <w:sz w:val="26"/>
          <w:szCs w:val="26"/>
          <w:lang w:val="en-US"/>
        </w:rPr>
        <w:t>i</w:t>
      </w:r>
      <w:r w:rsidRPr="00BB18C5">
        <w:rPr>
          <w:sz w:val="26"/>
          <w:szCs w:val="26"/>
        </w:rPr>
        <w:t xml:space="preserve">-ой </w:t>
      </w:r>
      <w:r w:rsidR="00BD581F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услуги, определяется исходя из годового фонда оплаты труда и годового фонда рабочего времени указанного работника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статье 173 Бюджетного кодекса Российской Федерации.</w:t>
      </w:r>
    </w:p>
    <w:p w:rsidR="00B358B7" w:rsidRPr="00BB18C5" w:rsidRDefault="00B358B7" w:rsidP="00B358B7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Годовой фонд оплаты труда и годовой фонд рабочего времени </w:t>
      </w:r>
      <w:r w:rsidRPr="00BB18C5">
        <w:rPr>
          <w:sz w:val="26"/>
          <w:szCs w:val="26"/>
          <w:lang w:val="en-US"/>
        </w:rPr>
        <w:t>s</w:t>
      </w:r>
      <w:r w:rsidRPr="00BB18C5">
        <w:rPr>
          <w:sz w:val="26"/>
          <w:szCs w:val="26"/>
        </w:rPr>
        <w:t xml:space="preserve">-ого работника, который не принимает непосредственного участия в оказании государственной услуги, определяются в соответствии со значениями натуральных норм, применяемых согласно положениям пункта </w:t>
      </w:r>
      <w:r w:rsidR="00BD581F" w:rsidRPr="00BB18C5">
        <w:rPr>
          <w:sz w:val="26"/>
          <w:szCs w:val="26"/>
        </w:rPr>
        <w:t>9</w:t>
      </w:r>
      <w:r w:rsidRPr="00BB18C5">
        <w:rPr>
          <w:sz w:val="26"/>
          <w:szCs w:val="26"/>
        </w:rPr>
        <w:t xml:space="preserve"> </w:t>
      </w:r>
      <w:r w:rsidR="00BD581F" w:rsidRPr="00BB18C5">
        <w:rPr>
          <w:sz w:val="26"/>
          <w:szCs w:val="26"/>
        </w:rPr>
        <w:t>настоящего Порядка определения нормативных затрат</w:t>
      </w:r>
      <w:r w:rsidRPr="00BB18C5">
        <w:rPr>
          <w:sz w:val="26"/>
          <w:szCs w:val="26"/>
        </w:rPr>
        <w:t>.</w:t>
      </w:r>
    </w:p>
    <w:p w:rsidR="00B358B7" w:rsidRPr="00BB18C5" w:rsidRDefault="00B358B7" w:rsidP="00B358B7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</w:t>
      </w:r>
      <w:r w:rsidR="00BD581F" w:rsidRPr="00BB18C5">
        <w:rPr>
          <w:sz w:val="26"/>
          <w:szCs w:val="26"/>
        </w:rPr>
        <w:t xml:space="preserve">муниципальной </w:t>
      </w:r>
      <w:r w:rsidRPr="00BB18C5">
        <w:rPr>
          <w:sz w:val="26"/>
          <w:szCs w:val="26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</w:t>
      </w:r>
      <w:r w:rsidRPr="00BB18C5">
        <w:rPr>
          <w:sz w:val="26"/>
          <w:szCs w:val="26"/>
          <w:lang w:val="en-US"/>
        </w:rPr>
        <w:t>i</w:t>
      </w:r>
      <w:r w:rsidRPr="00BB18C5">
        <w:rPr>
          <w:sz w:val="26"/>
          <w:szCs w:val="26"/>
        </w:rPr>
        <w:t xml:space="preserve">­ой </w:t>
      </w:r>
      <w:r w:rsidR="00BD581F" w:rsidRPr="00BB18C5">
        <w:rPr>
          <w:sz w:val="26"/>
          <w:szCs w:val="26"/>
        </w:rPr>
        <w:t xml:space="preserve">муниципальной </w:t>
      </w:r>
      <w:r w:rsidRPr="00BB18C5">
        <w:rPr>
          <w:sz w:val="26"/>
          <w:szCs w:val="26"/>
        </w:rPr>
        <w:t>услуги, не должно превышать показатели, установленные законодательством Российской Федерации.</w:t>
      </w:r>
    </w:p>
    <w:p w:rsidR="00B358B7" w:rsidRPr="00BB18C5" w:rsidRDefault="00B358B7" w:rsidP="00B358B7">
      <w:pPr>
        <w:pStyle w:val="a5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lastRenderedPageBreak/>
        <w:t>б) При втором варианте применяется формула: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ОТ2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  <w:lang w:val="en-US"/>
          </w:rPr>
          <m:t>a</m:t>
        </m:r>
        <m:r>
          <w:rPr>
            <w:rFonts w:ascii="Cambria Math" w:hAnsi="Cambria Math"/>
            <w:sz w:val="26"/>
            <w:szCs w:val="26"/>
          </w:rPr>
          <m:t>×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ОТ1</m:t>
            </m:r>
          </m:sup>
        </m:sSubSup>
      </m:oMath>
      <w:r w:rsidR="00B358B7" w:rsidRPr="00BB18C5">
        <w:rPr>
          <w:sz w:val="26"/>
          <w:szCs w:val="26"/>
        </w:rPr>
        <w:t>, где: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ОТ1</m:t>
            </m:r>
          </m:sup>
        </m:sSubSup>
      </m:oMath>
      <w:r w:rsidR="00B358B7" w:rsidRPr="00BB18C5">
        <w:rPr>
          <w:sz w:val="26"/>
          <w:szCs w:val="26"/>
        </w:rPr>
        <w:t xml:space="preserve"> – затраты на оплату труда с начислениями на выплаты по оплате труда работников, непосредственно связанных с оказанием i-ой </w:t>
      </w:r>
      <w:r w:rsidR="00BD581F" w:rsidRPr="00BB18C5">
        <w:rPr>
          <w:sz w:val="26"/>
          <w:szCs w:val="26"/>
        </w:rPr>
        <w:t xml:space="preserve">муниципальной </w:t>
      </w:r>
      <w:r w:rsidR="00B358B7" w:rsidRPr="00BB18C5">
        <w:rPr>
          <w:sz w:val="26"/>
          <w:szCs w:val="26"/>
        </w:rPr>
        <w:t>услуги;</w:t>
      </w:r>
    </w:p>
    <w:p w:rsidR="00B358B7" w:rsidRPr="00BB18C5" w:rsidRDefault="00B358B7" w:rsidP="00B358B7">
      <w:pPr>
        <w:ind w:firstLine="851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a</m:t>
        </m:r>
      </m:oMath>
      <w:r w:rsidRPr="00BB18C5">
        <w:rPr>
          <w:sz w:val="26"/>
          <w:szCs w:val="26"/>
        </w:rPr>
        <w:t xml:space="preserve"> –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</w:t>
      </w:r>
      <w:r w:rsidRPr="00BB18C5">
        <w:rPr>
          <w:sz w:val="26"/>
          <w:szCs w:val="26"/>
          <w:lang w:val="en-US"/>
        </w:rPr>
        <w:t>i</w:t>
      </w:r>
      <w:r w:rsidRPr="00BB18C5">
        <w:rPr>
          <w:sz w:val="26"/>
          <w:szCs w:val="26"/>
        </w:rPr>
        <w:t xml:space="preserve">-ой </w:t>
      </w:r>
      <w:r w:rsidR="00BD581F" w:rsidRPr="00BB18C5">
        <w:rPr>
          <w:sz w:val="26"/>
          <w:szCs w:val="26"/>
        </w:rPr>
        <w:t xml:space="preserve">муниципальной </w:t>
      </w:r>
      <w:r w:rsidRPr="00BB18C5">
        <w:rPr>
          <w:sz w:val="26"/>
          <w:szCs w:val="26"/>
        </w:rPr>
        <w:t xml:space="preserve">услуги, к затратам на оплату труда с начислениями на выплаты по оплате труда работников, непосредственно связанных с оказанием </w:t>
      </w:r>
      <w:r w:rsidRPr="00BB18C5">
        <w:rPr>
          <w:sz w:val="26"/>
          <w:szCs w:val="26"/>
          <w:lang w:val="en-US"/>
        </w:rPr>
        <w:t>i</w:t>
      </w:r>
      <w:r w:rsidRPr="00BB18C5">
        <w:rPr>
          <w:sz w:val="26"/>
          <w:szCs w:val="26"/>
        </w:rPr>
        <w:t xml:space="preserve">-ой </w:t>
      </w:r>
      <w:r w:rsidR="00BD581F" w:rsidRPr="00BB18C5">
        <w:rPr>
          <w:sz w:val="26"/>
          <w:szCs w:val="26"/>
        </w:rPr>
        <w:t xml:space="preserve">муниципальной </w:t>
      </w:r>
      <w:r w:rsidRPr="00BB18C5">
        <w:rPr>
          <w:sz w:val="26"/>
          <w:szCs w:val="26"/>
        </w:rPr>
        <w:t xml:space="preserve"> услуги.</w:t>
      </w:r>
    </w:p>
    <w:p w:rsidR="00B358B7" w:rsidRPr="00BB18C5" w:rsidRDefault="00B358B7" w:rsidP="00B358B7">
      <w:pPr>
        <w:pStyle w:val="a5"/>
        <w:numPr>
          <w:ilvl w:val="0"/>
          <w:numId w:val="35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Затраты на приобретение прочих работ и услуг на оказание i-ой </w:t>
      </w:r>
      <w:r w:rsidR="00BD581F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 в соответствии со значениями натуральных норм, определенных согласно пункту </w:t>
      </w:r>
      <w:r w:rsidR="00BD581F" w:rsidRPr="00BB18C5">
        <w:rPr>
          <w:sz w:val="26"/>
          <w:szCs w:val="26"/>
        </w:rPr>
        <w:t>9</w:t>
      </w:r>
      <w:r w:rsidRPr="00BB18C5">
        <w:rPr>
          <w:sz w:val="26"/>
          <w:szCs w:val="26"/>
        </w:rPr>
        <w:t xml:space="preserve"> </w:t>
      </w:r>
      <w:r w:rsidR="00BD581F" w:rsidRPr="00BB18C5">
        <w:rPr>
          <w:sz w:val="26"/>
          <w:szCs w:val="26"/>
        </w:rPr>
        <w:t>настоящего Порядка определения нормативных затрат</w:t>
      </w:r>
      <w:r w:rsidRPr="00BB18C5">
        <w:rPr>
          <w:sz w:val="26"/>
          <w:szCs w:val="26"/>
        </w:rPr>
        <w:t>, рассчитываются по формуле: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ПНЗ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ПНЗ</m:t>
                </m:r>
              </m:sup>
            </m:sSubSup>
            <m:r>
              <w:rPr>
                <w:rFonts w:ascii="Cambria Math" w:hAnsi="Cambria Math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ПНЗ</m:t>
                </m:r>
              </m:sup>
            </m:sSubSup>
          </m:e>
        </m:nary>
      </m:oMath>
      <w:r w:rsidR="00B358B7" w:rsidRPr="00BB18C5">
        <w:rPr>
          <w:sz w:val="26"/>
          <w:szCs w:val="26"/>
        </w:rPr>
        <w:t>, где:</w:t>
      </w:r>
    </w:p>
    <w:p w:rsidR="00B358B7" w:rsidRPr="00BB18C5" w:rsidRDefault="00B358B7" w:rsidP="00B358B7">
      <w:pPr>
        <w:jc w:val="center"/>
        <w:rPr>
          <w:sz w:val="26"/>
          <w:szCs w:val="26"/>
        </w:rPr>
      </w:pP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is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ПНЗ</m:t>
            </m:r>
          </m:sup>
        </m:sSubSup>
      </m:oMath>
      <w:r w:rsidR="00B358B7" w:rsidRPr="00BB18C5">
        <w:rPr>
          <w:sz w:val="26"/>
          <w:szCs w:val="26"/>
        </w:rPr>
        <w:t xml:space="preserve"> – значение натуральной нормы потребления </w:t>
      </w:r>
      <w:r w:rsidR="00B358B7" w:rsidRPr="00BB18C5">
        <w:rPr>
          <w:sz w:val="26"/>
          <w:szCs w:val="26"/>
          <w:lang w:val="en-US"/>
        </w:rPr>
        <w:t>s</w:t>
      </w:r>
      <w:r w:rsidR="00B358B7" w:rsidRPr="00BB18C5">
        <w:rPr>
          <w:sz w:val="26"/>
          <w:szCs w:val="26"/>
        </w:rPr>
        <w:t xml:space="preserve">-ой прочей работы или услуги, учитываемая при расчете базового норматива затрат на общехозяйственные нужды на оказание i-ой </w:t>
      </w:r>
      <w:r w:rsidR="00BD581F" w:rsidRPr="00BB18C5">
        <w:rPr>
          <w:sz w:val="26"/>
          <w:szCs w:val="26"/>
        </w:rPr>
        <w:t>муниципальной</w:t>
      </w:r>
      <w:r w:rsidR="00B358B7" w:rsidRPr="00BB18C5">
        <w:rPr>
          <w:sz w:val="26"/>
          <w:szCs w:val="26"/>
        </w:rPr>
        <w:t xml:space="preserve"> услуги;</w:t>
      </w: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is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ПНЗ</m:t>
            </m:r>
          </m:sup>
        </m:sSubSup>
      </m:oMath>
      <w:r w:rsidR="00B358B7" w:rsidRPr="00BB18C5">
        <w:rPr>
          <w:sz w:val="26"/>
          <w:szCs w:val="26"/>
        </w:rPr>
        <w:t xml:space="preserve"> – стоимость (цена, тариф) </w:t>
      </w:r>
      <w:r w:rsidR="00B358B7" w:rsidRPr="00BB18C5">
        <w:rPr>
          <w:sz w:val="26"/>
          <w:szCs w:val="26"/>
          <w:lang w:val="en-US"/>
        </w:rPr>
        <w:t>s</w:t>
      </w:r>
      <w:r w:rsidR="00B358B7" w:rsidRPr="00BB18C5">
        <w:rPr>
          <w:sz w:val="26"/>
          <w:szCs w:val="26"/>
        </w:rPr>
        <w:t xml:space="preserve">-ой прочей работы или услуги, учитываемой при расчете базового норматива затрат на общехозяйственные нужды на оказание </w:t>
      </w:r>
      <w:proofErr w:type="spellStart"/>
      <w:r w:rsidR="00B358B7" w:rsidRPr="00BB18C5">
        <w:rPr>
          <w:sz w:val="26"/>
          <w:szCs w:val="26"/>
        </w:rPr>
        <w:t>i­ой</w:t>
      </w:r>
      <w:proofErr w:type="spellEnd"/>
      <w:r w:rsidR="00B358B7" w:rsidRPr="00BB18C5">
        <w:rPr>
          <w:sz w:val="26"/>
          <w:szCs w:val="26"/>
        </w:rPr>
        <w:t xml:space="preserve"> </w:t>
      </w:r>
      <w:r w:rsidR="00BD581F" w:rsidRPr="00BB18C5">
        <w:rPr>
          <w:sz w:val="26"/>
          <w:szCs w:val="26"/>
        </w:rPr>
        <w:t xml:space="preserve">муниципальной </w:t>
      </w:r>
      <w:r w:rsidR="00B358B7" w:rsidRPr="00BB18C5">
        <w:rPr>
          <w:sz w:val="26"/>
          <w:szCs w:val="26"/>
        </w:rPr>
        <w:t>услуги в соответствующем финансовом году.</w:t>
      </w:r>
    </w:p>
    <w:p w:rsidR="00B358B7" w:rsidRPr="00BB18C5" w:rsidRDefault="00B358B7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BB18C5">
        <w:rPr>
          <w:sz w:val="26"/>
          <w:szCs w:val="26"/>
        </w:rPr>
        <w:t xml:space="preserve">Стоимость (цена, тариф) </w:t>
      </w:r>
      <w:r w:rsidRPr="00BB18C5">
        <w:rPr>
          <w:sz w:val="26"/>
          <w:szCs w:val="26"/>
          <w:lang w:val="en-US"/>
        </w:rPr>
        <w:t>s</w:t>
      </w:r>
      <w:r w:rsidRPr="00BB18C5">
        <w:rPr>
          <w:sz w:val="26"/>
          <w:szCs w:val="26"/>
        </w:rPr>
        <w:t xml:space="preserve">-ой прочей работы или услуги, учитываемой при расчете базового норматива затрат на общехозяйственные нужды на оказание i-ой </w:t>
      </w:r>
      <w:r w:rsidR="00BD581F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услуги, определяется в соответствии с положениями пункта </w:t>
      </w:r>
      <w:r w:rsidR="00324087" w:rsidRPr="00BB18C5">
        <w:rPr>
          <w:sz w:val="26"/>
          <w:szCs w:val="26"/>
        </w:rPr>
        <w:t>13</w:t>
      </w:r>
      <w:r w:rsidRPr="00BB18C5">
        <w:rPr>
          <w:sz w:val="26"/>
          <w:szCs w:val="26"/>
        </w:rPr>
        <w:t xml:space="preserve"> </w:t>
      </w:r>
      <w:r w:rsidR="00324087" w:rsidRPr="00BB18C5">
        <w:rPr>
          <w:sz w:val="26"/>
          <w:szCs w:val="26"/>
        </w:rPr>
        <w:t>настоящего Порядка определения нормативных затрат</w:t>
      </w:r>
      <w:r w:rsidRPr="00BB18C5">
        <w:rPr>
          <w:sz w:val="26"/>
          <w:szCs w:val="26"/>
        </w:rPr>
        <w:t>.</w:t>
      </w:r>
    </w:p>
    <w:p w:rsidR="00B358B7" w:rsidRPr="00BB18C5" w:rsidRDefault="00B358B7" w:rsidP="00B358B7">
      <w:pPr>
        <w:pStyle w:val="a5"/>
        <w:numPr>
          <w:ilvl w:val="0"/>
          <w:numId w:val="35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Стоимость (цена, тариф) материальных запасов, особо ценного движимого имущества, работ и услуг, учитываемых при определении базового норматива затрат на оказание i-ой </w:t>
      </w:r>
      <w:r w:rsidR="00BD581F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– на однородные материальные запасы, объекты особо ценного движимого имущества, работы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статье 173 Бюджетного кодекса Российской Федерации, при обосновании бюджетных ассигнований на очередной финансовый год и плановый период.</w:t>
      </w:r>
    </w:p>
    <w:p w:rsidR="00B358B7" w:rsidRPr="00BB18C5" w:rsidRDefault="00B358B7" w:rsidP="00B358B7">
      <w:pPr>
        <w:pStyle w:val="a5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B358B7" w:rsidRPr="00BB18C5" w:rsidRDefault="00B358B7" w:rsidP="00B358B7">
      <w:pPr>
        <w:pStyle w:val="a5"/>
        <w:numPr>
          <w:ilvl w:val="0"/>
          <w:numId w:val="35"/>
        </w:numPr>
        <w:suppressAutoHyphens w:val="0"/>
        <w:ind w:left="0" w:firstLine="851"/>
        <w:jc w:val="both"/>
        <w:rPr>
          <w:i/>
          <w:sz w:val="26"/>
          <w:szCs w:val="26"/>
        </w:rPr>
      </w:pPr>
      <w:r w:rsidRPr="00BB18C5">
        <w:rPr>
          <w:sz w:val="26"/>
          <w:szCs w:val="26"/>
        </w:rPr>
        <w:t>Отраслевой корректирующий коэффициент (</w:t>
      </w: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отр</m:t>
            </m:r>
          </m:sub>
          <m:sup/>
        </m:sSubSup>
      </m:oMath>
      <w:r w:rsidRPr="00BB18C5">
        <w:rPr>
          <w:sz w:val="26"/>
          <w:szCs w:val="26"/>
        </w:rPr>
        <w:t xml:space="preserve">) рассчитывается к базовому нормативу затрат на оказание </w:t>
      </w:r>
      <w:r w:rsidRPr="00BB18C5">
        <w:rPr>
          <w:sz w:val="26"/>
          <w:szCs w:val="26"/>
          <w:lang w:val="en-US"/>
        </w:rPr>
        <w:t>i</w:t>
      </w:r>
      <w:r w:rsidRPr="00BB18C5">
        <w:rPr>
          <w:sz w:val="26"/>
          <w:szCs w:val="26"/>
        </w:rPr>
        <w:t xml:space="preserve">-ой </w:t>
      </w:r>
      <w:r w:rsidR="00BD581F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услуги, исходя из соответствующих показателей отраслевой специфики</w:t>
      </w:r>
      <w:r w:rsidRPr="00BB18C5">
        <w:rPr>
          <w:i/>
          <w:sz w:val="26"/>
          <w:szCs w:val="26"/>
        </w:rPr>
        <w:t>.</w:t>
      </w:r>
    </w:p>
    <w:p w:rsidR="00B358B7" w:rsidRPr="00BB18C5" w:rsidRDefault="00B358B7" w:rsidP="00B358B7">
      <w:pPr>
        <w:pStyle w:val="a5"/>
        <w:numPr>
          <w:ilvl w:val="0"/>
          <w:numId w:val="35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lastRenderedPageBreak/>
        <w:t xml:space="preserve">Территориальный корректирующий коэффициент устанавливается к базовому нормативу затрат на оказание </w:t>
      </w:r>
      <w:r w:rsidRPr="00BB18C5">
        <w:rPr>
          <w:sz w:val="26"/>
          <w:szCs w:val="26"/>
          <w:lang w:val="en-US"/>
        </w:rPr>
        <w:t>i</w:t>
      </w:r>
      <w:r w:rsidRPr="00BB18C5">
        <w:rPr>
          <w:sz w:val="26"/>
          <w:szCs w:val="26"/>
        </w:rPr>
        <w:t xml:space="preserve">-ой </w:t>
      </w:r>
      <w:r w:rsidR="00BD581F" w:rsidRPr="00BB18C5">
        <w:rPr>
          <w:sz w:val="26"/>
          <w:szCs w:val="26"/>
        </w:rPr>
        <w:t xml:space="preserve">муниципальной </w:t>
      </w:r>
      <w:r w:rsidRPr="00BB18C5">
        <w:rPr>
          <w:sz w:val="26"/>
          <w:szCs w:val="26"/>
        </w:rPr>
        <w:t>услуги, скорректированному на отраслевой коэффициент, и рассчитывается по формуле</w:t>
      </w:r>
      <w:r w:rsidRPr="00BB18C5">
        <w:rPr>
          <w:rStyle w:val="a8"/>
          <w:i/>
          <w:sz w:val="26"/>
          <w:szCs w:val="26"/>
        </w:rPr>
        <w:footnoteReference w:id="1"/>
      </w:r>
      <w:r w:rsidRPr="00BB18C5">
        <w:rPr>
          <w:sz w:val="26"/>
          <w:szCs w:val="26"/>
        </w:rPr>
        <w:t>:</w:t>
      </w:r>
    </w:p>
    <w:p w:rsidR="00B358B7" w:rsidRPr="00BB18C5" w:rsidRDefault="00B358B7" w:rsidP="00B358B7">
      <w:pPr>
        <w:pStyle w:val="a5"/>
        <w:autoSpaceDE w:val="0"/>
        <w:autoSpaceDN w:val="0"/>
        <w:adjustRightInd w:val="0"/>
        <w:ind w:left="0"/>
        <w:jc w:val="center"/>
        <w:outlineLvl w:val="2"/>
        <w:rPr>
          <w:sz w:val="26"/>
          <w:szCs w:val="26"/>
        </w:rPr>
      </w:pPr>
    </w:p>
    <w:p w:rsidR="00B358B7" w:rsidRPr="00BB18C5" w:rsidRDefault="00D87C26" w:rsidP="00B358B7">
      <w:pPr>
        <w:pStyle w:val="a5"/>
        <w:autoSpaceDE w:val="0"/>
        <w:autoSpaceDN w:val="0"/>
        <w:adjustRightInd w:val="0"/>
        <w:ind w:left="0"/>
        <w:jc w:val="center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тер</m:t>
            </m:r>
          </m:sub>
          <m:sup/>
        </m:sSubSup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ОТ1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iбаз</m:t>
                </m:r>
              </m:sub>
              <m:sup/>
            </m:sSubSup>
          </m:den>
        </m:f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тер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</m:t>
            </m:r>
          </m:sup>
        </m:sSubSup>
        <m:r>
          <w:rPr>
            <w:rFonts w:ascii="Cambria Math" w:hAnsi="Cambria Math"/>
            <w:sz w:val="26"/>
            <w:szCs w:val="26"/>
          </w:rPr>
          <m:t>+(1-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ОТ1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iбаз</m:t>
                </m:r>
              </m:sub>
              <m:sup/>
            </m:sSubSup>
          </m:den>
        </m:f>
        <m:r>
          <w:rPr>
            <w:rFonts w:ascii="Cambria Math" w:hAnsi="Cambria Math"/>
            <w:sz w:val="26"/>
            <w:szCs w:val="26"/>
          </w:rPr>
          <m:t>)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тер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СИ</m:t>
            </m:r>
          </m:sup>
        </m:sSubSup>
      </m:oMath>
      <w:r w:rsidR="00B358B7" w:rsidRPr="00BB18C5">
        <w:rPr>
          <w:sz w:val="26"/>
          <w:szCs w:val="26"/>
        </w:rPr>
        <w:t>, где:</w:t>
      </w:r>
    </w:p>
    <w:p w:rsidR="00B358B7" w:rsidRPr="00BB18C5" w:rsidRDefault="00B358B7" w:rsidP="00B358B7">
      <w:pPr>
        <w:pStyle w:val="a5"/>
        <w:autoSpaceDE w:val="0"/>
        <w:autoSpaceDN w:val="0"/>
        <w:adjustRightInd w:val="0"/>
        <w:ind w:left="0"/>
        <w:jc w:val="center"/>
        <w:outlineLvl w:val="2"/>
        <w:rPr>
          <w:sz w:val="26"/>
          <w:szCs w:val="26"/>
        </w:rPr>
      </w:pPr>
    </w:p>
    <w:p w:rsidR="00B358B7" w:rsidRPr="00BB18C5" w:rsidRDefault="00D87C26" w:rsidP="00B358B7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тер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</m:t>
            </m:r>
          </m:sup>
        </m:sSubSup>
      </m:oMath>
      <w:r w:rsidR="00B358B7" w:rsidRPr="00BB18C5">
        <w:rPr>
          <w:sz w:val="26"/>
          <w:szCs w:val="26"/>
        </w:rPr>
        <w:t xml:space="preserve"> – территориальный корректирующий коэффициент на оплату труда с начислениями на выплаты по оплате труда;</w:t>
      </w:r>
    </w:p>
    <w:p w:rsidR="00B358B7" w:rsidRPr="00BB18C5" w:rsidRDefault="00D87C26" w:rsidP="00B358B7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тер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СИ</m:t>
            </m:r>
          </m:sup>
        </m:sSubSup>
      </m:oMath>
      <w:r w:rsidR="00B358B7" w:rsidRPr="00BB18C5">
        <w:rPr>
          <w:sz w:val="26"/>
          <w:szCs w:val="26"/>
        </w:rPr>
        <w:t xml:space="preserve"> – территориальный корректирующий коэффициент на коммунальные услуги и на содержание недвижимого имущества.</w:t>
      </w:r>
    </w:p>
    <w:p w:rsidR="00B358B7" w:rsidRPr="00BB18C5" w:rsidRDefault="00B358B7" w:rsidP="00B358B7">
      <w:pPr>
        <w:pStyle w:val="a5"/>
        <w:numPr>
          <w:ilvl w:val="0"/>
          <w:numId w:val="35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Территориальный корректирующий коэффициент на оплату труда с начислениями на выплаты по оплате труда (</w:t>
      </w: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тер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ОТ</m:t>
            </m:r>
          </m:sup>
        </m:sSubSup>
      </m:oMath>
      <w:r w:rsidRPr="00BB18C5">
        <w:rPr>
          <w:sz w:val="26"/>
          <w:szCs w:val="26"/>
        </w:rPr>
        <w:t xml:space="preserve">) рассчитывается как соотношение между среднемесячной начисленной заработной платой в целом по экономике по субъекту Российской Федерации (федеральному округу, муниципальному образованию), на территории которого оказывается услуга, и среднемесячной начисленной заработной платой в целом по экономике по субъекту Российской Федерации (федеральному округу, муниципальному образованию), данные по которому использовались для определения базового норматива затрат на оказание </w:t>
      </w:r>
      <w:r w:rsidRPr="00BB18C5">
        <w:rPr>
          <w:sz w:val="26"/>
          <w:szCs w:val="26"/>
          <w:lang w:val="en-US"/>
        </w:rPr>
        <w:t>i</w:t>
      </w:r>
      <w:r w:rsidRPr="00BB18C5">
        <w:rPr>
          <w:sz w:val="26"/>
          <w:szCs w:val="26"/>
        </w:rPr>
        <w:t xml:space="preserve">­ой </w:t>
      </w:r>
      <w:r w:rsidR="00BD581F" w:rsidRPr="00BB18C5">
        <w:rPr>
          <w:sz w:val="26"/>
          <w:szCs w:val="26"/>
        </w:rPr>
        <w:t xml:space="preserve">муниципальной </w:t>
      </w:r>
      <w:r w:rsidRPr="00BB18C5">
        <w:rPr>
          <w:sz w:val="26"/>
          <w:szCs w:val="26"/>
        </w:rPr>
        <w:t>услуги.</w:t>
      </w:r>
    </w:p>
    <w:p w:rsidR="00B358B7" w:rsidRPr="00BB18C5" w:rsidRDefault="00B358B7" w:rsidP="00B358B7">
      <w:pPr>
        <w:pStyle w:val="a5"/>
        <w:numPr>
          <w:ilvl w:val="0"/>
          <w:numId w:val="35"/>
        </w:numPr>
        <w:suppressAutoHyphens w:val="0"/>
        <w:ind w:left="0" w:firstLine="851"/>
        <w:jc w:val="both"/>
        <w:rPr>
          <w:i/>
          <w:sz w:val="26"/>
          <w:szCs w:val="26"/>
        </w:rPr>
      </w:pPr>
      <w:r w:rsidRPr="00BB18C5">
        <w:rPr>
          <w:sz w:val="26"/>
          <w:szCs w:val="26"/>
        </w:rPr>
        <w:t>Территориальный корректирующий коэффициент на коммунальные услуги и на содержание недвижимого имущества (</w:t>
      </w: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тер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СИ</m:t>
            </m:r>
          </m:sup>
        </m:sSubSup>
      </m:oMath>
      <w:r w:rsidRPr="00BB18C5">
        <w:rPr>
          <w:sz w:val="26"/>
          <w:szCs w:val="26"/>
        </w:rPr>
        <w:t xml:space="preserve"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</w:t>
      </w:r>
      <w:r w:rsidR="00BD581F" w:rsidRPr="00BB18C5">
        <w:rPr>
          <w:sz w:val="26"/>
          <w:szCs w:val="26"/>
        </w:rPr>
        <w:t xml:space="preserve">муниципального </w:t>
      </w:r>
      <w:r w:rsidRPr="00BB18C5">
        <w:rPr>
          <w:sz w:val="26"/>
          <w:szCs w:val="26"/>
        </w:rPr>
        <w:t xml:space="preserve">задания (в том числе затраты на арендные платежи), определяемыми в соответствии с натуральными нормами, ценами и тарифами на данные услуги, в субъекте Российской Федерации (федеральном округе) и (или) муниципальном образовании, на территории которого оказывается услуга, и суммой затрат на коммунальные услуги </w:t>
      </w:r>
      <m:oMath>
        <m:r>
          <w:rPr>
            <w:rFonts w:ascii="Cambria Math" w:hAnsi="Cambria Math"/>
            <w:sz w:val="26"/>
            <w:szCs w:val="26"/>
          </w:rPr>
          <m:t>(</m:t>
        </m:r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КУ</m:t>
            </m:r>
          </m:sup>
        </m:sSubSup>
        <m:r>
          <w:rPr>
            <w:rFonts w:ascii="Cambria Math" w:hAnsi="Cambria Math"/>
            <w:sz w:val="26"/>
            <w:szCs w:val="26"/>
          </w:rPr>
          <m:t>)</m:t>
        </m:r>
      </m:oMath>
      <w:r w:rsidRPr="00BB18C5">
        <w:rPr>
          <w:sz w:val="26"/>
          <w:szCs w:val="26"/>
        </w:rPr>
        <w:t xml:space="preserve"> и на содержание объектов недвижимого имущества, необходимого для выполнения </w:t>
      </w:r>
      <w:r w:rsidR="00BD581F" w:rsidRPr="00BB18C5">
        <w:rPr>
          <w:sz w:val="26"/>
          <w:szCs w:val="26"/>
        </w:rPr>
        <w:t>муниципального</w:t>
      </w:r>
      <w:r w:rsidRPr="00BB18C5">
        <w:rPr>
          <w:sz w:val="26"/>
          <w:szCs w:val="26"/>
        </w:rPr>
        <w:t xml:space="preserve"> задания (в том числе затраты на арендные платежи) </w:t>
      </w:r>
      <m:oMath>
        <m:r>
          <w:rPr>
            <w:rFonts w:ascii="Cambria Math" w:hAnsi="Cambria Math"/>
            <w:sz w:val="26"/>
            <w:szCs w:val="26"/>
          </w:rPr>
          <m:t>(</m:t>
        </m:r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СНИ</m:t>
            </m:r>
          </m:sup>
        </m:sSubSup>
        <m:r>
          <w:rPr>
            <w:rFonts w:ascii="Cambria Math" w:hAnsi="Cambria Math"/>
            <w:sz w:val="26"/>
            <w:szCs w:val="26"/>
          </w:rPr>
          <m:t>)</m:t>
        </m:r>
      </m:oMath>
      <w:r w:rsidRPr="00BB18C5">
        <w:rPr>
          <w:sz w:val="26"/>
          <w:szCs w:val="26"/>
        </w:rPr>
        <w:t xml:space="preserve">, в субъекте Российской Федерации (федеральном округе, муниципальном образовании), данные по которому использовались для определения базового норматива затрат на оказание </w:t>
      </w:r>
      <w:r w:rsidRPr="00BB18C5">
        <w:rPr>
          <w:sz w:val="26"/>
          <w:szCs w:val="26"/>
          <w:lang w:val="en-US"/>
        </w:rPr>
        <w:t>i</w:t>
      </w:r>
      <w:r w:rsidRPr="00BB18C5">
        <w:rPr>
          <w:sz w:val="26"/>
          <w:szCs w:val="26"/>
        </w:rPr>
        <w:t xml:space="preserve">-ой </w:t>
      </w:r>
      <w:r w:rsidR="00A02299" w:rsidRPr="00BB18C5">
        <w:rPr>
          <w:sz w:val="26"/>
          <w:szCs w:val="26"/>
        </w:rPr>
        <w:t>муниципальной</w:t>
      </w:r>
      <w:r w:rsidRPr="00BB18C5">
        <w:rPr>
          <w:sz w:val="26"/>
          <w:szCs w:val="26"/>
        </w:rPr>
        <w:t xml:space="preserve"> услуги.</w:t>
      </w:r>
    </w:p>
    <w:p w:rsidR="00794DC7" w:rsidRPr="00F14827" w:rsidRDefault="00794DC7" w:rsidP="00794DC7">
      <w:pPr>
        <w:jc w:val="both"/>
      </w:pPr>
    </w:p>
    <w:p w:rsidR="00794DC7" w:rsidRPr="00F14827" w:rsidRDefault="00794DC7" w:rsidP="00794DC7">
      <w:pPr>
        <w:jc w:val="both"/>
      </w:pPr>
    </w:p>
    <w:p w:rsidR="00794DC7" w:rsidRPr="00F14827" w:rsidRDefault="00794DC7" w:rsidP="00794DC7">
      <w:pPr>
        <w:jc w:val="both"/>
      </w:pPr>
    </w:p>
    <w:p w:rsidR="00794DC7" w:rsidRPr="00F14827" w:rsidRDefault="00794DC7" w:rsidP="00794DC7">
      <w:pPr>
        <w:jc w:val="both"/>
      </w:pPr>
    </w:p>
    <w:p w:rsidR="00794DC7" w:rsidRPr="00F14827" w:rsidRDefault="00794DC7" w:rsidP="00794DC7">
      <w:pPr>
        <w:jc w:val="both"/>
      </w:pPr>
    </w:p>
    <w:p w:rsidR="00794DC7" w:rsidRPr="00F14827" w:rsidRDefault="00794DC7" w:rsidP="00794DC7">
      <w:pPr>
        <w:jc w:val="both"/>
      </w:pPr>
    </w:p>
    <w:p w:rsidR="00794DC7" w:rsidRPr="00F14827" w:rsidRDefault="00794DC7" w:rsidP="00794DC7">
      <w:pPr>
        <w:jc w:val="both"/>
      </w:pPr>
    </w:p>
    <w:p w:rsidR="00794DC7" w:rsidRPr="00F14827" w:rsidRDefault="00794DC7" w:rsidP="00794DC7">
      <w:pPr>
        <w:jc w:val="both"/>
      </w:pPr>
    </w:p>
    <w:p w:rsidR="00794DC7" w:rsidRPr="00F14827" w:rsidRDefault="00794DC7" w:rsidP="00794DC7">
      <w:pPr>
        <w:jc w:val="both"/>
      </w:pPr>
    </w:p>
    <w:p w:rsidR="00794DC7" w:rsidRPr="00F14827" w:rsidRDefault="00794DC7" w:rsidP="00794DC7">
      <w:pPr>
        <w:jc w:val="both"/>
      </w:pPr>
    </w:p>
    <w:p w:rsidR="00794DC7" w:rsidRPr="00F14827" w:rsidRDefault="00794DC7" w:rsidP="00794DC7">
      <w:pPr>
        <w:jc w:val="both"/>
      </w:pPr>
    </w:p>
    <w:p w:rsidR="00794DC7" w:rsidRPr="00F14827" w:rsidRDefault="00794DC7" w:rsidP="00794DC7">
      <w:pPr>
        <w:jc w:val="both"/>
      </w:pPr>
    </w:p>
    <w:p w:rsidR="00794DC7" w:rsidRPr="00F14827" w:rsidRDefault="00794DC7" w:rsidP="00794DC7">
      <w:pPr>
        <w:jc w:val="both"/>
      </w:pPr>
    </w:p>
    <w:p w:rsidR="00794DC7" w:rsidRPr="00F14827" w:rsidRDefault="00794DC7" w:rsidP="00794DC7">
      <w:pPr>
        <w:jc w:val="both"/>
      </w:pPr>
    </w:p>
    <w:p w:rsidR="00794DC7" w:rsidRPr="00F14827" w:rsidRDefault="00794DC7" w:rsidP="00794DC7">
      <w:pPr>
        <w:jc w:val="both"/>
      </w:pPr>
    </w:p>
    <w:p w:rsidR="00794DC7" w:rsidRPr="00F14827" w:rsidRDefault="00794DC7" w:rsidP="00794DC7">
      <w:pPr>
        <w:jc w:val="both"/>
      </w:pPr>
    </w:p>
    <w:p w:rsidR="00794DC7" w:rsidRPr="00F14827" w:rsidRDefault="00794DC7" w:rsidP="00794DC7">
      <w:pPr>
        <w:jc w:val="both"/>
      </w:pPr>
    </w:p>
    <w:p w:rsidR="00794DC7" w:rsidRDefault="00794DC7" w:rsidP="00794DC7">
      <w:pPr>
        <w:jc w:val="both"/>
      </w:pPr>
    </w:p>
    <w:p w:rsidR="00794DC7" w:rsidRDefault="00794DC7" w:rsidP="00794DC7">
      <w:pPr>
        <w:tabs>
          <w:tab w:val="left" w:pos="2655"/>
        </w:tabs>
        <w:autoSpaceDE w:val="0"/>
        <w:autoSpaceDN w:val="0"/>
        <w:adjustRightInd w:val="0"/>
        <w:ind w:firstLine="851"/>
        <w:jc w:val="right"/>
        <w:outlineLvl w:val="2"/>
        <w:rPr>
          <w:sz w:val="20"/>
          <w:szCs w:val="28"/>
        </w:rPr>
        <w:sectPr w:rsidR="00794DC7" w:rsidSect="0037111B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794DC7" w:rsidRPr="00460DA9" w:rsidRDefault="00794DC7" w:rsidP="00794DC7">
      <w:pPr>
        <w:tabs>
          <w:tab w:val="left" w:pos="2655"/>
        </w:tabs>
        <w:autoSpaceDE w:val="0"/>
        <w:autoSpaceDN w:val="0"/>
        <w:adjustRightInd w:val="0"/>
        <w:ind w:firstLine="851"/>
        <w:jc w:val="right"/>
        <w:outlineLvl w:val="2"/>
        <w:rPr>
          <w:sz w:val="20"/>
          <w:szCs w:val="28"/>
        </w:rPr>
      </w:pPr>
      <w:r w:rsidRPr="00460DA9">
        <w:rPr>
          <w:sz w:val="20"/>
          <w:szCs w:val="28"/>
        </w:rPr>
        <w:lastRenderedPageBreak/>
        <w:t xml:space="preserve">Приложение </w:t>
      </w:r>
    </w:p>
    <w:p w:rsidR="00794DC7" w:rsidRDefault="00794DC7" w:rsidP="00794DC7">
      <w:pPr>
        <w:ind w:firstLine="851"/>
        <w:jc w:val="right"/>
        <w:rPr>
          <w:color w:val="000000"/>
          <w:sz w:val="20"/>
          <w:szCs w:val="28"/>
        </w:rPr>
      </w:pPr>
      <w:r w:rsidRPr="00460DA9">
        <w:rPr>
          <w:color w:val="000000"/>
          <w:sz w:val="20"/>
          <w:szCs w:val="28"/>
        </w:rPr>
        <w:t xml:space="preserve">к </w:t>
      </w:r>
      <w:r w:rsidR="00C86552">
        <w:rPr>
          <w:color w:val="000000"/>
          <w:sz w:val="20"/>
          <w:szCs w:val="28"/>
        </w:rPr>
        <w:t>Порядку определения</w:t>
      </w:r>
      <w:r w:rsidRPr="00460DA9">
        <w:rPr>
          <w:color w:val="000000"/>
          <w:sz w:val="20"/>
          <w:szCs w:val="28"/>
        </w:rPr>
        <w:t xml:space="preserve"> </w:t>
      </w:r>
    </w:p>
    <w:p w:rsidR="00794DC7" w:rsidRPr="00460DA9" w:rsidRDefault="00794DC7" w:rsidP="00C86552">
      <w:pPr>
        <w:ind w:firstLine="851"/>
        <w:jc w:val="right"/>
        <w:rPr>
          <w:sz w:val="20"/>
          <w:szCs w:val="28"/>
        </w:rPr>
      </w:pPr>
      <w:r w:rsidRPr="00460DA9">
        <w:rPr>
          <w:color w:val="000000"/>
          <w:sz w:val="20"/>
          <w:szCs w:val="28"/>
        </w:rPr>
        <w:t xml:space="preserve">нормативных затрат на оказание </w:t>
      </w:r>
      <w:r w:rsidR="00C86552">
        <w:rPr>
          <w:color w:val="000000"/>
          <w:sz w:val="20"/>
          <w:szCs w:val="28"/>
        </w:rPr>
        <w:t>муниципальных</w:t>
      </w:r>
      <w:r w:rsidRPr="00460DA9">
        <w:rPr>
          <w:color w:val="000000"/>
          <w:sz w:val="20"/>
          <w:szCs w:val="28"/>
        </w:rPr>
        <w:t xml:space="preserve"> услуг </w:t>
      </w:r>
    </w:p>
    <w:p w:rsidR="00794DC7" w:rsidRPr="00BB18C5" w:rsidRDefault="00794DC7" w:rsidP="00794DC7">
      <w:pPr>
        <w:ind w:left="5529"/>
        <w:jc w:val="right"/>
        <w:rPr>
          <w:color w:val="000000"/>
          <w:sz w:val="16"/>
          <w:szCs w:val="16"/>
        </w:rPr>
      </w:pPr>
    </w:p>
    <w:p w:rsidR="00794DC7" w:rsidRPr="00BB18C5" w:rsidRDefault="00794DC7" w:rsidP="00794DC7">
      <w:pPr>
        <w:jc w:val="center"/>
        <w:rPr>
          <w:color w:val="000000"/>
          <w:sz w:val="22"/>
          <w:szCs w:val="22"/>
        </w:rPr>
      </w:pPr>
      <w:r w:rsidRPr="00BB18C5">
        <w:rPr>
          <w:color w:val="000000"/>
          <w:sz w:val="22"/>
          <w:szCs w:val="22"/>
        </w:rPr>
        <w:t xml:space="preserve">Значения </w:t>
      </w:r>
    </w:p>
    <w:p w:rsidR="00C86552" w:rsidRPr="00BB18C5" w:rsidRDefault="00794DC7" w:rsidP="00794DC7">
      <w:pPr>
        <w:jc w:val="center"/>
        <w:rPr>
          <w:color w:val="000000"/>
          <w:sz w:val="22"/>
          <w:szCs w:val="22"/>
        </w:rPr>
      </w:pPr>
      <w:r w:rsidRPr="00BB18C5">
        <w:rPr>
          <w:color w:val="000000"/>
          <w:sz w:val="22"/>
          <w:szCs w:val="22"/>
        </w:rPr>
        <w:t xml:space="preserve">натуральных норм, необходимых для определения базовых нормативов затрат на оказание </w:t>
      </w:r>
      <w:r w:rsidR="00C86552" w:rsidRPr="00BB18C5">
        <w:rPr>
          <w:color w:val="000000"/>
          <w:sz w:val="22"/>
          <w:szCs w:val="22"/>
        </w:rPr>
        <w:t>муниципальных услуг</w:t>
      </w:r>
      <w:r w:rsidRPr="00BB18C5">
        <w:rPr>
          <w:color w:val="000000"/>
          <w:sz w:val="22"/>
          <w:szCs w:val="22"/>
        </w:rPr>
        <w:t xml:space="preserve"> </w:t>
      </w:r>
    </w:p>
    <w:p w:rsidR="00794DC7" w:rsidRPr="00BB18C5" w:rsidRDefault="00794DC7" w:rsidP="00794DC7">
      <w:pPr>
        <w:jc w:val="center"/>
        <w:rPr>
          <w:color w:val="000000"/>
          <w:sz w:val="22"/>
          <w:szCs w:val="22"/>
        </w:rPr>
      </w:pPr>
      <w:r w:rsidRPr="00BB18C5">
        <w:rPr>
          <w:color w:val="000000"/>
          <w:sz w:val="22"/>
          <w:szCs w:val="22"/>
        </w:rPr>
        <w:t xml:space="preserve">в </w:t>
      </w:r>
      <w:r w:rsidR="00C86552" w:rsidRPr="00BB18C5">
        <w:rPr>
          <w:bCs/>
          <w:sz w:val="22"/>
          <w:szCs w:val="22"/>
        </w:rPr>
        <w:t>муниципальном автономном учреждении «Многофункциональный центр предоставления государственных и муниципальных услуг»</w:t>
      </w:r>
    </w:p>
    <w:p w:rsidR="00794DC7" w:rsidRPr="00BB18C5" w:rsidRDefault="00794DC7" w:rsidP="00794DC7">
      <w:pPr>
        <w:jc w:val="center"/>
        <w:rPr>
          <w:b/>
          <w:color w:val="000000"/>
          <w:sz w:val="22"/>
          <w:szCs w:val="2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5103"/>
        <w:gridCol w:w="2410"/>
        <w:gridCol w:w="2409"/>
      </w:tblGrid>
      <w:tr w:rsidR="00794DC7" w:rsidRPr="00BB18C5" w:rsidTr="00C86552">
        <w:tc>
          <w:tcPr>
            <w:tcW w:w="1985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>Наименование государственной услуги</w:t>
            </w:r>
            <w:r w:rsidRPr="00BB18C5">
              <w:rPr>
                <w:sz w:val="16"/>
                <w:szCs w:val="16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>Уникальный номер реестровой записи**</w:t>
            </w: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>Наименование натуральной нормы***</w:t>
            </w: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>Значение натуральной нормы****</w:t>
            </w: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>Примечание*****</w:t>
            </w:r>
          </w:p>
          <w:p w:rsidR="00794DC7" w:rsidRPr="00BB18C5" w:rsidRDefault="00794DC7" w:rsidP="00B358B7">
            <w:pPr>
              <w:jc w:val="center"/>
              <w:rPr>
                <w:bCs/>
                <w:sz w:val="16"/>
                <w:szCs w:val="16"/>
              </w:rPr>
            </w:pPr>
          </w:p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DC7" w:rsidRPr="00BB18C5" w:rsidTr="00C86552">
        <w:tc>
          <w:tcPr>
            <w:tcW w:w="1985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  <w:r w:rsidRPr="00BB18C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  <w:r w:rsidRPr="00BB18C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  <w:r w:rsidRPr="00BB18C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  <w:r w:rsidRPr="00BB18C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  <w:r w:rsidRPr="00BB18C5">
              <w:rPr>
                <w:color w:val="000000"/>
                <w:sz w:val="16"/>
                <w:szCs w:val="16"/>
              </w:rPr>
              <w:t>5</w:t>
            </w:r>
          </w:p>
        </w:tc>
      </w:tr>
      <w:tr w:rsidR="00794DC7" w:rsidRPr="00BB18C5" w:rsidTr="00C86552">
        <w:tc>
          <w:tcPr>
            <w:tcW w:w="1985" w:type="dxa"/>
            <w:vMerge w:val="restart"/>
            <w:shd w:val="clear" w:color="auto" w:fill="auto"/>
          </w:tcPr>
          <w:p w:rsidR="00794DC7" w:rsidRPr="00BB18C5" w:rsidRDefault="00794DC7" w:rsidP="00B358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94DC7" w:rsidRPr="00BB18C5" w:rsidRDefault="00794DC7" w:rsidP="00B358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2" w:type="dxa"/>
            <w:gridSpan w:val="3"/>
            <w:shd w:val="clear" w:color="auto" w:fill="auto"/>
          </w:tcPr>
          <w:p w:rsidR="00794DC7" w:rsidRPr="00BB18C5" w:rsidRDefault="00794DC7" w:rsidP="00C86552">
            <w:pPr>
              <w:rPr>
                <w:b/>
                <w:bCs/>
                <w:sz w:val="16"/>
                <w:szCs w:val="16"/>
              </w:rPr>
            </w:pPr>
            <w:r w:rsidRPr="00BB18C5">
              <w:rPr>
                <w:b/>
                <w:bCs/>
                <w:sz w:val="16"/>
                <w:szCs w:val="16"/>
              </w:rPr>
              <w:t xml:space="preserve">1. Натуральные нормы, непосредственно связанные с оказанием </w:t>
            </w:r>
            <w:r w:rsidR="00C86552" w:rsidRPr="00BB18C5">
              <w:rPr>
                <w:b/>
                <w:bCs/>
                <w:sz w:val="16"/>
                <w:szCs w:val="16"/>
              </w:rPr>
              <w:t>муниципальной</w:t>
            </w:r>
            <w:r w:rsidRPr="00BB18C5">
              <w:rPr>
                <w:b/>
                <w:bCs/>
                <w:sz w:val="16"/>
                <w:szCs w:val="16"/>
              </w:rPr>
              <w:t xml:space="preserve"> услуги,</w:t>
            </w: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2" w:type="dxa"/>
            <w:gridSpan w:val="3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>1.1. Работники, непосредственно связанные с оказанием государственной услуги</w:t>
            </w: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2" w:type="dxa"/>
            <w:gridSpan w:val="3"/>
            <w:shd w:val="clear" w:color="auto" w:fill="auto"/>
          </w:tcPr>
          <w:p w:rsidR="00794DC7" w:rsidRPr="00BB18C5" w:rsidRDefault="00794DC7" w:rsidP="00C86552">
            <w:pPr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 xml:space="preserve">1.2. Материальные запасы и особо ценное движимое имущество, потребляемые (используемые) в процессе оказания </w:t>
            </w:r>
            <w:r w:rsidR="00C86552" w:rsidRPr="00BB18C5">
              <w:rPr>
                <w:bCs/>
                <w:sz w:val="16"/>
                <w:szCs w:val="16"/>
              </w:rPr>
              <w:t>муниципальной</w:t>
            </w:r>
            <w:r w:rsidRPr="00BB18C5">
              <w:rPr>
                <w:bCs/>
                <w:sz w:val="16"/>
                <w:szCs w:val="16"/>
              </w:rPr>
              <w:t xml:space="preserve"> услуги</w:t>
            </w: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tabs>
                <w:tab w:val="left" w:pos="1590"/>
              </w:tabs>
              <w:rPr>
                <w:color w:val="000000"/>
                <w:sz w:val="16"/>
                <w:szCs w:val="16"/>
              </w:rPr>
            </w:pPr>
            <w:r w:rsidRPr="00BB18C5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2" w:type="dxa"/>
            <w:gridSpan w:val="3"/>
            <w:shd w:val="clear" w:color="auto" w:fill="auto"/>
          </w:tcPr>
          <w:p w:rsidR="00794DC7" w:rsidRPr="00BB18C5" w:rsidRDefault="00794DC7" w:rsidP="00C86552">
            <w:pPr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 xml:space="preserve">1.3. Иные натуральные нормы, непосредственно используемые в процессе оказания </w:t>
            </w:r>
            <w:r w:rsidR="00C86552" w:rsidRPr="00BB18C5">
              <w:rPr>
                <w:bCs/>
                <w:sz w:val="16"/>
                <w:szCs w:val="16"/>
              </w:rPr>
              <w:t xml:space="preserve">муниципальной </w:t>
            </w:r>
            <w:r w:rsidRPr="00BB18C5">
              <w:rPr>
                <w:bCs/>
                <w:sz w:val="16"/>
                <w:szCs w:val="16"/>
              </w:rPr>
              <w:t>услуги</w:t>
            </w: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2" w:type="dxa"/>
            <w:gridSpan w:val="3"/>
            <w:shd w:val="clear" w:color="auto" w:fill="auto"/>
          </w:tcPr>
          <w:p w:rsidR="00794DC7" w:rsidRPr="00BB18C5" w:rsidRDefault="00794DC7" w:rsidP="00B358B7">
            <w:pPr>
              <w:rPr>
                <w:b/>
                <w:bCs/>
                <w:sz w:val="16"/>
                <w:szCs w:val="16"/>
              </w:rPr>
            </w:pPr>
            <w:r w:rsidRPr="00BB18C5">
              <w:rPr>
                <w:b/>
                <w:bCs/>
                <w:sz w:val="16"/>
                <w:szCs w:val="16"/>
              </w:rPr>
              <w:t>2. Натуральные нормы на общехозяйственные нужды</w:t>
            </w: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2" w:type="dxa"/>
            <w:gridSpan w:val="3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>2.1. Коммунальные услуги</w:t>
            </w: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2" w:type="dxa"/>
            <w:gridSpan w:val="3"/>
            <w:shd w:val="clear" w:color="auto" w:fill="auto"/>
          </w:tcPr>
          <w:p w:rsidR="00794DC7" w:rsidRPr="00BB18C5" w:rsidRDefault="00794DC7" w:rsidP="00C86552">
            <w:pPr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 xml:space="preserve">2.2. Содержание объектов недвижимого имущества, необходимого для выполнения </w:t>
            </w:r>
            <w:r w:rsidR="00C86552" w:rsidRPr="00BB18C5">
              <w:rPr>
                <w:bCs/>
                <w:sz w:val="16"/>
                <w:szCs w:val="16"/>
              </w:rPr>
              <w:t xml:space="preserve">муниципального </w:t>
            </w:r>
            <w:r w:rsidRPr="00BB18C5">
              <w:rPr>
                <w:bCs/>
                <w:sz w:val="16"/>
                <w:szCs w:val="16"/>
              </w:rPr>
              <w:t>задания</w:t>
            </w: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2" w:type="dxa"/>
            <w:gridSpan w:val="3"/>
            <w:shd w:val="clear" w:color="auto" w:fill="auto"/>
          </w:tcPr>
          <w:p w:rsidR="00794DC7" w:rsidRPr="00BB18C5" w:rsidRDefault="00794DC7" w:rsidP="00C86552">
            <w:pPr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 xml:space="preserve">2.3. Содержание объектов особо ценного движимого имущества, необходимого для выполнения </w:t>
            </w:r>
            <w:r w:rsidR="00C86552" w:rsidRPr="00BB18C5">
              <w:rPr>
                <w:bCs/>
                <w:sz w:val="16"/>
                <w:szCs w:val="16"/>
              </w:rPr>
              <w:t xml:space="preserve">муниципального </w:t>
            </w:r>
            <w:r w:rsidRPr="00BB18C5">
              <w:rPr>
                <w:bCs/>
                <w:sz w:val="16"/>
                <w:szCs w:val="16"/>
              </w:rPr>
              <w:t xml:space="preserve"> задания</w:t>
            </w: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2" w:type="dxa"/>
            <w:gridSpan w:val="3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>2.4. Услуги связи</w:t>
            </w: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2" w:type="dxa"/>
            <w:gridSpan w:val="3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>2.5. Транспортные услуги</w:t>
            </w: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2" w:type="dxa"/>
            <w:gridSpan w:val="3"/>
            <w:shd w:val="clear" w:color="auto" w:fill="auto"/>
          </w:tcPr>
          <w:p w:rsidR="00794DC7" w:rsidRPr="00BB18C5" w:rsidRDefault="00794DC7" w:rsidP="00C86552">
            <w:pPr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 xml:space="preserve">2.6. Работники, которые не принимают непосредственного участия в оказании </w:t>
            </w:r>
            <w:r w:rsidR="00C86552" w:rsidRPr="00BB18C5">
              <w:rPr>
                <w:bCs/>
                <w:sz w:val="16"/>
                <w:szCs w:val="16"/>
              </w:rPr>
              <w:t xml:space="preserve">муниципальной </w:t>
            </w:r>
            <w:r w:rsidRPr="00BB18C5">
              <w:rPr>
                <w:bCs/>
                <w:sz w:val="16"/>
                <w:szCs w:val="16"/>
              </w:rPr>
              <w:t>услуги</w:t>
            </w: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2" w:type="dxa"/>
            <w:gridSpan w:val="3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>2.7. Прочие общехозяйственные нужды</w:t>
            </w:r>
          </w:p>
        </w:tc>
      </w:tr>
      <w:tr w:rsidR="00794DC7" w:rsidRPr="00BB18C5" w:rsidTr="00C86552">
        <w:tc>
          <w:tcPr>
            <w:tcW w:w="1985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</w:tr>
      <w:tr w:rsidR="00794DC7" w:rsidRPr="00BB18C5" w:rsidTr="00C86552">
        <w:tc>
          <w:tcPr>
            <w:tcW w:w="1985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94DC7" w:rsidRPr="00BB18C5" w:rsidRDefault="00794DC7" w:rsidP="00B358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94DC7" w:rsidRPr="00BB18C5" w:rsidRDefault="00794DC7" w:rsidP="00B358B7">
            <w:pPr>
              <w:rPr>
                <w:bCs/>
                <w:sz w:val="16"/>
                <w:szCs w:val="16"/>
              </w:rPr>
            </w:pPr>
          </w:p>
        </w:tc>
      </w:tr>
    </w:tbl>
    <w:p w:rsidR="00BB18C5" w:rsidRDefault="00BB18C5" w:rsidP="00794DC7">
      <w:pPr>
        <w:jc w:val="both"/>
        <w:rPr>
          <w:color w:val="000000"/>
          <w:sz w:val="16"/>
          <w:szCs w:val="16"/>
        </w:rPr>
      </w:pPr>
    </w:p>
    <w:p w:rsidR="00794DC7" w:rsidRPr="00BB18C5" w:rsidRDefault="00794DC7" w:rsidP="00794DC7">
      <w:pPr>
        <w:jc w:val="both"/>
        <w:rPr>
          <w:bCs/>
          <w:sz w:val="16"/>
          <w:szCs w:val="16"/>
        </w:rPr>
      </w:pPr>
      <w:r w:rsidRPr="00BB18C5">
        <w:rPr>
          <w:color w:val="000000"/>
          <w:sz w:val="16"/>
          <w:szCs w:val="16"/>
        </w:rPr>
        <w:t>*  -  в графе 1 «</w:t>
      </w:r>
      <w:r w:rsidRPr="00BB18C5">
        <w:rPr>
          <w:bCs/>
          <w:sz w:val="16"/>
          <w:szCs w:val="16"/>
        </w:rPr>
        <w:t>Наименование государственной услуги</w:t>
      </w:r>
      <w:r w:rsidRPr="00BB18C5">
        <w:rPr>
          <w:color w:val="000000"/>
          <w:sz w:val="16"/>
          <w:szCs w:val="16"/>
        </w:rPr>
        <w:t>» указывается наименование государственной услуги</w:t>
      </w:r>
      <w:r w:rsidRPr="00BB18C5">
        <w:rPr>
          <w:bCs/>
          <w:sz w:val="16"/>
          <w:szCs w:val="16"/>
        </w:rPr>
        <w:t xml:space="preserve"> в сфере _________,</w:t>
      </w:r>
      <w:r w:rsidRPr="00BB18C5">
        <w:rPr>
          <w:color w:val="000000"/>
          <w:sz w:val="16"/>
          <w:szCs w:val="16"/>
        </w:rPr>
        <w:t xml:space="preserve"> для которой утверждается базовый норматив затрат</w:t>
      </w:r>
    </w:p>
    <w:p w:rsidR="00794DC7" w:rsidRPr="00BB18C5" w:rsidRDefault="00794DC7" w:rsidP="00794DC7">
      <w:pPr>
        <w:jc w:val="both"/>
        <w:rPr>
          <w:bCs/>
          <w:sz w:val="16"/>
          <w:szCs w:val="16"/>
        </w:rPr>
      </w:pPr>
      <w:r w:rsidRPr="00BB18C5">
        <w:rPr>
          <w:color w:val="000000"/>
          <w:sz w:val="16"/>
          <w:szCs w:val="16"/>
        </w:rPr>
        <w:t>**  -  в графе 2 «</w:t>
      </w:r>
      <w:r w:rsidRPr="00BB18C5">
        <w:rPr>
          <w:bCs/>
          <w:sz w:val="16"/>
          <w:szCs w:val="16"/>
        </w:rPr>
        <w:t>Уникальный номер реестровой записи</w:t>
      </w:r>
      <w:r w:rsidRPr="00BB18C5">
        <w:rPr>
          <w:color w:val="000000"/>
          <w:sz w:val="16"/>
          <w:szCs w:val="16"/>
        </w:rPr>
        <w:t xml:space="preserve">» указывается </w:t>
      </w:r>
      <w:r w:rsidRPr="00BB18C5">
        <w:rPr>
          <w:bCs/>
          <w:sz w:val="16"/>
          <w:szCs w:val="16"/>
        </w:rPr>
        <w:t>уникальный номер реестровой записи</w:t>
      </w:r>
      <w:r w:rsidRPr="00BB18C5">
        <w:rPr>
          <w:color w:val="000000"/>
          <w:sz w:val="16"/>
          <w:szCs w:val="16"/>
        </w:rPr>
        <w:t xml:space="preserve"> государственной услуги </w:t>
      </w:r>
      <w:r w:rsidRPr="00BB18C5">
        <w:rPr>
          <w:bCs/>
          <w:sz w:val="16"/>
          <w:szCs w:val="16"/>
        </w:rPr>
        <w:t xml:space="preserve">в сфере _________, </w:t>
      </w:r>
      <w:r w:rsidRPr="00BB18C5">
        <w:rPr>
          <w:color w:val="000000"/>
          <w:sz w:val="16"/>
          <w:szCs w:val="16"/>
        </w:rPr>
        <w:t>для которой рассчитывался базовый норматив затрат, в соответствии с базовым (отраслевым) перечнем государственных и муниципальных услуг и работ, утвержденным ____________ по виду деятельности ________________</w:t>
      </w:r>
    </w:p>
    <w:p w:rsidR="00794DC7" w:rsidRPr="00BB18C5" w:rsidRDefault="00794DC7" w:rsidP="00794DC7">
      <w:pPr>
        <w:jc w:val="both"/>
        <w:rPr>
          <w:bCs/>
          <w:sz w:val="16"/>
          <w:szCs w:val="16"/>
        </w:rPr>
      </w:pPr>
      <w:r w:rsidRPr="00BB18C5">
        <w:rPr>
          <w:bCs/>
          <w:sz w:val="16"/>
          <w:szCs w:val="16"/>
        </w:rPr>
        <w:t>***  -  в графе 3 «Наименование натуральной нормы» указывается наименование натуральной нормы, используемой для оказания государственной услуги в сфере _________ (рабочее время работников, материальные запасы, особо ценное движимое имущество, топливо, электроэнергия и другие ресурсы, используемые для оказания государственной услуги в сфере _________)</w:t>
      </w:r>
    </w:p>
    <w:p w:rsidR="00794DC7" w:rsidRPr="00BB18C5" w:rsidRDefault="00794DC7" w:rsidP="00794DC7">
      <w:pPr>
        <w:jc w:val="both"/>
        <w:rPr>
          <w:bCs/>
          <w:sz w:val="16"/>
          <w:szCs w:val="16"/>
        </w:rPr>
      </w:pPr>
      <w:r w:rsidRPr="00BB18C5">
        <w:rPr>
          <w:bCs/>
          <w:sz w:val="16"/>
          <w:szCs w:val="16"/>
        </w:rPr>
        <w:t>****  -  в графе 4 «Значение натуральной нормы» указываются значения натуральных норм, установленных стандартами оказания услуги в сфере ________ (в случае их отсутствия указываются значения натуральных норм, определенные для государственной услуги в сфере _________, оказываемой федеральным государственным учреждением, по методу наиболее эффективного учреждения, либо по медианному методу)</w:t>
      </w:r>
    </w:p>
    <w:p w:rsidR="00794DC7" w:rsidRDefault="00794DC7" w:rsidP="00794DC7">
      <w:pPr>
        <w:jc w:val="both"/>
        <w:rPr>
          <w:i/>
          <w:sz w:val="16"/>
          <w:szCs w:val="16"/>
        </w:rPr>
      </w:pPr>
      <w:r w:rsidRPr="00BB18C5">
        <w:rPr>
          <w:bCs/>
          <w:sz w:val="16"/>
          <w:szCs w:val="16"/>
        </w:rPr>
        <w:t>*****  -  в графе 5 «Примечание»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в сфере _________, а при его отсутствии слова «Метод наиболее эффективного учреждения» либо слова «Медианный метод»)</w:t>
      </w:r>
      <w:r w:rsidR="009C130B">
        <w:rPr>
          <w:bCs/>
          <w:sz w:val="16"/>
          <w:szCs w:val="16"/>
        </w:rPr>
        <w:t>.</w:t>
      </w:r>
    </w:p>
    <w:p w:rsidR="009C130B" w:rsidRPr="009C130B" w:rsidRDefault="009C130B" w:rsidP="00794DC7">
      <w:pPr>
        <w:jc w:val="both"/>
        <w:rPr>
          <w:sz w:val="16"/>
          <w:szCs w:val="16"/>
        </w:rPr>
        <w:sectPr w:rsidR="009C130B" w:rsidRPr="009C130B" w:rsidSect="00BB18C5">
          <w:pgSz w:w="16838" w:h="11906" w:orient="landscape"/>
          <w:pgMar w:top="426" w:right="709" w:bottom="709" w:left="1134" w:header="709" w:footer="709" w:gutter="0"/>
          <w:cols w:space="708"/>
          <w:docGrid w:linePitch="360"/>
        </w:sectPr>
      </w:pPr>
    </w:p>
    <w:p w:rsidR="00794DC7" w:rsidRDefault="00794DC7" w:rsidP="00794DC7">
      <w:pPr>
        <w:jc w:val="both"/>
      </w:pPr>
    </w:p>
    <w:p w:rsidR="00794DC7" w:rsidRDefault="00794DC7" w:rsidP="00794DC7">
      <w:pPr>
        <w:jc w:val="both"/>
      </w:pPr>
    </w:p>
    <w:sectPr w:rsidR="00794DC7" w:rsidSect="00516A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3B" w:rsidRDefault="0048533B" w:rsidP="00B63093">
      <w:r>
        <w:separator/>
      </w:r>
    </w:p>
  </w:endnote>
  <w:endnote w:type="continuationSeparator" w:id="0">
    <w:p w:rsidR="0048533B" w:rsidRDefault="0048533B" w:rsidP="00B6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3B" w:rsidRDefault="0048533B" w:rsidP="00B63093">
      <w:r>
        <w:separator/>
      </w:r>
    </w:p>
  </w:footnote>
  <w:footnote w:type="continuationSeparator" w:id="0">
    <w:p w:rsidR="0048533B" w:rsidRDefault="0048533B" w:rsidP="00B63093">
      <w:r>
        <w:continuationSeparator/>
      </w:r>
    </w:p>
  </w:footnote>
  <w:footnote w:id="1">
    <w:p w:rsidR="00D87C26" w:rsidRPr="00BD581F" w:rsidRDefault="00D87C26" w:rsidP="00B358B7">
      <w:pPr>
        <w:pStyle w:val="a6"/>
        <w:jc w:val="both"/>
        <w:rPr>
          <w:rFonts w:ascii="Cambria" w:hAnsi="Cambria" w:cs="Cambria"/>
          <w:i/>
          <w:iCs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323511"/>
    <w:multiLevelType w:val="hybridMultilevel"/>
    <w:tmpl w:val="7EE6D38A"/>
    <w:lvl w:ilvl="0" w:tplc="36443CD0">
      <w:start w:val="1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06121401"/>
    <w:multiLevelType w:val="hybridMultilevel"/>
    <w:tmpl w:val="F97A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0">
    <w:nsid w:val="10FB1CD3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461584"/>
    <w:multiLevelType w:val="hybridMultilevel"/>
    <w:tmpl w:val="A7804442"/>
    <w:lvl w:ilvl="0" w:tplc="D46CD088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BC41E0"/>
    <w:multiLevelType w:val="hybridMultilevel"/>
    <w:tmpl w:val="48A8A9F8"/>
    <w:lvl w:ilvl="0" w:tplc="1C02FDF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C0E059E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4D1EDE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B9F3F1C"/>
    <w:multiLevelType w:val="hybridMultilevel"/>
    <w:tmpl w:val="0330A1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696ED5"/>
    <w:multiLevelType w:val="hybridMultilevel"/>
    <w:tmpl w:val="2B6E62EA"/>
    <w:lvl w:ilvl="0" w:tplc="1AC44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C34E5A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40E13AF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58C4F20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6A206F1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8245F55"/>
    <w:multiLevelType w:val="hybridMultilevel"/>
    <w:tmpl w:val="C79070F2"/>
    <w:lvl w:ilvl="0" w:tplc="6ED2E4D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F0067F0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29323AF"/>
    <w:multiLevelType w:val="hybridMultilevel"/>
    <w:tmpl w:val="54469D02"/>
    <w:lvl w:ilvl="0" w:tplc="A5D45E6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6">
    <w:nsid w:val="56DE54B4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F7F4E32"/>
    <w:multiLevelType w:val="hybridMultilevel"/>
    <w:tmpl w:val="7AB88318"/>
    <w:lvl w:ilvl="0" w:tplc="8E8AB02E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F72FD7"/>
    <w:multiLevelType w:val="hybridMultilevel"/>
    <w:tmpl w:val="E9060A28"/>
    <w:lvl w:ilvl="0" w:tplc="21E0DE44">
      <w:start w:val="1"/>
      <w:numFmt w:val="decimal"/>
      <w:lvlText w:val="%1."/>
      <w:lvlJc w:val="left"/>
      <w:pPr>
        <w:ind w:left="928" w:hanging="360"/>
      </w:pPr>
      <w:rPr>
        <w:i w:val="0"/>
        <w:color w:val="FF0000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86F3DBC"/>
    <w:multiLevelType w:val="hybridMultilevel"/>
    <w:tmpl w:val="59F6B132"/>
    <w:lvl w:ilvl="0" w:tplc="DA64DF1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415AB4"/>
    <w:multiLevelType w:val="hybridMultilevel"/>
    <w:tmpl w:val="52C82F54"/>
    <w:lvl w:ilvl="0" w:tplc="7D98C46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044EF"/>
    <w:multiLevelType w:val="hybridMultilevel"/>
    <w:tmpl w:val="10307786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D757CE2"/>
    <w:multiLevelType w:val="hybridMultilevel"/>
    <w:tmpl w:val="D2B4F048"/>
    <w:lvl w:ilvl="0" w:tplc="D9B0C1F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7B401C8D"/>
    <w:multiLevelType w:val="hybridMultilevel"/>
    <w:tmpl w:val="3692FAF0"/>
    <w:lvl w:ilvl="0" w:tplc="5E18384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8"/>
  </w:num>
  <w:num w:numId="5">
    <w:abstractNumId w:val="22"/>
  </w:num>
  <w:num w:numId="6">
    <w:abstractNumId w:val="16"/>
  </w:num>
  <w:num w:numId="7">
    <w:abstractNumId w:val="13"/>
  </w:num>
  <w:num w:numId="8">
    <w:abstractNumId w:val="19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6"/>
  </w:num>
  <w:num w:numId="14">
    <w:abstractNumId w:val="2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7"/>
  </w:num>
  <w:num w:numId="19">
    <w:abstractNumId w:val="14"/>
  </w:num>
  <w:num w:numId="20">
    <w:abstractNumId w:val="32"/>
  </w:num>
  <w:num w:numId="21">
    <w:abstractNumId w:val="18"/>
  </w:num>
  <w:num w:numId="22">
    <w:abstractNumId w:val="21"/>
  </w:num>
  <w:num w:numId="23">
    <w:abstractNumId w:val="30"/>
  </w:num>
  <w:num w:numId="24">
    <w:abstractNumId w:val="33"/>
  </w:num>
  <w:num w:numId="25">
    <w:abstractNumId w:val="7"/>
  </w:num>
  <w:num w:numId="26">
    <w:abstractNumId w:val="15"/>
  </w:num>
  <w:num w:numId="27">
    <w:abstractNumId w:val="11"/>
  </w:num>
  <w:num w:numId="28">
    <w:abstractNumId w:val="20"/>
  </w:num>
  <w:num w:numId="29">
    <w:abstractNumId w:val="26"/>
  </w:num>
  <w:num w:numId="30">
    <w:abstractNumId w:val="10"/>
  </w:num>
  <w:num w:numId="31">
    <w:abstractNumId w:val="28"/>
  </w:num>
  <w:num w:numId="32">
    <w:abstractNumId w:val="29"/>
  </w:num>
  <w:num w:numId="33">
    <w:abstractNumId w:val="24"/>
  </w:num>
  <w:num w:numId="34">
    <w:abstractNumId w:val="3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786"/>
    <w:rsid w:val="000023F6"/>
    <w:rsid w:val="000027B9"/>
    <w:rsid w:val="00002CC9"/>
    <w:rsid w:val="000036AD"/>
    <w:rsid w:val="00003A35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D25"/>
    <w:rsid w:val="00046AE6"/>
    <w:rsid w:val="000474C8"/>
    <w:rsid w:val="000474D7"/>
    <w:rsid w:val="000518BE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5740C"/>
    <w:rsid w:val="0006111B"/>
    <w:rsid w:val="000613B1"/>
    <w:rsid w:val="00061623"/>
    <w:rsid w:val="000646C6"/>
    <w:rsid w:val="00065180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E1B"/>
    <w:rsid w:val="00084414"/>
    <w:rsid w:val="00084FC9"/>
    <w:rsid w:val="00085CDE"/>
    <w:rsid w:val="00086552"/>
    <w:rsid w:val="0008799B"/>
    <w:rsid w:val="00087DA7"/>
    <w:rsid w:val="00090CE8"/>
    <w:rsid w:val="00090ED9"/>
    <w:rsid w:val="00091393"/>
    <w:rsid w:val="000939D0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37FF"/>
    <w:rsid w:val="000A70F8"/>
    <w:rsid w:val="000A7190"/>
    <w:rsid w:val="000B0388"/>
    <w:rsid w:val="000B099D"/>
    <w:rsid w:val="000B0E91"/>
    <w:rsid w:val="000B314D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D001E"/>
    <w:rsid w:val="000D064B"/>
    <w:rsid w:val="000D2873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5A41"/>
    <w:rsid w:val="000E7031"/>
    <w:rsid w:val="000E729D"/>
    <w:rsid w:val="000E7500"/>
    <w:rsid w:val="000F02C2"/>
    <w:rsid w:val="000F03C5"/>
    <w:rsid w:val="000F1631"/>
    <w:rsid w:val="000F215F"/>
    <w:rsid w:val="000F6A17"/>
    <w:rsid w:val="000F6BD3"/>
    <w:rsid w:val="000F723D"/>
    <w:rsid w:val="000F7278"/>
    <w:rsid w:val="00101B64"/>
    <w:rsid w:val="00102848"/>
    <w:rsid w:val="00110914"/>
    <w:rsid w:val="001114DE"/>
    <w:rsid w:val="00111ACD"/>
    <w:rsid w:val="00112755"/>
    <w:rsid w:val="00113D2C"/>
    <w:rsid w:val="0011474E"/>
    <w:rsid w:val="001148EC"/>
    <w:rsid w:val="00120C2F"/>
    <w:rsid w:val="00120C60"/>
    <w:rsid w:val="00122E91"/>
    <w:rsid w:val="001232A4"/>
    <w:rsid w:val="00123572"/>
    <w:rsid w:val="00123701"/>
    <w:rsid w:val="00123734"/>
    <w:rsid w:val="00124BE7"/>
    <w:rsid w:val="00125653"/>
    <w:rsid w:val="00125C03"/>
    <w:rsid w:val="00125C54"/>
    <w:rsid w:val="00126E57"/>
    <w:rsid w:val="001275EB"/>
    <w:rsid w:val="00130393"/>
    <w:rsid w:val="001316D3"/>
    <w:rsid w:val="00131CBF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4033F"/>
    <w:rsid w:val="00140F34"/>
    <w:rsid w:val="001414EE"/>
    <w:rsid w:val="001428A8"/>
    <w:rsid w:val="00142D47"/>
    <w:rsid w:val="001454B2"/>
    <w:rsid w:val="00147EE4"/>
    <w:rsid w:val="001501DB"/>
    <w:rsid w:val="00153BED"/>
    <w:rsid w:val="00155AA8"/>
    <w:rsid w:val="00156CCE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3C9"/>
    <w:rsid w:val="001654ED"/>
    <w:rsid w:val="0016592D"/>
    <w:rsid w:val="00166D30"/>
    <w:rsid w:val="0016739A"/>
    <w:rsid w:val="00170E3E"/>
    <w:rsid w:val="00172CD4"/>
    <w:rsid w:val="001745E8"/>
    <w:rsid w:val="00174E65"/>
    <w:rsid w:val="001755B0"/>
    <w:rsid w:val="00175AB9"/>
    <w:rsid w:val="00176A21"/>
    <w:rsid w:val="00180609"/>
    <w:rsid w:val="00181255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34DD"/>
    <w:rsid w:val="00194F36"/>
    <w:rsid w:val="00195787"/>
    <w:rsid w:val="0019611A"/>
    <w:rsid w:val="0019618F"/>
    <w:rsid w:val="001962B0"/>
    <w:rsid w:val="001970F3"/>
    <w:rsid w:val="00197ECE"/>
    <w:rsid w:val="001A1E47"/>
    <w:rsid w:val="001A2135"/>
    <w:rsid w:val="001A2AFA"/>
    <w:rsid w:val="001A4010"/>
    <w:rsid w:val="001A512B"/>
    <w:rsid w:val="001A7257"/>
    <w:rsid w:val="001A7334"/>
    <w:rsid w:val="001A73B8"/>
    <w:rsid w:val="001B07A9"/>
    <w:rsid w:val="001B1E6B"/>
    <w:rsid w:val="001B2A89"/>
    <w:rsid w:val="001B3499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5B8"/>
    <w:rsid w:val="001C0B3D"/>
    <w:rsid w:val="001C16B9"/>
    <w:rsid w:val="001C2CDD"/>
    <w:rsid w:val="001C34C6"/>
    <w:rsid w:val="001C4013"/>
    <w:rsid w:val="001C45FA"/>
    <w:rsid w:val="001C4698"/>
    <w:rsid w:val="001C4766"/>
    <w:rsid w:val="001C49E3"/>
    <w:rsid w:val="001C6D09"/>
    <w:rsid w:val="001D0305"/>
    <w:rsid w:val="001D099E"/>
    <w:rsid w:val="001D0A27"/>
    <w:rsid w:val="001D2B45"/>
    <w:rsid w:val="001D2EE7"/>
    <w:rsid w:val="001D3244"/>
    <w:rsid w:val="001D3D81"/>
    <w:rsid w:val="001D44CD"/>
    <w:rsid w:val="001D625D"/>
    <w:rsid w:val="001D6E6D"/>
    <w:rsid w:val="001D7C6C"/>
    <w:rsid w:val="001E0019"/>
    <w:rsid w:val="001E0A75"/>
    <w:rsid w:val="001E1ED4"/>
    <w:rsid w:val="001E1FB8"/>
    <w:rsid w:val="001E2A0F"/>
    <w:rsid w:val="001E2CC1"/>
    <w:rsid w:val="001E3954"/>
    <w:rsid w:val="001E3AAE"/>
    <w:rsid w:val="001E3E1A"/>
    <w:rsid w:val="001E453E"/>
    <w:rsid w:val="001E4A08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624B"/>
    <w:rsid w:val="001F67B8"/>
    <w:rsid w:val="001F6A9A"/>
    <w:rsid w:val="00201A51"/>
    <w:rsid w:val="00204627"/>
    <w:rsid w:val="002051B2"/>
    <w:rsid w:val="0020672A"/>
    <w:rsid w:val="0020724A"/>
    <w:rsid w:val="00207854"/>
    <w:rsid w:val="0021046F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EDA"/>
    <w:rsid w:val="00220AD8"/>
    <w:rsid w:val="00220ECC"/>
    <w:rsid w:val="00220F49"/>
    <w:rsid w:val="00226179"/>
    <w:rsid w:val="002262A5"/>
    <w:rsid w:val="00227F9A"/>
    <w:rsid w:val="0023586C"/>
    <w:rsid w:val="00235EC2"/>
    <w:rsid w:val="00236DF3"/>
    <w:rsid w:val="002373E3"/>
    <w:rsid w:val="002402A7"/>
    <w:rsid w:val="0024198C"/>
    <w:rsid w:val="00242BF2"/>
    <w:rsid w:val="002443B0"/>
    <w:rsid w:val="00245112"/>
    <w:rsid w:val="00245C89"/>
    <w:rsid w:val="00245FD1"/>
    <w:rsid w:val="002470B4"/>
    <w:rsid w:val="00254150"/>
    <w:rsid w:val="00254510"/>
    <w:rsid w:val="00254DFB"/>
    <w:rsid w:val="00254FE1"/>
    <w:rsid w:val="0026019F"/>
    <w:rsid w:val="00261B0E"/>
    <w:rsid w:val="00261D07"/>
    <w:rsid w:val="002626DD"/>
    <w:rsid w:val="00263761"/>
    <w:rsid w:val="002665DA"/>
    <w:rsid w:val="00266A50"/>
    <w:rsid w:val="0027012F"/>
    <w:rsid w:val="00270D92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64FA"/>
    <w:rsid w:val="002908B9"/>
    <w:rsid w:val="002908EF"/>
    <w:rsid w:val="00290DFA"/>
    <w:rsid w:val="00290E6C"/>
    <w:rsid w:val="00291E87"/>
    <w:rsid w:val="00291FE8"/>
    <w:rsid w:val="0029208B"/>
    <w:rsid w:val="00292505"/>
    <w:rsid w:val="00292AE2"/>
    <w:rsid w:val="00292F17"/>
    <w:rsid w:val="00295013"/>
    <w:rsid w:val="002952C4"/>
    <w:rsid w:val="0029660E"/>
    <w:rsid w:val="00296DAE"/>
    <w:rsid w:val="0029794C"/>
    <w:rsid w:val="002A005C"/>
    <w:rsid w:val="002A185C"/>
    <w:rsid w:val="002A248E"/>
    <w:rsid w:val="002A2BA7"/>
    <w:rsid w:val="002A30E7"/>
    <w:rsid w:val="002A3634"/>
    <w:rsid w:val="002A36BF"/>
    <w:rsid w:val="002A3941"/>
    <w:rsid w:val="002A4E02"/>
    <w:rsid w:val="002A57CA"/>
    <w:rsid w:val="002A67E4"/>
    <w:rsid w:val="002A68E9"/>
    <w:rsid w:val="002A79AC"/>
    <w:rsid w:val="002B0694"/>
    <w:rsid w:val="002B08F4"/>
    <w:rsid w:val="002B135E"/>
    <w:rsid w:val="002B1B6E"/>
    <w:rsid w:val="002B2631"/>
    <w:rsid w:val="002B292F"/>
    <w:rsid w:val="002B2BCA"/>
    <w:rsid w:val="002B35B6"/>
    <w:rsid w:val="002B3EF4"/>
    <w:rsid w:val="002B4A1E"/>
    <w:rsid w:val="002B54EC"/>
    <w:rsid w:val="002B5C61"/>
    <w:rsid w:val="002B62B6"/>
    <w:rsid w:val="002B6927"/>
    <w:rsid w:val="002B6B40"/>
    <w:rsid w:val="002B6E6D"/>
    <w:rsid w:val="002C00B9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2375"/>
    <w:rsid w:val="002E263D"/>
    <w:rsid w:val="002E2650"/>
    <w:rsid w:val="002E5292"/>
    <w:rsid w:val="002E5B56"/>
    <w:rsid w:val="002E5E47"/>
    <w:rsid w:val="002E68F9"/>
    <w:rsid w:val="002E6FBC"/>
    <w:rsid w:val="002F1203"/>
    <w:rsid w:val="002F348C"/>
    <w:rsid w:val="002F40C4"/>
    <w:rsid w:val="002F55D6"/>
    <w:rsid w:val="002F71ED"/>
    <w:rsid w:val="003006BA"/>
    <w:rsid w:val="00301C65"/>
    <w:rsid w:val="003031B3"/>
    <w:rsid w:val="00303268"/>
    <w:rsid w:val="00303817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31A6"/>
    <w:rsid w:val="00324087"/>
    <w:rsid w:val="0032432E"/>
    <w:rsid w:val="00326E77"/>
    <w:rsid w:val="003310B2"/>
    <w:rsid w:val="00332915"/>
    <w:rsid w:val="00332FB6"/>
    <w:rsid w:val="0033380A"/>
    <w:rsid w:val="00333B9B"/>
    <w:rsid w:val="003346EA"/>
    <w:rsid w:val="003349EA"/>
    <w:rsid w:val="00334B5A"/>
    <w:rsid w:val="00335142"/>
    <w:rsid w:val="003359B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101F"/>
    <w:rsid w:val="00351310"/>
    <w:rsid w:val="0035298E"/>
    <w:rsid w:val="003552DB"/>
    <w:rsid w:val="00355A57"/>
    <w:rsid w:val="00355C4F"/>
    <w:rsid w:val="0036139F"/>
    <w:rsid w:val="003616B4"/>
    <w:rsid w:val="00362EBF"/>
    <w:rsid w:val="0036381F"/>
    <w:rsid w:val="003650C6"/>
    <w:rsid w:val="003654F5"/>
    <w:rsid w:val="00365ACD"/>
    <w:rsid w:val="00365E67"/>
    <w:rsid w:val="00367F8C"/>
    <w:rsid w:val="00370A2A"/>
    <w:rsid w:val="0037111B"/>
    <w:rsid w:val="00372984"/>
    <w:rsid w:val="00372BA3"/>
    <w:rsid w:val="003739AA"/>
    <w:rsid w:val="003760F4"/>
    <w:rsid w:val="00377772"/>
    <w:rsid w:val="00377B78"/>
    <w:rsid w:val="0038165D"/>
    <w:rsid w:val="00381796"/>
    <w:rsid w:val="003836EE"/>
    <w:rsid w:val="00383D19"/>
    <w:rsid w:val="00384EB5"/>
    <w:rsid w:val="00386039"/>
    <w:rsid w:val="0039139B"/>
    <w:rsid w:val="00391AFA"/>
    <w:rsid w:val="00392260"/>
    <w:rsid w:val="003935ED"/>
    <w:rsid w:val="00394378"/>
    <w:rsid w:val="00394D9D"/>
    <w:rsid w:val="0039593E"/>
    <w:rsid w:val="00395CA7"/>
    <w:rsid w:val="00396776"/>
    <w:rsid w:val="003975A2"/>
    <w:rsid w:val="003A0F1A"/>
    <w:rsid w:val="003A2F06"/>
    <w:rsid w:val="003A3058"/>
    <w:rsid w:val="003A3679"/>
    <w:rsid w:val="003A37F7"/>
    <w:rsid w:val="003A403D"/>
    <w:rsid w:val="003A49B0"/>
    <w:rsid w:val="003A4D65"/>
    <w:rsid w:val="003A7224"/>
    <w:rsid w:val="003B055A"/>
    <w:rsid w:val="003B056C"/>
    <w:rsid w:val="003B116E"/>
    <w:rsid w:val="003B4A07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79A0"/>
    <w:rsid w:val="003E0719"/>
    <w:rsid w:val="003E1696"/>
    <w:rsid w:val="003E181C"/>
    <w:rsid w:val="003E2285"/>
    <w:rsid w:val="003E32F8"/>
    <w:rsid w:val="003E4D42"/>
    <w:rsid w:val="003E4E95"/>
    <w:rsid w:val="003E7A67"/>
    <w:rsid w:val="003F0773"/>
    <w:rsid w:val="003F0CAC"/>
    <w:rsid w:val="003F0CCE"/>
    <w:rsid w:val="003F462D"/>
    <w:rsid w:val="003F5663"/>
    <w:rsid w:val="003F60B2"/>
    <w:rsid w:val="003F7A4C"/>
    <w:rsid w:val="003F7CD0"/>
    <w:rsid w:val="0040065A"/>
    <w:rsid w:val="00400CB8"/>
    <w:rsid w:val="00403462"/>
    <w:rsid w:val="00403766"/>
    <w:rsid w:val="00403CE3"/>
    <w:rsid w:val="00405B16"/>
    <w:rsid w:val="00405E16"/>
    <w:rsid w:val="00406420"/>
    <w:rsid w:val="00407BD5"/>
    <w:rsid w:val="004101D5"/>
    <w:rsid w:val="004131AB"/>
    <w:rsid w:val="00413426"/>
    <w:rsid w:val="00413AD6"/>
    <w:rsid w:val="00415F6C"/>
    <w:rsid w:val="00416713"/>
    <w:rsid w:val="00416736"/>
    <w:rsid w:val="00416994"/>
    <w:rsid w:val="0041734A"/>
    <w:rsid w:val="00420B91"/>
    <w:rsid w:val="00423E52"/>
    <w:rsid w:val="00424A65"/>
    <w:rsid w:val="00427555"/>
    <w:rsid w:val="00430BBE"/>
    <w:rsid w:val="004317A5"/>
    <w:rsid w:val="00431CC8"/>
    <w:rsid w:val="00432AB1"/>
    <w:rsid w:val="00432D5B"/>
    <w:rsid w:val="00432F1E"/>
    <w:rsid w:val="00433CC7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E4F"/>
    <w:rsid w:val="00446216"/>
    <w:rsid w:val="00446CD4"/>
    <w:rsid w:val="00447C8B"/>
    <w:rsid w:val="00450337"/>
    <w:rsid w:val="004509F7"/>
    <w:rsid w:val="004512C5"/>
    <w:rsid w:val="0045201D"/>
    <w:rsid w:val="00452EC2"/>
    <w:rsid w:val="00453251"/>
    <w:rsid w:val="004535A1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3F5"/>
    <w:rsid w:val="00466BEF"/>
    <w:rsid w:val="0046789D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80AAA"/>
    <w:rsid w:val="00480F9F"/>
    <w:rsid w:val="004810CC"/>
    <w:rsid w:val="00481D60"/>
    <w:rsid w:val="00482454"/>
    <w:rsid w:val="0048331D"/>
    <w:rsid w:val="00483FCC"/>
    <w:rsid w:val="0048464E"/>
    <w:rsid w:val="0048521A"/>
    <w:rsid w:val="0048533B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14E"/>
    <w:rsid w:val="004970B1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43A4"/>
    <w:rsid w:val="004A5A11"/>
    <w:rsid w:val="004A77C6"/>
    <w:rsid w:val="004A7D4B"/>
    <w:rsid w:val="004B0058"/>
    <w:rsid w:val="004B0C19"/>
    <w:rsid w:val="004B17CA"/>
    <w:rsid w:val="004B325E"/>
    <w:rsid w:val="004B5296"/>
    <w:rsid w:val="004B5F77"/>
    <w:rsid w:val="004B60C0"/>
    <w:rsid w:val="004B63E3"/>
    <w:rsid w:val="004C053E"/>
    <w:rsid w:val="004C0BE4"/>
    <w:rsid w:val="004C0F49"/>
    <w:rsid w:val="004C22EF"/>
    <w:rsid w:val="004C32BC"/>
    <w:rsid w:val="004C4CFE"/>
    <w:rsid w:val="004C7B45"/>
    <w:rsid w:val="004D07CB"/>
    <w:rsid w:val="004D1FB2"/>
    <w:rsid w:val="004D2291"/>
    <w:rsid w:val="004D2569"/>
    <w:rsid w:val="004D28D3"/>
    <w:rsid w:val="004D3E8F"/>
    <w:rsid w:val="004D4784"/>
    <w:rsid w:val="004D5470"/>
    <w:rsid w:val="004D59CF"/>
    <w:rsid w:val="004D5FF4"/>
    <w:rsid w:val="004D60C1"/>
    <w:rsid w:val="004E0908"/>
    <w:rsid w:val="004E10EE"/>
    <w:rsid w:val="004E136D"/>
    <w:rsid w:val="004E1563"/>
    <w:rsid w:val="004E2631"/>
    <w:rsid w:val="004E2D52"/>
    <w:rsid w:val="004E3165"/>
    <w:rsid w:val="004E3E29"/>
    <w:rsid w:val="004E453C"/>
    <w:rsid w:val="004E57A9"/>
    <w:rsid w:val="004E6056"/>
    <w:rsid w:val="004E715C"/>
    <w:rsid w:val="004E7B5B"/>
    <w:rsid w:val="004F066A"/>
    <w:rsid w:val="004F16A6"/>
    <w:rsid w:val="004F22EE"/>
    <w:rsid w:val="004F344F"/>
    <w:rsid w:val="004F3806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AEF"/>
    <w:rsid w:val="00516F8B"/>
    <w:rsid w:val="00521549"/>
    <w:rsid w:val="00521EBC"/>
    <w:rsid w:val="0052223B"/>
    <w:rsid w:val="00523DE2"/>
    <w:rsid w:val="005247FD"/>
    <w:rsid w:val="00524956"/>
    <w:rsid w:val="00524B13"/>
    <w:rsid w:val="00525205"/>
    <w:rsid w:val="005253ED"/>
    <w:rsid w:val="00525422"/>
    <w:rsid w:val="00526696"/>
    <w:rsid w:val="0052684F"/>
    <w:rsid w:val="00526E5E"/>
    <w:rsid w:val="005270A9"/>
    <w:rsid w:val="005279ED"/>
    <w:rsid w:val="0053097B"/>
    <w:rsid w:val="00530C49"/>
    <w:rsid w:val="005312EB"/>
    <w:rsid w:val="005321B2"/>
    <w:rsid w:val="005322D7"/>
    <w:rsid w:val="00532570"/>
    <w:rsid w:val="00533B42"/>
    <w:rsid w:val="0053408C"/>
    <w:rsid w:val="005340F2"/>
    <w:rsid w:val="00534E77"/>
    <w:rsid w:val="00536373"/>
    <w:rsid w:val="00536BEF"/>
    <w:rsid w:val="0054060E"/>
    <w:rsid w:val="00540A66"/>
    <w:rsid w:val="00540E6A"/>
    <w:rsid w:val="00541029"/>
    <w:rsid w:val="00541162"/>
    <w:rsid w:val="0054583F"/>
    <w:rsid w:val="005464BC"/>
    <w:rsid w:val="00546AA9"/>
    <w:rsid w:val="00546E5A"/>
    <w:rsid w:val="00547003"/>
    <w:rsid w:val="00547529"/>
    <w:rsid w:val="00547D4F"/>
    <w:rsid w:val="00550A04"/>
    <w:rsid w:val="00550E9A"/>
    <w:rsid w:val="0055194F"/>
    <w:rsid w:val="00552057"/>
    <w:rsid w:val="00552706"/>
    <w:rsid w:val="005527C3"/>
    <w:rsid w:val="00552A16"/>
    <w:rsid w:val="005541FC"/>
    <w:rsid w:val="00554727"/>
    <w:rsid w:val="00555384"/>
    <w:rsid w:val="00556004"/>
    <w:rsid w:val="00557522"/>
    <w:rsid w:val="005605BD"/>
    <w:rsid w:val="00561638"/>
    <w:rsid w:val="00561DD6"/>
    <w:rsid w:val="005640FA"/>
    <w:rsid w:val="00564176"/>
    <w:rsid w:val="005646F5"/>
    <w:rsid w:val="00564B92"/>
    <w:rsid w:val="00565C6D"/>
    <w:rsid w:val="00565CD3"/>
    <w:rsid w:val="00566027"/>
    <w:rsid w:val="0056762B"/>
    <w:rsid w:val="00570568"/>
    <w:rsid w:val="00572F41"/>
    <w:rsid w:val="00573318"/>
    <w:rsid w:val="00573B8D"/>
    <w:rsid w:val="00574D55"/>
    <w:rsid w:val="00574ED4"/>
    <w:rsid w:val="005804FD"/>
    <w:rsid w:val="005807DA"/>
    <w:rsid w:val="00580FD4"/>
    <w:rsid w:val="005825BE"/>
    <w:rsid w:val="00582F00"/>
    <w:rsid w:val="00585868"/>
    <w:rsid w:val="005862F9"/>
    <w:rsid w:val="00586336"/>
    <w:rsid w:val="00587494"/>
    <w:rsid w:val="00587AEA"/>
    <w:rsid w:val="00590230"/>
    <w:rsid w:val="005904E1"/>
    <w:rsid w:val="00591907"/>
    <w:rsid w:val="005922BB"/>
    <w:rsid w:val="005942C3"/>
    <w:rsid w:val="005945E7"/>
    <w:rsid w:val="00594F35"/>
    <w:rsid w:val="00595161"/>
    <w:rsid w:val="00595512"/>
    <w:rsid w:val="00596FE5"/>
    <w:rsid w:val="005974E3"/>
    <w:rsid w:val="005A04CD"/>
    <w:rsid w:val="005A2973"/>
    <w:rsid w:val="005A33F7"/>
    <w:rsid w:val="005A64B5"/>
    <w:rsid w:val="005A7150"/>
    <w:rsid w:val="005B0552"/>
    <w:rsid w:val="005B0BF8"/>
    <w:rsid w:val="005B1059"/>
    <w:rsid w:val="005B2770"/>
    <w:rsid w:val="005B2786"/>
    <w:rsid w:val="005B46E0"/>
    <w:rsid w:val="005B477E"/>
    <w:rsid w:val="005B5A9E"/>
    <w:rsid w:val="005B68F2"/>
    <w:rsid w:val="005C06C1"/>
    <w:rsid w:val="005C0D3C"/>
    <w:rsid w:val="005C362D"/>
    <w:rsid w:val="005C4E60"/>
    <w:rsid w:val="005C63B6"/>
    <w:rsid w:val="005C63ED"/>
    <w:rsid w:val="005C7029"/>
    <w:rsid w:val="005C74DB"/>
    <w:rsid w:val="005D018E"/>
    <w:rsid w:val="005D0413"/>
    <w:rsid w:val="005D21DF"/>
    <w:rsid w:val="005D35BE"/>
    <w:rsid w:val="005D4FF1"/>
    <w:rsid w:val="005D7AF4"/>
    <w:rsid w:val="005E0829"/>
    <w:rsid w:val="005E0CD6"/>
    <w:rsid w:val="005E1F34"/>
    <w:rsid w:val="005E2383"/>
    <w:rsid w:val="005E264C"/>
    <w:rsid w:val="005E30CF"/>
    <w:rsid w:val="005E34DB"/>
    <w:rsid w:val="005E3CFE"/>
    <w:rsid w:val="005E5767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6351"/>
    <w:rsid w:val="005F6624"/>
    <w:rsid w:val="005F7E75"/>
    <w:rsid w:val="00602CE9"/>
    <w:rsid w:val="00602F07"/>
    <w:rsid w:val="006030FC"/>
    <w:rsid w:val="0060317B"/>
    <w:rsid w:val="00603FD6"/>
    <w:rsid w:val="00605696"/>
    <w:rsid w:val="00607157"/>
    <w:rsid w:val="0060769A"/>
    <w:rsid w:val="00610722"/>
    <w:rsid w:val="00611E27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B98"/>
    <w:rsid w:val="006214CE"/>
    <w:rsid w:val="00621DEC"/>
    <w:rsid w:val="00622C7D"/>
    <w:rsid w:val="006240AD"/>
    <w:rsid w:val="006240F9"/>
    <w:rsid w:val="006252BE"/>
    <w:rsid w:val="00625C32"/>
    <w:rsid w:val="00627204"/>
    <w:rsid w:val="00630E21"/>
    <w:rsid w:val="0063154F"/>
    <w:rsid w:val="0063186B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DC1"/>
    <w:rsid w:val="006379AA"/>
    <w:rsid w:val="00637E52"/>
    <w:rsid w:val="00641E01"/>
    <w:rsid w:val="00643D1E"/>
    <w:rsid w:val="00646195"/>
    <w:rsid w:val="00647298"/>
    <w:rsid w:val="0065115C"/>
    <w:rsid w:val="0065152D"/>
    <w:rsid w:val="00651FE0"/>
    <w:rsid w:val="0065277E"/>
    <w:rsid w:val="0065351A"/>
    <w:rsid w:val="006567F8"/>
    <w:rsid w:val="006573B9"/>
    <w:rsid w:val="00661E6A"/>
    <w:rsid w:val="006621CA"/>
    <w:rsid w:val="0066293F"/>
    <w:rsid w:val="006661A8"/>
    <w:rsid w:val="00671754"/>
    <w:rsid w:val="0067340A"/>
    <w:rsid w:val="006738C3"/>
    <w:rsid w:val="00674580"/>
    <w:rsid w:val="00674B83"/>
    <w:rsid w:val="00675CB6"/>
    <w:rsid w:val="00675F94"/>
    <w:rsid w:val="006769ED"/>
    <w:rsid w:val="00676ADD"/>
    <w:rsid w:val="00677BC1"/>
    <w:rsid w:val="00677E58"/>
    <w:rsid w:val="00681996"/>
    <w:rsid w:val="00681BD5"/>
    <w:rsid w:val="00683714"/>
    <w:rsid w:val="00684105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A017F"/>
    <w:rsid w:val="006A2E22"/>
    <w:rsid w:val="006A378F"/>
    <w:rsid w:val="006A40BA"/>
    <w:rsid w:val="006A462E"/>
    <w:rsid w:val="006A48CB"/>
    <w:rsid w:val="006A5E49"/>
    <w:rsid w:val="006A66AB"/>
    <w:rsid w:val="006A6EF9"/>
    <w:rsid w:val="006A6F27"/>
    <w:rsid w:val="006B153D"/>
    <w:rsid w:val="006B171F"/>
    <w:rsid w:val="006B2FA4"/>
    <w:rsid w:val="006B3ACC"/>
    <w:rsid w:val="006B41DE"/>
    <w:rsid w:val="006B4C88"/>
    <w:rsid w:val="006B55BA"/>
    <w:rsid w:val="006B6523"/>
    <w:rsid w:val="006B719C"/>
    <w:rsid w:val="006C0323"/>
    <w:rsid w:val="006C0832"/>
    <w:rsid w:val="006C236B"/>
    <w:rsid w:val="006C2BB1"/>
    <w:rsid w:val="006C2BC0"/>
    <w:rsid w:val="006C3A9F"/>
    <w:rsid w:val="006C4CD5"/>
    <w:rsid w:val="006C5237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9B5"/>
    <w:rsid w:val="006D7C49"/>
    <w:rsid w:val="006E0339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4EEA"/>
    <w:rsid w:val="006F5473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C47"/>
    <w:rsid w:val="00712E4A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700"/>
    <w:rsid w:val="007240D4"/>
    <w:rsid w:val="0072429C"/>
    <w:rsid w:val="007276CB"/>
    <w:rsid w:val="00727825"/>
    <w:rsid w:val="00730149"/>
    <w:rsid w:val="00731042"/>
    <w:rsid w:val="00731548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76D"/>
    <w:rsid w:val="0074542C"/>
    <w:rsid w:val="007458FA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6CE4"/>
    <w:rsid w:val="00757842"/>
    <w:rsid w:val="0076169E"/>
    <w:rsid w:val="00762896"/>
    <w:rsid w:val="0076379D"/>
    <w:rsid w:val="00763DF6"/>
    <w:rsid w:val="00764D2B"/>
    <w:rsid w:val="007652C0"/>
    <w:rsid w:val="007655C6"/>
    <w:rsid w:val="007719F4"/>
    <w:rsid w:val="00772D9F"/>
    <w:rsid w:val="007739BB"/>
    <w:rsid w:val="0077480C"/>
    <w:rsid w:val="00775D01"/>
    <w:rsid w:val="00776FBE"/>
    <w:rsid w:val="007777DB"/>
    <w:rsid w:val="00777FC6"/>
    <w:rsid w:val="00781948"/>
    <w:rsid w:val="007824E8"/>
    <w:rsid w:val="00783D04"/>
    <w:rsid w:val="00784C00"/>
    <w:rsid w:val="007862C2"/>
    <w:rsid w:val="00791383"/>
    <w:rsid w:val="007929F7"/>
    <w:rsid w:val="007934C8"/>
    <w:rsid w:val="00793B26"/>
    <w:rsid w:val="007940E4"/>
    <w:rsid w:val="00794DC7"/>
    <w:rsid w:val="00797079"/>
    <w:rsid w:val="00797377"/>
    <w:rsid w:val="007A0B6F"/>
    <w:rsid w:val="007A0CC9"/>
    <w:rsid w:val="007A1516"/>
    <w:rsid w:val="007A3CE7"/>
    <w:rsid w:val="007A47E7"/>
    <w:rsid w:val="007A521D"/>
    <w:rsid w:val="007A7016"/>
    <w:rsid w:val="007A70AE"/>
    <w:rsid w:val="007B007B"/>
    <w:rsid w:val="007B2433"/>
    <w:rsid w:val="007B26D3"/>
    <w:rsid w:val="007B36D5"/>
    <w:rsid w:val="007B4170"/>
    <w:rsid w:val="007B431E"/>
    <w:rsid w:val="007B5C4B"/>
    <w:rsid w:val="007B639E"/>
    <w:rsid w:val="007C0266"/>
    <w:rsid w:val="007C32BD"/>
    <w:rsid w:val="007C4722"/>
    <w:rsid w:val="007C56D5"/>
    <w:rsid w:val="007C5E9B"/>
    <w:rsid w:val="007C7270"/>
    <w:rsid w:val="007D0EA3"/>
    <w:rsid w:val="007D14D9"/>
    <w:rsid w:val="007D169B"/>
    <w:rsid w:val="007D416F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F42"/>
    <w:rsid w:val="00800944"/>
    <w:rsid w:val="00801866"/>
    <w:rsid w:val="00801C2C"/>
    <w:rsid w:val="0080234B"/>
    <w:rsid w:val="00802DF3"/>
    <w:rsid w:val="00802F66"/>
    <w:rsid w:val="00803801"/>
    <w:rsid w:val="008039C3"/>
    <w:rsid w:val="00804920"/>
    <w:rsid w:val="00804D59"/>
    <w:rsid w:val="00805B1F"/>
    <w:rsid w:val="0080707D"/>
    <w:rsid w:val="00807130"/>
    <w:rsid w:val="00811D93"/>
    <w:rsid w:val="00812558"/>
    <w:rsid w:val="00813440"/>
    <w:rsid w:val="0081420C"/>
    <w:rsid w:val="008143FE"/>
    <w:rsid w:val="0081442E"/>
    <w:rsid w:val="00814DB9"/>
    <w:rsid w:val="00816800"/>
    <w:rsid w:val="00816D39"/>
    <w:rsid w:val="00820814"/>
    <w:rsid w:val="00821CFE"/>
    <w:rsid w:val="00821D67"/>
    <w:rsid w:val="008235FB"/>
    <w:rsid w:val="008238C2"/>
    <w:rsid w:val="0082467D"/>
    <w:rsid w:val="008250AC"/>
    <w:rsid w:val="00825148"/>
    <w:rsid w:val="0082572A"/>
    <w:rsid w:val="00826BE7"/>
    <w:rsid w:val="0083053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39C2"/>
    <w:rsid w:val="00845615"/>
    <w:rsid w:val="00845E98"/>
    <w:rsid w:val="00847A16"/>
    <w:rsid w:val="00847E9E"/>
    <w:rsid w:val="00851637"/>
    <w:rsid w:val="00852412"/>
    <w:rsid w:val="00854132"/>
    <w:rsid w:val="008549B1"/>
    <w:rsid w:val="00856A26"/>
    <w:rsid w:val="00856A9A"/>
    <w:rsid w:val="00856B68"/>
    <w:rsid w:val="00860089"/>
    <w:rsid w:val="0086019B"/>
    <w:rsid w:val="00861B3C"/>
    <w:rsid w:val="00862CBF"/>
    <w:rsid w:val="008632FC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41F0"/>
    <w:rsid w:val="008750CC"/>
    <w:rsid w:val="00875B85"/>
    <w:rsid w:val="008760AB"/>
    <w:rsid w:val="00877B84"/>
    <w:rsid w:val="0088034B"/>
    <w:rsid w:val="00880CB4"/>
    <w:rsid w:val="00880F85"/>
    <w:rsid w:val="00881386"/>
    <w:rsid w:val="00883C35"/>
    <w:rsid w:val="00884019"/>
    <w:rsid w:val="00884A0F"/>
    <w:rsid w:val="0088504F"/>
    <w:rsid w:val="00885799"/>
    <w:rsid w:val="00886C89"/>
    <w:rsid w:val="00887989"/>
    <w:rsid w:val="00890A8B"/>
    <w:rsid w:val="00890BB5"/>
    <w:rsid w:val="00890F80"/>
    <w:rsid w:val="008913AE"/>
    <w:rsid w:val="008917CF"/>
    <w:rsid w:val="00891E11"/>
    <w:rsid w:val="008925C7"/>
    <w:rsid w:val="00894428"/>
    <w:rsid w:val="00895305"/>
    <w:rsid w:val="008953AF"/>
    <w:rsid w:val="008968FC"/>
    <w:rsid w:val="0089762F"/>
    <w:rsid w:val="008A0354"/>
    <w:rsid w:val="008A174B"/>
    <w:rsid w:val="008A19EF"/>
    <w:rsid w:val="008A358C"/>
    <w:rsid w:val="008A3B64"/>
    <w:rsid w:val="008A4716"/>
    <w:rsid w:val="008A4A3A"/>
    <w:rsid w:val="008A512F"/>
    <w:rsid w:val="008A6500"/>
    <w:rsid w:val="008A7950"/>
    <w:rsid w:val="008B01B0"/>
    <w:rsid w:val="008B139E"/>
    <w:rsid w:val="008B15CC"/>
    <w:rsid w:val="008B1A96"/>
    <w:rsid w:val="008B1EE4"/>
    <w:rsid w:val="008B2C90"/>
    <w:rsid w:val="008B3292"/>
    <w:rsid w:val="008B3ECD"/>
    <w:rsid w:val="008B4836"/>
    <w:rsid w:val="008B56A8"/>
    <w:rsid w:val="008B5A5A"/>
    <w:rsid w:val="008B6E2E"/>
    <w:rsid w:val="008B7FEF"/>
    <w:rsid w:val="008C013D"/>
    <w:rsid w:val="008C02FF"/>
    <w:rsid w:val="008C0C82"/>
    <w:rsid w:val="008C1844"/>
    <w:rsid w:val="008C1A8B"/>
    <w:rsid w:val="008C2800"/>
    <w:rsid w:val="008C3478"/>
    <w:rsid w:val="008C40CC"/>
    <w:rsid w:val="008C4EB1"/>
    <w:rsid w:val="008C58D7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443"/>
    <w:rsid w:val="008E276C"/>
    <w:rsid w:val="008E34F3"/>
    <w:rsid w:val="008E3EEF"/>
    <w:rsid w:val="008E428C"/>
    <w:rsid w:val="008E4B09"/>
    <w:rsid w:val="008E5B59"/>
    <w:rsid w:val="008E5BA6"/>
    <w:rsid w:val="008E687F"/>
    <w:rsid w:val="008F1382"/>
    <w:rsid w:val="008F1729"/>
    <w:rsid w:val="008F1778"/>
    <w:rsid w:val="008F46C0"/>
    <w:rsid w:val="008F47FF"/>
    <w:rsid w:val="008F554A"/>
    <w:rsid w:val="008F790D"/>
    <w:rsid w:val="009029D6"/>
    <w:rsid w:val="00902A73"/>
    <w:rsid w:val="0090318B"/>
    <w:rsid w:val="009057B8"/>
    <w:rsid w:val="00906638"/>
    <w:rsid w:val="00907591"/>
    <w:rsid w:val="009075F2"/>
    <w:rsid w:val="00907E4B"/>
    <w:rsid w:val="00910D46"/>
    <w:rsid w:val="00910E88"/>
    <w:rsid w:val="00911C4C"/>
    <w:rsid w:val="00912981"/>
    <w:rsid w:val="00912BB0"/>
    <w:rsid w:val="009137E7"/>
    <w:rsid w:val="009160D7"/>
    <w:rsid w:val="00916570"/>
    <w:rsid w:val="00916950"/>
    <w:rsid w:val="00916E01"/>
    <w:rsid w:val="00917A17"/>
    <w:rsid w:val="00921485"/>
    <w:rsid w:val="00922211"/>
    <w:rsid w:val="0092288C"/>
    <w:rsid w:val="0092384D"/>
    <w:rsid w:val="009240A5"/>
    <w:rsid w:val="00924166"/>
    <w:rsid w:val="009255A8"/>
    <w:rsid w:val="00925717"/>
    <w:rsid w:val="009260F9"/>
    <w:rsid w:val="00926D25"/>
    <w:rsid w:val="00930834"/>
    <w:rsid w:val="00930EB3"/>
    <w:rsid w:val="00931C28"/>
    <w:rsid w:val="00932C92"/>
    <w:rsid w:val="00932CA1"/>
    <w:rsid w:val="00933946"/>
    <w:rsid w:val="00933CA0"/>
    <w:rsid w:val="00934002"/>
    <w:rsid w:val="009341FA"/>
    <w:rsid w:val="00934666"/>
    <w:rsid w:val="0093508F"/>
    <w:rsid w:val="00935144"/>
    <w:rsid w:val="00935E93"/>
    <w:rsid w:val="00936F47"/>
    <w:rsid w:val="009370D9"/>
    <w:rsid w:val="00942D26"/>
    <w:rsid w:val="00945942"/>
    <w:rsid w:val="00945A8F"/>
    <w:rsid w:val="00946350"/>
    <w:rsid w:val="00947D30"/>
    <w:rsid w:val="00947F94"/>
    <w:rsid w:val="00950741"/>
    <w:rsid w:val="0095198D"/>
    <w:rsid w:val="00951F50"/>
    <w:rsid w:val="00955B0F"/>
    <w:rsid w:val="00956222"/>
    <w:rsid w:val="0095628A"/>
    <w:rsid w:val="009564C7"/>
    <w:rsid w:val="00956BC8"/>
    <w:rsid w:val="00960945"/>
    <w:rsid w:val="0096220F"/>
    <w:rsid w:val="00963CE8"/>
    <w:rsid w:val="00964B9F"/>
    <w:rsid w:val="00965C81"/>
    <w:rsid w:val="009674D6"/>
    <w:rsid w:val="00967BAA"/>
    <w:rsid w:val="00970553"/>
    <w:rsid w:val="00970631"/>
    <w:rsid w:val="009714D8"/>
    <w:rsid w:val="0097234E"/>
    <w:rsid w:val="00972512"/>
    <w:rsid w:val="00974F9F"/>
    <w:rsid w:val="00976D01"/>
    <w:rsid w:val="009770AA"/>
    <w:rsid w:val="0098229E"/>
    <w:rsid w:val="00984E42"/>
    <w:rsid w:val="0098565D"/>
    <w:rsid w:val="00985B65"/>
    <w:rsid w:val="009869E3"/>
    <w:rsid w:val="00986A69"/>
    <w:rsid w:val="00987995"/>
    <w:rsid w:val="00987A33"/>
    <w:rsid w:val="00987EDE"/>
    <w:rsid w:val="00991482"/>
    <w:rsid w:val="00993735"/>
    <w:rsid w:val="00993F26"/>
    <w:rsid w:val="0099593D"/>
    <w:rsid w:val="009A53A8"/>
    <w:rsid w:val="009A6521"/>
    <w:rsid w:val="009A765B"/>
    <w:rsid w:val="009B0478"/>
    <w:rsid w:val="009B20C1"/>
    <w:rsid w:val="009B2D2B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30B"/>
    <w:rsid w:val="009C1563"/>
    <w:rsid w:val="009C1D37"/>
    <w:rsid w:val="009C389A"/>
    <w:rsid w:val="009C6F95"/>
    <w:rsid w:val="009D0518"/>
    <w:rsid w:val="009D1623"/>
    <w:rsid w:val="009D4B2F"/>
    <w:rsid w:val="009D507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3E9E"/>
    <w:rsid w:val="009E4333"/>
    <w:rsid w:val="009E4993"/>
    <w:rsid w:val="009E699A"/>
    <w:rsid w:val="009E6ED7"/>
    <w:rsid w:val="009E7159"/>
    <w:rsid w:val="009E72CB"/>
    <w:rsid w:val="009F06F5"/>
    <w:rsid w:val="009F2522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299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F3C"/>
    <w:rsid w:val="00A118B2"/>
    <w:rsid w:val="00A121B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71F"/>
    <w:rsid w:val="00A21AB0"/>
    <w:rsid w:val="00A237E8"/>
    <w:rsid w:val="00A23D7B"/>
    <w:rsid w:val="00A246D0"/>
    <w:rsid w:val="00A27E32"/>
    <w:rsid w:val="00A27E90"/>
    <w:rsid w:val="00A30090"/>
    <w:rsid w:val="00A30CE0"/>
    <w:rsid w:val="00A31D78"/>
    <w:rsid w:val="00A325BB"/>
    <w:rsid w:val="00A329E5"/>
    <w:rsid w:val="00A32E74"/>
    <w:rsid w:val="00A34172"/>
    <w:rsid w:val="00A35115"/>
    <w:rsid w:val="00A35462"/>
    <w:rsid w:val="00A3582D"/>
    <w:rsid w:val="00A35DA2"/>
    <w:rsid w:val="00A40894"/>
    <w:rsid w:val="00A418C1"/>
    <w:rsid w:val="00A44FB9"/>
    <w:rsid w:val="00A45867"/>
    <w:rsid w:val="00A4597E"/>
    <w:rsid w:val="00A46869"/>
    <w:rsid w:val="00A501F0"/>
    <w:rsid w:val="00A5111B"/>
    <w:rsid w:val="00A512E7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6B7A"/>
    <w:rsid w:val="00A57DF7"/>
    <w:rsid w:val="00A57FE7"/>
    <w:rsid w:val="00A60124"/>
    <w:rsid w:val="00A601B2"/>
    <w:rsid w:val="00A60F70"/>
    <w:rsid w:val="00A62161"/>
    <w:rsid w:val="00A62C96"/>
    <w:rsid w:val="00A635DF"/>
    <w:rsid w:val="00A64E12"/>
    <w:rsid w:val="00A64FA5"/>
    <w:rsid w:val="00A66A9C"/>
    <w:rsid w:val="00A701B5"/>
    <w:rsid w:val="00A7357C"/>
    <w:rsid w:val="00A7369B"/>
    <w:rsid w:val="00A74112"/>
    <w:rsid w:val="00A74223"/>
    <w:rsid w:val="00A75588"/>
    <w:rsid w:val="00A75F1E"/>
    <w:rsid w:val="00A774E8"/>
    <w:rsid w:val="00A822D7"/>
    <w:rsid w:val="00A82A2B"/>
    <w:rsid w:val="00A82E55"/>
    <w:rsid w:val="00A8519A"/>
    <w:rsid w:val="00A85774"/>
    <w:rsid w:val="00A87B4F"/>
    <w:rsid w:val="00A92500"/>
    <w:rsid w:val="00A93819"/>
    <w:rsid w:val="00A93D2F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4E1A"/>
    <w:rsid w:val="00AA554D"/>
    <w:rsid w:val="00AA70A4"/>
    <w:rsid w:val="00AB3B13"/>
    <w:rsid w:val="00AB4EC0"/>
    <w:rsid w:val="00AB681C"/>
    <w:rsid w:val="00AB7048"/>
    <w:rsid w:val="00AB7F22"/>
    <w:rsid w:val="00AC0ACA"/>
    <w:rsid w:val="00AC1626"/>
    <w:rsid w:val="00AC19D6"/>
    <w:rsid w:val="00AC2D1D"/>
    <w:rsid w:val="00AC52C9"/>
    <w:rsid w:val="00AC5979"/>
    <w:rsid w:val="00AD00CF"/>
    <w:rsid w:val="00AD1E02"/>
    <w:rsid w:val="00AD4119"/>
    <w:rsid w:val="00AD6485"/>
    <w:rsid w:val="00AD7109"/>
    <w:rsid w:val="00AE064D"/>
    <w:rsid w:val="00AE0D49"/>
    <w:rsid w:val="00AE2D40"/>
    <w:rsid w:val="00AE31D7"/>
    <w:rsid w:val="00AE3C10"/>
    <w:rsid w:val="00AE495A"/>
    <w:rsid w:val="00AE534B"/>
    <w:rsid w:val="00AE551C"/>
    <w:rsid w:val="00AE5881"/>
    <w:rsid w:val="00AE59D4"/>
    <w:rsid w:val="00AE6E35"/>
    <w:rsid w:val="00AF004F"/>
    <w:rsid w:val="00AF0B54"/>
    <w:rsid w:val="00AF1E43"/>
    <w:rsid w:val="00AF2461"/>
    <w:rsid w:val="00AF5A30"/>
    <w:rsid w:val="00AF6677"/>
    <w:rsid w:val="00B005B1"/>
    <w:rsid w:val="00B00A6C"/>
    <w:rsid w:val="00B010B5"/>
    <w:rsid w:val="00B04A9D"/>
    <w:rsid w:val="00B05B52"/>
    <w:rsid w:val="00B07675"/>
    <w:rsid w:val="00B0796E"/>
    <w:rsid w:val="00B07A35"/>
    <w:rsid w:val="00B11A08"/>
    <w:rsid w:val="00B13B02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58B7"/>
    <w:rsid w:val="00B36C85"/>
    <w:rsid w:val="00B40B90"/>
    <w:rsid w:val="00B41513"/>
    <w:rsid w:val="00B41792"/>
    <w:rsid w:val="00B41B56"/>
    <w:rsid w:val="00B43CDA"/>
    <w:rsid w:val="00B43F50"/>
    <w:rsid w:val="00B45658"/>
    <w:rsid w:val="00B476CF"/>
    <w:rsid w:val="00B47E95"/>
    <w:rsid w:val="00B47FB4"/>
    <w:rsid w:val="00B502D4"/>
    <w:rsid w:val="00B5047F"/>
    <w:rsid w:val="00B50796"/>
    <w:rsid w:val="00B518F1"/>
    <w:rsid w:val="00B544FB"/>
    <w:rsid w:val="00B551A6"/>
    <w:rsid w:val="00B55674"/>
    <w:rsid w:val="00B55967"/>
    <w:rsid w:val="00B56548"/>
    <w:rsid w:val="00B56709"/>
    <w:rsid w:val="00B56B06"/>
    <w:rsid w:val="00B56DBE"/>
    <w:rsid w:val="00B570B0"/>
    <w:rsid w:val="00B5748F"/>
    <w:rsid w:val="00B578FE"/>
    <w:rsid w:val="00B57EC7"/>
    <w:rsid w:val="00B605C5"/>
    <w:rsid w:val="00B612AF"/>
    <w:rsid w:val="00B612B9"/>
    <w:rsid w:val="00B614E7"/>
    <w:rsid w:val="00B62BD9"/>
    <w:rsid w:val="00B62F56"/>
    <w:rsid w:val="00B63093"/>
    <w:rsid w:val="00B63DB6"/>
    <w:rsid w:val="00B6554D"/>
    <w:rsid w:val="00B66466"/>
    <w:rsid w:val="00B70EB0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6E"/>
    <w:rsid w:val="00B83263"/>
    <w:rsid w:val="00B83BCB"/>
    <w:rsid w:val="00B84117"/>
    <w:rsid w:val="00B849B7"/>
    <w:rsid w:val="00B8651A"/>
    <w:rsid w:val="00B867C7"/>
    <w:rsid w:val="00B87944"/>
    <w:rsid w:val="00B90837"/>
    <w:rsid w:val="00B92BCB"/>
    <w:rsid w:val="00B93151"/>
    <w:rsid w:val="00B931D4"/>
    <w:rsid w:val="00B936EA"/>
    <w:rsid w:val="00B94889"/>
    <w:rsid w:val="00B94D31"/>
    <w:rsid w:val="00B9599A"/>
    <w:rsid w:val="00B95AB5"/>
    <w:rsid w:val="00B97005"/>
    <w:rsid w:val="00B974A0"/>
    <w:rsid w:val="00B976FA"/>
    <w:rsid w:val="00BA080F"/>
    <w:rsid w:val="00BA190D"/>
    <w:rsid w:val="00BA2FD5"/>
    <w:rsid w:val="00BA685F"/>
    <w:rsid w:val="00BB111C"/>
    <w:rsid w:val="00BB18C5"/>
    <w:rsid w:val="00BB29BB"/>
    <w:rsid w:val="00BB32E2"/>
    <w:rsid w:val="00BB3C34"/>
    <w:rsid w:val="00BB3DEA"/>
    <w:rsid w:val="00BB42D6"/>
    <w:rsid w:val="00BC064A"/>
    <w:rsid w:val="00BC0F00"/>
    <w:rsid w:val="00BC1571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E8E"/>
    <w:rsid w:val="00BD3601"/>
    <w:rsid w:val="00BD379C"/>
    <w:rsid w:val="00BD50E1"/>
    <w:rsid w:val="00BD5420"/>
    <w:rsid w:val="00BD581F"/>
    <w:rsid w:val="00BD59CE"/>
    <w:rsid w:val="00BD5D17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91"/>
    <w:rsid w:val="00BF0C75"/>
    <w:rsid w:val="00BF2351"/>
    <w:rsid w:val="00BF246D"/>
    <w:rsid w:val="00BF49FF"/>
    <w:rsid w:val="00BF681F"/>
    <w:rsid w:val="00BF6D91"/>
    <w:rsid w:val="00BF783E"/>
    <w:rsid w:val="00C00BC4"/>
    <w:rsid w:val="00C015A4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1F99"/>
    <w:rsid w:val="00C12E75"/>
    <w:rsid w:val="00C14384"/>
    <w:rsid w:val="00C147E9"/>
    <w:rsid w:val="00C155D6"/>
    <w:rsid w:val="00C20155"/>
    <w:rsid w:val="00C210C8"/>
    <w:rsid w:val="00C211E0"/>
    <w:rsid w:val="00C21346"/>
    <w:rsid w:val="00C222F9"/>
    <w:rsid w:val="00C224F7"/>
    <w:rsid w:val="00C22DEC"/>
    <w:rsid w:val="00C242D0"/>
    <w:rsid w:val="00C249F8"/>
    <w:rsid w:val="00C24AF2"/>
    <w:rsid w:val="00C24D70"/>
    <w:rsid w:val="00C2542B"/>
    <w:rsid w:val="00C2656D"/>
    <w:rsid w:val="00C27BB0"/>
    <w:rsid w:val="00C27C6C"/>
    <w:rsid w:val="00C30312"/>
    <w:rsid w:val="00C30910"/>
    <w:rsid w:val="00C30A20"/>
    <w:rsid w:val="00C330F1"/>
    <w:rsid w:val="00C3314F"/>
    <w:rsid w:val="00C33FA6"/>
    <w:rsid w:val="00C34DE0"/>
    <w:rsid w:val="00C350B2"/>
    <w:rsid w:val="00C350B4"/>
    <w:rsid w:val="00C355D0"/>
    <w:rsid w:val="00C35AF7"/>
    <w:rsid w:val="00C3719A"/>
    <w:rsid w:val="00C37B18"/>
    <w:rsid w:val="00C4096D"/>
    <w:rsid w:val="00C42379"/>
    <w:rsid w:val="00C42422"/>
    <w:rsid w:val="00C431EA"/>
    <w:rsid w:val="00C438D8"/>
    <w:rsid w:val="00C447F1"/>
    <w:rsid w:val="00C44A48"/>
    <w:rsid w:val="00C45921"/>
    <w:rsid w:val="00C47ECB"/>
    <w:rsid w:val="00C50698"/>
    <w:rsid w:val="00C51987"/>
    <w:rsid w:val="00C51B2A"/>
    <w:rsid w:val="00C53B21"/>
    <w:rsid w:val="00C54803"/>
    <w:rsid w:val="00C56C21"/>
    <w:rsid w:val="00C56E7C"/>
    <w:rsid w:val="00C574D6"/>
    <w:rsid w:val="00C57D2A"/>
    <w:rsid w:val="00C57ED2"/>
    <w:rsid w:val="00C62777"/>
    <w:rsid w:val="00C65CEF"/>
    <w:rsid w:val="00C67809"/>
    <w:rsid w:val="00C71B65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697"/>
    <w:rsid w:val="00C82E64"/>
    <w:rsid w:val="00C83ABD"/>
    <w:rsid w:val="00C856D9"/>
    <w:rsid w:val="00C86552"/>
    <w:rsid w:val="00C86906"/>
    <w:rsid w:val="00C87CEC"/>
    <w:rsid w:val="00C907C1"/>
    <w:rsid w:val="00C91921"/>
    <w:rsid w:val="00C91BC9"/>
    <w:rsid w:val="00C91DE0"/>
    <w:rsid w:val="00C9204F"/>
    <w:rsid w:val="00C92EF9"/>
    <w:rsid w:val="00C935E6"/>
    <w:rsid w:val="00C93EE4"/>
    <w:rsid w:val="00C93F14"/>
    <w:rsid w:val="00C96FB7"/>
    <w:rsid w:val="00CA0FF7"/>
    <w:rsid w:val="00CA1716"/>
    <w:rsid w:val="00CA1FC9"/>
    <w:rsid w:val="00CA3355"/>
    <w:rsid w:val="00CA3892"/>
    <w:rsid w:val="00CA423A"/>
    <w:rsid w:val="00CA643F"/>
    <w:rsid w:val="00CB028C"/>
    <w:rsid w:val="00CB21A0"/>
    <w:rsid w:val="00CB297B"/>
    <w:rsid w:val="00CB3520"/>
    <w:rsid w:val="00CB3990"/>
    <w:rsid w:val="00CB3DCC"/>
    <w:rsid w:val="00CB4184"/>
    <w:rsid w:val="00CB4C03"/>
    <w:rsid w:val="00CB57F0"/>
    <w:rsid w:val="00CB60BD"/>
    <w:rsid w:val="00CB7CC4"/>
    <w:rsid w:val="00CC1A3A"/>
    <w:rsid w:val="00CC1EE2"/>
    <w:rsid w:val="00CC305E"/>
    <w:rsid w:val="00CC366B"/>
    <w:rsid w:val="00CC4FAD"/>
    <w:rsid w:val="00CC669B"/>
    <w:rsid w:val="00CC7023"/>
    <w:rsid w:val="00CC7804"/>
    <w:rsid w:val="00CD0BF5"/>
    <w:rsid w:val="00CD10A5"/>
    <w:rsid w:val="00CD2AB3"/>
    <w:rsid w:val="00CD2E15"/>
    <w:rsid w:val="00CD2E1E"/>
    <w:rsid w:val="00CD2F03"/>
    <w:rsid w:val="00CD337F"/>
    <w:rsid w:val="00CD4902"/>
    <w:rsid w:val="00CD4E44"/>
    <w:rsid w:val="00CD6702"/>
    <w:rsid w:val="00CD6D9A"/>
    <w:rsid w:val="00CE031B"/>
    <w:rsid w:val="00CE0499"/>
    <w:rsid w:val="00CE3A6D"/>
    <w:rsid w:val="00CE417D"/>
    <w:rsid w:val="00CE42CB"/>
    <w:rsid w:val="00CE5CA9"/>
    <w:rsid w:val="00CE758B"/>
    <w:rsid w:val="00CE7C26"/>
    <w:rsid w:val="00CF089E"/>
    <w:rsid w:val="00CF0A45"/>
    <w:rsid w:val="00CF2E4B"/>
    <w:rsid w:val="00CF3A0E"/>
    <w:rsid w:val="00CF456B"/>
    <w:rsid w:val="00CF46DD"/>
    <w:rsid w:val="00CF486D"/>
    <w:rsid w:val="00CF4A6E"/>
    <w:rsid w:val="00CF660C"/>
    <w:rsid w:val="00CF766E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87C"/>
    <w:rsid w:val="00D128D3"/>
    <w:rsid w:val="00D12A61"/>
    <w:rsid w:val="00D1554E"/>
    <w:rsid w:val="00D1573F"/>
    <w:rsid w:val="00D15AFD"/>
    <w:rsid w:val="00D1634E"/>
    <w:rsid w:val="00D17755"/>
    <w:rsid w:val="00D17FC1"/>
    <w:rsid w:val="00D215DF"/>
    <w:rsid w:val="00D219C9"/>
    <w:rsid w:val="00D219D7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FEA"/>
    <w:rsid w:val="00D3559F"/>
    <w:rsid w:val="00D36511"/>
    <w:rsid w:val="00D36B4A"/>
    <w:rsid w:val="00D36B76"/>
    <w:rsid w:val="00D37A30"/>
    <w:rsid w:val="00D37CDB"/>
    <w:rsid w:val="00D37F05"/>
    <w:rsid w:val="00D4057B"/>
    <w:rsid w:val="00D40BD7"/>
    <w:rsid w:val="00D418CC"/>
    <w:rsid w:val="00D42F40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C26"/>
    <w:rsid w:val="00D63195"/>
    <w:rsid w:val="00D63399"/>
    <w:rsid w:val="00D6339C"/>
    <w:rsid w:val="00D635F6"/>
    <w:rsid w:val="00D6456E"/>
    <w:rsid w:val="00D6479F"/>
    <w:rsid w:val="00D67A24"/>
    <w:rsid w:val="00D70408"/>
    <w:rsid w:val="00D71677"/>
    <w:rsid w:val="00D7224B"/>
    <w:rsid w:val="00D72325"/>
    <w:rsid w:val="00D72328"/>
    <w:rsid w:val="00D72F5B"/>
    <w:rsid w:val="00D73424"/>
    <w:rsid w:val="00D7384A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5D91"/>
    <w:rsid w:val="00D85DE6"/>
    <w:rsid w:val="00D866B7"/>
    <w:rsid w:val="00D87C26"/>
    <w:rsid w:val="00D90EF5"/>
    <w:rsid w:val="00D9200A"/>
    <w:rsid w:val="00D92181"/>
    <w:rsid w:val="00D92686"/>
    <w:rsid w:val="00D93957"/>
    <w:rsid w:val="00D94DEC"/>
    <w:rsid w:val="00D95892"/>
    <w:rsid w:val="00D96192"/>
    <w:rsid w:val="00DA0FC3"/>
    <w:rsid w:val="00DA2353"/>
    <w:rsid w:val="00DA4EC9"/>
    <w:rsid w:val="00DA632D"/>
    <w:rsid w:val="00DA6B7F"/>
    <w:rsid w:val="00DB2446"/>
    <w:rsid w:val="00DB2AC2"/>
    <w:rsid w:val="00DB35E7"/>
    <w:rsid w:val="00DB3C5E"/>
    <w:rsid w:val="00DB43F5"/>
    <w:rsid w:val="00DB44F9"/>
    <w:rsid w:val="00DB4DE4"/>
    <w:rsid w:val="00DB5C2A"/>
    <w:rsid w:val="00DB5ED5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7099"/>
    <w:rsid w:val="00DC7E57"/>
    <w:rsid w:val="00DD1587"/>
    <w:rsid w:val="00DD1B8F"/>
    <w:rsid w:val="00DD1C94"/>
    <w:rsid w:val="00DD1E0E"/>
    <w:rsid w:val="00DD3C3A"/>
    <w:rsid w:val="00DD3EB4"/>
    <w:rsid w:val="00DD40BF"/>
    <w:rsid w:val="00DD4DA4"/>
    <w:rsid w:val="00DD6594"/>
    <w:rsid w:val="00DD7FE7"/>
    <w:rsid w:val="00DE1C2D"/>
    <w:rsid w:val="00DE24F5"/>
    <w:rsid w:val="00DE451A"/>
    <w:rsid w:val="00DE52DC"/>
    <w:rsid w:val="00DE5FB8"/>
    <w:rsid w:val="00DE6A9F"/>
    <w:rsid w:val="00DE7D67"/>
    <w:rsid w:val="00DF0C54"/>
    <w:rsid w:val="00DF2137"/>
    <w:rsid w:val="00DF377A"/>
    <w:rsid w:val="00DF4779"/>
    <w:rsid w:val="00DF4CB1"/>
    <w:rsid w:val="00DF52C2"/>
    <w:rsid w:val="00DF7E69"/>
    <w:rsid w:val="00E00521"/>
    <w:rsid w:val="00E02C4D"/>
    <w:rsid w:val="00E0416C"/>
    <w:rsid w:val="00E05178"/>
    <w:rsid w:val="00E051E8"/>
    <w:rsid w:val="00E0661B"/>
    <w:rsid w:val="00E07402"/>
    <w:rsid w:val="00E130C7"/>
    <w:rsid w:val="00E1316A"/>
    <w:rsid w:val="00E131BB"/>
    <w:rsid w:val="00E1405E"/>
    <w:rsid w:val="00E142F3"/>
    <w:rsid w:val="00E20C87"/>
    <w:rsid w:val="00E2168C"/>
    <w:rsid w:val="00E21BC4"/>
    <w:rsid w:val="00E22030"/>
    <w:rsid w:val="00E229AC"/>
    <w:rsid w:val="00E25382"/>
    <w:rsid w:val="00E25AD3"/>
    <w:rsid w:val="00E3017C"/>
    <w:rsid w:val="00E30879"/>
    <w:rsid w:val="00E31162"/>
    <w:rsid w:val="00E3216C"/>
    <w:rsid w:val="00E343F5"/>
    <w:rsid w:val="00E35A63"/>
    <w:rsid w:val="00E3666F"/>
    <w:rsid w:val="00E3696A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2B93"/>
    <w:rsid w:val="00E6403B"/>
    <w:rsid w:val="00E650B8"/>
    <w:rsid w:val="00E65F74"/>
    <w:rsid w:val="00E66037"/>
    <w:rsid w:val="00E6619B"/>
    <w:rsid w:val="00E669CC"/>
    <w:rsid w:val="00E66EE8"/>
    <w:rsid w:val="00E703C7"/>
    <w:rsid w:val="00E75807"/>
    <w:rsid w:val="00E76899"/>
    <w:rsid w:val="00E76C14"/>
    <w:rsid w:val="00E80E4A"/>
    <w:rsid w:val="00E8266B"/>
    <w:rsid w:val="00E8722B"/>
    <w:rsid w:val="00E87964"/>
    <w:rsid w:val="00E901C4"/>
    <w:rsid w:val="00E90BAC"/>
    <w:rsid w:val="00E90EF2"/>
    <w:rsid w:val="00E9101A"/>
    <w:rsid w:val="00E91937"/>
    <w:rsid w:val="00E92A55"/>
    <w:rsid w:val="00E93F33"/>
    <w:rsid w:val="00E93F7C"/>
    <w:rsid w:val="00E943D1"/>
    <w:rsid w:val="00E96B1E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B0676"/>
    <w:rsid w:val="00EB079C"/>
    <w:rsid w:val="00EB39DC"/>
    <w:rsid w:val="00EB3DC8"/>
    <w:rsid w:val="00EB444C"/>
    <w:rsid w:val="00EB4D8B"/>
    <w:rsid w:val="00EB5396"/>
    <w:rsid w:val="00EB5C0F"/>
    <w:rsid w:val="00EB5CDA"/>
    <w:rsid w:val="00EB7F09"/>
    <w:rsid w:val="00EC14C8"/>
    <w:rsid w:val="00EC1C91"/>
    <w:rsid w:val="00EC2854"/>
    <w:rsid w:val="00EC3BD6"/>
    <w:rsid w:val="00EC4414"/>
    <w:rsid w:val="00EC54FB"/>
    <w:rsid w:val="00EC579F"/>
    <w:rsid w:val="00ED02D1"/>
    <w:rsid w:val="00ED2AB7"/>
    <w:rsid w:val="00ED2B2A"/>
    <w:rsid w:val="00ED3326"/>
    <w:rsid w:val="00ED3522"/>
    <w:rsid w:val="00ED50DC"/>
    <w:rsid w:val="00ED6B3E"/>
    <w:rsid w:val="00ED7744"/>
    <w:rsid w:val="00ED7AA3"/>
    <w:rsid w:val="00ED7AD3"/>
    <w:rsid w:val="00ED7B78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820"/>
    <w:rsid w:val="00EF6A14"/>
    <w:rsid w:val="00EF6AD6"/>
    <w:rsid w:val="00EF6EBA"/>
    <w:rsid w:val="00EF77E3"/>
    <w:rsid w:val="00F0017D"/>
    <w:rsid w:val="00F00E85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2377"/>
    <w:rsid w:val="00F12CC4"/>
    <w:rsid w:val="00F14827"/>
    <w:rsid w:val="00F14CA8"/>
    <w:rsid w:val="00F15E87"/>
    <w:rsid w:val="00F17638"/>
    <w:rsid w:val="00F17BE2"/>
    <w:rsid w:val="00F20907"/>
    <w:rsid w:val="00F22586"/>
    <w:rsid w:val="00F23010"/>
    <w:rsid w:val="00F2397F"/>
    <w:rsid w:val="00F24B9F"/>
    <w:rsid w:val="00F25055"/>
    <w:rsid w:val="00F25257"/>
    <w:rsid w:val="00F27F7C"/>
    <w:rsid w:val="00F30B33"/>
    <w:rsid w:val="00F30F29"/>
    <w:rsid w:val="00F31A06"/>
    <w:rsid w:val="00F31BBD"/>
    <w:rsid w:val="00F3325D"/>
    <w:rsid w:val="00F341F9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C48"/>
    <w:rsid w:val="00F42EBC"/>
    <w:rsid w:val="00F439E6"/>
    <w:rsid w:val="00F447B6"/>
    <w:rsid w:val="00F44C79"/>
    <w:rsid w:val="00F4504A"/>
    <w:rsid w:val="00F47C0A"/>
    <w:rsid w:val="00F47D41"/>
    <w:rsid w:val="00F51185"/>
    <w:rsid w:val="00F516EC"/>
    <w:rsid w:val="00F51D70"/>
    <w:rsid w:val="00F520CF"/>
    <w:rsid w:val="00F530AF"/>
    <w:rsid w:val="00F54F14"/>
    <w:rsid w:val="00F54F28"/>
    <w:rsid w:val="00F5718F"/>
    <w:rsid w:val="00F573BB"/>
    <w:rsid w:val="00F574F5"/>
    <w:rsid w:val="00F57E9C"/>
    <w:rsid w:val="00F60B60"/>
    <w:rsid w:val="00F6255C"/>
    <w:rsid w:val="00F6295B"/>
    <w:rsid w:val="00F632DA"/>
    <w:rsid w:val="00F648E1"/>
    <w:rsid w:val="00F65E28"/>
    <w:rsid w:val="00F666CE"/>
    <w:rsid w:val="00F66D13"/>
    <w:rsid w:val="00F67058"/>
    <w:rsid w:val="00F67E92"/>
    <w:rsid w:val="00F67F65"/>
    <w:rsid w:val="00F70655"/>
    <w:rsid w:val="00F714A0"/>
    <w:rsid w:val="00F72E5D"/>
    <w:rsid w:val="00F736CE"/>
    <w:rsid w:val="00F75310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6B92"/>
    <w:rsid w:val="00F9011C"/>
    <w:rsid w:val="00F91A5F"/>
    <w:rsid w:val="00F9261C"/>
    <w:rsid w:val="00F92723"/>
    <w:rsid w:val="00F939D9"/>
    <w:rsid w:val="00F96A50"/>
    <w:rsid w:val="00FA024E"/>
    <w:rsid w:val="00FA0813"/>
    <w:rsid w:val="00FA0DA3"/>
    <w:rsid w:val="00FA2C7B"/>
    <w:rsid w:val="00FA446B"/>
    <w:rsid w:val="00FA4BF9"/>
    <w:rsid w:val="00FA5A54"/>
    <w:rsid w:val="00FA5B55"/>
    <w:rsid w:val="00FA6637"/>
    <w:rsid w:val="00FA7C6D"/>
    <w:rsid w:val="00FB008E"/>
    <w:rsid w:val="00FB06CB"/>
    <w:rsid w:val="00FB2216"/>
    <w:rsid w:val="00FB4C6D"/>
    <w:rsid w:val="00FB52FF"/>
    <w:rsid w:val="00FB56BE"/>
    <w:rsid w:val="00FB5862"/>
    <w:rsid w:val="00FB5D7A"/>
    <w:rsid w:val="00FC041F"/>
    <w:rsid w:val="00FC0A6C"/>
    <w:rsid w:val="00FC1497"/>
    <w:rsid w:val="00FC19CE"/>
    <w:rsid w:val="00FC2A01"/>
    <w:rsid w:val="00FC3D2C"/>
    <w:rsid w:val="00FC3D5F"/>
    <w:rsid w:val="00FC43F5"/>
    <w:rsid w:val="00FC6C03"/>
    <w:rsid w:val="00FC7808"/>
    <w:rsid w:val="00FC7847"/>
    <w:rsid w:val="00FD0006"/>
    <w:rsid w:val="00FD0089"/>
    <w:rsid w:val="00FD0766"/>
    <w:rsid w:val="00FD0C72"/>
    <w:rsid w:val="00FD11BA"/>
    <w:rsid w:val="00FD12F3"/>
    <w:rsid w:val="00FD1A49"/>
    <w:rsid w:val="00FD31E2"/>
    <w:rsid w:val="00FD4482"/>
    <w:rsid w:val="00FD47C4"/>
    <w:rsid w:val="00FD571F"/>
    <w:rsid w:val="00FD6F4D"/>
    <w:rsid w:val="00FD712D"/>
    <w:rsid w:val="00FD7366"/>
    <w:rsid w:val="00FD77FE"/>
    <w:rsid w:val="00FD781A"/>
    <w:rsid w:val="00FD7B0F"/>
    <w:rsid w:val="00FE21A4"/>
    <w:rsid w:val="00FE32EA"/>
    <w:rsid w:val="00FE339B"/>
    <w:rsid w:val="00FE3841"/>
    <w:rsid w:val="00FE7D63"/>
    <w:rsid w:val="00FF0910"/>
    <w:rsid w:val="00FF0ABE"/>
    <w:rsid w:val="00FF17A7"/>
    <w:rsid w:val="00FF2275"/>
    <w:rsid w:val="00FF2F56"/>
    <w:rsid w:val="00FF3A97"/>
    <w:rsid w:val="00FF3ADB"/>
    <w:rsid w:val="00FF3F54"/>
    <w:rsid w:val="00FF5EB5"/>
    <w:rsid w:val="00FF6C1A"/>
    <w:rsid w:val="00FF710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3D"/>
    <w:pPr>
      <w:suppressAutoHyphens/>
      <w:spacing w:after="0" w:line="240" w:lineRule="auto"/>
    </w:pPr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3A403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403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403D"/>
    <w:rPr>
      <w:rFonts w:ascii="Arial" w:eastAsia="SimSun" w:hAnsi="Arial" w:cs="Arial"/>
      <w:b/>
      <w:bCs/>
      <w:i/>
      <w:iCs/>
      <w:lang w:eastAsia="zh-CN"/>
    </w:rPr>
  </w:style>
  <w:style w:type="character" w:customStyle="1" w:styleId="30">
    <w:name w:val="Заголовок 3 Знак"/>
    <w:basedOn w:val="a0"/>
    <w:link w:val="3"/>
    <w:rsid w:val="003A403D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A4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3D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A403D"/>
    <w:pPr>
      <w:ind w:left="720"/>
      <w:contextualSpacing/>
    </w:pPr>
  </w:style>
  <w:style w:type="paragraph" w:customStyle="1" w:styleId="ConsPlusNormal">
    <w:name w:val="ConsPlusNormal"/>
    <w:rsid w:val="005253E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B63093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B63093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63093"/>
    <w:rPr>
      <w:vertAlign w:val="superscript"/>
    </w:rPr>
  </w:style>
  <w:style w:type="character" w:customStyle="1" w:styleId="CharStyle3">
    <w:name w:val="Char Style 3"/>
    <w:link w:val="Style2"/>
    <w:uiPriority w:val="99"/>
    <w:locked/>
    <w:rsid w:val="00B358B7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B358B7"/>
    <w:pPr>
      <w:widowControl w:val="0"/>
      <w:shd w:val="clear" w:color="auto" w:fill="FFFFFF"/>
      <w:suppressAutoHyphens w:val="0"/>
      <w:spacing w:after="660" w:line="360" w:lineRule="exact"/>
    </w:pPr>
    <w:rPr>
      <w:rFonts w:eastAsiaTheme="minorHAnsi"/>
      <w:sz w:val="26"/>
      <w:szCs w:val="28"/>
      <w:lang w:eastAsia="en-US"/>
    </w:rPr>
  </w:style>
  <w:style w:type="paragraph" w:styleId="a9">
    <w:name w:val="annotation text"/>
    <w:basedOn w:val="a"/>
    <w:link w:val="aa"/>
    <w:uiPriority w:val="99"/>
    <w:semiHidden/>
    <w:unhideWhenUsed/>
    <w:rsid w:val="00B358B7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358B7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58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58B7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358B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358B7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358B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358B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358B7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B358B7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B358B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B358B7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15</Pages>
  <Words>5772</Words>
  <Characters>32906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Экономика</dc:creator>
  <cp:keywords/>
  <dc:description/>
  <cp:lastModifiedBy>Ирина Экономика</cp:lastModifiedBy>
  <cp:revision>33</cp:revision>
  <cp:lastPrinted>2016-01-11T12:05:00Z</cp:lastPrinted>
  <dcterms:created xsi:type="dcterms:W3CDTF">2015-12-25T09:45:00Z</dcterms:created>
  <dcterms:modified xsi:type="dcterms:W3CDTF">2016-02-08T07:37:00Z</dcterms:modified>
</cp:coreProperties>
</file>