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D8" w:rsidRDefault="009647D8" w:rsidP="009647D8">
      <w:pPr>
        <w:tabs>
          <w:tab w:val="left" w:pos="10348"/>
        </w:tabs>
        <w:ind w:right="-145"/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П</w:t>
      </w:r>
      <w:proofErr w:type="gramEnd"/>
      <w:r>
        <w:rPr>
          <w:b/>
          <w:sz w:val="23"/>
          <w:szCs w:val="23"/>
        </w:rPr>
        <w:t xml:space="preserve"> Р О Т О К О Л </w:t>
      </w:r>
      <w:r w:rsidR="00F634FD">
        <w:rPr>
          <w:b/>
          <w:sz w:val="23"/>
          <w:szCs w:val="23"/>
        </w:rPr>
        <w:t xml:space="preserve">№   1                                                                                                                    </w:t>
      </w:r>
    </w:p>
    <w:p w:rsidR="009647D8" w:rsidRPr="001C71D3" w:rsidRDefault="001C71D3" w:rsidP="001C71D3">
      <w:pPr>
        <w:tabs>
          <w:tab w:val="left" w:pos="10348"/>
        </w:tabs>
        <w:ind w:right="-2"/>
        <w:jc w:val="center"/>
        <w:rPr>
          <w:b/>
          <w:sz w:val="23"/>
          <w:szCs w:val="23"/>
        </w:rPr>
      </w:pPr>
      <w:proofErr w:type="gramStart"/>
      <w:r w:rsidRPr="001C71D3">
        <w:rPr>
          <w:b/>
          <w:sz w:val="23"/>
          <w:szCs w:val="23"/>
        </w:rPr>
        <w:t xml:space="preserve">семинара - </w:t>
      </w:r>
      <w:r w:rsidR="009647D8" w:rsidRPr="001C71D3">
        <w:rPr>
          <w:b/>
          <w:sz w:val="23"/>
          <w:szCs w:val="23"/>
        </w:rPr>
        <w:t xml:space="preserve">совещания </w:t>
      </w:r>
      <w:r>
        <w:rPr>
          <w:b/>
          <w:sz w:val="23"/>
          <w:szCs w:val="23"/>
        </w:rPr>
        <w:t xml:space="preserve">для </w:t>
      </w:r>
      <w:r w:rsidRPr="001C71D3">
        <w:rPr>
          <w:b/>
          <w:sz w:val="23"/>
          <w:szCs w:val="23"/>
        </w:rPr>
        <w:t>депутат</w:t>
      </w:r>
      <w:r>
        <w:rPr>
          <w:b/>
          <w:sz w:val="23"/>
          <w:szCs w:val="23"/>
        </w:rPr>
        <w:t>ов</w:t>
      </w:r>
      <w:r w:rsidRPr="001C71D3">
        <w:rPr>
          <w:b/>
          <w:sz w:val="23"/>
          <w:szCs w:val="23"/>
        </w:rPr>
        <w:t xml:space="preserve"> муниципального района «Сосногорск», муниципальны</w:t>
      </w:r>
      <w:r>
        <w:rPr>
          <w:b/>
          <w:sz w:val="23"/>
          <w:szCs w:val="23"/>
        </w:rPr>
        <w:t>х служащих</w:t>
      </w:r>
      <w:r w:rsidRPr="001C71D3">
        <w:rPr>
          <w:b/>
          <w:sz w:val="23"/>
          <w:szCs w:val="23"/>
        </w:rPr>
        <w:t>,</w:t>
      </w:r>
      <w:r w:rsidRPr="001C71D3">
        <w:rPr>
          <w:rFonts w:asciiTheme="majorHAnsi" w:hAnsiTheme="majorHAnsi"/>
          <w:b/>
          <w:sz w:val="28"/>
          <w:szCs w:val="28"/>
        </w:rPr>
        <w:t xml:space="preserve"> </w:t>
      </w:r>
      <w:r w:rsidRPr="001C71D3">
        <w:rPr>
          <w:b/>
        </w:rPr>
        <w:t>включенны</w:t>
      </w:r>
      <w:r>
        <w:rPr>
          <w:b/>
        </w:rPr>
        <w:t>х</w:t>
      </w:r>
      <w:r w:rsidRPr="001C71D3">
        <w:rPr>
          <w:b/>
        </w:rPr>
        <w:t xml:space="preserve"> в перечень должностей, при замещении которых,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3B3933">
        <w:rPr>
          <w:b/>
        </w:rPr>
        <w:t>,</w:t>
      </w:r>
      <w:r w:rsidR="003B3933" w:rsidRPr="003B3933">
        <w:rPr>
          <w:b/>
        </w:rPr>
        <w:t xml:space="preserve"> </w:t>
      </w:r>
      <w:r w:rsidR="003B3933" w:rsidRPr="001C71D3">
        <w:rPr>
          <w:b/>
        </w:rPr>
        <w:t xml:space="preserve">и </w:t>
      </w:r>
      <w:r w:rsidR="003B3933">
        <w:rPr>
          <w:b/>
        </w:rPr>
        <w:t>руководителей</w:t>
      </w:r>
      <w:r w:rsidR="003B3933" w:rsidRPr="001C71D3">
        <w:rPr>
          <w:b/>
        </w:rPr>
        <w:t xml:space="preserve"> муниципальных учреждений, учредителем которых, является Администрация МР «Сосногорск»</w:t>
      </w:r>
      <w:proofErr w:type="gramEnd"/>
    </w:p>
    <w:p w:rsidR="009647D8" w:rsidRDefault="009647D8" w:rsidP="009647D8">
      <w:pPr>
        <w:tabs>
          <w:tab w:val="left" w:pos="10348"/>
        </w:tabs>
        <w:ind w:right="-2" w:firstLine="540"/>
        <w:jc w:val="center"/>
        <w:rPr>
          <w:b/>
          <w:sz w:val="16"/>
          <w:szCs w:val="16"/>
        </w:rPr>
      </w:pPr>
    </w:p>
    <w:p w:rsidR="009647D8" w:rsidRDefault="009647D8" w:rsidP="00F634FD">
      <w:pPr>
        <w:tabs>
          <w:tab w:val="left" w:pos="7635"/>
        </w:tabs>
        <w:ind w:right="-14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«03» марта 2016 года</w:t>
      </w:r>
      <w:r w:rsidR="00F634FD">
        <w:rPr>
          <w:sz w:val="23"/>
          <w:szCs w:val="23"/>
        </w:rPr>
        <w:tab/>
        <w:t xml:space="preserve">         16.00-17.00</w:t>
      </w:r>
    </w:p>
    <w:p w:rsidR="009647D8" w:rsidRDefault="009647D8" w:rsidP="009647D8">
      <w:pPr>
        <w:tabs>
          <w:tab w:val="left" w:pos="10348"/>
        </w:tabs>
        <w:ind w:right="-2"/>
        <w:jc w:val="center"/>
        <w:rPr>
          <w:sz w:val="23"/>
          <w:szCs w:val="23"/>
        </w:rPr>
      </w:pPr>
      <w:r>
        <w:rPr>
          <w:sz w:val="23"/>
          <w:szCs w:val="23"/>
        </w:rPr>
        <w:t>г. Сосногорск</w:t>
      </w:r>
    </w:p>
    <w:p w:rsidR="009647D8" w:rsidRDefault="009647D8" w:rsidP="009647D8">
      <w:pPr>
        <w:tabs>
          <w:tab w:val="left" w:pos="10348"/>
        </w:tabs>
        <w:ind w:right="-2"/>
        <w:rPr>
          <w:sz w:val="23"/>
          <w:szCs w:val="23"/>
        </w:rPr>
      </w:pPr>
      <w:r>
        <w:rPr>
          <w:sz w:val="23"/>
          <w:szCs w:val="23"/>
        </w:rPr>
        <w:t>Присутствовали:</w:t>
      </w:r>
    </w:p>
    <w:p w:rsidR="009647D8" w:rsidRDefault="009647D8" w:rsidP="009647D8">
      <w:pPr>
        <w:tabs>
          <w:tab w:val="left" w:pos="10348"/>
        </w:tabs>
        <w:ind w:right="-2"/>
        <w:rPr>
          <w:sz w:val="23"/>
          <w:szCs w:val="23"/>
        </w:rPr>
      </w:pPr>
    </w:p>
    <w:tbl>
      <w:tblPr>
        <w:tblStyle w:val="a5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0"/>
        <w:gridCol w:w="6096"/>
      </w:tblGrid>
      <w:tr w:rsidR="009647D8" w:rsidTr="009647D8">
        <w:tc>
          <w:tcPr>
            <w:tcW w:w="3190" w:type="dxa"/>
            <w:hideMark/>
          </w:tcPr>
          <w:p w:rsidR="009647D8" w:rsidRDefault="009647D8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Белаш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 w:rsidR="009647D8" w:rsidRDefault="009647D8">
            <w:pPr>
              <w:tabs>
                <w:tab w:val="left" w:pos="10348"/>
              </w:tabs>
              <w:ind w:right="-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Екатерина Владимировна</w:t>
            </w:r>
          </w:p>
        </w:tc>
        <w:tc>
          <w:tcPr>
            <w:tcW w:w="320" w:type="dxa"/>
            <w:hideMark/>
          </w:tcPr>
          <w:p w:rsidR="009647D8" w:rsidRDefault="009647D8">
            <w:pPr>
              <w:tabs>
                <w:tab w:val="left" w:pos="10348"/>
              </w:tabs>
              <w:ind w:right="-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096" w:type="dxa"/>
          </w:tcPr>
          <w:p w:rsidR="009647D8" w:rsidRDefault="009647D8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руководитель сектора по кадровым вопросам и охране труда общего отдела администрации муниципального района «Сосногорск»;</w:t>
            </w:r>
          </w:p>
          <w:p w:rsidR="009647D8" w:rsidRDefault="009647D8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9647D8" w:rsidTr="009647D8">
        <w:tc>
          <w:tcPr>
            <w:tcW w:w="3190" w:type="dxa"/>
            <w:hideMark/>
          </w:tcPr>
          <w:p w:rsidR="009647D8" w:rsidRDefault="009647D8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Аверина</w:t>
            </w:r>
            <w:proofErr w:type="spellEnd"/>
          </w:p>
          <w:p w:rsidR="009647D8" w:rsidRDefault="009647D8">
            <w:pPr>
              <w:tabs>
                <w:tab w:val="left" w:pos="10348"/>
              </w:tabs>
              <w:ind w:right="-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Галина Владимировна       </w:t>
            </w:r>
          </w:p>
        </w:tc>
        <w:tc>
          <w:tcPr>
            <w:tcW w:w="320" w:type="dxa"/>
            <w:hideMark/>
          </w:tcPr>
          <w:p w:rsidR="009647D8" w:rsidRDefault="009647D8">
            <w:pPr>
              <w:tabs>
                <w:tab w:val="left" w:pos="10348"/>
              </w:tabs>
              <w:ind w:right="-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096" w:type="dxa"/>
          </w:tcPr>
          <w:p w:rsidR="009647D8" w:rsidRDefault="009647D8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руководитель юридического отдела администрации муниципального района «Сосногорск».</w:t>
            </w:r>
          </w:p>
          <w:p w:rsidR="009647D8" w:rsidRDefault="009647D8">
            <w:pPr>
              <w:tabs>
                <w:tab w:val="left" w:pos="10348"/>
              </w:tabs>
              <w:ind w:right="-2"/>
              <w:rPr>
                <w:sz w:val="23"/>
                <w:szCs w:val="23"/>
                <w:lang w:eastAsia="en-US"/>
              </w:rPr>
            </w:pPr>
          </w:p>
        </w:tc>
      </w:tr>
    </w:tbl>
    <w:p w:rsidR="00557F2B" w:rsidRDefault="00557F2B" w:rsidP="000F1A68">
      <w:pPr>
        <w:jc w:val="both"/>
      </w:pPr>
    </w:p>
    <w:p w:rsidR="00557F2B" w:rsidRDefault="00557F2B" w:rsidP="000F1A68">
      <w:pPr>
        <w:jc w:val="both"/>
      </w:pPr>
    </w:p>
    <w:p w:rsidR="00557F2B" w:rsidRDefault="00557F2B" w:rsidP="000F1A68">
      <w:pPr>
        <w:jc w:val="both"/>
      </w:pPr>
    </w:p>
    <w:p w:rsidR="009647D8" w:rsidRPr="000F1A68" w:rsidRDefault="009647D8" w:rsidP="000F1A68">
      <w:pPr>
        <w:jc w:val="both"/>
      </w:pPr>
      <w:r w:rsidRPr="000F1A68">
        <w:t xml:space="preserve">Приглашенные: </w:t>
      </w:r>
      <w:r w:rsidR="00745A55" w:rsidRPr="000F1A68">
        <w:t>Глава муниципального образования городского поселения «Нижний Одес»</w:t>
      </w:r>
      <w:r w:rsidR="00557F2B">
        <w:t xml:space="preserve"> - председатель совета поселения</w:t>
      </w:r>
      <w:r w:rsidR="00745A55" w:rsidRPr="000F1A68">
        <w:t xml:space="preserve"> А.И. </w:t>
      </w:r>
      <w:proofErr w:type="spellStart"/>
      <w:r w:rsidR="00745A55" w:rsidRPr="000F1A68">
        <w:t>Шиляева</w:t>
      </w:r>
      <w:proofErr w:type="spellEnd"/>
      <w:r w:rsidR="00866BE3" w:rsidRPr="000F1A68">
        <w:t xml:space="preserve">; Т.А. </w:t>
      </w:r>
      <w:proofErr w:type="spellStart"/>
      <w:r w:rsidR="00866BE3" w:rsidRPr="000F1A68">
        <w:t>Хабибулина</w:t>
      </w:r>
      <w:proofErr w:type="spellEnd"/>
      <w:r w:rsidR="00866BE3" w:rsidRPr="000F1A68">
        <w:t xml:space="preserve"> – </w:t>
      </w:r>
      <w:r w:rsidR="000F1A68" w:rsidRPr="000F1A68">
        <w:t>специалист по организационно-правовым вопросам администрации городского поселения «</w:t>
      </w:r>
      <w:proofErr w:type="spellStart"/>
      <w:r w:rsidR="000F1A68" w:rsidRPr="000F1A68">
        <w:t>Войвож</w:t>
      </w:r>
      <w:proofErr w:type="spellEnd"/>
      <w:r w:rsidR="000F1A68" w:rsidRPr="000F1A68">
        <w:t>»</w:t>
      </w:r>
    </w:p>
    <w:p w:rsidR="009647D8" w:rsidRDefault="009647D8" w:rsidP="009647D8">
      <w:pPr>
        <w:tabs>
          <w:tab w:val="left" w:pos="4536"/>
          <w:tab w:val="left" w:pos="10348"/>
        </w:tabs>
        <w:jc w:val="center"/>
        <w:rPr>
          <w:b/>
          <w:sz w:val="16"/>
          <w:szCs w:val="16"/>
        </w:rPr>
      </w:pPr>
    </w:p>
    <w:p w:rsidR="00557F2B" w:rsidRDefault="00557F2B" w:rsidP="009647D8">
      <w:pPr>
        <w:tabs>
          <w:tab w:val="left" w:pos="4536"/>
          <w:tab w:val="left" w:pos="10348"/>
        </w:tabs>
        <w:jc w:val="center"/>
        <w:rPr>
          <w:b/>
          <w:sz w:val="16"/>
          <w:szCs w:val="16"/>
        </w:rPr>
      </w:pPr>
    </w:p>
    <w:p w:rsidR="00557F2B" w:rsidRDefault="00557F2B" w:rsidP="009647D8">
      <w:pPr>
        <w:tabs>
          <w:tab w:val="left" w:pos="4536"/>
          <w:tab w:val="left" w:pos="10348"/>
        </w:tabs>
        <w:jc w:val="center"/>
        <w:rPr>
          <w:b/>
          <w:sz w:val="16"/>
          <w:szCs w:val="16"/>
        </w:rPr>
      </w:pPr>
    </w:p>
    <w:p w:rsidR="009647D8" w:rsidRPr="00F634FD" w:rsidRDefault="00F634FD" w:rsidP="00F634FD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Предоставление и заполнение сведений о доходах, расходах, об имуществе и обязательствах имущественного характера.</w:t>
      </w:r>
    </w:p>
    <w:p w:rsidR="00F634FD" w:rsidRDefault="009647D8" w:rsidP="009647D8">
      <w:pPr>
        <w:pStyle w:val="a3"/>
        <w:tabs>
          <w:tab w:val="left" w:pos="142"/>
        </w:tabs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</w:t>
      </w:r>
    </w:p>
    <w:p w:rsidR="009647D8" w:rsidRDefault="00F634FD" w:rsidP="009647D8">
      <w:pPr>
        <w:pStyle w:val="a3"/>
        <w:tabs>
          <w:tab w:val="left" w:pos="142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</w:t>
      </w:r>
      <w:r w:rsidR="009647D8">
        <w:rPr>
          <w:rFonts w:ascii="Times New Roman" w:hAnsi="Times New Roman"/>
          <w:sz w:val="23"/>
          <w:szCs w:val="23"/>
        </w:rPr>
        <w:t xml:space="preserve">Докладчик: </w:t>
      </w:r>
      <w:r>
        <w:rPr>
          <w:rFonts w:ascii="Times New Roman" w:hAnsi="Times New Roman"/>
          <w:sz w:val="23"/>
          <w:szCs w:val="23"/>
        </w:rPr>
        <w:t xml:space="preserve">Е.В. </w:t>
      </w:r>
      <w:proofErr w:type="spellStart"/>
      <w:r>
        <w:rPr>
          <w:rFonts w:ascii="Times New Roman" w:hAnsi="Times New Roman"/>
          <w:sz w:val="23"/>
          <w:szCs w:val="23"/>
        </w:rPr>
        <w:t>Белаш</w:t>
      </w:r>
      <w:proofErr w:type="spellEnd"/>
      <w:r>
        <w:rPr>
          <w:rFonts w:ascii="Times New Roman" w:hAnsi="Times New Roman"/>
          <w:sz w:val="23"/>
          <w:szCs w:val="23"/>
        </w:rPr>
        <w:t xml:space="preserve"> – презентация.</w:t>
      </w:r>
    </w:p>
    <w:p w:rsidR="000F1A68" w:rsidRDefault="000F1A68" w:rsidP="009647D8">
      <w:pPr>
        <w:pStyle w:val="a3"/>
        <w:tabs>
          <w:tab w:val="left" w:pos="142"/>
        </w:tabs>
        <w:jc w:val="both"/>
        <w:rPr>
          <w:rFonts w:ascii="Times New Roman" w:hAnsi="Times New Roman"/>
          <w:sz w:val="23"/>
          <w:szCs w:val="23"/>
        </w:rPr>
      </w:pPr>
    </w:p>
    <w:p w:rsidR="00557F2B" w:rsidRDefault="00557F2B" w:rsidP="009647D8">
      <w:pPr>
        <w:pStyle w:val="a3"/>
        <w:tabs>
          <w:tab w:val="left" w:pos="142"/>
        </w:tabs>
        <w:jc w:val="both"/>
        <w:rPr>
          <w:rFonts w:ascii="Times New Roman" w:hAnsi="Times New Roman"/>
          <w:sz w:val="23"/>
          <w:szCs w:val="23"/>
        </w:rPr>
      </w:pPr>
    </w:p>
    <w:p w:rsidR="00557F2B" w:rsidRDefault="00557F2B" w:rsidP="009647D8">
      <w:pPr>
        <w:pStyle w:val="a3"/>
        <w:tabs>
          <w:tab w:val="left" w:pos="142"/>
        </w:tabs>
        <w:jc w:val="both"/>
        <w:rPr>
          <w:rFonts w:ascii="Times New Roman" w:hAnsi="Times New Roman"/>
          <w:sz w:val="23"/>
          <w:szCs w:val="23"/>
        </w:rPr>
      </w:pPr>
    </w:p>
    <w:p w:rsidR="009647D8" w:rsidRDefault="009647D8" w:rsidP="009647D8">
      <w:pPr>
        <w:pStyle w:val="a4"/>
        <w:ind w:left="680"/>
        <w:jc w:val="both"/>
        <w:rPr>
          <w:sz w:val="16"/>
          <w:szCs w:val="16"/>
        </w:rPr>
      </w:pPr>
    </w:p>
    <w:p w:rsidR="009647D8" w:rsidRDefault="009647D8" w:rsidP="009647D8">
      <w:pPr>
        <w:pStyle w:val="a4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C4985">
        <w:rPr>
          <w:sz w:val="23"/>
          <w:szCs w:val="23"/>
        </w:rPr>
        <w:t>Решение:</w:t>
      </w:r>
    </w:p>
    <w:p w:rsidR="009647D8" w:rsidRPr="00BC4985" w:rsidRDefault="00BC4985" w:rsidP="009647D8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10"/>
          <w:szCs w:val="10"/>
        </w:rPr>
      </w:pPr>
      <w:r>
        <w:rPr>
          <w:sz w:val="23"/>
          <w:szCs w:val="23"/>
        </w:rPr>
        <w:t>Депутатам муниципального района «Сосногорск» представить сведения не позднее 01 апреля текущего года.</w:t>
      </w:r>
    </w:p>
    <w:p w:rsidR="00BC4985" w:rsidRDefault="00BC4985" w:rsidP="009647D8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284"/>
        <w:jc w:val="both"/>
        <w:rPr>
          <w:sz w:val="10"/>
          <w:szCs w:val="10"/>
        </w:rPr>
      </w:pPr>
      <w:r>
        <w:rPr>
          <w:sz w:val="23"/>
          <w:szCs w:val="23"/>
        </w:rPr>
        <w:t>Муниципальным служащим и руководителям муниципальных учреждений</w:t>
      </w:r>
      <w:r w:rsidR="00745A55">
        <w:rPr>
          <w:sz w:val="23"/>
          <w:szCs w:val="23"/>
        </w:rPr>
        <w:t xml:space="preserve"> представить сведения не позднее 30 апреля текущего года.</w:t>
      </w:r>
    </w:p>
    <w:p w:rsidR="009647D8" w:rsidRDefault="009647D8" w:rsidP="009647D8">
      <w:pPr>
        <w:pStyle w:val="a4"/>
        <w:ind w:left="502"/>
        <w:jc w:val="both"/>
        <w:rPr>
          <w:sz w:val="16"/>
          <w:szCs w:val="16"/>
        </w:rPr>
      </w:pPr>
    </w:p>
    <w:p w:rsidR="009647D8" w:rsidRDefault="009647D8" w:rsidP="009647D8">
      <w:pPr>
        <w:pStyle w:val="a4"/>
        <w:ind w:left="502"/>
        <w:jc w:val="both"/>
        <w:rPr>
          <w:sz w:val="16"/>
          <w:szCs w:val="16"/>
        </w:rPr>
      </w:pPr>
    </w:p>
    <w:p w:rsidR="00557F2B" w:rsidRDefault="00557F2B" w:rsidP="009647D8">
      <w:pPr>
        <w:pStyle w:val="a4"/>
        <w:ind w:left="502"/>
        <w:jc w:val="both"/>
        <w:rPr>
          <w:sz w:val="16"/>
          <w:szCs w:val="16"/>
        </w:rPr>
      </w:pPr>
    </w:p>
    <w:p w:rsidR="00557F2B" w:rsidRDefault="00557F2B" w:rsidP="009647D8">
      <w:pPr>
        <w:pStyle w:val="a4"/>
        <w:ind w:left="502"/>
        <w:jc w:val="both"/>
        <w:rPr>
          <w:sz w:val="16"/>
          <w:szCs w:val="16"/>
        </w:rPr>
      </w:pPr>
    </w:p>
    <w:p w:rsidR="00557F2B" w:rsidRDefault="00557F2B" w:rsidP="009647D8">
      <w:pPr>
        <w:pStyle w:val="a4"/>
        <w:ind w:left="502"/>
        <w:jc w:val="both"/>
        <w:rPr>
          <w:sz w:val="16"/>
          <w:szCs w:val="16"/>
        </w:rPr>
      </w:pPr>
    </w:p>
    <w:p w:rsidR="00557F2B" w:rsidRDefault="000F1A68" w:rsidP="009647D8">
      <w:pPr>
        <w:pStyle w:val="a4"/>
        <w:ind w:left="502"/>
        <w:jc w:val="both"/>
        <w:rPr>
          <w:sz w:val="24"/>
          <w:szCs w:val="24"/>
        </w:rPr>
      </w:pPr>
      <w:r w:rsidRPr="000F1A68">
        <w:rPr>
          <w:sz w:val="24"/>
          <w:szCs w:val="24"/>
        </w:rPr>
        <w:t xml:space="preserve">Руководитель сектора по </w:t>
      </w:r>
      <w:proofErr w:type="gramStart"/>
      <w:r w:rsidRPr="000F1A68">
        <w:rPr>
          <w:sz w:val="24"/>
          <w:szCs w:val="24"/>
        </w:rPr>
        <w:t>кадровым</w:t>
      </w:r>
      <w:proofErr w:type="gramEnd"/>
      <w:r w:rsidRPr="000F1A68">
        <w:rPr>
          <w:sz w:val="24"/>
          <w:szCs w:val="24"/>
        </w:rPr>
        <w:t xml:space="preserve"> </w:t>
      </w:r>
    </w:p>
    <w:p w:rsidR="009647D8" w:rsidRPr="000F1A68" w:rsidRDefault="000F1A68" w:rsidP="009647D8">
      <w:pPr>
        <w:pStyle w:val="a4"/>
        <w:ind w:left="502"/>
        <w:jc w:val="both"/>
        <w:rPr>
          <w:sz w:val="24"/>
          <w:szCs w:val="24"/>
        </w:rPr>
      </w:pPr>
      <w:r w:rsidRPr="000F1A68">
        <w:rPr>
          <w:sz w:val="24"/>
          <w:szCs w:val="24"/>
        </w:rPr>
        <w:t xml:space="preserve">вопросам и охране труда </w:t>
      </w:r>
      <w:r w:rsidR="00557F2B">
        <w:rPr>
          <w:sz w:val="24"/>
          <w:szCs w:val="24"/>
        </w:rPr>
        <w:t xml:space="preserve">                     </w:t>
      </w:r>
      <w:r w:rsidRPr="000F1A68">
        <w:rPr>
          <w:sz w:val="24"/>
          <w:szCs w:val="24"/>
        </w:rPr>
        <w:t xml:space="preserve">____________________ Е.В. </w:t>
      </w:r>
      <w:proofErr w:type="spellStart"/>
      <w:r w:rsidRPr="000F1A68">
        <w:rPr>
          <w:sz w:val="24"/>
          <w:szCs w:val="24"/>
        </w:rPr>
        <w:t>Белаш</w:t>
      </w:r>
      <w:proofErr w:type="spellEnd"/>
    </w:p>
    <w:sectPr w:rsidR="009647D8" w:rsidRPr="000F1A68" w:rsidSect="0020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43A66"/>
    <w:multiLevelType w:val="hybridMultilevel"/>
    <w:tmpl w:val="49FE12B6"/>
    <w:lvl w:ilvl="0" w:tplc="E168DB6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7D8"/>
    <w:rsid w:val="000F1A68"/>
    <w:rsid w:val="001C71D3"/>
    <w:rsid w:val="00207DB2"/>
    <w:rsid w:val="00262455"/>
    <w:rsid w:val="002A3A76"/>
    <w:rsid w:val="003B3933"/>
    <w:rsid w:val="00557F2B"/>
    <w:rsid w:val="005D10D7"/>
    <w:rsid w:val="00745A55"/>
    <w:rsid w:val="00866BE3"/>
    <w:rsid w:val="009647D8"/>
    <w:rsid w:val="00BC4985"/>
    <w:rsid w:val="00F6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47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647D8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96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2016-03-04T05:23:00Z</cp:lastPrinted>
  <dcterms:created xsi:type="dcterms:W3CDTF">2016-03-04T04:50:00Z</dcterms:created>
  <dcterms:modified xsi:type="dcterms:W3CDTF">2016-03-04T05:32:00Z</dcterms:modified>
</cp:coreProperties>
</file>