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7F" w:rsidRDefault="00A82ECA" w:rsidP="006407B3">
      <w:pPr>
        <w:spacing w:after="0" w:line="240" w:lineRule="auto"/>
        <w:jc w:val="center"/>
        <w:rPr>
          <w:b/>
        </w:rPr>
      </w:pPr>
      <w:bookmarkStart w:id="0" w:name="Par45"/>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герб11" style="width:62.25pt;height:73.5pt;visibility:visible">
            <v:imagedata r:id="rId9" o:title="uгерб11"/>
          </v:shape>
        </w:pict>
      </w:r>
    </w:p>
    <w:p w:rsidR="00361E7F" w:rsidRDefault="00361E7F" w:rsidP="000D5ADD">
      <w:pPr>
        <w:pStyle w:val="1"/>
        <w:spacing w:before="0" w:after="0"/>
        <w:jc w:val="center"/>
        <w:rPr>
          <w:rFonts w:ascii="Times New Roman" w:hAnsi="Times New Roman"/>
          <w:bCs w:val="0"/>
          <w:sz w:val="24"/>
          <w:szCs w:val="24"/>
        </w:rPr>
      </w:pPr>
      <w:r w:rsidRPr="00361E7F">
        <w:rPr>
          <w:rFonts w:ascii="Times New Roman" w:hAnsi="Times New Roman"/>
          <w:sz w:val="24"/>
          <w:szCs w:val="24"/>
        </w:rPr>
        <w:t xml:space="preserve">СОВЕТ МУНИЦИПАЛЬНОГО РАЙОНА </w:t>
      </w:r>
      <w:r w:rsidRPr="00361E7F">
        <w:rPr>
          <w:rFonts w:ascii="Times New Roman" w:hAnsi="Times New Roman"/>
          <w:bCs w:val="0"/>
          <w:sz w:val="24"/>
          <w:szCs w:val="24"/>
        </w:rPr>
        <w:t>«СОСНОГОРСК»</w:t>
      </w:r>
    </w:p>
    <w:p w:rsidR="005D6BD5" w:rsidRPr="005D6BD5" w:rsidRDefault="005D6BD5" w:rsidP="005D6BD5">
      <w:pPr>
        <w:spacing w:after="0"/>
        <w:jc w:val="center"/>
        <w:rPr>
          <w:lang w:eastAsia="ru-RU"/>
        </w:rPr>
      </w:pPr>
      <w:r w:rsidRPr="00361E7F">
        <w:rPr>
          <w:rFonts w:ascii="Times New Roman" w:hAnsi="Times New Roman"/>
          <w:b/>
          <w:sz w:val="24"/>
          <w:szCs w:val="24"/>
        </w:rPr>
        <w:t xml:space="preserve">«СОСНОГОРСК» МУНИЦИПАЛЬНÖЙ РАЙОНСА </w:t>
      </w:r>
      <w:proofErr w:type="gramStart"/>
      <w:r w:rsidRPr="00361E7F">
        <w:rPr>
          <w:rFonts w:ascii="Times New Roman" w:hAnsi="Times New Roman"/>
          <w:b/>
          <w:bCs/>
          <w:sz w:val="24"/>
          <w:szCs w:val="24"/>
        </w:rPr>
        <w:t>С</w:t>
      </w:r>
      <w:r w:rsidRPr="00361E7F">
        <w:rPr>
          <w:rFonts w:ascii="Times New Roman" w:hAnsi="Times New Roman"/>
          <w:b/>
          <w:sz w:val="24"/>
          <w:szCs w:val="24"/>
        </w:rPr>
        <w:t>Ö</w:t>
      </w:r>
      <w:r w:rsidRPr="00361E7F">
        <w:rPr>
          <w:rFonts w:ascii="Times New Roman" w:hAnsi="Times New Roman"/>
          <w:b/>
          <w:bCs/>
          <w:sz w:val="24"/>
          <w:szCs w:val="24"/>
        </w:rPr>
        <w:t>ВЕТ</w:t>
      </w:r>
      <w:proofErr w:type="gramEnd"/>
    </w:p>
    <w:p w:rsidR="00361E7F" w:rsidRPr="00361E7F" w:rsidRDefault="00361E7F" w:rsidP="005D6BD5">
      <w:pPr>
        <w:tabs>
          <w:tab w:val="left" w:pos="9360"/>
        </w:tabs>
        <w:spacing w:after="0"/>
        <w:ind w:right="97"/>
        <w:jc w:val="center"/>
        <w:rPr>
          <w:rFonts w:ascii="Times New Roman" w:hAnsi="Times New Roman"/>
        </w:rPr>
      </w:pPr>
      <w:r w:rsidRPr="00361E7F">
        <w:rPr>
          <w:rFonts w:ascii="Times New Roman" w:hAnsi="Times New Roman"/>
        </w:rPr>
        <w:t>__________________________</w:t>
      </w:r>
      <w:r w:rsidR="005D6BD5">
        <w:rPr>
          <w:rFonts w:ascii="Times New Roman" w:hAnsi="Times New Roman"/>
        </w:rPr>
        <w:t>______________________________________</w:t>
      </w:r>
      <w:r w:rsidRPr="00361E7F">
        <w:rPr>
          <w:rFonts w:ascii="Times New Roman" w:hAnsi="Times New Roman"/>
        </w:rPr>
        <w:t>___________________</w:t>
      </w:r>
    </w:p>
    <w:p w:rsidR="00361E7F" w:rsidRDefault="00361E7F" w:rsidP="00361E7F">
      <w:pPr>
        <w:pStyle w:val="3"/>
        <w:spacing w:before="0" w:after="0"/>
        <w:jc w:val="center"/>
        <w:rPr>
          <w:rFonts w:ascii="Times New Roman" w:hAnsi="Times New Roman"/>
          <w:sz w:val="24"/>
          <w:lang w:val="ru-RU"/>
        </w:rPr>
      </w:pPr>
      <w:r w:rsidRPr="00361E7F">
        <w:rPr>
          <w:rFonts w:ascii="Times New Roman" w:hAnsi="Times New Roman"/>
          <w:sz w:val="24"/>
        </w:rPr>
        <w:t>РЕШЕНИЕ</w:t>
      </w:r>
    </w:p>
    <w:p w:rsidR="005D6BD5" w:rsidRPr="00361E7F" w:rsidRDefault="005D6BD5" w:rsidP="005D6BD5">
      <w:pPr>
        <w:pStyle w:val="3"/>
        <w:spacing w:before="0" w:after="0"/>
        <w:jc w:val="center"/>
        <w:rPr>
          <w:rFonts w:ascii="Times New Roman" w:hAnsi="Times New Roman"/>
          <w:bCs w:val="0"/>
          <w:sz w:val="24"/>
        </w:rPr>
      </w:pPr>
      <w:r w:rsidRPr="00361E7F">
        <w:rPr>
          <w:rFonts w:ascii="Times New Roman" w:hAnsi="Times New Roman"/>
          <w:sz w:val="24"/>
        </w:rPr>
        <w:t>КЫВКÖРТÖД</w:t>
      </w:r>
    </w:p>
    <w:p w:rsidR="00361E7F" w:rsidRPr="00361E7F" w:rsidRDefault="00361E7F" w:rsidP="00A3042A">
      <w:pPr>
        <w:spacing w:after="0"/>
        <w:rPr>
          <w:rFonts w:ascii="Times New Roman" w:hAnsi="Times New Roman"/>
        </w:rPr>
      </w:pPr>
    </w:p>
    <w:p w:rsidR="00361E7F" w:rsidRPr="000B21AE" w:rsidRDefault="00361E7F" w:rsidP="00A3042A">
      <w:pPr>
        <w:spacing w:after="0"/>
        <w:jc w:val="both"/>
        <w:rPr>
          <w:rFonts w:ascii="Times New Roman" w:hAnsi="Times New Roman"/>
          <w:sz w:val="28"/>
          <w:szCs w:val="28"/>
        </w:rPr>
      </w:pPr>
      <w:r w:rsidRPr="00361E7F">
        <w:rPr>
          <w:rFonts w:ascii="Times New Roman" w:hAnsi="Times New Roman"/>
          <w:sz w:val="28"/>
          <w:szCs w:val="28"/>
        </w:rPr>
        <w:t xml:space="preserve">  </w:t>
      </w:r>
      <w:r w:rsidR="0055246B" w:rsidRPr="000B21AE">
        <w:rPr>
          <w:rFonts w:ascii="Times New Roman" w:hAnsi="Times New Roman"/>
          <w:sz w:val="28"/>
          <w:szCs w:val="28"/>
        </w:rPr>
        <w:t>«___»</w:t>
      </w:r>
      <w:r w:rsidR="00CA3A3D" w:rsidRPr="000B21AE">
        <w:rPr>
          <w:rFonts w:ascii="Times New Roman" w:hAnsi="Times New Roman"/>
          <w:sz w:val="28"/>
          <w:szCs w:val="28"/>
        </w:rPr>
        <w:t xml:space="preserve"> </w:t>
      </w:r>
      <w:r w:rsidR="0055246B" w:rsidRPr="000B21AE">
        <w:rPr>
          <w:rFonts w:ascii="Times New Roman" w:hAnsi="Times New Roman"/>
          <w:sz w:val="28"/>
          <w:szCs w:val="28"/>
        </w:rPr>
        <w:t>________</w:t>
      </w:r>
      <w:r w:rsidR="00CA3A3D" w:rsidRPr="000B21AE">
        <w:rPr>
          <w:rFonts w:ascii="Times New Roman" w:hAnsi="Times New Roman"/>
          <w:sz w:val="28"/>
          <w:szCs w:val="28"/>
        </w:rPr>
        <w:t xml:space="preserve"> </w:t>
      </w:r>
      <w:r w:rsidRPr="000B21AE">
        <w:rPr>
          <w:rFonts w:ascii="Times New Roman" w:hAnsi="Times New Roman"/>
          <w:sz w:val="28"/>
          <w:szCs w:val="28"/>
        </w:rPr>
        <w:t>201</w:t>
      </w:r>
      <w:r w:rsidR="00CA3A3D" w:rsidRPr="000B21AE">
        <w:rPr>
          <w:rFonts w:ascii="Times New Roman" w:hAnsi="Times New Roman"/>
          <w:sz w:val="28"/>
          <w:szCs w:val="28"/>
        </w:rPr>
        <w:t>7</w:t>
      </w:r>
      <w:r w:rsidRPr="000B21AE">
        <w:rPr>
          <w:rFonts w:ascii="Times New Roman" w:hAnsi="Times New Roman"/>
          <w:sz w:val="28"/>
          <w:szCs w:val="28"/>
        </w:rPr>
        <w:t xml:space="preserve"> года                     </w:t>
      </w:r>
      <w:r w:rsidR="00466AA1" w:rsidRPr="000B21AE">
        <w:rPr>
          <w:rFonts w:ascii="Times New Roman" w:hAnsi="Times New Roman"/>
          <w:sz w:val="28"/>
          <w:szCs w:val="28"/>
        </w:rPr>
        <w:t xml:space="preserve">    </w:t>
      </w:r>
      <w:r w:rsidRPr="000B21AE">
        <w:rPr>
          <w:rFonts w:ascii="Times New Roman" w:hAnsi="Times New Roman"/>
          <w:sz w:val="28"/>
          <w:szCs w:val="28"/>
        </w:rPr>
        <w:t xml:space="preserve">                          </w:t>
      </w:r>
      <w:r w:rsidR="00466AA1" w:rsidRPr="000B21AE">
        <w:rPr>
          <w:rFonts w:ascii="Times New Roman" w:hAnsi="Times New Roman"/>
          <w:sz w:val="28"/>
          <w:szCs w:val="28"/>
        </w:rPr>
        <w:t xml:space="preserve">            </w:t>
      </w:r>
      <w:r w:rsidRPr="000B21AE">
        <w:rPr>
          <w:rFonts w:ascii="Times New Roman" w:hAnsi="Times New Roman"/>
          <w:sz w:val="28"/>
          <w:szCs w:val="28"/>
        </w:rPr>
        <w:t xml:space="preserve">  № </w:t>
      </w:r>
      <w:r w:rsidRPr="000B21AE">
        <w:rPr>
          <w:rFonts w:ascii="Times New Roman" w:hAnsi="Times New Roman"/>
          <w:sz w:val="28"/>
          <w:szCs w:val="28"/>
        </w:rPr>
        <w:softHyphen/>
      </w:r>
      <w:r w:rsidRPr="000B21AE">
        <w:rPr>
          <w:rFonts w:ascii="Times New Roman" w:hAnsi="Times New Roman"/>
          <w:sz w:val="28"/>
          <w:szCs w:val="28"/>
        </w:rPr>
        <w:softHyphen/>
      </w:r>
      <w:r w:rsidR="008F67C6" w:rsidRPr="000B21AE">
        <w:rPr>
          <w:rFonts w:ascii="Times New Roman" w:hAnsi="Times New Roman"/>
          <w:sz w:val="28"/>
          <w:szCs w:val="28"/>
        </w:rPr>
        <w:t xml:space="preserve"> </w:t>
      </w:r>
      <w:r w:rsidR="0055246B" w:rsidRPr="000B21AE">
        <w:rPr>
          <w:rFonts w:ascii="Times New Roman" w:hAnsi="Times New Roman"/>
          <w:sz w:val="28"/>
          <w:szCs w:val="28"/>
        </w:rPr>
        <w:t>________</w:t>
      </w:r>
    </w:p>
    <w:p w:rsidR="0055246B" w:rsidRPr="000B21AE" w:rsidRDefault="0055246B" w:rsidP="006765C1">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Об утверждении Порядка обращения за пенсией за выслугу лет,</w:t>
      </w:r>
    </w:p>
    <w:p w:rsidR="0055246B" w:rsidRPr="000B21AE" w:rsidRDefault="00F7332C" w:rsidP="006765C1">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 xml:space="preserve">ее перерасчета, выплаты, приостановления и возобновления, прекращения и восстановления </w:t>
      </w:r>
      <w:r w:rsidR="0055246B" w:rsidRPr="000B21AE">
        <w:rPr>
          <w:rFonts w:ascii="Times New Roman" w:hAnsi="Times New Roman" w:cs="Times New Roman"/>
          <w:sz w:val="28"/>
          <w:szCs w:val="28"/>
        </w:rPr>
        <w:t xml:space="preserve">лицу, замещавшему </w:t>
      </w:r>
    </w:p>
    <w:p w:rsidR="0055246B" w:rsidRPr="000B21AE" w:rsidRDefault="0055246B" w:rsidP="006765C1">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муниципальную должность</w:t>
      </w:r>
    </w:p>
    <w:p w:rsidR="00BB0A52" w:rsidRPr="000B21AE" w:rsidRDefault="00BB0A52" w:rsidP="00361E7F">
      <w:pPr>
        <w:pStyle w:val="ConsPlusTitle"/>
        <w:jc w:val="center"/>
        <w:rPr>
          <w:rFonts w:ascii="Times New Roman" w:hAnsi="Times New Roman" w:cs="Times New Roman"/>
          <w:sz w:val="28"/>
          <w:szCs w:val="28"/>
        </w:rPr>
      </w:pPr>
    </w:p>
    <w:p w:rsidR="00A67B3E" w:rsidRPr="000B21AE" w:rsidRDefault="00361E7F" w:rsidP="006765C1">
      <w:pPr>
        <w:pStyle w:val="ConsPlusNormal"/>
        <w:widowControl/>
        <w:ind w:firstLine="539"/>
        <w:jc w:val="both"/>
        <w:rPr>
          <w:rFonts w:ascii="Times New Roman" w:hAnsi="Times New Roman" w:cs="Times New Roman"/>
          <w:sz w:val="28"/>
          <w:szCs w:val="28"/>
        </w:rPr>
      </w:pPr>
      <w:proofErr w:type="gramStart"/>
      <w:r w:rsidRPr="000B21AE">
        <w:rPr>
          <w:rFonts w:ascii="Times New Roman" w:hAnsi="Times New Roman" w:cs="Times New Roman"/>
          <w:sz w:val="28"/>
          <w:szCs w:val="28"/>
        </w:rPr>
        <w:t xml:space="preserve">В соответствии с </w:t>
      </w:r>
      <w:r w:rsidR="00BB0A52" w:rsidRPr="000B21AE">
        <w:rPr>
          <w:rFonts w:ascii="Times New Roman" w:hAnsi="Times New Roman"/>
          <w:sz w:val="28"/>
          <w:szCs w:val="28"/>
        </w:rPr>
        <w:t>Законом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00BA03CA" w:rsidRPr="000B21AE">
        <w:rPr>
          <w:rFonts w:ascii="Times New Roman" w:hAnsi="Times New Roman"/>
          <w:sz w:val="28"/>
          <w:szCs w:val="28"/>
        </w:rPr>
        <w:t xml:space="preserve">, </w:t>
      </w:r>
      <w:r w:rsidR="00A67B3E" w:rsidRPr="000B21AE">
        <w:rPr>
          <w:rFonts w:ascii="Times New Roman" w:hAnsi="Times New Roman"/>
          <w:sz w:val="28"/>
          <w:szCs w:val="28"/>
        </w:rPr>
        <w:t xml:space="preserve">Законом Республики Коми от 05.12.2016 № 124-РЗ «О внесении изменений в некоторые законы Республики Коми по вопросам пенсионного обеспечения за выслугу лет», </w:t>
      </w:r>
      <w:r w:rsidR="00A3042A" w:rsidRPr="000B21AE">
        <w:rPr>
          <w:rFonts w:ascii="Times New Roman" w:hAnsi="Times New Roman"/>
          <w:sz w:val="28"/>
          <w:szCs w:val="28"/>
        </w:rPr>
        <w:t xml:space="preserve">со </w:t>
      </w:r>
      <w:r w:rsidR="00A3042A" w:rsidRPr="000B21AE">
        <w:rPr>
          <w:rFonts w:ascii="Times New Roman" w:hAnsi="Times New Roman" w:cs="Times New Roman"/>
          <w:sz w:val="28"/>
          <w:szCs w:val="28"/>
        </w:rPr>
        <w:t>статьей 35.1.</w:t>
      </w:r>
      <w:proofErr w:type="gramEnd"/>
      <w:r w:rsidR="00A3042A" w:rsidRPr="000B21AE">
        <w:rPr>
          <w:rFonts w:ascii="Times New Roman" w:hAnsi="Times New Roman" w:cs="Times New Roman"/>
          <w:sz w:val="28"/>
          <w:szCs w:val="28"/>
        </w:rPr>
        <w:t xml:space="preserve"> Устава муниципального образования муниципального района «Сосногорск»</w:t>
      </w:r>
    </w:p>
    <w:p w:rsidR="00A3042A" w:rsidRPr="000B21AE" w:rsidRDefault="00A3042A" w:rsidP="006765C1">
      <w:pPr>
        <w:pStyle w:val="ConsPlusNormal"/>
        <w:widowControl/>
        <w:ind w:firstLine="539"/>
        <w:jc w:val="both"/>
        <w:rPr>
          <w:rFonts w:ascii="Times New Roman" w:hAnsi="Times New Roman"/>
          <w:sz w:val="16"/>
          <w:szCs w:val="16"/>
        </w:rPr>
      </w:pPr>
    </w:p>
    <w:p w:rsidR="00361E7F" w:rsidRPr="000B21AE" w:rsidRDefault="00361E7F" w:rsidP="006765C1">
      <w:pPr>
        <w:pStyle w:val="ConsPlusNormal"/>
        <w:widowControl/>
        <w:ind w:firstLine="0"/>
        <w:jc w:val="both"/>
        <w:rPr>
          <w:rFonts w:ascii="Times New Roman" w:hAnsi="Times New Roman"/>
          <w:b/>
          <w:sz w:val="28"/>
          <w:szCs w:val="28"/>
        </w:rPr>
      </w:pPr>
      <w:r w:rsidRPr="000B21AE">
        <w:rPr>
          <w:rFonts w:ascii="Times New Roman" w:hAnsi="Times New Roman"/>
          <w:sz w:val="28"/>
          <w:szCs w:val="28"/>
        </w:rPr>
        <w:t xml:space="preserve">                    </w:t>
      </w:r>
      <w:r w:rsidRPr="000B21AE">
        <w:rPr>
          <w:rFonts w:ascii="Times New Roman" w:hAnsi="Times New Roman"/>
          <w:b/>
          <w:sz w:val="28"/>
          <w:szCs w:val="28"/>
        </w:rPr>
        <w:t>Совет муниципального района «Сосногорск» решил:</w:t>
      </w:r>
    </w:p>
    <w:p w:rsidR="00A67B3E" w:rsidRPr="000B21AE" w:rsidRDefault="00A67B3E" w:rsidP="006765C1">
      <w:pPr>
        <w:pStyle w:val="ConsPlusNormal"/>
        <w:widowControl/>
        <w:ind w:firstLine="540"/>
        <w:jc w:val="both"/>
        <w:rPr>
          <w:rFonts w:ascii="Times New Roman" w:hAnsi="Times New Roman"/>
          <w:b/>
        </w:rPr>
      </w:pPr>
    </w:p>
    <w:p w:rsidR="00977DF1" w:rsidRPr="000B21AE" w:rsidRDefault="0055246B" w:rsidP="006765C1">
      <w:pPr>
        <w:numPr>
          <w:ilvl w:val="0"/>
          <w:numId w:val="10"/>
        </w:numPr>
        <w:tabs>
          <w:tab w:val="left" w:pos="851"/>
        </w:tabs>
        <w:autoSpaceDE w:val="0"/>
        <w:autoSpaceDN w:val="0"/>
        <w:adjustRightInd w:val="0"/>
        <w:spacing w:after="0" w:line="240" w:lineRule="auto"/>
        <w:ind w:left="0" w:firstLine="540"/>
        <w:jc w:val="both"/>
        <w:rPr>
          <w:rFonts w:ascii="Times New Roman" w:hAnsi="Times New Roman"/>
          <w:sz w:val="28"/>
          <w:szCs w:val="28"/>
          <w:lang w:eastAsia="ru-RU"/>
        </w:rPr>
      </w:pPr>
      <w:r w:rsidRPr="000B21AE">
        <w:rPr>
          <w:rFonts w:ascii="Times New Roman" w:hAnsi="Times New Roman"/>
          <w:sz w:val="28"/>
          <w:szCs w:val="28"/>
        </w:rPr>
        <w:t>Утвердить Порядок обращения за пенсией за выслугу лет, ее назначения и выплаты лицу, замещавшему муниципальную должность</w:t>
      </w:r>
      <w:r w:rsidR="006765C1" w:rsidRPr="000B21AE">
        <w:rPr>
          <w:rFonts w:ascii="Times New Roman" w:hAnsi="Times New Roman"/>
          <w:sz w:val="28"/>
          <w:szCs w:val="28"/>
        </w:rPr>
        <w:t>, согласно приложению к настоящему решению.</w:t>
      </w:r>
    </w:p>
    <w:p w:rsidR="0055246B" w:rsidRPr="000B21AE" w:rsidRDefault="0055246B" w:rsidP="006765C1">
      <w:pPr>
        <w:numPr>
          <w:ilvl w:val="0"/>
          <w:numId w:val="10"/>
        </w:numPr>
        <w:tabs>
          <w:tab w:val="left" w:pos="851"/>
        </w:tabs>
        <w:autoSpaceDE w:val="0"/>
        <w:autoSpaceDN w:val="0"/>
        <w:adjustRightInd w:val="0"/>
        <w:spacing w:after="0" w:line="240" w:lineRule="auto"/>
        <w:ind w:left="0" w:firstLine="539"/>
        <w:jc w:val="both"/>
        <w:rPr>
          <w:rFonts w:ascii="Times New Roman" w:hAnsi="Times New Roman"/>
          <w:sz w:val="28"/>
          <w:szCs w:val="28"/>
          <w:lang w:eastAsia="ru-RU"/>
        </w:rPr>
      </w:pPr>
      <w:r w:rsidRPr="000B21AE">
        <w:rPr>
          <w:rFonts w:ascii="Times New Roman" w:hAnsi="Times New Roman"/>
          <w:sz w:val="28"/>
          <w:szCs w:val="28"/>
          <w:lang w:eastAsia="ru-RU"/>
        </w:rPr>
        <w:t>Признать утратившими силу:</w:t>
      </w:r>
    </w:p>
    <w:p w:rsidR="0055246B" w:rsidRPr="000B21AE" w:rsidRDefault="0055246B" w:rsidP="006765C1">
      <w:pPr>
        <w:numPr>
          <w:ilvl w:val="0"/>
          <w:numId w:val="11"/>
        </w:numPr>
        <w:tabs>
          <w:tab w:val="left" w:pos="851"/>
        </w:tabs>
        <w:spacing w:after="0" w:line="240" w:lineRule="auto"/>
        <w:ind w:left="0" w:firstLine="539"/>
        <w:jc w:val="both"/>
        <w:rPr>
          <w:rFonts w:ascii="Times New Roman" w:hAnsi="Times New Roman"/>
          <w:sz w:val="28"/>
          <w:szCs w:val="28"/>
        </w:rPr>
      </w:pPr>
      <w:r w:rsidRPr="000B21AE">
        <w:rPr>
          <w:rFonts w:ascii="Times New Roman" w:hAnsi="Times New Roman"/>
          <w:sz w:val="28"/>
          <w:szCs w:val="28"/>
          <w:lang w:eastAsia="ru-RU"/>
        </w:rPr>
        <w:t xml:space="preserve">решение Совета муниципального района «Сосногорск» от </w:t>
      </w:r>
      <w:r w:rsidRPr="000B21AE">
        <w:rPr>
          <w:rFonts w:ascii="Times New Roman" w:hAnsi="Times New Roman"/>
          <w:sz w:val="28"/>
          <w:szCs w:val="28"/>
        </w:rPr>
        <w:t xml:space="preserve">23.06.2014 № </w:t>
      </w:r>
      <w:r w:rsidRPr="000B21AE">
        <w:rPr>
          <w:rFonts w:ascii="Times New Roman" w:hAnsi="Times New Roman"/>
          <w:sz w:val="28"/>
          <w:szCs w:val="28"/>
          <w:lang w:val="en-US"/>
        </w:rPr>
        <w:t>XXXIX</w:t>
      </w:r>
      <w:r w:rsidRPr="000B21AE">
        <w:rPr>
          <w:rFonts w:ascii="Times New Roman" w:hAnsi="Times New Roman"/>
          <w:sz w:val="28"/>
          <w:szCs w:val="28"/>
        </w:rPr>
        <w:t>-339 «Об утверждении Порядка обращения за пенсией за выслугу лет, ее назначения и выплаты лицу, замещавшему муниципальную должность»;</w:t>
      </w:r>
    </w:p>
    <w:p w:rsidR="006765C1" w:rsidRPr="000B21AE" w:rsidRDefault="0055246B" w:rsidP="006765C1">
      <w:pPr>
        <w:numPr>
          <w:ilvl w:val="0"/>
          <w:numId w:val="11"/>
        </w:numPr>
        <w:tabs>
          <w:tab w:val="left" w:pos="851"/>
        </w:tabs>
        <w:spacing w:after="0" w:line="240" w:lineRule="auto"/>
        <w:ind w:left="0" w:firstLine="539"/>
        <w:jc w:val="both"/>
        <w:rPr>
          <w:rFonts w:ascii="Times New Roman" w:hAnsi="Times New Roman"/>
          <w:sz w:val="28"/>
          <w:szCs w:val="28"/>
        </w:rPr>
      </w:pPr>
      <w:r w:rsidRPr="000B21AE">
        <w:rPr>
          <w:rFonts w:ascii="Times New Roman" w:hAnsi="Times New Roman"/>
          <w:sz w:val="28"/>
          <w:szCs w:val="28"/>
          <w:lang w:eastAsia="ru-RU"/>
        </w:rPr>
        <w:t>решение Совета муниципального района «Сосногорск»</w:t>
      </w:r>
      <w:r w:rsidRPr="000B21AE">
        <w:rPr>
          <w:rFonts w:ascii="Times New Roman" w:hAnsi="Times New Roman"/>
          <w:sz w:val="28"/>
          <w:szCs w:val="28"/>
        </w:rPr>
        <w:t xml:space="preserve"> от 19.06.2015 N XLIX-415</w:t>
      </w:r>
      <w:r w:rsidR="006765C1" w:rsidRPr="000B21AE">
        <w:rPr>
          <w:rFonts w:ascii="Times New Roman" w:hAnsi="Times New Roman"/>
          <w:sz w:val="28"/>
          <w:szCs w:val="28"/>
        </w:rPr>
        <w:t xml:space="preserve"> «О внесении изменений в решение Совета муниципального района «Сосногорск» от 23.06.2014 № </w:t>
      </w:r>
      <w:r w:rsidR="006765C1" w:rsidRPr="000B21AE">
        <w:rPr>
          <w:rFonts w:ascii="Times New Roman" w:hAnsi="Times New Roman"/>
          <w:sz w:val="28"/>
          <w:szCs w:val="28"/>
          <w:lang w:val="en-US"/>
        </w:rPr>
        <w:t>XXXIX</w:t>
      </w:r>
      <w:r w:rsidR="006765C1" w:rsidRPr="000B21AE">
        <w:rPr>
          <w:rFonts w:ascii="Times New Roman" w:hAnsi="Times New Roman"/>
          <w:sz w:val="28"/>
          <w:szCs w:val="28"/>
        </w:rPr>
        <w:t>-339 «Об утверждении Порядка обращения за пенсией за выслугу лет, ее назначения и выплаты лицу, замещавшему муниципальную должность»;</w:t>
      </w:r>
    </w:p>
    <w:p w:rsidR="006765C1" w:rsidRPr="000B21AE" w:rsidRDefault="0055246B" w:rsidP="006765C1">
      <w:pPr>
        <w:pStyle w:val="ConsPlusTitle"/>
        <w:numPr>
          <w:ilvl w:val="0"/>
          <w:numId w:val="11"/>
        </w:numPr>
        <w:tabs>
          <w:tab w:val="left" w:pos="851"/>
        </w:tabs>
        <w:ind w:left="0" w:firstLine="539"/>
        <w:jc w:val="both"/>
        <w:rPr>
          <w:rFonts w:ascii="Times New Roman" w:hAnsi="Times New Roman" w:cs="Times New Roman"/>
          <w:b w:val="0"/>
          <w:sz w:val="28"/>
          <w:szCs w:val="28"/>
        </w:rPr>
      </w:pPr>
      <w:r w:rsidRPr="000B21AE">
        <w:rPr>
          <w:rFonts w:ascii="Times New Roman" w:hAnsi="Times New Roman" w:cs="Times New Roman"/>
          <w:b w:val="0"/>
          <w:sz w:val="28"/>
          <w:szCs w:val="28"/>
        </w:rPr>
        <w:t xml:space="preserve">решение Совета муниципального района «Сосногорск» от 10.02.2017 № XV </w:t>
      </w:r>
      <w:r w:rsidR="006765C1" w:rsidRPr="000B21AE">
        <w:rPr>
          <w:rFonts w:ascii="Times New Roman" w:hAnsi="Times New Roman" w:cs="Times New Roman"/>
          <w:b w:val="0"/>
          <w:sz w:val="28"/>
          <w:szCs w:val="28"/>
        </w:rPr>
        <w:t>–</w:t>
      </w:r>
      <w:r w:rsidRPr="000B21AE">
        <w:rPr>
          <w:rFonts w:ascii="Times New Roman" w:hAnsi="Times New Roman" w:cs="Times New Roman"/>
          <w:b w:val="0"/>
          <w:sz w:val="28"/>
          <w:szCs w:val="28"/>
        </w:rPr>
        <w:t xml:space="preserve"> 117</w:t>
      </w:r>
      <w:r w:rsidR="006765C1" w:rsidRPr="000B21AE">
        <w:rPr>
          <w:rFonts w:ascii="Times New Roman" w:hAnsi="Times New Roman" w:cs="Times New Roman"/>
          <w:b w:val="0"/>
          <w:sz w:val="28"/>
          <w:szCs w:val="28"/>
        </w:rPr>
        <w:t xml:space="preserve"> «О внесении изменений в решение Совета муниципального района «Сосногорск» от 23.06.2014 № </w:t>
      </w:r>
      <w:r w:rsidR="006765C1" w:rsidRPr="000B21AE">
        <w:rPr>
          <w:rFonts w:ascii="Times New Roman" w:hAnsi="Times New Roman" w:cs="Times New Roman"/>
          <w:b w:val="0"/>
          <w:sz w:val="28"/>
          <w:szCs w:val="28"/>
          <w:lang w:val="en-US"/>
        </w:rPr>
        <w:t>XXXIX</w:t>
      </w:r>
      <w:r w:rsidR="006765C1" w:rsidRPr="000B21AE">
        <w:rPr>
          <w:rFonts w:ascii="Times New Roman" w:hAnsi="Times New Roman" w:cs="Times New Roman"/>
          <w:b w:val="0"/>
          <w:sz w:val="28"/>
          <w:szCs w:val="28"/>
        </w:rPr>
        <w:t>-339 «Об утверждении Порядка обращения за пенсией за выслугу лет, ее назначения и выплаты лицу, замещавшему муниципальную должность».</w:t>
      </w:r>
    </w:p>
    <w:p w:rsidR="00361E7F" w:rsidRPr="000B21AE" w:rsidRDefault="00361E7F" w:rsidP="006765C1">
      <w:pPr>
        <w:widowControl w:val="0"/>
        <w:numPr>
          <w:ilvl w:val="0"/>
          <w:numId w:val="10"/>
        </w:numPr>
        <w:tabs>
          <w:tab w:val="left" w:pos="851"/>
        </w:tabs>
        <w:autoSpaceDE w:val="0"/>
        <w:autoSpaceDN w:val="0"/>
        <w:adjustRightInd w:val="0"/>
        <w:spacing w:after="0" w:line="240" w:lineRule="auto"/>
        <w:ind w:left="0" w:firstLine="540"/>
        <w:jc w:val="both"/>
        <w:rPr>
          <w:rFonts w:ascii="Times New Roman" w:hAnsi="Times New Roman"/>
          <w:sz w:val="28"/>
          <w:szCs w:val="28"/>
        </w:rPr>
      </w:pPr>
      <w:r w:rsidRPr="000B21AE">
        <w:rPr>
          <w:rFonts w:ascii="Times New Roman" w:hAnsi="Times New Roman"/>
          <w:sz w:val="28"/>
          <w:szCs w:val="28"/>
        </w:rPr>
        <w:t>Настоящее решение вступает в силу со дня его официального опубликования.</w:t>
      </w:r>
    </w:p>
    <w:p w:rsidR="006765C1" w:rsidRPr="000B21AE" w:rsidRDefault="006765C1" w:rsidP="006765C1">
      <w:pPr>
        <w:widowControl w:val="0"/>
        <w:tabs>
          <w:tab w:val="left" w:pos="851"/>
        </w:tabs>
        <w:autoSpaceDE w:val="0"/>
        <w:autoSpaceDN w:val="0"/>
        <w:adjustRightInd w:val="0"/>
        <w:spacing w:after="0" w:line="240" w:lineRule="auto"/>
        <w:ind w:left="540"/>
        <w:jc w:val="both"/>
        <w:rPr>
          <w:rFonts w:ascii="Times New Roman" w:hAnsi="Times New Roman"/>
          <w:sz w:val="16"/>
          <w:szCs w:val="16"/>
        </w:rPr>
      </w:pPr>
    </w:p>
    <w:p w:rsidR="0055246B" w:rsidRPr="000B21AE" w:rsidRDefault="0055246B" w:rsidP="006765C1">
      <w:pPr>
        <w:tabs>
          <w:tab w:val="left" w:pos="1134"/>
        </w:tabs>
        <w:spacing w:after="0" w:line="240" w:lineRule="auto"/>
        <w:jc w:val="both"/>
        <w:rPr>
          <w:rFonts w:ascii="Times New Roman" w:hAnsi="Times New Roman"/>
          <w:sz w:val="28"/>
          <w:szCs w:val="28"/>
        </w:rPr>
      </w:pPr>
      <w:r w:rsidRPr="000B21AE">
        <w:rPr>
          <w:rFonts w:ascii="Times New Roman" w:hAnsi="Times New Roman"/>
          <w:sz w:val="28"/>
          <w:szCs w:val="28"/>
        </w:rPr>
        <w:t>Глава муниципального района «Сосногорск» -</w:t>
      </w:r>
      <w:r w:rsidR="008F67C6" w:rsidRPr="000B21AE">
        <w:rPr>
          <w:rFonts w:ascii="Times New Roman" w:hAnsi="Times New Roman"/>
          <w:sz w:val="28"/>
          <w:szCs w:val="28"/>
        </w:rPr>
        <w:t xml:space="preserve"> </w:t>
      </w:r>
    </w:p>
    <w:p w:rsidR="00361E7F" w:rsidRPr="000B21AE" w:rsidRDefault="008F67C6" w:rsidP="006765C1">
      <w:pPr>
        <w:tabs>
          <w:tab w:val="left" w:pos="1134"/>
        </w:tabs>
        <w:spacing w:after="0" w:line="240" w:lineRule="auto"/>
        <w:jc w:val="both"/>
        <w:rPr>
          <w:rFonts w:ascii="Times New Roman" w:hAnsi="Times New Roman"/>
          <w:sz w:val="28"/>
          <w:szCs w:val="28"/>
        </w:rPr>
      </w:pPr>
      <w:r w:rsidRPr="000B21AE">
        <w:rPr>
          <w:rFonts w:ascii="Times New Roman" w:hAnsi="Times New Roman"/>
          <w:sz w:val="28"/>
          <w:szCs w:val="28"/>
        </w:rPr>
        <w:t>председателя Совета</w:t>
      </w:r>
      <w:r w:rsidR="0055246B" w:rsidRPr="000B21AE">
        <w:rPr>
          <w:rFonts w:ascii="Times New Roman" w:hAnsi="Times New Roman"/>
          <w:sz w:val="28"/>
          <w:szCs w:val="28"/>
        </w:rPr>
        <w:t xml:space="preserve"> р</w:t>
      </w:r>
      <w:r w:rsidRPr="000B21AE">
        <w:rPr>
          <w:rFonts w:ascii="Times New Roman" w:hAnsi="Times New Roman"/>
          <w:sz w:val="28"/>
          <w:szCs w:val="28"/>
        </w:rPr>
        <w:t xml:space="preserve">айона                                     </w:t>
      </w:r>
      <w:r w:rsidR="0055246B" w:rsidRPr="000B21AE">
        <w:rPr>
          <w:rFonts w:ascii="Times New Roman" w:hAnsi="Times New Roman"/>
          <w:sz w:val="28"/>
          <w:szCs w:val="28"/>
        </w:rPr>
        <w:t xml:space="preserve">                      </w:t>
      </w:r>
      <w:r w:rsidRPr="000B21AE">
        <w:rPr>
          <w:rFonts w:ascii="Times New Roman" w:hAnsi="Times New Roman"/>
          <w:sz w:val="28"/>
          <w:szCs w:val="28"/>
        </w:rPr>
        <w:t xml:space="preserve"> </w:t>
      </w:r>
      <w:r w:rsidR="0055246B" w:rsidRPr="000B21AE">
        <w:rPr>
          <w:rFonts w:ascii="Times New Roman" w:hAnsi="Times New Roman"/>
          <w:sz w:val="28"/>
          <w:szCs w:val="28"/>
        </w:rPr>
        <w:t xml:space="preserve"> В.Г. Гаврилов</w:t>
      </w:r>
    </w:p>
    <w:p w:rsidR="005D6BD5" w:rsidRPr="000B21AE" w:rsidRDefault="005D6BD5" w:rsidP="008F67C6">
      <w:pPr>
        <w:spacing w:after="0" w:line="240" w:lineRule="auto"/>
      </w:pPr>
    </w:p>
    <w:p w:rsidR="0055246B" w:rsidRPr="000B21AE" w:rsidRDefault="0055246B" w:rsidP="0055246B">
      <w:pPr>
        <w:pStyle w:val="ConsPlusNormal"/>
        <w:ind w:left="4536"/>
        <w:jc w:val="right"/>
        <w:rPr>
          <w:rFonts w:ascii="Times New Roman" w:hAnsi="Times New Roman" w:cs="Times New Roman"/>
          <w:sz w:val="28"/>
          <w:szCs w:val="28"/>
        </w:rPr>
      </w:pPr>
      <w:r w:rsidRPr="000B21AE">
        <w:rPr>
          <w:rFonts w:ascii="Times New Roman" w:hAnsi="Times New Roman" w:cs="Times New Roman"/>
          <w:sz w:val="28"/>
          <w:szCs w:val="28"/>
        </w:rPr>
        <w:t>Приложение</w:t>
      </w:r>
    </w:p>
    <w:p w:rsidR="0055246B" w:rsidRPr="000B21AE" w:rsidRDefault="0055246B" w:rsidP="0055246B">
      <w:pPr>
        <w:pStyle w:val="ConsPlusNormal"/>
        <w:ind w:left="4536"/>
        <w:jc w:val="right"/>
        <w:rPr>
          <w:rFonts w:ascii="Times New Roman" w:hAnsi="Times New Roman" w:cs="Times New Roman"/>
          <w:sz w:val="28"/>
          <w:szCs w:val="28"/>
        </w:rPr>
      </w:pPr>
      <w:r w:rsidRPr="000B21AE">
        <w:rPr>
          <w:rFonts w:ascii="Times New Roman" w:hAnsi="Times New Roman" w:cs="Times New Roman"/>
          <w:sz w:val="28"/>
          <w:szCs w:val="28"/>
        </w:rPr>
        <w:t>к решению Совета</w:t>
      </w:r>
    </w:p>
    <w:p w:rsidR="0055246B" w:rsidRPr="000B21AE" w:rsidRDefault="0055246B" w:rsidP="0055246B">
      <w:pPr>
        <w:pStyle w:val="ConsPlusNormal"/>
        <w:ind w:left="4536"/>
        <w:jc w:val="right"/>
        <w:rPr>
          <w:rFonts w:ascii="Times New Roman" w:hAnsi="Times New Roman" w:cs="Times New Roman"/>
          <w:sz w:val="28"/>
          <w:szCs w:val="28"/>
        </w:rPr>
      </w:pPr>
      <w:r w:rsidRPr="000B21AE">
        <w:rPr>
          <w:rFonts w:ascii="Times New Roman" w:hAnsi="Times New Roman" w:cs="Times New Roman"/>
          <w:sz w:val="28"/>
          <w:szCs w:val="28"/>
        </w:rPr>
        <w:t>муниципального района «Сосногорск»</w:t>
      </w:r>
    </w:p>
    <w:p w:rsidR="0055246B" w:rsidRPr="000B21AE" w:rsidRDefault="0055246B" w:rsidP="0055246B">
      <w:pPr>
        <w:jc w:val="right"/>
        <w:rPr>
          <w:rFonts w:ascii="Times New Roman" w:hAnsi="Times New Roman"/>
          <w:sz w:val="28"/>
          <w:szCs w:val="28"/>
        </w:rPr>
      </w:pPr>
      <w:r w:rsidRPr="000B21AE">
        <w:rPr>
          <w:rFonts w:ascii="Times New Roman" w:hAnsi="Times New Roman"/>
          <w:sz w:val="28"/>
          <w:szCs w:val="28"/>
        </w:rPr>
        <w:t>от «___» марта 2017 г. № _______</w:t>
      </w:r>
    </w:p>
    <w:p w:rsidR="0055246B" w:rsidRPr="000B21AE" w:rsidRDefault="0055246B" w:rsidP="0055246B">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Порядок  обращения за пенсией за выслугу лет,</w:t>
      </w:r>
    </w:p>
    <w:p w:rsidR="0055246B" w:rsidRPr="000B21AE" w:rsidRDefault="006407B3" w:rsidP="0055246B">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 xml:space="preserve">ее перерасчета, выплаты, приостановления и возобновления, прекращения и восстановления </w:t>
      </w:r>
      <w:r w:rsidR="0055246B" w:rsidRPr="000B21AE">
        <w:rPr>
          <w:rFonts w:ascii="Times New Roman" w:hAnsi="Times New Roman" w:cs="Times New Roman"/>
          <w:sz w:val="28"/>
          <w:szCs w:val="28"/>
        </w:rPr>
        <w:t xml:space="preserve">лицу, замещавшему </w:t>
      </w:r>
    </w:p>
    <w:p w:rsidR="0055246B" w:rsidRPr="000B21AE" w:rsidRDefault="0055246B" w:rsidP="0055246B">
      <w:pPr>
        <w:pStyle w:val="ConsPlusTitle"/>
        <w:jc w:val="center"/>
        <w:rPr>
          <w:rFonts w:ascii="Times New Roman" w:hAnsi="Times New Roman" w:cs="Times New Roman"/>
          <w:sz w:val="28"/>
          <w:szCs w:val="28"/>
        </w:rPr>
      </w:pPr>
      <w:r w:rsidRPr="000B21AE">
        <w:rPr>
          <w:rFonts w:ascii="Times New Roman" w:hAnsi="Times New Roman" w:cs="Times New Roman"/>
          <w:sz w:val="28"/>
          <w:szCs w:val="28"/>
        </w:rPr>
        <w:t>муниципальную должность</w:t>
      </w:r>
    </w:p>
    <w:p w:rsidR="0055246B" w:rsidRPr="000B21AE" w:rsidRDefault="0055246B" w:rsidP="0055246B">
      <w:pPr>
        <w:widowControl w:val="0"/>
        <w:autoSpaceDE w:val="0"/>
        <w:autoSpaceDN w:val="0"/>
        <w:adjustRightInd w:val="0"/>
        <w:spacing w:after="0" w:line="240" w:lineRule="auto"/>
        <w:rPr>
          <w:rFonts w:ascii="Times New Roman" w:hAnsi="Times New Roman"/>
          <w:sz w:val="28"/>
          <w:szCs w:val="28"/>
        </w:rPr>
      </w:pPr>
    </w:p>
    <w:p w:rsidR="0055246B" w:rsidRPr="000B21AE" w:rsidRDefault="0055246B" w:rsidP="0055246B">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0B21AE">
        <w:rPr>
          <w:rFonts w:ascii="Times New Roman" w:hAnsi="Times New Roman"/>
          <w:sz w:val="28"/>
          <w:szCs w:val="28"/>
        </w:rPr>
        <w:t>Настоящим Порядком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w:t>
      </w:r>
      <w:proofErr w:type="gramEnd"/>
      <w:r w:rsidRPr="000B21AE">
        <w:rPr>
          <w:rFonts w:ascii="Times New Roman" w:hAnsi="Times New Roman"/>
          <w:sz w:val="28"/>
          <w:szCs w:val="28"/>
        </w:rPr>
        <w:t xml:space="preserve"> на постоянной основе в муниципальном образовании </w:t>
      </w:r>
      <w:r w:rsidR="009D0E3C" w:rsidRPr="000B21AE">
        <w:rPr>
          <w:rFonts w:ascii="Times New Roman" w:hAnsi="Times New Roman"/>
          <w:sz w:val="28"/>
          <w:szCs w:val="28"/>
        </w:rPr>
        <w:t>муниципального района «Сосногорск»</w:t>
      </w:r>
      <w:r w:rsidRPr="000B21AE">
        <w:rPr>
          <w:rFonts w:ascii="Times New Roman" w:hAnsi="Times New Roman"/>
          <w:i/>
          <w:sz w:val="28"/>
          <w:szCs w:val="28"/>
        </w:rPr>
        <w:t xml:space="preserve"> </w:t>
      </w:r>
      <w:r w:rsidRPr="000B21AE">
        <w:rPr>
          <w:rFonts w:ascii="Times New Roman" w:hAnsi="Times New Roman"/>
          <w:sz w:val="28"/>
          <w:szCs w:val="28"/>
        </w:rPr>
        <w:t>(далее - МО «</w:t>
      </w:r>
      <w:r w:rsidR="009D0E3C" w:rsidRPr="000B21AE">
        <w:rPr>
          <w:rFonts w:ascii="Times New Roman" w:hAnsi="Times New Roman"/>
          <w:sz w:val="28"/>
          <w:szCs w:val="28"/>
        </w:rPr>
        <w:t>Сосногорск»</w:t>
      </w:r>
      <w:r w:rsidRPr="000B21AE">
        <w:rPr>
          <w:rFonts w:ascii="Times New Roman" w:hAnsi="Times New Roman"/>
          <w:sz w:val="28"/>
          <w:szCs w:val="28"/>
        </w:rPr>
        <w:t>),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55246B" w:rsidRPr="000B21AE" w:rsidRDefault="0055246B" w:rsidP="0055246B">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0B21AE">
        <w:rPr>
          <w:rFonts w:ascii="Times New Roman" w:hAnsi="Times New Roman"/>
          <w:sz w:val="28"/>
          <w:szCs w:val="28"/>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w:t>
      </w:r>
      <w:proofErr w:type="gramEnd"/>
      <w:r w:rsidRPr="000B21AE">
        <w:rPr>
          <w:rFonts w:ascii="Times New Roman" w:hAnsi="Times New Roman"/>
          <w:sz w:val="28"/>
          <w:szCs w:val="28"/>
        </w:rPr>
        <w:t xml:space="preserve"> освобождения от муниципальных должностей.</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bookmarkStart w:id="1" w:name="Par47"/>
      <w:bookmarkEnd w:id="1"/>
      <w:r w:rsidRPr="000B21AE">
        <w:rPr>
          <w:rFonts w:ascii="Times New Roman" w:hAnsi="Times New Roman"/>
          <w:sz w:val="28"/>
          <w:szCs w:val="28"/>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0B21AE" w:rsidRDefault="00A82ECA" w:rsidP="0055246B">
      <w:pPr>
        <w:widowControl w:val="0"/>
        <w:numPr>
          <w:ilvl w:val="0"/>
          <w:numId w:val="1"/>
        </w:numPr>
        <w:autoSpaceDE w:val="0"/>
        <w:autoSpaceDN w:val="0"/>
        <w:adjustRightInd w:val="0"/>
        <w:spacing w:after="0" w:line="240" w:lineRule="auto"/>
        <w:jc w:val="center"/>
        <w:outlineLvl w:val="1"/>
        <w:rPr>
          <w:rFonts w:ascii="Times New Roman" w:hAnsi="Times New Roman"/>
          <w:sz w:val="28"/>
          <w:szCs w:val="28"/>
        </w:rPr>
      </w:pPr>
      <w:hyperlink r:id="rId10" w:history="1">
        <w:r w:rsidR="0055246B" w:rsidRPr="000B21AE">
          <w:rPr>
            <w:rFonts w:ascii="Times New Roman" w:hAnsi="Times New Roman"/>
            <w:sz w:val="28"/>
            <w:szCs w:val="28"/>
          </w:rPr>
          <w:t>Правила</w:t>
        </w:r>
      </w:hyperlink>
      <w:r w:rsidR="0055246B" w:rsidRPr="000B21AE">
        <w:rPr>
          <w:rFonts w:ascii="Times New Roman" w:hAnsi="Times New Roman"/>
          <w:sz w:val="28"/>
          <w:szCs w:val="28"/>
        </w:rPr>
        <w:t xml:space="preserve"> обращения за пенсией за выслугу лет</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2. Лицо, замещавшее муниципальную должность, подает в администрацию МО «</w:t>
      </w:r>
      <w:r w:rsidR="009D0E3C" w:rsidRPr="000B21AE">
        <w:rPr>
          <w:rFonts w:ascii="Times New Roman" w:hAnsi="Times New Roman"/>
          <w:sz w:val="28"/>
          <w:szCs w:val="28"/>
        </w:rPr>
        <w:t>Сосногорск</w:t>
      </w:r>
      <w:r w:rsidRPr="000B21AE">
        <w:rPr>
          <w:rFonts w:ascii="Times New Roman" w:hAnsi="Times New Roman"/>
          <w:sz w:val="28"/>
          <w:szCs w:val="28"/>
        </w:rPr>
        <w:t>» (далее - администрация), письменное заявление о назначении пенсии за выслугу лет по форме согласно приложению 1 к настоящему Порядку.</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2" w:name="Par62"/>
      <w:bookmarkEnd w:id="2"/>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bookmarkStart w:id="3" w:name="Par125"/>
      <w:bookmarkEnd w:id="3"/>
      <w:r w:rsidRPr="000B21AE">
        <w:rPr>
          <w:rFonts w:ascii="Times New Roman" w:hAnsi="Times New Roman"/>
          <w:sz w:val="28"/>
          <w:szCs w:val="28"/>
        </w:rPr>
        <w:lastRenderedPageBreak/>
        <w:t>3. К заявлению лица, замещавшего муниципальную должность, о назначении ему пенсии за выслугу лет прилагаются следующие документы:</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bookmarkStart w:id="4" w:name="Par126"/>
      <w:bookmarkEnd w:id="4"/>
      <w:r w:rsidRPr="000B21AE">
        <w:rPr>
          <w:rFonts w:ascii="Times New Roman" w:hAnsi="Times New Roman"/>
          <w:sz w:val="28"/>
          <w:szCs w:val="28"/>
        </w:rPr>
        <w:t>1) копия паспорта;</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bookmarkStart w:id="5" w:name="Par127"/>
      <w:bookmarkEnd w:id="5"/>
      <w:r w:rsidRPr="000B21AE">
        <w:rPr>
          <w:rFonts w:ascii="Times New Roman" w:hAnsi="Times New Roman"/>
          <w:sz w:val="28"/>
          <w:szCs w:val="28"/>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Оригиналы документов, указанных в </w:t>
      </w:r>
      <w:hyperlink w:anchor="Par126" w:history="1">
        <w:r w:rsidRPr="000B21AE">
          <w:rPr>
            <w:rFonts w:ascii="Times New Roman" w:hAnsi="Times New Roman"/>
            <w:sz w:val="28"/>
            <w:szCs w:val="28"/>
          </w:rPr>
          <w:t>подпунктах 1</w:t>
        </w:r>
      </w:hyperlink>
      <w:r w:rsidRPr="000B21AE">
        <w:rPr>
          <w:rFonts w:ascii="Times New Roman" w:hAnsi="Times New Roman"/>
          <w:sz w:val="28"/>
          <w:szCs w:val="28"/>
        </w:rPr>
        <w:t xml:space="preserve">, </w:t>
      </w:r>
      <w:hyperlink w:anchor="Par127" w:history="1">
        <w:r w:rsidRPr="000B21AE">
          <w:rPr>
            <w:rFonts w:ascii="Times New Roman" w:hAnsi="Times New Roman"/>
            <w:sz w:val="28"/>
            <w:szCs w:val="28"/>
          </w:rPr>
          <w:t>2</w:t>
        </w:r>
      </w:hyperlink>
      <w:r w:rsidRPr="000B21AE">
        <w:rPr>
          <w:rFonts w:ascii="Times New Roman" w:hAnsi="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bookmarkStart w:id="6" w:name="Par132"/>
      <w:bookmarkEnd w:id="6"/>
      <w:r w:rsidRPr="000B21AE">
        <w:rPr>
          <w:rFonts w:ascii="Times New Roman" w:hAnsi="Times New Roman"/>
          <w:sz w:val="28"/>
          <w:szCs w:val="28"/>
        </w:rPr>
        <w:t xml:space="preserve">4. Заявление лица, замещавшего муниципальную должность, о назначении пенсии за выслугу лет регистрируется </w:t>
      </w:r>
      <w:r w:rsidR="00F7332C" w:rsidRPr="000B21AE">
        <w:rPr>
          <w:rFonts w:ascii="Times New Roman" w:hAnsi="Times New Roman"/>
          <w:sz w:val="28"/>
          <w:szCs w:val="28"/>
        </w:rPr>
        <w:t xml:space="preserve">структурным </w:t>
      </w:r>
      <w:r w:rsidRPr="000B21AE">
        <w:rPr>
          <w:rFonts w:ascii="Times New Roman" w:hAnsi="Times New Roman"/>
          <w:sz w:val="28"/>
          <w:szCs w:val="28"/>
        </w:rPr>
        <w:t>подразделением</w:t>
      </w:r>
      <w:r w:rsidR="00F7332C" w:rsidRPr="000B21AE">
        <w:rPr>
          <w:rFonts w:ascii="Times New Roman" w:hAnsi="Times New Roman"/>
          <w:sz w:val="28"/>
          <w:szCs w:val="28"/>
        </w:rPr>
        <w:t xml:space="preserve"> администрации муниципального района «Сосногорск»</w:t>
      </w:r>
      <w:r w:rsidRPr="000B21AE">
        <w:rPr>
          <w:rFonts w:ascii="Times New Roman" w:hAnsi="Times New Roman"/>
          <w:i/>
          <w:sz w:val="28"/>
          <w:szCs w:val="28"/>
        </w:rPr>
        <w:t xml:space="preserve">, </w:t>
      </w:r>
      <w:r w:rsidRPr="000B21AE">
        <w:rPr>
          <w:rFonts w:ascii="Times New Roman" w:hAnsi="Times New Roman"/>
          <w:sz w:val="28"/>
          <w:szCs w:val="28"/>
        </w:rPr>
        <w:t>уполномоченн</w:t>
      </w:r>
      <w:r w:rsidR="009D0E3C" w:rsidRPr="000B21AE">
        <w:rPr>
          <w:rFonts w:ascii="Times New Roman" w:hAnsi="Times New Roman"/>
          <w:sz w:val="28"/>
          <w:szCs w:val="28"/>
        </w:rPr>
        <w:t>ым</w:t>
      </w:r>
      <w:r w:rsidRPr="000B21AE">
        <w:rPr>
          <w:rFonts w:ascii="Times New Roman" w:hAnsi="Times New Roman"/>
          <w:sz w:val="28"/>
          <w:szCs w:val="28"/>
        </w:rPr>
        <w:t xml:space="preserve"> рассматривать, оформлять и готовить документы для назначения пенсии за выслугу лет (далее – кадровая служба) в день подачи заявления (получения его по почте).</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5. При приеме заявления лица, замещавшего муниципальную должность, о назначении пенсии за выслугу лет кадровая служба:</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0B21AE"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r w:rsidRPr="000B21AE">
        <w:rPr>
          <w:rFonts w:ascii="Times New Roman" w:hAnsi="Times New Roman"/>
          <w:sz w:val="28"/>
          <w:szCs w:val="28"/>
        </w:rPr>
        <w:t>I</w:t>
      </w:r>
      <w:r w:rsidRPr="000B21AE">
        <w:rPr>
          <w:rFonts w:ascii="Times New Roman" w:hAnsi="Times New Roman"/>
          <w:sz w:val="28"/>
          <w:szCs w:val="28"/>
          <w:lang w:val="en-US"/>
        </w:rPr>
        <w:t>I</w:t>
      </w:r>
      <w:r w:rsidRPr="000B21AE">
        <w:rPr>
          <w:rFonts w:ascii="Times New Roman" w:hAnsi="Times New Roman"/>
          <w:sz w:val="28"/>
          <w:szCs w:val="28"/>
        </w:rPr>
        <w:t xml:space="preserve">. Порядок </w:t>
      </w:r>
      <w:hyperlink r:id="rId11" w:history="1">
        <w:r w:rsidRPr="000B21AE">
          <w:rPr>
            <w:rFonts w:ascii="Times New Roman" w:hAnsi="Times New Roman"/>
            <w:sz w:val="28"/>
            <w:szCs w:val="28"/>
          </w:rPr>
          <w:t>назначения</w:t>
        </w:r>
      </w:hyperlink>
      <w:r w:rsidRPr="000B21AE">
        <w:rPr>
          <w:rFonts w:ascii="Times New Roman" w:hAnsi="Times New Roman"/>
          <w:sz w:val="28"/>
          <w:szCs w:val="28"/>
        </w:rPr>
        <w:t xml:space="preserve"> и </w:t>
      </w:r>
      <w:hyperlink r:id="rId12" w:history="1">
        <w:r w:rsidRPr="000B21AE">
          <w:rPr>
            <w:rFonts w:ascii="Times New Roman" w:hAnsi="Times New Roman"/>
            <w:sz w:val="28"/>
            <w:szCs w:val="28"/>
          </w:rPr>
          <w:t>выплаты</w:t>
        </w:r>
      </w:hyperlink>
      <w:r w:rsidRPr="000B21AE">
        <w:rPr>
          <w:rFonts w:ascii="Times New Roman" w:hAnsi="Times New Roman"/>
          <w:sz w:val="28"/>
          <w:szCs w:val="28"/>
        </w:rPr>
        <w:t xml:space="preserve"> пенсии за выслугу лет</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6. Кадровая служба рассматривает заявление лица, замещавшего муниципальную должность, в месячный срок со дня его поступления, при этом:</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B21AE">
        <w:rPr>
          <w:rFonts w:ascii="Times New Roman" w:hAnsi="Times New Roman"/>
          <w:sz w:val="28"/>
          <w:szCs w:val="28"/>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w:t>
      </w:r>
      <w:proofErr w:type="gramEnd"/>
      <w:r w:rsidRPr="000B21AE">
        <w:rPr>
          <w:rFonts w:ascii="Times New Roman" w:hAnsi="Times New Roman"/>
          <w:sz w:val="28"/>
          <w:szCs w:val="28"/>
        </w:rPr>
        <w:t xml:space="preserve"> службы отдельных периодов службы (работы), иные документы, подтверждающие стаж муниципальной службы);</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lastRenderedPageBreak/>
        <w:t xml:space="preserve">оформляет </w:t>
      </w:r>
      <w:hyperlink w:anchor="Par369" w:history="1">
        <w:r w:rsidRPr="000B21AE">
          <w:rPr>
            <w:rFonts w:ascii="Times New Roman" w:hAnsi="Times New Roman"/>
            <w:sz w:val="28"/>
            <w:szCs w:val="28"/>
          </w:rPr>
          <w:t>справку</w:t>
        </w:r>
      </w:hyperlink>
      <w:r w:rsidRPr="000B21AE">
        <w:rPr>
          <w:rFonts w:ascii="Times New Roman" w:hAnsi="Times New Roman"/>
          <w:sz w:val="28"/>
          <w:szCs w:val="28"/>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организует оформление </w:t>
      </w:r>
      <w:hyperlink w:anchor="Par427" w:history="1">
        <w:proofErr w:type="gramStart"/>
        <w:r w:rsidRPr="000B21AE">
          <w:rPr>
            <w:rFonts w:ascii="Times New Roman" w:hAnsi="Times New Roman"/>
            <w:sz w:val="28"/>
            <w:szCs w:val="28"/>
          </w:rPr>
          <w:t>справк</w:t>
        </w:r>
      </w:hyperlink>
      <w:r w:rsidRPr="000B21AE">
        <w:rPr>
          <w:rFonts w:ascii="Times New Roman" w:hAnsi="Times New Roman"/>
          <w:sz w:val="28"/>
          <w:szCs w:val="28"/>
        </w:rPr>
        <w:t>и</w:t>
      </w:r>
      <w:proofErr w:type="gramEnd"/>
      <w:r w:rsidRPr="000B21AE">
        <w:rPr>
          <w:rFonts w:ascii="Times New Roman" w:hAnsi="Times New Roman"/>
          <w:sz w:val="28"/>
          <w:szCs w:val="28"/>
        </w:rPr>
        <w:t xml:space="preserve"> о размере его месячного должностного оклада в соответствии с </w:t>
      </w:r>
      <w:hyperlink w:anchor="Par106" w:history="1">
        <w:r w:rsidRPr="000B21AE">
          <w:rPr>
            <w:rFonts w:ascii="Times New Roman" w:hAnsi="Times New Roman"/>
            <w:sz w:val="28"/>
            <w:szCs w:val="28"/>
          </w:rPr>
          <w:t xml:space="preserve"> пунктом </w:t>
        </w:r>
      </w:hyperlink>
      <w:r w:rsidRPr="000B21AE">
        <w:rPr>
          <w:rFonts w:ascii="Times New Roman" w:hAnsi="Times New Roman"/>
          <w:sz w:val="28"/>
          <w:szCs w:val="28"/>
        </w:rPr>
        <w:t>10 настоящего Порядка по форме согласно приложению 3 к настоящему Порядку;</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0B21AE">
          <w:rPr>
            <w:rFonts w:ascii="Times New Roman" w:hAnsi="Times New Roman"/>
            <w:sz w:val="28"/>
            <w:szCs w:val="28"/>
          </w:rPr>
          <w:t>представление</w:t>
        </w:r>
      </w:hyperlink>
      <w:r w:rsidRPr="000B21AE">
        <w:rPr>
          <w:rFonts w:ascii="Times New Roman" w:hAnsi="Times New Roman"/>
          <w:sz w:val="28"/>
          <w:szCs w:val="28"/>
        </w:rPr>
        <w:t xml:space="preserve"> о назначении указанному лицу пенсии за выслугу лет по форме согласно приложению 4 к настоящему Порядку;</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на основе всестороннего, полного и объективного рассмотрения представленных документов готовит проект </w:t>
      </w:r>
      <w:r w:rsidR="006407B3" w:rsidRPr="000B21AE">
        <w:rPr>
          <w:rFonts w:ascii="Times New Roman" w:hAnsi="Times New Roman"/>
          <w:sz w:val="28"/>
          <w:szCs w:val="28"/>
        </w:rPr>
        <w:t>решения</w:t>
      </w:r>
      <w:r w:rsidR="009D0E3C" w:rsidRPr="000B21AE">
        <w:rPr>
          <w:rFonts w:ascii="Times New Roman" w:hAnsi="Times New Roman"/>
          <w:sz w:val="28"/>
          <w:szCs w:val="28"/>
        </w:rPr>
        <w:t xml:space="preserve"> руководителя администрации муниципального района «Сосногорск»</w:t>
      </w:r>
      <w:r w:rsidRPr="000B21AE">
        <w:rPr>
          <w:rFonts w:ascii="Times New Roman" w:hAnsi="Times New Roman"/>
          <w:sz w:val="28"/>
          <w:szCs w:val="28"/>
        </w:rPr>
        <w:t xml:space="preserve"> (далее – руководитель администрации) о назначении пенсии за выслугу лет по форме согласно приложению 5 к настоящему Порядку и направляет указанный проект на рассмотрение руководителю администрации.  </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7. Решение о назначении пенсии за выслугу лет принимается руководителем администрации в течение 5 рабочих дней с момента </w:t>
      </w:r>
      <w:r w:rsidRPr="000B21AE">
        <w:rPr>
          <w:rFonts w:ascii="Times New Roman" w:hAnsi="Times New Roman"/>
          <w:color w:val="FF0000"/>
          <w:sz w:val="28"/>
          <w:szCs w:val="28"/>
        </w:rPr>
        <w:t xml:space="preserve"> </w:t>
      </w:r>
      <w:r w:rsidRPr="000B21AE">
        <w:rPr>
          <w:rFonts w:ascii="Times New Roman" w:hAnsi="Times New Roman"/>
          <w:sz w:val="28"/>
          <w:szCs w:val="28"/>
        </w:rPr>
        <w:t xml:space="preserve"> поступления данного проекта.  </w:t>
      </w:r>
    </w:p>
    <w:p w:rsidR="0055246B" w:rsidRPr="000B21A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 xml:space="preserve">Копия решения о назначении пенсии за выслугу лет в течение 3 рабочих дней со дня его принятия руководителем администрации передается кадровой службой в </w:t>
      </w:r>
      <w:r w:rsidR="00F7332C" w:rsidRPr="000B21AE">
        <w:rPr>
          <w:rFonts w:ascii="Times New Roman" w:hAnsi="Times New Roman"/>
          <w:sz w:val="28"/>
          <w:szCs w:val="28"/>
        </w:rPr>
        <w:t xml:space="preserve">структурное </w:t>
      </w:r>
      <w:r w:rsidRPr="000B21AE">
        <w:rPr>
          <w:rFonts w:ascii="Times New Roman" w:hAnsi="Times New Roman"/>
          <w:sz w:val="28"/>
          <w:szCs w:val="28"/>
        </w:rPr>
        <w:t>подразделение</w:t>
      </w:r>
      <w:r w:rsidR="00F7332C" w:rsidRPr="000B21AE">
        <w:rPr>
          <w:rFonts w:ascii="Times New Roman" w:hAnsi="Times New Roman"/>
          <w:sz w:val="28"/>
          <w:szCs w:val="28"/>
        </w:rPr>
        <w:t xml:space="preserve"> администрации муниципального района «Сосногорск»</w:t>
      </w:r>
      <w:r w:rsidRPr="000B21AE">
        <w:rPr>
          <w:rFonts w:ascii="Times New Roman" w:hAnsi="Times New Roman"/>
          <w:sz w:val="28"/>
          <w:szCs w:val="28"/>
        </w:rPr>
        <w:t>, осуществляющее финансовую деятельность (далее – бухгалтерия), а также направляется заявителю.</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B21AE">
        <w:rPr>
          <w:rFonts w:ascii="Times New Roman" w:hAnsi="Times New Roman"/>
          <w:sz w:val="28"/>
          <w:szCs w:val="28"/>
        </w:rPr>
        <w:t>8. При отсутствии оснований для назначения пенсии за выслугу лет</w:t>
      </w:r>
      <w:r w:rsidRPr="00F1638A">
        <w:rPr>
          <w:rFonts w:ascii="Times New Roman" w:hAnsi="Times New Roman"/>
          <w:sz w:val="28"/>
          <w:szCs w:val="28"/>
        </w:rPr>
        <w:t xml:space="preserve"> лицу, замещавшему муниципальную должность, кадровая служба в срок, установленный </w:t>
      </w:r>
      <w:r>
        <w:rPr>
          <w:rFonts w:ascii="Times New Roman" w:hAnsi="Times New Roman"/>
          <w:sz w:val="28"/>
          <w:szCs w:val="28"/>
        </w:rPr>
        <w:t xml:space="preserve">первым абзацем </w:t>
      </w:r>
      <w:r w:rsidRPr="004D73A2">
        <w:rPr>
          <w:rFonts w:ascii="Times New Roman" w:hAnsi="Times New Roman"/>
          <w:sz w:val="28"/>
          <w:szCs w:val="28"/>
        </w:rPr>
        <w:t xml:space="preserve">пункта </w:t>
      </w:r>
      <w:r>
        <w:rPr>
          <w:rFonts w:ascii="Times New Roman" w:hAnsi="Times New Roman"/>
          <w:sz w:val="28"/>
          <w:szCs w:val="28"/>
        </w:rPr>
        <w:t>6</w:t>
      </w:r>
      <w:r w:rsidRPr="004D73A2">
        <w:rPr>
          <w:rFonts w:ascii="Times New Roman" w:hAnsi="Times New Roman"/>
          <w:sz w:val="28"/>
          <w:szCs w:val="28"/>
        </w:rPr>
        <w:t xml:space="preserve"> настоящего</w:t>
      </w:r>
      <w:r w:rsidRPr="00F1638A">
        <w:rPr>
          <w:rFonts w:ascii="Times New Roman" w:hAnsi="Times New Roman"/>
          <w:sz w:val="28"/>
          <w:szCs w:val="28"/>
        </w:rPr>
        <w:t xml:space="preserve"> Порядка, </w:t>
      </w:r>
      <w:r w:rsidRPr="005E5CA3">
        <w:rPr>
          <w:rFonts w:ascii="Times New Roman" w:hAnsi="Times New Roman"/>
          <w:sz w:val="28"/>
          <w:szCs w:val="28"/>
        </w:rPr>
        <w:t>готовит мотивированный отказ в ее назначении и в течение 5 рабочих дней направляет его заявителю.</w:t>
      </w:r>
    </w:p>
    <w:p w:rsidR="0055246B" w:rsidRPr="00214BA5"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BE00F8">
        <w:rPr>
          <w:rFonts w:ascii="Times New Roman" w:hAnsi="Times New Roman"/>
          <w:sz w:val="28"/>
          <w:szCs w:val="28"/>
        </w:rPr>
        <w:t xml:space="preserve">. </w:t>
      </w:r>
      <w:r w:rsidRPr="00214BA5">
        <w:rPr>
          <w:rFonts w:ascii="Times New Roman" w:hAnsi="Times New Roman"/>
          <w:sz w:val="28"/>
          <w:szCs w:val="28"/>
        </w:rPr>
        <w:t xml:space="preserve">Пенсия за выслугу лет назначается после установления </w:t>
      </w:r>
      <w:r>
        <w:rPr>
          <w:rFonts w:ascii="Times New Roman" w:hAnsi="Times New Roman"/>
          <w:sz w:val="28"/>
          <w:szCs w:val="28"/>
        </w:rPr>
        <w:t>лицу, замещавшему муниципальную должность,</w:t>
      </w:r>
      <w:r w:rsidRPr="00214BA5">
        <w:rPr>
          <w:rFonts w:ascii="Times New Roman" w:hAnsi="Times New Roman"/>
          <w:sz w:val="28"/>
          <w:szCs w:val="28"/>
        </w:rPr>
        <w:t xml:space="preserve"> страховой пенсии по старости (инвалидности) со дня обращения за пенсией за выслугу лет, но не ранее дня, следующего за днем </w:t>
      </w:r>
      <w:r>
        <w:rPr>
          <w:rFonts w:ascii="Times New Roman" w:hAnsi="Times New Roman"/>
          <w:sz w:val="28"/>
          <w:szCs w:val="28"/>
        </w:rPr>
        <w:t>освобождения</w:t>
      </w:r>
      <w:r w:rsidRPr="00214BA5">
        <w:rPr>
          <w:rFonts w:ascii="Times New Roman" w:hAnsi="Times New Roman"/>
          <w:sz w:val="28"/>
          <w:szCs w:val="28"/>
        </w:rPr>
        <w:t xml:space="preserve"> </w:t>
      </w:r>
      <w:r>
        <w:rPr>
          <w:rFonts w:ascii="Times New Roman" w:hAnsi="Times New Roman"/>
          <w:sz w:val="28"/>
          <w:szCs w:val="28"/>
        </w:rPr>
        <w:t>от должности</w:t>
      </w:r>
      <w:r w:rsidRPr="00214BA5">
        <w:rPr>
          <w:rFonts w:ascii="Times New Roman" w:hAnsi="Times New Roman"/>
          <w:sz w:val="28"/>
          <w:szCs w:val="28"/>
        </w:rPr>
        <w:t>. Днем обращения за пенсией за выслугу лет считается:</w:t>
      </w:r>
    </w:p>
    <w:p w:rsidR="0055246B" w:rsidRPr="00214BA5"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214BA5">
        <w:rPr>
          <w:rFonts w:ascii="Times New Roman" w:hAnsi="Times New Roman"/>
          <w:sz w:val="28"/>
          <w:szCs w:val="28"/>
        </w:rPr>
        <w:t>при подаче заявления лично - день регистрации кадровой службой соответствующего заявления со всеми документами, предусмотренными пунктом 3 настоящ</w:t>
      </w:r>
      <w:r>
        <w:rPr>
          <w:rFonts w:ascii="Times New Roman" w:hAnsi="Times New Roman"/>
          <w:sz w:val="28"/>
          <w:szCs w:val="28"/>
        </w:rPr>
        <w:t>его Порядка</w:t>
      </w:r>
      <w:r w:rsidRPr="00214BA5">
        <w:rPr>
          <w:rFonts w:ascii="Times New Roman" w:hAnsi="Times New Roman"/>
          <w:sz w:val="28"/>
          <w:szCs w:val="28"/>
        </w:rPr>
        <w:t>;</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214BA5">
        <w:rPr>
          <w:rFonts w:ascii="Times New Roman" w:hAnsi="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19600A">
        <w:rPr>
          <w:rFonts w:ascii="Times New Roman" w:hAnsi="Times New Roman"/>
          <w:sz w:val="28"/>
          <w:szCs w:val="28"/>
        </w:rPr>
        <w:t>.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55246B" w:rsidRPr="007653FC"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бухгалтерию,</w:t>
      </w:r>
      <w:r w:rsidRPr="005F137A">
        <w:t xml:space="preserve"> </w:t>
      </w:r>
      <w:r w:rsidRPr="005F137A">
        <w:rPr>
          <w:rFonts w:ascii="Times New Roman" w:hAnsi="Times New Roman"/>
          <w:sz w:val="28"/>
          <w:szCs w:val="28"/>
        </w:rPr>
        <w:t xml:space="preserve">а также </w:t>
      </w:r>
      <w:r w:rsidRPr="007653FC">
        <w:rPr>
          <w:rFonts w:ascii="Times New Roman" w:hAnsi="Times New Roman"/>
          <w:sz w:val="28"/>
          <w:szCs w:val="28"/>
        </w:rPr>
        <w:t>заявителю.</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bookmarkStart w:id="7" w:name="Par102"/>
      <w:bookmarkEnd w:id="7"/>
      <w:r w:rsidRPr="00DE0333">
        <w:rPr>
          <w:rFonts w:ascii="Times New Roman" w:hAnsi="Times New Roman"/>
          <w:sz w:val="28"/>
          <w:szCs w:val="28"/>
        </w:rPr>
        <w:lastRenderedPageBreak/>
        <w:t xml:space="preserve">12. </w:t>
      </w:r>
      <w:r>
        <w:rPr>
          <w:rFonts w:ascii="Times New Roman" w:hAnsi="Times New Roman"/>
          <w:sz w:val="28"/>
          <w:szCs w:val="28"/>
          <w:lang w:eastAsia="ru-RU"/>
        </w:rPr>
        <w:t xml:space="preserve">Выплата пенсии за выслугу лет, включая расходы по ее доставке и пересылке, производится за текущий месяц </w:t>
      </w:r>
      <w:r w:rsidRPr="00DE0333">
        <w:rPr>
          <w:rFonts w:ascii="Times New Roman" w:hAnsi="Times New Roman"/>
          <w:sz w:val="28"/>
          <w:szCs w:val="28"/>
          <w:lang w:eastAsia="ru-RU"/>
        </w:rPr>
        <w:t xml:space="preserve">за счет средств местного бюджета </w:t>
      </w:r>
      <w:r w:rsidR="009D0E3C">
        <w:rPr>
          <w:rFonts w:ascii="Times New Roman" w:hAnsi="Times New Roman"/>
          <w:sz w:val="28"/>
          <w:szCs w:val="28"/>
          <w:lang w:eastAsia="ru-RU"/>
        </w:rPr>
        <w:t>муниципального образования муниципального района «Сосногорск»</w:t>
      </w:r>
      <w:r w:rsidRPr="00DE0333">
        <w:rPr>
          <w:rFonts w:ascii="Times New Roman" w:hAnsi="Times New Roman"/>
          <w:sz w:val="28"/>
          <w:szCs w:val="28"/>
          <w:lang w:eastAsia="ru-RU"/>
        </w:rPr>
        <w:t>.</w:t>
      </w:r>
      <w:r>
        <w:rPr>
          <w:rFonts w:ascii="Times New Roman" w:hAnsi="Times New Roman"/>
          <w:sz w:val="28"/>
          <w:szCs w:val="28"/>
          <w:lang w:eastAsia="ru-RU"/>
        </w:rPr>
        <w:t xml:space="preserve"> </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p>
    <w:p w:rsidR="0055246B" w:rsidRPr="007317D1" w:rsidRDefault="0055246B" w:rsidP="0055246B">
      <w:pPr>
        <w:autoSpaceDE w:val="0"/>
        <w:autoSpaceDN w:val="0"/>
        <w:adjustRightInd w:val="0"/>
        <w:spacing w:after="0" w:line="240" w:lineRule="auto"/>
        <w:jc w:val="center"/>
        <w:rPr>
          <w:rFonts w:ascii="Times New Roman" w:hAnsi="Times New Roman"/>
          <w:sz w:val="28"/>
          <w:szCs w:val="28"/>
        </w:rPr>
      </w:pPr>
      <w:r w:rsidRPr="007317D1">
        <w:rPr>
          <w:rFonts w:ascii="Times New Roman" w:hAnsi="Times New Roman"/>
          <w:sz w:val="28"/>
          <w:szCs w:val="28"/>
        </w:rPr>
        <w:t>III. Порядок включения в стаж муниципальной службы</w:t>
      </w:r>
    </w:p>
    <w:p w:rsidR="0055246B" w:rsidRDefault="0055246B" w:rsidP="0055246B">
      <w:pPr>
        <w:widowControl w:val="0"/>
        <w:autoSpaceDE w:val="0"/>
        <w:autoSpaceDN w:val="0"/>
        <w:adjustRightInd w:val="0"/>
        <w:spacing w:after="0" w:line="240" w:lineRule="auto"/>
        <w:jc w:val="center"/>
        <w:rPr>
          <w:rFonts w:ascii="Times New Roman" w:hAnsi="Times New Roman"/>
          <w:sz w:val="28"/>
          <w:szCs w:val="28"/>
        </w:rPr>
      </w:pPr>
      <w:r w:rsidRPr="007317D1">
        <w:rPr>
          <w:rFonts w:ascii="Times New Roman" w:hAnsi="Times New Roman"/>
          <w:sz w:val="28"/>
          <w:szCs w:val="28"/>
        </w:rPr>
        <w:t>периодов службы (работы) для назначения пенсии за выслугу лет</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13</w:t>
      </w:r>
      <w:r w:rsidRPr="00BE00F8">
        <w:rPr>
          <w:rFonts w:ascii="Times New Roman" w:hAnsi="Times New Roman"/>
          <w:sz w:val="28"/>
          <w:szCs w:val="28"/>
        </w:rPr>
        <w:t xml:space="preserve">. </w:t>
      </w:r>
      <w:r>
        <w:rPr>
          <w:rFonts w:ascii="Times New Roman" w:hAnsi="Times New Roman"/>
          <w:sz w:val="28"/>
          <w:szCs w:val="28"/>
        </w:rPr>
        <w:t xml:space="preserve">В стаж муниципальной службы для назначения пенсии за выслугу лет </w:t>
      </w:r>
      <w:r w:rsidRPr="00BE00F8">
        <w:rPr>
          <w:rFonts w:ascii="Times New Roman" w:hAnsi="Times New Roman"/>
          <w:sz w:val="28"/>
          <w:szCs w:val="28"/>
        </w:rPr>
        <w:t>лиц</w:t>
      </w:r>
      <w:r>
        <w:rPr>
          <w:rFonts w:ascii="Times New Roman" w:hAnsi="Times New Roman"/>
          <w:sz w:val="28"/>
          <w:szCs w:val="28"/>
        </w:rPr>
        <w:t>ам</w:t>
      </w:r>
      <w:r w:rsidRPr="00BE00F8">
        <w:rPr>
          <w:rFonts w:ascii="Times New Roman" w:hAnsi="Times New Roman"/>
          <w:sz w:val="28"/>
          <w:szCs w:val="28"/>
        </w:rPr>
        <w:t>, замещающ</w:t>
      </w:r>
      <w:r>
        <w:rPr>
          <w:rFonts w:ascii="Times New Roman" w:hAnsi="Times New Roman"/>
          <w:sz w:val="28"/>
          <w:szCs w:val="28"/>
        </w:rPr>
        <w:t>им</w:t>
      </w:r>
      <w:r w:rsidRPr="00BE00F8">
        <w:rPr>
          <w:rFonts w:ascii="Times New Roman" w:hAnsi="Times New Roman"/>
          <w:sz w:val="28"/>
          <w:szCs w:val="28"/>
        </w:rPr>
        <w:t xml:space="preserve"> </w:t>
      </w:r>
      <w:r>
        <w:rPr>
          <w:rFonts w:ascii="Times New Roman" w:hAnsi="Times New Roman"/>
          <w:sz w:val="28"/>
          <w:szCs w:val="28"/>
        </w:rPr>
        <w:t>муниципальную должность</w:t>
      </w:r>
      <w:r w:rsidRPr="00BE00F8">
        <w:rPr>
          <w:rFonts w:ascii="Times New Roman" w:hAnsi="Times New Roman"/>
          <w:sz w:val="28"/>
          <w:szCs w:val="28"/>
        </w:rPr>
        <w:t>,</w:t>
      </w:r>
      <w:r>
        <w:rPr>
          <w:rFonts w:ascii="Times New Roman" w:hAnsi="Times New Roman"/>
          <w:sz w:val="28"/>
          <w:szCs w:val="28"/>
        </w:rPr>
        <w:t xml:space="preserve"> </w:t>
      </w:r>
      <w:r w:rsidRPr="00BE00F8">
        <w:rPr>
          <w:rFonts w:ascii="Times New Roman" w:hAnsi="Times New Roman"/>
          <w:sz w:val="28"/>
          <w:szCs w:val="28"/>
        </w:rPr>
        <w:t>включаются периоды замещения</w:t>
      </w:r>
      <w:r>
        <w:rPr>
          <w:rFonts w:ascii="Times New Roman" w:hAnsi="Times New Roman"/>
          <w:sz w:val="28"/>
          <w:szCs w:val="28"/>
        </w:rPr>
        <w:t xml:space="preserve">, установленные  </w:t>
      </w:r>
      <w:r>
        <w:rPr>
          <w:rFonts w:ascii="Times New Roman" w:hAnsi="Times New Roman"/>
          <w:sz w:val="28"/>
          <w:szCs w:val="28"/>
          <w:lang w:eastAsia="ru-RU"/>
        </w:rPr>
        <w:t>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BE00F8">
        <w:rPr>
          <w:rFonts w:ascii="Times New Roman" w:hAnsi="Times New Roman"/>
          <w:sz w:val="28"/>
          <w:szCs w:val="28"/>
        </w:rPr>
        <w:t xml:space="preserve">. При исчислении стажа </w:t>
      </w:r>
      <w:r>
        <w:rPr>
          <w:rFonts w:ascii="Times New Roman" w:hAnsi="Times New Roman"/>
          <w:sz w:val="28"/>
          <w:szCs w:val="28"/>
        </w:rPr>
        <w:t>муниципальной</w:t>
      </w:r>
      <w:r w:rsidRPr="00BE00F8">
        <w:rPr>
          <w:rFonts w:ascii="Times New Roman" w:hAnsi="Times New Roman"/>
          <w:sz w:val="28"/>
          <w:szCs w:val="28"/>
        </w:rPr>
        <w:t xml:space="preserve"> службы, требуемого для приобретения права на пенсию за выслугу лет, в соответствии с </w:t>
      </w:r>
      <w:hyperlink w:anchor="Par74" w:history="1">
        <w:r w:rsidRPr="00862C22">
          <w:rPr>
            <w:rFonts w:ascii="Times New Roman" w:hAnsi="Times New Roman"/>
            <w:sz w:val="28"/>
            <w:szCs w:val="28"/>
          </w:rPr>
          <w:t xml:space="preserve">пунктом </w:t>
        </w:r>
        <w:r>
          <w:rPr>
            <w:rFonts w:ascii="Times New Roman" w:hAnsi="Times New Roman"/>
            <w:sz w:val="28"/>
            <w:szCs w:val="28"/>
          </w:rPr>
          <w:t>13</w:t>
        </w:r>
      </w:hyperlink>
      <w:r w:rsidRPr="00862C22">
        <w:rPr>
          <w:rFonts w:ascii="Times New Roman" w:hAnsi="Times New Roman"/>
          <w:sz w:val="28"/>
          <w:szCs w:val="28"/>
        </w:rPr>
        <w:t xml:space="preserve"> </w:t>
      </w:r>
      <w:r w:rsidRPr="00BE00F8">
        <w:rPr>
          <w:rFonts w:ascii="Times New Roman" w:hAnsi="Times New Roman"/>
          <w:sz w:val="28"/>
          <w:szCs w:val="28"/>
        </w:rPr>
        <w:t>настоящего По</w:t>
      </w:r>
      <w:r>
        <w:rPr>
          <w:rFonts w:ascii="Times New Roman" w:hAnsi="Times New Roman"/>
          <w:sz w:val="28"/>
          <w:szCs w:val="28"/>
        </w:rPr>
        <w:t>рядка</w:t>
      </w:r>
      <w:r w:rsidRPr="00BE00F8">
        <w:rPr>
          <w:rFonts w:ascii="Times New Roman" w:hAnsi="Times New Roman"/>
          <w:sz w:val="28"/>
          <w:szCs w:val="28"/>
        </w:rPr>
        <w:t xml:space="preserve"> учитывается следующее:</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E00F8">
        <w:rPr>
          <w:rFonts w:ascii="Times New Roman" w:hAnsi="Times New Roman"/>
          <w:sz w:val="28"/>
          <w:szCs w:val="28"/>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E00F8">
        <w:rPr>
          <w:rFonts w:ascii="Times New Roman" w:hAnsi="Times New Roman"/>
          <w:sz w:val="28"/>
          <w:szCs w:val="28"/>
        </w:rPr>
        <w:t>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w:t>
      </w:r>
      <w:r>
        <w:rPr>
          <w:rFonts w:ascii="Times New Roman" w:hAnsi="Times New Roman"/>
          <w:sz w:val="28"/>
          <w:szCs w:val="28"/>
        </w:rPr>
        <w:t>.08.</w:t>
      </w:r>
      <w:r w:rsidRPr="00BE00F8">
        <w:rPr>
          <w:rFonts w:ascii="Times New Roman" w:hAnsi="Times New Roman"/>
          <w:sz w:val="28"/>
          <w:szCs w:val="28"/>
        </w:rPr>
        <w:t>1986 г</w:t>
      </w:r>
      <w:r>
        <w:rPr>
          <w:rFonts w:ascii="Times New Roman" w:hAnsi="Times New Roman"/>
          <w:sz w:val="28"/>
          <w:szCs w:val="28"/>
        </w:rPr>
        <w:t>.</w:t>
      </w:r>
      <w:r w:rsidRPr="00BE00F8">
        <w:rPr>
          <w:rFonts w:ascii="Times New Roman" w:hAnsi="Times New Roman"/>
          <w:sz w:val="28"/>
          <w:szCs w:val="28"/>
        </w:rPr>
        <w:t xml:space="preserve"> </w:t>
      </w:r>
      <w:r>
        <w:rPr>
          <w:rFonts w:ascii="Times New Roman" w:hAnsi="Times New Roman"/>
          <w:sz w:val="28"/>
          <w:szCs w:val="28"/>
        </w:rPr>
        <w:t>№</w:t>
      </w:r>
      <w:r w:rsidRPr="00BE00F8">
        <w:rPr>
          <w:rFonts w:ascii="Times New Roman" w:hAnsi="Times New Roman"/>
          <w:sz w:val="28"/>
          <w:szCs w:val="28"/>
        </w:rPr>
        <w:t xml:space="preserve"> 016, и </w:t>
      </w:r>
      <w:hyperlink r:id="rId13" w:history="1">
        <w:r w:rsidRPr="00862C22">
          <w:rPr>
            <w:rFonts w:ascii="Times New Roman" w:hAnsi="Times New Roman"/>
            <w:sz w:val="28"/>
            <w:szCs w:val="28"/>
          </w:rPr>
          <w:t>Справочнику</w:t>
        </w:r>
      </w:hyperlink>
      <w:r w:rsidRPr="00BE00F8">
        <w:rPr>
          <w:rFonts w:ascii="Times New Roman" w:hAnsi="Times New Roman"/>
          <w:sz w:val="28"/>
          <w:szCs w:val="28"/>
        </w:rPr>
        <w:t xml:space="preserve"> тарифно-квалификационных характеристик по общеотраслевым должностям служащих, утвержденному постановлением</w:t>
      </w:r>
      <w:proofErr w:type="gramEnd"/>
      <w:r w:rsidRPr="00BE00F8">
        <w:rPr>
          <w:rFonts w:ascii="Times New Roman" w:hAnsi="Times New Roman"/>
          <w:sz w:val="28"/>
          <w:szCs w:val="28"/>
        </w:rPr>
        <w:t xml:space="preserve"> Министерства труда Российской Федерации от 10</w:t>
      </w:r>
      <w:r>
        <w:rPr>
          <w:rFonts w:ascii="Times New Roman" w:hAnsi="Times New Roman"/>
          <w:sz w:val="28"/>
          <w:szCs w:val="28"/>
        </w:rPr>
        <w:t>.11.</w:t>
      </w:r>
      <w:r w:rsidRPr="00BE00F8">
        <w:rPr>
          <w:rFonts w:ascii="Times New Roman" w:hAnsi="Times New Roman"/>
          <w:sz w:val="28"/>
          <w:szCs w:val="28"/>
        </w:rPr>
        <w:t>1992 г</w:t>
      </w:r>
      <w:r>
        <w:rPr>
          <w:rFonts w:ascii="Times New Roman" w:hAnsi="Times New Roman"/>
          <w:sz w:val="28"/>
          <w:szCs w:val="28"/>
        </w:rPr>
        <w:t>.</w:t>
      </w:r>
      <w:r w:rsidRPr="00BE00F8">
        <w:rPr>
          <w:rFonts w:ascii="Times New Roman" w:hAnsi="Times New Roman"/>
          <w:sz w:val="28"/>
          <w:szCs w:val="28"/>
        </w:rPr>
        <w:t xml:space="preserve"> </w:t>
      </w:r>
      <w:r>
        <w:rPr>
          <w:rFonts w:ascii="Times New Roman" w:hAnsi="Times New Roman"/>
          <w:sz w:val="28"/>
          <w:szCs w:val="28"/>
        </w:rPr>
        <w:t>№</w:t>
      </w:r>
      <w:r w:rsidRPr="00BE00F8">
        <w:rPr>
          <w:rFonts w:ascii="Times New Roman" w:hAnsi="Times New Roman"/>
          <w:sz w:val="28"/>
          <w:szCs w:val="28"/>
        </w:rPr>
        <w:t xml:space="preserve"> 30</w:t>
      </w:r>
      <w:r>
        <w:rPr>
          <w:rFonts w:ascii="Times New Roman" w:hAnsi="Times New Roman"/>
          <w:sz w:val="28"/>
          <w:szCs w:val="28"/>
        </w:rPr>
        <w:t>, а также нормативным правовым актам по оплате труда работников органов государственной власти и управления</w:t>
      </w:r>
      <w:r w:rsidRPr="00BE00F8">
        <w:rPr>
          <w:rFonts w:ascii="Times New Roman" w:hAnsi="Times New Roman"/>
          <w:sz w:val="28"/>
          <w:szCs w:val="28"/>
        </w:rPr>
        <w:t>;</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 xml:space="preserve">4) выборные должности в органах местного самоуправления, должности муниципальной службы определяются в соответствии с законами или иными </w:t>
      </w:r>
      <w:r w:rsidRPr="00BE00F8">
        <w:rPr>
          <w:rFonts w:ascii="Times New Roman" w:hAnsi="Times New Roman"/>
          <w:sz w:val="28"/>
          <w:szCs w:val="28"/>
        </w:rPr>
        <w:lastRenderedPageBreak/>
        <w:t>нормативными актами субъектов Российской Федерации и уставами муниципальных образований.</w:t>
      </w:r>
    </w:p>
    <w:p w:rsidR="0055246B" w:rsidRPr="00DA3879"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proofErr w:type="gramStart"/>
      <w:r w:rsidRPr="00DA3879">
        <w:rPr>
          <w:rFonts w:ascii="Times New Roman" w:hAnsi="Times New Roman"/>
          <w:sz w:val="28"/>
          <w:szCs w:val="28"/>
        </w:rPr>
        <w:t xml:space="preserve">При установлении </w:t>
      </w:r>
      <w:r w:rsidRPr="000D6218">
        <w:rPr>
          <w:rFonts w:ascii="Times New Roman" w:hAnsi="Times New Roman"/>
          <w:sz w:val="28"/>
          <w:szCs w:val="28"/>
        </w:rPr>
        <w:t>лицу, замещавшему муниципальную должность</w:t>
      </w:r>
      <w:r>
        <w:rPr>
          <w:rFonts w:ascii="Times New Roman" w:hAnsi="Times New Roman"/>
          <w:sz w:val="28"/>
          <w:szCs w:val="28"/>
        </w:rPr>
        <w:t>,</w:t>
      </w:r>
      <w:r w:rsidRPr="000D6218">
        <w:rPr>
          <w:rFonts w:ascii="Times New Roman" w:hAnsi="Times New Roman"/>
          <w:sz w:val="28"/>
          <w:szCs w:val="28"/>
        </w:rPr>
        <w:t xml:space="preserve"> </w:t>
      </w:r>
      <w:r w:rsidRPr="00DA3879">
        <w:rPr>
          <w:rFonts w:ascii="Times New Roman" w:hAnsi="Times New Roman"/>
          <w:sz w:val="28"/>
          <w:szCs w:val="28"/>
        </w:rPr>
        <w:t>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(главы) администрации МО «</w:t>
      </w:r>
      <w:r w:rsidR="009D0E3C">
        <w:rPr>
          <w:rFonts w:ascii="Times New Roman" w:hAnsi="Times New Roman"/>
          <w:sz w:val="28"/>
          <w:szCs w:val="28"/>
        </w:rPr>
        <w:t>Сосногорск</w:t>
      </w:r>
      <w:r w:rsidRPr="00DA3879">
        <w:rPr>
          <w:rFonts w:ascii="Times New Roman" w:hAnsi="Times New Roman"/>
          <w:sz w:val="28"/>
          <w:szCs w:val="28"/>
        </w:rPr>
        <w:t>» по контракту.</w:t>
      </w:r>
      <w:proofErr w:type="gramEnd"/>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Pr="00BE00F8">
        <w:rPr>
          <w:rFonts w:ascii="Times New Roman" w:hAnsi="Times New Roman"/>
          <w:sz w:val="28"/>
          <w:szCs w:val="28"/>
        </w:rPr>
        <w:t xml:space="preserve">. Периоды службы (работы), включаемые в стаж </w:t>
      </w:r>
      <w:r>
        <w:rPr>
          <w:rFonts w:ascii="Times New Roman" w:hAnsi="Times New Roman"/>
          <w:sz w:val="28"/>
          <w:szCs w:val="28"/>
        </w:rPr>
        <w:t>муниципальной</w:t>
      </w:r>
      <w:r w:rsidRPr="00BE00F8">
        <w:rPr>
          <w:rFonts w:ascii="Times New Roman" w:hAnsi="Times New Roman"/>
          <w:sz w:val="28"/>
          <w:szCs w:val="28"/>
        </w:rPr>
        <w:t xml:space="preserve"> службы в соответствии с настоящим По</w:t>
      </w:r>
      <w:r>
        <w:rPr>
          <w:rFonts w:ascii="Times New Roman" w:hAnsi="Times New Roman"/>
          <w:sz w:val="28"/>
          <w:szCs w:val="28"/>
        </w:rPr>
        <w:t>рядком</w:t>
      </w:r>
      <w:r w:rsidRPr="00BE00F8">
        <w:rPr>
          <w:rFonts w:ascii="Times New Roman" w:hAnsi="Times New Roman"/>
          <w:sz w:val="28"/>
          <w:szCs w:val="28"/>
        </w:rPr>
        <w:t>, суммируются.</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2B0142">
        <w:rPr>
          <w:rFonts w:ascii="Times New Roman" w:hAnsi="Times New Roman"/>
          <w:sz w:val="28"/>
          <w:szCs w:val="28"/>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BE00F8">
        <w:rPr>
          <w:rFonts w:ascii="Times New Roman" w:hAnsi="Times New Roman"/>
          <w:sz w:val="28"/>
          <w:szCs w:val="28"/>
        </w:rPr>
        <w:t>. Основным до</w:t>
      </w:r>
      <w:r>
        <w:rPr>
          <w:rFonts w:ascii="Times New Roman" w:hAnsi="Times New Roman"/>
          <w:sz w:val="28"/>
          <w:szCs w:val="28"/>
        </w:rPr>
        <w:t>кументом для определения стажа муниципальной</w:t>
      </w:r>
      <w:r w:rsidRPr="00BE00F8">
        <w:rPr>
          <w:rFonts w:ascii="Times New Roman" w:hAnsi="Times New Roman"/>
          <w:sz w:val="28"/>
          <w:szCs w:val="28"/>
        </w:rPr>
        <w:t xml:space="preserve"> службы является трудовая книжка. В отдельных случаях допускается установление стажа </w:t>
      </w:r>
      <w:r>
        <w:rPr>
          <w:rFonts w:ascii="Times New Roman" w:hAnsi="Times New Roman"/>
          <w:sz w:val="28"/>
          <w:szCs w:val="28"/>
        </w:rPr>
        <w:t>муниципальной</w:t>
      </w:r>
      <w:r w:rsidRPr="00BE00F8">
        <w:rPr>
          <w:rFonts w:ascii="Times New Roman" w:hAnsi="Times New Roman"/>
          <w:sz w:val="28"/>
          <w:szCs w:val="28"/>
        </w:rPr>
        <w:t xml:space="preserve">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55246B"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p>
    <w:p w:rsidR="0055246B"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Порядок определения размера пенсии за выслугу лет  </w:t>
      </w:r>
    </w:p>
    <w:p w:rsidR="0055246B"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r w:rsidRPr="004E13F9">
        <w:rPr>
          <w:rFonts w:ascii="Times New Roman" w:hAnsi="Times New Roman"/>
          <w:sz w:val="28"/>
          <w:szCs w:val="28"/>
        </w:rPr>
        <w:t>лица, замещавшего муниципальную должность</w:t>
      </w:r>
    </w:p>
    <w:p w:rsidR="0055246B"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1</w:t>
      </w:r>
      <w:r>
        <w:rPr>
          <w:rFonts w:ascii="Times New Roman" w:hAnsi="Times New Roman"/>
          <w:sz w:val="28"/>
          <w:szCs w:val="28"/>
        </w:rPr>
        <w:t>8</w:t>
      </w:r>
      <w:r w:rsidRPr="00BE00F8">
        <w:rPr>
          <w:rFonts w:ascii="Times New Roman" w:hAnsi="Times New Roman"/>
          <w:sz w:val="28"/>
          <w:szCs w:val="28"/>
        </w:rPr>
        <w:t xml:space="preserve">. </w:t>
      </w:r>
      <w:r w:rsidRPr="0050604B">
        <w:rPr>
          <w:rFonts w:ascii="Times New Roman" w:hAnsi="Times New Roman"/>
          <w:sz w:val="28"/>
          <w:szCs w:val="28"/>
        </w:rPr>
        <w:t xml:space="preserve">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55246B" w:rsidRPr="0050604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w:t>
      </w:r>
      <w:r w:rsidRPr="00DA3879">
        <w:rPr>
          <w:rFonts w:ascii="Times New Roman" w:hAnsi="Times New Roman"/>
          <w:sz w:val="28"/>
          <w:szCs w:val="28"/>
        </w:rPr>
        <w:t>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55246B" w:rsidRDefault="0055246B" w:rsidP="0055246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19.   </w:t>
      </w:r>
      <w:r>
        <w:rPr>
          <w:rFonts w:ascii="Times New Roman" w:eastAsia="Times New Roman" w:hAnsi="Times New Roman"/>
          <w:sz w:val="28"/>
          <w:szCs w:val="28"/>
          <w:lang w:eastAsia="ru-RU"/>
        </w:rPr>
        <w:t>Размер пенсии за выслугу лет определятся в соответствии с Законом Республики Коми «</w:t>
      </w:r>
      <w:r w:rsidRPr="000D6218">
        <w:rPr>
          <w:rFonts w:ascii="Times New Roman" w:eastAsia="Times New Roman"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rFonts w:ascii="Times New Roman" w:eastAsia="Times New Roman" w:hAnsi="Times New Roman"/>
          <w:sz w:val="28"/>
          <w:szCs w:val="28"/>
          <w:lang w:eastAsia="ru-RU"/>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center"/>
        <w:rPr>
          <w:rFonts w:ascii="Times New Roman" w:hAnsi="Times New Roman"/>
          <w:sz w:val="28"/>
          <w:szCs w:val="28"/>
        </w:rPr>
      </w:pPr>
      <w:r w:rsidRPr="000C5BA1">
        <w:rPr>
          <w:rFonts w:ascii="Times New Roman" w:hAnsi="Times New Roman"/>
          <w:sz w:val="28"/>
          <w:szCs w:val="28"/>
        </w:rPr>
        <w:t>V. Порядок изменения размера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BE00F8">
        <w:rPr>
          <w:rFonts w:ascii="Times New Roman" w:hAnsi="Times New Roman"/>
          <w:sz w:val="28"/>
          <w:szCs w:val="28"/>
        </w:rPr>
        <w:t>Размер пенсии за выслугу лет увеличивается (индексируется) в сроки и в размерах, установлен</w:t>
      </w:r>
      <w:r>
        <w:rPr>
          <w:rFonts w:ascii="Times New Roman" w:hAnsi="Times New Roman"/>
          <w:sz w:val="28"/>
          <w:szCs w:val="28"/>
        </w:rPr>
        <w:t>ных</w:t>
      </w:r>
      <w:r w:rsidRPr="00BE00F8">
        <w:rPr>
          <w:rFonts w:ascii="Times New Roman" w:hAnsi="Times New Roman"/>
          <w:sz w:val="28"/>
          <w:szCs w:val="28"/>
        </w:rPr>
        <w:t xml:space="preserve"> для увеличения (индексации) </w:t>
      </w:r>
      <w:r>
        <w:rPr>
          <w:rFonts w:ascii="Times New Roman" w:hAnsi="Times New Roman"/>
          <w:sz w:val="28"/>
          <w:szCs w:val="28"/>
        </w:rPr>
        <w:t xml:space="preserve">должностных </w:t>
      </w:r>
      <w:r w:rsidRPr="00BE00F8">
        <w:rPr>
          <w:rFonts w:ascii="Times New Roman" w:hAnsi="Times New Roman"/>
          <w:sz w:val="28"/>
          <w:szCs w:val="28"/>
        </w:rPr>
        <w:t xml:space="preserve">окладов по должностям </w:t>
      </w:r>
      <w:r>
        <w:rPr>
          <w:rFonts w:ascii="Times New Roman" w:hAnsi="Times New Roman"/>
          <w:sz w:val="28"/>
          <w:szCs w:val="28"/>
        </w:rPr>
        <w:t>муниципальной</w:t>
      </w:r>
      <w:r w:rsidRPr="00BE00F8">
        <w:rPr>
          <w:rFonts w:ascii="Times New Roman" w:hAnsi="Times New Roman"/>
          <w:sz w:val="28"/>
          <w:szCs w:val="28"/>
        </w:rPr>
        <w:t xml:space="preserve"> службы.</w:t>
      </w:r>
    </w:p>
    <w:p w:rsidR="0055246B" w:rsidRPr="00373989"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w:t>
      </w:r>
      <w:r w:rsidRPr="00373989">
        <w:rPr>
          <w:rFonts w:ascii="Times New Roman" w:hAnsi="Times New Roman"/>
          <w:sz w:val="28"/>
          <w:szCs w:val="28"/>
        </w:rPr>
        <w:t>и направляет его на рассмотрение руководителю администрации.</w:t>
      </w:r>
    </w:p>
    <w:p w:rsidR="0055246B" w:rsidRPr="007D6A61"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C603FE">
        <w:rPr>
          <w:rFonts w:ascii="Times New Roman" w:hAnsi="Times New Roman"/>
          <w:sz w:val="28"/>
          <w:szCs w:val="28"/>
        </w:rP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r w:rsidRPr="007D6A61">
        <w:rPr>
          <w:rFonts w:ascii="Times New Roman" w:hAnsi="Times New Roman"/>
          <w:color w:val="FF0000"/>
          <w:sz w:val="28"/>
          <w:szCs w:val="28"/>
        </w:rPr>
        <w:t>.</w:t>
      </w:r>
    </w:p>
    <w:p w:rsidR="0055246B" w:rsidRPr="00BD6766"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D6766">
        <w:rPr>
          <w:rFonts w:ascii="Times New Roman" w:hAnsi="Times New Roman"/>
          <w:sz w:val="28"/>
          <w:szCs w:val="28"/>
        </w:rPr>
        <w:t xml:space="preserve">Кадровая служба в течение 3 рабочих дней со дня принятия решения об изменении размера пенсии за выслугу лет направляет его копию в </w:t>
      </w:r>
      <w:r>
        <w:rPr>
          <w:rFonts w:ascii="Times New Roman" w:hAnsi="Times New Roman"/>
          <w:sz w:val="28"/>
          <w:szCs w:val="28"/>
        </w:rPr>
        <w:lastRenderedPageBreak/>
        <w:t>бухгалтерию</w:t>
      </w:r>
      <w:r w:rsidRPr="00BD6766">
        <w:rPr>
          <w:rFonts w:ascii="Times New Roman" w:hAnsi="Times New Roman"/>
          <w:sz w:val="28"/>
          <w:szCs w:val="28"/>
        </w:rPr>
        <w:t xml:space="preserve"> с одновременным направлением копии решения лицу, замещавшему муниципальную должность.</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BE00F8">
        <w:rPr>
          <w:rFonts w:ascii="Times New Roman" w:hAnsi="Times New Roman"/>
          <w:sz w:val="28"/>
          <w:szCs w:val="28"/>
        </w:rPr>
        <w:t>. Размер пенсии за выслугу лет может быть изменен при установлении факта необоснованного включения (</w:t>
      </w:r>
      <w:proofErr w:type="spellStart"/>
      <w:r w:rsidRPr="00BE00F8">
        <w:rPr>
          <w:rFonts w:ascii="Times New Roman" w:hAnsi="Times New Roman"/>
          <w:sz w:val="28"/>
          <w:szCs w:val="28"/>
        </w:rPr>
        <w:t>невключения</w:t>
      </w:r>
      <w:proofErr w:type="spellEnd"/>
      <w:r w:rsidRPr="00BE00F8">
        <w:rPr>
          <w:rFonts w:ascii="Times New Roman" w:hAnsi="Times New Roman"/>
          <w:sz w:val="28"/>
          <w:szCs w:val="28"/>
        </w:rPr>
        <w:t xml:space="preserve">) в стаж </w:t>
      </w:r>
      <w:r>
        <w:rPr>
          <w:rFonts w:ascii="Times New Roman" w:hAnsi="Times New Roman"/>
          <w:sz w:val="28"/>
          <w:szCs w:val="28"/>
        </w:rPr>
        <w:t>муниципальной</w:t>
      </w:r>
      <w:r w:rsidRPr="00BE00F8">
        <w:rPr>
          <w:rFonts w:ascii="Times New Roman" w:hAnsi="Times New Roman"/>
          <w:sz w:val="28"/>
          <w:szCs w:val="28"/>
        </w:rPr>
        <w:t xml:space="preserve"> службы, требуемый для приобретения права на пенсию за выслугу лет, отдельных периодов службы (работы) лица, замещавшего </w:t>
      </w:r>
      <w:r>
        <w:rPr>
          <w:rFonts w:ascii="Times New Roman" w:hAnsi="Times New Roman"/>
          <w:sz w:val="28"/>
          <w:szCs w:val="28"/>
        </w:rPr>
        <w:t>муниципальную</w:t>
      </w:r>
      <w:r w:rsidRPr="00BE00F8">
        <w:rPr>
          <w:rFonts w:ascii="Times New Roman" w:hAnsi="Times New Roman"/>
          <w:sz w:val="28"/>
          <w:szCs w:val="28"/>
        </w:rPr>
        <w:t xml:space="preserve"> должность. Решение о необоснованности включения (</w:t>
      </w:r>
      <w:proofErr w:type="spellStart"/>
      <w:r w:rsidRPr="00BE00F8">
        <w:rPr>
          <w:rFonts w:ascii="Times New Roman" w:hAnsi="Times New Roman"/>
          <w:sz w:val="28"/>
          <w:szCs w:val="28"/>
        </w:rPr>
        <w:t>невключения</w:t>
      </w:r>
      <w:proofErr w:type="spellEnd"/>
      <w:r w:rsidRPr="00BE00F8">
        <w:rPr>
          <w:rFonts w:ascii="Times New Roman" w:hAnsi="Times New Roman"/>
          <w:sz w:val="28"/>
          <w:szCs w:val="28"/>
        </w:rPr>
        <w:t xml:space="preserve">) в стаж </w:t>
      </w:r>
      <w:r>
        <w:rPr>
          <w:rFonts w:ascii="Times New Roman" w:hAnsi="Times New Roman"/>
          <w:sz w:val="28"/>
          <w:szCs w:val="28"/>
        </w:rPr>
        <w:t>муниципальной</w:t>
      </w:r>
      <w:r w:rsidRPr="00BE00F8">
        <w:rPr>
          <w:rFonts w:ascii="Times New Roman" w:hAnsi="Times New Roman"/>
          <w:sz w:val="28"/>
          <w:szCs w:val="28"/>
        </w:rPr>
        <w:t xml:space="preserve"> службы отдельных периодов службы (работы) принимается </w:t>
      </w:r>
      <w:r>
        <w:rPr>
          <w:rFonts w:ascii="Times New Roman" w:hAnsi="Times New Roman"/>
          <w:sz w:val="28"/>
          <w:szCs w:val="28"/>
        </w:rPr>
        <w:t xml:space="preserve">администрацией </w:t>
      </w:r>
      <w:r w:rsidRPr="00BE00F8">
        <w:rPr>
          <w:rFonts w:ascii="Times New Roman" w:hAnsi="Times New Roman"/>
          <w:sz w:val="28"/>
          <w:szCs w:val="28"/>
        </w:rPr>
        <w:t>либо судом.</w:t>
      </w:r>
    </w:p>
    <w:p w:rsidR="0055246B" w:rsidRPr="00BD6766"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C23910">
        <w:rPr>
          <w:rFonts w:ascii="Times New Roman" w:hAnsi="Times New Roman"/>
          <w:sz w:val="28"/>
          <w:szCs w:val="28"/>
        </w:rPr>
        <w:t>.</w:t>
      </w:r>
      <w:r>
        <w:rPr>
          <w:rFonts w:ascii="Times New Roman" w:hAnsi="Times New Roman"/>
          <w:sz w:val="28"/>
          <w:szCs w:val="28"/>
        </w:rPr>
        <w:t xml:space="preserve"> </w:t>
      </w:r>
      <w:r w:rsidRPr="00BE00F8">
        <w:rPr>
          <w:rFonts w:ascii="Times New Roman" w:hAnsi="Times New Roman"/>
          <w:sz w:val="28"/>
          <w:szCs w:val="28"/>
        </w:rPr>
        <w:t>На основании решения о необоснованности включения (</w:t>
      </w:r>
      <w:proofErr w:type="spellStart"/>
      <w:r w:rsidRPr="00BE00F8">
        <w:rPr>
          <w:rFonts w:ascii="Times New Roman" w:hAnsi="Times New Roman"/>
          <w:sz w:val="28"/>
          <w:szCs w:val="28"/>
        </w:rPr>
        <w:t>невключения</w:t>
      </w:r>
      <w:proofErr w:type="spellEnd"/>
      <w:r w:rsidRPr="00BE00F8">
        <w:rPr>
          <w:rFonts w:ascii="Times New Roman" w:hAnsi="Times New Roman"/>
          <w:sz w:val="28"/>
          <w:szCs w:val="28"/>
        </w:rPr>
        <w:t xml:space="preserve">) в стаж </w:t>
      </w:r>
      <w:r>
        <w:rPr>
          <w:rFonts w:ascii="Times New Roman" w:hAnsi="Times New Roman"/>
          <w:sz w:val="28"/>
          <w:szCs w:val="28"/>
        </w:rPr>
        <w:t>муниципальной</w:t>
      </w:r>
      <w:r w:rsidRPr="00BE00F8">
        <w:rPr>
          <w:rFonts w:ascii="Times New Roman" w:hAnsi="Times New Roman"/>
          <w:sz w:val="28"/>
          <w:szCs w:val="28"/>
        </w:rPr>
        <w:t xml:space="preserve"> службы отдельных периодов службы (работы) </w:t>
      </w:r>
      <w:r>
        <w:rPr>
          <w:rFonts w:ascii="Times New Roman" w:hAnsi="Times New Roman"/>
          <w:sz w:val="28"/>
          <w:szCs w:val="28"/>
        </w:rPr>
        <w:t xml:space="preserve">кадровая </w:t>
      </w:r>
      <w:r w:rsidRPr="00BD6766">
        <w:rPr>
          <w:rFonts w:ascii="Times New Roman" w:hAnsi="Times New Roman"/>
          <w:sz w:val="28"/>
          <w:szCs w:val="28"/>
        </w:rPr>
        <w:t xml:space="preserve">служба в течение </w:t>
      </w:r>
      <w:r>
        <w:rPr>
          <w:rFonts w:ascii="Times New Roman" w:hAnsi="Times New Roman"/>
          <w:sz w:val="28"/>
          <w:szCs w:val="28"/>
        </w:rPr>
        <w:t>3</w:t>
      </w:r>
      <w:r w:rsidRPr="00BD6766">
        <w:rPr>
          <w:rFonts w:ascii="Times New Roman" w:hAnsi="Times New Roman"/>
          <w:sz w:val="28"/>
          <w:szCs w:val="28"/>
        </w:rPr>
        <w:t xml:space="preserve"> рабочих дней со дня его принятия:</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 xml:space="preserve">производит перерасчет стажа </w:t>
      </w:r>
      <w:r>
        <w:rPr>
          <w:rFonts w:ascii="Times New Roman" w:hAnsi="Times New Roman"/>
          <w:sz w:val="28"/>
          <w:szCs w:val="28"/>
        </w:rPr>
        <w:t>муниципальной</w:t>
      </w:r>
      <w:r w:rsidRPr="00BE00F8">
        <w:rPr>
          <w:rFonts w:ascii="Times New Roman" w:hAnsi="Times New Roman"/>
          <w:sz w:val="28"/>
          <w:szCs w:val="28"/>
        </w:rPr>
        <w:t xml:space="preserve"> службы, оформляет справку о периодах службы (работы), включаемых в стаж </w:t>
      </w:r>
      <w:r>
        <w:rPr>
          <w:rFonts w:ascii="Times New Roman" w:hAnsi="Times New Roman"/>
          <w:sz w:val="28"/>
          <w:szCs w:val="28"/>
        </w:rPr>
        <w:t>муниципальной</w:t>
      </w:r>
      <w:r w:rsidRPr="00BE00F8">
        <w:rPr>
          <w:rFonts w:ascii="Times New Roman" w:hAnsi="Times New Roman"/>
          <w:sz w:val="28"/>
          <w:szCs w:val="28"/>
        </w:rPr>
        <w:t xml:space="preserve"> службы для назначения пенсии за выслугу лет</w:t>
      </w:r>
      <w:r w:rsidRPr="00373989">
        <w:rPr>
          <w:rFonts w:ascii="Times New Roman" w:hAnsi="Times New Roman"/>
          <w:sz w:val="28"/>
          <w:szCs w:val="28"/>
        </w:rPr>
        <w:t>, и доводит ее до сведения лица, замещавшего муниципальную должность, стаж которого</w:t>
      </w:r>
      <w:r w:rsidRPr="00BE00F8">
        <w:rPr>
          <w:rFonts w:ascii="Times New Roman" w:hAnsi="Times New Roman"/>
          <w:sz w:val="28"/>
          <w:szCs w:val="28"/>
        </w:rPr>
        <w:t xml:space="preserve"> определяется;</w:t>
      </w:r>
    </w:p>
    <w:p w:rsidR="0055246B" w:rsidRPr="00C23910"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 xml:space="preserve">производит перерасчет размера пенсии за выслугу лет лица, замещавшего </w:t>
      </w:r>
      <w:r>
        <w:rPr>
          <w:rFonts w:ascii="Times New Roman" w:hAnsi="Times New Roman"/>
          <w:sz w:val="28"/>
          <w:szCs w:val="28"/>
        </w:rPr>
        <w:t>муниципальную должность</w:t>
      </w:r>
      <w:r w:rsidRPr="00BE00F8">
        <w:rPr>
          <w:rFonts w:ascii="Times New Roman" w:hAnsi="Times New Roman"/>
          <w:sz w:val="28"/>
          <w:szCs w:val="28"/>
        </w:rPr>
        <w:t xml:space="preserve">, готовит проект </w:t>
      </w:r>
      <w:r>
        <w:rPr>
          <w:rFonts w:ascii="Times New Roman" w:hAnsi="Times New Roman"/>
          <w:sz w:val="28"/>
          <w:szCs w:val="28"/>
        </w:rPr>
        <w:t xml:space="preserve">решения </w:t>
      </w:r>
      <w:r w:rsidRPr="00373989">
        <w:rPr>
          <w:rFonts w:ascii="Times New Roman" w:hAnsi="Times New Roman"/>
          <w:sz w:val="28"/>
          <w:szCs w:val="28"/>
        </w:rPr>
        <w:t xml:space="preserve">руководителя администрации об установлении пенсии за выслугу лет в новом размере и направляет его на рассмотрение руководителю </w:t>
      </w:r>
      <w:r w:rsidRPr="00C23910">
        <w:rPr>
          <w:rFonts w:ascii="Times New Roman" w:hAnsi="Times New Roman"/>
          <w:sz w:val="28"/>
          <w:szCs w:val="28"/>
        </w:rPr>
        <w:t>администрации.</w:t>
      </w:r>
    </w:p>
    <w:p w:rsidR="0055246B" w:rsidRPr="00C23910"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C23910">
        <w:rPr>
          <w:rFonts w:ascii="Times New Roman" w:hAnsi="Times New Roman"/>
          <w:sz w:val="28"/>
          <w:szCs w:val="28"/>
        </w:rPr>
        <w:t xml:space="preserve">. Решение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  </w:t>
      </w:r>
    </w:p>
    <w:p w:rsidR="0055246B" w:rsidRPr="00C23910"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C23910">
        <w:rPr>
          <w:rFonts w:ascii="Times New Roman" w:hAnsi="Times New Roman"/>
          <w:sz w:val="28"/>
          <w:szCs w:val="28"/>
        </w:rPr>
        <w:t>2</w:t>
      </w:r>
      <w:r>
        <w:rPr>
          <w:rFonts w:ascii="Times New Roman" w:hAnsi="Times New Roman"/>
          <w:sz w:val="28"/>
          <w:szCs w:val="28"/>
        </w:rPr>
        <w:t>4</w:t>
      </w:r>
      <w:r w:rsidRPr="00C23910">
        <w:rPr>
          <w:rFonts w:ascii="Times New Roman" w:hAnsi="Times New Roman"/>
          <w:sz w:val="28"/>
          <w:szCs w:val="28"/>
        </w:rPr>
        <w:t xml:space="preserve">. Кадровая служба в течение 3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лицу, замещавшему муниципальную должность. </w:t>
      </w:r>
    </w:p>
    <w:p w:rsidR="0055246B" w:rsidRPr="00C23910"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C23910">
        <w:rPr>
          <w:rFonts w:ascii="Times New Roman" w:hAnsi="Times New Roman"/>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C23910">
        <w:rPr>
          <w:rFonts w:ascii="Times New Roman" w:hAnsi="Times New Roman"/>
          <w:sz w:val="28"/>
          <w:szCs w:val="28"/>
        </w:rPr>
        <w:t>2</w:t>
      </w:r>
      <w:r>
        <w:rPr>
          <w:rFonts w:ascii="Times New Roman" w:hAnsi="Times New Roman"/>
          <w:sz w:val="28"/>
          <w:szCs w:val="28"/>
        </w:rPr>
        <w:t>5</w:t>
      </w:r>
      <w:r w:rsidRPr="00C23910">
        <w:rPr>
          <w:rFonts w:ascii="Times New Roman" w:hAnsi="Times New Roman"/>
          <w:sz w:val="28"/>
          <w:szCs w:val="28"/>
        </w:rPr>
        <w:t>. В случаях если стаж муниципальной службы, определенный за вычетом необоснованно включенных периодов службы (работы), не дает</w:t>
      </w:r>
      <w:r w:rsidRPr="00BE00F8">
        <w:rPr>
          <w:rFonts w:ascii="Times New Roman" w:hAnsi="Times New Roman"/>
          <w:sz w:val="28"/>
          <w:szCs w:val="28"/>
        </w:rPr>
        <w:t xml:space="preserve"> </w:t>
      </w:r>
      <w:r w:rsidRPr="00F03735">
        <w:rPr>
          <w:rFonts w:ascii="Times New Roman" w:hAnsi="Times New Roman"/>
          <w:sz w:val="28"/>
          <w:szCs w:val="28"/>
        </w:rPr>
        <w:t>лицу, замещавшему муниципальную должность</w:t>
      </w:r>
      <w:r>
        <w:rPr>
          <w:rFonts w:ascii="Times New Roman" w:hAnsi="Times New Roman"/>
          <w:sz w:val="28"/>
          <w:szCs w:val="28"/>
        </w:rPr>
        <w:t xml:space="preserve">, </w:t>
      </w:r>
      <w:r w:rsidRPr="00BE00F8">
        <w:rPr>
          <w:rFonts w:ascii="Times New Roman" w:hAnsi="Times New Roman"/>
          <w:sz w:val="28"/>
          <w:szCs w:val="28"/>
        </w:rPr>
        <w:t xml:space="preserve">права на пенсию за выслугу лет, выплата </w:t>
      </w:r>
      <w:r w:rsidRPr="000C7869">
        <w:rPr>
          <w:rFonts w:ascii="Times New Roman" w:hAnsi="Times New Roman"/>
          <w:sz w:val="28"/>
          <w:szCs w:val="28"/>
        </w:rPr>
        <w:t xml:space="preserve">пенсии за выслугу лет прекращается в соответствии с подпунктом 3 пункта </w:t>
      </w:r>
      <w:r>
        <w:rPr>
          <w:rFonts w:ascii="Times New Roman" w:hAnsi="Times New Roman"/>
          <w:sz w:val="28"/>
          <w:szCs w:val="28"/>
        </w:rPr>
        <w:t>32</w:t>
      </w:r>
      <w:r w:rsidRPr="000C7869">
        <w:rPr>
          <w:rFonts w:ascii="Times New Roman" w:hAnsi="Times New Roman"/>
          <w:sz w:val="28"/>
          <w:szCs w:val="28"/>
        </w:rPr>
        <w:t xml:space="preserve"> настоящего Порядка.</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365797" w:rsidRDefault="0055246B" w:rsidP="0055246B">
      <w:pPr>
        <w:widowControl w:val="0"/>
        <w:autoSpaceDE w:val="0"/>
        <w:autoSpaceDN w:val="0"/>
        <w:adjustRightInd w:val="0"/>
        <w:spacing w:after="0" w:line="240" w:lineRule="auto"/>
        <w:jc w:val="center"/>
        <w:outlineLvl w:val="1"/>
        <w:rPr>
          <w:rFonts w:ascii="Times New Roman" w:hAnsi="Times New Roman"/>
          <w:sz w:val="28"/>
          <w:szCs w:val="28"/>
        </w:rPr>
      </w:pPr>
      <w:r w:rsidRPr="00365797">
        <w:rPr>
          <w:rFonts w:ascii="Times New Roman" w:hAnsi="Times New Roman"/>
          <w:sz w:val="28"/>
          <w:szCs w:val="28"/>
        </w:rPr>
        <w:t>V</w:t>
      </w:r>
      <w:r>
        <w:rPr>
          <w:rFonts w:ascii="Times New Roman" w:hAnsi="Times New Roman"/>
          <w:sz w:val="28"/>
          <w:szCs w:val="28"/>
          <w:lang w:val="en-US"/>
        </w:rPr>
        <w:t>I</w:t>
      </w:r>
      <w:r w:rsidRPr="00365797">
        <w:rPr>
          <w:rFonts w:ascii="Times New Roman" w:hAnsi="Times New Roman"/>
          <w:sz w:val="28"/>
          <w:szCs w:val="28"/>
        </w:rPr>
        <w:t xml:space="preserve">. Порядок </w:t>
      </w:r>
      <w:hyperlink r:id="rId14" w:history="1">
        <w:r w:rsidRPr="00562BB1">
          <w:rPr>
            <w:rFonts w:ascii="Times New Roman" w:hAnsi="Times New Roman"/>
            <w:sz w:val="28"/>
            <w:szCs w:val="28"/>
          </w:rPr>
          <w:t>приостановления</w:t>
        </w:r>
      </w:hyperlink>
      <w:r>
        <w:rPr>
          <w:rFonts w:ascii="Times New Roman" w:hAnsi="Times New Roman"/>
          <w:sz w:val="28"/>
          <w:szCs w:val="28"/>
        </w:rPr>
        <w:t xml:space="preserve"> и возобновления</w:t>
      </w:r>
    </w:p>
    <w:p w:rsidR="0055246B" w:rsidRPr="00365797" w:rsidRDefault="0055246B" w:rsidP="0055246B">
      <w:pPr>
        <w:widowControl w:val="0"/>
        <w:autoSpaceDE w:val="0"/>
        <w:autoSpaceDN w:val="0"/>
        <w:adjustRightInd w:val="0"/>
        <w:spacing w:after="0" w:line="240" w:lineRule="auto"/>
        <w:jc w:val="center"/>
        <w:rPr>
          <w:rFonts w:ascii="Times New Roman" w:hAnsi="Times New Roman"/>
          <w:sz w:val="28"/>
          <w:szCs w:val="28"/>
        </w:rPr>
      </w:pPr>
      <w:r w:rsidRPr="00365797">
        <w:rPr>
          <w:rFonts w:ascii="Times New Roman" w:hAnsi="Times New Roman"/>
          <w:sz w:val="28"/>
          <w:szCs w:val="28"/>
        </w:rPr>
        <w:t>выплаты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26. Выплата пенсии за выслугу лет лицу, замещавшему муниципальную должность, приостанавливается:</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w:t>
      </w:r>
      <w:r>
        <w:rPr>
          <w:rFonts w:ascii="Times New Roman" w:hAnsi="Times New Roman"/>
          <w:sz w:val="28"/>
          <w:szCs w:val="28"/>
          <w:lang w:eastAsia="ru-RU"/>
        </w:rPr>
        <w:lastRenderedPageBreak/>
        <w:t>замещения одной из указанных должностей на период замещения указанных должностей;</w:t>
      </w:r>
      <w:proofErr w:type="gramEnd"/>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по истечении установленного срока выплаты </w:t>
      </w:r>
      <w:r>
        <w:rPr>
          <w:rFonts w:ascii="Times New Roman" w:hAnsi="Times New Roman"/>
          <w:sz w:val="28"/>
          <w:szCs w:val="28"/>
        </w:rPr>
        <w:t>страх</w:t>
      </w:r>
      <w:r w:rsidRPr="00BE00F8">
        <w:rPr>
          <w:rFonts w:ascii="Times New Roman" w:hAnsi="Times New Roman"/>
          <w:sz w:val="28"/>
          <w:szCs w:val="28"/>
        </w:rPr>
        <w:t xml:space="preserve">овой </w:t>
      </w:r>
      <w:r>
        <w:rPr>
          <w:rFonts w:ascii="Times New Roman" w:hAnsi="Times New Roman"/>
          <w:sz w:val="28"/>
          <w:szCs w:val="28"/>
          <w:lang w:eastAsia="ru-RU"/>
        </w:rPr>
        <w:t>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27. Выплата пенсии за выслугу лет возобновляется:</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w:t>
      </w:r>
      <w:r w:rsidRPr="00C603FE">
        <w:rPr>
          <w:rFonts w:ascii="Times New Roman" w:hAnsi="Times New Roman"/>
          <w:sz w:val="28"/>
          <w:szCs w:val="28"/>
          <w:lang w:eastAsia="ru-RU"/>
        </w:rPr>
        <w:t xml:space="preserve">подачи </w:t>
      </w:r>
      <w:r>
        <w:rPr>
          <w:rFonts w:ascii="Times New Roman" w:hAnsi="Times New Roman"/>
          <w:sz w:val="28"/>
          <w:szCs w:val="28"/>
          <w:lang w:eastAsia="ru-RU"/>
        </w:rPr>
        <w:t>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w:t>
      </w:r>
      <w:proofErr w:type="gramEnd"/>
      <w:r>
        <w:rPr>
          <w:rFonts w:ascii="Times New Roman" w:hAnsi="Times New Roman"/>
          <w:sz w:val="28"/>
          <w:szCs w:val="28"/>
          <w:lang w:eastAsia="ru-RU"/>
        </w:rPr>
        <w:t xml:space="preserve"> выслугу лет назначается вновь в порядке, установленном для назначения пенсии за выслугу лет;</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после возобновления выплаты </w:t>
      </w:r>
      <w:r>
        <w:rPr>
          <w:rFonts w:ascii="Times New Roman" w:hAnsi="Times New Roman"/>
          <w:sz w:val="28"/>
          <w:szCs w:val="28"/>
        </w:rPr>
        <w:t>страх</w:t>
      </w:r>
      <w:r w:rsidRPr="00BE00F8">
        <w:rPr>
          <w:rFonts w:ascii="Times New Roman" w:hAnsi="Times New Roman"/>
          <w:sz w:val="28"/>
          <w:szCs w:val="28"/>
        </w:rPr>
        <w:t xml:space="preserve">овой </w:t>
      </w:r>
      <w:r>
        <w:rPr>
          <w:rFonts w:ascii="Times New Roman" w:hAnsi="Times New Roman"/>
          <w:sz w:val="28"/>
          <w:szCs w:val="28"/>
          <w:lang w:eastAsia="ru-RU"/>
        </w:rPr>
        <w:t xml:space="preserve">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Pr>
          <w:rFonts w:ascii="Times New Roman" w:hAnsi="Times New Roman"/>
          <w:sz w:val="28"/>
          <w:szCs w:val="28"/>
        </w:rPr>
        <w:t>«</w:t>
      </w:r>
      <w:r w:rsidRPr="00BE00F8">
        <w:rPr>
          <w:rFonts w:ascii="Times New Roman" w:hAnsi="Times New Roman"/>
          <w:sz w:val="28"/>
          <w:szCs w:val="28"/>
        </w:rPr>
        <w:t xml:space="preserve">О </w:t>
      </w:r>
      <w:r>
        <w:rPr>
          <w:rFonts w:ascii="Times New Roman" w:hAnsi="Times New Roman"/>
          <w:sz w:val="28"/>
          <w:szCs w:val="28"/>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Pr>
          <w:rFonts w:ascii="Times New Roman" w:hAnsi="Times New Roman"/>
          <w:sz w:val="28"/>
          <w:szCs w:val="28"/>
        </w:rPr>
        <w:t xml:space="preserve"> постоянной основе»</w:t>
      </w:r>
      <w:r>
        <w:rPr>
          <w:rFonts w:ascii="Times New Roman" w:hAnsi="Times New Roman"/>
          <w:sz w:val="28"/>
          <w:szCs w:val="28"/>
          <w:lang w:eastAsia="ru-RU"/>
        </w:rPr>
        <w:t xml:space="preserve">, - со дня возобновления выплаты </w:t>
      </w:r>
      <w:r>
        <w:rPr>
          <w:rFonts w:ascii="Times New Roman" w:hAnsi="Times New Roman"/>
          <w:sz w:val="28"/>
          <w:szCs w:val="28"/>
        </w:rPr>
        <w:t xml:space="preserve">страховой </w:t>
      </w:r>
      <w:r>
        <w:rPr>
          <w:rFonts w:ascii="Times New Roman" w:hAnsi="Times New Roman"/>
          <w:sz w:val="28"/>
          <w:szCs w:val="28"/>
          <w:lang w:eastAsia="ru-RU"/>
        </w:rPr>
        <w:t>пенсии по инвалидности;</w:t>
      </w:r>
    </w:p>
    <w:p w:rsidR="0055246B" w:rsidRDefault="0055246B" w:rsidP="005524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w:t>
      </w:r>
      <w:proofErr w:type="gramStart"/>
      <w:r>
        <w:rPr>
          <w:rFonts w:ascii="Times New Roman" w:hAnsi="Times New Roman"/>
          <w:sz w:val="28"/>
          <w:szCs w:val="28"/>
          <w:lang w:eastAsia="ru-RU"/>
        </w:rPr>
        <w:t>с даты приостановления</w:t>
      </w:r>
      <w:proofErr w:type="gramEnd"/>
      <w:r>
        <w:rPr>
          <w:rFonts w:ascii="Times New Roman" w:hAnsi="Times New Roman"/>
          <w:sz w:val="28"/>
          <w:szCs w:val="28"/>
          <w:lang w:eastAsia="ru-RU"/>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55246B" w:rsidRPr="00F92F3B" w:rsidRDefault="0055246B" w:rsidP="0055246B">
      <w:pPr>
        <w:widowControl w:val="0"/>
        <w:autoSpaceDE w:val="0"/>
        <w:autoSpaceDN w:val="0"/>
        <w:adjustRightInd w:val="0"/>
        <w:spacing w:after="0" w:line="240" w:lineRule="auto"/>
        <w:ind w:firstLine="540"/>
        <w:jc w:val="both"/>
        <w:rPr>
          <w:rFonts w:ascii="Times New Roman" w:hAnsi="Times New Roman"/>
          <w:strike/>
          <w:sz w:val="28"/>
          <w:szCs w:val="28"/>
        </w:rPr>
      </w:pPr>
      <w:r>
        <w:rPr>
          <w:rFonts w:ascii="Times New Roman" w:hAnsi="Times New Roman"/>
          <w:sz w:val="28"/>
          <w:szCs w:val="28"/>
        </w:rPr>
        <w:t>28</w:t>
      </w:r>
      <w:r w:rsidRPr="00BE00F8">
        <w:rPr>
          <w:rFonts w:ascii="Times New Roman" w:hAnsi="Times New Roman"/>
          <w:sz w:val="28"/>
          <w:szCs w:val="28"/>
        </w:rPr>
        <w:t xml:space="preserve">. </w:t>
      </w:r>
      <w:r w:rsidRPr="006407B3">
        <w:rPr>
          <w:rFonts w:ascii="Times New Roman" w:hAnsi="Times New Roman"/>
          <w:sz w:val="28"/>
          <w:szCs w:val="28"/>
        </w:rPr>
        <w:t xml:space="preserve">Проект </w:t>
      </w:r>
      <w:r w:rsidR="006407B3">
        <w:rPr>
          <w:rFonts w:ascii="Times New Roman" w:hAnsi="Times New Roman"/>
          <w:sz w:val="28"/>
          <w:szCs w:val="28"/>
        </w:rPr>
        <w:t>решения</w:t>
      </w:r>
      <w:r w:rsidR="00F7332C">
        <w:rPr>
          <w:rFonts w:ascii="Times New Roman" w:hAnsi="Times New Roman"/>
          <w:sz w:val="28"/>
          <w:szCs w:val="28"/>
        </w:rPr>
        <w:t xml:space="preserve"> </w:t>
      </w:r>
      <w:r w:rsidRPr="00BE00F8">
        <w:rPr>
          <w:rFonts w:ascii="Times New Roman" w:hAnsi="Times New Roman"/>
          <w:sz w:val="28"/>
          <w:szCs w:val="28"/>
        </w:rPr>
        <w:t xml:space="preserve">о приостановлении, возобновлении выплаты пенсии за выслугу лет лицу, замещавшему </w:t>
      </w:r>
      <w:r>
        <w:rPr>
          <w:rFonts w:ascii="Times New Roman" w:hAnsi="Times New Roman"/>
          <w:sz w:val="28"/>
          <w:szCs w:val="28"/>
        </w:rPr>
        <w:t>муниципальную</w:t>
      </w:r>
      <w:r w:rsidRPr="00BE00F8">
        <w:rPr>
          <w:rFonts w:ascii="Times New Roman" w:hAnsi="Times New Roman"/>
          <w:sz w:val="28"/>
          <w:szCs w:val="28"/>
        </w:rPr>
        <w:t xml:space="preserve"> должность, </w:t>
      </w:r>
      <w:r>
        <w:rPr>
          <w:rFonts w:ascii="Times New Roman" w:hAnsi="Times New Roman"/>
          <w:sz w:val="28"/>
          <w:szCs w:val="28"/>
        </w:rPr>
        <w:t xml:space="preserve">готовится кадровой службой по форме согласно приложению 6 к настоящему </w:t>
      </w:r>
      <w:r w:rsidRPr="00DC193D">
        <w:rPr>
          <w:rFonts w:ascii="Times New Roman" w:hAnsi="Times New Roman"/>
          <w:sz w:val="28"/>
          <w:szCs w:val="28"/>
        </w:rPr>
        <w:t>Порядку</w:t>
      </w:r>
      <w:r w:rsidRPr="00F92F3B">
        <w:rPr>
          <w:rFonts w:ascii="Times New Roman" w:hAnsi="Times New Roman"/>
          <w:color w:val="FF0000"/>
          <w:sz w:val="28"/>
          <w:szCs w:val="28"/>
        </w:rPr>
        <w:t xml:space="preserve"> </w:t>
      </w:r>
      <w:r w:rsidRPr="00954602">
        <w:rPr>
          <w:rFonts w:ascii="Times New Roman" w:hAnsi="Times New Roman"/>
          <w:sz w:val="28"/>
          <w:szCs w:val="28"/>
        </w:rPr>
        <w:t>и подписывается руководителем администрации.</w:t>
      </w:r>
      <w:r>
        <w:rPr>
          <w:rFonts w:ascii="Times New Roman" w:hAnsi="Times New Roman"/>
          <w:strike/>
          <w:sz w:val="28"/>
          <w:szCs w:val="28"/>
        </w:rPr>
        <w:t xml:space="preserve"> </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Кадровая служба</w:t>
      </w:r>
      <w:r w:rsidRPr="00BE00F8">
        <w:rPr>
          <w:rFonts w:ascii="Times New Roman" w:hAnsi="Times New Roman"/>
          <w:sz w:val="28"/>
          <w:szCs w:val="28"/>
        </w:rPr>
        <w:t xml:space="preserve"> в течение </w:t>
      </w:r>
      <w:r>
        <w:rPr>
          <w:rFonts w:ascii="Times New Roman" w:hAnsi="Times New Roman"/>
          <w:sz w:val="28"/>
          <w:szCs w:val="28"/>
        </w:rPr>
        <w:t>3</w:t>
      </w:r>
      <w:r w:rsidRPr="00BE00F8">
        <w:rPr>
          <w:rFonts w:ascii="Times New Roman" w:hAnsi="Times New Roman"/>
          <w:sz w:val="28"/>
          <w:szCs w:val="28"/>
        </w:rPr>
        <w:t xml:space="preserve"> рабочих дней со дня </w:t>
      </w:r>
      <w:r>
        <w:rPr>
          <w:rFonts w:ascii="Times New Roman" w:hAnsi="Times New Roman"/>
          <w:sz w:val="28"/>
          <w:szCs w:val="28"/>
        </w:rPr>
        <w:t xml:space="preserve">принятия решения </w:t>
      </w:r>
      <w:r w:rsidRPr="00BE00F8">
        <w:rPr>
          <w:rFonts w:ascii="Times New Roman" w:hAnsi="Times New Roman"/>
          <w:sz w:val="28"/>
          <w:szCs w:val="28"/>
        </w:rPr>
        <w:t xml:space="preserve">о приостановлении, возобновлении выплаты пенсии за выслугу лет направляет </w:t>
      </w:r>
      <w:r>
        <w:rPr>
          <w:rFonts w:ascii="Times New Roman" w:hAnsi="Times New Roman"/>
          <w:sz w:val="28"/>
          <w:szCs w:val="28"/>
        </w:rPr>
        <w:t xml:space="preserve"> копию решения в бухгалтерию с одновременным направлением копии решения </w:t>
      </w:r>
      <w:r w:rsidRPr="00BE00F8">
        <w:rPr>
          <w:rFonts w:ascii="Times New Roman" w:hAnsi="Times New Roman"/>
          <w:sz w:val="28"/>
          <w:szCs w:val="28"/>
        </w:rPr>
        <w:t>лицу, которому приостановлена, возобновлена выплата пенсии за выслугу лет.</w:t>
      </w:r>
    </w:p>
    <w:p w:rsidR="0055246B" w:rsidRPr="001715E2"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C23910">
        <w:rPr>
          <w:rFonts w:ascii="Times New Roman" w:hAnsi="Times New Roman"/>
          <w:sz w:val="28"/>
          <w:szCs w:val="28"/>
        </w:rPr>
        <w:t>2</w:t>
      </w:r>
      <w:r>
        <w:rPr>
          <w:rFonts w:ascii="Times New Roman" w:hAnsi="Times New Roman"/>
          <w:sz w:val="28"/>
          <w:szCs w:val="28"/>
        </w:rPr>
        <w:t>9</w:t>
      </w:r>
      <w:r w:rsidRPr="00C23910">
        <w:rPr>
          <w:rFonts w:ascii="Times New Roman" w:hAnsi="Times New Roman"/>
          <w:sz w:val="28"/>
          <w:szCs w:val="28"/>
        </w:rPr>
        <w:t>. Решение</w:t>
      </w:r>
      <w:r w:rsidRPr="005F71BF">
        <w:rPr>
          <w:rFonts w:ascii="Times New Roman" w:hAnsi="Times New Roman"/>
          <w:sz w:val="28"/>
          <w:szCs w:val="28"/>
        </w:rPr>
        <w:t xml:space="preserve"> о приостановлении выплаты пенсии за выслугу лет в </w:t>
      </w:r>
      <w:r w:rsidRPr="00566BE3">
        <w:rPr>
          <w:rFonts w:ascii="Times New Roman" w:hAnsi="Times New Roman"/>
          <w:sz w:val="28"/>
          <w:szCs w:val="28"/>
        </w:rPr>
        <w:t>соответствии с</w:t>
      </w:r>
      <w:r w:rsidRPr="00566BE3">
        <w:rPr>
          <w:rFonts w:ascii="Times New Roman" w:hAnsi="Times New Roman"/>
          <w:sz w:val="28"/>
          <w:szCs w:val="28"/>
          <w:lang w:eastAsia="ru-RU"/>
        </w:rPr>
        <w:t xml:space="preserve"> подпунктом 1 пункта 2</w:t>
      </w:r>
      <w:r>
        <w:rPr>
          <w:rFonts w:ascii="Times New Roman" w:hAnsi="Times New Roman"/>
          <w:sz w:val="28"/>
          <w:szCs w:val="28"/>
          <w:lang w:eastAsia="ru-RU"/>
        </w:rPr>
        <w:t>6</w:t>
      </w:r>
      <w:r w:rsidRPr="00566BE3">
        <w:rPr>
          <w:rFonts w:ascii="Times New Roman" w:hAnsi="Times New Roman"/>
          <w:sz w:val="28"/>
          <w:szCs w:val="28"/>
          <w:lang w:eastAsia="ru-RU"/>
        </w:rPr>
        <w:t xml:space="preserve"> настоящего Порядка</w:t>
      </w:r>
      <w:r w:rsidRPr="00566BE3">
        <w:rPr>
          <w:rFonts w:ascii="Times New Roman" w:hAnsi="Times New Roman"/>
          <w:sz w:val="28"/>
          <w:szCs w:val="28"/>
        </w:rPr>
        <w:t xml:space="preserve"> принимается в течение 5 рабочих дней со дня получения сообщения лица, замещавшего муниципальную должность, о назначении на</w:t>
      </w:r>
      <w:r w:rsidRPr="005F71BF">
        <w:rPr>
          <w:rFonts w:ascii="Times New Roman" w:hAnsi="Times New Roman"/>
          <w:sz w:val="28"/>
          <w:szCs w:val="28"/>
        </w:rPr>
        <w:t xml:space="preserve"> одну из указанных в названно</w:t>
      </w:r>
      <w:r>
        <w:rPr>
          <w:rFonts w:ascii="Times New Roman" w:hAnsi="Times New Roman"/>
          <w:sz w:val="28"/>
          <w:szCs w:val="28"/>
        </w:rPr>
        <w:t>м подпункте</w:t>
      </w:r>
      <w:r w:rsidRPr="005F71BF">
        <w:rPr>
          <w:rFonts w:ascii="Times New Roman" w:hAnsi="Times New Roman"/>
          <w:sz w:val="28"/>
          <w:szCs w:val="28"/>
        </w:rPr>
        <w:t xml:space="preserve"> должностей с приложением копии </w:t>
      </w:r>
      <w:r>
        <w:rPr>
          <w:rFonts w:ascii="Times New Roman" w:hAnsi="Times New Roman"/>
          <w:sz w:val="28"/>
          <w:szCs w:val="28"/>
        </w:rPr>
        <w:t>решения (</w:t>
      </w:r>
      <w:r w:rsidRPr="005F71BF">
        <w:rPr>
          <w:rFonts w:ascii="Times New Roman" w:hAnsi="Times New Roman"/>
          <w:sz w:val="28"/>
          <w:szCs w:val="28"/>
        </w:rPr>
        <w:t>распоряжения</w:t>
      </w:r>
      <w:r>
        <w:rPr>
          <w:rFonts w:ascii="Times New Roman" w:hAnsi="Times New Roman"/>
          <w:sz w:val="28"/>
          <w:szCs w:val="28"/>
        </w:rPr>
        <w:t xml:space="preserve">, приказа) </w:t>
      </w:r>
      <w:r w:rsidRPr="005F71BF">
        <w:rPr>
          <w:rFonts w:ascii="Times New Roman" w:hAnsi="Times New Roman"/>
          <w:sz w:val="28"/>
          <w:szCs w:val="28"/>
        </w:rPr>
        <w:t>о его назначении</w:t>
      </w:r>
      <w:r w:rsidRPr="001715E2">
        <w:rPr>
          <w:rFonts w:ascii="Times New Roman" w:hAnsi="Times New Roman"/>
          <w:color w:val="FF0000"/>
          <w:sz w:val="28"/>
          <w:szCs w:val="28"/>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E00F8">
        <w:rPr>
          <w:rFonts w:ascii="Times New Roman" w:hAnsi="Times New Roman"/>
          <w:sz w:val="28"/>
          <w:szCs w:val="28"/>
        </w:rPr>
        <w:t>Р</w:t>
      </w:r>
      <w:r>
        <w:rPr>
          <w:rFonts w:ascii="Times New Roman" w:hAnsi="Times New Roman"/>
          <w:sz w:val="28"/>
          <w:szCs w:val="28"/>
        </w:rPr>
        <w:t xml:space="preserve">ешение </w:t>
      </w:r>
      <w:r w:rsidRPr="00BE00F8">
        <w:rPr>
          <w:rFonts w:ascii="Times New Roman" w:hAnsi="Times New Roman"/>
          <w:sz w:val="28"/>
          <w:szCs w:val="28"/>
        </w:rPr>
        <w:t xml:space="preserve">о возобновлении выплаты пенсии за выслугу лет в </w:t>
      </w:r>
      <w:r w:rsidRPr="00BE00F8">
        <w:rPr>
          <w:rFonts w:ascii="Times New Roman" w:hAnsi="Times New Roman"/>
          <w:sz w:val="28"/>
          <w:szCs w:val="28"/>
        </w:rPr>
        <w:lastRenderedPageBreak/>
        <w:t xml:space="preserve">соответствии с </w:t>
      </w:r>
      <w:hyperlink r:id="rId15" w:history="1">
        <w:r>
          <w:rPr>
            <w:rFonts w:ascii="Times New Roman" w:hAnsi="Times New Roman"/>
            <w:sz w:val="28"/>
            <w:szCs w:val="28"/>
            <w:lang w:eastAsia="ru-RU"/>
          </w:rPr>
          <w:t>подпунктом 1 пункта 27 настоящего Порядка</w:t>
        </w:r>
        <w:r>
          <w:rPr>
            <w:rFonts w:ascii="Times New Roman" w:hAnsi="Times New Roman"/>
            <w:sz w:val="28"/>
            <w:szCs w:val="28"/>
          </w:rPr>
          <w:t xml:space="preserve"> </w:t>
        </w:r>
      </w:hyperlink>
      <w:r w:rsidRPr="00BE00F8">
        <w:rPr>
          <w:rFonts w:ascii="Times New Roman" w:hAnsi="Times New Roman"/>
          <w:sz w:val="28"/>
          <w:szCs w:val="28"/>
        </w:rPr>
        <w:t xml:space="preserve">принимается </w:t>
      </w:r>
      <w:r>
        <w:rPr>
          <w:rFonts w:ascii="Times New Roman" w:hAnsi="Times New Roman"/>
          <w:sz w:val="28"/>
          <w:szCs w:val="28"/>
        </w:rPr>
        <w:t xml:space="preserve">в течение 10 рабочих дней со дня подачи </w:t>
      </w:r>
      <w:r w:rsidRPr="00BE00F8">
        <w:rPr>
          <w:rFonts w:ascii="Times New Roman" w:hAnsi="Times New Roman"/>
          <w:sz w:val="28"/>
          <w:szCs w:val="28"/>
        </w:rPr>
        <w:t xml:space="preserve">заявления лица, замещавшего </w:t>
      </w:r>
      <w:r>
        <w:rPr>
          <w:rFonts w:ascii="Times New Roman" w:hAnsi="Times New Roman"/>
          <w:sz w:val="28"/>
          <w:szCs w:val="28"/>
        </w:rPr>
        <w:t>муниципальную</w:t>
      </w:r>
      <w:r w:rsidRPr="00BE00F8">
        <w:rPr>
          <w:rFonts w:ascii="Times New Roman" w:hAnsi="Times New Roman"/>
          <w:sz w:val="28"/>
          <w:szCs w:val="28"/>
        </w:rPr>
        <w:t xml:space="preserve"> должность, о возобновлении выплаты пенсии за выслугу лет в размере</w:t>
      </w:r>
      <w:r>
        <w:rPr>
          <w:rFonts w:ascii="Times New Roman" w:hAnsi="Times New Roman"/>
          <w:sz w:val="28"/>
          <w:szCs w:val="28"/>
        </w:rPr>
        <w:t xml:space="preserve">, </w:t>
      </w:r>
      <w:r w:rsidRPr="005974D1">
        <w:rPr>
          <w:rFonts w:ascii="Times New Roman" w:hAnsi="Times New Roman"/>
          <w:sz w:val="28"/>
          <w:szCs w:val="28"/>
        </w:rPr>
        <w:t>в каком она выплачивалась на день приостановления выплаты с учетом произведенных в установленном порядке индексаций.</w:t>
      </w:r>
      <w:proofErr w:type="gramEnd"/>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974D1">
        <w:rPr>
          <w:rFonts w:ascii="Times New Roman" w:hAnsi="Times New Roman"/>
          <w:sz w:val="28"/>
          <w:szCs w:val="28"/>
        </w:rPr>
        <w:t>Решение о назначении пенсии за выслугу лет в новом размере в соот</w:t>
      </w:r>
      <w:r>
        <w:rPr>
          <w:rFonts w:ascii="Times New Roman" w:hAnsi="Times New Roman"/>
          <w:sz w:val="28"/>
          <w:szCs w:val="28"/>
        </w:rPr>
        <w:t>ветствии с подпунктом 1 пункта 27</w:t>
      </w:r>
      <w:r w:rsidRPr="005974D1">
        <w:rPr>
          <w:rFonts w:ascii="Times New Roman" w:hAnsi="Times New Roman"/>
          <w:sz w:val="28"/>
          <w:szCs w:val="28"/>
        </w:rPr>
        <w:t xml:space="preserve"> настоящего Порядка принимается в установленном для назначения пенсии за выслугу лет порядке на основании заявления </w:t>
      </w:r>
      <w:r>
        <w:rPr>
          <w:rFonts w:ascii="Times New Roman" w:hAnsi="Times New Roman"/>
          <w:sz w:val="28"/>
          <w:szCs w:val="28"/>
        </w:rPr>
        <w:t xml:space="preserve">лица, замещавшего муниципальную должность, </w:t>
      </w:r>
      <w:r w:rsidRPr="005974D1">
        <w:rPr>
          <w:rFonts w:ascii="Times New Roman" w:hAnsi="Times New Roman"/>
          <w:sz w:val="28"/>
          <w:szCs w:val="28"/>
        </w:rPr>
        <w:t>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55246B" w:rsidRPr="00CF18B5"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30</w:t>
      </w:r>
      <w:r w:rsidRPr="00971CBE">
        <w:rPr>
          <w:rFonts w:ascii="Times New Roman" w:hAnsi="Times New Roman"/>
          <w:sz w:val="28"/>
          <w:szCs w:val="28"/>
        </w:rPr>
        <w:t xml:space="preserve">. Решение о приостановлении выплаты пенсии за выслугу лет в </w:t>
      </w:r>
      <w:r w:rsidRPr="00BE00F8">
        <w:rPr>
          <w:rFonts w:ascii="Times New Roman" w:hAnsi="Times New Roman"/>
          <w:sz w:val="28"/>
          <w:szCs w:val="28"/>
        </w:rPr>
        <w:t xml:space="preserve">соответствии с </w:t>
      </w:r>
      <w:r>
        <w:rPr>
          <w:rFonts w:ascii="Times New Roman" w:hAnsi="Times New Roman"/>
          <w:sz w:val="28"/>
          <w:szCs w:val="28"/>
          <w:lang w:eastAsia="ru-RU"/>
        </w:rPr>
        <w:t>подпунктом 2 пункта 26 настоящего Порядка</w:t>
      </w:r>
      <w:r w:rsidRPr="00BE00F8">
        <w:rPr>
          <w:rFonts w:ascii="Times New Roman" w:hAnsi="Times New Roman"/>
          <w:sz w:val="28"/>
          <w:szCs w:val="28"/>
        </w:rPr>
        <w:t xml:space="preserve"> принимается </w:t>
      </w:r>
      <w:r w:rsidRPr="00566BE3">
        <w:rPr>
          <w:rFonts w:ascii="Times New Roman" w:hAnsi="Times New Roman"/>
          <w:sz w:val="28"/>
          <w:szCs w:val="28"/>
        </w:rPr>
        <w:t xml:space="preserve">в течение 5 рабочих дней со дня истечения </w:t>
      </w:r>
      <w:r w:rsidRPr="00BE00F8">
        <w:rPr>
          <w:rFonts w:ascii="Times New Roman" w:hAnsi="Times New Roman"/>
          <w:sz w:val="28"/>
          <w:szCs w:val="28"/>
        </w:rPr>
        <w:t xml:space="preserve">срока выплаты </w:t>
      </w:r>
      <w:r>
        <w:rPr>
          <w:rFonts w:ascii="Times New Roman" w:hAnsi="Times New Roman"/>
          <w:sz w:val="28"/>
          <w:szCs w:val="28"/>
        </w:rPr>
        <w:t>страх</w:t>
      </w:r>
      <w:r w:rsidRPr="00BE00F8">
        <w:rPr>
          <w:rFonts w:ascii="Times New Roman" w:hAnsi="Times New Roman"/>
          <w:sz w:val="28"/>
          <w:szCs w:val="28"/>
        </w:rPr>
        <w:t xml:space="preserve">овой пенсии по инвалидности, указанного в справке территориального органа Пенсионного фонда Российской Федерации, выплачивающего </w:t>
      </w:r>
      <w:r>
        <w:rPr>
          <w:rFonts w:ascii="Times New Roman" w:hAnsi="Times New Roman"/>
          <w:sz w:val="28"/>
          <w:szCs w:val="28"/>
        </w:rPr>
        <w:t>страховую</w:t>
      </w:r>
      <w:r w:rsidRPr="00BE00F8">
        <w:rPr>
          <w:rFonts w:ascii="Times New Roman" w:hAnsi="Times New Roman"/>
          <w:sz w:val="28"/>
          <w:szCs w:val="28"/>
        </w:rPr>
        <w:t xml:space="preserve"> пенсию по инвалидности.</w:t>
      </w:r>
      <w:r w:rsidRPr="00CF18B5">
        <w:rPr>
          <w:rFonts w:ascii="Times New Roman" w:hAnsi="Times New Roman"/>
          <w:color w:val="FF0000"/>
          <w:sz w:val="28"/>
          <w:szCs w:val="28"/>
        </w:rPr>
        <w:t xml:space="preserve"> </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E00F8">
        <w:rPr>
          <w:rFonts w:ascii="Times New Roman" w:hAnsi="Times New Roman"/>
          <w:sz w:val="28"/>
          <w:szCs w:val="28"/>
        </w:rPr>
        <w:t xml:space="preserve">Решение о возобновлении выплаты пенсии за выслугу лет в соответствии с </w:t>
      </w:r>
      <w:r>
        <w:rPr>
          <w:rFonts w:ascii="Times New Roman" w:hAnsi="Times New Roman"/>
          <w:sz w:val="28"/>
          <w:szCs w:val="28"/>
          <w:lang w:eastAsia="ru-RU"/>
        </w:rPr>
        <w:t>подпунктом 2 пункта 27 настоящего Порядка</w:t>
      </w:r>
      <w:r w:rsidRPr="00BE00F8">
        <w:rPr>
          <w:rFonts w:ascii="Times New Roman" w:hAnsi="Times New Roman"/>
          <w:sz w:val="28"/>
          <w:szCs w:val="28"/>
        </w:rPr>
        <w:t xml:space="preserve"> принимается в течение 5 рабочих дней со </w:t>
      </w:r>
      <w:r w:rsidRPr="00C603FE">
        <w:rPr>
          <w:rFonts w:ascii="Times New Roman" w:hAnsi="Times New Roman"/>
          <w:sz w:val="28"/>
          <w:szCs w:val="28"/>
        </w:rPr>
        <w:t>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w:t>
      </w:r>
      <w:r w:rsidRPr="00BE00F8">
        <w:rPr>
          <w:rFonts w:ascii="Times New Roman" w:hAnsi="Times New Roman"/>
          <w:sz w:val="28"/>
          <w:szCs w:val="28"/>
        </w:rPr>
        <w:t xml:space="preserve"> выплаты </w:t>
      </w:r>
      <w:r>
        <w:rPr>
          <w:rFonts w:ascii="Times New Roman" w:hAnsi="Times New Roman"/>
          <w:sz w:val="28"/>
          <w:szCs w:val="28"/>
        </w:rPr>
        <w:t>страх</w:t>
      </w:r>
      <w:r w:rsidRPr="00BE00F8">
        <w:rPr>
          <w:rFonts w:ascii="Times New Roman" w:hAnsi="Times New Roman"/>
          <w:sz w:val="28"/>
          <w:szCs w:val="28"/>
        </w:rPr>
        <w:t>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Pr="00BE00F8">
        <w:rPr>
          <w:rFonts w:ascii="Times New Roman" w:hAnsi="Times New Roman"/>
          <w:sz w:val="28"/>
          <w:szCs w:val="28"/>
        </w:rPr>
        <w:t xml:space="preserve"> получение пенсии за выслугу лет</w:t>
      </w:r>
      <w:r>
        <w:rPr>
          <w:rFonts w:ascii="Times New Roman" w:hAnsi="Times New Roman"/>
          <w:sz w:val="28"/>
          <w:szCs w:val="28"/>
        </w:rPr>
        <w:t>.</w:t>
      </w:r>
      <w:r w:rsidRPr="00BE00F8">
        <w:rPr>
          <w:rFonts w:ascii="Times New Roman" w:hAnsi="Times New Roman"/>
          <w:sz w:val="28"/>
          <w:szCs w:val="28"/>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31</w:t>
      </w:r>
      <w:r w:rsidRPr="00BE00F8">
        <w:rPr>
          <w:rFonts w:ascii="Times New Roman" w:hAnsi="Times New Roman"/>
          <w:sz w:val="28"/>
          <w:szCs w:val="28"/>
        </w:rPr>
        <w:t xml:space="preserve">. Решение о приостановлении выплаты пенсии за выслугу лет в соответствии с </w:t>
      </w:r>
      <w:r>
        <w:rPr>
          <w:rFonts w:ascii="Times New Roman" w:hAnsi="Times New Roman"/>
          <w:sz w:val="28"/>
          <w:szCs w:val="28"/>
          <w:lang w:eastAsia="ru-RU"/>
        </w:rPr>
        <w:t>подпунктом 3 пункта 27 настоящего Порядка</w:t>
      </w:r>
      <w:r w:rsidRPr="00BE00F8">
        <w:rPr>
          <w:rFonts w:ascii="Times New Roman" w:hAnsi="Times New Roman"/>
          <w:sz w:val="28"/>
          <w:szCs w:val="28"/>
        </w:rPr>
        <w:t xml:space="preserve"> принимается </w:t>
      </w:r>
      <w:r w:rsidRPr="00566BE3">
        <w:rPr>
          <w:rFonts w:ascii="Times New Roman" w:hAnsi="Times New Roman"/>
          <w:sz w:val="28"/>
          <w:szCs w:val="28"/>
        </w:rPr>
        <w:t xml:space="preserve">в течение 5 рабочих дней со дня </w:t>
      </w:r>
      <w:r w:rsidRPr="00BE00F8">
        <w:rPr>
          <w:rFonts w:ascii="Times New Roman" w:hAnsi="Times New Roman"/>
          <w:sz w:val="28"/>
          <w:szCs w:val="28"/>
        </w:rPr>
        <w:t xml:space="preserve">сообщения </w:t>
      </w:r>
      <w:r>
        <w:rPr>
          <w:rFonts w:ascii="Times New Roman" w:hAnsi="Times New Roman"/>
          <w:sz w:val="28"/>
          <w:szCs w:val="28"/>
        </w:rPr>
        <w:t xml:space="preserve">бухгалтерии </w:t>
      </w:r>
      <w:r w:rsidRPr="00BE00F8">
        <w:rPr>
          <w:rFonts w:ascii="Times New Roman" w:hAnsi="Times New Roman"/>
          <w:sz w:val="28"/>
          <w:szCs w:val="28"/>
        </w:rPr>
        <w:t xml:space="preserve">о неполучении лицом, замещавшим </w:t>
      </w:r>
      <w:r>
        <w:rPr>
          <w:rFonts w:ascii="Times New Roman" w:hAnsi="Times New Roman"/>
          <w:sz w:val="28"/>
          <w:szCs w:val="28"/>
        </w:rPr>
        <w:t>муниципальную должность,</w:t>
      </w:r>
      <w:r w:rsidRPr="00BE00F8">
        <w:rPr>
          <w:rFonts w:ascii="Times New Roman" w:hAnsi="Times New Roman"/>
          <w:sz w:val="28"/>
          <w:szCs w:val="28"/>
        </w:rPr>
        <w:t xml:space="preserve"> пенсии за выслугу лет в течение </w:t>
      </w:r>
      <w:r>
        <w:rPr>
          <w:rFonts w:ascii="Times New Roman" w:hAnsi="Times New Roman"/>
          <w:sz w:val="28"/>
          <w:szCs w:val="28"/>
        </w:rPr>
        <w:t>6</w:t>
      </w:r>
      <w:r w:rsidRPr="00BE00F8">
        <w:rPr>
          <w:rFonts w:ascii="Times New Roman" w:hAnsi="Times New Roman"/>
          <w:sz w:val="28"/>
          <w:szCs w:val="28"/>
        </w:rPr>
        <w:t xml:space="preserve"> месяцев подряд.</w:t>
      </w:r>
      <w:r w:rsidRPr="00286C03">
        <w:rPr>
          <w:rFonts w:ascii="Times New Roman" w:hAnsi="Times New Roman"/>
          <w:sz w:val="28"/>
          <w:szCs w:val="28"/>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E44CA3">
        <w:rPr>
          <w:rFonts w:ascii="Times New Roman" w:hAnsi="Times New Roman"/>
          <w:sz w:val="28"/>
          <w:szCs w:val="28"/>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путем вручения пенсии за выслугу лет в кассе организации федеральной почтовой связи;</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путем зачисления пенсии за выслугу лет на счет ее получателя в финансово-кредитном учреждении.</w:t>
      </w:r>
    </w:p>
    <w:p w:rsidR="0055246B" w:rsidRPr="00C603FE"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BE00F8">
        <w:rPr>
          <w:rFonts w:ascii="Times New Roman" w:hAnsi="Times New Roman"/>
          <w:sz w:val="28"/>
          <w:szCs w:val="28"/>
        </w:rPr>
        <w:t xml:space="preserve"> Решение о возобновлении выплаты пенсии за выслугу лет в соответствии с </w:t>
      </w:r>
      <w:r>
        <w:rPr>
          <w:rFonts w:ascii="Times New Roman" w:hAnsi="Times New Roman"/>
          <w:sz w:val="28"/>
          <w:szCs w:val="28"/>
          <w:lang w:eastAsia="ru-RU"/>
        </w:rPr>
        <w:t>подпунктом 3 пункта 27 настоящего Порядка</w:t>
      </w:r>
      <w:r w:rsidRPr="00BE00F8">
        <w:rPr>
          <w:rFonts w:ascii="Times New Roman" w:hAnsi="Times New Roman"/>
          <w:sz w:val="28"/>
          <w:szCs w:val="28"/>
        </w:rPr>
        <w:t xml:space="preserve"> принимается в течение 5 рабочих дней со </w:t>
      </w:r>
      <w:r>
        <w:rPr>
          <w:rFonts w:ascii="Times New Roman" w:hAnsi="Times New Roman"/>
          <w:sz w:val="28"/>
          <w:szCs w:val="28"/>
        </w:rPr>
        <w:t>дня подачи</w:t>
      </w:r>
      <w:r w:rsidRPr="00BE00F8">
        <w:rPr>
          <w:rFonts w:ascii="Times New Roman" w:hAnsi="Times New Roman"/>
          <w:sz w:val="28"/>
          <w:szCs w:val="28"/>
        </w:rPr>
        <w:t xml:space="preserve"> заявления лица, замещавшего </w:t>
      </w:r>
      <w:r>
        <w:rPr>
          <w:rFonts w:ascii="Times New Roman" w:hAnsi="Times New Roman"/>
          <w:sz w:val="28"/>
          <w:szCs w:val="28"/>
        </w:rPr>
        <w:t>муниципальную должность</w:t>
      </w:r>
      <w:r w:rsidRPr="00BE00F8">
        <w:rPr>
          <w:rFonts w:ascii="Times New Roman" w:hAnsi="Times New Roman"/>
          <w:sz w:val="28"/>
          <w:szCs w:val="28"/>
        </w:rPr>
        <w:t>, о возобновлении выплаты пенсии за выслугу лет</w:t>
      </w:r>
      <w:r w:rsidRPr="00C603FE">
        <w:rPr>
          <w:rFonts w:ascii="Times New Roman" w:hAnsi="Times New Roman"/>
          <w:sz w:val="28"/>
          <w:szCs w:val="28"/>
        </w:rPr>
        <w:t>.</w:t>
      </w:r>
    </w:p>
    <w:p w:rsidR="0055246B" w:rsidRPr="000C7869"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Pr="000C7869">
        <w:rPr>
          <w:rFonts w:ascii="Times New Roman" w:hAnsi="Times New Roman"/>
          <w:sz w:val="28"/>
          <w:szCs w:val="28"/>
        </w:rPr>
        <w:t>. Выплата пенсии за выслугу лет прекращается:</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0C7869">
        <w:rPr>
          <w:rFonts w:ascii="Times New Roman" w:hAnsi="Times New Roman"/>
          <w:sz w:val="28"/>
          <w:szCs w:val="28"/>
        </w:rPr>
        <w:t>1) в случае возникновения обстоятельств, указанных в час</w:t>
      </w:r>
      <w:r>
        <w:rPr>
          <w:rFonts w:ascii="Times New Roman" w:hAnsi="Times New Roman"/>
          <w:sz w:val="28"/>
          <w:szCs w:val="28"/>
        </w:rPr>
        <w:t>ти 2 статьи 3 Закона Республики Коми «</w:t>
      </w:r>
      <w:r w:rsidRPr="00BE00F8">
        <w:rPr>
          <w:rFonts w:ascii="Times New Roman" w:hAnsi="Times New Roman"/>
          <w:sz w:val="28"/>
          <w:szCs w:val="28"/>
        </w:rPr>
        <w:t xml:space="preserve">О </w:t>
      </w:r>
      <w:r>
        <w:rPr>
          <w:rFonts w:ascii="Times New Roman" w:hAnsi="Times New Roman"/>
          <w:sz w:val="28"/>
          <w:szCs w:val="28"/>
        </w:rPr>
        <w:t xml:space="preserve">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r w:rsidRPr="00886886">
        <w:rPr>
          <w:rFonts w:ascii="Times New Roman" w:hAnsi="Times New Roman"/>
          <w:sz w:val="28"/>
          <w:szCs w:val="28"/>
        </w:rPr>
        <w:t>– со дня их возникновения;</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случае прекращения в соответствии с законодательством Российской </w:t>
      </w:r>
      <w:r>
        <w:rPr>
          <w:rFonts w:ascii="Times New Roman" w:hAnsi="Times New Roman"/>
          <w:sz w:val="28"/>
          <w:szCs w:val="28"/>
        </w:rPr>
        <w:lastRenderedPageBreak/>
        <w:t>Федерации выплаты страх</w:t>
      </w:r>
      <w:r w:rsidRPr="00BE00F8">
        <w:rPr>
          <w:rFonts w:ascii="Times New Roman" w:hAnsi="Times New Roman"/>
          <w:sz w:val="28"/>
          <w:szCs w:val="28"/>
        </w:rPr>
        <w:t xml:space="preserve">овой </w:t>
      </w:r>
      <w:r>
        <w:rPr>
          <w:rFonts w:ascii="Times New Roman" w:hAnsi="Times New Roman"/>
          <w:sz w:val="28"/>
          <w:szCs w:val="28"/>
        </w:rPr>
        <w:t>пенсии по старости (по инвалидности),</w:t>
      </w:r>
      <w:r w:rsidRPr="00FD1B57">
        <w:t xml:space="preserve"> </w:t>
      </w:r>
      <w:r>
        <w:t xml:space="preserve">- </w:t>
      </w:r>
      <w:r w:rsidRPr="00FD1B57">
        <w:rPr>
          <w:rFonts w:ascii="Times New Roman" w:hAnsi="Times New Roman"/>
          <w:sz w:val="28"/>
          <w:szCs w:val="28"/>
        </w:rPr>
        <w:t>с 1-го числа месяца, следующего за месяцем, в котором истек указанный срок</w:t>
      </w:r>
      <w:r>
        <w:rPr>
          <w:rFonts w:ascii="Times New Roman" w:hAnsi="Times New Roman"/>
          <w:sz w:val="28"/>
          <w:szCs w:val="28"/>
        </w:rPr>
        <w:t>;</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w:t>
      </w:r>
      <w:r w:rsidRPr="00FD1B57">
        <w:rPr>
          <w:rFonts w:ascii="Times New Roman" w:hAnsi="Times New Roman"/>
          <w:sz w:val="28"/>
          <w:szCs w:val="28"/>
        </w:rPr>
        <w:t>с 1-го числа месяца, следующего за месяцем</w:t>
      </w:r>
      <w:proofErr w:type="gramEnd"/>
      <w:r w:rsidRPr="00FD1B57">
        <w:rPr>
          <w:rFonts w:ascii="Times New Roman" w:hAnsi="Times New Roman"/>
          <w:sz w:val="28"/>
          <w:szCs w:val="28"/>
        </w:rPr>
        <w:t xml:space="preserve">, </w:t>
      </w:r>
      <w:proofErr w:type="gramStart"/>
      <w:r w:rsidRPr="00FD1B57">
        <w:rPr>
          <w:rFonts w:ascii="Times New Roman" w:hAnsi="Times New Roman"/>
          <w:sz w:val="28"/>
          <w:szCs w:val="28"/>
        </w:rPr>
        <w:t>в котором принято решение о прекращении пенсии за выслугу ле</w:t>
      </w:r>
      <w:r>
        <w:rPr>
          <w:rFonts w:ascii="Times New Roman" w:hAnsi="Times New Roman"/>
          <w:sz w:val="28"/>
          <w:szCs w:val="28"/>
        </w:rPr>
        <w:t>т, либо с даты, указанной судом.</w:t>
      </w:r>
      <w:proofErr w:type="gramEnd"/>
    </w:p>
    <w:p w:rsidR="0055246B" w:rsidRPr="00373B49"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BE00F8">
        <w:rPr>
          <w:rFonts w:ascii="Times New Roman" w:hAnsi="Times New Roman"/>
          <w:sz w:val="28"/>
          <w:szCs w:val="28"/>
        </w:rPr>
        <w:t xml:space="preserve">. </w:t>
      </w:r>
      <w:r w:rsidRPr="00805426">
        <w:rPr>
          <w:rFonts w:ascii="Times New Roman" w:hAnsi="Times New Roman"/>
          <w:sz w:val="28"/>
          <w:szCs w:val="28"/>
        </w:rPr>
        <w:t>При наличии оснований</w:t>
      </w:r>
      <w:r w:rsidRPr="00EC0964">
        <w:rPr>
          <w:rFonts w:ascii="Times New Roman" w:hAnsi="Times New Roman"/>
          <w:sz w:val="28"/>
          <w:szCs w:val="28"/>
        </w:rPr>
        <w:t xml:space="preserve"> </w:t>
      </w:r>
      <w:r>
        <w:rPr>
          <w:rFonts w:ascii="Times New Roman" w:hAnsi="Times New Roman"/>
          <w:sz w:val="28"/>
          <w:szCs w:val="28"/>
        </w:rPr>
        <w:t>проект решения</w:t>
      </w:r>
      <w:r w:rsidRPr="00BE00F8">
        <w:rPr>
          <w:rFonts w:ascii="Times New Roman" w:hAnsi="Times New Roman"/>
          <w:sz w:val="28"/>
          <w:szCs w:val="28"/>
        </w:rPr>
        <w:t xml:space="preserve"> о пр</w:t>
      </w:r>
      <w:r>
        <w:rPr>
          <w:rFonts w:ascii="Times New Roman" w:hAnsi="Times New Roman"/>
          <w:sz w:val="28"/>
          <w:szCs w:val="28"/>
        </w:rPr>
        <w:t>екращении</w:t>
      </w:r>
      <w:r w:rsidRPr="00BE00F8">
        <w:rPr>
          <w:rFonts w:ascii="Times New Roman" w:hAnsi="Times New Roman"/>
          <w:sz w:val="28"/>
          <w:szCs w:val="28"/>
        </w:rPr>
        <w:t>, во</w:t>
      </w:r>
      <w:r>
        <w:rPr>
          <w:rFonts w:ascii="Times New Roman" w:hAnsi="Times New Roman"/>
          <w:sz w:val="28"/>
          <w:szCs w:val="28"/>
        </w:rPr>
        <w:t>сстано</w:t>
      </w:r>
      <w:r w:rsidRPr="00BE00F8">
        <w:rPr>
          <w:rFonts w:ascii="Times New Roman" w:hAnsi="Times New Roman"/>
          <w:sz w:val="28"/>
          <w:szCs w:val="28"/>
        </w:rPr>
        <w:t xml:space="preserve">влении выплаты пенсии за выслугу лет лицу, замещавшему </w:t>
      </w:r>
      <w:r>
        <w:rPr>
          <w:rFonts w:ascii="Times New Roman" w:hAnsi="Times New Roman"/>
          <w:sz w:val="28"/>
          <w:szCs w:val="28"/>
        </w:rPr>
        <w:t>муниципальную</w:t>
      </w:r>
      <w:r w:rsidRPr="00BE00F8">
        <w:rPr>
          <w:rFonts w:ascii="Times New Roman" w:hAnsi="Times New Roman"/>
          <w:sz w:val="28"/>
          <w:szCs w:val="28"/>
        </w:rPr>
        <w:t xml:space="preserve"> должность, </w:t>
      </w:r>
      <w:r>
        <w:rPr>
          <w:rFonts w:ascii="Times New Roman" w:hAnsi="Times New Roman"/>
          <w:sz w:val="28"/>
          <w:szCs w:val="28"/>
        </w:rPr>
        <w:t xml:space="preserve">готовится кадровой службой по форме согласно приложению 6 к настоящему Порядку и </w:t>
      </w:r>
      <w:r w:rsidRPr="00373B49">
        <w:rPr>
          <w:rFonts w:ascii="Times New Roman" w:hAnsi="Times New Roman"/>
          <w:sz w:val="28"/>
          <w:szCs w:val="28"/>
        </w:rPr>
        <w:t>подписывается руководителем администрации.</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Кадровая служба</w:t>
      </w:r>
      <w:r w:rsidRPr="00BE00F8">
        <w:rPr>
          <w:rFonts w:ascii="Times New Roman" w:hAnsi="Times New Roman"/>
          <w:sz w:val="28"/>
          <w:szCs w:val="28"/>
        </w:rPr>
        <w:t xml:space="preserve"> в течение </w:t>
      </w:r>
      <w:r>
        <w:rPr>
          <w:rFonts w:ascii="Times New Roman" w:hAnsi="Times New Roman"/>
          <w:sz w:val="28"/>
          <w:szCs w:val="28"/>
        </w:rPr>
        <w:t>3</w:t>
      </w:r>
      <w:r w:rsidRPr="00BE00F8">
        <w:rPr>
          <w:rFonts w:ascii="Times New Roman" w:hAnsi="Times New Roman"/>
          <w:sz w:val="28"/>
          <w:szCs w:val="28"/>
        </w:rPr>
        <w:t xml:space="preserve"> рабочих дней со дня </w:t>
      </w:r>
      <w:r>
        <w:rPr>
          <w:rFonts w:ascii="Times New Roman" w:hAnsi="Times New Roman"/>
          <w:sz w:val="28"/>
          <w:szCs w:val="28"/>
        </w:rPr>
        <w:t>принятия руководителем администрации решения</w:t>
      </w:r>
      <w:r w:rsidRPr="00BE00F8">
        <w:rPr>
          <w:rFonts w:ascii="Times New Roman" w:hAnsi="Times New Roman"/>
          <w:sz w:val="28"/>
          <w:szCs w:val="28"/>
        </w:rPr>
        <w:t xml:space="preserve"> о прекращении</w:t>
      </w:r>
      <w:r>
        <w:rPr>
          <w:rFonts w:ascii="Times New Roman" w:hAnsi="Times New Roman"/>
          <w:sz w:val="28"/>
          <w:szCs w:val="28"/>
        </w:rPr>
        <w:t>, восстановлении</w:t>
      </w:r>
      <w:r w:rsidRPr="00BE00F8">
        <w:rPr>
          <w:rFonts w:ascii="Times New Roman" w:hAnsi="Times New Roman"/>
          <w:sz w:val="28"/>
          <w:szCs w:val="28"/>
        </w:rPr>
        <w:t xml:space="preserve"> выплаты пенсии за выслугу лет направляет </w:t>
      </w:r>
      <w:r>
        <w:rPr>
          <w:rFonts w:ascii="Times New Roman" w:hAnsi="Times New Roman"/>
          <w:sz w:val="28"/>
          <w:szCs w:val="28"/>
        </w:rPr>
        <w:t xml:space="preserve">его копию </w:t>
      </w:r>
      <w:r w:rsidRPr="00BE00F8">
        <w:rPr>
          <w:rFonts w:ascii="Times New Roman" w:hAnsi="Times New Roman"/>
          <w:sz w:val="28"/>
          <w:szCs w:val="28"/>
        </w:rPr>
        <w:t xml:space="preserve">в </w:t>
      </w:r>
      <w:r>
        <w:rPr>
          <w:rFonts w:ascii="Times New Roman" w:hAnsi="Times New Roman"/>
          <w:sz w:val="28"/>
          <w:szCs w:val="28"/>
        </w:rPr>
        <w:t>бухгалтерию</w:t>
      </w:r>
      <w:r w:rsidRPr="00BE00F8">
        <w:rPr>
          <w:rFonts w:ascii="Times New Roman" w:hAnsi="Times New Roman"/>
          <w:sz w:val="28"/>
          <w:szCs w:val="28"/>
        </w:rPr>
        <w:t xml:space="preserve"> с одновременным направлением копии </w:t>
      </w:r>
      <w:r>
        <w:rPr>
          <w:rFonts w:ascii="Times New Roman" w:hAnsi="Times New Roman"/>
          <w:sz w:val="28"/>
          <w:szCs w:val="28"/>
        </w:rPr>
        <w:t xml:space="preserve">решения </w:t>
      </w:r>
      <w:r w:rsidRPr="00BE00F8">
        <w:rPr>
          <w:rFonts w:ascii="Times New Roman" w:hAnsi="Times New Roman"/>
          <w:sz w:val="28"/>
          <w:szCs w:val="28"/>
        </w:rPr>
        <w:t>лицу, которому прекращена</w:t>
      </w:r>
      <w:r>
        <w:rPr>
          <w:rFonts w:ascii="Times New Roman" w:hAnsi="Times New Roman"/>
          <w:sz w:val="28"/>
          <w:szCs w:val="28"/>
        </w:rPr>
        <w:t>, восстановлена</w:t>
      </w:r>
      <w:r w:rsidRPr="00BE00F8">
        <w:rPr>
          <w:rFonts w:ascii="Times New Roman" w:hAnsi="Times New Roman"/>
          <w:sz w:val="28"/>
          <w:szCs w:val="28"/>
        </w:rPr>
        <w:t xml:space="preserve"> выплата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805426">
        <w:rPr>
          <w:rFonts w:ascii="Times New Roman" w:hAnsi="Times New Roman"/>
          <w:sz w:val="28"/>
          <w:szCs w:val="28"/>
        </w:rPr>
        <w:t xml:space="preserve">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w:t>
      </w:r>
      <w:r>
        <w:rPr>
          <w:rFonts w:ascii="Times New Roman" w:hAnsi="Times New Roman"/>
          <w:sz w:val="28"/>
          <w:szCs w:val="28"/>
        </w:rPr>
        <w:t>лицу, замещавшему муниципальную должность,</w:t>
      </w:r>
      <w:r w:rsidRPr="00805426">
        <w:rPr>
          <w:rFonts w:ascii="Times New Roman" w:hAnsi="Times New Roman"/>
          <w:sz w:val="28"/>
          <w:szCs w:val="28"/>
        </w:rPr>
        <w:t xml:space="preserve"> с разъяснением причин возврата.</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BE00F8">
        <w:rPr>
          <w:rFonts w:ascii="Times New Roman" w:hAnsi="Times New Roman"/>
          <w:sz w:val="28"/>
          <w:szCs w:val="28"/>
        </w:rPr>
        <w:t>Р</w:t>
      </w:r>
      <w:r>
        <w:rPr>
          <w:rFonts w:ascii="Times New Roman" w:hAnsi="Times New Roman"/>
          <w:sz w:val="28"/>
          <w:szCs w:val="28"/>
        </w:rPr>
        <w:t xml:space="preserve">ешение </w:t>
      </w:r>
      <w:r w:rsidRPr="00BE00F8">
        <w:rPr>
          <w:rFonts w:ascii="Times New Roman" w:hAnsi="Times New Roman"/>
          <w:sz w:val="28"/>
          <w:szCs w:val="28"/>
        </w:rPr>
        <w:t>о прекращении выплаты пенсии за выслугу лет п</w:t>
      </w:r>
      <w:r>
        <w:rPr>
          <w:rFonts w:ascii="Times New Roman" w:hAnsi="Times New Roman"/>
          <w:sz w:val="28"/>
          <w:szCs w:val="28"/>
        </w:rPr>
        <w:t>ринимается</w:t>
      </w:r>
      <w:r w:rsidRPr="00BE00F8">
        <w:rPr>
          <w:rFonts w:ascii="Times New Roman" w:hAnsi="Times New Roman"/>
          <w:sz w:val="28"/>
          <w:szCs w:val="28"/>
        </w:rPr>
        <w:t xml:space="preserve"> </w:t>
      </w:r>
      <w:r>
        <w:rPr>
          <w:rFonts w:ascii="Times New Roman" w:hAnsi="Times New Roman"/>
          <w:sz w:val="28"/>
          <w:szCs w:val="28"/>
        </w:rPr>
        <w:t>руководителем администрации</w:t>
      </w:r>
      <w:r w:rsidRPr="00BE00F8">
        <w:rPr>
          <w:rFonts w:ascii="Times New Roman" w:hAnsi="Times New Roman"/>
          <w:sz w:val="28"/>
          <w:szCs w:val="28"/>
        </w:rPr>
        <w:t>:</w:t>
      </w:r>
    </w:p>
    <w:p w:rsidR="0055246B" w:rsidRPr="004F77C7"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proofErr w:type="gramStart"/>
      <w:r w:rsidRPr="00BE00F8">
        <w:rPr>
          <w:rFonts w:ascii="Times New Roman" w:hAnsi="Times New Roman"/>
          <w:sz w:val="28"/>
          <w:szCs w:val="28"/>
        </w:rPr>
        <w:t xml:space="preserve">1) по </w:t>
      </w:r>
      <w:r>
        <w:rPr>
          <w:rFonts w:ascii="Times New Roman" w:hAnsi="Times New Roman"/>
          <w:sz w:val="28"/>
          <w:szCs w:val="28"/>
          <w:lang w:eastAsia="ru-RU"/>
        </w:rPr>
        <w:t>подпункту 1 пункта 32 настоящего Порядка</w:t>
      </w:r>
      <w:r w:rsidRPr="00BE00F8">
        <w:rPr>
          <w:rFonts w:ascii="Times New Roman" w:hAnsi="Times New Roman"/>
          <w:sz w:val="28"/>
          <w:szCs w:val="28"/>
        </w:rPr>
        <w:t xml:space="preserve"> </w:t>
      </w:r>
      <w:r w:rsidRPr="00566BE3">
        <w:rPr>
          <w:rFonts w:ascii="Times New Roman" w:hAnsi="Times New Roman"/>
          <w:sz w:val="28"/>
          <w:szCs w:val="28"/>
        </w:rPr>
        <w:t>- в течение 5 рабочих дней со дня получения сообщения лица, замещавшего муниципальную должность, о возникновении обстоятельств, указанных</w:t>
      </w:r>
      <w:r w:rsidRPr="00BE00F8">
        <w:rPr>
          <w:rFonts w:ascii="Times New Roman" w:hAnsi="Times New Roman"/>
          <w:sz w:val="28"/>
          <w:szCs w:val="28"/>
        </w:rPr>
        <w:t xml:space="preserve"> </w:t>
      </w:r>
      <w:r>
        <w:rPr>
          <w:rFonts w:ascii="Times New Roman" w:hAnsi="Times New Roman"/>
          <w:sz w:val="28"/>
          <w:szCs w:val="28"/>
        </w:rPr>
        <w:t>в части 2 статьи 3 Закона «</w:t>
      </w:r>
      <w:r w:rsidRPr="00BE00F8">
        <w:rPr>
          <w:rFonts w:ascii="Times New Roman" w:hAnsi="Times New Roman"/>
          <w:sz w:val="28"/>
          <w:szCs w:val="28"/>
        </w:rPr>
        <w:t xml:space="preserve">О </w:t>
      </w:r>
      <w:r>
        <w:rPr>
          <w:rFonts w:ascii="Times New Roman" w:hAnsi="Times New Roman"/>
          <w:sz w:val="28"/>
          <w:szCs w:val="28"/>
        </w:rPr>
        <w:t xml:space="preserve">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r w:rsidRPr="00BE00F8">
        <w:rPr>
          <w:rFonts w:ascii="Times New Roman" w:hAnsi="Times New Roman"/>
          <w:sz w:val="28"/>
          <w:szCs w:val="28"/>
        </w:rPr>
        <w:t>с приложением копий документов, подтверждающих возникновение указанных обстоятельств;</w:t>
      </w:r>
      <w:r w:rsidRPr="007C7694">
        <w:rPr>
          <w:rFonts w:ascii="Times New Roman" w:hAnsi="Times New Roman"/>
          <w:sz w:val="28"/>
          <w:szCs w:val="28"/>
        </w:rPr>
        <w:t xml:space="preserve"> </w:t>
      </w:r>
      <w:proofErr w:type="gramEnd"/>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Pr="00BE00F8">
        <w:rPr>
          <w:rFonts w:ascii="Times New Roman" w:hAnsi="Times New Roman"/>
          <w:sz w:val="28"/>
          <w:szCs w:val="28"/>
        </w:rPr>
        <w:t xml:space="preserve">) по </w:t>
      </w:r>
      <w:r>
        <w:rPr>
          <w:rFonts w:ascii="Times New Roman" w:hAnsi="Times New Roman"/>
          <w:sz w:val="28"/>
          <w:szCs w:val="28"/>
          <w:lang w:eastAsia="ru-RU"/>
        </w:rPr>
        <w:t>подпункту 2 пункта 32 настоящего Порядка</w:t>
      </w:r>
      <w:r w:rsidRPr="00BE00F8">
        <w:rPr>
          <w:rFonts w:ascii="Times New Roman" w:hAnsi="Times New Roman"/>
          <w:sz w:val="28"/>
          <w:szCs w:val="28"/>
        </w:rPr>
        <w:t xml:space="preserve"> - </w:t>
      </w:r>
      <w:r w:rsidRPr="00566BE3">
        <w:rPr>
          <w:rFonts w:ascii="Times New Roman" w:hAnsi="Times New Roman"/>
          <w:sz w:val="28"/>
          <w:szCs w:val="28"/>
        </w:rPr>
        <w:t xml:space="preserve">в течение 5 рабочих дней со дня </w:t>
      </w:r>
      <w:r>
        <w:rPr>
          <w:rFonts w:ascii="Times New Roman" w:hAnsi="Times New Roman"/>
          <w:sz w:val="28"/>
          <w:szCs w:val="28"/>
        </w:rPr>
        <w:t xml:space="preserve">получения сообщения  </w:t>
      </w:r>
      <w:r w:rsidRPr="00BE00F8">
        <w:rPr>
          <w:rFonts w:ascii="Times New Roman" w:hAnsi="Times New Roman"/>
          <w:sz w:val="28"/>
          <w:szCs w:val="28"/>
        </w:rPr>
        <w:t>лица</w:t>
      </w:r>
      <w:r>
        <w:rPr>
          <w:rFonts w:ascii="Times New Roman" w:hAnsi="Times New Roman"/>
          <w:sz w:val="28"/>
          <w:szCs w:val="28"/>
        </w:rPr>
        <w:t xml:space="preserve">, замещавшего муниципальную должность, </w:t>
      </w:r>
      <w:r w:rsidRPr="00BE00F8">
        <w:rPr>
          <w:rFonts w:ascii="Times New Roman" w:hAnsi="Times New Roman"/>
          <w:sz w:val="28"/>
          <w:szCs w:val="28"/>
        </w:rPr>
        <w:t xml:space="preserve">о прекращении выплаты </w:t>
      </w:r>
      <w:r>
        <w:rPr>
          <w:rFonts w:ascii="Times New Roman" w:hAnsi="Times New Roman"/>
          <w:sz w:val="28"/>
          <w:szCs w:val="28"/>
        </w:rPr>
        <w:t>страх</w:t>
      </w:r>
      <w:r w:rsidRPr="00BE00F8">
        <w:rPr>
          <w:rFonts w:ascii="Times New Roman" w:hAnsi="Times New Roman"/>
          <w:sz w:val="28"/>
          <w:szCs w:val="28"/>
        </w:rPr>
        <w:t xml:space="preserve">овой пенсии по </w:t>
      </w:r>
      <w:r>
        <w:rPr>
          <w:rFonts w:ascii="Times New Roman" w:hAnsi="Times New Roman"/>
          <w:sz w:val="28"/>
          <w:szCs w:val="28"/>
        </w:rPr>
        <w:t>старости (</w:t>
      </w:r>
      <w:r w:rsidRPr="00BE00F8">
        <w:rPr>
          <w:rFonts w:ascii="Times New Roman" w:hAnsi="Times New Roman"/>
          <w:sz w:val="28"/>
          <w:szCs w:val="28"/>
        </w:rPr>
        <w:t>инвалидности</w:t>
      </w:r>
      <w:r>
        <w:rPr>
          <w:rFonts w:ascii="Times New Roman" w:hAnsi="Times New Roman"/>
          <w:sz w:val="28"/>
          <w:szCs w:val="28"/>
        </w:rPr>
        <w:t>)</w:t>
      </w:r>
      <w:r w:rsidRPr="00BE00F8">
        <w:rPr>
          <w:rFonts w:ascii="Times New Roman" w:hAnsi="Times New Roman"/>
          <w:sz w:val="28"/>
          <w:szCs w:val="28"/>
        </w:rPr>
        <w:t xml:space="preserve">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Pr>
          <w:rFonts w:ascii="Times New Roman" w:hAnsi="Times New Roman"/>
          <w:sz w:val="28"/>
          <w:szCs w:val="28"/>
        </w:rPr>
        <w:t>страх</w:t>
      </w:r>
      <w:r w:rsidRPr="00BE00F8">
        <w:rPr>
          <w:rFonts w:ascii="Times New Roman" w:hAnsi="Times New Roman"/>
          <w:sz w:val="28"/>
          <w:szCs w:val="28"/>
        </w:rPr>
        <w:t>овой</w:t>
      </w:r>
      <w:proofErr w:type="gramEnd"/>
      <w:r w:rsidRPr="00BE00F8">
        <w:rPr>
          <w:rFonts w:ascii="Times New Roman" w:hAnsi="Times New Roman"/>
          <w:sz w:val="28"/>
          <w:szCs w:val="28"/>
        </w:rPr>
        <w:t xml:space="preserve"> пенсии по </w:t>
      </w:r>
      <w:r>
        <w:rPr>
          <w:rFonts w:ascii="Times New Roman" w:hAnsi="Times New Roman"/>
          <w:sz w:val="28"/>
          <w:szCs w:val="28"/>
        </w:rPr>
        <w:t>старости (</w:t>
      </w:r>
      <w:r w:rsidRPr="00BE00F8">
        <w:rPr>
          <w:rFonts w:ascii="Times New Roman" w:hAnsi="Times New Roman"/>
          <w:sz w:val="28"/>
          <w:szCs w:val="28"/>
        </w:rPr>
        <w:t>инвалидности</w:t>
      </w:r>
      <w:r>
        <w:rPr>
          <w:rFonts w:ascii="Times New Roman" w:hAnsi="Times New Roman"/>
          <w:sz w:val="28"/>
          <w:szCs w:val="28"/>
        </w:rPr>
        <w:t>)</w:t>
      </w:r>
      <w:r w:rsidRPr="00BE00F8">
        <w:rPr>
          <w:rFonts w:ascii="Times New Roman" w:hAnsi="Times New Roman"/>
          <w:sz w:val="28"/>
          <w:szCs w:val="28"/>
        </w:rPr>
        <w:t xml:space="preserve"> либо документов, подтверждающих изменение группы инвалидности</w:t>
      </w:r>
      <w:r w:rsidRPr="000D30C3">
        <w:rPr>
          <w:rFonts w:ascii="Times New Roman" w:hAnsi="Times New Roman"/>
          <w:sz w:val="28"/>
          <w:szCs w:val="28"/>
        </w:rPr>
        <w:t xml:space="preserve">; </w:t>
      </w:r>
    </w:p>
    <w:p w:rsidR="0055246B" w:rsidRPr="001E417E" w:rsidRDefault="0055246B" w:rsidP="0055246B">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3</w:t>
      </w:r>
      <w:r w:rsidRPr="00BE00F8">
        <w:rPr>
          <w:rFonts w:ascii="Times New Roman" w:hAnsi="Times New Roman"/>
          <w:sz w:val="28"/>
          <w:szCs w:val="28"/>
        </w:rPr>
        <w:t xml:space="preserve">) по </w:t>
      </w:r>
      <w:r>
        <w:rPr>
          <w:rFonts w:ascii="Times New Roman" w:hAnsi="Times New Roman"/>
          <w:sz w:val="28"/>
          <w:szCs w:val="28"/>
          <w:lang w:eastAsia="ru-RU"/>
        </w:rPr>
        <w:t>подпункту 3 пункта 32 настоящего Порядка</w:t>
      </w:r>
      <w:r w:rsidRPr="00BE00F8">
        <w:rPr>
          <w:rFonts w:ascii="Times New Roman" w:hAnsi="Times New Roman"/>
          <w:sz w:val="28"/>
          <w:szCs w:val="28"/>
        </w:rPr>
        <w:t xml:space="preserve"> - </w:t>
      </w:r>
      <w:r w:rsidRPr="00566BE3">
        <w:rPr>
          <w:rFonts w:ascii="Times New Roman" w:hAnsi="Times New Roman"/>
          <w:sz w:val="28"/>
          <w:szCs w:val="28"/>
        </w:rPr>
        <w:t>в течение 5 рабочих дней со дня принятия</w:t>
      </w:r>
      <w:r w:rsidRPr="00566BE3">
        <w:t xml:space="preserve"> </w:t>
      </w:r>
      <w:r w:rsidRPr="00566BE3">
        <w:rPr>
          <w:rFonts w:ascii="Times New Roman" w:hAnsi="Times New Roman"/>
          <w:sz w:val="28"/>
          <w:szCs w:val="28"/>
        </w:rPr>
        <w:t xml:space="preserve">решения о необоснованности включения в стаж муниципальной службы отдельных периодов службы (работы) либо акта кадровой службы </w:t>
      </w:r>
      <w:r>
        <w:rPr>
          <w:rFonts w:ascii="Times New Roman" w:hAnsi="Times New Roman"/>
          <w:sz w:val="28"/>
          <w:szCs w:val="28"/>
        </w:rPr>
        <w:t>об</w:t>
      </w:r>
      <w:r w:rsidRPr="00BE00F8">
        <w:rPr>
          <w:rFonts w:ascii="Times New Roman" w:hAnsi="Times New Roman"/>
          <w:sz w:val="28"/>
          <w:szCs w:val="28"/>
        </w:rPr>
        <w:t xml:space="preserve"> обнаружении обстоятельств или документов, опровергающих достоверность сведений, представленных в подтверждение </w:t>
      </w:r>
      <w:r w:rsidRPr="00BE00F8">
        <w:rPr>
          <w:rFonts w:ascii="Times New Roman" w:hAnsi="Times New Roman"/>
          <w:sz w:val="28"/>
          <w:szCs w:val="28"/>
        </w:rPr>
        <w:lastRenderedPageBreak/>
        <w:t>приобретения</w:t>
      </w:r>
      <w:r>
        <w:rPr>
          <w:rFonts w:ascii="Times New Roman" w:hAnsi="Times New Roman"/>
          <w:sz w:val="28"/>
          <w:szCs w:val="28"/>
        </w:rPr>
        <w:t xml:space="preserve"> права на пенсию за выслугу лет.</w:t>
      </w:r>
      <w:r w:rsidRPr="001E417E">
        <w:rPr>
          <w:rFonts w:ascii="Times New Roman" w:hAnsi="Times New Roman"/>
          <w:color w:val="FF0000"/>
          <w:sz w:val="28"/>
          <w:szCs w:val="28"/>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Решение о прекращении выплаты пенсии за выслугу лет в связи со смертью лица, замещавшего муниципальную должность, принимается </w:t>
      </w:r>
      <w:r w:rsidRPr="00BD6766">
        <w:rPr>
          <w:rFonts w:ascii="Times New Roman" w:hAnsi="Times New Roman"/>
          <w:sz w:val="28"/>
          <w:szCs w:val="28"/>
        </w:rPr>
        <w:t xml:space="preserve">руководителем администрации в течение </w:t>
      </w:r>
      <w:r>
        <w:rPr>
          <w:rFonts w:ascii="Times New Roman" w:hAnsi="Times New Roman"/>
          <w:sz w:val="28"/>
          <w:szCs w:val="28"/>
        </w:rPr>
        <w:t>5</w:t>
      </w:r>
      <w:r w:rsidRPr="00BD6766">
        <w:rPr>
          <w:rFonts w:ascii="Times New Roman" w:hAnsi="Times New Roman"/>
          <w:sz w:val="28"/>
          <w:szCs w:val="28"/>
        </w:rPr>
        <w:t xml:space="preserve"> рабочих дней со дня получения</w:t>
      </w:r>
      <w:r>
        <w:rPr>
          <w:rFonts w:ascii="Times New Roman" w:hAnsi="Times New Roman"/>
          <w:sz w:val="28"/>
          <w:szCs w:val="28"/>
        </w:rPr>
        <w:t xml:space="preserve"> документов, подтверждающих смерть лица, получавшего пенсию за выслугу лет.</w:t>
      </w:r>
    </w:p>
    <w:p w:rsidR="0055246B" w:rsidRPr="00BE00F8"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w:t>
      </w:r>
      <w:r w:rsidRPr="00BE00F8">
        <w:rPr>
          <w:rFonts w:ascii="Times New Roman" w:hAnsi="Times New Roman"/>
          <w:sz w:val="28"/>
          <w:szCs w:val="28"/>
        </w:rPr>
        <w:t xml:space="preserve">. </w:t>
      </w:r>
      <w:proofErr w:type="gramStart"/>
      <w:r w:rsidRPr="00BE00F8">
        <w:rPr>
          <w:rFonts w:ascii="Times New Roman" w:hAnsi="Times New Roman"/>
          <w:sz w:val="28"/>
          <w:szCs w:val="28"/>
        </w:rPr>
        <w:t>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w:t>
      </w:r>
      <w:proofErr w:type="gramEnd"/>
      <w:r w:rsidRPr="00BE00F8">
        <w:rPr>
          <w:rFonts w:ascii="Times New Roman" w:hAnsi="Times New Roman"/>
          <w:sz w:val="28"/>
          <w:szCs w:val="28"/>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Pr="00BE00F8">
        <w:rPr>
          <w:rFonts w:ascii="Times New Roman" w:hAnsi="Times New Roman"/>
          <w:sz w:val="28"/>
          <w:szCs w:val="28"/>
        </w:rPr>
        <w:t xml:space="preserve"> </w:t>
      </w:r>
      <w:r>
        <w:rPr>
          <w:rFonts w:ascii="Times New Roman" w:hAnsi="Times New Roman"/>
          <w:sz w:val="28"/>
          <w:szCs w:val="28"/>
        </w:rPr>
        <w:t>Выплата пенсии за выслугу лет, прекращенная по основаниям, изложенным:</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w:t>
      </w:r>
      <w:r w:rsidRPr="00BE00F8">
        <w:rPr>
          <w:rFonts w:ascii="Times New Roman" w:hAnsi="Times New Roman"/>
          <w:sz w:val="28"/>
          <w:szCs w:val="28"/>
        </w:rPr>
        <w:t xml:space="preserve"> </w:t>
      </w:r>
      <w:r w:rsidRPr="007B0598">
        <w:rPr>
          <w:rFonts w:ascii="Times New Roman" w:hAnsi="Times New Roman"/>
          <w:sz w:val="28"/>
          <w:szCs w:val="28"/>
        </w:rPr>
        <w:t xml:space="preserve"> </w:t>
      </w:r>
      <w:r>
        <w:rPr>
          <w:rFonts w:ascii="Times New Roman" w:hAnsi="Times New Roman"/>
          <w:sz w:val="28"/>
          <w:szCs w:val="28"/>
          <w:lang w:eastAsia="ru-RU"/>
        </w:rPr>
        <w:t>подпункте 2 пункта 32 настоящего Порядка, восстанавливается</w:t>
      </w:r>
      <w:r w:rsidRPr="00BE00F8">
        <w:rPr>
          <w:rFonts w:ascii="Times New Roman" w:hAnsi="Times New Roman"/>
          <w:sz w:val="28"/>
          <w:szCs w:val="28"/>
        </w:rPr>
        <w:t xml:space="preserve"> </w:t>
      </w:r>
      <w:r>
        <w:rPr>
          <w:rFonts w:ascii="Times New Roman" w:hAnsi="Times New Roman"/>
          <w:sz w:val="28"/>
          <w:szCs w:val="28"/>
        </w:rPr>
        <w:t>при восстановлении (возобновлении) выплаты страх</w:t>
      </w:r>
      <w:r w:rsidRPr="00BE00F8">
        <w:rPr>
          <w:rFonts w:ascii="Times New Roman" w:hAnsi="Times New Roman"/>
          <w:sz w:val="28"/>
          <w:szCs w:val="28"/>
        </w:rPr>
        <w:t xml:space="preserve">овой пенсии по старости </w:t>
      </w:r>
      <w:r>
        <w:rPr>
          <w:rFonts w:ascii="Times New Roman" w:hAnsi="Times New Roman"/>
          <w:sz w:val="28"/>
          <w:szCs w:val="28"/>
        </w:rPr>
        <w:t>(инвалидности)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7371C0">
        <w:t xml:space="preserve"> </w:t>
      </w:r>
      <w:r w:rsidRPr="007371C0">
        <w:rPr>
          <w:rFonts w:ascii="Times New Roman" w:hAnsi="Times New Roman"/>
          <w:sz w:val="28"/>
          <w:szCs w:val="28"/>
        </w:rPr>
        <w:t>по старости (инвалидности)</w:t>
      </w:r>
      <w:r>
        <w:rPr>
          <w:rFonts w:ascii="Times New Roman" w:hAnsi="Times New Roman"/>
          <w:sz w:val="28"/>
          <w:szCs w:val="28"/>
        </w:rPr>
        <w:t>;</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в</w:t>
      </w:r>
      <w:r w:rsidRPr="00BE00F8">
        <w:rPr>
          <w:rFonts w:ascii="Times New Roman" w:hAnsi="Times New Roman"/>
          <w:sz w:val="28"/>
          <w:szCs w:val="28"/>
        </w:rPr>
        <w:t xml:space="preserve"> </w:t>
      </w:r>
      <w:r>
        <w:rPr>
          <w:rFonts w:ascii="Times New Roman" w:hAnsi="Times New Roman"/>
          <w:sz w:val="28"/>
          <w:szCs w:val="28"/>
          <w:lang w:eastAsia="ru-RU"/>
        </w:rPr>
        <w:t>подпункте 3 пункта 32 настоящего Порядка,</w:t>
      </w:r>
      <w:r w:rsidRPr="00BE00F8">
        <w:rPr>
          <w:rFonts w:ascii="Times New Roman" w:hAnsi="Times New Roman"/>
          <w:sz w:val="28"/>
          <w:szCs w:val="28"/>
        </w:rPr>
        <w:t xml:space="preserve"> </w:t>
      </w:r>
      <w:r>
        <w:rPr>
          <w:rFonts w:ascii="Times New Roman" w:hAnsi="Times New Roman"/>
          <w:sz w:val="28"/>
          <w:szCs w:val="28"/>
        </w:rPr>
        <w:t>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6407B3" w:rsidRDefault="006407B3" w:rsidP="0055246B">
      <w:pPr>
        <w:widowControl w:val="0"/>
        <w:autoSpaceDE w:val="0"/>
        <w:autoSpaceDN w:val="0"/>
        <w:adjustRightInd w:val="0"/>
        <w:spacing w:after="0" w:line="240" w:lineRule="auto"/>
        <w:jc w:val="center"/>
        <w:rPr>
          <w:rFonts w:ascii="Times New Roman" w:hAnsi="Times New Roman"/>
          <w:sz w:val="28"/>
          <w:szCs w:val="28"/>
        </w:rPr>
      </w:pPr>
    </w:p>
    <w:p w:rsidR="0055246B" w:rsidRPr="007371C0" w:rsidRDefault="0055246B" w:rsidP="005524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Права и обязанности лиц, </w:t>
      </w:r>
    </w:p>
    <w:p w:rsidR="0055246B" w:rsidRDefault="0055246B" w:rsidP="005524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получающих пенсию за выслугу лет.</w:t>
      </w:r>
    </w:p>
    <w:p w:rsidR="0055246B" w:rsidRDefault="0055246B" w:rsidP="0055246B">
      <w:pPr>
        <w:widowControl w:val="0"/>
        <w:autoSpaceDE w:val="0"/>
        <w:autoSpaceDN w:val="0"/>
        <w:adjustRightInd w:val="0"/>
        <w:spacing w:after="0" w:line="240" w:lineRule="auto"/>
        <w:jc w:val="center"/>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55246B" w:rsidRDefault="0055246B" w:rsidP="00552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lastRenderedPageBreak/>
        <w:t>VIII</w:t>
      </w:r>
      <w:r>
        <w:rPr>
          <w:rFonts w:ascii="Times New Roman" w:hAnsi="Times New Roman"/>
          <w:sz w:val="28"/>
          <w:szCs w:val="28"/>
        </w:rPr>
        <w:t>. Порядок ведения дел лиц, получающих пенсию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67"/>
        <w:jc w:val="both"/>
        <w:rPr>
          <w:rFonts w:ascii="Times New Roman" w:hAnsi="Times New Roman"/>
          <w:sz w:val="28"/>
          <w:szCs w:val="28"/>
        </w:rPr>
      </w:pPr>
      <w:r w:rsidRPr="007371C0">
        <w:rPr>
          <w:rFonts w:ascii="Times New Roman" w:hAnsi="Times New Roman"/>
          <w:sz w:val="28"/>
          <w:szCs w:val="28"/>
        </w:rPr>
        <w:t>3</w:t>
      </w:r>
      <w:r>
        <w:rPr>
          <w:rFonts w:ascii="Times New Roman" w:hAnsi="Times New Roman"/>
          <w:sz w:val="28"/>
          <w:szCs w:val="28"/>
        </w:rPr>
        <w:t>9. Дело о пенсии за выслугу лет формируется и ведется кадровой службой.</w:t>
      </w:r>
    </w:p>
    <w:p w:rsidR="0055246B" w:rsidRDefault="0055246B" w:rsidP="00552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40. Дело о пенсии за выслугу лет состоит из двух разделов.</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разделе первом содержатся:</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копия паспорта;</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решение руководителя администрации о назначении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документы, послужившие основанием для назначения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решения об изменении размера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иные документы.</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Документы второго раздела подшиваются между собой и находятся в деле о пенсии за выслугу лет </w:t>
      </w:r>
      <w:proofErr w:type="spellStart"/>
      <w:r>
        <w:rPr>
          <w:rFonts w:ascii="Times New Roman" w:hAnsi="Times New Roman"/>
          <w:sz w:val="28"/>
          <w:szCs w:val="28"/>
        </w:rPr>
        <w:t>неподшитыми</w:t>
      </w:r>
      <w:proofErr w:type="spellEnd"/>
      <w:r>
        <w:rPr>
          <w:rFonts w:ascii="Times New Roman" w:hAnsi="Times New Roman"/>
          <w:sz w:val="28"/>
          <w:szCs w:val="28"/>
        </w:rPr>
        <w:t xml:space="preserve">.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Копии документов, находящиеся в деле о пенсии за выслугу лет, должны быть заверены в установленном порядке.</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7371C0">
        <w:rPr>
          <w:rFonts w:ascii="Times New Roman" w:hAnsi="Times New Roman"/>
          <w:sz w:val="28"/>
          <w:szCs w:val="28"/>
        </w:rPr>
        <w:t>4</w:t>
      </w:r>
      <w:r>
        <w:rPr>
          <w:rFonts w:ascii="Times New Roman" w:hAnsi="Times New Roman"/>
          <w:sz w:val="28"/>
          <w:szCs w:val="28"/>
        </w:rPr>
        <w:t>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7371C0">
        <w:rPr>
          <w:rFonts w:ascii="Times New Roman" w:hAnsi="Times New Roman"/>
          <w:sz w:val="28"/>
          <w:szCs w:val="28"/>
        </w:rPr>
        <w:t>4</w:t>
      </w:r>
      <w:r>
        <w:rPr>
          <w:rFonts w:ascii="Times New Roman" w:hAnsi="Times New Roman"/>
          <w:sz w:val="28"/>
          <w:szCs w:val="28"/>
        </w:rPr>
        <w:t>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7371C0">
        <w:rPr>
          <w:rFonts w:ascii="Times New Roman" w:hAnsi="Times New Roman"/>
          <w:sz w:val="28"/>
          <w:szCs w:val="28"/>
        </w:rPr>
        <w:t>4</w:t>
      </w:r>
      <w:r>
        <w:rPr>
          <w:rFonts w:ascii="Times New Roman" w:hAnsi="Times New Roman"/>
          <w:sz w:val="28"/>
          <w:szCs w:val="28"/>
        </w:rPr>
        <w:t>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7371C0">
        <w:rPr>
          <w:rFonts w:ascii="Times New Roman" w:hAnsi="Times New Roman"/>
          <w:sz w:val="28"/>
          <w:szCs w:val="28"/>
        </w:rPr>
        <w:t>4</w:t>
      </w:r>
      <w:r>
        <w:rPr>
          <w:rFonts w:ascii="Times New Roman" w:hAnsi="Times New Roman"/>
          <w:sz w:val="28"/>
          <w:szCs w:val="28"/>
        </w:rPr>
        <w:t>6. Дела о пенсии за выслугу лет содержатся в месте, обеспечивающем их сохранность.</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r w:rsidRPr="007371C0">
        <w:rPr>
          <w:rFonts w:ascii="Times New Roman" w:hAnsi="Times New Roman"/>
          <w:sz w:val="28"/>
          <w:szCs w:val="28"/>
        </w:rPr>
        <w:t>4</w:t>
      </w:r>
      <w:r>
        <w:rPr>
          <w:rFonts w:ascii="Times New Roman" w:hAnsi="Times New Roman"/>
          <w:sz w:val="28"/>
          <w:szCs w:val="28"/>
        </w:rPr>
        <w:t xml:space="preserve">7. При ликвидации или реорганизации администрации дела о пенсиях </w:t>
      </w:r>
      <w:r>
        <w:rPr>
          <w:rFonts w:ascii="Times New Roman" w:hAnsi="Times New Roman"/>
          <w:sz w:val="28"/>
          <w:szCs w:val="28"/>
        </w:rPr>
        <w:lastRenderedPageBreak/>
        <w:t xml:space="preserve">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6407B3" w:rsidRDefault="006407B3"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Default="0055246B" w:rsidP="0055246B">
      <w:pPr>
        <w:widowControl w:val="0"/>
        <w:autoSpaceDE w:val="0"/>
        <w:autoSpaceDN w:val="0"/>
        <w:adjustRightInd w:val="0"/>
        <w:spacing w:after="0" w:line="240" w:lineRule="auto"/>
        <w:ind w:firstLine="540"/>
        <w:jc w:val="both"/>
        <w:rPr>
          <w:rFonts w:ascii="Times New Roman" w:hAnsi="Times New Roman"/>
          <w:sz w:val="28"/>
          <w:szCs w:val="28"/>
        </w:rPr>
      </w:pPr>
    </w:p>
    <w:p w:rsidR="0055246B" w:rsidRPr="0029654A" w:rsidRDefault="0055246B" w:rsidP="0055246B">
      <w:pPr>
        <w:widowControl w:val="0"/>
        <w:autoSpaceDE w:val="0"/>
        <w:autoSpaceDN w:val="0"/>
        <w:adjustRightInd w:val="0"/>
        <w:spacing w:after="0" w:line="240" w:lineRule="auto"/>
        <w:jc w:val="right"/>
        <w:outlineLvl w:val="1"/>
        <w:rPr>
          <w:rFonts w:ascii="Times New Roman" w:hAnsi="Times New Roman"/>
        </w:rPr>
      </w:pPr>
      <w:r w:rsidRPr="0029654A">
        <w:rPr>
          <w:rFonts w:ascii="Times New Roman" w:hAnsi="Times New Roman"/>
        </w:rPr>
        <w:lastRenderedPageBreak/>
        <w:t>Приложение 1</w:t>
      </w:r>
    </w:p>
    <w:p w:rsidR="0055246B" w:rsidRPr="0029654A" w:rsidRDefault="0055246B" w:rsidP="0055246B">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к По</w:t>
      </w:r>
      <w:r>
        <w:rPr>
          <w:rFonts w:ascii="Times New Roman" w:hAnsi="Times New Roman"/>
        </w:rPr>
        <w:t>рядку</w:t>
      </w:r>
      <w:r w:rsidRPr="00540E9A">
        <w:rPr>
          <w:rFonts w:ascii="Times New Roman" w:hAnsi="Times New Roman"/>
        </w:rPr>
        <w:t xml:space="preserve"> </w:t>
      </w:r>
      <w:r w:rsidRPr="0029654A">
        <w:rPr>
          <w:rFonts w:ascii="Times New Roman" w:hAnsi="Times New Roman"/>
        </w:rPr>
        <w:t>обращения</w:t>
      </w:r>
    </w:p>
    <w:p w:rsidR="0055246B" w:rsidRPr="0029654A" w:rsidRDefault="0055246B" w:rsidP="0055246B">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за пенсией за выслугу лет,</w:t>
      </w:r>
    </w:p>
    <w:p w:rsidR="0055246B" w:rsidRPr="0029654A" w:rsidRDefault="0055246B" w:rsidP="0055246B">
      <w:pPr>
        <w:widowControl w:val="0"/>
        <w:autoSpaceDE w:val="0"/>
        <w:autoSpaceDN w:val="0"/>
        <w:adjustRightInd w:val="0"/>
        <w:spacing w:after="0" w:line="240" w:lineRule="auto"/>
        <w:jc w:val="right"/>
        <w:rPr>
          <w:rFonts w:ascii="Times New Roman" w:hAnsi="Times New Roman"/>
        </w:rPr>
      </w:pPr>
      <w:r w:rsidRPr="0029654A">
        <w:rPr>
          <w:rFonts w:ascii="Times New Roman" w:hAnsi="Times New Roman"/>
        </w:rPr>
        <w:t>ее назначения и выплаты лицу,</w:t>
      </w:r>
    </w:p>
    <w:p w:rsidR="0055246B" w:rsidRPr="0029654A"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29654A">
        <w:rPr>
          <w:rFonts w:ascii="Times New Roman" w:hAnsi="Times New Roman"/>
        </w:rPr>
        <w:t>замещавшему</w:t>
      </w:r>
      <w:proofErr w:type="gramEnd"/>
      <w:r w:rsidRPr="00540E9A">
        <w:rPr>
          <w:rFonts w:ascii="Times New Roman" w:hAnsi="Times New Roman"/>
        </w:rPr>
        <w:t xml:space="preserve"> </w:t>
      </w:r>
      <w:r>
        <w:rPr>
          <w:rFonts w:ascii="Times New Roman" w:hAnsi="Times New Roman"/>
        </w:rPr>
        <w:t>муниципальную</w:t>
      </w:r>
      <w:r w:rsidRPr="0029654A">
        <w:rPr>
          <w:rFonts w:ascii="Times New Roman" w:hAnsi="Times New Roman"/>
        </w:rPr>
        <w:t xml:space="preserve"> должность</w:t>
      </w:r>
    </w:p>
    <w:p w:rsidR="009D0E3C" w:rsidRDefault="009D0E3C" w:rsidP="0055246B">
      <w:pPr>
        <w:pStyle w:val="ConsPlusNonformat"/>
        <w:jc w:val="right"/>
        <w:rPr>
          <w:rFonts w:ascii="Times New Roman" w:hAnsi="Times New Roman" w:cs="Times New Roman"/>
          <w:sz w:val="24"/>
          <w:szCs w:val="24"/>
        </w:rPr>
      </w:pPr>
    </w:p>
    <w:p w:rsidR="009D0E3C" w:rsidRDefault="0055246B" w:rsidP="0055246B">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Руководителю</w:t>
      </w:r>
      <w:r w:rsidRPr="0029654A">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55246B" w:rsidRPr="000011E2" w:rsidRDefault="009D0E3C" w:rsidP="0055246B">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55246B">
        <w:rPr>
          <w:rFonts w:ascii="Times New Roman" w:hAnsi="Times New Roman" w:cs="Times New Roman"/>
          <w:sz w:val="24"/>
          <w:szCs w:val="24"/>
        </w:rPr>
        <w:t xml:space="preserve"> «</w:t>
      </w:r>
      <w:r>
        <w:rPr>
          <w:rFonts w:ascii="Times New Roman" w:hAnsi="Times New Roman" w:cs="Times New Roman"/>
          <w:sz w:val="24"/>
          <w:szCs w:val="24"/>
        </w:rPr>
        <w:t>Сосногорск</w:t>
      </w:r>
      <w:r w:rsidR="0055246B">
        <w:rPr>
          <w:rFonts w:ascii="Times New Roman" w:hAnsi="Times New Roman" w:cs="Times New Roman"/>
          <w:sz w:val="24"/>
          <w:szCs w:val="24"/>
        </w:rPr>
        <w:t>»</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55246B" w:rsidRPr="001F4068" w:rsidRDefault="0055246B" w:rsidP="0055246B">
      <w:pPr>
        <w:pStyle w:val="ConsPlusNonformat"/>
        <w:jc w:val="right"/>
        <w:rPr>
          <w:rFonts w:ascii="Times New Roman" w:hAnsi="Times New Roman" w:cs="Times New Roman"/>
          <w:sz w:val="22"/>
          <w:szCs w:val="22"/>
        </w:rPr>
      </w:pPr>
      <w:r w:rsidRPr="001F4068">
        <w:rPr>
          <w:rFonts w:ascii="Times New Roman" w:hAnsi="Times New Roman" w:cs="Times New Roman"/>
          <w:sz w:val="22"/>
          <w:szCs w:val="22"/>
        </w:rPr>
        <w:t>(фамилия, имя, отчество)</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от _____________________________________</w:t>
      </w:r>
    </w:p>
    <w:p w:rsidR="0055246B" w:rsidRPr="0029654A" w:rsidRDefault="0055246B" w:rsidP="0055246B">
      <w:pPr>
        <w:pStyle w:val="ConsPlusNonformat"/>
        <w:jc w:val="right"/>
        <w:rPr>
          <w:rFonts w:ascii="Times New Roman" w:hAnsi="Times New Roman" w:cs="Times New Roman"/>
          <w:sz w:val="24"/>
          <w:szCs w:val="24"/>
        </w:rPr>
      </w:pPr>
      <w:r w:rsidRPr="001F4068">
        <w:rPr>
          <w:rFonts w:ascii="Times New Roman" w:hAnsi="Times New Roman" w:cs="Times New Roman"/>
          <w:sz w:val="22"/>
          <w:szCs w:val="22"/>
        </w:rPr>
        <w:t>(фамилия, имя, отчество заявителя</w:t>
      </w:r>
      <w:r w:rsidRPr="0029654A">
        <w:rPr>
          <w:rFonts w:ascii="Times New Roman" w:hAnsi="Times New Roman" w:cs="Times New Roman"/>
          <w:sz w:val="24"/>
          <w:szCs w:val="24"/>
        </w:rPr>
        <w:t>)</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55246B" w:rsidRPr="001F4068" w:rsidRDefault="0055246B" w:rsidP="0055246B">
      <w:pPr>
        <w:pStyle w:val="ConsPlusNonformat"/>
        <w:jc w:val="right"/>
        <w:rPr>
          <w:rFonts w:ascii="Times New Roman" w:hAnsi="Times New Roman" w:cs="Times New Roman"/>
          <w:sz w:val="22"/>
          <w:szCs w:val="22"/>
        </w:rPr>
      </w:pPr>
      <w:proofErr w:type="gramStart"/>
      <w:r w:rsidRPr="001F4068">
        <w:rPr>
          <w:rFonts w:ascii="Times New Roman" w:hAnsi="Times New Roman" w:cs="Times New Roman"/>
          <w:sz w:val="22"/>
          <w:szCs w:val="22"/>
        </w:rPr>
        <w:t>(наименование муниципальной должности</w:t>
      </w:r>
      <w:proofErr w:type="gramEnd"/>
    </w:p>
    <w:p w:rsidR="0055246B" w:rsidRPr="001F4068" w:rsidRDefault="0055246B" w:rsidP="0055246B">
      <w:pPr>
        <w:pStyle w:val="ConsPlusNonformat"/>
        <w:jc w:val="right"/>
        <w:rPr>
          <w:rFonts w:ascii="Times New Roman" w:hAnsi="Times New Roman" w:cs="Times New Roman"/>
          <w:sz w:val="22"/>
          <w:szCs w:val="22"/>
        </w:rPr>
      </w:pPr>
      <w:r w:rsidRPr="001F4068">
        <w:rPr>
          <w:rFonts w:ascii="Times New Roman" w:hAnsi="Times New Roman" w:cs="Times New Roman"/>
          <w:sz w:val="22"/>
          <w:szCs w:val="22"/>
        </w:rPr>
        <w:t xml:space="preserve">ранее </w:t>
      </w:r>
      <w:proofErr w:type="gramStart"/>
      <w:r w:rsidRPr="001F4068">
        <w:rPr>
          <w:rFonts w:ascii="Times New Roman" w:hAnsi="Times New Roman" w:cs="Times New Roman"/>
          <w:sz w:val="22"/>
          <w:szCs w:val="22"/>
        </w:rPr>
        <w:t>замещаемой</w:t>
      </w:r>
      <w:proofErr w:type="gramEnd"/>
      <w:r w:rsidRPr="001F4068">
        <w:rPr>
          <w:rFonts w:ascii="Times New Roman" w:hAnsi="Times New Roman" w:cs="Times New Roman"/>
          <w:sz w:val="22"/>
          <w:szCs w:val="22"/>
        </w:rPr>
        <w:t xml:space="preserve"> заявителем)</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 xml:space="preserve">                              </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домашний адрес _________________________</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телефон _______________________________.</w:t>
      </w:r>
    </w:p>
    <w:p w:rsidR="0055246B" w:rsidRPr="0029654A" w:rsidRDefault="0055246B" w:rsidP="0055246B">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29654A">
        <w:rPr>
          <w:rFonts w:ascii="Times New Roman" w:hAnsi="Times New Roman" w:cs="Times New Roman"/>
          <w:sz w:val="24"/>
          <w:szCs w:val="24"/>
        </w:rPr>
        <w:t>аспорт серия ________ N ______________,</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 xml:space="preserve">кем и когда </w:t>
      </w:r>
      <w:proofErr w:type="gramStart"/>
      <w:r w:rsidRPr="0029654A">
        <w:rPr>
          <w:rFonts w:ascii="Times New Roman" w:hAnsi="Times New Roman" w:cs="Times New Roman"/>
          <w:sz w:val="24"/>
          <w:szCs w:val="24"/>
        </w:rPr>
        <w:t>выдан</w:t>
      </w:r>
      <w:proofErr w:type="gramEnd"/>
      <w:r w:rsidRPr="0029654A">
        <w:rPr>
          <w:rFonts w:ascii="Times New Roman" w:hAnsi="Times New Roman" w:cs="Times New Roman"/>
          <w:sz w:val="24"/>
          <w:szCs w:val="24"/>
        </w:rPr>
        <w:t xml:space="preserve"> ______________________</w:t>
      </w:r>
    </w:p>
    <w:p w:rsidR="0055246B" w:rsidRPr="0029654A" w:rsidRDefault="0055246B" w:rsidP="0055246B">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Pr="0029654A" w:rsidRDefault="0055246B" w:rsidP="0055246B">
      <w:pPr>
        <w:pStyle w:val="ConsPlusNonformat"/>
        <w:jc w:val="center"/>
        <w:rPr>
          <w:rFonts w:ascii="Times New Roman" w:hAnsi="Times New Roman" w:cs="Times New Roman"/>
          <w:sz w:val="24"/>
          <w:szCs w:val="24"/>
        </w:rPr>
      </w:pPr>
      <w:bookmarkStart w:id="8" w:name="Par269"/>
      <w:bookmarkEnd w:id="8"/>
      <w:r w:rsidRPr="0029654A">
        <w:rPr>
          <w:rFonts w:ascii="Times New Roman" w:hAnsi="Times New Roman" w:cs="Times New Roman"/>
          <w:sz w:val="24"/>
          <w:szCs w:val="24"/>
        </w:rPr>
        <w:t>ЗАЯВЛЕНИЕ</w:t>
      </w:r>
    </w:p>
    <w:p w:rsidR="0055246B" w:rsidRPr="0029654A" w:rsidRDefault="0055246B" w:rsidP="0055246B">
      <w:pPr>
        <w:pStyle w:val="ConsPlusNonformat"/>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proofErr w:type="gramStart"/>
      <w:r w:rsidRPr="0029654A">
        <w:rPr>
          <w:rFonts w:ascii="Times New Roman" w:hAnsi="Times New Roman" w:cs="Times New Roman"/>
          <w:sz w:val="24"/>
          <w:szCs w:val="24"/>
        </w:rPr>
        <w:t xml:space="preserve">В соответствии с </w:t>
      </w:r>
      <w:hyperlink r:id="rId16" w:history="1">
        <w:r w:rsidRPr="00004F2B">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прошу назначить мне пенсию за выслугу лет (в новом размере) к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пенсии по старости (инвалидности), </w:t>
      </w:r>
      <w:r>
        <w:rPr>
          <w:rFonts w:ascii="Times New Roman" w:hAnsi="Times New Roman" w:cs="Times New Roman"/>
          <w:sz w:val="24"/>
          <w:szCs w:val="24"/>
        </w:rPr>
        <w:t xml:space="preserve">назначенной </w:t>
      </w:r>
      <w:r w:rsidRPr="0029654A">
        <w:rPr>
          <w:rFonts w:ascii="Times New Roman" w:hAnsi="Times New Roman" w:cs="Times New Roman"/>
          <w:sz w:val="24"/>
          <w:szCs w:val="24"/>
        </w:rPr>
        <w:t>в соответствии с</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законодательством Российской Федерации о </w:t>
      </w:r>
      <w:r>
        <w:rPr>
          <w:rFonts w:ascii="Times New Roman" w:hAnsi="Times New Roman" w:cs="Times New Roman"/>
          <w:sz w:val="24"/>
          <w:szCs w:val="24"/>
        </w:rPr>
        <w:t>страховых</w:t>
      </w:r>
      <w:r w:rsidRPr="0029654A">
        <w:rPr>
          <w:rFonts w:ascii="Times New Roman" w:hAnsi="Times New Roman" w:cs="Times New Roman"/>
          <w:sz w:val="24"/>
          <w:szCs w:val="24"/>
        </w:rPr>
        <w:t xml:space="preserve"> пенсиях (досрочно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оформленной в соответствии с </w:t>
      </w:r>
      <w:hyperlink r:id="rId17" w:history="1">
        <w:r w:rsidRPr="00004F2B">
          <w:rPr>
            <w:rFonts w:ascii="Times New Roman" w:hAnsi="Times New Roman" w:cs="Times New Roman"/>
            <w:sz w:val="24"/>
            <w:szCs w:val="24"/>
          </w:rPr>
          <w:t>Законом</w:t>
        </w:r>
      </w:hyperlink>
      <w:r w:rsidRPr="00004F2B">
        <w:rPr>
          <w:rFonts w:ascii="Times New Roman" w:hAnsi="Times New Roman" w:cs="Times New Roman"/>
          <w:sz w:val="24"/>
          <w:szCs w:val="24"/>
        </w:rPr>
        <w:t xml:space="preserve"> </w:t>
      </w:r>
      <w:r w:rsidRPr="0029654A">
        <w:rPr>
          <w:rFonts w:ascii="Times New Roman" w:hAnsi="Times New Roman" w:cs="Times New Roman"/>
          <w:sz w:val="24"/>
          <w:szCs w:val="24"/>
        </w:rPr>
        <w:t>Российской Федерации</w:t>
      </w:r>
      <w:proofErr w:type="gramEnd"/>
      <w:r w:rsidRPr="0029654A">
        <w:rPr>
          <w:rFonts w:ascii="Times New Roman" w:hAnsi="Times New Roman" w:cs="Times New Roman"/>
          <w:sz w:val="24"/>
          <w:szCs w:val="24"/>
        </w:rPr>
        <w:t xml:space="preserve"> "</w:t>
      </w:r>
      <w:proofErr w:type="gramStart"/>
      <w:r w:rsidRPr="0029654A">
        <w:rPr>
          <w:rFonts w:ascii="Times New Roman" w:hAnsi="Times New Roman" w:cs="Times New Roman"/>
          <w:sz w:val="24"/>
          <w:szCs w:val="24"/>
        </w:rPr>
        <w:t>О занятости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населения в Российской Федерации") (нужное подчеркнуть).</w:t>
      </w:r>
      <w:proofErr w:type="gramEnd"/>
    </w:p>
    <w:p w:rsidR="0055246B" w:rsidRPr="0029654A" w:rsidRDefault="0055246B" w:rsidP="0055246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Страховую</w:t>
      </w:r>
      <w:r w:rsidRPr="0029654A">
        <w:rPr>
          <w:rFonts w:ascii="Times New Roman" w:hAnsi="Times New Roman" w:cs="Times New Roman"/>
          <w:sz w:val="24"/>
          <w:szCs w:val="24"/>
        </w:rPr>
        <w:t xml:space="preserve"> пенсию 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(вид пенсии)</w:t>
      </w: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получаю в ________________________________________________________________.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 xml:space="preserve">(наименование органа, выплачивающего </w:t>
      </w:r>
      <w:r>
        <w:rPr>
          <w:rFonts w:ascii="Times New Roman" w:hAnsi="Times New Roman" w:cs="Times New Roman"/>
          <w:sz w:val="22"/>
          <w:szCs w:val="22"/>
        </w:rPr>
        <w:t>страховую</w:t>
      </w:r>
      <w:r w:rsidRPr="004761FA">
        <w:rPr>
          <w:rFonts w:ascii="Times New Roman" w:hAnsi="Times New Roman" w:cs="Times New Roman"/>
          <w:sz w:val="22"/>
          <w:szCs w:val="22"/>
        </w:rPr>
        <w:t xml:space="preserve"> пенсию)</w:t>
      </w:r>
    </w:p>
    <w:p w:rsidR="0055246B" w:rsidRDefault="0055246B" w:rsidP="0055246B">
      <w:pPr>
        <w:pStyle w:val="ConsPlusNonformat"/>
        <w:ind w:firstLine="567"/>
        <w:jc w:val="both"/>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При наступлении обстоятельств, влекущих за собой приостановление или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прекращение выплаты пенсии за выслугу лет, а также влияющих на размер</w:t>
      </w:r>
      <w:r>
        <w:rPr>
          <w:rFonts w:ascii="Times New Roman" w:hAnsi="Times New Roman" w:cs="Times New Roman"/>
          <w:sz w:val="24"/>
          <w:szCs w:val="24"/>
        </w:rPr>
        <w:t xml:space="preserve"> </w:t>
      </w:r>
      <w:r w:rsidRPr="0029654A">
        <w:rPr>
          <w:rFonts w:ascii="Times New Roman" w:hAnsi="Times New Roman" w:cs="Times New Roman"/>
          <w:sz w:val="24"/>
          <w:szCs w:val="24"/>
        </w:rPr>
        <w:t>пенсии за выслугу лет и порядок ее выплаты, обязуюсь безотлагательно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сообщить об этом в </w:t>
      </w:r>
      <w:r>
        <w:rPr>
          <w:rFonts w:ascii="Times New Roman" w:hAnsi="Times New Roman" w:cs="Times New Roman"/>
          <w:sz w:val="24"/>
          <w:szCs w:val="24"/>
        </w:rPr>
        <w:t>администрацию МО «</w:t>
      </w:r>
      <w:r>
        <w:rPr>
          <w:rFonts w:ascii="Times New Roman" w:hAnsi="Times New Roman" w:cs="Times New Roman"/>
          <w:sz w:val="24"/>
          <w:szCs w:val="24"/>
          <w:lang w:val="en-US"/>
        </w:rPr>
        <w:t>N</w:t>
      </w:r>
      <w:r>
        <w:rPr>
          <w:rFonts w:ascii="Times New Roman" w:hAnsi="Times New Roman" w:cs="Times New Roman"/>
          <w:sz w:val="24"/>
          <w:szCs w:val="24"/>
        </w:rPr>
        <w:t>»</w:t>
      </w:r>
      <w:r w:rsidRPr="0029654A">
        <w:rPr>
          <w:rFonts w:ascii="Times New Roman" w:hAnsi="Times New Roman" w:cs="Times New Roman"/>
          <w:sz w:val="24"/>
          <w:szCs w:val="24"/>
        </w:rPr>
        <w:t>.</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В случае переплаты пенсии за выслугу лет обязуюсь внести переплаченную</w:t>
      </w:r>
      <w:r w:rsidRPr="00A900C9">
        <w:rPr>
          <w:rFonts w:ascii="Times New Roman" w:hAnsi="Times New Roman" w:cs="Times New Roman"/>
          <w:sz w:val="24"/>
          <w:szCs w:val="24"/>
        </w:rPr>
        <w:t xml:space="preserve"> </w:t>
      </w:r>
      <w:r w:rsidRPr="0029654A">
        <w:rPr>
          <w:rFonts w:ascii="Times New Roman" w:hAnsi="Times New Roman" w:cs="Times New Roman"/>
          <w:sz w:val="24"/>
          <w:szCs w:val="24"/>
        </w:rPr>
        <w:t>сумму.</w:t>
      </w:r>
    </w:p>
    <w:p w:rsidR="0055246B" w:rsidRDefault="0055246B" w:rsidP="0055246B">
      <w:pPr>
        <w:pStyle w:val="ConsPlusNonformat"/>
        <w:jc w:val="center"/>
        <w:rPr>
          <w:rFonts w:ascii="Times New Roman" w:hAnsi="Times New Roman" w:cs="Times New Roman"/>
          <w:sz w:val="24"/>
          <w:szCs w:val="24"/>
        </w:rPr>
      </w:pPr>
    </w:p>
    <w:p w:rsidR="0055246B" w:rsidRDefault="0055246B" w:rsidP="0055246B">
      <w:pPr>
        <w:pStyle w:val="ConsPlusNonformat"/>
        <w:jc w:val="center"/>
        <w:rPr>
          <w:rFonts w:ascii="Times New Roman" w:hAnsi="Times New Roman" w:cs="Times New Roman"/>
          <w:sz w:val="24"/>
          <w:szCs w:val="24"/>
        </w:rPr>
      </w:pPr>
    </w:p>
    <w:p w:rsidR="0055246B" w:rsidRDefault="0055246B" w:rsidP="0055246B">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СОГЛАСИЕ НА ОБРАБОТКУ ПЕРСОНАЛЬНЫХ ДАННЫХ</w:t>
      </w:r>
    </w:p>
    <w:p w:rsidR="0055246B" w:rsidRPr="0029654A" w:rsidRDefault="0055246B" w:rsidP="0055246B">
      <w:pPr>
        <w:pStyle w:val="ConsPlusNonformat"/>
        <w:jc w:val="center"/>
        <w:rPr>
          <w:rFonts w:ascii="Times New Roman" w:hAnsi="Times New Roman" w:cs="Times New Roman"/>
          <w:sz w:val="24"/>
          <w:szCs w:val="24"/>
        </w:rPr>
      </w:pPr>
    </w:p>
    <w:p w:rsidR="0055246B"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Сообщаю, что все представленные мною персональные данные являются</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полными и точными, и для их подтверждения я долже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а) представить</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соответствующие документы.</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На основании Федерального </w:t>
      </w:r>
      <w:hyperlink r:id="rId18" w:history="1">
        <w:r w:rsidRPr="000F6033">
          <w:rPr>
            <w:rFonts w:ascii="Times New Roman" w:hAnsi="Times New Roman" w:cs="Times New Roman"/>
            <w:sz w:val="24"/>
            <w:szCs w:val="24"/>
          </w:rPr>
          <w:t>закона</w:t>
        </w:r>
      </w:hyperlink>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от 27 июля 2006 г. N 152-ФЗ "О</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персональных данных" настоящим я разрешаю </w:t>
      </w:r>
      <w:r>
        <w:rPr>
          <w:rFonts w:ascii="Times New Roman" w:hAnsi="Times New Roman" w:cs="Times New Roman"/>
          <w:sz w:val="24"/>
          <w:szCs w:val="24"/>
        </w:rPr>
        <w:t>администрации МО «</w:t>
      </w:r>
      <w:r w:rsidR="006407B3">
        <w:rPr>
          <w:rFonts w:ascii="Times New Roman" w:hAnsi="Times New Roman" w:cs="Times New Roman"/>
          <w:sz w:val="24"/>
          <w:szCs w:val="24"/>
        </w:rPr>
        <w:t>Сосногорск</w:t>
      </w:r>
      <w:r>
        <w:rPr>
          <w:rFonts w:ascii="Times New Roman" w:hAnsi="Times New Roman" w:cs="Times New Roman"/>
          <w:sz w:val="24"/>
          <w:szCs w:val="24"/>
        </w:rPr>
        <w:t>»</w:t>
      </w:r>
      <w:r w:rsidRPr="000011E2">
        <w:rPr>
          <w:rFonts w:ascii="Times New Roman" w:hAnsi="Times New Roman" w:cs="Times New Roman"/>
          <w:sz w:val="24"/>
          <w:szCs w:val="24"/>
        </w:rPr>
        <w:t xml:space="preserve"> </w:t>
      </w:r>
      <w:r>
        <w:rPr>
          <w:rFonts w:ascii="Times New Roman" w:hAnsi="Times New Roman" w:cs="Times New Roman"/>
          <w:sz w:val="24"/>
          <w:szCs w:val="24"/>
        </w:rPr>
        <w:t xml:space="preserve">запрашивать </w:t>
      </w:r>
      <w:r w:rsidRPr="0029654A">
        <w:rPr>
          <w:rFonts w:ascii="Times New Roman" w:hAnsi="Times New Roman" w:cs="Times New Roman"/>
          <w:sz w:val="24"/>
          <w:szCs w:val="24"/>
        </w:rPr>
        <w:t>у третьих лиц (организаций,</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государственных органов и др.) дополнительные сведения, необходимые для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назначения и выплаты мне пенсии за</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выслугу лет.</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Я согласе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на), что мои персональные  данные, в том числе: фамилия,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имя, отчество, год, месяц, дата и место рождения, адрес, другая информация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 xml:space="preserve">будут обрабатываться, </w:t>
      </w:r>
      <w:r w:rsidRPr="0029654A">
        <w:rPr>
          <w:rFonts w:ascii="Times New Roman" w:hAnsi="Times New Roman" w:cs="Times New Roman"/>
          <w:sz w:val="24"/>
          <w:szCs w:val="24"/>
        </w:rPr>
        <w:lastRenderedPageBreak/>
        <w:t>храниться, комплектоваться, учитываться,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использоваться, в том числе передаваться государственным органам, как с</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применением средств автоматизации, так и без их применения, с целью</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принятия решения о назначении пенсии за выслугу  лет и ее выплаты в</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соответствии с </w:t>
      </w:r>
      <w:hyperlink r:id="rId19" w:history="1">
        <w:r w:rsidRPr="00266BC8">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 сроком до</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минования надобности.</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К заявлению </w:t>
      </w:r>
      <w:proofErr w:type="gramStart"/>
      <w:r w:rsidRPr="0029654A">
        <w:rPr>
          <w:rFonts w:ascii="Times New Roman" w:hAnsi="Times New Roman" w:cs="Times New Roman"/>
          <w:sz w:val="24"/>
          <w:szCs w:val="24"/>
        </w:rPr>
        <w:t>приложены</w:t>
      </w:r>
      <w:proofErr w:type="gramEnd"/>
      <w:r w:rsidRPr="0029654A">
        <w:rPr>
          <w:rFonts w:ascii="Times New Roman" w:hAnsi="Times New Roman" w:cs="Times New Roman"/>
          <w:sz w:val="24"/>
          <w:szCs w:val="24"/>
        </w:rPr>
        <w:t>:</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1) копия паспорта;</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2) копия трудовой книжки;</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3) документы, подтверждающие стаж </w:t>
      </w:r>
      <w:r>
        <w:rPr>
          <w:rFonts w:ascii="Times New Roman" w:hAnsi="Times New Roman" w:cs="Times New Roman"/>
          <w:sz w:val="24"/>
          <w:szCs w:val="24"/>
        </w:rPr>
        <w:t>муниципальной</w:t>
      </w:r>
      <w:r w:rsidRPr="0029654A">
        <w:rPr>
          <w:rFonts w:ascii="Times New Roman" w:hAnsi="Times New Roman" w:cs="Times New Roman"/>
          <w:sz w:val="24"/>
          <w:szCs w:val="24"/>
        </w:rPr>
        <w:t xml:space="preserve"> службы, дающий право</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на назначение пенсии за выслугу лет, в том числе копия военного билета;</w:t>
      </w: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4) справка территориального органа Пенсионного фонда Российской</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Федерации, выплачивающего пенсии, о назначении (досрочном оформлении)</w:t>
      </w:r>
      <w:r w:rsidRPr="00926B3A">
        <w:rPr>
          <w:rFonts w:ascii="Times New Roman" w:hAnsi="Times New Roman" w:cs="Times New Roman"/>
          <w:sz w:val="24"/>
          <w:szCs w:val="24"/>
        </w:rPr>
        <w:t xml:space="preserve">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пенсии по старости (инвалидности) с указанием федерального закона,</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в соответствии с которым она назначена (досрочно оформлена), даты ее</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 xml:space="preserve">назначения (досрочного оформления) и периода, на который назначена </w:t>
      </w:r>
      <w:r>
        <w:rPr>
          <w:rFonts w:ascii="Times New Roman" w:hAnsi="Times New Roman" w:cs="Times New Roman"/>
          <w:sz w:val="24"/>
          <w:szCs w:val="24"/>
        </w:rPr>
        <w:t>страховая</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пенсия.</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 условиями, правилами и сроками выплаты пенсии за выслугу лет</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ознакомле</w:t>
      </w:r>
      <w:proofErr w:type="gramStart"/>
      <w:r w:rsidRPr="0029654A">
        <w:rPr>
          <w:rFonts w:ascii="Times New Roman" w:hAnsi="Times New Roman" w:cs="Times New Roman"/>
          <w:sz w:val="24"/>
          <w:szCs w:val="24"/>
        </w:rPr>
        <w:t>н(</w:t>
      </w:r>
      <w:proofErr w:type="gramEnd"/>
      <w:r w:rsidRPr="0029654A">
        <w:rPr>
          <w:rFonts w:ascii="Times New Roman" w:hAnsi="Times New Roman" w:cs="Times New Roman"/>
          <w:sz w:val="24"/>
          <w:szCs w:val="24"/>
        </w:rPr>
        <w:t>а).</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"____" ______________ ____ </w:t>
      </w:r>
      <w:proofErr w:type="gramStart"/>
      <w:r w:rsidRPr="0029654A">
        <w:rPr>
          <w:rFonts w:ascii="Times New Roman" w:hAnsi="Times New Roman" w:cs="Times New Roman"/>
          <w:sz w:val="24"/>
          <w:szCs w:val="24"/>
        </w:rPr>
        <w:t>г</w:t>
      </w:r>
      <w:proofErr w:type="gramEnd"/>
      <w:r w:rsidRPr="0029654A">
        <w:rPr>
          <w:rFonts w:ascii="Times New Roman" w:hAnsi="Times New Roman" w:cs="Times New Roman"/>
          <w:sz w:val="24"/>
          <w:szCs w:val="24"/>
        </w:rPr>
        <w:t>. _______________________</w:t>
      </w:r>
    </w:p>
    <w:p w:rsidR="0055246B" w:rsidRPr="004761FA" w:rsidRDefault="0055246B" w:rsidP="0055246B">
      <w:pPr>
        <w:pStyle w:val="ConsPlusNonformat"/>
        <w:jc w:val="both"/>
        <w:rPr>
          <w:rFonts w:ascii="Times New Roman" w:hAnsi="Times New Roman" w:cs="Times New Roman"/>
          <w:sz w:val="22"/>
          <w:szCs w:val="22"/>
        </w:rPr>
      </w:pPr>
      <w:r w:rsidRPr="0029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54A">
        <w:rPr>
          <w:rFonts w:ascii="Times New Roman" w:hAnsi="Times New Roman" w:cs="Times New Roman"/>
          <w:sz w:val="24"/>
          <w:szCs w:val="24"/>
        </w:rPr>
        <w:t xml:space="preserve"> </w:t>
      </w:r>
      <w:r w:rsidRPr="004761FA">
        <w:rPr>
          <w:rFonts w:ascii="Times New Roman" w:hAnsi="Times New Roman" w:cs="Times New Roman"/>
          <w:sz w:val="22"/>
          <w:szCs w:val="22"/>
        </w:rPr>
        <w:t>(подпись заявителя)</w:t>
      </w:r>
    </w:p>
    <w:p w:rsidR="0055246B"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Заявление зарегистрировано: "____"________________ ____ </w:t>
      </w:r>
      <w:proofErr w:type="gramStart"/>
      <w:r w:rsidRPr="0029654A">
        <w:rPr>
          <w:rFonts w:ascii="Times New Roman" w:hAnsi="Times New Roman" w:cs="Times New Roman"/>
          <w:sz w:val="24"/>
          <w:szCs w:val="24"/>
        </w:rPr>
        <w:t>г</w:t>
      </w:r>
      <w:proofErr w:type="gramEnd"/>
      <w:r w:rsidRPr="0029654A">
        <w:rPr>
          <w:rFonts w:ascii="Times New Roman" w:hAnsi="Times New Roman" w:cs="Times New Roman"/>
          <w:sz w:val="24"/>
          <w:szCs w:val="24"/>
        </w:rPr>
        <w:t>.</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proofErr w:type="gramStart"/>
      <w:r w:rsidRPr="004761FA">
        <w:rPr>
          <w:rFonts w:ascii="Times New Roman" w:hAnsi="Times New Roman" w:cs="Times New Roman"/>
          <w:sz w:val="22"/>
          <w:szCs w:val="22"/>
        </w:rPr>
        <w:t>(подпись, фамилия, имя, отчество и должность работника,</w:t>
      </w:r>
      <w:proofErr w:type="gramEnd"/>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 xml:space="preserve"> уполномоченного регистрировать заявления)</w:t>
      </w:r>
    </w:p>
    <w:p w:rsidR="0055246B" w:rsidRPr="004761FA" w:rsidRDefault="0055246B" w:rsidP="0055246B">
      <w:pPr>
        <w:pStyle w:val="ConsPlusNonformat"/>
        <w:jc w:val="center"/>
        <w:rPr>
          <w:rFonts w:ascii="Times New Roman" w:hAnsi="Times New Roman" w:cs="Times New Roman"/>
          <w:sz w:val="22"/>
          <w:szCs w:val="22"/>
        </w:rPr>
      </w:pPr>
    </w:p>
    <w:p w:rsidR="0055246B" w:rsidRPr="0029654A" w:rsidRDefault="0055246B" w:rsidP="0055246B">
      <w:pPr>
        <w:pStyle w:val="ConsPlusNonformat"/>
        <w:jc w:val="center"/>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Штамп</w:t>
      </w: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w:t>
      </w:r>
      <w:r>
        <w:rPr>
          <w:rFonts w:ascii="Times New Roman" w:hAnsi="Times New Roman" w:cs="Times New Roman"/>
          <w:sz w:val="24"/>
          <w:szCs w:val="24"/>
        </w:rPr>
        <w:t>------------------------------------------</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Расписка-уведомление</w:t>
      </w:r>
    </w:p>
    <w:p w:rsidR="0055246B" w:rsidRPr="0029654A" w:rsidRDefault="0055246B" w:rsidP="0055246B">
      <w:pPr>
        <w:pStyle w:val="ConsPlusNonformat"/>
        <w:jc w:val="both"/>
        <w:rPr>
          <w:rFonts w:ascii="Times New Roman" w:hAnsi="Times New Roman" w:cs="Times New Roman"/>
          <w:sz w:val="24"/>
          <w:szCs w:val="24"/>
        </w:rPr>
      </w:pPr>
    </w:p>
    <w:p w:rsidR="0055246B"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Заявление гр. ____________________________________________ о назначении</w:t>
      </w:r>
      <w:r>
        <w:rPr>
          <w:rFonts w:ascii="Times New Roman" w:hAnsi="Times New Roman" w:cs="Times New Roman"/>
          <w:sz w:val="24"/>
          <w:szCs w:val="24"/>
        </w:rPr>
        <w:t xml:space="preserve"> </w:t>
      </w:r>
    </w:p>
    <w:p w:rsidR="0055246B" w:rsidRDefault="0055246B" w:rsidP="0055246B">
      <w:pPr>
        <w:pStyle w:val="ConsPlusNonformat"/>
        <w:ind w:firstLine="567"/>
        <w:jc w:val="both"/>
        <w:rPr>
          <w:rFonts w:ascii="Times New Roman" w:hAnsi="Times New Roman" w:cs="Times New Roman"/>
          <w:sz w:val="24"/>
          <w:szCs w:val="24"/>
        </w:rPr>
      </w:pPr>
    </w:p>
    <w:p w:rsidR="0055246B"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пенсии за выслугу лет принято </w:t>
      </w:r>
    </w:p>
    <w:p w:rsidR="0055246B" w:rsidRDefault="0055246B" w:rsidP="0055246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(наименование органа местного самоуправления)</w:t>
      </w: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w:t>
      </w:r>
    </w:p>
    <w:p w:rsidR="0055246B" w:rsidRPr="004761FA" w:rsidRDefault="0055246B" w:rsidP="0055246B">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4761FA">
        <w:rPr>
          <w:rFonts w:ascii="Times New Roman" w:hAnsi="Times New Roman" w:cs="Times New Roman"/>
          <w:sz w:val="22"/>
          <w:szCs w:val="22"/>
        </w:rPr>
        <w:t>(дата принятия)</w:t>
      </w:r>
    </w:p>
    <w:p w:rsidR="0055246B" w:rsidRDefault="0055246B" w:rsidP="0055246B">
      <w:pPr>
        <w:pStyle w:val="ConsPlusNonformat"/>
        <w:ind w:firstLine="567"/>
        <w:jc w:val="both"/>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К заявлению приложены документы, необходимые для принятия решения о</w:t>
      </w:r>
      <w:r w:rsidRPr="00FF1976">
        <w:rPr>
          <w:rFonts w:ascii="Times New Roman" w:hAnsi="Times New Roman" w:cs="Times New Roman"/>
          <w:sz w:val="24"/>
          <w:szCs w:val="24"/>
        </w:rPr>
        <w:t xml:space="preserve"> </w:t>
      </w:r>
      <w:r w:rsidRPr="0029654A">
        <w:rPr>
          <w:rFonts w:ascii="Times New Roman" w:hAnsi="Times New Roman" w:cs="Times New Roman"/>
          <w:sz w:val="24"/>
          <w:szCs w:val="24"/>
        </w:rPr>
        <w:t>назначении пенсии за выслугу лет, на _________ листах.</w:t>
      </w:r>
    </w:p>
    <w:p w:rsidR="0055246B" w:rsidRPr="0029654A" w:rsidRDefault="0055246B" w:rsidP="0055246B">
      <w:pPr>
        <w:pStyle w:val="ConsPlusNonformat"/>
        <w:jc w:val="both"/>
        <w:rPr>
          <w:rFonts w:ascii="Times New Roman" w:hAnsi="Times New Roman" w:cs="Times New Roman"/>
          <w:sz w:val="24"/>
          <w:szCs w:val="24"/>
        </w:rPr>
      </w:pPr>
    </w:p>
    <w:p w:rsidR="0055246B" w:rsidRPr="0029654A" w:rsidRDefault="0055246B" w:rsidP="0055246B">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Для принятия решения о назначении пенсии за выслугу лет необходимо</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Pr="0029654A">
        <w:rPr>
          <w:rFonts w:ascii="Times New Roman" w:hAnsi="Times New Roman" w:cs="Times New Roman"/>
          <w:sz w:val="24"/>
          <w:szCs w:val="24"/>
        </w:rPr>
        <w:t>представить: ___________________________________</w:t>
      </w:r>
      <w:r>
        <w:rPr>
          <w:rFonts w:ascii="Times New Roman" w:hAnsi="Times New Roman" w:cs="Times New Roman"/>
          <w:sz w:val="24"/>
          <w:szCs w:val="24"/>
        </w:rPr>
        <w:t>_______________</w:t>
      </w:r>
    </w:p>
    <w:p w:rsidR="0055246B" w:rsidRPr="0029654A" w:rsidRDefault="0055246B" w:rsidP="0055246B">
      <w:pPr>
        <w:pStyle w:val="ConsPlusNonformat"/>
        <w:ind w:firstLine="567"/>
        <w:jc w:val="both"/>
        <w:rPr>
          <w:rFonts w:ascii="Times New Roman" w:hAnsi="Times New Roman" w:cs="Times New Roman"/>
          <w:sz w:val="24"/>
          <w:szCs w:val="24"/>
        </w:rPr>
      </w:pP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(перечислить документы)</w:t>
      </w:r>
    </w:p>
    <w:p w:rsidR="0055246B" w:rsidRPr="0029654A" w:rsidRDefault="0055246B" w:rsidP="0055246B">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55246B" w:rsidRPr="004761FA" w:rsidRDefault="0055246B" w:rsidP="0055246B">
      <w:pPr>
        <w:pStyle w:val="ConsPlusNonformat"/>
        <w:jc w:val="center"/>
        <w:rPr>
          <w:rFonts w:ascii="Times New Roman" w:hAnsi="Times New Roman" w:cs="Times New Roman"/>
          <w:sz w:val="22"/>
          <w:szCs w:val="22"/>
        </w:rPr>
      </w:pPr>
      <w:proofErr w:type="gramStart"/>
      <w:r w:rsidRPr="004761FA">
        <w:rPr>
          <w:rFonts w:ascii="Times New Roman" w:hAnsi="Times New Roman" w:cs="Times New Roman"/>
          <w:sz w:val="22"/>
          <w:szCs w:val="22"/>
        </w:rPr>
        <w:t>(подпись, фамилия, имя, отчество и должность работника,</w:t>
      </w:r>
      <w:proofErr w:type="gramEnd"/>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уполномоченного регистрировать заявления)</w:t>
      </w: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Pr="00843AFA" w:rsidRDefault="0055246B" w:rsidP="0055246B">
      <w:pPr>
        <w:widowControl w:val="0"/>
        <w:autoSpaceDE w:val="0"/>
        <w:autoSpaceDN w:val="0"/>
        <w:adjustRightInd w:val="0"/>
        <w:spacing w:after="0" w:line="240" w:lineRule="auto"/>
        <w:jc w:val="right"/>
        <w:outlineLvl w:val="1"/>
        <w:rPr>
          <w:rFonts w:ascii="Times New Roman" w:hAnsi="Times New Roman"/>
        </w:rPr>
      </w:pPr>
      <w:r w:rsidRPr="00843AFA">
        <w:rPr>
          <w:rFonts w:ascii="Times New Roman" w:hAnsi="Times New Roman"/>
        </w:rPr>
        <w:lastRenderedPageBreak/>
        <w:t>Приложение 2</w:t>
      </w:r>
    </w:p>
    <w:p w:rsidR="0055246B" w:rsidRPr="00843AFA" w:rsidRDefault="0055246B" w:rsidP="0055246B">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к По</w:t>
      </w:r>
      <w:r>
        <w:rPr>
          <w:rFonts w:ascii="Times New Roman" w:hAnsi="Times New Roman"/>
        </w:rPr>
        <w:t>рядку</w:t>
      </w:r>
      <w:r w:rsidRPr="008E28D4">
        <w:rPr>
          <w:rFonts w:ascii="Times New Roman" w:hAnsi="Times New Roman"/>
        </w:rPr>
        <w:t xml:space="preserve"> </w:t>
      </w:r>
      <w:r w:rsidRPr="00843AFA">
        <w:rPr>
          <w:rFonts w:ascii="Times New Roman" w:hAnsi="Times New Roman"/>
        </w:rPr>
        <w:t>обращения</w:t>
      </w:r>
    </w:p>
    <w:p w:rsidR="0055246B" w:rsidRPr="00843AFA" w:rsidRDefault="0055246B" w:rsidP="0055246B">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за пенсией за выслугу лет,</w:t>
      </w:r>
    </w:p>
    <w:p w:rsidR="0055246B" w:rsidRPr="00843AFA" w:rsidRDefault="0055246B" w:rsidP="0055246B">
      <w:pPr>
        <w:widowControl w:val="0"/>
        <w:autoSpaceDE w:val="0"/>
        <w:autoSpaceDN w:val="0"/>
        <w:adjustRightInd w:val="0"/>
        <w:spacing w:after="0" w:line="240" w:lineRule="auto"/>
        <w:jc w:val="right"/>
        <w:rPr>
          <w:rFonts w:ascii="Times New Roman" w:hAnsi="Times New Roman"/>
        </w:rPr>
      </w:pPr>
      <w:r w:rsidRPr="00843AFA">
        <w:rPr>
          <w:rFonts w:ascii="Times New Roman" w:hAnsi="Times New Roman"/>
        </w:rPr>
        <w:t>ее назначения и выплаты лицу,</w:t>
      </w:r>
    </w:p>
    <w:p w:rsidR="0055246B" w:rsidRPr="00843AFA"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843AFA">
        <w:rPr>
          <w:rFonts w:ascii="Times New Roman" w:hAnsi="Times New Roman"/>
        </w:rPr>
        <w:t>замещавшему</w:t>
      </w:r>
      <w:proofErr w:type="gramEnd"/>
      <w:r w:rsidRPr="008E28D4">
        <w:rPr>
          <w:rFonts w:ascii="Times New Roman" w:hAnsi="Times New Roman"/>
        </w:rPr>
        <w:t xml:space="preserve"> </w:t>
      </w:r>
      <w:r>
        <w:rPr>
          <w:rFonts w:ascii="Times New Roman" w:hAnsi="Times New Roman"/>
        </w:rPr>
        <w:t>муниципальную</w:t>
      </w:r>
      <w:r w:rsidRPr="00843AFA">
        <w:rPr>
          <w:rFonts w:ascii="Times New Roman" w:hAnsi="Times New Roman"/>
        </w:rPr>
        <w:t xml:space="preserve"> должность</w:t>
      </w:r>
    </w:p>
    <w:p w:rsidR="0055246B" w:rsidRPr="00BE00F8" w:rsidRDefault="0055246B" w:rsidP="0055246B">
      <w:pPr>
        <w:widowControl w:val="0"/>
        <w:autoSpaceDE w:val="0"/>
        <w:autoSpaceDN w:val="0"/>
        <w:adjustRightInd w:val="0"/>
        <w:spacing w:after="0" w:line="240" w:lineRule="auto"/>
        <w:jc w:val="right"/>
        <w:rPr>
          <w:rFonts w:ascii="Times New Roman" w:hAnsi="Times New Roman"/>
          <w:sz w:val="28"/>
          <w:szCs w:val="28"/>
        </w:rPr>
      </w:pPr>
    </w:p>
    <w:p w:rsidR="0055246B" w:rsidRPr="00B10409" w:rsidRDefault="0055246B" w:rsidP="0055246B">
      <w:pPr>
        <w:pStyle w:val="ConsPlusNonformat"/>
        <w:jc w:val="center"/>
        <w:rPr>
          <w:rFonts w:ascii="Times New Roman" w:hAnsi="Times New Roman" w:cs="Times New Roman"/>
          <w:sz w:val="28"/>
          <w:szCs w:val="28"/>
        </w:rPr>
      </w:pPr>
      <w:bookmarkStart w:id="9" w:name="Par369"/>
      <w:bookmarkEnd w:id="9"/>
      <w:r w:rsidRPr="00B10409">
        <w:rPr>
          <w:rFonts w:ascii="Times New Roman" w:hAnsi="Times New Roman" w:cs="Times New Roman"/>
          <w:sz w:val="28"/>
          <w:szCs w:val="28"/>
        </w:rPr>
        <w:t xml:space="preserve">Справка </w:t>
      </w:r>
      <w:r w:rsidR="009D0E3C">
        <w:rPr>
          <w:rFonts w:ascii="Times New Roman" w:hAnsi="Times New Roman" w:cs="Times New Roman"/>
          <w:sz w:val="28"/>
          <w:szCs w:val="28"/>
        </w:rPr>
        <w:t>№</w:t>
      </w:r>
      <w:r w:rsidRPr="00B10409">
        <w:rPr>
          <w:rFonts w:ascii="Times New Roman" w:hAnsi="Times New Roman" w:cs="Times New Roman"/>
          <w:sz w:val="28"/>
          <w:szCs w:val="28"/>
        </w:rPr>
        <w:t xml:space="preserve"> __________</w:t>
      </w:r>
    </w:p>
    <w:p w:rsidR="0055246B" w:rsidRDefault="0055246B" w:rsidP="0055246B">
      <w:pPr>
        <w:pStyle w:val="ConsPlusNonformat"/>
        <w:jc w:val="center"/>
        <w:rPr>
          <w:rFonts w:ascii="Times New Roman" w:hAnsi="Times New Roman" w:cs="Times New Roman"/>
          <w:sz w:val="24"/>
          <w:szCs w:val="24"/>
        </w:rPr>
      </w:pPr>
    </w:p>
    <w:p w:rsidR="0055246B" w:rsidRPr="00862FAC" w:rsidRDefault="0055246B" w:rsidP="0055246B">
      <w:pPr>
        <w:pStyle w:val="ConsPlusNonformat"/>
        <w:jc w:val="center"/>
        <w:rPr>
          <w:rFonts w:ascii="Times New Roman" w:hAnsi="Times New Roman" w:cs="Times New Roman"/>
          <w:sz w:val="24"/>
          <w:szCs w:val="24"/>
        </w:rPr>
      </w:pPr>
      <w:r>
        <w:rPr>
          <w:rFonts w:ascii="Times New Roman" w:hAnsi="Times New Roman" w:cs="Times New Roman"/>
          <w:sz w:val="24"/>
          <w:szCs w:val="24"/>
        </w:rPr>
        <w:t>по определению стажа муниципальной</w:t>
      </w:r>
      <w:r w:rsidRPr="00862FAC">
        <w:rPr>
          <w:rFonts w:ascii="Times New Roman" w:hAnsi="Times New Roman" w:cs="Times New Roman"/>
          <w:sz w:val="24"/>
          <w:szCs w:val="24"/>
        </w:rPr>
        <w:t xml:space="preserve"> службы</w:t>
      </w:r>
    </w:p>
    <w:p w:rsidR="0055246B" w:rsidRDefault="0055246B" w:rsidP="0055246B">
      <w:pPr>
        <w:pStyle w:val="ConsPlusNonformat"/>
        <w:jc w:val="center"/>
        <w:rPr>
          <w:rFonts w:ascii="Times New Roman" w:hAnsi="Times New Roman" w:cs="Times New Roman"/>
          <w:sz w:val="24"/>
          <w:szCs w:val="24"/>
        </w:rPr>
      </w:pPr>
    </w:p>
    <w:p w:rsidR="0055246B" w:rsidRPr="00862FAC" w:rsidRDefault="0055246B" w:rsidP="0055246B">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 xml:space="preserve">от _________________ ________ </w:t>
      </w:r>
      <w:proofErr w:type="gramStart"/>
      <w:r w:rsidRPr="00862FAC">
        <w:rPr>
          <w:rFonts w:ascii="Times New Roman" w:hAnsi="Times New Roman" w:cs="Times New Roman"/>
          <w:sz w:val="24"/>
          <w:szCs w:val="24"/>
        </w:rPr>
        <w:t>г</w:t>
      </w:r>
      <w:proofErr w:type="gramEnd"/>
      <w:r w:rsidRPr="00862FAC">
        <w:rPr>
          <w:rFonts w:ascii="Times New Roman" w:hAnsi="Times New Roman" w:cs="Times New Roman"/>
          <w:sz w:val="24"/>
          <w:szCs w:val="24"/>
        </w:rPr>
        <w:t>.</w:t>
      </w:r>
    </w:p>
    <w:p w:rsidR="0055246B" w:rsidRDefault="0055246B" w:rsidP="0055246B">
      <w:pPr>
        <w:pStyle w:val="ConsPlusNonformat"/>
        <w:ind w:firstLine="567"/>
        <w:jc w:val="both"/>
        <w:rPr>
          <w:rFonts w:ascii="Times New Roman" w:hAnsi="Times New Roman" w:cs="Times New Roman"/>
          <w:sz w:val="24"/>
          <w:szCs w:val="24"/>
        </w:rPr>
      </w:pPr>
    </w:p>
    <w:p w:rsidR="0055246B" w:rsidRPr="00862FAC" w:rsidRDefault="0055246B" w:rsidP="0055246B">
      <w:pPr>
        <w:pStyle w:val="ConsPlusNonformat"/>
        <w:ind w:firstLine="567"/>
        <w:jc w:val="both"/>
        <w:rPr>
          <w:rFonts w:ascii="Times New Roman" w:hAnsi="Times New Roman" w:cs="Times New Roman"/>
          <w:sz w:val="24"/>
          <w:szCs w:val="24"/>
        </w:rPr>
      </w:pPr>
      <w:r w:rsidRPr="00862FAC">
        <w:rPr>
          <w:rFonts w:ascii="Times New Roman" w:hAnsi="Times New Roman" w:cs="Times New Roman"/>
          <w:sz w:val="24"/>
          <w:szCs w:val="24"/>
        </w:rPr>
        <w:t xml:space="preserve">В соответствии с </w:t>
      </w:r>
      <w:hyperlink r:id="rId20" w:history="1">
        <w:r w:rsidRPr="00862FAC">
          <w:rPr>
            <w:rFonts w:ascii="Times New Roman" w:hAnsi="Times New Roman" w:cs="Times New Roman"/>
            <w:sz w:val="24"/>
            <w:szCs w:val="24"/>
          </w:rPr>
          <w:t>Законом</w:t>
        </w:r>
      </w:hyperlink>
      <w:r w:rsidRPr="00862FAC">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862FAC">
        <w:rPr>
          <w:rFonts w:ascii="Times New Roman" w:hAnsi="Times New Roman" w:cs="Times New Roman"/>
          <w:sz w:val="24"/>
          <w:szCs w:val="24"/>
        </w:rPr>
        <w:t xml:space="preserve">" подтверждаются периоды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службы</w:t>
      </w:r>
      <w:r>
        <w:rPr>
          <w:rFonts w:ascii="Times New Roman" w:hAnsi="Times New Roman" w:cs="Times New Roman"/>
          <w:sz w:val="24"/>
          <w:szCs w:val="24"/>
        </w:rPr>
        <w:t xml:space="preserve"> </w:t>
      </w:r>
      <w:r w:rsidRPr="00862FAC">
        <w:rPr>
          <w:rFonts w:ascii="Times New Roman" w:hAnsi="Times New Roman" w:cs="Times New Roman"/>
          <w:sz w:val="24"/>
          <w:szCs w:val="24"/>
        </w:rPr>
        <w:t>(работы), уч</w:t>
      </w:r>
      <w:r>
        <w:rPr>
          <w:rFonts w:ascii="Times New Roman" w:hAnsi="Times New Roman" w:cs="Times New Roman"/>
          <w:sz w:val="24"/>
          <w:szCs w:val="24"/>
        </w:rPr>
        <w:t>итываемые при исчислении стажа муниципальной</w:t>
      </w:r>
      <w:r w:rsidRPr="00862FAC">
        <w:rPr>
          <w:rFonts w:ascii="Times New Roman" w:hAnsi="Times New Roman" w:cs="Times New Roman"/>
          <w:sz w:val="24"/>
          <w:szCs w:val="24"/>
        </w:rPr>
        <w:t xml:space="preserve"> службы, требуемого для приобретения права на пенсию за выслугу лет,</w:t>
      </w:r>
    </w:p>
    <w:p w:rsidR="0055246B" w:rsidRPr="00862FAC" w:rsidRDefault="0055246B" w:rsidP="0055246B">
      <w:pPr>
        <w:pStyle w:val="ConsPlusNonformat"/>
        <w:jc w:val="both"/>
        <w:rPr>
          <w:rFonts w:ascii="Times New Roman" w:hAnsi="Times New Roman" w:cs="Times New Roman"/>
          <w:sz w:val="24"/>
          <w:szCs w:val="24"/>
        </w:rPr>
      </w:pPr>
    </w:p>
    <w:p w:rsidR="0055246B" w:rsidRPr="00862FAC" w:rsidRDefault="0055246B" w:rsidP="0055246B">
      <w:pPr>
        <w:pStyle w:val="ConsPlusNonformat"/>
        <w:jc w:val="both"/>
        <w:rPr>
          <w:rFonts w:ascii="Times New Roman" w:hAnsi="Times New Roman" w:cs="Times New Roman"/>
          <w:sz w:val="24"/>
          <w:szCs w:val="24"/>
        </w:rPr>
      </w:pPr>
      <w:r w:rsidRPr="00862FAC">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______________</w:t>
      </w:r>
    </w:p>
    <w:p w:rsidR="0055246B" w:rsidRPr="004761FA" w:rsidRDefault="0055246B" w:rsidP="0055246B">
      <w:pPr>
        <w:pStyle w:val="ConsPlusNonformat"/>
        <w:jc w:val="center"/>
        <w:rPr>
          <w:rFonts w:ascii="Times New Roman" w:hAnsi="Times New Roman" w:cs="Times New Roman"/>
          <w:sz w:val="22"/>
          <w:szCs w:val="22"/>
        </w:rPr>
      </w:pPr>
      <w:proofErr w:type="gramStart"/>
      <w:r w:rsidRPr="004761FA">
        <w:rPr>
          <w:rFonts w:ascii="Times New Roman" w:hAnsi="Times New Roman" w:cs="Times New Roman"/>
          <w:sz w:val="22"/>
          <w:szCs w:val="22"/>
        </w:rPr>
        <w:t xml:space="preserve">(фамилия, имя, отчество лица, </w:t>
      </w:r>
      <w:proofErr w:type="gramEnd"/>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 xml:space="preserve">стаж муниципальной </w:t>
      </w:r>
      <w:proofErr w:type="gramStart"/>
      <w:r w:rsidRPr="004761FA">
        <w:rPr>
          <w:rFonts w:ascii="Times New Roman" w:hAnsi="Times New Roman" w:cs="Times New Roman"/>
          <w:sz w:val="22"/>
          <w:szCs w:val="22"/>
        </w:rPr>
        <w:t>службы</w:t>
      </w:r>
      <w:proofErr w:type="gramEnd"/>
      <w:r w:rsidRPr="004761FA">
        <w:rPr>
          <w:rFonts w:ascii="Times New Roman" w:hAnsi="Times New Roman" w:cs="Times New Roman"/>
          <w:sz w:val="22"/>
          <w:szCs w:val="22"/>
        </w:rPr>
        <w:t xml:space="preserve"> которого определяется)</w:t>
      </w:r>
    </w:p>
    <w:p w:rsidR="0055246B" w:rsidRPr="00862FAC" w:rsidRDefault="0055246B" w:rsidP="0055246B">
      <w:pPr>
        <w:pStyle w:val="ConsPlusNonformat"/>
        <w:jc w:val="both"/>
        <w:rPr>
          <w:rFonts w:ascii="Times New Roman" w:hAnsi="Times New Roman" w:cs="Times New Roman"/>
          <w:sz w:val="24"/>
          <w:szCs w:val="24"/>
        </w:rPr>
      </w:pPr>
      <w:r w:rsidRPr="00862F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5246B" w:rsidRPr="004761FA" w:rsidRDefault="0055246B" w:rsidP="0055246B">
      <w:pPr>
        <w:pStyle w:val="ConsPlusNonformat"/>
        <w:jc w:val="center"/>
        <w:rPr>
          <w:rFonts w:ascii="Times New Roman" w:hAnsi="Times New Roman" w:cs="Times New Roman"/>
          <w:sz w:val="22"/>
          <w:szCs w:val="22"/>
        </w:rPr>
      </w:pPr>
      <w:proofErr w:type="gramStart"/>
      <w:r w:rsidRPr="004761FA">
        <w:rPr>
          <w:rFonts w:ascii="Times New Roman" w:hAnsi="Times New Roman" w:cs="Times New Roman"/>
          <w:sz w:val="22"/>
          <w:szCs w:val="22"/>
        </w:rPr>
        <w:t>(наименование муниципальной должности, ранее замещаемой лицом,</w:t>
      </w:r>
      <w:proofErr w:type="gramEnd"/>
    </w:p>
    <w:p w:rsidR="0055246B" w:rsidRDefault="0055246B" w:rsidP="0055246B">
      <w:pPr>
        <w:pStyle w:val="ConsPlusNonformat"/>
        <w:jc w:val="center"/>
        <w:rPr>
          <w:rFonts w:ascii="Times New Roman" w:hAnsi="Times New Roman" w:cs="Times New Roman"/>
          <w:sz w:val="24"/>
          <w:szCs w:val="24"/>
        </w:rPr>
      </w:pPr>
      <w:r w:rsidRPr="004761FA">
        <w:rPr>
          <w:rFonts w:ascii="Times New Roman" w:hAnsi="Times New Roman" w:cs="Times New Roman"/>
          <w:sz w:val="22"/>
          <w:szCs w:val="22"/>
        </w:rPr>
        <w:t xml:space="preserve">стаж муниципальной </w:t>
      </w:r>
      <w:proofErr w:type="gramStart"/>
      <w:r w:rsidRPr="004761FA">
        <w:rPr>
          <w:rFonts w:ascii="Times New Roman" w:hAnsi="Times New Roman" w:cs="Times New Roman"/>
          <w:sz w:val="22"/>
          <w:szCs w:val="22"/>
        </w:rPr>
        <w:t>службы</w:t>
      </w:r>
      <w:proofErr w:type="gramEnd"/>
      <w:r w:rsidRPr="004761FA">
        <w:rPr>
          <w:rFonts w:ascii="Times New Roman" w:hAnsi="Times New Roman" w:cs="Times New Roman"/>
          <w:sz w:val="22"/>
          <w:szCs w:val="22"/>
        </w:rPr>
        <w:t xml:space="preserve"> которого определяется) </w:t>
      </w:r>
      <w:r w:rsidRPr="00862FAC">
        <w:rPr>
          <w:rFonts w:ascii="Times New Roman" w:hAnsi="Times New Roman" w:cs="Times New Roman"/>
          <w:sz w:val="24"/>
          <w:szCs w:val="24"/>
        </w:rPr>
        <w:t xml:space="preserve">     </w:t>
      </w:r>
    </w:p>
    <w:p w:rsidR="0055246B" w:rsidRDefault="0055246B" w:rsidP="0055246B">
      <w:pPr>
        <w:pStyle w:val="ConsPlusNonformat"/>
        <w:jc w:val="center"/>
        <w:rPr>
          <w:rFonts w:ascii="Times New Roman" w:hAnsi="Times New Roman" w:cs="Times New Roman"/>
          <w:sz w:val="24"/>
          <w:szCs w:val="24"/>
        </w:rPr>
      </w:pPr>
    </w:p>
    <w:p w:rsidR="0055246B" w:rsidRPr="00862FAC" w:rsidRDefault="0055246B" w:rsidP="0055246B">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55246B" w:rsidRPr="00862FAC" w:rsidTr="00EF5328">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 N </w:t>
            </w:r>
            <w:r w:rsidRPr="00862FAC">
              <w:rPr>
                <w:rFonts w:ascii="Times New Roman" w:hAnsi="Times New Roman" w:cs="Times New Roman"/>
                <w:sz w:val="24"/>
                <w:szCs w:val="24"/>
              </w:rPr>
              <w:br/>
            </w:r>
            <w:proofErr w:type="gramStart"/>
            <w:r w:rsidRPr="00862FAC">
              <w:rPr>
                <w:rFonts w:ascii="Times New Roman" w:hAnsi="Times New Roman" w:cs="Times New Roman"/>
                <w:sz w:val="24"/>
                <w:szCs w:val="24"/>
              </w:rPr>
              <w:t>п</w:t>
            </w:r>
            <w:proofErr w:type="gramEnd"/>
            <w:r w:rsidRPr="00862FAC">
              <w:rPr>
                <w:rFonts w:ascii="Times New Roman" w:hAnsi="Times New Roman" w:cs="Times New Roman"/>
                <w:sz w:val="24"/>
                <w:szCs w:val="24"/>
              </w:rPr>
              <w:t>/п</w:t>
            </w:r>
          </w:p>
        </w:tc>
        <w:tc>
          <w:tcPr>
            <w:tcW w:w="1200" w:type="dxa"/>
            <w:vMerge w:val="restart"/>
            <w:tcBorders>
              <w:top w:val="single" w:sz="4" w:space="0" w:color="auto"/>
              <w:left w:val="single" w:sz="4" w:space="0" w:color="auto"/>
              <w:bottom w:val="single" w:sz="4" w:space="0" w:color="auto"/>
              <w:right w:val="single" w:sz="4" w:space="0" w:color="auto"/>
            </w:tcBorders>
          </w:tcPr>
          <w:p w:rsidR="0055246B" w:rsidRPr="00862FAC" w:rsidRDefault="0055246B" w:rsidP="00EF5328">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Номер  </w:t>
            </w:r>
            <w:r w:rsidRPr="00862FAC">
              <w:rPr>
                <w:rFonts w:ascii="Times New Roman" w:hAnsi="Times New Roman" w:cs="Times New Roman"/>
                <w:sz w:val="24"/>
                <w:szCs w:val="24"/>
              </w:rPr>
              <w:br/>
              <w:t>записи в</w:t>
            </w:r>
            <w:r w:rsidRPr="00862FAC">
              <w:rPr>
                <w:rFonts w:ascii="Times New Roman" w:hAnsi="Times New Roman" w:cs="Times New Roman"/>
                <w:sz w:val="24"/>
                <w:szCs w:val="24"/>
              </w:rPr>
              <w:br/>
              <w:t>трудовой</w:t>
            </w:r>
            <w:r w:rsidRPr="00862FAC">
              <w:rPr>
                <w:rFonts w:ascii="Times New Roman" w:hAnsi="Times New Roman" w:cs="Times New Roman"/>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55246B" w:rsidRPr="00862FAC" w:rsidRDefault="0055246B" w:rsidP="00EF5328">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55246B" w:rsidRPr="00862FAC" w:rsidRDefault="0055246B" w:rsidP="00EF5328">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Наименование   </w:t>
            </w:r>
            <w:r w:rsidRPr="00862FAC">
              <w:rPr>
                <w:rFonts w:ascii="Times New Roman" w:hAnsi="Times New Roman" w:cs="Times New Roman"/>
                <w:sz w:val="24"/>
                <w:szCs w:val="24"/>
              </w:rPr>
              <w:br/>
              <w:t xml:space="preserve">  организации,   </w:t>
            </w:r>
            <w:r w:rsidRPr="00862FAC">
              <w:rPr>
                <w:rFonts w:ascii="Times New Roman" w:hAnsi="Times New Roman" w:cs="Times New Roman"/>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55246B" w:rsidRPr="00862FAC" w:rsidRDefault="0055246B" w:rsidP="00EF5328">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Стаж       </w:t>
            </w:r>
            <w:r w:rsidRPr="00862FAC">
              <w:rPr>
                <w:rFonts w:ascii="Times New Roman" w:hAnsi="Times New Roman" w:cs="Times New Roman"/>
                <w:sz w:val="24"/>
                <w:szCs w:val="24"/>
              </w:rPr>
              <w:br/>
              <w:t xml:space="preserve">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w:t>
            </w:r>
            <w:r w:rsidRPr="00862FAC">
              <w:rPr>
                <w:rFonts w:ascii="Times New Roman" w:hAnsi="Times New Roman" w:cs="Times New Roman"/>
                <w:sz w:val="24"/>
                <w:szCs w:val="24"/>
              </w:rPr>
              <w:br/>
              <w:t xml:space="preserve">     службы,     </w:t>
            </w:r>
            <w:r w:rsidRPr="00862FAC">
              <w:rPr>
                <w:rFonts w:ascii="Times New Roman" w:hAnsi="Times New Roman" w:cs="Times New Roman"/>
                <w:sz w:val="24"/>
                <w:szCs w:val="24"/>
              </w:rPr>
              <w:br/>
              <w:t xml:space="preserve">определенный для </w:t>
            </w:r>
            <w:r w:rsidRPr="00862FAC">
              <w:rPr>
                <w:rFonts w:ascii="Times New Roman" w:hAnsi="Times New Roman" w:cs="Times New Roman"/>
                <w:sz w:val="24"/>
                <w:szCs w:val="24"/>
              </w:rPr>
              <w:br/>
              <w:t xml:space="preserve">   исчисления    </w:t>
            </w:r>
            <w:r w:rsidRPr="00862FAC">
              <w:rPr>
                <w:rFonts w:ascii="Times New Roman" w:hAnsi="Times New Roman" w:cs="Times New Roman"/>
                <w:sz w:val="24"/>
                <w:szCs w:val="24"/>
              </w:rPr>
              <w:br/>
              <w:t>размера пенсии за</w:t>
            </w:r>
            <w:r w:rsidRPr="00862FAC">
              <w:rPr>
                <w:rFonts w:ascii="Times New Roman" w:hAnsi="Times New Roman" w:cs="Times New Roman"/>
                <w:sz w:val="24"/>
                <w:szCs w:val="24"/>
              </w:rPr>
              <w:br/>
              <w:t xml:space="preserve">   выслугу лет</w:t>
            </w:r>
          </w:p>
        </w:tc>
      </w:tr>
      <w:tr w:rsidR="0055246B" w:rsidRPr="00862FAC" w:rsidTr="00EF5328">
        <w:trPr>
          <w:tblCellSpacing w:w="5" w:type="nil"/>
        </w:trPr>
        <w:tc>
          <w:tcPr>
            <w:tcW w:w="600" w:type="dxa"/>
            <w:vMerge/>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год</w:t>
            </w: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месяц</w:t>
            </w: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число</w:t>
            </w:r>
          </w:p>
        </w:tc>
        <w:tc>
          <w:tcPr>
            <w:tcW w:w="2280" w:type="dxa"/>
            <w:vMerge/>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лет </w:t>
            </w:r>
          </w:p>
        </w:tc>
        <w:tc>
          <w:tcPr>
            <w:tcW w:w="10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месяцев</w:t>
            </w: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дней</w:t>
            </w:r>
          </w:p>
        </w:tc>
      </w:tr>
      <w:tr w:rsidR="0055246B" w:rsidRPr="00862FAC" w:rsidTr="00EF5328">
        <w:trPr>
          <w:tblCellSpacing w:w="5" w:type="nil"/>
        </w:trPr>
        <w:tc>
          <w:tcPr>
            <w:tcW w:w="6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r>
      <w:tr w:rsidR="0055246B" w:rsidRPr="00862FAC" w:rsidTr="00EF5328">
        <w:trPr>
          <w:tblCellSpacing w:w="5" w:type="nil"/>
        </w:trPr>
        <w:tc>
          <w:tcPr>
            <w:tcW w:w="6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r>
      <w:tr w:rsidR="0055246B" w:rsidRPr="00862FAC" w:rsidTr="00EF5328">
        <w:trPr>
          <w:trHeight w:val="400"/>
          <w:tblCellSpacing w:w="5" w:type="nil"/>
        </w:trPr>
        <w:tc>
          <w:tcPr>
            <w:tcW w:w="4080" w:type="dxa"/>
            <w:gridSpan w:val="5"/>
            <w:tcBorders>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Всего            </w:t>
            </w: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55246B" w:rsidRPr="00862FAC" w:rsidRDefault="0055246B" w:rsidP="00EF5328">
            <w:pPr>
              <w:pStyle w:val="ConsPlusCell"/>
              <w:rPr>
                <w:rFonts w:ascii="Times New Roman" w:hAnsi="Times New Roman" w:cs="Times New Roman"/>
                <w:sz w:val="24"/>
                <w:szCs w:val="24"/>
              </w:rPr>
            </w:pPr>
          </w:p>
        </w:tc>
      </w:tr>
    </w:tbl>
    <w:p w:rsidR="0055246B" w:rsidRDefault="0055246B" w:rsidP="0055246B">
      <w:pPr>
        <w:widowControl w:val="0"/>
        <w:autoSpaceDE w:val="0"/>
        <w:autoSpaceDN w:val="0"/>
        <w:adjustRightInd w:val="0"/>
        <w:spacing w:after="0" w:line="240" w:lineRule="auto"/>
        <w:jc w:val="both"/>
        <w:rPr>
          <w:rFonts w:ascii="Times New Roman" w:hAnsi="Times New Roman"/>
          <w:sz w:val="24"/>
          <w:szCs w:val="24"/>
        </w:rPr>
      </w:pPr>
    </w:p>
    <w:p w:rsidR="0055246B" w:rsidRDefault="0055246B" w:rsidP="0055246B">
      <w:pPr>
        <w:widowControl w:val="0"/>
        <w:autoSpaceDE w:val="0"/>
        <w:autoSpaceDN w:val="0"/>
        <w:adjustRightInd w:val="0"/>
        <w:spacing w:after="0" w:line="240" w:lineRule="auto"/>
        <w:jc w:val="both"/>
        <w:rPr>
          <w:rFonts w:ascii="Times New Roman" w:hAnsi="Times New Roman"/>
          <w:sz w:val="24"/>
          <w:szCs w:val="24"/>
        </w:rPr>
      </w:pPr>
    </w:p>
    <w:p w:rsidR="0055246B" w:rsidRDefault="0055246B" w:rsidP="0055246B">
      <w:pPr>
        <w:pStyle w:val="ConsPlusNonformat"/>
        <w:ind w:firstLine="567"/>
        <w:rPr>
          <w:rFonts w:ascii="Times New Roman" w:hAnsi="Times New Roman" w:cs="Times New Roman"/>
          <w:sz w:val="24"/>
          <w:szCs w:val="24"/>
        </w:rPr>
      </w:pPr>
      <w:r w:rsidRPr="00862FAC">
        <w:rPr>
          <w:rFonts w:ascii="Times New Roman" w:hAnsi="Times New Roman" w:cs="Times New Roman"/>
          <w:sz w:val="24"/>
          <w:szCs w:val="24"/>
        </w:rPr>
        <w:t xml:space="preserve">Количество лет, месяцев, дней замещения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должности</w:t>
      </w:r>
    </w:p>
    <w:p w:rsidR="0055246B" w:rsidRDefault="0055246B" w:rsidP="0055246B">
      <w:pPr>
        <w:pStyle w:val="ConsPlusNonformat"/>
        <w:rPr>
          <w:rFonts w:ascii="Times New Roman" w:hAnsi="Times New Roman" w:cs="Times New Roman"/>
          <w:sz w:val="24"/>
          <w:szCs w:val="24"/>
        </w:rPr>
      </w:pPr>
    </w:p>
    <w:p w:rsidR="0055246B" w:rsidRPr="00862FAC" w:rsidRDefault="0055246B" w:rsidP="0055246B">
      <w:pPr>
        <w:pStyle w:val="ConsPlusNonformat"/>
        <w:rPr>
          <w:rFonts w:ascii="Times New Roman" w:hAnsi="Times New Roman" w:cs="Times New Roman"/>
          <w:sz w:val="24"/>
          <w:szCs w:val="24"/>
        </w:rPr>
      </w:pPr>
      <w:r w:rsidRPr="00862FAC">
        <w:rPr>
          <w:rFonts w:ascii="Times New Roman" w:hAnsi="Times New Roman" w:cs="Times New Roman"/>
          <w:sz w:val="24"/>
          <w:szCs w:val="24"/>
        </w:rPr>
        <w:t>_______</w:t>
      </w:r>
      <w:r>
        <w:rPr>
          <w:rFonts w:ascii="Times New Roman" w:hAnsi="Times New Roman" w:cs="Times New Roman"/>
          <w:sz w:val="24"/>
          <w:szCs w:val="24"/>
        </w:rPr>
        <w:t>___________________</w:t>
      </w:r>
      <w:r w:rsidRPr="00862FAC">
        <w:rPr>
          <w:rFonts w:ascii="Times New Roman" w:hAnsi="Times New Roman" w:cs="Times New Roman"/>
          <w:sz w:val="24"/>
          <w:szCs w:val="24"/>
        </w:rPr>
        <w:t>.</w:t>
      </w:r>
    </w:p>
    <w:p w:rsidR="0055246B" w:rsidRPr="00862FAC"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Pr="00862FAC"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B10409">
        <w:rPr>
          <w:rFonts w:ascii="Times New Roman" w:hAnsi="Times New Roman" w:cs="Times New Roman"/>
          <w:sz w:val="24"/>
          <w:szCs w:val="24"/>
        </w:rPr>
        <w:t xml:space="preserve"> </w:t>
      </w:r>
      <w:r w:rsidRPr="00862FAC">
        <w:rPr>
          <w:rFonts w:ascii="Times New Roman" w:hAnsi="Times New Roman" w:cs="Times New Roman"/>
          <w:sz w:val="24"/>
          <w:szCs w:val="24"/>
        </w:rPr>
        <w:t>__________ ____________________</w:t>
      </w:r>
      <w:r>
        <w:rPr>
          <w:rFonts w:ascii="Times New Roman" w:hAnsi="Times New Roman" w:cs="Times New Roman"/>
          <w:sz w:val="24"/>
          <w:szCs w:val="24"/>
        </w:rPr>
        <w:t>__</w:t>
      </w:r>
    </w:p>
    <w:p w:rsidR="0055246B" w:rsidRPr="004761FA" w:rsidRDefault="0055246B" w:rsidP="0055246B">
      <w:pPr>
        <w:pStyle w:val="ConsPlusNonformat"/>
        <w:rPr>
          <w:rFonts w:ascii="Times New Roman" w:hAnsi="Times New Roman" w:cs="Times New Roman"/>
          <w:sz w:val="22"/>
          <w:szCs w:val="22"/>
        </w:rPr>
      </w:pPr>
      <w:r w:rsidRPr="004761F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761FA">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761FA">
        <w:rPr>
          <w:rFonts w:ascii="Times New Roman" w:hAnsi="Times New Roman" w:cs="Times New Roman"/>
          <w:sz w:val="22"/>
          <w:szCs w:val="22"/>
        </w:rPr>
        <w:t xml:space="preserve">  (расшифровка подписи)</w:t>
      </w:r>
    </w:p>
    <w:p w:rsidR="0055246B" w:rsidRDefault="0055246B" w:rsidP="0055246B">
      <w:pPr>
        <w:widowControl w:val="0"/>
        <w:autoSpaceDE w:val="0"/>
        <w:autoSpaceDN w:val="0"/>
        <w:adjustRightInd w:val="0"/>
        <w:spacing w:after="0" w:line="240" w:lineRule="auto"/>
        <w:rPr>
          <w:rFonts w:ascii="Times New Roman" w:hAnsi="Times New Roman"/>
        </w:rPr>
      </w:pPr>
    </w:p>
    <w:p w:rsidR="009D0E3C" w:rsidRDefault="009D0E3C" w:rsidP="0055246B">
      <w:pPr>
        <w:widowControl w:val="0"/>
        <w:autoSpaceDE w:val="0"/>
        <w:autoSpaceDN w:val="0"/>
        <w:adjustRightInd w:val="0"/>
        <w:spacing w:after="0" w:line="240" w:lineRule="auto"/>
        <w:rPr>
          <w:rFonts w:ascii="Times New Roman" w:hAnsi="Times New Roman"/>
        </w:rPr>
      </w:pPr>
    </w:p>
    <w:p w:rsidR="009D0E3C" w:rsidRPr="004761FA" w:rsidRDefault="009D0E3C" w:rsidP="0055246B">
      <w:pPr>
        <w:widowControl w:val="0"/>
        <w:autoSpaceDE w:val="0"/>
        <w:autoSpaceDN w:val="0"/>
        <w:adjustRightInd w:val="0"/>
        <w:spacing w:after="0" w:line="240" w:lineRule="auto"/>
        <w:rPr>
          <w:rFonts w:ascii="Times New Roman" w:hAnsi="Times New Roman"/>
        </w:rPr>
      </w:pPr>
    </w:p>
    <w:p w:rsidR="0055246B" w:rsidRDefault="0055246B"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6765C1" w:rsidRDefault="006765C1" w:rsidP="0055246B">
      <w:pPr>
        <w:widowControl w:val="0"/>
        <w:autoSpaceDE w:val="0"/>
        <w:autoSpaceDN w:val="0"/>
        <w:adjustRightInd w:val="0"/>
        <w:spacing w:after="0" w:line="240" w:lineRule="auto"/>
        <w:rPr>
          <w:rFonts w:ascii="Times New Roman" w:hAnsi="Times New Roman"/>
          <w:sz w:val="24"/>
          <w:szCs w:val="24"/>
        </w:rPr>
      </w:pPr>
    </w:p>
    <w:p w:rsidR="0055246B" w:rsidRPr="00D67104" w:rsidRDefault="0055246B" w:rsidP="0055246B">
      <w:pPr>
        <w:widowControl w:val="0"/>
        <w:autoSpaceDE w:val="0"/>
        <w:autoSpaceDN w:val="0"/>
        <w:adjustRightInd w:val="0"/>
        <w:spacing w:after="0" w:line="240" w:lineRule="auto"/>
        <w:jc w:val="right"/>
        <w:outlineLvl w:val="1"/>
        <w:rPr>
          <w:rFonts w:ascii="Times New Roman" w:hAnsi="Times New Roman"/>
        </w:rPr>
      </w:pPr>
      <w:r w:rsidRPr="00D67104">
        <w:rPr>
          <w:rFonts w:ascii="Times New Roman" w:hAnsi="Times New Roman"/>
        </w:rPr>
        <w:t>Приложение 3</w:t>
      </w:r>
    </w:p>
    <w:p w:rsidR="0055246B" w:rsidRPr="00D67104" w:rsidRDefault="0055246B" w:rsidP="0055246B">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к По</w:t>
      </w:r>
      <w:r>
        <w:rPr>
          <w:rFonts w:ascii="Times New Roman" w:hAnsi="Times New Roman"/>
        </w:rPr>
        <w:t xml:space="preserve">рядку </w:t>
      </w:r>
      <w:r w:rsidRPr="00D67104">
        <w:rPr>
          <w:rFonts w:ascii="Times New Roman" w:hAnsi="Times New Roman"/>
        </w:rPr>
        <w:t>обращения</w:t>
      </w:r>
    </w:p>
    <w:p w:rsidR="0055246B" w:rsidRPr="00D67104" w:rsidRDefault="0055246B" w:rsidP="0055246B">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за пенсией за выслугу лет,</w:t>
      </w:r>
    </w:p>
    <w:p w:rsidR="0055246B" w:rsidRPr="00D67104" w:rsidRDefault="0055246B" w:rsidP="0055246B">
      <w:pPr>
        <w:widowControl w:val="0"/>
        <w:autoSpaceDE w:val="0"/>
        <w:autoSpaceDN w:val="0"/>
        <w:adjustRightInd w:val="0"/>
        <w:spacing w:after="0" w:line="240" w:lineRule="auto"/>
        <w:jc w:val="right"/>
        <w:rPr>
          <w:rFonts w:ascii="Times New Roman" w:hAnsi="Times New Roman"/>
        </w:rPr>
      </w:pPr>
      <w:r w:rsidRPr="00D67104">
        <w:rPr>
          <w:rFonts w:ascii="Times New Roman" w:hAnsi="Times New Roman"/>
        </w:rPr>
        <w:t>ее назначения и выплаты лицу,</w:t>
      </w:r>
    </w:p>
    <w:p w:rsidR="0055246B" w:rsidRPr="00D67104"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D67104">
        <w:rPr>
          <w:rFonts w:ascii="Times New Roman" w:hAnsi="Times New Roman"/>
        </w:rPr>
        <w:t>замещавшему</w:t>
      </w:r>
      <w:proofErr w:type="gramEnd"/>
      <w:r w:rsidRPr="008E28D4">
        <w:rPr>
          <w:rFonts w:ascii="Times New Roman" w:hAnsi="Times New Roman"/>
        </w:rPr>
        <w:t xml:space="preserve"> </w:t>
      </w:r>
      <w:r>
        <w:rPr>
          <w:rFonts w:ascii="Times New Roman" w:hAnsi="Times New Roman"/>
        </w:rPr>
        <w:t>муниципальную</w:t>
      </w:r>
      <w:r w:rsidRPr="00D67104">
        <w:rPr>
          <w:rFonts w:ascii="Times New Roman" w:hAnsi="Times New Roman"/>
        </w:rPr>
        <w:t xml:space="preserve"> должность</w:t>
      </w:r>
    </w:p>
    <w:p w:rsidR="0055246B" w:rsidRPr="00D67104" w:rsidRDefault="0055246B" w:rsidP="0055246B">
      <w:pPr>
        <w:widowControl w:val="0"/>
        <w:autoSpaceDE w:val="0"/>
        <w:autoSpaceDN w:val="0"/>
        <w:adjustRightInd w:val="0"/>
        <w:spacing w:after="0" w:line="240" w:lineRule="auto"/>
        <w:jc w:val="right"/>
        <w:rPr>
          <w:rFonts w:ascii="Times New Roman" w:hAnsi="Times New Roman"/>
        </w:rPr>
      </w:pPr>
    </w:p>
    <w:p w:rsidR="0055246B" w:rsidRPr="00BE00F8" w:rsidRDefault="0055246B" w:rsidP="0055246B">
      <w:pPr>
        <w:widowControl w:val="0"/>
        <w:autoSpaceDE w:val="0"/>
        <w:autoSpaceDN w:val="0"/>
        <w:adjustRightInd w:val="0"/>
        <w:spacing w:after="0" w:line="240" w:lineRule="auto"/>
        <w:jc w:val="right"/>
        <w:rPr>
          <w:rFonts w:ascii="Times New Roman" w:hAnsi="Times New Roman"/>
          <w:sz w:val="28"/>
          <w:szCs w:val="28"/>
        </w:rPr>
      </w:pPr>
    </w:p>
    <w:p w:rsidR="0055246B" w:rsidRPr="00D67104" w:rsidRDefault="0055246B" w:rsidP="0055246B">
      <w:pPr>
        <w:pStyle w:val="ConsPlusNonformat"/>
        <w:jc w:val="center"/>
        <w:rPr>
          <w:rFonts w:ascii="Times New Roman" w:hAnsi="Times New Roman" w:cs="Times New Roman"/>
          <w:sz w:val="24"/>
          <w:szCs w:val="24"/>
        </w:rPr>
      </w:pPr>
      <w:bookmarkStart w:id="10" w:name="Par427"/>
      <w:bookmarkEnd w:id="10"/>
      <w:r w:rsidRPr="00D67104">
        <w:rPr>
          <w:rFonts w:ascii="Times New Roman" w:hAnsi="Times New Roman" w:cs="Times New Roman"/>
          <w:sz w:val="24"/>
          <w:szCs w:val="24"/>
        </w:rPr>
        <w:t>СПРАВКА</w:t>
      </w:r>
    </w:p>
    <w:p w:rsidR="0055246B" w:rsidRDefault="0055246B" w:rsidP="0055246B">
      <w:pPr>
        <w:pStyle w:val="ConsPlusNonformat"/>
        <w:jc w:val="center"/>
        <w:rPr>
          <w:rFonts w:ascii="Times New Roman" w:hAnsi="Times New Roman" w:cs="Times New Roman"/>
          <w:sz w:val="24"/>
          <w:szCs w:val="24"/>
        </w:rPr>
      </w:pPr>
    </w:p>
    <w:p w:rsidR="0055246B" w:rsidRPr="00D67104" w:rsidRDefault="0055246B" w:rsidP="0055246B">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о размере месячного </w:t>
      </w:r>
      <w:r>
        <w:rPr>
          <w:rFonts w:ascii="Times New Roman" w:hAnsi="Times New Roman" w:cs="Times New Roman"/>
          <w:sz w:val="24"/>
          <w:szCs w:val="24"/>
        </w:rPr>
        <w:t>должностного оклада</w:t>
      </w:r>
      <w:r w:rsidRPr="00D67104">
        <w:rPr>
          <w:rFonts w:ascii="Times New Roman" w:hAnsi="Times New Roman" w:cs="Times New Roman"/>
          <w:sz w:val="24"/>
          <w:szCs w:val="24"/>
        </w:rPr>
        <w:t xml:space="preserve"> лица,</w:t>
      </w:r>
    </w:p>
    <w:p w:rsidR="0055246B" w:rsidRPr="00D67104" w:rsidRDefault="0055246B" w:rsidP="0055246B">
      <w:pPr>
        <w:pStyle w:val="ConsPlusNonformat"/>
        <w:jc w:val="center"/>
        <w:rPr>
          <w:rFonts w:ascii="Times New Roman" w:hAnsi="Times New Roman" w:cs="Times New Roman"/>
          <w:sz w:val="24"/>
          <w:szCs w:val="24"/>
        </w:rPr>
      </w:pPr>
      <w:proofErr w:type="gramStart"/>
      <w:r w:rsidRPr="00D67104">
        <w:rPr>
          <w:rFonts w:ascii="Times New Roman" w:hAnsi="Times New Roman" w:cs="Times New Roman"/>
          <w:sz w:val="24"/>
          <w:szCs w:val="24"/>
        </w:rPr>
        <w:t>замещавшего</w:t>
      </w:r>
      <w:proofErr w:type="gramEnd"/>
      <w:r w:rsidRPr="00D67104">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w:t>
      </w:r>
      <w:r>
        <w:rPr>
          <w:rFonts w:ascii="Times New Roman" w:hAnsi="Times New Roman" w:cs="Times New Roman"/>
          <w:sz w:val="24"/>
          <w:szCs w:val="24"/>
        </w:rPr>
        <w:t>,</w:t>
      </w:r>
    </w:p>
    <w:p w:rsidR="0055246B" w:rsidRPr="00D67104" w:rsidRDefault="0055246B" w:rsidP="0055246B">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 </w:t>
      </w:r>
      <w:proofErr w:type="gramStart"/>
      <w:r w:rsidRPr="00D67104">
        <w:rPr>
          <w:rFonts w:ascii="Times New Roman" w:hAnsi="Times New Roman" w:cs="Times New Roman"/>
          <w:sz w:val="24"/>
          <w:szCs w:val="24"/>
        </w:rPr>
        <w:t>учитываемого</w:t>
      </w:r>
      <w:proofErr w:type="gramEnd"/>
      <w:r w:rsidRPr="00D67104">
        <w:rPr>
          <w:rFonts w:ascii="Times New Roman" w:hAnsi="Times New Roman" w:cs="Times New Roman"/>
          <w:sz w:val="24"/>
          <w:szCs w:val="24"/>
        </w:rPr>
        <w:t xml:space="preserve"> при назначении пенсии за выслугу лет</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ind w:firstLine="567"/>
        <w:rPr>
          <w:rFonts w:ascii="Times New Roman" w:hAnsi="Times New Roman" w:cs="Times New Roman"/>
          <w:sz w:val="24"/>
          <w:szCs w:val="24"/>
        </w:rPr>
      </w:pPr>
    </w:p>
    <w:p w:rsidR="0055246B" w:rsidRPr="00D67104" w:rsidRDefault="0055246B" w:rsidP="0055246B">
      <w:pPr>
        <w:pStyle w:val="ConsPlusNonformat"/>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p>
    <w:p w:rsidR="0055246B" w:rsidRPr="00D67104" w:rsidRDefault="0055246B" w:rsidP="0055246B">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(фамилия, имя, отчество)</w:t>
      </w:r>
    </w:p>
    <w:p w:rsidR="0055246B" w:rsidRPr="00D67104"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з</w:t>
      </w:r>
      <w:r w:rsidRPr="00D67104">
        <w:rPr>
          <w:rFonts w:ascii="Times New Roman" w:hAnsi="Times New Roman" w:cs="Times New Roman"/>
          <w:sz w:val="24"/>
          <w:szCs w:val="24"/>
        </w:rPr>
        <w:t>амещавшег</w:t>
      </w:r>
      <w:proofErr w:type="gramStart"/>
      <w:r w:rsidRPr="00D67104">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ей)</w:t>
      </w:r>
      <w:r w:rsidRPr="00D67104">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 </w:t>
      </w:r>
    </w:p>
    <w:p w:rsidR="0055246B" w:rsidRPr="00D67104" w:rsidRDefault="0055246B" w:rsidP="0055246B">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55246B" w:rsidRPr="004761FA" w:rsidRDefault="0055246B" w:rsidP="0055246B">
      <w:pPr>
        <w:pStyle w:val="ConsPlusNonformat"/>
        <w:jc w:val="center"/>
        <w:rPr>
          <w:rFonts w:ascii="Times New Roman" w:hAnsi="Times New Roman" w:cs="Times New Roman"/>
          <w:sz w:val="22"/>
          <w:szCs w:val="22"/>
        </w:rPr>
      </w:pPr>
      <w:r w:rsidRPr="004761FA">
        <w:rPr>
          <w:rFonts w:ascii="Times New Roman" w:hAnsi="Times New Roman" w:cs="Times New Roman"/>
          <w:sz w:val="22"/>
          <w:szCs w:val="22"/>
        </w:rPr>
        <w:t>(наименование должности)</w:t>
      </w:r>
    </w:p>
    <w:p w:rsidR="0055246B" w:rsidRDefault="0055246B" w:rsidP="0055246B">
      <w:pPr>
        <w:pStyle w:val="ConsPlusNonformat"/>
        <w:rPr>
          <w:rFonts w:ascii="Times New Roman" w:hAnsi="Times New Roman" w:cs="Times New Roman"/>
          <w:sz w:val="24"/>
          <w:szCs w:val="24"/>
        </w:rPr>
      </w:pPr>
    </w:p>
    <w:p w:rsidR="0055246B" w:rsidRPr="00D67104" w:rsidRDefault="0055246B" w:rsidP="0055246B">
      <w:pPr>
        <w:pStyle w:val="ConsPlusNonformat"/>
        <w:rPr>
          <w:rFonts w:ascii="Times New Roman" w:hAnsi="Times New Roman" w:cs="Times New Roman"/>
          <w:sz w:val="24"/>
          <w:szCs w:val="24"/>
        </w:rPr>
      </w:pPr>
      <w:r w:rsidRPr="00D67104">
        <w:rPr>
          <w:rFonts w:ascii="Times New Roman" w:hAnsi="Times New Roman" w:cs="Times New Roman"/>
          <w:sz w:val="24"/>
          <w:szCs w:val="24"/>
        </w:rPr>
        <w:t xml:space="preserve">по состоянию </w:t>
      </w:r>
      <w:proofErr w:type="gramStart"/>
      <w:r w:rsidRPr="00D67104">
        <w:rPr>
          <w:rFonts w:ascii="Times New Roman" w:hAnsi="Times New Roman" w:cs="Times New Roman"/>
          <w:sz w:val="24"/>
          <w:szCs w:val="24"/>
        </w:rPr>
        <w:t>на</w:t>
      </w:r>
      <w:proofErr w:type="gramEnd"/>
      <w:r w:rsidRPr="00D67104">
        <w:rPr>
          <w:rFonts w:ascii="Times New Roman" w:hAnsi="Times New Roman" w:cs="Times New Roman"/>
          <w:sz w:val="24"/>
          <w:szCs w:val="24"/>
        </w:rPr>
        <w:t xml:space="preserve"> ___________________________</w:t>
      </w:r>
    </w:p>
    <w:p w:rsidR="0055246B" w:rsidRDefault="0055246B" w:rsidP="0055246B">
      <w:pPr>
        <w:widowControl w:val="0"/>
        <w:autoSpaceDE w:val="0"/>
        <w:autoSpaceDN w:val="0"/>
        <w:adjustRightInd w:val="0"/>
        <w:spacing w:after="0" w:line="240" w:lineRule="auto"/>
        <w:rPr>
          <w:rFonts w:ascii="Times New Roman" w:hAnsi="Times New Roman"/>
          <w:sz w:val="24"/>
          <w:szCs w:val="24"/>
        </w:rPr>
      </w:pPr>
    </w:p>
    <w:p w:rsidR="0055246B" w:rsidRPr="00D67104" w:rsidRDefault="0055246B" w:rsidP="0055246B">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55246B" w:rsidRPr="00D67104" w:rsidTr="00EF5328">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55246B" w:rsidRPr="00D67104" w:rsidRDefault="0055246B" w:rsidP="00EF5328">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5246B" w:rsidRPr="00D67104" w:rsidRDefault="0055246B" w:rsidP="00EF5328">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r>
              <w:rPr>
                <w:rFonts w:ascii="Times New Roman" w:hAnsi="Times New Roman" w:cs="Times New Roman"/>
                <w:sz w:val="24"/>
                <w:szCs w:val="24"/>
              </w:rPr>
              <w:t>в</w:t>
            </w:r>
            <w:r w:rsidRPr="00D67104">
              <w:rPr>
                <w:rFonts w:ascii="Times New Roman" w:hAnsi="Times New Roman" w:cs="Times New Roman"/>
                <w:sz w:val="24"/>
                <w:szCs w:val="24"/>
              </w:rPr>
              <w:t xml:space="preserve"> месяц     </w:t>
            </w:r>
            <w:r w:rsidRPr="00D67104">
              <w:rPr>
                <w:rFonts w:ascii="Times New Roman" w:hAnsi="Times New Roman" w:cs="Times New Roman"/>
                <w:sz w:val="24"/>
                <w:szCs w:val="24"/>
              </w:rPr>
              <w:br/>
              <w:t xml:space="preserve">    (рублей)    </w:t>
            </w:r>
          </w:p>
        </w:tc>
      </w:tr>
      <w:tr w:rsidR="0055246B" w:rsidRPr="00D67104" w:rsidTr="00EF5328">
        <w:trPr>
          <w:tblCellSpacing w:w="5" w:type="nil"/>
        </w:trPr>
        <w:tc>
          <w:tcPr>
            <w:tcW w:w="5880" w:type="dxa"/>
            <w:tcBorders>
              <w:left w:val="single" w:sz="4" w:space="0" w:color="auto"/>
              <w:bottom w:val="single" w:sz="4" w:space="0" w:color="auto"/>
              <w:right w:val="single" w:sz="4" w:space="0" w:color="auto"/>
            </w:tcBorders>
          </w:tcPr>
          <w:p w:rsidR="0055246B" w:rsidRDefault="0055246B" w:rsidP="00EF5328">
            <w:pPr>
              <w:pStyle w:val="ConsPlusCell"/>
              <w:numPr>
                <w:ilvl w:val="0"/>
                <w:numId w:val="6"/>
              </w:numPr>
              <w:jc w:val="both"/>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r w:rsidRPr="00D67104">
              <w:rPr>
                <w:rFonts w:ascii="Times New Roman" w:hAnsi="Times New Roman" w:cs="Times New Roman"/>
                <w:sz w:val="24"/>
                <w:szCs w:val="24"/>
              </w:rPr>
              <w:t xml:space="preserve">        </w:t>
            </w:r>
          </w:p>
          <w:p w:rsidR="0055246B" w:rsidRPr="00D67104" w:rsidRDefault="0055246B" w:rsidP="00EF5328">
            <w:pPr>
              <w:pStyle w:val="ConsPlusCell"/>
              <w:ind w:left="1080"/>
              <w:jc w:val="both"/>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55246B" w:rsidRPr="00D67104" w:rsidRDefault="0055246B" w:rsidP="00EF5328">
            <w:pPr>
              <w:pStyle w:val="ConsPlusCell"/>
              <w:rPr>
                <w:rFonts w:ascii="Times New Roman" w:hAnsi="Times New Roman" w:cs="Times New Roman"/>
                <w:sz w:val="24"/>
                <w:szCs w:val="24"/>
              </w:rPr>
            </w:pPr>
          </w:p>
        </w:tc>
      </w:tr>
      <w:tr w:rsidR="0055246B" w:rsidRPr="00D67104" w:rsidTr="00EF5328">
        <w:trPr>
          <w:trHeight w:val="800"/>
          <w:tblCellSpacing w:w="5" w:type="nil"/>
        </w:trPr>
        <w:tc>
          <w:tcPr>
            <w:tcW w:w="5880" w:type="dxa"/>
            <w:tcBorders>
              <w:left w:val="single" w:sz="4" w:space="0" w:color="auto"/>
              <w:bottom w:val="single" w:sz="4" w:space="0" w:color="auto"/>
              <w:right w:val="single" w:sz="4" w:space="0" w:color="auto"/>
            </w:tcBorders>
          </w:tcPr>
          <w:p w:rsidR="0055246B" w:rsidRDefault="0055246B" w:rsidP="00EF5328">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Дополнительно:                                 </w:t>
            </w:r>
            <w:r w:rsidRPr="00D67104">
              <w:rPr>
                <w:rFonts w:ascii="Times New Roman" w:hAnsi="Times New Roman" w:cs="Times New Roman"/>
                <w:sz w:val="24"/>
                <w:szCs w:val="24"/>
              </w:rPr>
              <w:br/>
              <w:t xml:space="preserve">1) нормативный </w:t>
            </w:r>
            <w:r>
              <w:rPr>
                <w:rFonts w:ascii="Times New Roman" w:hAnsi="Times New Roman" w:cs="Times New Roman"/>
                <w:sz w:val="24"/>
                <w:szCs w:val="24"/>
              </w:rPr>
              <w:t xml:space="preserve"> </w:t>
            </w:r>
            <w:r w:rsidRPr="00D67104">
              <w:rPr>
                <w:rFonts w:ascii="Times New Roman" w:hAnsi="Times New Roman" w:cs="Times New Roman"/>
                <w:sz w:val="24"/>
                <w:szCs w:val="24"/>
              </w:rPr>
              <w:t>правовой  акт  (раздел,  пункт,</w:t>
            </w:r>
            <w:r w:rsidRPr="00D67104">
              <w:rPr>
                <w:rFonts w:ascii="Times New Roman" w:hAnsi="Times New Roman" w:cs="Times New Roman"/>
                <w:sz w:val="24"/>
                <w:szCs w:val="24"/>
              </w:rPr>
              <w:br/>
              <w:t>подпункт и  т.д.),  в  соответствии  с  которым</w:t>
            </w:r>
            <w:r w:rsidRPr="00D67104">
              <w:rPr>
                <w:rFonts w:ascii="Times New Roman" w:hAnsi="Times New Roman" w:cs="Times New Roman"/>
                <w:sz w:val="24"/>
                <w:szCs w:val="24"/>
              </w:rPr>
              <w:br/>
              <w:t>установлен</w:t>
            </w:r>
            <w:r>
              <w:rPr>
                <w:rFonts w:ascii="Times New Roman" w:hAnsi="Times New Roman" w:cs="Times New Roman"/>
                <w:sz w:val="24"/>
                <w:szCs w:val="24"/>
              </w:rPr>
              <w:t xml:space="preserve"> должностной оклад;</w:t>
            </w:r>
          </w:p>
          <w:p w:rsidR="0055246B" w:rsidRDefault="0055246B" w:rsidP="00EF5328">
            <w:pPr>
              <w:pStyle w:val="ConsPlusCell"/>
              <w:rPr>
                <w:rFonts w:ascii="Times New Roman" w:hAnsi="Times New Roman" w:cs="Times New Roman"/>
                <w:sz w:val="24"/>
                <w:szCs w:val="24"/>
              </w:rPr>
            </w:pPr>
            <w:r>
              <w:rPr>
                <w:rFonts w:ascii="Times New Roman" w:hAnsi="Times New Roman" w:cs="Times New Roman"/>
                <w:sz w:val="24"/>
                <w:szCs w:val="24"/>
              </w:rPr>
              <w:t xml:space="preserve">2) предельный размер должностного оклада лица, замещающего муниципальную должность, </w:t>
            </w:r>
          </w:p>
          <w:p w:rsidR="0055246B" w:rsidRDefault="0055246B" w:rsidP="00EF5328">
            <w:pPr>
              <w:pStyle w:val="ConsPlusCell"/>
              <w:rPr>
                <w:rFonts w:ascii="Times New Roman" w:hAnsi="Times New Roman" w:cs="Times New Roman"/>
                <w:sz w:val="24"/>
                <w:szCs w:val="24"/>
              </w:rPr>
            </w:pPr>
            <w:r>
              <w:rPr>
                <w:rFonts w:ascii="Times New Roman" w:hAnsi="Times New Roman" w:cs="Times New Roman"/>
                <w:sz w:val="24"/>
                <w:szCs w:val="24"/>
              </w:rPr>
              <w:t xml:space="preserve"> - </w:t>
            </w:r>
            <w:r w:rsidRPr="00021124">
              <w:rPr>
                <w:rFonts w:ascii="Times New Roman" w:hAnsi="Times New Roman" w:cs="Times New Roman"/>
                <w:sz w:val="24"/>
                <w:szCs w:val="24"/>
                <w:u w:val="single"/>
              </w:rPr>
              <w:t xml:space="preserve">в процентах </w:t>
            </w:r>
            <w:r w:rsidRPr="00D67104">
              <w:rPr>
                <w:rFonts w:ascii="Times New Roman" w:hAnsi="Times New Roman" w:cs="Times New Roman"/>
                <w:sz w:val="24"/>
                <w:szCs w:val="24"/>
              </w:rPr>
              <w:t xml:space="preserve"> </w:t>
            </w:r>
            <w:r>
              <w:rPr>
                <w:rFonts w:ascii="Times New Roman" w:hAnsi="Times New Roman" w:cs="Times New Roman"/>
                <w:sz w:val="24"/>
                <w:szCs w:val="24"/>
              </w:rPr>
              <w:t>от ежемесячного денежного вознаграждения лица, замещающего государственную должность Республики Коми – министр Республики Коми;</w:t>
            </w:r>
          </w:p>
          <w:p w:rsidR="0055246B" w:rsidRDefault="0055246B" w:rsidP="00EF5328">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21124">
              <w:rPr>
                <w:rFonts w:ascii="Times New Roman" w:hAnsi="Times New Roman" w:cs="Times New Roman"/>
                <w:sz w:val="24"/>
                <w:szCs w:val="24"/>
                <w:u w:val="single"/>
              </w:rPr>
              <w:t>в абсолютном выражении</w:t>
            </w:r>
            <w:r w:rsidRPr="00D67104">
              <w:rPr>
                <w:rFonts w:ascii="Times New Roman" w:hAnsi="Times New Roman" w:cs="Times New Roman"/>
                <w:sz w:val="24"/>
                <w:szCs w:val="24"/>
              </w:rPr>
              <w:t xml:space="preserve"> </w:t>
            </w:r>
          </w:p>
          <w:p w:rsidR="0055246B" w:rsidRPr="00D67104" w:rsidRDefault="0055246B" w:rsidP="00EF5328">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55246B" w:rsidRPr="00D67104" w:rsidRDefault="0055246B" w:rsidP="00EF5328">
            <w:pPr>
              <w:pStyle w:val="ConsPlusCell"/>
              <w:rPr>
                <w:rFonts w:ascii="Times New Roman" w:hAnsi="Times New Roman" w:cs="Times New Roman"/>
                <w:sz w:val="24"/>
                <w:szCs w:val="24"/>
              </w:rPr>
            </w:pPr>
          </w:p>
        </w:tc>
      </w:tr>
    </w:tbl>
    <w:p w:rsidR="0055246B" w:rsidRDefault="0055246B" w:rsidP="0055246B">
      <w:pPr>
        <w:widowControl w:val="0"/>
        <w:autoSpaceDE w:val="0"/>
        <w:autoSpaceDN w:val="0"/>
        <w:adjustRightInd w:val="0"/>
        <w:spacing w:after="0" w:line="240" w:lineRule="auto"/>
        <w:rPr>
          <w:rFonts w:ascii="Times New Roman" w:hAnsi="Times New Roman"/>
          <w:szCs w:val="24"/>
        </w:rPr>
      </w:pPr>
    </w:p>
    <w:p w:rsidR="0055246B" w:rsidRDefault="0055246B" w:rsidP="0055246B">
      <w:pPr>
        <w:widowControl w:val="0"/>
        <w:autoSpaceDE w:val="0"/>
        <w:autoSpaceDN w:val="0"/>
        <w:adjustRightInd w:val="0"/>
        <w:spacing w:after="0" w:line="240" w:lineRule="auto"/>
        <w:rPr>
          <w:rFonts w:ascii="Times New Roman" w:hAnsi="Times New Roman"/>
          <w:szCs w:val="24"/>
        </w:rPr>
      </w:pPr>
    </w:p>
    <w:p w:rsidR="0055246B" w:rsidRPr="00021124" w:rsidRDefault="0055246B" w:rsidP="0055246B">
      <w:pPr>
        <w:widowControl w:val="0"/>
        <w:autoSpaceDE w:val="0"/>
        <w:autoSpaceDN w:val="0"/>
        <w:adjustRightInd w:val="0"/>
        <w:spacing w:after="0" w:line="240" w:lineRule="auto"/>
        <w:rPr>
          <w:rFonts w:ascii="Times New Roman" w:hAnsi="Times New Roman"/>
          <w:szCs w:val="24"/>
        </w:rPr>
      </w:pPr>
    </w:p>
    <w:p w:rsidR="0055246B" w:rsidRPr="00D67104"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D67104">
        <w:rPr>
          <w:rFonts w:ascii="Times New Roman" w:hAnsi="Times New Roman" w:cs="Times New Roman"/>
          <w:sz w:val="24"/>
          <w:szCs w:val="24"/>
        </w:rPr>
        <w:t>__________ ____________________</w:t>
      </w:r>
      <w:r>
        <w:rPr>
          <w:rFonts w:ascii="Times New Roman" w:hAnsi="Times New Roman" w:cs="Times New Roman"/>
          <w:sz w:val="24"/>
          <w:szCs w:val="24"/>
        </w:rPr>
        <w:t>__</w:t>
      </w:r>
    </w:p>
    <w:p w:rsidR="0055246B" w:rsidRPr="004761FA" w:rsidRDefault="0055246B" w:rsidP="0055246B">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sidRPr="00D67104">
        <w:rPr>
          <w:rFonts w:ascii="Times New Roman" w:hAnsi="Times New Roman" w:cs="Times New Roman"/>
          <w:sz w:val="24"/>
          <w:szCs w:val="24"/>
        </w:rPr>
        <w:t xml:space="preserve">      </w:t>
      </w:r>
      <w:r w:rsidRPr="004761FA">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4761FA">
        <w:rPr>
          <w:rFonts w:ascii="Times New Roman" w:hAnsi="Times New Roman" w:cs="Times New Roman"/>
          <w:sz w:val="22"/>
          <w:szCs w:val="22"/>
        </w:rPr>
        <w:t xml:space="preserve">   (расшифровка подписи)</w:t>
      </w:r>
    </w:p>
    <w:p w:rsidR="0055246B" w:rsidRPr="004761FA" w:rsidRDefault="0055246B" w:rsidP="0055246B">
      <w:pPr>
        <w:widowControl w:val="0"/>
        <w:autoSpaceDE w:val="0"/>
        <w:autoSpaceDN w:val="0"/>
        <w:adjustRightInd w:val="0"/>
        <w:spacing w:after="0" w:line="240" w:lineRule="auto"/>
        <w:jc w:val="both"/>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Pr="00DD67FC" w:rsidRDefault="0055246B" w:rsidP="0055246B">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w:t>
      </w:r>
      <w:r w:rsidRPr="00DD67FC">
        <w:rPr>
          <w:rFonts w:ascii="Times New Roman" w:hAnsi="Times New Roman"/>
        </w:rPr>
        <w:t>риложение 4</w:t>
      </w:r>
    </w:p>
    <w:p w:rsidR="0055246B" w:rsidRPr="00DD67FC" w:rsidRDefault="0055246B" w:rsidP="0055246B">
      <w:pPr>
        <w:widowControl w:val="0"/>
        <w:autoSpaceDE w:val="0"/>
        <w:autoSpaceDN w:val="0"/>
        <w:adjustRightInd w:val="0"/>
        <w:spacing w:after="0" w:line="240" w:lineRule="auto"/>
        <w:jc w:val="right"/>
        <w:rPr>
          <w:rFonts w:ascii="Times New Roman" w:hAnsi="Times New Roman"/>
        </w:rPr>
      </w:pPr>
      <w:r w:rsidRPr="00DD67FC">
        <w:rPr>
          <w:rFonts w:ascii="Times New Roman" w:hAnsi="Times New Roman"/>
        </w:rPr>
        <w:t>к По</w:t>
      </w:r>
      <w:r>
        <w:rPr>
          <w:rFonts w:ascii="Times New Roman" w:hAnsi="Times New Roman"/>
        </w:rPr>
        <w:t>рядку</w:t>
      </w:r>
      <w:r w:rsidRPr="001E7909">
        <w:rPr>
          <w:rFonts w:ascii="Times New Roman" w:hAnsi="Times New Roman"/>
        </w:rPr>
        <w:t xml:space="preserve"> </w:t>
      </w:r>
      <w:r w:rsidRPr="00DD67FC">
        <w:rPr>
          <w:rFonts w:ascii="Times New Roman" w:hAnsi="Times New Roman"/>
        </w:rPr>
        <w:t>обращения</w:t>
      </w:r>
    </w:p>
    <w:p w:rsidR="0055246B" w:rsidRPr="00DD67FC" w:rsidRDefault="0055246B" w:rsidP="0055246B">
      <w:pPr>
        <w:widowControl w:val="0"/>
        <w:autoSpaceDE w:val="0"/>
        <w:autoSpaceDN w:val="0"/>
        <w:adjustRightInd w:val="0"/>
        <w:spacing w:after="0" w:line="240" w:lineRule="auto"/>
        <w:jc w:val="right"/>
        <w:rPr>
          <w:rFonts w:ascii="Times New Roman" w:hAnsi="Times New Roman"/>
        </w:rPr>
      </w:pPr>
      <w:r w:rsidRPr="00DD67FC">
        <w:rPr>
          <w:rFonts w:ascii="Times New Roman" w:hAnsi="Times New Roman"/>
        </w:rPr>
        <w:t>за пенсией за выслугу лет,</w:t>
      </w:r>
    </w:p>
    <w:p w:rsidR="0055246B" w:rsidRPr="00DD67FC" w:rsidRDefault="0055246B" w:rsidP="0055246B">
      <w:pPr>
        <w:widowControl w:val="0"/>
        <w:autoSpaceDE w:val="0"/>
        <w:autoSpaceDN w:val="0"/>
        <w:adjustRightInd w:val="0"/>
        <w:spacing w:after="0" w:line="240" w:lineRule="auto"/>
        <w:jc w:val="right"/>
        <w:rPr>
          <w:rFonts w:ascii="Times New Roman" w:hAnsi="Times New Roman"/>
        </w:rPr>
      </w:pPr>
      <w:r w:rsidRPr="00DD67FC">
        <w:rPr>
          <w:rFonts w:ascii="Times New Roman" w:hAnsi="Times New Roman"/>
        </w:rPr>
        <w:t>ее назначения и выплаты лицу,</w:t>
      </w:r>
    </w:p>
    <w:p w:rsidR="0055246B" w:rsidRPr="00DD67FC"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DD67FC">
        <w:rPr>
          <w:rFonts w:ascii="Times New Roman" w:hAnsi="Times New Roman"/>
        </w:rPr>
        <w:t>замещавшему</w:t>
      </w:r>
      <w:proofErr w:type="gramEnd"/>
      <w:r w:rsidRPr="001E7909">
        <w:rPr>
          <w:rFonts w:ascii="Times New Roman" w:hAnsi="Times New Roman"/>
        </w:rPr>
        <w:t xml:space="preserve"> </w:t>
      </w:r>
      <w:r>
        <w:rPr>
          <w:rFonts w:ascii="Times New Roman" w:hAnsi="Times New Roman"/>
        </w:rPr>
        <w:t>муниципальную</w:t>
      </w:r>
      <w:r w:rsidRPr="00DD67FC">
        <w:rPr>
          <w:rFonts w:ascii="Times New Roman" w:hAnsi="Times New Roman"/>
        </w:rPr>
        <w:t xml:space="preserve"> должность</w:t>
      </w:r>
    </w:p>
    <w:p w:rsidR="0055246B" w:rsidRPr="00DD67FC" w:rsidRDefault="0055246B" w:rsidP="0055246B">
      <w:pPr>
        <w:widowControl w:val="0"/>
        <w:autoSpaceDE w:val="0"/>
        <w:autoSpaceDN w:val="0"/>
        <w:adjustRightInd w:val="0"/>
        <w:spacing w:after="0" w:line="240" w:lineRule="auto"/>
        <w:jc w:val="right"/>
        <w:rPr>
          <w:rFonts w:ascii="Times New Roman" w:hAnsi="Times New Roman"/>
        </w:rPr>
      </w:pPr>
    </w:p>
    <w:p w:rsidR="0055246B" w:rsidRDefault="0055246B" w:rsidP="0055246B">
      <w:pPr>
        <w:widowControl w:val="0"/>
        <w:autoSpaceDE w:val="0"/>
        <w:autoSpaceDN w:val="0"/>
        <w:adjustRightInd w:val="0"/>
        <w:spacing w:after="0" w:line="240" w:lineRule="auto"/>
        <w:jc w:val="both"/>
        <w:rPr>
          <w:rFonts w:ascii="Times New Roman" w:hAnsi="Times New Roman"/>
          <w:sz w:val="28"/>
          <w:szCs w:val="28"/>
        </w:rPr>
      </w:pPr>
    </w:p>
    <w:p w:rsidR="0055246B" w:rsidRPr="00DD67FC" w:rsidRDefault="0055246B" w:rsidP="0055246B">
      <w:pPr>
        <w:pStyle w:val="ConsPlusNonformat"/>
        <w:jc w:val="center"/>
        <w:rPr>
          <w:rFonts w:ascii="Times New Roman" w:hAnsi="Times New Roman" w:cs="Times New Roman"/>
          <w:sz w:val="24"/>
          <w:szCs w:val="24"/>
        </w:rPr>
      </w:pPr>
      <w:bookmarkStart w:id="11" w:name="Par476"/>
      <w:bookmarkEnd w:id="11"/>
      <w:r w:rsidRPr="00DD67FC">
        <w:rPr>
          <w:rFonts w:ascii="Times New Roman" w:hAnsi="Times New Roman" w:cs="Times New Roman"/>
          <w:sz w:val="24"/>
          <w:szCs w:val="24"/>
        </w:rPr>
        <w:t>ПРЕДСТАВЛЕНИЕ</w:t>
      </w:r>
    </w:p>
    <w:p w:rsidR="0055246B" w:rsidRPr="00DD67FC" w:rsidRDefault="0055246B" w:rsidP="0055246B">
      <w:pPr>
        <w:pStyle w:val="ConsPlusNonformat"/>
        <w:jc w:val="center"/>
        <w:rPr>
          <w:rFonts w:ascii="Times New Roman" w:hAnsi="Times New Roman" w:cs="Times New Roman"/>
          <w:sz w:val="24"/>
          <w:szCs w:val="24"/>
        </w:rPr>
      </w:pPr>
      <w:r w:rsidRPr="00DD67FC">
        <w:rPr>
          <w:rFonts w:ascii="Times New Roman" w:hAnsi="Times New Roman" w:cs="Times New Roman"/>
          <w:sz w:val="24"/>
          <w:szCs w:val="24"/>
        </w:rPr>
        <w:t>о назначении пенсии за выслугу лет</w:t>
      </w:r>
    </w:p>
    <w:p w:rsidR="0055246B" w:rsidRPr="00DD67FC" w:rsidRDefault="0055246B" w:rsidP="0055246B">
      <w:pPr>
        <w:pStyle w:val="ConsPlusNonformat"/>
        <w:rPr>
          <w:rFonts w:ascii="Times New Roman" w:hAnsi="Times New Roman" w:cs="Times New Roman"/>
          <w:sz w:val="24"/>
          <w:szCs w:val="24"/>
        </w:rPr>
      </w:pPr>
    </w:p>
    <w:p w:rsidR="0055246B" w:rsidRPr="00DD67FC" w:rsidRDefault="0055246B" w:rsidP="0055246B">
      <w:pPr>
        <w:pStyle w:val="ConsPlusNonformat"/>
        <w:ind w:firstLine="567"/>
        <w:jc w:val="both"/>
        <w:rPr>
          <w:rFonts w:ascii="Times New Roman" w:hAnsi="Times New Roman" w:cs="Times New Roman"/>
          <w:sz w:val="24"/>
          <w:szCs w:val="24"/>
        </w:rPr>
      </w:pPr>
      <w:r w:rsidRPr="00DD67FC">
        <w:rPr>
          <w:rFonts w:ascii="Times New Roman" w:hAnsi="Times New Roman" w:cs="Times New Roman"/>
          <w:sz w:val="24"/>
          <w:szCs w:val="24"/>
        </w:rPr>
        <w:t xml:space="preserve">В соответствии с </w:t>
      </w:r>
      <w:hyperlink r:id="rId21" w:history="1">
        <w:r w:rsidRPr="00DD67FC">
          <w:rPr>
            <w:rFonts w:ascii="Times New Roman" w:hAnsi="Times New Roman" w:cs="Times New Roman"/>
            <w:sz w:val="24"/>
            <w:szCs w:val="24"/>
          </w:rPr>
          <w:t>Законом</w:t>
        </w:r>
      </w:hyperlink>
      <w:r w:rsidRPr="00DD67FC">
        <w:rPr>
          <w:rFonts w:ascii="Times New Roman" w:hAnsi="Times New Roman" w:cs="Times New Roman"/>
          <w:sz w:val="24"/>
          <w:szCs w:val="24"/>
        </w:rPr>
        <w:t xml:space="preserve"> Республики Коми </w:t>
      </w:r>
      <w:r>
        <w:rPr>
          <w:rFonts w:ascii="Times New Roman" w:hAnsi="Times New Roman" w:cs="Times New Roman"/>
          <w:sz w:val="24"/>
          <w:szCs w:val="24"/>
        </w:rPr>
        <w:t>«</w:t>
      </w:r>
      <w:r w:rsidRPr="00DD67FC">
        <w:rPr>
          <w:rFonts w:ascii="Times New Roman" w:hAnsi="Times New Roman" w:cs="Times New Roman"/>
          <w:sz w:val="24"/>
          <w:szCs w:val="24"/>
        </w:rPr>
        <w:t xml:space="preserve">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4761FA">
        <w:rPr>
          <w:rFonts w:ascii="Times New Roman" w:hAnsi="Times New Roman" w:cs="Times New Roman"/>
          <w:sz w:val="24"/>
          <w:szCs w:val="24"/>
        </w:rPr>
        <w:t xml:space="preserve"> </w:t>
      </w:r>
      <w:r w:rsidRPr="00DD67FC">
        <w:rPr>
          <w:rFonts w:ascii="Times New Roman" w:hAnsi="Times New Roman" w:cs="Times New Roman"/>
          <w:sz w:val="24"/>
          <w:szCs w:val="24"/>
        </w:rPr>
        <w:t xml:space="preserve">прошу назначить пенсию за выслугу лет к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DD67FC">
        <w:rPr>
          <w:rFonts w:ascii="Times New Roman" w:hAnsi="Times New Roman" w:cs="Times New Roman"/>
          <w:sz w:val="24"/>
          <w:szCs w:val="24"/>
        </w:rPr>
        <w:t>пенсии по старости (инвалидности)</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DD67FC">
        <w:rPr>
          <w:rFonts w:ascii="Times New Roman" w:hAnsi="Times New Roman" w:cs="Times New Roman"/>
          <w:sz w:val="24"/>
          <w:szCs w:val="24"/>
        </w:rPr>
        <w:t>,</w:t>
      </w:r>
    </w:p>
    <w:p w:rsidR="0055246B" w:rsidRPr="00B46015" w:rsidRDefault="0055246B" w:rsidP="0055246B">
      <w:pPr>
        <w:pStyle w:val="ConsPlusNonformat"/>
        <w:jc w:val="center"/>
        <w:rPr>
          <w:rFonts w:ascii="Times New Roman" w:hAnsi="Times New Roman" w:cs="Times New Roman"/>
          <w:sz w:val="22"/>
          <w:szCs w:val="22"/>
        </w:rPr>
      </w:pPr>
      <w:r w:rsidRPr="00B46015">
        <w:rPr>
          <w:rFonts w:ascii="Times New Roman" w:hAnsi="Times New Roman" w:cs="Times New Roman"/>
          <w:sz w:val="22"/>
          <w:szCs w:val="22"/>
        </w:rPr>
        <w:t>(фамилия, имя, отчество)</w:t>
      </w:r>
    </w:p>
    <w:p w:rsidR="0055246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замещавшем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w:t>
      </w:r>
      <w:r w:rsidRPr="00DD67FC">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D67FC">
        <w:rPr>
          <w:rFonts w:ascii="Times New Roman" w:hAnsi="Times New Roman" w:cs="Times New Roman"/>
          <w:sz w:val="24"/>
          <w:szCs w:val="24"/>
        </w:rPr>
        <w:t xml:space="preserve"> должность </w:t>
      </w:r>
    </w:p>
    <w:p w:rsidR="0055246B" w:rsidRPr="00DD67FC" w:rsidRDefault="0055246B" w:rsidP="0055246B">
      <w:pPr>
        <w:pStyle w:val="ConsPlusNonformat"/>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DD67FC">
        <w:rPr>
          <w:rFonts w:ascii="Times New Roman" w:hAnsi="Times New Roman" w:cs="Times New Roman"/>
          <w:sz w:val="24"/>
          <w:szCs w:val="24"/>
        </w:rPr>
        <w:t>.</w:t>
      </w:r>
    </w:p>
    <w:p w:rsidR="0055246B" w:rsidRPr="00B46015" w:rsidRDefault="0055246B" w:rsidP="0055246B">
      <w:pPr>
        <w:pStyle w:val="ConsPlusNonformat"/>
        <w:jc w:val="center"/>
        <w:rPr>
          <w:rFonts w:ascii="Times New Roman" w:hAnsi="Times New Roman" w:cs="Times New Roman"/>
          <w:sz w:val="22"/>
          <w:szCs w:val="22"/>
        </w:rPr>
      </w:pPr>
      <w:r w:rsidRPr="00B46015">
        <w:rPr>
          <w:rFonts w:ascii="Times New Roman" w:hAnsi="Times New Roman" w:cs="Times New Roman"/>
          <w:sz w:val="22"/>
          <w:szCs w:val="22"/>
        </w:rPr>
        <w:t>(наименование должности)</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Количество лет, месяцев, дней замещения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должности_________________.</w:t>
      </w:r>
    </w:p>
    <w:p w:rsidR="0055246B" w:rsidRDefault="0055246B" w:rsidP="0055246B">
      <w:pPr>
        <w:pStyle w:val="ConsPlusNonformat"/>
        <w:jc w:val="both"/>
        <w:rPr>
          <w:rFonts w:ascii="Times New Roman" w:hAnsi="Times New Roman" w:cs="Times New Roman"/>
          <w:sz w:val="24"/>
          <w:szCs w:val="24"/>
        </w:rPr>
      </w:pP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Стаж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составляет _______ лет.</w:t>
      </w:r>
    </w:p>
    <w:p w:rsidR="0055246B" w:rsidRPr="00DD67FC" w:rsidRDefault="0055246B" w:rsidP="0055246B">
      <w:pPr>
        <w:pStyle w:val="ConsPlusNonformat"/>
        <w:rPr>
          <w:rFonts w:ascii="Times New Roman" w:hAnsi="Times New Roman" w:cs="Times New Roman"/>
          <w:sz w:val="24"/>
          <w:szCs w:val="24"/>
        </w:rPr>
      </w:pPr>
    </w:p>
    <w:p w:rsidR="0055246B" w:rsidRPr="00DD67FC" w:rsidRDefault="0055246B" w:rsidP="0055246B">
      <w:pPr>
        <w:pStyle w:val="ConsPlusNonformat"/>
        <w:rPr>
          <w:rFonts w:ascii="Times New Roman" w:hAnsi="Times New Roman" w:cs="Times New Roman"/>
          <w:sz w:val="24"/>
          <w:szCs w:val="24"/>
        </w:rPr>
      </w:pPr>
      <w:r w:rsidRPr="00DD67FC">
        <w:rPr>
          <w:rFonts w:ascii="Times New Roman" w:hAnsi="Times New Roman" w:cs="Times New Roman"/>
          <w:sz w:val="24"/>
          <w:szCs w:val="24"/>
        </w:rPr>
        <w:t>Размер месячного д</w:t>
      </w:r>
      <w:r>
        <w:rPr>
          <w:rFonts w:ascii="Times New Roman" w:hAnsi="Times New Roman" w:cs="Times New Roman"/>
          <w:sz w:val="24"/>
          <w:szCs w:val="24"/>
        </w:rPr>
        <w:t>олжностного оклада</w:t>
      </w:r>
      <w:r w:rsidRPr="00DD67FC">
        <w:rPr>
          <w:rFonts w:ascii="Times New Roman" w:hAnsi="Times New Roman" w:cs="Times New Roman"/>
          <w:sz w:val="24"/>
          <w:szCs w:val="24"/>
        </w:rPr>
        <w:t xml:space="preserve"> для назначения пенсии за</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выслугу лет по ранее замещаемой должности составляет ________ руб</w:t>
      </w:r>
      <w:r>
        <w:rPr>
          <w:rFonts w:ascii="Times New Roman" w:hAnsi="Times New Roman" w:cs="Times New Roman"/>
          <w:sz w:val="24"/>
          <w:szCs w:val="24"/>
        </w:rPr>
        <w:t>.</w:t>
      </w:r>
    </w:p>
    <w:p w:rsidR="0055246B" w:rsidRDefault="0055246B" w:rsidP="0055246B">
      <w:pPr>
        <w:pStyle w:val="ConsPlusNonformat"/>
        <w:jc w:val="both"/>
        <w:rPr>
          <w:rFonts w:ascii="Times New Roman" w:hAnsi="Times New Roman" w:cs="Times New Roman"/>
          <w:sz w:val="24"/>
          <w:szCs w:val="24"/>
        </w:rPr>
      </w:pP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Кратность месячных д</w:t>
      </w:r>
      <w:r>
        <w:rPr>
          <w:rFonts w:ascii="Times New Roman" w:hAnsi="Times New Roman" w:cs="Times New Roman"/>
          <w:sz w:val="24"/>
          <w:szCs w:val="24"/>
        </w:rPr>
        <w:t>олжностных окладов</w:t>
      </w:r>
      <w:r w:rsidRPr="00DD67FC">
        <w:rPr>
          <w:rFonts w:ascii="Times New Roman" w:hAnsi="Times New Roman" w:cs="Times New Roman"/>
          <w:sz w:val="24"/>
          <w:szCs w:val="24"/>
        </w:rPr>
        <w:t xml:space="preserve"> по ранее замещаемой</w:t>
      </w:r>
      <w:r w:rsidRPr="00BC47BF">
        <w:rPr>
          <w:rFonts w:ascii="Times New Roman" w:hAnsi="Times New Roman" w:cs="Times New Roman"/>
          <w:sz w:val="24"/>
          <w:szCs w:val="24"/>
        </w:rPr>
        <w:t xml:space="preserve"> </w:t>
      </w:r>
      <w:r>
        <w:rPr>
          <w:rFonts w:ascii="Times New Roman" w:hAnsi="Times New Roman" w:cs="Times New Roman"/>
          <w:sz w:val="24"/>
          <w:szCs w:val="24"/>
        </w:rPr>
        <w:t xml:space="preserve">должности, </w:t>
      </w:r>
      <w:r w:rsidRPr="00DD67FC">
        <w:rPr>
          <w:rFonts w:ascii="Times New Roman" w:hAnsi="Times New Roman" w:cs="Times New Roman"/>
          <w:sz w:val="24"/>
          <w:szCs w:val="24"/>
        </w:rPr>
        <w:t xml:space="preserve">исчисленная в соответствии с </w:t>
      </w:r>
      <w:hyperlink r:id="rId22" w:history="1">
        <w:r w:rsidRPr="00BC47BF">
          <w:rPr>
            <w:rFonts w:ascii="Times New Roman" w:hAnsi="Times New Roman" w:cs="Times New Roman"/>
            <w:sz w:val="24"/>
            <w:szCs w:val="24"/>
          </w:rPr>
          <w:t xml:space="preserve">частью 1 статьи </w:t>
        </w:r>
      </w:hyperlink>
      <w:r>
        <w:rPr>
          <w:rFonts w:ascii="Times New Roman" w:hAnsi="Times New Roman" w:cs="Times New Roman"/>
          <w:sz w:val="24"/>
          <w:szCs w:val="24"/>
        </w:rPr>
        <w:t>1</w:t>
      </w:r>
      <w:r w:rsidRPr="00BC47BF">
        <w:rPr>
          <w:rFonts w:ascii="Times New Roman" w:hAnsi="Times New Roman" w:cs="Times New Roman"/>
          <w:sz w:val="24"/>
          <w:szCs w:val="24"/>
        </w:rPr>
        <w:t xml:space="preserve"> </w:t>
      </w:r>
      <w:r>
        <w:rPr>
          <w:rFonts w:ascii="Times New Roman" w:hAnsi="Times New Roman" w:cs="Times New Roman"/>
          <w:sz w:val="24"/>
          <w:szCs w:val="24"/>
        </w:rPr>
        <w:t>З</w:t>
      </w:r>
      <w:r w:rsidRPr="00DD67FC">
        <w:rPr>
          <w:rFonts w:ascii="Times New Roman" w:hAnsi="Times New Roman" w:cs="Times New Roman"/>
          <w:sz w:val="24"/>
          <w:szCs w:val="24"/>
        </w:rPr>
        <w:t>акона, ____________.</w:t>
      </w:r>
    </w:p>
    <w:p w:rsidR="0055246B" w:rsidRDefault="0055246B" w:rsidP="0055246B">
      <w:pPr>
        <w:pStyle w:val="ConsPlusNonformat"/>
        <w:rPr>
          <w:rFonts w:ascii="Times New Roman" w:hAnsi="Times New Roman" w:cs="Times New Roman"/>
          <w:sz w:val="24"/>
          <w:szCs w:val="24"/>
        </w:rPr>
      </w:pPr>
    </w:p>
    <w:p w:rsidR="0055246B" w:rsidRPr="00DD67FC" w:rsidRDefault="0055246B" w:rsidP="0055246B">
      <w:pPr>
        <w:pStyle w:val="ConsPlusNonformat"/>
        <w:rPr>
          <w:rFonts w:ascii="Times New Roman" w:hAnsi="Times New Roman" w:cs="Times New Roman"/>
          <w:sz w:val="24"/>
          <w:szCs w:val="24"/>
        </w:rPr>
      </w:pPr>
      <w:r w:rsidRPr="00DD67FC">
        <w:rPr>
          <w:rFonts w:ascii="Times New Roman" w:hAnsi="Times New Roman" w:cs="Times New Roman"/>
          <w:sz w:val="24"/>
          <w:szCs w:val="24"/>
        </w:rPr>
        <w:t>Дата п</w:t>
      </w:r>
      <w:r>
        <w:rPr>
          <w:rFonts w:ascii="Times New Roman" w:hAnsi="Times New Roman" w:cs="Times New Roman"/>
          <w:sz w:val="24"/>
          <w:szCs w:val="24"/>
        </w:rPr>
        <w:t xml:space="preserve">рекращения полномочий по муниципальной </w:t>
      </w:r>
      <w:r w:rsidRPr="00DD67FC">
        <w:rPr>
          <w:rFonts w:ascii="Times New Roman" w:hAnsi="Times New Roman" w:cs="Times New Roman"/>
          <w:sz w:val="24"/>
          <w:szCs w:val="24"/>
        </w:rPr>
        <w:t>должности</w:t>
      </w:r>
      <w:r>
        <w:rPr>
          <w:rFonts w:ascii="Times New Roman" w:hAnsi="Times New Roman" w:cs="Times New Roman"/>
          <w:sz w:val="24"/>
          <w:szCs w:val="24"/>
        </w:rPr>
        <w:t xml:space="preserve"> </w:t>
      </w:r>
      <w:r w:rsidRPr="00DD67FC">
        <w:rPr>
          <w:rFonts w:ascii="Times New Roman" w:hAnsi="Times New Roman" w:cs="Times New Roman"/>
          <w:sz w:val="24"/>
          <w:szCs w:val="24"/>
        </w:rPr>
        <w:t>"___" ___________ 20___ г.</w:t>
      </w:r>
    </w:p>
    <w:p w:rsidR="0055246B" w:rsidRPr="00DD67FC" w:rsidRDefault="0055246B" w:rsidP="0055246B">
      <w:pPr>
        <w:pStyle w:val="ConsPlusNonformat"/>
        <w:rPr>
          <w:rFonts w:ascii="Times New Roman" w:hAnsi="Times New Roman" w:cs="Times New Roman"/>
          <w:sz w:val="24"/>
          <w:szCs w:val="24"/>
        </w:rPr>
      </w:pP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Основание освобождения от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должности </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5246B" w:rsidRPr="00DD67FC" w:rsidRDefault="0055246B" w:rsidP="0055246B">
      <w:pPr>
        <w:pStyle w:val="ConsPlusNonformat"/>
        <w:jc w:val="both"/>
        <w:rPr>
          <w:rFonts w:ascii="Times New Roman" w:hAnsi="Times New Roman" w:cs="Times New Roman"/>
          <w:sz w:val="24"/>
          <w:szCs w:val="24"/>
        </w:rPr>
      </w:pPr>
    </w:p>
    <w:p w:rsidR="0055246B" w:rsidRPr="00DD67FC" w:rsidRDefault="0055246B" w:rsidP="0055246B">
      <w:pPr>
        <w:pStyle w:val="ConsPlusNonformat"/>
        <w:ind w:firstLine="567"/>
        <w:jc w:val="both"/>
        <w:rPr>
          <w:rFonts w:ascii="Times New Roman" w:hAnsi="Times New Roman" w:cs="Times New Roman"/>
          <w:sz w:val="24"/>
          <w:szCs w:val="24"/>
        </w:rPr>
      </w:pPr>
      <w:r w:rsidRPr="00DD67FC">
        <w:rPr>
          <w:rFonts w:ascii="Times New Roman" w:hAnsi="Times New Roman" w:cs="Times New Roman"/>
          <w:sz w:val="24"/>
          <w:szCs w:val="24"/>
        </w:rPr>
        <w:t xml:space="preserve">К представлению </w:t>
      </w:r>
      <w:proofErr w:type="gramStart"/>
      <w:r w:rsidRPr="00DD67FC">
        <w:rPr>
          <w:rFonts w:ascii="Times New Roman" w:hAnsi="Times New Roman" w:cs="Times New Roman"/>
          <w:sz w:val="24"/>
          <w:szCs w:val="24"/>
        </w:rPr>
        <w:t>приложены</w:t>
      </w:r>
      <w:proofErr w:type="gramEnd"/>
      <w:r w:rsidRPr="00DD67FC">
        <w:rPr>
          <w:rFonts w:ascii="Times New Roman" w:hAnsi="Times New Roman" w:cs="Times New Roman"/>
          <w:sz w:val="24"/>
          <w:szCs w:val="24"/>
        </w:rPr>
        <w:t>:</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1) заявление о назначении пенсии за выслугу лет;</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2) справка о размере месячного </w:t>
      </w:r>
      <w:r>
        <w:rPr>
          <w:rFonts w:ascii="Times New Roman" w:hAnsi="Times New Roman" w:cs="Times New Roman"/>
          <w:sz w:val="24"/>
          <w:szCs w:val="24"/>
        </w:rPr>
        <w:t>должностного оклада</w:t>
      </w:r>
      <w:r w:rsidRPr="00DD67FC">
        <w:rPr>
          <w:rFonts w:ascii="Times New Roman" w:hAnsi="Times New Roman" w:cs="Times New Roman"/>
          <w:sz w:val="24"/>
          <w:szCs w:val="24"/>
        </w:rPr>
        <w:t>;</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3) справка по определению стажа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для</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назначения пенсии за выслугу лет;</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4) справка территориального органа Пенсионного фонда Российской</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 xml:space="preserve">Федерации, выплачивающего пенсии, о назначении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DD67FC">
        <w:rPr>
          <w:rFonts w:ascii="Times New Roman" w:hAnsi="Times New Roman" w:cs="Times New Roman"/>
          <w:sz w:val="24"/>
          <w:szCs w:val="24"/>
        </w:rPr>
        <w:t>пенсии по</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 xml:space="preserve">старости (инвалидности) с указанием </w:t>
      </w:r>
      <w:r>
        <w:rPr>
          <w:rFonts w:ascii="Times New Roman" w:hAnsi="Times New Roman" w:cs="Times New Roman"/>
          <w:sz w:val="24"/>
          <w:szCs w:val="24"/>
        </w:rPr>
        <w:t>федерального з</w:t>
      </w:r>
      <w:r w:rsidRPr="00DD67FC">
        <w:rPr>
          <w:rFonts w:ascii="Times New Roman" w:hAnsi="Times New Roman" w:cs="Times New Roman"/>
          <w:sz w:val="24"/>
          <w:szCs w:val="24"/>
        </w:rPr>
        <w:t>акона, в</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соответствии с которым она назначена;</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5) копия правового акта об освобождении от </w:t>
      </w:r>
      <w:r>
        <w:rPr>
          <w:rFonts w:ascii="Times New Roman" w:hAnsi="Times New Roman" w:cs="Times New Roman"/>
          <w:sz w:val="24"/>
          <w:szCs w:val="24"/>
        </w:rPr>
        <w:t>муниципальной</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должности;</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6) копия трудовой книжки;</w:t>
      </w:r>
    </w:p>
    <w:p w:rsidR="0055246B" w:rsidRPr="00DD67FC" w:rsidRDefault="0055246B" w:rsidP="0055246B">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7) документы, подтверждающие периоды, включаемые в стаж</w:t>
      </w:r>
      <w:r w:rsidRPr="00BC47BF">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для назначения пенсии за выслугу лет.</w:t>
      </w:r>
    </w:p>
    <w:p w:rsidR="0055246B" w:rsidRPr="00DD67FC" w:rsidRDefault="0055246B" w:rsidP="0055246B">
      <w:pPr>
        <w:pStyle w:val="ConsPlusNonformat"/>
        <w:jc w:val="both"/>
        <w:rPr>
          <w:rFonts w:ascii="Times New Roman" w:hAnsi="Times New Roman" w:cs="Times New Roman"/>
          <w:sz w:val="24"/>
          <w:szCs w:val="24"/>
        </w:rPr>
      </w:pPr>
    </w:p>
    <w:p w:rsidR="0055246B" w:rsidRPr="00DD67FC" w:rsidRDefault="0055246B" w:rsidP="005524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DD67FC">
        <w:rPr>
          <w:rFonts w:ascii="Times New Roman" w:hAnsi="Times New Roman" w:cs="Times New Roman"/>
          <w:sz w:val="24"/>
          <w:szCs w:val="24"/>
        </w:rPr>
        <w:t>__________</w:t>
      </w:r>
      <w:r>
        <w:rPr>
          <w:rFonts w:ascii="Times New Roman" w:hAnsi="Times New Roman" w:cs="Times New Roman"/>
          <w:sz w:val="24"/>
          <w:szCs w:val="24"/>
        </w:rPr>
        <w:t>___</w:t>
      </w:r>
      <w:r w:rsidRPr="00DD67FC">
        <w:rPr>
          <w:rFonts w:ascii="Times New Roman" w:hAnsi="Times New Roman" w:cs="Times New Roman"/>
          <w:sz w:val="24"/>
          <w:szCs w:val="24"/>
        </w:rPr>
        <w:t xml:space="preserve"> ___________________</w:t>
      </w:r>
      <w:r>
        <w:rPr>
          <w:rFonts w:ascii="Times New Roman" w:hAnsi="Times New Roman" w:cs="Times New Roman"/>
          <w:sz w:val="24"/>
          <w:szCs w:val="24"/>
        </w:rPr>
        <w:t>__</w:t>
      </w:r>
      <w:r w:rsidRPr="00DD67FC">
        <w:rPr>
          <w:rFonts w:ascii="Times New Roman" w:hAnsi="Times New Roman" w:cs="Times New Roman"/>
          <w:sz w:val="24"/>
          <w:szCs w:val="24"/>
        </w:rPr>
        <w:t>_</w:t>
      </w:r>
    </w:p>
    <w:p w:rsidR="0055246B" w:rsidRPr="001D7A4C" w:rsidRDefault="0055246B" w:rsidP="0055246B">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DD67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67FC">
        <w:rPr>
          <w:rFonts w:ascii="Times New Roman" w:hAnsi="Times New Roman" w:cs="Times New Roman"/>
          <w:sz w:val="24"/>
          <w:szCs w:val="24"/>
        </w:rPr>
        <w:t xml:space="preserve"> </w:t>
      </w:r>
      <w:r w:rsidRPr="001D7A4C">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D7A4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D7A4C">
        <w:rPr>
          <w:rFonts w:ascii="Times New Roman" w:hAnsi="Times New Roman" w:cs="Times New Roman"/>
          <w:sz w:val="22"/>
          <w:szCs w:val="22"/>
        </w:rPr>
        <w:t xml:space="preserve">   (расшифровка подписи)</w:t>
      </w:r>
    </w:p>
    <w:p w:rsidR="0055246B" w:rsidRDefault="0055246B" w:rsidP="0055246B">
      <w:pPr>
        <w:pStyle w:val="ConsPlusNonformat"/>
        <w:rPr>
          <w:rFonts w:ascii="Times New Roman" w:hAnsi="Times New Roman" w:cs="Times New Roman"/>
          <w:sz w:val="24"/>
          <w:szCs w:val="24"/>
        </w:rPr>
      </w:pPr>
      <w:r w:rsidRPr="00DD67FC">
        <w:rPr>
          <w:rFonts w:ascii="Times New Roman" w:hAnsi="Times New Roman" w:cs="Times New Roman"/>
          <w:sz w:val="24"/>
          <w:szCs w:val="24"/>
        </w:rPr>
        <w:t>Штамп</w:t>
      </w:r>
    </w:p>
    <w:p w:rsidR="0055246B" w:rsidRPr="00DD67FC" w:rsidRDefault="0055246B" w:rsidP="0055246B">
      <w:pPr>
        <w:pStyle w:val="ConsPlusNonformat"/>
        <w:rPr>
          <w:rFonts w:ascii="Times New Roman" w:hAnsi="Times New Roman" w:cs="Times New Roman"/>
          <w:sz w:val="24"/>
          <w:szCs w:val="24"/>
        </w:rPr>
      </w:pPr>
      <w:r w:rsidRPr="00DD67FC">
        <w:rPr>
          <w:rFonts w:ascii="Times New Roman" w:hAnsi="Times New Roman" w:cs="Times New Roman"/>
          <w:sz w:val="24"/>
          <w:szCs w:val="24"/>
        </w:rPr>
        <w:t>Дата _________</w:t>
      </w: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55246B" w:rsidRPr="009E7289" w:rsidRDefault="0055246B" w:rsidP="0055246B">
      <w:pPr>
        <w:widowControl w:val="0"/>
        <w:autoSpaceDE w:val="0"/>
        <w:autoSpaceDN w:val="0"/>
        <w:adjustRightInd w:val="0"/>
        <w:spacing w:after="0" w:line="240" w:lineRule="auto"/>
        <w:jc w:val="right"/>
        <w:outlineLvl w:val="1"/>
        <w:rPr>
          <w:rFonts w:ascii="Times New Roman" w:hAnsi="Times New Roman"/>
        </w:rPr>
      </w:pPr>
      <w:r w:rsidRPr="009E7289">
        <w:rPr>
          <w:rFonts w:ascii="Times New Roman" w:hAnsi="Times New Roman"/>
        </w:rPr>
        <w:lastRenderedPageBreak/>
        <w:t xml:space="preserve">Приложение </w:t>
      </w:r>
      <w:r>
        <w:rPr>
          <w:rFonts w:ascii="Times New Roman" w:hAnsi="Times New Roman"/>
        </w:rPr>
        <w:t>5</w:t>
      </w:r>
    </w:p>
    <w:p w:rsidR="0055246B" w:rsidRPr="009E7289" w:rsidRDefault="0055246B" w:rsidP="0055246B">
      <w:pPr>
        <w:widowControl w:val="0"/>
        <w:autoSpaceDE w:val="0"/>
        <w:autoSpaceDN w:val="0"/>
        <w:adjustRightInd w:val="0"/>
        <w:spacing w:after="0" w:line="240" w:lineRule="auto"/>
        <w:jc w:val="right"/>
        <w:rPr>
          <w:rFonts w:ascii="Times New Roman" w:hAnsi="Times New Roman"/>
        </w:rPr>
      </w:pPr>
      <w:r w:rsidRPr="009E7289">
        <w:rPr>
          <w:rFonts w:ascii="Times New Roman" w:hAnsi="Times New Roman"/>
        </w:rPr>
        <w:t>к По</w:t>
      </w:r>
      <w:r>
        <w:rPr>
          <w:rFonts w:ascii="Times New Roman" w:hAnsi="Times New Roman"/>
        </w:rPr>
        <w:t>рядку</w:t>
      </w:r>
      <w:r w:rsidRPr="0033777F">
        <w:rPr>
          <w:rFonts w:ascii="Times New Roman" w:hAnsi="Times New Roman"/>
        </w:rPr>
        <w:t xml:space="preserve"> </w:t>
      </w:r>
      <w:r w:rsidRPr="009E7289">
        <w:rPr>
          <w:rFonts w:ascii="Times New Roman" w:hAnsi="Times New Roman"/>
        </w:rPr>
        <w:t>обращения</w:t>
      </w:r>
    </w:p>
    <w:p w:rsidR="0055246B" w:rsidRPr="009E7289" w:rsidRDefault="0055246B" w:rsidP="0055246B">
      <w:pPr>
        <w:widowControl w:val="0"/>
        <w:autoSpaceDE w:val="0"/>
        <w:autoSpaceDN w:val="0"/>
        <w:adjustRightInd w:val="0"/>
        <w:spacing w:after="0" w:line="240" w:lineRule="auto"/>
        <w:jc w:val="right"/>
        <w:rPr>
          <w:rFonts w:ascii="Times New Roman" w:hAnsi="Times New Roman"/>
        </w:rPr>
      </w:pPr>
      <w:r w:rsidRPr="009E7289">
        <w:rPr>
          <w:rFonts w:ascii="Times New Roman" w:hAnsi="Times New Roman"/>
        </w:rPr>
        <w:t>за пенсией за выслугу лет,</w:t>
      </w:r>
    </w:p>
    <w:p w:rsidR="0055246B" w:rsidRPr="009E7289" w:rsidRDefault="0055246B" w:rsidP="0055246B">
      <w:pPr>
        <w:widowControl w:val="0"/>
        <w:autoSpaceDE w:val="0"/>
        <w:autoSpaceDN w:val="0"/>
        <w:adjustRightInd w:val="0"/>
        <w:spacing w:after="0" w:line="240" w:lineRule="auto"/>
        <w:jc w:val="right"/>
        <w:rPr>
          <w:rFonts w:ascii="Times New Roman" w:hAnsi="Times New Roman"/>
        </w:rPr>
      </w:pPr>
      <w:r w:rsidRPr="009E7289">
        <w:rPr>
          <w:rFonts w:ascii="Times New Roman" w:hAnsi="Times New Roman"/>
        </w:rPr>
        <w:t>ее назначения и выплаты лицу,</w:t>
      </w:r>
    </w:p>
    <w:p w:rsidR="0055246B" w:rsidRPr="009E7289"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9E7289">
        <w:rPr>
          <w:rFonts w:ascii="Times New Roman" w:hAnsi="Times New Roman"/>
        </w:rPr>
        <w:t>замещавшему</w:t>
      </w:r>
      <w:proofErr w:type="gramEnd"/>
      <w:r w:rsidRPr="0033777F">
        <w:rPr>
          <w:rFonts w:ascii="Times New Roman" w:hAnsi="Times New Roman"/>
        </w:rPr>
        <w:t xml:space="preserve"> </w:t>
      </w:r>
      <w:r w:rsidRPr="009E7289">
        <w:rPr>
          <w:rFonts w:ascii="Times New Roman" w:hAnsi="Times New Roman"/>
        </w:rPr>
        <w:t>муниципальную должность</w:t>
      </w:r>
    </w:p>
    <w:p w:rsidR="0055246B" w:rsidRPr="009E7289" w:rsidRDefault="0055246B" w:rsidP="0055246B">
      <w:pPr>
        <w:widowControl w:val="0"/>
        <w:autoSpaceDE w:val="0"/>
        <w:autoSpaceDN w:val="0"/>
        <w:adjustRightInd w:val="0"/>
        <w:spacing w:after="0" w:line="240" w:lineRule="auto"/>
        <w:jc w:val="right"/>
        <w:rPr>
          <w:rFonts w:ascii="Times New Roman" w:hAnsi="Times New Roman"/>
        </w:rPr>
      </w:pPr>
    </w:p>
    <w:p w:rsidR="0055246B" w:rsidRDefault="0055246B" w:rsidP="0055246B">
      <w:pPr>
        <w:pStyle w:val="ConsPlusNonformat"/>
        <w:jc w:val="center"/>
        <w:rPr>
          <w:rFonts w:ascii="Times New Roman" w:hAnsi="Times New Roman" w:cs="Times New Roman"/>
          <w:sz w:val="24"/>
          <w:szCs w:val="24"/>
        </w:rPr>
      </w:pPr>
      <w:bookmarkStart w:id="12" w:name="Par753"/>
      <w:bookmarkEnd w:id="12"/>
    </w:p>
    <w:p w:rsidR="0055246B" w:rsidRDefault="0055246B" w:rsidP="0055246B">
      <w:pPr>
        <w:pStyle w:val="ConsPlusNonformat"/>
        <w:jc w:val="center"/>
        <w:rPr>
          <w:rFonts w:ascii="Times New Roman" w:hAnsi="Times New Roman" w:cs="Times New Roman"/>
          <w:sz w:val="24"/>
          <w:szCs w:val="24"/>
        </w:rPr>
      </w:pPr>
    </w:p>
    <w:p w:rsidR="009D0E3C" w:rsidRDefault="006407B3" w:rsidP="009D0E3C">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 №__________</w:t>
      </w:r>
    </w:p>
    <w:p w:rsidR="0055246B" w:rsidRPr="00CC6CAB" w:rsidRDefault="0055246B" w:rsidP="0055246B">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 xml:space="preserve">о </w:t>
      </w:r>
      <w:r>
        <w:rPr>
          <w:rFonts w:ascii="Times New Roman" w:hAnsi="Times New Roman" w:cs="Times New Roman"/>
          <w:sz w:val="24"/>
          <w:szCs w:val="24"/>
        </w:rPr>
        <w:t>назначении</w:t>
      </w:r>
      <w:r w:rsidRPr="00923FB1">
        <w:rPr>
          <w:rFonts w:ascii="Times New Roman" w:hAnsi="Times New Roman" w:cs="Times New Roman"/>
          <w:sz w:val="24"/>
          <w:szCs w:val="24"/>
        </w:rPr>
        <w:t xml:space="preserve"> </w:t>
      </w:r>
      <w:r w:rsidRPr="00CC6CAB">
        <w:rPr>
          <w:rFonts w:ascii="Times New Roman" w:hAnsi="Times New Roman" w:cs="Times New Roman"/>
          <w:sz w:val="24"/>
          <w:szCs w:val="24"/>
        </w:rPr>
        <w:t>пенсии за выслугу лет</w:t>
      </w:r>
    </w:p>
    <w:p w:rsidR="006407B3" w:rsidRDefault="006407B3" w:rsidP="006407B3">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 xml:space="preserve">__________ ______ </w:t>
      </w:r>
      <w:proofErr w:type="gramStart"/>
      <w:r w:rsidRPr="00713253">
        <w:rPr>
          <w:rFonts w:ascii="Times New Roman" w:hAnsi="Times New Roman" w:cs="Times New Roman"/>
          <w:sz w:val="24"/>
          <w:szCs w:val="24"/>
        </w:rPr>
        <w:t>г</w:t>
      </w:r>
      <w:proofErr w:type="gramEnd"/>
      <w:r>
        <w:rPr>
          <w:rFonts w:ascii="Times New Roman" w:hAnsi="Times New Roman" w:cs="Times New Roman"/>
          <w:sz w:val="24"/>
          <w:szCs w:val="24"/>
        </w:rPr>
        <w:t>.</w:t>
      </w:r>
    </w:p>
    <w:p w:rsidR="0055246B" w:rsidRPr="00CC6CAB" w:rsidRDefault="0055246B" w:rsidP="0055246B">
      <w:pPr>
        <w:pStyle w:val="ConsPlusNonformat"/>
        <w:jc w:val="center"/>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p>
    <w:p w:rsidR="0055246B" w:rsidRDefault="0055246B" w:rsidP="0055246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назначить с ______ _____________  20 __ года пенсию за выслугу лет</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w:t>
      </w:r>
    </w:p>
    <w:p w:rsidR="0055246B" w:rsidRPr="00862A9F" w:rsidRDefault="0055246B" w:rsidP="0055246B">
      <w:pPr>
        <w:pStyle w:val="ConsPlusNonformat"/>
        <w:jc w:val="center"/>
        <w:rPr>
          <w:rFonts w:ascii="Times New Roman" w:hAnsi="Times New Roman" w:cs="Times New Roman"/>
          <w:sz w:val="22"/>
          <w:szCs w:val="22"/>
        </w:rPr>
      </w:pPr>
      <w:r w:rsidRPr="00862A9F">
        <w:rPr>
          <w:rFonts w:ascii="Times New Roman" w:hAnsi="Times New Roman" w:cs="Times New Roman"/>
          <w:sz w:val="22"/>
          <w:szCs w:val="22"/>
        </w:rPr>
        <w:t>(фамилия, имя, отчество)</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з</w:t>
      </w:r>
      <w:r w:rsidRPr="00CC6CAB">
        <w:rPr>
          <w:rFonts w:ascii="Times New Roman" w:hAnsi="Times New Roman" w:cs="Times New Roman"/>
          <w:sz w:val="24"/>
          <w:szCs w:val="24"/>
        </w:rPr>
        <w:t>амещавшем</w:t>
      </w:r>
      <w:proofErr w:type="gramStart"/>
      <w:r w:rsidRPr="00CC6CAB">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CC6CAB">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___________________________________________________________________________.</w:t>
      </w:r>
    </w:p>
    <w:p w:rsidR="0055246B" w:rsidRPr="00923FB1" w:rsidRDefault="0055246B" w:rsidP="0055246B">
      <w:pPr>
        <w:pStyle w:val="ConsPlusNonformat"/>
        <w:jc w:val="center"/>
        <w:rPr>
          <w:rFonts w:ascii="Times New Roman" w:hAnsi="Times New Roman" w:cs="Times New Roman"/>
          <w:sz w:val="22"/>
          <w:szCs w:val="22"/>
        </w:rPr>
      </w:pPr>
      <w:r w:rsidRPr="00923FB1">
        <w:rPr>
          <w:rFonts w:ascii="Times New Roman" w:hAnsi="Times New Roman" w:cs="Times New Roman"/>
          <w:sz w:val="22"/>
          <w:szCs w:val="22"/>
        </w:rPr>
        <w:t>(наименование должности)</w:t>
      </w:r>
    </w:p>
    <w:p w:rsidR="0055246B" w:rsidRPr="00CC6CA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в размере ___________ руб. __________ коп.</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Выплачивать пенсию за выслугу лет  с учетом районного коэффициента</w:t>
      </w:r>
      <w:r w:rsidRPr="00CC6CAB">
        <w:rPr>
          <w:rFonts w:ascii="Times New Roman" w:hAnsi="Times New Roman" w:cs="Times New Roman"/>
          <w:sz w:val="24"/>
          <w:szCs w:val="24"/>
        </w:rPr>
        <w:t xml:space="preserve"> в размере </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___________ руб. __________ коп., в том числе _______руб. _______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айонный </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коэффициент.</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40100C">
        <w:rPr>
          <w:rFonts w:ascii="Times New Roman" w:hAnsi="Times New Roman" w:cs="Times New Roman"/>
          <w:sz w:val="24"/>
          <w:szCs w:val="24"/>
        </w:rPr>
        <w:t xml:space="preserve"> </w:t>
      </w:r>
      <w:r w:rsidRPr="00CC6CAB">
        <w:rPr>
          <w:rFonts w:ascii="Times New Roman" w:hAnsi="Times New Roman" w:cs="Times New Roman"/>
          <w:sz w:val="24"/>
          <w:szCs w:val="24"/>
        </w:rPr>
        <w:t>_______________ _____________________</w:t>
      </w:r>
    </w:p>
    <w:p w:rsidR="0055246B" w:rsidRPr="0040100C" w:rsidRDefault="0055246B" w:rsidP="0055246B">
      <w:pPr>
        <w:pStyle w:val="ConsPlusNonformat"/>
        <w:rPr>
          <w:rFonts w:ascii="Times New Roman" w:hAnsi="Times New Roman" w:cs="Times New Roman"/>
          <w:sz w:val="22"/>
          <w:szCs w:val="22"/>
        </w:rPr>
      </w:pPr>
      <w:r w:rsidRPr="004010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100C">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0100C">
        <w:rPr>
          <w:rFonts w:ascii="Times New Roman" w:hAnsi="Times New Roman" w:cs="Times New Roman"/>
          <w:sz w:val="22"/>
          <w:szCs w:val="22"/>
        </w:rPr>
        <w:t>(расшифровка подписи)</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Штамп</w:t>
      </w:r>
    </w:p>
    <w:p w:rsidR="0055246B" w:rsidRDefault="0055246B" w:rsidP="0055246B">
      <w:pPr>
        <w:widowControl w:val="0"/>
        <w:autoSpaceDE w:val="0"/>
        <w:autoSpaceDN w:val="0"/>
        <w:adjustRightInd w:val="0"/>
        <w:spacing w:after="0" w:line="240" w:lineRule="auto"/>
        <w:rPr>
          <w:rFonts w:ascii="Times New Roman" w:hAnsi="Times New Roman"/>
          <w:sz w:val="24"/>
          <w:szCs w:val="24"/>
        </w:rPr>
      </w:pPr>
    </w:p>
    <w:p w:rsidR="0055246B" w:rsidRDefault="0055246B" w:rsidP="0055246B">
      <w:pPr>
        <w:widowControl w:val="0"/>
        <w:autoSpaceDE w:val="0"/>
        <w:autoSpaceDN w:val="0"/>
        <w:adjustRightInd w:val="0"/>
        <w:spacing w:after="0" w:line="240" w:lineRule="auto"/>
        <w:rPr>
          <w:rFonts w:ascii="Times New Roman" w:hAnsi="Times New Roman"/>
          <w:sz w:val="24"/>
          <w:szCs w:val="24"/>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9D0E3C" w:rsidRDefault="009D0E3C" w:rsidP="0055246B">
      <w:pPr>
        <w:widowControl w:val="0"/>
        <w:autoSpaceDE w:val="0"/>
        <w:autoSpaceDN w:val="0"/>
        <w:adjustRightInd w:val="0"/>
        <w:spacing w:after="0" w:line="240" w:lineRule="auto"/>
        <w:jc w:val="right"/>
        <w:outlineLvl w:val="1"/>
        <w:rPr>
          <w:rFonts w:ascii="Times New Roman" w:hAnsi="Times New Roman"/>
        </w:rPr>
      </w:pPr>
    </w:p>
    <w:p w:rsidR="0055246B" w:rsidRDefault="0055246B"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7A7D5B" w:rsidRDefault="007A7D5B"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6407B3" w:rsidRDefault="006407B3" w:rsidP="0055246B">
      <w:pPr>
        <w:widowControl w:val="0"/>
        <w:autoSpaceDE w:val="0"/>
        <w:autoSpaceDN w:val="0"/>
        <w:adjustRightInd w:val="0"/>
        <w:spacing w:after="0" w:line="240" w:lineRule="auto"/>
        <w:jc w:val="right"/>
        <w:outlineLvl w:val="1"/>
        <w:rPr>
          <w:rFonts w:ascii="Times New Roman" w:hAnsi="Times New Roman"/>
        </w:rPr>
      </w:pPr>
    </w:p>
    <w:p w:rsidR="006765C1" w:rsidRDefault="006765C1" w:rsidP="0055246B">
      <w:pPr>
        <w:widowControl w:val="0"/>
        <w:autoSpaceDE w:val="0"/>
        <w:autoSpaceDN w:val="0"/>
        <w:adjustRightInd w:val="0"/>
        <w:spacing w:after="0" w:line="240" w:lineRule="auto"/>
        <w:jc w:val="right"/>
        <w:outlineLvl w:val="1"/>
        <w:rPr>
          <w:rFonts w:ascii="Times New Roman" w:hAnsi="Times New Roman"/>
        </w:rPr>
      </w:pPr>
    </w:p>
    <w:p w:rsidR="0055246B" w:rsidRPr="00CC6CAB" w:rsidRDefault="0055246B" w:rsidP="0055246B">
      <w:pPr>
        <w:widowControl w:val="0"/>
        <w:autoSpaceDE w:val="0"/>
        <w:autoSpaceDN w:val="0"/>
        <w:adjustRightInd w:val="0"/>
        <w:spacing w:after="0" w:line="240" w:lineRule="auto"/>
        <w:jc w:val="right"/>
        <w:outlineLvl w:val="1"/>
        <w:rPr>
          <w:rFonts w:ascii="Times New Roman" w:hAnsi="Times New Roman"/>
        </w:rPr>
      </w:pPr>
      <w:r w:rsidRPr="00CC6CAB">
        <w:rPr>
          <w:rFonts w:ascii="Times New Roman" w:hAnsi="Times New Roman"/>
        </w:rPr>
        <w:lastRenderedPageBreak/>
        <w:t xml:space="preserve">Приложение </w:t>
      </w:r>
      <w:r>
        <w:rPr>
          <w:rFonts w:ascii="Times New Roman" w:hAnsi="Times New Roman"/>
        </w:rPr>
        <w:t>6</w:t>
      </w:r>
    </w:p>
    <w:p w:rsidR="0055246B" w:rsidRPr="00CC6CAB" w:rsidRDefault="0055246B" w:rsidP="0055246B">
      <w:pPr>
        <w:widowControl w:val="0"/>
        <w:autoSpaceDE w:val="0"/>
        <w:autoSpaceDN w:val="0"/>
        <w:adjustRightInd w:val="0"/>
        <w:spacing w:after="0" w:line="240" w:lineRule="auto"/>
        <w:jc w:val="right"/>
        <w:rPr>
          <w:rFonts w:ascii="Times New Roman" w:hAnsi="Times New Roman"/>
        </w:rPr>
      </w:pPr>
      <w:r w:rsidRPr="00CC6CAB">
        <w:rPr>
          <w:rFonts w:ascii="Times New Roman" w:hAnsi="Times New Roman"/>
        </w:rPr>
        <w:t>к По</w:t>
      </w:r>
      <w:r>
        <w:rPr>
          <w:rFonts w:ascii="Times New Roman" w:hAnsi="Times New Roman"/>
        </w:rPr>
        <w:t>рядку</w:t>
      </w:r>
      <w:r w:rsidRPr="0033777F">
        <w:rPr>
          <w:rFonts w:ascii="Times New Roman" w:hAnsi="Times New Roman"/>
        </w:rPr>
        <w:t xml:space="preserve"> </w:t>
      </w:r>
      <w:r w:rsidRPr="00CC6CAB">
        <w:rPr>
          <w:rFonts w:ascii="Times New Roman" w:hAnsi="Times New Roman"/>
        </w:rPr>
        <w:t>обращения</w:t>
      </w:r>
    </w:p>
    <w:p w:rsidR="0055246B" w:rsidRPr="00CC6CAB" w:rsidRDefault="0055246B" w:rsidP="0055246B">
      <w:pPr>
        <w:widowControl w:val="0"/>
        <w:autoSpaceDE w:val="0"/>
        <w:autoSpaceDN w:val="0"/>
        <w:adjustRightInd w:val="0"/>
        <w:spacing w:after="0" w:line="240" w:lineRule="auto"/>
        <w:jc w:val="right"/>
        <w:rPr>
          <w:rFonts w:ascii="Times New Roman" w:hAnsi="Times New Roman"/>
        </w:rPr>
      </w:pPr>
      <w:r w:rsidRPr="00CC6CAB">
        <w:rPr>
          <w:rFonts w:ascii="Times New Roman" w:hAnsi="Times New Roman"/>
        </w:rPr>
        <w:t>за пенсией за выслугу лет,</w:t>
      </w:r>
    </w:p>
    <w:p w:rsidR="0055246B" w:rsidRPr="00CC6CAB" w:rsidRDefault="0055246B" w:rsidP="0055246B">
      <w:pPr>
        <w:widowControl w:val="0"/>
        <w:autoSpaceDE w:val="0"/>
        <w:autoSpaceDN w:val="0"/>
        <w:adjustRightInd w:val="0"/>
        <w:spacing w:after="0" w:line="240" w:lineRule="auto"/>
        <w:jc w:val="right"/>
        <w:rPr>
          <w:rFonts w:ascii="Times New Roman" w:hAnsi="Times New Roman"/>
        </w:rPr>
      </w:pPr>
      <w:r w:rsidRPr="00CC6CAB">
        <w:rPr>
          <w:rFonts w:ascii="Times New Roman" w:hAnsi="Times New Roman"/>
        </w:rPr>
        <w:t>ее назначения и выплаты лицу,</w:t>
      </w:r>
    </w:p>
    <w:p w:rsidR="0055246B" w:rsidRPr="00CC6CAB" w:rsidRDefault="0055246B" w:rsidP="0055246B">
      <w:pPr>
        <w:widowControl w:val="0"/>
        <w:autoSpaceDE w:val="0"/>
        <w:autoSpaceDN w:val="0"/>
        <w:adjustRightInd w:val="0"/>
        <w:spacing w:after="0" w:line="240" w:lineRule="auto"/>
        <w:jc w:val="right"/>
        <w:rPr>
          <w:rFonts w:ascii="Times New Roman" w:hAnsi="Times New Roman"/>
        </w:rPr>
      </w:pPr>
      <w:proofErr w:type="gramStart"/>
      <w:r w:rsidRPr="00CC6CAB">
        <w:rPr>
          <w:rFonts w:ascii="Times New Roman" w:hAnsi="Times New Roman"/>
        </w:rPr>
        <w:t>замещавшему</w:t>
      </w:r>
      <w:proofErr w:type="gramEnd"/>
      <w:r w:rsidRPr="0033777F">
        <w:rPr>
          <w:rFonts w:ascii="Times New Roman" w:hAnsi="Times New Roman"/>
        </w:rPr>
        <w:t xml:space="preserve"> </w:t>
      </w:r>
      <w:r>
        <w:rPr>
          <w:rFonts w:ascii="Times New Roman" w:hAnsi="Times New Roman"/>
        </w:rPr>
        <w:t>муниципальную</w:t>
      </w:r>
      <w:r w:rsidRPr="00CC6CAB">
        <w:rPr>
          <w:rFonts w:ascii="Times New Roman" w:hAnsi="Times New Roman"/>
        </w:rPr>
        <w:t xml:space="preserve"> должность</w:t>
      </w:r>
    </w:p>
    <w:p w:rsidR="0055246B" w:rsidRDefault="0055246B" w:rsidP="0055246B">
      <w:pPr>
        <w:widowControl w:val="0"/>
        <w:autoSpaceDE w:val="0"/>
        <w:autoSpaceDN w:val="0"/>
        <w:adjustRightInd w:val="0"/>
        <w:spacing w:after="0" w:line="240" w:lineRule="auto"/>
        <w:rPr>
          <w:rFonts w:ascii="Times New Roman" w:hAnsi="Times New Roman"/>
          <w:sz w:val="24"/>
          <w:szCs w:val="24"/>
        </w:rPr>
      </w:pPr>
    </w:p>
    <w:p w:rsidR="0055246B" w:rsidRDefault="0055246B" w:rsidP="0055246B">
      <w:pPr>
        <w:pStyle w:val="ConsPlusNonformat"/>
        <w:jc w:val="center"/>
        <w:rPr>
          <w:rFonts w:ascii="Times New Roman" w:hAnsi="Times New Roman" w:cs="Times New Roman"/>
          <w:sz w:val="24"/>
          <w:szCs w:val="24"/>
        </w:rPr>
      </w:pPr>
    </w:p>
    <w:p w:rsidR="0055246B" w:rsidRDefault="006407B3" w:rsidP="006407B3">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 №________</w:t>
      </w:r>
      <w:r w:rsidR="009D0E3C" w:rsidRPr="00713253">
        <w:rPr>
          <w:rFonts w:ascii="Times New Roman" w:hAnsi="Times New Roman" w:cs="Times New Roman"/>
          <w:sz w:val="24"/>
          <w:szCs w:val="24"/>
        </w:rPr>
        <w:t xml:space="preserve">          </w:t>
      </w:r>
      <w:r w:rsidR="009D0E3C">
        <w:rPr>
          <w:rFonts w:ascii="Times New Roman" w:hAnsi="Times New Roman" w:cs="Times New Roman"/>
          <w:sz w:val="24"/>
          <w:szCs w:val="24"/>
        </w:rPr>
        <w:t xml:space="preserve">                        </w:t>
      </w:r>
    </w:p>
    <w:p w:rsidR="0055246B" w:rsidRDefault="0055246B" w:rsidP="0055246B">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о приостановлении (возобновлении</w:t>
      </w:r>
      <w:r>
        <w:rPr>
          <w:rFonts w:ascii="Times New Roman" w:hAnsi="Times New Roman" w:cs="Times New Roman"/>
          <w:sz w:val="24"/>
          <w:szCs w:val="24"/>
        </w:rPr>
        <w:t>),</w:t>
      </w:r>
    </w:p>
    <w:p w:rsidR="0055246B" w:rsidRPr="00CC6CAB" w:rsidRDefault="0055246B" w:rsidP="005524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прекращении</w:t>
      </w:r>
      <w:proofErr w:type="gramEnd"/>
      <w:r>
        <w:rPr>
          <w:rFonts w:ascii="Times New Roman" w:hAnsi="Times New Roman" w:cs="Times New Roman"/>
          <w:sz w:val="24"/>
          <w:szCs w:val="24"/>
        </w:rPr>
        <w:t xml:space="preserve"> (восстановлении)</w:t>
      </w:r>
    </w:p>
    <w:p w:rsidR="0055246B" w:rsidRPr="00CC6CAB" w:rsidRDefault="0055246B" w:rsidP="0055246B">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выплаты пенсии за выслугу лет</w:t>
      </w:r>
      <w:r>
        <w:rPr>
          <w:rStyle w:val="ab"/>
          <w:rFonts w:ascii="Times New Roman" w:hAnsi="Times New Roman" w:cs="Times New Roman"/>
          <w:sz w:val="24"/>
          <w:szCs w:val="24"/>
        </w:rPr>
        <w:footnoteReference w:id="1"/>
      </w:r>
    </w:p>
    <w:p w:rsidR="0055246B" w:rsidRPr="00CC6CAB" w:rsidRDefault="006407B3" w:rsidP="0055246B">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 xml:space="preserve">__________ ______ </w:t>
      </w:r>
      <w:proofErr w:type="gramStart"/>
      <w:r w:rsidRPr="00713253">
        <w:rPr>
          <w:rFonts w:ascii="Times New Roman" w:hAnsi="Times New Roman" w:cs="Times New Roman"/>
          <w:sz w:val="24"/>
          <w:szCs w:val="24"/>
        </w:rPr>
        <w:t>г</w:t>
      </w:r>
      <w:proofErr w:type="gramEnd"/>
      <w:r w:rsidRPr="00713253">
        <w:rPr>
          <w:rFonts w:ascii="Times New Roman" w:hAnsi="Times New Roman" w:cs="Times New Roman"/>
          <w:sz w:val="24"/>
          <w:szCs w:val="24"/>
        </w:rPr>
        <w:t>.</w:t>
      </w:r>
    </w:p>
    <w:p w:rsidR="0055246B" w:rsidRPr="00CC6CA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w:t>
      </w:r>
    </w:p>
    <w:p w:rsidR="0055246B" w:rsidRPr="00862A9F" w:rsidRDefault="0055246B" w:rsidP="0055246B">
      <w:pPr>
        <w:pStyle w:val="ConsPlusNonformat"/>
        <w:jc w:val="center"/>
        <w:rPr>
          <w:rFonts w:ascii="Times New Roman" w:hAnsi="Times New Roman" w:cs="Times New Roman"/>
          <w:sz w:val="22"/>
          <w:szCs w:val="22"/>
        </w:rPr>
      </w:pPr>
      <w:r w:rsidRPr="00862A9F">
        <w:rPr>
          <w:rFonts w:ascii="Times New Roman" w:hAnsi="Times New Roman" w:cs="Times New Roman"/>
          <w:sz w:val="22"/>
          <w:szCs w:val="22"/>
        </w:rPr>
        <w:t>(фамилия, имя, отчество)</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з</w:t>
      </w:r>
      <w:r w:rsidRPr="00CC6CAB">
        <w:rPr>
          <w:rFonts w:ascii="Times New Roman" w:hAnsi="Times New Roman" w:cs="Times New Roman"/>
          <w:sz w:val="24"/>
          <w:szCs w:val="24"/>
        </w:rPr>
        <w:t>амещавшем</w:t>
      </w:r>
      <w:proofErr w:type="gramStart"/>
      <w:r w:rsidRPr="00CC6CAB">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CC6CAB">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p>
    <w:p w:rsidR="0055246B" w:rsidRPr="00CC6CA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___________________________________________________________________________.</w:t>
      </w:r>
    </w:p>
    <w:p w:rsidR="0055246B" w:rsidRPr="00CC6CAB" w:rsidRDefault="0055246B" w:rsidP="0055246B">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w:t>
      </w:r>
      <w:r w:rsidRPr="0059719C">
        <w:rPr>
          <w:rFonts w:ascii="Times New Roman" w:hAnsi="Times New Roman" w:cs="Times New Roman"/>
          <w:sz w:val="22"/>
          <w:szCs w:val="22"/>
        </w:rPr>
        <w:t>наименование должности</w:t>
      </w:r>
      <w:r w:rsidRPr="00CC6CAB">
        <w:rPr>
          <w:rFonts w:ascii="Times New Roman" w:hAnsi="Times New Roman" w:cs="Times New Roman"/>
          <w:sz w:val="24"/>
          <w:szCs w:val="24"/>
        </w:rPr>
        <w:t>)</w:t>
      </w: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 xml:space="preserve">1. Приостановить </w:t>
      </w:r>
      <w:r>
        <w:rPr>
          <w:rFonts w:ascii="Times New Roman" w:hAnsi="Times New Roman" w:cs="Times New Roman"/>
          <w:sz w:val="24"/>
          <w:szCs w:val="24"/>
        </w:rPr>
        <w:t>(прекратить)</w:t>
      </w:r>
      <w:r>
        <w:rPr>
          <w:rStyle w:val="ab"/>
          <w:rFonts w:ascii="Times New Roman" w:hAnsi="Times New Roman" w:cs="Times New Roman"/>
          <w:sz w:val="24"/>
          <w:szCs w:val="24"/>
        </w:rPr>
        <w:footnoteReference w:id="2"/>
      </w:r>
      <w:r>
        <w:rPr>
          <w:rFonts w:ascii="Times New Roman" w:hAnsi="Times New Roman" w:cs="Times New Roman"/>
          <w:sz w:val="24"/>
          <w:szCs w:val="24"/>
        </w:rPr>
        <w:t xml:space="preserve"> </w:t>
      </w:r>
      <w:r w:rsidRPr="00CC6CAB">
        <w:rPr>
          <w:rFonts w:ascii="Times New Roman" w:hAnsi="Times New Roman" w:cs="Times New Roman"/>
          <w:sz w:val="24"/>
          <w:szCs w:val="24"/>
        </w:rPr>
        <w:t xml:space="preserve">выплату пенсии за выслугу лет </w:t>
      </w:r>
      <w:proofErr w:type="gramStart"/>
      <w:r w:rsidRPr="00CC6CAB">
        <w:rPr>
          <w:rFonts w:ascii="Times New Roman" w:hAnsi="Times New Roman" w:cs="Times New Roman"/>
          <w:sz w:val="24"/>
          <w:szCs w:val="24"/>
        </w:rPr>
        <w:t>с</w:t>
      </w:r>
      <w:proofErr w:type="gramEnd"/>
      <w:r w:rsidRPr="00CC6CAB">
        <w:rPr>
          <w:rFonts w:ascii="Times New Roman" w:hAnsi="Times New Roman" w:cs="Times New Roman"/>
          <w:sz w:val="24"/>
          <w:szCs w:val="24"/>
        </w:rPr>
        <w:t xml:space="preserve"> _____________________</w:t>
      </w:r>
    </w:p>
    <w:p w:rsidR="0055246B" w:rsidRPr="00862A9F" w:rsidRDefault="0055246B" w:rsidP="0055246B">
      <w:pPr>
        <w:pStyle w:val="ConsPlusNonformat"/>
        <w:rPr>
          <w:rFonts w:ascii="Times New Roman" w:hAnsi="Times New Roman" w:cs="Times New Roman"/>
          <w:sz w:val="22"/>
          <w:szCs w:val="22"/>
        </w:rPr>
      </w:pPr>
      <w:r w:rsidRPr="00CC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CAB">
        <w:rPr>
          <w:rFonts w:ascii="Times New Roman" w:hAnsi="Times New Roman" w:cs="Times New Roman"/>
          <w:sz w:val="24"/>
          <w:szCs w:val="24"/>
        </w:rPr>
        <w:t xml:space="preserve"> </w:t>
      </w:r>
      <w:r w:rsidRPr="00862A9F">
        <w:rPr>
          <w:rFonts w:ascii="Times New Roman" w:hAnsi="Times New Roman" w:cs="Times New Roman"/>
          <w:sz w:val="22"/>
          <w:szCs w:val="22"/>
        </w:rPr>
        <w:t>(день, месяц, год)</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 xml:space="preserve">в связи </w:t>
      </w:r>
      <w:proofErr w:type="gramStart"/>
      <w:r w:rsidRPr="00CC6CAB">
        <w:rPr>
          <w:rFonts w:ascii="Times New Roman" w:hAnsi="Times New Roman" w:cs="Times New Roman"/>
          <w:sz w:val="24"/>
          <w:szCs w:val="24"/>
        </w:rPr>
        <w:t>с</w:t>
      </w:r>
      <w:proofErr w:type="gramEnd"/>
      <w:r w:rsidRPr="00CC6CAB">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w:t>
      </w:r>
      <w:r w:rsidRPr="00CC6CAB">
        <w:rPr>
          <w:rFonts w:ascii="Times New Roman" w:hAnsi="Times New Roman" w:cs="Times New Roman"/>
          <w:sz w:val="24"/>
          <w:szCs w:val="24"/>
        </w:rPr>
        <w:t>.</w:t>
      </w:r>
    </w:p>
    <w:p w:rsidR="0055246B" w:rsidRPr="00862A9F" w:rsidRDefault="0055246B" w:rsidP="0055246B">
      <w:pPr>
        <w:pStyle w:val="ConsPlusNonformat"/>
        <w:jc w:val="center"/>
        <w:rPr>
          <w:rFonts w:ascii="Times New Roman" w:hAnsi="Times New Roman" w:cs="Times New Roman"/>
          <w:sz w:val="22"/>
          <w:szCs w:val="22"/>
        </w:rPr>
      </w:pPr>
      <w:r w:rsidRPr="00862A9F">
        <w:rPr>
          <w:rFonts w:ascii="Times New Roman" w:hAnsi="Times New Roman" w:cs="Times New Roman"/>
          <w:sz w:val="22"/>
          <w:szCs w:val="22"/>
        </w:rPr>
        <w:t>(указать основание)</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b"/>
          <w:rFonts w:ascii="Times New Roman" w:hAnsi="Times New Roman" w:cs="Times New Roman"/>
          <w:sz w:val="24"/>
          <w:szCs w:val="24"/>
        </w:rPr>
        <w:footnoteReference w:id="3"/>
      </w:r>
      <w:r>
        <w:rPr>
          <w:rFonts w:ascii="Times New Roman" w:hAnsi="Times New Roman" w:cs="Times New Roman"/>
          <w:sz w:val="24"/>
          <w:szCs w:val="24"/>
        </w:rPr>
        <w:t xml:space="preserve"> </w:t>
      </w:r>
      <w:r w:rsidRPr="00CC6CAB">
        <w:rPr>
          <w:rFonts w:ascii="Times New Roman" w:hAnsi="Times New Roman" w:cs="Times New Roman"/>
          <w:sz w:val="24"/>
          <w:szCs w:val="24"/>
        </w:rPr>
        <w:t>выплату пенсии за выслуг</w:t>
      </w:r>
      <w:r>
        <w:rPr>
          <w:rFonts w:ascii="Times New Roman" w:hAnsi="Times New Roman" w:cs="Times New Roman"/>
          <w:sz w:val="24"/>
          <w:szCs w:val="24"/>
        </w:rPr>
        <w:t xml:space="preserve">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w:t>
      </w:r>
    </w:p>
    <w:p w:rsidR="0055246B" w:rsidRPr="0040100C" w:rsidRDefault="0055246B" w:rsidP="0055246B">
      <w:pPr>
        <w:pStyle w:val="ConsPlusNonformat"/>
        <w:rPr>
          <w:rFonts w:ascii="Times New Roman" w:hAnsi="Times New Roman" w:cs="Times New Roman"/>
          <w:sz w:val="22"/>
          <w:szCs w:val="22"/>
        </w:rPr>
      </w:pPr>
      <w:r w:rsidRPr="004010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100C">
        <w:rPr>
          <w:rFonts w:ascii="Times New Roman" w:hAnsi="Times New Roman" w:cs="Times New Roman"/>
          <w:sz w:val="22"/>
          <w:szCs w:val="22"/>
        </w:rPr>
        <w:t xml:space="preserve">  (день, месяц, год)</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 xml:space="preserve">в связи </w:t>
      </w:r>
      <w:proofErr w:type="gramStart"/>
      <w:r w:rsidRPr="00CC6CAB">
        <w:rPr>
          <w:rFonts w:ascii="Times New Roman" w:hAnsi="Times New Roman" w:cs="Times New Roman"/>
          <w:sz w:val="24"/>
          <w:szCs w:val="24"/>
        </w:rPr>
        <w:t>с</w:t>
      </w:r>
      <w:proofErr w:type="gramEnd"/>
      <w:r w:rsidRPr="00CC6CAB">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w:t>
      </w:r>
    </w:p>
    <w:p w:rsidR="0055246B" w:rsidRPr="0040100C" w:rsidRDefault="0055246B" w:rsidP="0055246B">
      <w:pPr>
        <w:pStyle w:val="ConsPlusNonformat"/>
        <w:jc w:val="center"/>
        <w:rPr>
          <w:rFonts w:ascii="Times New Roman" w:hAnsi="Times New Roman" w:cs="Times New Roman"/>
          <w:sz w:val="22"/>
          <w:szCs w:val="22"/>
        </w:rPr>
      </w:pPr>
      <w:r w:rsidRPr="0040100C">
        <w:rPr>
          <w:rFonts w:ascii="Times New Roman" w:hAnsi="Times New Roman" w:cs="Times New Roman"/>
          <w:sz w:val="22"/>
          <w:szCs w:val="22"/>
        </w:rPr>
        <w:t>(указать основание)</w:t>
      </w: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sidRPr="00CC6CAB">
        <w:rPr>
          <w:rFonts w:ascii="Times New Roman" w:hAnsi="Times New Roman" w:cs="Times New Roman"/>
          <w:sz w:val="24"/>
          <w:szCs w:val="24"/>
        </w:rPr>
        <w:t>в размере ___________ руб. __________ коп.</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2"/>
          <w:szCs w:val="22"/>
        </w:rPr>
      </w:pPr>
    </w:p>
    <w:p w:rsidR="0055246B" w:rsidRPr="008063E5" w:rsidRDefault="0055246B" w:rsidP="0055246B">
      <w:pPr>
        <w:pStyle w:val="ConsPlusNonformat"/>
        <w:rPr>
          <w:rFonts w:ascii="Times New Roman" w:hAnsi="Times New Roman" w:cs="Times New Roman"/>
          <w:sz w:val="22"/>
          <w:szCs w:val="22"/>
        </w:rPr>
      </w:pPr>
    </w:p>
    <w:p w:rsidR="0055246B" w:rsidRDefault="0055246B" w:rsidP="0055246B">
      <w:pPr>
        <w:pStyle w:val="ConsPlusNonformat"/>
        <w:rPr>
          <w:rFonts w:ascii="Times New Roman" w:hAnsi="Times New Roman" w:cs="Times New Roman"/>
          <w:sz w:val="24"/>
          <w:szCs w:val="24"/>
        </w:rPr>
      </w:pPr>
    </w:p>
    <w:p w:rsidR="0055246B" w:rsidRPr="00CC6CAB" w:rsidRDefault="0055246B" w:rsidP="0055246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40100C">
        <w:rPr>
          <w:rFonts w:ascii="Times New Roman" w:hAnsi="Times New Roman" w:cs="Times New Roman"/>
          <w:sz w:val="24"/>
          <w:szCs w:val="24"/>
        </w:rPr>
        <w:t xml:space="preserve"> </w:t>
      </w:r>
      <w:r w:rsidRPr="00CC6CAB">
        <w:rPr>
          <w:rFonts w:ascii="Times New Roman" w:hAnsi="Times New Roman" w:cs="Times New Roman"/>
          <w:sz w:val="24"/>
          <w:szCs w:val="24"/>
        </w:rPr>
        <w:t>_______________ _____________________</w:t>
      </w:r>
    </w:p>
    <w:p w:rsidR="0055246B" w:rsidRPr="0040100C" w:rsidRDefault="0055246B" w:rsidP="0055246B">
      <w:pPr>
        <w:pStyle w:val="ConsPlusNonformat"/>
        <w:rPr>
          <w:rFonts w:ascii="Times New Roman" w:hAnsi="Times New Roman" w:cs="Times New Roman"/>
          <w:sz w:val="22"/>
          <w:szCs w:val="22"/>
        </w:rPr>
      </w:pPr>
      <w:r w:rsidRPr="004010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100C">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0100C">
        <w:rPr>
          <w:rFonts w:ascii="Times New Roman" w:hAnsi="Times New Roman" w:cs="Times New Roman"/>
          <w:sz w:val="22"/>
          <w:szCs w:val="22"/>
        </w:rPr>
        <w:t>(расшифровка подписи)</w:t>
      </w: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Default="0055246B" w:rsidP="0055246B">
      <w:pPr>
        <w:pStyle w:val="ConsPlusNonformat"/>
        <w:rPr>
          <w:rFonts w:ascii="Times New Roman" w:hAnsi="Times New Roman" w:cs="Times New Roman"/>
          <w:sz w:val="24"/>
          <w:szCs w:val="24"/>
        </w:rPr>
      </w:pPr>
    </w:p>
    <w:p w:rsidR="0055246B" w:rsidRPr="00166D30" w:rsidRDefault="0055246B" w:rsidP="0055246B">
      <w:pPr>
        <w:pStyle w:val="ConsPlusNonformat"/>
        <w:rPr>
          <w:rFonts w:ascii="Times New Roman" w:hAnsi="Times New Roman" w:cs="Times New Roman"/>
          <w:sz w:val="24"/>
          <w:szCs w:val="24"/>
        </w:rPr>
      </w:pPr>
      <w:r w:rsidRPr="00166D30">
        <w:rPr>
          <w:rFonts w:ascii="Times New Roman" w:hAnsi="Times New Roman" w:cs="Times New Roman"/>
          <w:sz w:val="24"/>
          <w:szCs w:val="24"/>
        </w:rPr>
        <w:t>Штамп</w:t>
      </w:r>
    </w:p>
    <w:p w:rsidR="0055246B" w:rsidRDefault="0055246B" w:rsidP="0055246B">
      <w:pPr>
        <w:ind w:firstLine="708"/>
        <w:rPr>
          <w:rFonts w:ascii="Times New Roman" w:hAnsi="Times New Roman"/>
          <w:sz w:val="28"/>
          <w:szCs w:val="28"/>
        </w:rPr>
      </w:pPr>
    </w:p>
    <w:p w:rsidR="007A7D5B" w:rsidRDefault="007A7D5B" w:rsidP="0055246B">
      <w:pPr>
        <w:ind w:firstLine="708"/>
        <w:rPr>
          <w:rFonts w:ascii="Times New Roman" w:hAnsi="Times New Roman"/>
          <w:sz w:val="28"/>
          <w:szCs w:val="28"/>
        </w:rPr>
      </w:pPr>
    </w:p>
    <w:p w:rsidR="007A7D5B" w:rsidRDefault="007A7D5B" w:rsidP="0055246B">
      <w:pPr>
        <w:ind w:firstLine="708"/>
        <w:rPr>
          <w:rFonts w:ascii="Times New Roman" w:hAnsi="Times New Roman"/>
          <w:sz w:val="28"/>
          <w:szCs w:val="28"/>
        </w:rPr>
      </w:pPr>
    </w:p>
    <w:p w:rsidR="007A7D5B" w:rsidRDefault="007A7D5B" w:rsidP="0055246B">
      <w:pPr>
        <w:ind w:firstLine="708"/>
        <w:rPr>
          <w:rFonts w:ascii="Times New Roman" w:hAnsi="Times New Roman"/>
          <w:sz w:val="28"/>
          <w:szCs w:val="28"/>
        </w:rPr>
      </w:pPr>
    </w:p>
    <w:p w:rsidR="007A7D5B" w:rsidRDefault="007A7D5B" w:rsidP="00F5323F">
      <w:pPr>
        <w:rPr>
          <w:rFonts w:ascii="Times New Roman" w:hAnsi="Times New Roman"/>
          <w:sz w:val="28"/>
          <w:szCs w:val="28"/>
        </w:rPr>
      </w:pPr>
      <w:bookmarkStart w:id="13" w:name="_GoBack"/>
      <w:bookmarkEnd w:id="13"/>
    </w:p>
    <w:sectPr w:rsidR="007A7D5B" w:rsidSect="006407B3">
      <w:pgSz w:w="11906" w:h="16838"/>
      <w:pgMar w:top="567" w:right="850"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CA" w:rsidRDefault="00A82ECA" w:rsidP="00921E65">
      <w:pPr>
        <w:spacing w:after="0" w:line="240" w:lineRule="auto"/>
      </w:pPr>
      <w:r>
        <w:separator/>
      </w:r>
    </w:p>
  </w:endnote>
  <w:endnote w:type="continuationSeparator" w:id="0">
    <w:p w:rsidR="00A82ECA" w:rsidRDefault="00A82ECA" w:rsidP="0092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CA" w:rsidRDefault="00A82ECA" w:rsidP="00921E65">
      <w:pPr>
        <w:spacing w:after="0" w:line="240" w:lineRule="auto"/>
      </w:pPr>
      <w:r>
        <w:separator/>
      </w:r>
    </w:p>
  </w:footnote>
  <w:footnote w:type="continuationSeparator" w:id="0">
    <w:p w:rsidR="00A82ECA" w:rsidRDefault="00A82ECA" w:rsidP="00921E65">
      <w:pPr>
        <w:spacing w:after="0" w:line="240" w:lineRule="auto"/>
      </w:pPr>
      <w:r>
        <w:continuationSeparator/>
      </w:r>
    </w:p>
  </w:footnote>
  <w:footnote w:id="1">
    <w:p w:rsidR="0055246B" w:rsidRPr="009D0E3C" w:rsidRDefault="0055246B" w:rsidP="0055246B">
      <w:pPr>
        <w:pStyle w:val="a9"/>
        <w:rPr>
          <w:rFonts w:ascii="Times New Roman" w:hAnsi="Times New Roman"/>
        </w:rPr>
      </w:pPr>
      <w:r w:rsidRPr="009D0E3C">
        <w:rPr>
          <w:rStyle w:val="ab"/>
          <w:rFonts w:ascii="Times New Roman" w:hAnsi="Times New Roman"/>
        </w:rPr>
        <w:footnoteRef/>
      </w:r>
      <w:r w:rsidRPr="009D0E3C">
        <w:rPr>
          <w:rFonts w:ascii="Times New Roman" w:hAnsi="Times New Roman"/>
        </w:rPr>
        <w:t xml:space="preserve"> Указывается наименование правового акта  с учетом принимаемого решения</w:t>
      </w:r>
    </w:p>
  </w:footnote>
  <w:footnote w:id="2">
    <w:p w:rsidR="0055246B" w:rsidRPr="009D0E3C" w:rsidRDefault="0055246B" w:rsidP="0055246B">
      <w:pPr>
        <w:pStyle w:val="a9"/>
        <w:rPr>
          <w:rFonts w:ascii="Times New Roman" w:hAnsi="Times New Roman"/>
        </w:rPr>
      </w:pPr>
      <w:r w:rsidRPr="009D0E3C">
        <w:rPr>
          <w:rStyle w:val="ab"/>
          <w:rFonts w:ascii="Times New Roman" w:hAnsi="Times New Roman"/>
        </w:rPr>
        <w:footnoteRef/>
      </w:r>
      <w:r w:rsidRPr="009D0E3C">
        <w:rPr>
          <w:rFonts w:ascii="Times New Roman" w:hAnsi="Times New Roman"/>
        </w:rPr>
        <w:t xml:space="preserve">, </w:t>
      </w:r>
      <w:r w:rsidRPr="009D0E3C">
        <w:rPr>
          <w:rStyle w:val="ab"/>
          <w:rFonts w:ascii="Times New Roman" w:hAnsi="Times New Roman"/>
        </w:rPr>
        <w:t>6</w:t>
      </w:r>
      <w:r w:rsidRPr="009D0E3C">
        <w:rPr>
          <w:rFonts w:ascii="Times New Roman" w:hAnsi="Times New Roman"/>
        </w:rPr>
        <w:t xml:space="preserve"> Указывается наименование в зависимости от принимаемого решения</w:t>
      </w:r>
    </w:p>
  </w:footnote>
  <w:footnote w:id="3">
    <w:p w:rsidR="0055246B" w:rsidRDefault="0055246B" w:rsidP="0055246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73E"/>
    <w:multiLevelType w:val="multilevel"/>
    <w:tmpl w:val="6924FEC2"/>
    <w:lvl w:ilvl="0">
      <w:start w:val="1"/>
      <w:numFmt w:val="decimal"/>
      <w:lvlText w:val="%1."/>
      <w:lvlJc w:val="left"/>
      <w:pPr>
        <w:ind w:left="644" w:hanging="360"/>
      </w:pPr>
      <w:rPr>
        <w:rFonts w:hint="default"/>
        <w:color w:val="auto"/>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11B57436"/>
    <w:multiLevelType w:val="hybridMultilevel"/>
    <w:tmpl w:val="D018CA7E"/>
    <w:lvl w:ilvl="0" w:tplc="2646B7E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50F17"/>
    <w:multiLevelType w:val="hybridMultilevel"/>
    <w:tmpl w:val="B576F51A"/>
    <w:lvl w:ilvl="0" w:tplc="30B4E3E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nsid w:val="297C3A30"/>
    <w:multiLevelType w:val="hybridMultilevel"/>
    <w:tmpl w:val="2C4A63D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0"/>
  </w:num>
  <w:num w:numId="3">
    <w:abstractNumId w:val="8"/>
  </w:num>
  <w:num w:numId="4">
    <w:abstractNumId w:val="6"/>
  </w:num>
  <w:num w:numId="5">
    <w:abstractNumId w:val="2"/>
  </w:num>
  <w:num w:numId="6">
    <w:abstractNumId w:val="4"/>
  </w:num>
  <w:num w:numId="7">
    <w:abstractNumId w:val="1"/>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0F8"/>
    <w:rsid w:val="000011E2"/>
    <w:rsid w:val="00004F2B"/>
    <w:rsid w:val="00010FD8"/>
    <w:rsid w:val="0001276D"/>
    <w:rsid w:val="00014759"/>
    <w:rsid w:val="00016EA7"/>
    <w:rsid w:val="00016F4A"/>
    <w:rsid w:val="00021124"/>
    <w:rsid w:val="000212FE"/>
    <w:rsid w:val="0002215D"/>
    <w:rsid w:val="00023DEC"/>
    <w:rsid w:val="00031A71"/>
    <w:rsid w:val="000337AD"/>
    <w:rsid w:val="00033A86"/>
    <w:rsid w:val="000356AE"/>
    <w:rsid w:val="000369DF"/>
    <w:rsid w:val="000377B3"/>
    <w:rsid w:val="00037FBE"/>
    <w:rsid w:val="000434A1"/>
    <w:rsid w:val="000446D6"/>
    <w:rsid w:val="00045678"/>
    <w:rsid w:val="000463D4"/>
    <w:rsid w:val="00047A95"/>
    <w:rsid w:val="00056C8D"/>
    <w:rsid w:val="00057971"/>
    <w:rsid w:val="00064269"/>
    <w:rsid w:val="00067024"/>
    <w:rsid w:val="00070823"/>
    <w:rsid w:val="00071E6F"/>
    <w:rsid w:val="00072EFE"/>
    <w:rsid w:val="00073553"/>
    <w:rsid w:val="000746DB"/>
    <w:rsid w:val="0008007E"/>
    <w:rsid w:val="00083256"/>
    <w:rsid w:val="0009590E"/>
    <w:rsid w:val="000A2B69"/>
    <w:rsid w:val="000B0480"/>
    <w:rsid w:val="000B21AE"/>
    <w:rsid w:val="000B585F"/>
    <w:rsid w:val="000C1A0A"/>
    <w:rsid w:val="000C510B"/>
    <w:rsid w:val="000C64FC"/>
    <w:rsid w:val="000C681D"/>
    <w:rsid w:val="000C71DD"/>
    <w:rsid w:val="000D261B"/>
    <w:rsid w:val="000D5602"/>
    <w:rsid w:val="000D5ADD"/>
    <w:rsid w:val="000D6FF5"/>
    <w:rsid w:val="000E02D0"/>
    <w:rsid w:val="000F3D3D"/>
    <w:rsid w:val="000F6033"/>
    <w:rsid w:val="00101A46"/>
    <w:rsid w:val="00105358"/>
    <w:rsid w:val="00106B3F"/>
    <w:rsid w:val="00113CE1"/>
    <w:rsid w:val="00115D1F"/>
    <w:rsid w:val="00116C18"/>
    <w:rsid w:val="0012333A"/>
    <w:rsid w:val="001233EE"/>
    <w:rsid w:val="001248BC"/>
    <w:rsid w:val="00126511"/>
    <w:rsid w:val="00127637"/>
    <w:rsid w:val="0013126D"/>
    <w:rsid w:val="00142D96"/>
    <w:rsid w:val="0014433A"/>
    <w:rsid w:val="00152CC6"/>
    <w:rsid w:val="0015467C"/>
    <w:rsid w:val="001626D0"/>
    <w:rsid w:val="001635D4"/>
    <w:rsid w:val="00164868"/>
    <w:rsid w:val="00164D1C"/>
    <w:rsid w:val="00166D30"/>
    <w:rsid w:val="00170F66"/>
    <w:rsid w:val="00172DA9"/>
    <w:rsid w:val="001764F6"/>
    <w:rsid w:val="00176600"/>
    <w:rsid w:val="00177EC0"/>
    <w:rsid w:val="00182466"/>
    <w:rsid w:val="00185555"/>
    <w:rsid w:val="00186AEE"/>
    <w:rsid w:val="0019158F"/>
    <w:rsid w:val="00194BFD"/>
    <w:rsid w:val="00197088"/>
    <w:rsid w:val="001A0BF3"/>
    <w:rsid w:val="001A3688"/>
    <w:rsid w:val="001A54D9"/>
    <w:rsid w:val="001A5B46"/>
    <w:rsid w:val="001B1611"/>
    <w:rsid w:val="001B1B64"/>
    <w:rsid w:val="001B2A3C"/>
    <w:rsid w:val="001B5D13"/>
    <w:rsid w:val="001B6E1B"/>
    <w:rsid w:val="001C00A8"/>
    <w:rsid w:val="001C16C2"/>
    <w:rsid w:val="001C760C"/>
    <w:rsid w:val="001C7F6D"/>
    <w:rsid w:val="001D315D"/>
    <w:rsid w:val="001D4D30"/>
    <w:rsid w:val="001D7A4C"/>
    <w:rsid w:val="001E0DA4"/>
    <w:rsid w:val="001E31BC"/>
    <w:rsid w:val="001E46A5"/>
    <w:rsid w:val="001E7909"/>
    <w:rsid w:val="001F1718"/>
    <w:rsid w:val="001F1B52"/>
    <w:rsid w:val="001F23C8"/>
    <w:rsid w:val="001F4068"/>
    <w:rsid w:val="0020402D"/>
    <w:rsid w:val="0020405F"/>
    <w:rsid w:val="00212AFE"/>
    <w:rsid w:val="002133E9"/>
    <w:rsid w:val="00225D93"/>
    <w:rsid w:val="002270D2"/>
    <w:rsid w:val="0022742D"/>
    <w:rsid w:val="00227B55"/>
    <w:rsid w:val="00227D4E"/>
    <w:rsid w:val="00241864"/>
    <w:rsid w:val="002449AF"/>
    <w:rsid w:val="00255C25"/>
    <w:rsid w:val="002563DC"/>
    <w:rsid w:val="00263ED5"/>
    <w:rsid w:val="00266BC8"/>
    <w:rsid w:val="00271409"/>
    <w:rsid w:val="0027571C"/>
    <w:rsid w:val="0028249E"/>
    <w:rsid w:val="00283A16"/>
    <w:rsid w:val="002917BB"/>
    <w:rsid w:val="0029654A"/>
    <w:rsid w:val="0029738C"/>
    <w:rsid w:val="002A3C1D"/>
    <w:rsid w:val="002A6D21"/>
    <w:rsid w:val="002A7643"/>
    <w:rsid w:val="002B3319"/>
    <w:rsid w:val="002B3FE3"/>
    <w:rsid w:val="002B41A1"/>
    <w:rsid w:val="002B5BC4"/>
    <w:rsid w:val="002C1EAB"/>
    <w:rsid w:val="002C1ECA"/>
    <w:rsid w:val="002C5F06"/>
    <w:rsid w:val="002C684E"/>
    <w:rsid w:val="002C75E5"/>
    <w:rsid w:val="002D2637"/>
    <w:rsid w:val="002D426C"/>
    <w:rsid w:val="002E00FB"/>
    <w:rsid w:val="002E34C2"/>
    <w:rsid w:val="002F7CC6"/>
    <w:rsid w:val="003006F1"/>
    <w:rsid w:val="00305029"/>
    <w:rsid w:val="00310265"/>
    <w:rsid w:val="003119C9"/>
    <w:rsid w:val="00314C51"/>
    <w:rsid w:val="003162C6"/>
    <w:rsid w:val="0032118B"/>
    <w:rsid w:val="00322A19"/>
    <w:rsid w:val="00322DCC"/>
    <w:rsid w:val="00332428"/>
    <w:rsid w:val="00335AB9"/>
    <w:rsid w:val="003367ED"/>
    <w:rsid w:val="0033777F"/>
    <w:rsid w:val="00345973"/>
    <w:rsid w:val="003478C3"/>
    <w:rsid w:val="003518C9"/>
    <w:rsid w:val="0035263B"/>
    <w:rsid w:val="00355E6C"/>
    <w:rsid w:val="00357981"/>
    <w:rsid w:val="003602EF"/>
    <w:rsid w:val="00361E7F"/>
    <w:rsid w:val="00366107"/>
    <w:rsid w:val="00366305"/>
    <w:rsid w:val="00376B03"/>
    <w:rsid w:val="003802DB"/>
    <w:rsid w:val="0038084E"/>
    <w:rsid w:val="00382BBB"/>
    <w:rsid w:val="0038672B"/>
    <w:rsid w:val="00396123"/>
    <w:rsid w:val="003A0DA0"/>
    <w:rsid w:val="003A50C4"/>
    <w:rsid w:val="003A6860"/>
    <w:rsid w:val="003A7389"/>
    <w:rsid w:val="003B5436"/>
    <w:rsid w:val="003C779C"/>
    <w:rsid w:val="003D1C86"/>
    <w:rsid w:val="003D2C46"/>
    <w:rsid w:val="003D5A3B"/>
    <w:rsid w:val="003D6295"/>
    <w:rsid w:val="003D79C4"/>
    <w:rsid w:val="003E074E"/>
    <w:rsid w:val="003E5BC8"/>
    <w:rsid w:val="003F0707"/>
    <w:rsid w:val="003F122A"/>
    <w:rsid w:val="003F4108"/>
    <w:rsid w:val="003F69AA"/>
    <w:rsid w:val="0040100C"/>
    <w:rsid w:val="00401107"/>
    <w:rsid w:val="004040A9"/>
    <w:rsid w:val="0040674D"/>
    <w:rsid w:val="004102AA"/>
    <w:rsid w:val="00411940"/>
    <w:rsid w:val="00411F8B"/>
    <w:rsid w:val="00426B67"/>
    <w:rsid w:val="00427161"/>
    <w:rsid w:val="00433890"/>
    <w:rsid w:val="00442A8B"/>
    <w:rsid w:val="004431AB"/>
    <w:rsid w:val="004469E1"/>
    <w:rsid w:val="00446B2D"/>
    <w:rsid w:val="004470AF"/>
    <w:rsid w:val="00455602"/>
    <w:rsid w:val="004561E7"/>
    <w:rsid w:val="00457A51"/>
    <w:rsid w:val="00463B86"/>
    <w:rsid w:val="00465C98"/>
    <w:rsid w:val="00466522"/>
    <w:rsid w:val="00466AA1"/>
    <w:rsid w:val="0047008D"/>
    <w:rsid w:val="00474674"/>
    <w:rsid w:val="00475FE8"/>
    <w:rsid w:val="004761FA"/>
    <w:rsid w:val="004832EE"/>
    <w:rsid w:val="0048461C"/>
    <w:rsid w:val="004857C0"/>
    <w:rsid w:val="00493478"/>
    <w:rsid w:val="00493557"/>
    <w:rsid w:val="00493D95"/>
    <w:rsid w:val="0049662C"/>
    <w:rsid w:val="004A2191"/>
    <w:rsid w:val="004B1832"/>
    <w:rsid w:val="004B3B42"/>
    <w:rsid w:val="004C455A"/>
    <w:rsid w:val="004C5077"/>
    <w:rsid w:val="004C54A0"/>
    <w:rsid w:val="004C627E"/>
    <w:rsid w:val="004D2F54"/>
    <w:rsid w:val="004D6D15"/>
    <w:rsid w:val="004E5AAB"/>
    <w:rsid w:val="004E7C55"/>
    <w:rsid w:val="004F1FC8"/>
    <w:rsid w:val="004F2C4A"/>
    <w:rsid w:val="004F4914"/>
    <w:rsid w:val="005016EE"/>
    <w:rsid w:val="00506168"/>
    <w:rsid w:val="00510F2B"/>
    <w:rsid w:val="00516035"/>
    <w:rsid w:val="00522AC1"/>
    <w:rsid w:val="00523DAF"/>
    <w:rsid w:val="00524165"/>
    <w:rsid w:val="00525C46"/>
    <w:rsid w:val="005320CB"/>
    <w:rsid w:val="0053261A"/>
    <w:rsid w:val="00533840"/>
    <w:rsid w:val="0053628B"/>
    <w:rsid w:val="005365E2"/>
    <w:rsid w:val="00536F89"/>
    <w:rsid w:val="00540E8C"/>
    <w:rsid w:val="00540E9A"/>
    <w:rsid w:val="005429B1"/>
    <w:rsid w:val="005518B0"/>
    <w:rsid w:val="00551C77"/>
    <w:rsid w:val="0055246B"/>
    <w:rsid w:val="00553501"/>
    <w:rsid w:val="00553F11"/>
    <w:rsid w:val="005576CA"/>
    <w:rsid w:val="005602C8"/>
    <w:rsid w:val="00562067"/>
    <w:rsid w:val="00567CE0"/>
    <w:rsid w:val="00571E1E"/>
    <w:rsid w:val="00572A7D"/>
    <w:rsid w:val="005778CF"/>
    <w:rsid w:val="0058491C"/>
    <w:rsid w:val="00591BA5"/>
    <w:rsid w:val="0059219C"/>
    <w:rsid w:val="0059334D"/>
    <w:rsid w:val="005941E7"/>
    <w:rsid w:val="0059719C"/>
    <w:rsid w:val="0059720F"/>
    <w:rsid w:val="005A076D"/>
    <w:rsid w:val="005A193A"/>
    <w:rsid w:val="005A3BEE"/>
    <w:rsid w:val="005A3EFA"/>
    <w:rsid w:val="005A48C5"/>
    <w:rsid w:val="005A6281"/>
    <w:rsid w:val="005B2393"/>
    <w:rsid w:val="005B37B4"/>
    <w:rsid w:val="005C6124"/>
    <w:rsid w:val="005C65A2"/>
    <w:rsid w:val="005D1DBD"/>
    <w:rsid w:val="005D48B6"/>
    <w:rsid w:val="005D6BD5"/>
    <w:rsid w:val="005D6E9E"/>
    <w:rsid w:val="005E1DF8"/>
    <w:rsid w:val="005E22F1"/>
    <w:rsid w:val="005E40CC"/>
    <w:rsid w:val="005E4A2C"/>
    <w:rsid w:val="005E4DFC"/>
    <w:rsid w:val="005E703E"/>
    <w:rsid w:val="005F041C"/>
    <w:rsid w:val="005F0766"/>
    <w:rsid w:val="005F25C6"/>
    <w:rsid w:val="005F71BF"/>
    <w:rsid w:val="00607E7D"/>
    <w:rsid w:val="006100AF"/>
    <w:rsid w:val="006165F3"/>
    <w:rsid w:val="006276F7"/>
    <w:rsid w:val="00635B13"/>
    <w:rsid w:val="006407B3"/>
    <w:rsid w:val="00643B53"/>
    <w:rsid w:val="00651BD5"/>
    <w:rsid w:val="00651D8A"/>
    <w:rsid w:val="00657681"/>
    <w:rsid w:val="0066298F"/>
    <w:rsid w:val="006668C3"/>
    <w:rsid w:val="00667349"/>
    <w:rsid w:val="006725FE"/>
    <w:rsid w:val="006765C1"/>
    <w:rsid w:val="00681223"/>
    <w:rsid w:val="006830BA"/>
    <w:rsid w:val="00684B5A"/>
    <w:rsid w:val="00685E6B"/>
    <w:rsid w:val="00692752"/>
    <w:rsid w:val="00692C12"/>
    <w:rsid w:val="00693544"/>
    <w:rsid w:val="00695CFF"/>
    <w:rsid w:val="00696306"/>
    <w:rsid w:val="006A0DD4"/>
    <w:rsid w:val="006A1DB8"/>
    <w:rsid w:val="006A3640"/>
    <w:rsid w:val="006A48D7"/>
    <w:rsid w:val="006B2419"/>
    <w:rsid w:val="006B69CE"/>
    <w:rsid w:val="006B733F"/>
    <w:rsid w:val="006C255E"/>
    <w:rsid w:val="006C3E1A"/>
    <w:rsid w:val="006D1922"/>
    <w:rsid w:val="006D21ED"/>
    <w:rsid w:val="006D2B12"/>
    <w:rsid w:val="006E3F38"/>
    <w:rsid w:val="006E5FE3"/>
    <w:rsid w:val="006F087E"/>
    <w:rsid w:val="006F186E"/>
    <w:rsid w:val="006F3E0A"/>
    <w:rsid w:val="006F6982"/>
    <w:rsid w:val="007015CE"/>
    <w:rsid w:val="00705BB4"/>
    <w:rsid w:val="007200DB"/>
    <w:rsid w:val="0072167C"/>
    <w:rsid w:val="00743427"/>
    <w:rsid w:val="00744D2A"/>
    <w:rsid w:val="0075271D"/>
    <w:rsid w:val="0075279E"/>
    <w:rsid w:val="0075317B"/>
    <w:rsid w:val="0076660B"/>
    <w:rsid w:val="007745CD"/>
    <w:rsid w:val="00775A86"/>
    <w:rsid w:val="00785D88"/>
    <w:rsid w:val="00790917"/>
    <w:rsid w:val="00791299"/>
    <w:rsid w:val="007976D6"/>
    <w:rsid w:val="007A7D5B"/>
    <w:rsid w:val="007A7EC3"/>
    <w:rsid w:val="007B0598"/>
    <w:rsid w:val="007B1FB7"/>
    <w:rsid w:val="007B595B"/>
    <w:rsid w:val="007C2F4C"/>
    <w:rsid w:val="007C607D"/>
    <w:rsid w:val="007C63BA"/>
    <w:rsid w:val="007D5A08"/>
    <w:rsid w:val="007D6BC3"/>
    <w:rsid w:val="007E1A85"/>
    <w:rsid w:val="007E215D"/>
    <w:rsid w:val="007E366E"/>
    <w:rsid w:val="007E3ADC"/>
    <w:rsid w:val="007E446C"/>
    <w:rsid w:val="007F4016"/>
    <w:rsid w:val="0080580A"/>
    <w:rsid w:val="00806038"/>
    <w:rsid w:val="008063E5"/>
    <w:rsid w:val="0081634E"/>
    <w:rsid w:val="00821824"/>
    <w:rsid w:val="00825009"/>
    <w:rsid w:val="008258B4"/>
    <w:rsid w:val="008278C4"/>
    <w:rsid w:val="008360FD"/>
    <w:rsid w:val="008413A7"/>
    <w:rsid w:val="00841D04"/>
    <w:rsid w:val="00842A17"/>
    <w:rsid w:val="00843AFA"/>
    <w:rsid w:val="00843BFF"/>
    <w:rsid w:val="00845737"/>
    <w:rsid w:val="00845D5F"/>
    <w:rsid w:val="00847182"/>
    <w:rsid w:val="00860038"/>
    <w:rsid w:val="0086032F"/>
    <w:rsid w:val="00862A9F"/>
    <w:rsid w:val="00862C22"/>
    <w:rsid w:val="00862FAC"/>
    <w:rsid w:val="00866E3D"/>
    <w:rsid w:val="008679A5"/>
    <w:rsid w:val="008750E4"/>
    <w:rsid w:val="00882FF6"/>
    <w:rsid w:val="00890381"/>
    <w:rsid w:val="0089470E"/>
    <w:rsid w:val="008A04A6"/>
    <w:rsid w:val="008A226B"/>
    <w:rsid w:val="008B395C"/>
    <w:rsid w:val="008B3EFF"/>
    <w:rsid w:val="008B5D10"/>
    <w:rsid w:val="008B75F5"/>
    <w:rsid w:val="008C296C"/>
    <w:rsid w:val="008C3AB5"/>
    <w:rsid w:val="008C526F"/>
    <w:rsid w:val="008C5D02"/>
    <w:rsid w:val="008C7FD0"/>
    <w:rsid w:val="008D21E4"/>
    <w:rsid w:val="008D335D"/>
    <w:rsid w:val="008D72DB"/>
    <w:rsid w:val="008E0430"/>
    <w:rsid w:val="008E28D4"/>
    <w:rsid w:val="008E40A4"/>
    <w:rsid w:val="008E64D3"/>
    <w:rsid w:val="008E6AC8"/>
    <w:rsid w:val="008E7949"/>
    <w:rsid w:val="008E7979"/>
    <w:rsid w:val="008F08A5"/>
    <w:rsid w:val="008F1C98"/>
    <w:rsid w:val="008F4C1A"/>
    <w:rsid w:val="008F54F5"/>
    <w:rsid w:val="008F67C6"/>
    <w:rsid w:val="00906AE0"/>
    <w:rsid w:val="00910F02"/>
    <w:rsid w:val="0091165C"/>
    <w:rsid w:val="00915CA6"/>
    <w:rsid w:val="00921462"/>
    <w:rsid w:val="00921E65"/>
    <w:rsid w:val="009230E8"/>
    <w:rsid w:val="00923676"/>
    <w:rsid w:val="00923FB1"/>
    <w:rsid w:val="00926B3A"/>
    <w:rsid w:val="00927D9F"/>
    <w:rsid w:val="00927E31"/>
    <w:rsid w:val="0093354D"/>
    <w:rsid w:val="00936E00"/>
    <w:rsid w:val="00937C4B"/>
    <w:rsid w:val="00941117"/>
    <w:rsid w:val="00941A5C"/>
    <w:rsid w:val="0094538E"/>
    <w:rsid w:val="00945552"/>
    <w:rsid w:val="00950DA0"/>
    <w:rsid w:val="0095101C"/>
    <w:rsid w:val="0095430F"/>
    <w:rsid w:val="009555FF"/>
    <w:rsid w:val="0096314F"/>
    <w:rsid w:val="009631AB"/>
    <w:rsid w:val="009664CC"/>
    <w:rsid w:val="0097036E"/>
    <w:rsid w:val="00971CBE"/>
    <w:rsid w:val="00977DF1"/>
    <w:rsid w:val="00980495"/>
    <w:rsid w:val="009844D1"/>
    <w:rsid w:val="0098618D"/>
    <w:rsid w:val="0099223B"/>
    <w:rsid w:val="00993C87"/>
    <w:rsid w:val="009A0848"/>
    <w:rsid w:val="009B2E28"/>
    <w:rsid w:val="009B3EB7"/>
    <w:rsid w:val="009B4C9E"/>
    <w:rsid w:val="009C1DAA"/>
    <w:rsid w:val="009C447B"/>
    <w:rsid w:val="009C7F7A"/>
    <w:rsid w:val="009D0E3C"/>
    <w:rsid w:val="009D3143"/>
    <w:rsid w:val="009D4334"/>
    <w:rsid w:val="009E4089"/>
    <w:rsid w:val="009E7289"/>
    <w:rsid w:val="009F0443"/>
    <w:rsid w:val="009F1965"/>
    <w:rsid w:val="00A027A6"/>
    <w:rsid w:val="00A07708"/>
    <w:rsid w:val="00A23417"/>
    <w:rsid w:val="00A260D2"/>
    <w:rsid w:val="00A302E2"/>
    <w:rsid w:val="00A3042A"/>
    <w:rsid w:val="00A32053"/>
    <w:rsid w:val="00A323C6"/>
    <w:rsid w:val="00A33092"/>
    <w:rsid w:val="00A34173"/>
    <w:rsid w:val="00A439DD"/>
    <w:rsid w:val="00A47F45"/>
    <w:rsid w:val="00A57565"/>
    <w:rsid w:val="00A614EC"/>
    <w:rsid w:val="00A6324B"/>
    <w:rsid w:val="00A645C4"/>
    <w:rsid w:val="00A646D1"/>
    <w:rsid w:val="00A66B7D"/>
    <w:rsid w:val="00A67A29"/>
    <w:rsid w:val="00A67B3E"/>
    <w:rsid w:val="00A70CD5"/>
    <w:rsid w:val="00A73C70"/>
    <w:rsid w:val="00A8069C"/>
    <w:rsid w:val="00A82ECA"/>
    <w:rsid w:val="00A847EA"/>
    <w:rsid w:val="00A8537C"/>
    <w:rsid w:val="00A900C9"/>
    <w:rsid w:val="00A903F5"/>
    <w:rsid w:val="00A914DF"/>
    <w:rsid w:val="00A92664"/>
    <w:rsid w:val="00A93632"/>
    <w:rsid w:val="00A9418B"/>
    <w:rsid w:val="00AA03FD"/>
    <w:rsid w:val="00AB1B56"/>
    <w:rsid w:val="00AB330E"/>
    <w:rsid w:val="00AB4176"/>
    <w:rsid w:val="00AB62B6"/>
    <w:rsid w:val="00AB74F4"/>
    <w:rsid w:val="00AD26B8"/>
    <w:rsid w:val="00AD4B76"/>
    <w:rsid w:val="00AE088C"/>
    <w:rsid w:val="00AE2A63"/>
    <w:rsid w:val="00AE4BAB"/>
    <w:rsid w:val="00AF1A36"/>
    <w:rsid w:val="00AF1C6E"/>
    <w:rsid w:val="00AF219F"/>
    <w:rsid w:val="00AF44FE"/>
    <w:rsid w:val="00B01AC5"/>
    <w:rsid w:val="00B02D0E"/>
    <w:rsid w:val="00B03C51"/>
    <w:rsid w:val="00B07B4D"/>
    <w:rsid w:val="00B07B5E"/>
    <w:rsid w:val="00B10409"/>
    <w:rsid w:val="00B13648"/>
    <w:rsid w:val="00B20D9B"/>
    <w:rsid w:val="00B211CE"/>
    <w:rsid w:val="00B23367"/>
    <w:rsid w:val="00B24185"/>
    <w:rsid w:val="00B27176"/>
    <w:rsid w:val="00B273FC"/>
    <w:rsid w:val="00B30748"/>
    <w:rsid w:val="00B309C2"/>
    <w:rsid w:val="00B347DC"/>
    <w:rsid w:val="00B34CE9"/>
    <w:rsid w:val="00B35E19"/>
    <w:rsid w:val="00B46015"/>
    <w:rsid w:val="00B51288"/>
    <w:rsid w:val="00B52CC5"/>
    <w:rsid w:val="00B63183"/>
    <w:rsid w:val="00B6343D"/>
    <w:rsid w:val="00B752B3"/>
    <w:rsid w:val="00B770C8"/>
    <w:rsid w:val="00B81F0B"/>
    <w:rsid w:val="00B9048B"/>
    <w:rsid w:val="00B926E2"/>
    <w:rsid w:val="00B93BDA"/>
    <w:rsid w:val="00BA03CA"/>
    <w:rsid w:val="00BA1C29"/>
    <w:rsid w:val="00BA2EC1"/>
    <w:rsid w:val="00BA38A0"/>
    <w:rsid w:val="00BA6AA5"/>
    <w:rsid w:val="00BB0A52"/>
    <w:rsid w:val="00BC187A"/>
    <w:rsid w:val="00BC47BF"/>
    <w:rsid w:val="00BD0C10"/>
    <w:rsid w:val="00BD3E6F"/>
    <w:rsid w:val="00BD3EDC"/>
    <w:rsid w:val="00BE00F8"/>
    <w:rsid w:val="00BE323D"/>
    <w:rsid w:val="00BE552A"/>
    <w:rsid w:val="00BE6387"/>
    <w:rsid w:val="00BE7DFA"/>
    <w:rsid w:val="00BF0597"/>
    <w:rsid w:val="00BF26FB"/>
    <w:rsid w:val="00BF53A2"/>
    <w:rsid w:val="00C010B2"/>
    <w:rsid w:val="00C040B2"/>
    <w:rsid w:val="00C05456"/>
    <w:rsid w:val="00C057FA"/>
    <w:rsid w:val="00C05A27"/>
    <w:rsid w:val="00C11D8A"/>
    <w:rsid w:val="00C135DA"/>
    <w:rsid w:val="00C231D8"/>
    <w:rsid w:val="00C24B03"/>
    <w:rsid w:val="00C253F1"/>
    <w:rsid w:val="00C25D70"/>
    <w:rsid w:val="00C27F89"/>
    <w:rsid w:val="00C32EE3"/>
    <w:rsid w:val="00C428F3"/>
    <w:rsid w:val="00C43EFA"/>
    <w:rsid w:val="00C45F1C"/>
    <w:rsid w:val="00C520EE"/>
    <w:rsid w:val="00C53B8A"/>
    <w:rsid w:val="00C62C43"/>
    <w:rsid w:val="00C65EC4"/>
    <w:rsid w:val="00C66394"/>
    <w:rsid w:val="00C66D4B"/>
    <w:rsid w:val="00C72633"/>
    <w:rsid w:val="00C757E9"/>
    <w:rsid w:val="00C854C8"/>
    <w:rsid w:val="00C8605A"/>
    <w:rsid w:val="00C87684"/>
    <w:rsid w:val="00C944E2"/>
    <w:rsid w:val="00C95563"/>
    <w:rsid w:val="00C96C9A"/>
    <w:rsid w:val="00C97343"/>
    <w:rsid w:val="00C97354"/>
    <w:rsid w:val="00CA3A3D"/>
    <w:rsid w:val="00CA6F64"/>
    <w:rsid w:val="00CA796E"/>
    <w:rsid w:val="00CB45B8"/>
    <w:rsid w:val="00CB4E5A"/>
    <w:rsid w:val="00CB5D5E"/>
    <w:rsid w:val="00CB64A8"/>
    <w:rsid w:val="00CB7FA4"/>
    <w:rsid w:val="00CC0265"/>
    <w:rsid w:val="00CC47AD"/>
    <w:rsid w:val="00CC6CAB"/>
    <w:rsid w:val="00CD041E"/>
    <w:rsid w:val="00CD164B"/>
    <w:rsid w:val="00CD51EE"/>
    <w:rsid w:val="00CD6EFA"/>
    <w:rsid w:val="00CE0F9C"/>
    <w:rsid w:val="00CE1E2C"/>
    <w:rsid w:val="00CE21AB"/>
    <w:rsid w:val="00CE2A6D"/>
    <w:rsid w:val="00CE63C1"/>
    <w:rsid w:val="00CE68CD"/>
    <w:rsid w:val="00CE74F5"/>
    <w:rsid w:val="00CF5618"/>
    <w:rsid w:val="00CF6AEF"/>
    <w:rsid w:val="00D101D6"/>
    <w:rsid w:val="00D109D3"/>
    <w:rsid w:val="00D13969"/>
    <w:rsid w:val="00D149CA"/>
    <w:rsid w:val="00D14CBA"/>
    <w:rsid w:val="00D224AE"/>
    <w:rsid w:val="00D2675A"/>
    <w:rsid w:val="00D277FF"/>
    <w:rsid w:val="00D304F8"/>
    <w:rsid w:val="00D30C3F"/>
    <w:rsid w:val="00D34BA4"/>
    <w:rsid w:val="00D37E02"/>
    <w:rsid w:val="00D37E57"/>
    <w:rsid w:val="00D41978"/>
    <w:rsid w:val="00D41CAC"/>
    <w:rsid w:val="00D437BD"/>
    <w:rsid w:val="00D43E72"/>
    <w:rsid w:val="00D51351"/>
    <w:rsid w:val="00D538A0"/>
    <w:rsid w:val="00D53F12"/>
    <w:rsid w:val="00D67104"/>
    <w:rsid w:val="00D703E1"/>
    <w:rsid w:val="00D72953"/>
    <w:rsid w:val="00D772C5"/>
    <w:rsid w:val="00D93C80"/>
    <w:rsid w:val="00DA41D4"/>
    <w:rsid w:val="00DA6780"/>
    <w:rsid w:val="00DB0E30"/>
    <w:rsid w:val="00DB73D8"/>
    <w:rsid w:val="00DC1640"/>
    <w:rsid w:val="00DC29EC"/>
    <w:rsid w:val="00DD5194"/>
    <w:rsid w:val="00DD67FC"/>
    <w:rsid w:val="00DD74AD"/>
    <w:rsid w:val="00DD7B14"/>
    <w:rsid w:val="00DE1CB8"/>
    <w:rsid w:val="00DE2F8D"/>
    <w:rsid w:val="00DE6EE4"/>
    <w:rsid w:val="00DE7B66"/>
    <w:rsid w:val="00DF1A4F"/>
    <w:rsid w:val="00E01476"/>
    <w:rsid w:val="00E020EC"/>
    <w:rsid w:val="00E06BF0"/>
    <w:rsid w:val="00E16C98"/>
    <w:rsid w:val="00E17263"/>
    <w:rsid w:val="00E205AB"/>
    <w:rsid w:val="00E23F5F"/>
    <w:rsid w:val="00E26B3D"/>
    <w:rsid w:val="00E30E24"/>
    <w:rsid w:val="00E408E3"/>
    <w:rsid w:val="00E423E2"/>
    <w:rsid w:val="00E45FD9"/>
    <w:rsid w:val="00E53AF6"/>
    <w:rsid w:val="00E54452"/>
    <w:rsid w:val="00E55564"/>
    <w:rsid w:val="00E55AE4"/>
    <w:rsid w:val="00E56837"/>
    <w:rsid w:val="00E64C04"/>
    <w:rsid w:val="00E668BE"/>
    <w:rsid w:val="00E66FEF"/>
    <w:rsid w:val="00E67507"/>
    <w:rsid w:val="00E7013F"/>
    <w:rsid w:val="00E70172"/>
    <w:rsid w:val="00E776EB"/>
    <w:rsid w:val="00E7798D"/>
    <w:rsid w:val="00E81D61"/>
    <w:rsid w:val="00E82ED4"/>
    <w:rsid w:val="00E878D2"/>
    <w:rsid w:val="00E9095F"/>
    <w:rsid w:val="00E92E31"/>
    <w:rsid w:val="00E93C93"/>
    <w:rsid w:val="00EA11AE"/>
    <w:rsid w:val="00EA77B4"/>
    <w:rsid w:val="00EB4B47"/>
    <w:rsid w:val="00EB5638"/>
    <w:rsid w:val="00EB5951"/>
    <w:rsid w:val="00EC6B08"/>
    <w:rsid w:val="00ED1339"/>
    <w:rsid w:val="00ED5A76"/>
    <w:rsid w:val="00EE1A4E"/>
    <w:rsid w:val="00EE3734"/>
    <w:rsid w:val="00EE5304"/>
    <w:rsid w:val="00EE700A"/>
    <w:rsid w:val="00EF1C0B"/>
    <w:rsid w:val="00EF4F4A"/>
    <w:rsid w:val="00EF5328"/>
    <w:rsid w:val="00F01139"/>
    <w:rsid w:val="00F07E63"/>
    <w:rsid w:val="00F132EC"/>
    <w:rsid w:val="00F147FA"/>
    <w:rsid w:val="00F14AA6"/>
    <w:rsid w:val="00F15B2F"/>
    <w:rsid w:val="00F16116"/>
    <w:rsid w:val="00F232C6"/>
    <w:rsid w:val="00F27698"/>
    <w:rsid w:val="00F33C23"/>
    <w:rsid w:val="00F354A1"/>
    <w:rsid w:val="00F37CE6"/>
    <w:rsid w:val="00F40EBD"/>
    <w:rsid w:val="00F42814"/>
    <w:rsid w:val="00F42B4D"/>
    <w:rsid w:val="00F500B8"/>
    <w:rsid w:val="00F500E2"/>
    <w:rsid w:val="00F52346"/>
    <w:rsid w:val="00F52A86"/>
    <w:rsid w:val="00F5323F"/>
    <w:rsid w:val="00F5656D"/>
    <w:rsid w:val="00F62587"/>
    <w:rsid w:val="00F65A06"/>
    <w:rsid w:val="00F705E9"/>
    <w:rsid w:val="00F7332C"/>
    <w:rsid w:val="00F7602E"/>
    <w:rsid w:val="00F8366A"/>
    <w:rsid w:val="00F83AB2"/>
    <w:rsid w:val="00F874F2"/>
    <w:rsid w:val="00F87E7B"/>
    <w:rsid w:val="00F91E72"/>
    <w:rsid w:val="00F96F14"/>
    <w:rsid w:val="00FA0A7B"/>
    <w:rsid w:val="00FA1521"/>
    <w:rsid w:val="00FA70C6"/>
    <w:rsid w:val="00FA750A"/>
    <w:rsid w:val="00FB2E4A"/>
    <w:rsid w:val="00FC6ABE"/>
    <w:rsid w:val="00FD5E41"/>
    <w:rsid w:val="00FD5ED1"/>
    <w:rsid w:val="00FF111D"/>
    <w:rsid w:val="00FF1976"/>
    <w:rsid w:val="00FF1FAF"/>
    <w:rsid w:val="00FF358D"/>
    <w:rsid w:val="00FF35B7"/>
    <w:rsid w:val="00FF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361E7F"/>
    <w:pPr>
      <w:keepNext/>
      <w:spacing w:before="240" w:after="60" w:line="240" w:lineRule="auto"/>
      <w:outlineLvl w:val="0"/>
    </w:pPr>
    <w:rPr>
      <w:rFonts w:ascii="Cambria" w:eastAsia="Times New Roman" w:hAnsi="Cambria"/>
      <w:b/>
      <w:bCs/>
      <w:kern w:val="32"/>
      <w:sz w:val="32"/>
      <w:szCs w:val="32"/>
      <w:lang w:val="x-none" w:eastAsia="x-none"/>
    </w:rPr>
  </w:style>
  <w:style w:type="paragraph" w:styleId="3">
    <w:name w:val="heading 3"/>
    <w:basedOn w:val="a"/>
    <w:next w:val="a"/>
    <w:link w:val="30"/>
    <w:semiHidden/>
    <w:unhideWhenUsed/>
    <w:qFormat/>
    <w:rsid w:val="00361E7F"/>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E00F8"/>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BE00F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E00F8"/>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BD3E6F"/>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BD3E6F"/>
    <w:rPr>
      <w:rFonts w:ascii="Tahoma" w:hAnsi="Tahoma" w:cs="Tahoma"/>
      <w:sz w:val="16"/>
      <w:szCs w:val="16"/>
      <w:lang w:eastAsia="en-US"/>
    </w:rPr>
  </w:style>
  <w:style w:type="paragraph" w:styleId="a5">
    <w:name w:val="header"/>
    <w:basedOn w:val="a"/>
    <w:link w:val="a6"/>
    <w:uiPriority w:val="99"/>
    <w:unhideWhenUsed/>
    <w:rsid w:val="00921E65"/>
    <w:pPr>
      <w:tabs>
        <w:tab w:val="center" w:pos="4677"/>
        <w:tab w:val="right" w:pos="9355"/>
      </w:tabs>
    </w:pPr>
    <w:rPr>
      <w:lang w:val="x-none"/>
    </w:rPr>
  </w:style>
  <w:style w:type="character" w:customStyle="1" w:styleId="a6">
    <w:name w:val="Верхний колонтитул Знак"/>
    <w:link w:val="a5"/>
    <w:uiPriority w:val="99"/>
    <w:rsid w:val="00921E65"/>
    <w:rPr>
      <w:sz w:val="22"/>
      <w:szCs w:val="22"/>
      <w:lang w:eastAsia="en-US"/>
    </w:rPr>
  </w:style>
  <w:style w:type="paragraph" w:styleId="a7">
    <w:name w:val="footer"/>
    <w:basedOn w:val="a"/>
    <w:link w:val="a8"/>
    <w:uiPriority w:val="99"/>
    <w:unhideWhenUsed/>
    <w:rsid w:val="00921E65"/>
    <w:pPr>
      <w:tabs>
        <w:tab w:val="center" w:pos="4677"/>
        <w:tab w:val="right" w:pos="9355"/>
      </w:tabs>
    </w:pPr>
    <w:rPr>
      <w:lang w:val="x-none"/>
    </w:rPr>
  </w:style>
  <w:style w:type="character" w:customStyle="1" w:styleId="a8">
    <w:name w:val="Нижний колонтитул Знак"/>
    <w:link w:val="a7"/>
    <w:uiPriority w:val="99"/>
    <w:rsid w:val="00921E65"/>
    <w:rPr>
      <w:sz w:val="22"/>
      <w:szCs w:val="22"/>
      <w:lang w:eastAsia="en-US"/>
    </w:rPr>
  </w:style>
  <w:style w:type="paragraph" w:styleId="a9">
    <w:name w:val="footnote text"/>
    <w:basedOn w:val="a"/>
    <w:link w:val="aa"/>
    <w:uiPriority w:val="99"/>
    <w:semiHidden/>
    <w:unhideWhenUsed/>
    <w:rsid w:val="004A2191"/>
    <w:rPr>
      <w:sz w:val="20"/>
      <w:szCs w:val="20"/>
      <w:lang w:val="x-none"/>
    </w:rPr>
  </w:style>
  <w:style w:type="character" w:customStyle="1" w:styleId="aa">
    <w:name w:val="Текст сноски Знак"/>
    <w:link w:val="a9"/>
    <w:uiPriority w:val="99"/>
    <w:semiHidden/>
    <w:rsid w:val="004A2191"/>
    <w:rPr>
      <w:lang w:eastAsia="en-US"/>
    </w:rPr>
  </w:style>
  <w:style w:type="character" w:styleId="ab">
    <w:name w:val="footnote reference"/>
    <w:uiPriority w:val="99"/>
    <w:semiHidden/>
    <w:unhideWhenUsed/>
    <w:rsid w:val="004A2191"/>
    <w:rPr>
      <w:vertAlign w:val="superscript"/>
    </w:rPr>
  </w:style>
  <w:style w:type="character" w:customStyle="1" w:styleId="10">
    <w:name w:val="Заголовок 1 Знак"/>
    <w:link w:val="1"/>
    <w:rsid w:val="00361E7F"/>
    <w:rPr>
      <w:rFonts w:ascii="Cambria" w:eastAsia="Times New Roman" w:hAnsi="Cambria"/>
      <w:b/>
      <w:bCs/>
      <w:kern w:val="32"/>
      <w:sz w:val="32"/>
      <w:szCs w:val="32"/>
    </w:rPr>
  </w:style>
  <w:style w:type="character" w:customStyle="1" w:styleId="30">
    <w:name w:val="Заголовок 3 Знак"/>
    <w:link w:val="3"/>
    <w:semiHidden/>
    <w:rsid w:val="00361E7F"/>
    <w:rPr>
      <w:rFonts w:ascii="Cambria" w:eastAsia="Times New Roman" w:hAnsi="Cambria"/>
      <w:b/>
      <w:bCs/>
      <w:sz w:val="26"/>
      <w:szCs w:val="26"/>
      <w:lang w:val="x-none" w:eastAsia="x-none"/>
    </w:rPr>
  </w:style>
  <w:style w:type="paragraph" w:customStyle="1" w:styleId="ConsPlusNormal">
    <w:name w:val="ConsPlusNormal"/>
    <w:rsid w:val="00361E7F"/>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A0DB15E4A5A61456DED02B8B26E46CA7536CA63A4BFBBE8830C998DEEAEFE8DD6C0F9F8C5A0DUFL" TargetMode="External"/><Relationship Id="rId18" Type="http://schemas.openxmlformats.org/officeDocument/2006/relationships/hyperlink" Target="consultantplus://offline/ref=95E5D5B855E5667ABADA1304C1321E2422B1BB15E7EA484C0FBA38126D11UBL" TargetMode="External"/><Relationship Id="rId3" Type="http://schemas.openxmlformats.org/officeDocument/2006/relationships/styles" Target="style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footnotes" Target="footnot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45A0DB15E4A5A61456DED02B8B26E46CAF526DA2321AACBCD965C79DD60BUAL" TargetMode="External"/><Relationship Id="rId2" Type="http://schemas.openxmlformats.org/officeDocument/2006/relationships/numbering" Target="numbering.xml"/><Relationship Id="rId16" Type="http://schemas.openxmlformats.org/officeDocument/2006/relationships/hyperlink" Target="consultantplus://offline/ref=45A0DB15E4A5A61456DECE269D4ABA68A85A30AC3714A6ED873A9CC081B3ADAF0DU4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5A0DB15E4A5A61456DECE269D4ABA68A85A30AC3714A6ED873A9CC081B3ADAFD4665BDCC857D77716EBE809UDL" TargetMode="External"/><Relationship Id="rId23" Type="http://schemas.openxmlformats.org/officeDocument/2006/relationships/fontTable" Target="fontTable.xm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95E5D5B855E5667ABADA0D09D75E402025BBE21DE9E4421D51E5634F3A12AF7A1CU3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C793E2F9BCF71B73B229FD2E59448A00E5F7B1DB83645FD13A08B5191A9EA4AB4015398D5CD485C8AE56zEJCG" TargetMode="External"/><Relationship Id="rId22" Type="http://schemas.openxmlformats.org/officeDocument/2006/relationships/hyperlink" Target="consultantplus://offline/ref=95E5D5B855E5667ABADA0D09D75E402025BBE21DE9E4421D51E5634F3A12AF7AC3FC13EE1ECC3215B1DF0F1F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C384-7EAE-4A96-A313-4A91B65A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7092</Words>
  <Characters>40430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47428</CharactersWithSpaces>
  <SharedDoc>false</SharedDoc>
  <HLinks>
    <vt:vector size="120" baseType="variant">
      <vt:variant>
        <vt:i4>393311</vt:i4>
      </vt:variant>
      <vt:variant>
        <vt:i4>57</vt:i4>
      </vt:variant>
      <vt:variant>
        <vt:i4>0</vt:i4>
      </vt:variant>
      <vt:variant>
        <vt:i4>5</vt:i4>
      </vt:variant>
      <vt:variant>
        <vt:lpwstr>consultantplus://offline/ref=95E5D5B855E5667ABADA0D09D75E402025BBE21DE9E4421D51E5634F3A12AF7AC3FC13EE1ECC3215B1DF0F1FUDL</vt:lpwstr>
      </vt:variant>
      <vt:variant>
        <vt:lpwstr/>
      </vt:variant>
      <vt:variant>
        <vt:i4>3211323</vt:i4>
      </vt:variant>
      <vt:variant>
        <vt:i4>54</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51</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48</vt:i4>
      </vt:variant>
      <vt:variant>
        <vt:i4>0</vt:i4>
      </vt:variant>
      <vt:variant>
        <vt:i4>5</vt:i4>
      </vt:variant>
      <vt:variant>
        <vt:lpwstr>consultantplus://offline/ref=95E5D5B855E5667ABADA0D09D75E402025BBE21DE9E4421D51E5634F3A12AF7A1CU3L</vt:lpwstr>
      </vt:variant>
      <vt:variant>
        <vt:lpwstr/>
      </vt:variant>
      <vt:variant>
        <vt:i4>5636109</vt:i4>
      </vt:variant>
      <vt:variant>
        <vt:i4>45</vt:i4>
      </vt:variant>
      <vt:variant>
        <vt:i4>0</vt:i4>
      </vt:variant>
      <vt:variant>
        <vt:i4>5</vt:i4>
      </vt:variant>
      <vt:variant>
        <vt:lpwstr>consultantplus://offline/ref=95E5D5B855E5667ABADA1304C1321E2422B1BB15E7EA484C0FBA38126D11UBL</vt:lpwstr>
      </vt:variant>
      <vt:variant>
        <vt:lpwstr/>
      </vt:variant>
      <vt:variant>
        <vt:i4>589833</vt:i4>
      </vt:variant>
      <vt:variant>
        <vt:i4>42</vt:i4>
      </vt:variant>
      <vt:variant>
        <vt:i4>0</vt:i4>
      </vt:variant>
      <vt:variant>
        <vt:i4>5</vt:i4>
      </vt:variant>
      <vt:variant>
        <vt:lpwstr>consultantplus://offline/ref=45A0DB15E4A5A61456DED02B8B26E46CAF526DA2321AACBCD965C79DD60BUAL</vt:lpwstr>
      </vt:variant>
      <vt:variant>
        <vt:lpwstr/>
      </vt:variant>
      <vt:variant>
        <vt:i4>7012450</vt:i4>
      </vt:variant>
      <vt:variant>
        <vt:i4>39</vt:i4>
      </vt:variant>
      <vt:variant>
        <vt:i4>0</vt:i4>
      </vt:variant>
      <vt:variant>
        <vt:i4>5</vt:i4>
      </vt:variant>
      <vt:variant>
        <vt:lpwstr>consultantplus://offline/ref=45A0DB15E4A5A61456DECE269D4ABA68A85A30AC3714A6ED873A9CC081B3ADAF0DU4L</vt:lpwstr>
      </vt:variant>
      <vt:variant>
        <vt:lpwstr/>
      </vt:variant>
      <vt:variant>
        <vt:i4>6029327</vt:i4>
      </vt:variant>
      <vt:variant>
        <vt:i4>36</vt:i4>
      </vt:variant>
      <vt:variant>
        <vt:i4>0</vt:i4>
      </vt:variant>
      <vt:variant>
        <vt:i4>5</vt:i4>
      </vt:variant>
      <vt:variant>
        <vt:lpwstr>consultantplus://offline/ref=45A0DB15E4A5A61456DECE269D4ABA68A85A30AC3714A6ED873A9CC081B3ADAFD4665BDCC857D77716EBE809UDL</vt:lpwstr>
      </vt:variant>
      <vt:variant>
        <vt:lpwstr/>
      </vt:variant>
      <vt:variant>
        <vt:i4>65630</vt:i4>
      </vt:variant>
      <vt:variant>
        <vt:i4>33</vt:i4>
      </vt:variant>
      <vt:variant>
        <vt:i4>0</vt:i4>
      </vt:variant>
      <vt:variant>
        <vt:i4>5</vt:i4>
      </vt:variant>
      <vt:variant>
        <vt:lpwstr>consultantplus://offline/ref=62C793E2F9BCF71B73B229FD2E59448A00E5F7B1DB83645FD13A08B5191A9EA4AB4015398D5CD485C8AE56zEJCG</vt:lpwstr>
      </vt:variant>
      <vt:variant>
        <vt:lpwstr/>
      </vt:variant>
      <vt:variant>
        <vt:i4>6357043</vt:i4>
      </vt:variant>
      <vt:variant>
        <vt:i4>30</vt:i4>
      </vt:variant>
      <vt:variant>
        <vt:i4>0</vt:i4>
      </vt:variant>
      <vt:variant>
        <vt:i4>5</vt:i4>
      </vt:variant>
      <vt:variant>
        <vt:lpwstr>consultantplus://offline/ref=45A0DB15E4A5A61456DED02B8B26E46CA7536CA63A4BFBBE8830C998DEEAEFE8DD6C0F9F8C5A0DUFL</vt:lpwstr>
      </vt:variant>
      <vt:variant>
        <vt:lpwstr/>
      </vt:variant>
      <vt:variant>
        <vt:i4>5636098</vt:i4>
      </vt:variant>
      <vt:variant>
        <vt:i4>27</vt:i4>
      </vt:variant>
      <vt:variant>
        <vt:i4>0</vt:i4>
      </vt:variant>
      <vt:variant>
        <vt:i4>5</vt:i4>
      </vt:variant>
      <vt:variant>
        <vt:lpwstr/>
      </vt:variant>
      <vt:variant>
        <vt:lpwstr>Par74</vt:lpwstr>
      </vt:variant>
      <vt:variant>
        <vt:i4>6488117</vt:i4>
      </vt:variant>
      <vt:variant>
        <vt:i4>24</vt:i4>
      </vt:variant>
      <vt:variant>
        <vt:i4>0</vt:i4>
      </vt:variant>
      <vt:variant>
        <vt:i4>5</vt:i4>
      </vt:variant>
      <vt:variant>
        <vt:lpwstr/>
      </vt:variant>
      <vt:variant>
        <vt:lpwstr>Par476</vt:lpwstr>
      </vt:variant>
      <vt:variant>
        <vt:i4>6684722</vt:i4>
      </vt:variant>
      <vt:variant>
        <vt:i4>21</vt:i4>
      </vt:variant>
      <vt:variant>
        <vt:i4>0</vt:i4>
      </vt:variant>
      <vt:variant>
        <vt:i4>5</vt:i4>
      </vt:variant>
      <vt:variant>
        <vt:lpwstr/>
      </vt:variant>
      <vt:variant>
        <vt:lpwstr>Par106</vt:lpwstr>
      </vt:variant>
      <vt:variant>
        <vt:i4>6422576</vt:i4>
      </vt:variant>
      <vt:variant>
        <vt:i4>18</vt:i4>
      </vt:variant>
      <vt:variant>
        <vt:i4>0</vt:i4>
      </vt:variant>
      <vt:variant>
        <vt:i4>5</vt:i4>
      </vt:variant>
      <vt:variant>
        <vt:lpwstr/>
      </vt:variant>
      <vt:variant>
        <vt:lpwstr>Par427</vt:lpwstr>
      </vt:variant>
      <vt:variant>
        <vt:i4>7012404</vt:i4>
      </vt:variant>
      <vt:variant>
        <vt:i4>15</vt:i4>
      </vt:variant>
      <vt:variant>
        <vt:i4>0</vt:i4>
      </vt:variant>
      <vt:variant>
        <vt:i4>5</vt:i4>
      </vt:variant>
      <vt:variant>
        <vt:lpwstr/>
      </vt:variant>
      <vt:variant>
        <vt:lpwstr>Par369</vt:lpwstr>
      </vt:variant>
      <vt:variant>
        <vt:i4>65631</vt:i4>
      </vt:variant>
      <vt:variant>
        <vt:i4>12</vt:i4>
      </vt:variant>
      <vt:variant>
        <vt:i4>0</vt:i4>
      </vt:variant>
      <vt:variant>
        <vt:i4>5</vt:i4>
      </vt:variant>
      <vt:variant>
        <vt:lpwstr>consultantplus://offline/ref=62C793E2F9BCF71B73B229FD2E59448A00E5F7B1DB83645FD13A08B5191A9EA4AB4015398D5CD485C8AE57zEJCG</vt:lpwstr>
      </vt:variant>
      <vt:variant>
        <vt:lpwstr/>
      </vt:variant>
      <vt:variant>
        <vt:i4>65627</vt:i4>
      </vt:variant>
      <vt:variant>
        <vt:i4>9</vt:i4>
      </vt:variant>
      <vt:variant>
        <vt:i4>0</vt:i4>
      </vt:variant>
      <vt:variant>
        <vt:i4>5</vt:i4>
      </vt:variant>
      <vt:variant>
        <vt:lpwstr>consultantplus://offline/ref=62C793E2F9BCF71B73B229FD2E59448A00E5F7B1DB83645FD13A08B5191A9EA4AB4015398D5CD485C8AE52zEJBG</vt:lpwstr>
      </vt:variant>
      <vt:variant>
        <vt:lpwstr/>
      </vt:variant>
      <vt:variant>
        <vt:i4>6750256</vt:i4>
      </vt:variant>
      <vt:variant>
        <vt:i4>6</vt:i4>
      </vt:variant>
      <vt:variant>
        <vt:i4>0</vt:i4>
      </vt:variant>
      <vt:variant>
        <vt:i4>5</vt:i4>
      </vt:variant>
      <vt:variant>
        <vt:lpwstr/>
      </vt:variant>
      <vt:variant>
        <vt:lpwstr>Par127</vt:lpwstr>
      </vt:variant>
      <vt:variant>
        <vt:i4>6684720</vt:i4>
      </vt:variant>
      <vt:variant>
        <vt:i4>3</vt:i4>
      </vt:variant>
      <vt:variant>
        <vt:i4>0</vt:i4>
      </vt:variant>
      <vt:variant>
        <vt:i4>5</vt:i4>
      </vt:variant>
      <vt:variant>
        <vt:lpwstr/>
      </vt:variant>
      <vt:variant>
        <vt:lpwstr>Par126</vt:lpwstr>
      </vt:variant>
      <vt:variant>
        <vt:i4>65627</vt:i4>
      </vt:variant>
      <vt:variant>
        <vt:i4>0</vt:i4>
      </vt:variant>
      <vt:variant>
        <vt:i4>0</vt:i4>
      </vt:variant>
      <vt:variant>
        <vt:i4>5</vt:i4>
      </vt:variant>
      <vt:variant>
        <vt:lpwstr>consultantplus://offline/ref=62C793E2F9BCF71B73B229FD2E59448A00E5F7B1DB83645FD13A08B5191A9EA4AB4015398D5CD485C8AE52zEJBG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Аппарат Совета</cp:lastModifiedBy>
  <cp:revision>6</cp:revision>
  <cp:lastPrinted>2017-03-10T06:14:00Z</cp:lastPrinted>
  <dcterms:created xsi:type="dcterms:W3CDTF">2017-03-14T11:42:00Z</dcterms:created>
  <dcterms:modified xsi:type="dcterms:W3CDTF">2017-03-21T14:21:00Z</dcterms:modified>
</cp:coreProperties>
</file>