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D7" w:rsidRDefault="00482956" w:rsidP="00EB4ED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D7" w:rsidRDefault="00EB4ED7" w:rsidP="00EB4ED7">
      <w:pPr>
        <w:rPr>
          <w:rFonts w:ascii="Arial" w:hAnsi="Arial"/>
        </w:rPr>
      </w:pPr>
    </w:p>
    <w:p w:rsidR="00EB4ED7" w:rsidRDefault="00EB4ED7" w:rsidP="00EB4ED7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proofErr w:type="gramStart"/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proofErr w:type="gramEnd"/>
    </w:p>
    <w:p w:rsidR="00EB4ED7" w:rsidRDefault="00EB4ED7" w:rsidP="00EB4ED7">
      <w:pPr>
        <w:pStyle w:val="1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СОВЕТ МУНИЦИПАЛЬНОГО РАЙОНА </w:t>
      </w:r>
      <w:r>
        <w:rPr>
          <w:bCs/>
          <w:sz w:val="24"/>
          <w:szCs w:val="24"/>
        </w:rPr>
        <w:t>«СОСНОГОРСК»</w:t>
      </w:r>
    </w:p>
    <w:p w:rsidR="00EB4ED7" w:rsidRPr="006F4BE2" w:rsidRDefault="00EB4ED7" w:rsidP="00EB4ED7">
      <w:pPr>
        <w:tabs>
          <w:tab w:val="left" w:pos="9360"/>
        </w:tabs>
        <w:ind w:right="97"/>
        <w:jc w:val="center"/>
      </w:pPr>
      <w:r>
        <w:t>_____________________________________________________________________________</w:t>
      </w:r>
    </w:p>
    <w:p w:rsidR="00EB4ED7" w:rsidRDefault="00EB4ED7" w:rsidP="00EB4ED7">
      <w:pPr>
        <w:pStyle w:val="1"/>
        <w:jc w:val="center"/>
        <w:rPr>
          <w:bCs/>
        </w:rPr>
      </w:pPr>
    </w:p>
    <w:p w:rsidR="00EB4ED7" w:rsidRPr="00C44709" w:rsidRDefault="00EB4ED7" w:rsidP="00EB4ED7">
      <w:pPr>
        <w:pStyle w:val="3"/>
        <w:rPr>
          <w:b/>
          <w:bCs w:val="0"/>
          <w:sz w:val="24"/>
        </w:rPr>
      </w:pPr>
      <w:r w:rsidRPr="00C44709">
        <w:rPr>
          <w:b/>
          <w:sz w:val="24"/>
        </w:rPr>
        <w:t>КЫВКÖРТÖД</w:t>
      </w:r>
    </w:p>
    <w:p w:rsidR="00EB4ED7" w:rsidRPr="00C44709" w:rsidRDefault="00EB4ED7" w:rsidP="00EB4ED7">
      <w:pPr>
        <w:pStyle w:val="3"/>
        <w:rPr>
          <w:b/>
          <w:sz w:val="24"/>
        </w:rPr>
      </w:pPr>
      <w:r w:rsidRPr="00C44709">
        <w:rPr>
          <w:b/>
          <w:sz w:val="24"/>
        </w:rPr>
        <w:t>РЕШЕНИЕ</w:t>
      </w:r>
    </w:p>
    <w:p w:rsidR="00EB4ED7" w:rsidRDefault="00EB4ED7" w:rsidP="00EB4ED7"/>
    <w:p w:rsidR="00EB4ED7" w:rsidRDefault="00257894" w:rsidP="00EB4ED7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930A2A">
        <w:rPr>
          <w:sz w:val="28"/>
          <w:szCs w:val="28"/>
        </w:rPr>
        <w:t>2013</w:t>
      </w:r>
      <w:r w:rsidR="00EB4ED7">
        <w:rPr>
          <w:sz w:val="28"/>
          <w:szCs w:val="28"/>
        </w:rPr>
        <w:t xml:space="preserve"> года                                                                              </w:t>
      </w:r>
      <w:r w:rsidR="005377C4">
        <w:rPr>
          <w:sz w:val="28"/>
          <w:szCs w:val="28"/>
        </w:rPr>
        <w:t xml:space="preserve">     </w:t>
      </w:r>
      <w:r w:rsidR="00EB4ED7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EB4ED7" w:rsidRDefault="00EB4ED7" w:rsidP="00EB4ED7">
      <w:pPr>
        <w:jc w:val="both"/>
        <w:rPr>
          <w:sz w:val="28"/>
        </w:rPr>
      </w:pPr>
      <w:r>
        <w:rPr>
          <w:sz w:val="28"/>
        </w:rPr>
        <w:tab/>
        <w:t xml:space="preserve">  </w:t>
      </w:r>
      <w:r>
        <w:rPr>
          <w:b/>
          <w:sz w:val="28"/>
        </w:rPr>
        <w:t xml:space="preserve">      </w:t>
      </w:r>
    </w:p>
    <w:p w:rsidR="00A7429D" w:rsidRPr="00930A2A" w:rsidRDefault="00A7429D" w:rsidP="00A7429D">
      <w:pPr>
        <w:jc w:val="center"/>
        <w:rPr>
          <w:sz w:val="28"/>
          <w:szCs w:val="28"/>
        </w:rPr>
      </w:pPr>
      <w:r w:rsidRPr="008D306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муниципального района «Сосногорск» от 15.06.2010 г. № ХХ</w:t>
      </w:r>
      <w:r>
        <w:rPr>
          <w:b/>
          <w:sz w:val="28"/>
          <w:szCs w:val="28"/>
          <w:lang w:val="en-US"/>
        </w:rPr>
        <w:t>VIII</w:t>
      </w:r>
      <w:r w:rsidRPr="00930A2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347 «Об утверждении Положения о порядке предоставления служебных жилых помещений муниципального жилищного фонда на территории муниципального района «Сосногорск»</w:t>
      </w:r>
    </w:p>
    <w:p w:rsidR="00A7429D" w:rsidRDefault="00A7429D" w:rsidP="00A7429D">
      <w:pPr>
        <w:jc w:val="center"/>
      </w:pPr>
    </w:p>
    <w:p w:rsidR="00A7429D" w:rsidRPr="00B03EA1" w:rsidRDefault="00A7429D" w:rsidP="005377C4">
      <w:pPr>
        <w:pStyle w:val="a3"/>
        <w:ind w:firstLine="567"/>
        <w:jc w:val="both"/>
      </w:pPr>
      <w:r w:rsidRPr="008D306C">
        <w:t xml:space="preserve">В </w:t>
      </w:r>
      <w:r>
        <w:t>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муниципального района «Сосногорск»</w:t>
      </w:r>
    </w:p>
    <w:p w:rsidR="00A7429D" w:rsidRDefault="00A7429D" w:rsidP="00A7429D">
      <w:pPr>
        <w:pStyle w:val="a3"/>
      </w:pPr>
    </w:p>
    <w:p w:rsidR="00A7429D" w:rsidRDefault="00A7429D" w:rsidP="00A74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 «Сосногорск» решил:</w:t>
      </w:r>
    </w:p>
    <w:p w:rsidR="00A7429D" w:rsidRDefault="00A7429D" w:rsidP="00A7429D">
      <w:pPr>
        <w:jc w:val="both"/>
        <w:rPr>
          <w:b/>
          <w:sz w:val="28"/>
          <w:szCs w:val="28"/>
        </w:rPr>
      </w:pPr>
    </w:p>
    <w:p w:rsidR="00A7429D" w:rsidRPr="000F1C88" w:rsidRDefault="00A7429D" w:rsidP="00A7429D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 Внести  в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муниципального района «Сосногорск» от 15.06.2010</w:t>
      </w:r>
      <w:r w:rsidRPr="00B03EA1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-347 </w:t>
      </w:r>
      <w:r w:rsidRPr="000F1C88">
        <w:rPr>
          <w:sz w:val="28"/>
          <w:szCs w:val="28"/>
        </w:rPr>
        <w:t>«Об утверждении Положения о порядке предоставления служебных жилых помещений муниципального жилищного фонда на территории муниципального района «Сосногорск», следующие изменения:</w:t>
      </w:r>
    </w:p>
    <w:p w:rsidR="000C5D19" w:rsidRDefault="00A7429D" w:rsidP="000C5D19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1.1. Пункт 2.6. Положения изложить в новой редакции: </w:t>
      </w:r>
      <w:r w:rsidR="000C5D19">
        <w:rPr>
          <w:bCs/>
          <w:iCs/>
          <w:sz w:val="28"/>
          <w:szCs w:val="28"/>
        </w:rPr>
        <w:t>«Служебное жильё предоставля</w:t>
      </w:r>
      <w:r w:rsidR="00F6511C">
        <w:rPr>
          <w:bCs/>
          <w:iCs/>
          <w:sz w:val="28"/>
          <w:szCs w:val="28"/>
        </w:rPr>
        <w:t>е</w:t>
      </w:r>
      <w:r w:rsidR="000C5D19">
        <w:rPr>
          <w:bCs/>
          <w:iCs/>
          <w:sz w:val="28"/>
          <w:szCs w:val="28"/>
        </w:rPr>
        <w:t>тся гражданам в виде благоустроенных жилых помещений».</w:t>
      </w:r>
    </w:p>
    <w:p w:rsidR="00A7429D" w:rsidRPr="007E3049" w:rsidRDefault="00A7429D" w:rsidP="00A742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Pr="007E3049">
        <w:rPr>
          <w:sz w:val="28"/>
          <w:szCs w:val="28"/>
        </w:rPr>
        <w:t>ешение вступает в силу со дня его официального опубликования.</w:t>
      </w:r>
    </w:p>
    <w:p w:rsidR="00A7429D" w:rsidRPr="007E3049" w:rsidRDefault="00A7429D" w:rsidP="00A7429D">
      <w:pPr>
        <w:tabs>
          <w:tab w:val="left" w:pos="360"/>
        </w:tabs>
        <w:rPr>
          <w:sz w:val="28"/>
          <w:szCs w:val="28"/>
        </w:rPr>
      </w:pPr>
    </w:p>
    <w:p w:rsidR="00A7429D" w:rsidRDefault="00A7429D" w:rsidP="00A7429D">
      <w:pPr>
        <w:tabs>
          <w:tab w:val="left" w:pos="360"/>
        </w:tabs>
        <w:rPr>
          <w:sz w:val="28"/>
        </w:rPr>
      </w:pPr>
    </w:p>
    <w:p w:rsidR="00A7429D" w:rsidRDefault="00A7429D" w:rsidP="00A7429D">
      <w:pPr>
        <w:tabs>
          <w:tab w:val="left" w:pos="360"/>
        </w:tabs>
        <w:rPr>
          <w:sz w:val="28"/>
        </w:rPr>
      </w:pPr>
    </w:p>
    <w:p w:rsidR="00A7429D" w:rsidRDefault="00A7429D" w:rsidP="00A742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«Сосногорск»-</w:t>
      </w:r>
    </w:p>
    <w:p w:rsidR="00A7429D" w:rsidRPr="00485C33" w:rsidRDefault="00A7429D" w:rsidP="00A7429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Н.А. Купецкова</w:t>
      </w:r>
    </w:p>
    <w:p w:rsidR="00A7429D" w:rsidRDefault="00A7429D" w:rsidP="00A7429D"/>
    <w:p w:rsidR="005B03EE" w:rsidRDefault="005B03EE" w:rsidP="00B122F8"/>
    <w:p w:rsidR="00A7429D" w:rsidRDefault="00A7429D" w:rsidP="00B122F8"/>
    <w:p w:rsidR="000C5D19" w:rsidRDefault="000C5D19" w:rsidP="00B122F8"/>
    <w:p w:rsidR="000C5D19" w:rsidRDefault="000C5D19" w:rsidP="00B122F8"/>
    <w:p w:rsidR="000C5D19" w:rsidRDefault="000C5D19" w:rsidP="00B122F8"/>
    <w:p w:rsidR="000C5D19" w:rsidRDefault="000C5D19" w:rsidP="00B122F8"/>
    <w:p w:rsidR="00A7429D" w:rsidRPr="005B03EE" w:rsidRDefault="00A7429D" w:rsidP="00B122F8"/>
    <w:p w:rsidR="004C561A" w:rsidRPr="002F57D6" w:rsidRDefault="004C561A" w:rsidP="0018417D">
      <w:pPr>
        <w:jc w:val="center"/>
      </w:pPr>
    </w:p>
    <w:p w:rsidR="0018417D" w:rsidRPr="005B03EE" w:rsidRDefault="0018417D" w:rsidP="0018417D">
      <w:pPr>
        <w:jc w:val="center"/>
        <w:rPr>
          <w:sz w:val="26"/>
          <w:szCs w:val="26"/>
        </w:rPr>
      </w:pPr>
      <w:r w:rsidRPr="005B03EE">
        <w:rPr>
          <w:sz w:val="26"/>
          <w:szCs w:val="26"/>
        </w:rPr>
        <w:lastRenderedPageBreak/>
        <w:t>ПОЯСНИТЕЛЬНАЯ ЗАПИСКА</w:t>
      </w:r>
    </w:p>
    <w:p w:rsidR="0018417D" w:rsidRPr="005B03EE" w:rsidRDefault="0018417D" w:rsidP="0018417D">
      <w:pPr>
        <w:jc w:val="center"/>
        <w:rPr>
          <w:sz w:val="26"/>
          <w:szCs w:val="26"/>
        </w:rPr>
      </w:pPr>
      <w:r w:rsidRPr="005B03EE">
        <w:rPr>
          <w:sz w:val="26"/>
          <w:szCs w:val="26"/>
        </w:rPr>
        <w:t>К ПРОЕКТУ РЕШЕНИЯ СОВЕТА</w:t>
      </w:r>
    </w:p>
    <w:p w:rsidR="0018417D" w:rsidRPr="005B03EE" w:rsidRDefault="0018417D" w:rsidP="0018417D">
      <w:pPr>
        <w:jc w:val="center"/>
        <w:rPr>
          <w:sz w:val="26"/>
          <w:szCs w:val="26"/>
        </w:rPr>
      </w:pPr>
      <w:r w:rsidRPr="005B03EE">
        <w:rPr>
          <w:sz w:val="26"/>
          <w:szCs w:val="26"/>
        </w:rPr>
        <w:t>МУНИЦИПАЛЬНОГО РАЙОНА «СОСНОГОРСК»</w:t>
      </w:r>
    </w:p>
    <w:p w:rsidR="008E26D9" w:rsidRPr="005B03EE" w:rsidRDefault="008E26D9" w:rsidP="008E26D9">
      <w:pPr>
        <w:jc w:val="center"/>
        <w:rPr>
          <w:b/>
          <w:sz w:val="26"/>
          <w:szCs w:val="26"/>
        </w:rPr>
      </w:pPr>
    </w:p>
    <w:p w:rsidR="008E26D9" w:rsidRPr="005B03EE" w:rsidRDefault="008E26D9" w:rsidP="008E26D9">
      <w:pPr>
        <w:jc w:val="center"/>
        <w:rPr>
          <w:sz w:val="26"/>
          <w:szCs w:val="26"/>
        </w:rPr>
      </w:pPr>
      <w:r w:rsidRPr="005B03EE">
        <w:rPr>
          <w:sz w:val="26"/>
          <w:szCs w:val="26"/>
        </w:rPr>
        <w:t>О внесении изменений в решение Совета муниципального района «Сосногорск» от 15.06.2010 г. № ХХ</w:t>
      </w:r>
      <w:r w:rsidRPr="005B03EE">
        <w:rPr>
          <w:sz w:val="26"/>
          <w:szCs w:val="26"/>
          <w:lang w:val="en-US"/>
        </w:rPr>
        <w:t>VIII</w:t>
      </w:r>
      <w:r w:rsidRPr="005B03EE">
        <w:rPr>
          <w:sz w:val="26"/>
          <w:szCs w:val="26"/>
        </w:rPr>
        <w:t>-347 «Об утверждении Положения о порядке предоставления служебных жилых помещений муниципального жилищного фонда на территории муниципального района «Сосногорск»</w:t>
      </w:r>
    </w:p>
    <w:p w:rsidR="00B45F23" w:rsidRPr="005B03EE" w:rsidRDefault="00B45F23" w:rsidP="00B45F23">
      <w:pPr>
        <w:jc w:val="center"/>
        <w:rPr>
          <w:sz w:val="26"/>
          <w:szCs w:val="26"/>
        </w:rPr>
      </w:pPr>
    </w:p>
    <w:p w:rsidR="0018417D" w:rsidRPr="005B03EE" w:rsidRDefault="0018417D" w:rsidP="0018417D">
      <w:pPr>
        <w:jc w:val="center"/>
        <w:rPr>
          <w:sz w:val="26"/>
          <w:szCs w:val="26"/>
        </w:rPr>
      </w:pPr>
    </w:p>
    <w:p w:rsidR="0018417D" w:rsidRPr="005B03EE" w:rsidRDefault="0018417D" w:rsidP="0018417D">
      <w:pPr>
        <w:jc w:val="center"/>
        <w:rPr>
          <w:sz w:val="26"/>
          <w:szCs w:val="26"/>
        </w:rPr>
      </w:pPr>
    </w:p>
    <w:p w:rsidR="000305AF" w:rsidRPr="005B03EE" w:rsidRDefault="0018417D" w:rsidP="005B03EE">
      <w:pPr>
        <w:pStyle w:val="a3"/>
        <w:ind w:firstLine="567"/>
        <w:jc w:val="both"/>
        <w:rPr>
          <w:sz w:val="26"/>
          <w:szCs w:val="26"/>
        </w:rPr>
      </w:pPr>
      <w:r w:rsidRPr="005B03EE">
        <w:rPr>
          <w:sz w:val="26"/>
          <w:szCs w:val="26"/>
        </w:rPr>
        <w:t>Данный проект решения разрабо</w:t>
      </w:r>
      <w:r w:rsidR="008E26D9" w:rsidRPr="005B03EE">
        <w:rPr>
          <w:sz w:val="26"/>
          <w:szCs w:val="26"/>
        </w:rPr>
        <w:t xml:space="preserve">тан в соответствии с </w:t>
      </w:r>
      <w:r w:rsidRPr="005B03EE">
        <w:rPr>
          <w:sz w:val="26"/>
          <w:szCs w:val="26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4C561A" w:rsidRPr="005B03EE">
        <w:rPr>
          <w:sz w:val="26"/>
          <w:szCs w:val="26"/>
        </w:rPr>
        <w:t xml:space="preserve"> </w:t>
      </w:r>
      <w:r w:rsidRPr="005B03EE">
        <w:rPr>
          <w:sz w:val="26"/>
          <w:szCs w:val="26"/>
        </w:rPr>
        <w:t>Уставом муниципального образования муниципальног</w:t>
      </w:r>
      <w:r w:rsidR="00482956" w:rsidRPr="005B03EE">
        <w:rPr>
          <w:sz w:val="26"/>
          <w:szCs w:val="26"/>
        </w:rPr>
        <w:t>о района «Сосногорск» в целях приведения его в соответствие с Жилищным кодексом Р</w:t>
      </w:r>
      <w:r w:rsidR="005B03EE">
        <w:rPr>
          <w:sz w:val="26"/>
          <w:szCs w:val="26"/>
        </w:rPr>
        <w:t xml:space="preserve">оссийской </w:t>
      </w:r>
      <w:r w:rsidR="00482956" w:rsidRPr="005B03EE">
        <w:rPr>
          <w:sz w:val="26"/>
          <w:szCs w:val="26"/>
        </w:rPr>
        <w:t>Ф</w:t>
      </w:r>
      <w:r w:rsidR="005B03EE">
        <w:rPr>
          <w:sz w:val="26"/>
          <w:szCs w:val="26"/>
        </w:rPr>
        <w:t>едерации</w:t>
      </w:r>
      <w:r w:rsidR="00482956" w:rsidRPr="005B03EE">
        <w:rPr>
          <w:sz w:val="26"/>
          <w:szCs w:val="26"/>
        </w:rPr>
        <w:t>.</w:t>
      </w:r>
    </w:p>
    <w:p w:rsidR="0018417D" w:rsidRPr="005B03EE" w:rsidRDefault="004C561A" w:rsidP="00062302">
      <w:pPr>
        <w:jc w:val="both"/>
        <w:rPr>
          <w:sz w:val="26"/>
          <w:szCs w:val="26"/>
        </w:rPr>
      </w:pPr>
      <w:r w:rsidRPr="005B03EE">
        <w:rPr>
          <w:sz w:val="26"/>
          <w:szCs w:val="26"/>
        </w:rPr>
        <w:t xml:space="preserve">      </w:t>
      </w:r>
      <w:r w:rsidR="008E26D9" w:rsidRPr="005B03EE">
        <w:rPr>
          <w:sz w:val="26"/>
          <w:szCs w:val="26"/>
        </w:rPr>
        <w:t xml:space="preserve">     </w:t>
      </w:r>
    </w:p>
    <w:p w:rsidR="003F7242" w:rsidRPr="005B03EE" w:rsidRDefault="003F7242" w:rsidP="0018417D">
      <w:pPr>
        <w:ind w:left="-360"/>
        <w:rPr>
          <w:sz w:val="26"/>
          <w:szCs w:val="26"/>
        </w:rPr>
      </w:pPr>
    </w:p>
    <w:p w:rsidR="003F7242" w:rsidRPr="005B03EE" w:rsidRDefault="003F7242" w:rsidP="0018417D">
      <w:pPr>
        <w:ind w:left="-360"/>
        <w:rPr>
          <w:sz w:val="26"/>
          <w:szCs w:val="26"/>
        </w:rPr>
      </w:pPr>
    </w:p>
    <w:p w:rsidR="0018417D" w:rsidRPr="005B03EE" w:rsidRDefault="0018417D" w:rsidP="002F57D6">
      <w:pPr>
        <w:rPr>
          <w:sz w:val="26"/>
          <w:szCs w:val="26"/>
        </w:rPr>
      </w:pPr>
    </w:p>
    <w:tbl>
      <w:tblPr>
        <w:tblW w:w="10368" w:type="dxa"/>
        <w:tblLook w:val="01E0"/>
      </w:tblPr>
      <w:tblGrid>
        <w:gridCol w:w="7684"/>
        <w:gridCol w:w="2684"/>
      </w:tblGrid>
      <w:tr w:rsidR="0018417D" w:rsidRPr="005B03EE" w:rsidTr="003F7242">
        <w:tc>
          <w:tcPr>
            <w:tcW w:w="7848" w:type="dxa"/>
          </w:tcPr>
          <w:p w:rsidR="0018417D" w:rsidRPr="005B03EE" w:rsidRDefault="00482956" w:rsidP="003F7242">
            <w:pPr>
              <w:jc w:val="both"/>
              <w:rPr>
                <w:sz w:val="26"/>
                <w:szCs w:val="26"/>
              </w:rPr>
            </w:pPr>
            <w:r w:rsidRPr="005B03EE">
              <w:rPr>
                <w:sz w:val="26"/>
                <w:szCs w:val="26"/>
              </w:rPr>
              <w:t>И.о. п</w:t>
            </w:r>
            <w:r w:rsidR="0018417D" w:rsidRPr="005B03EE">
              <w:rPr>
                <w:sz w:val="26"/>
                <w:szCs w:val="26"/>
              </w:rPr>
              <w:t>редсе</w:t>
            </w:r>
            <w:r w:rsidRPr="005B03EE">
              <w:rPr>
                <w:sz w:val="26"/>
                <w:szCs w:val="26"/>
              </w:rPr>
              <w:t>дателя</w:t>
            </w:r>
            <w:r w:rsidR="0018417D" w:rsidRPr="005B03EE">
              <w:rPr>
                <w:sz w:val="26"/>
                <w:szCs w:val="26"/>
              </w:rPr>
              <w:t xml:space="preserve"> </w:t>
            </w:r>
          </w:p>
          <w:p w:rsidR="0018417D" w:rsidRPr="005B03EE" w:rsidRDefault="0018417D" w:rsidP="003F7242">
            <w:pPr>
              <w:jc w:val="both"/>
              <w:rPr>
                <w:sz w:val="26"/>
                <w:szCs w:val="26"/>
              </w:rPr>
            </w:pPr>
            <w:r w:rsidRPr="005B03EE">
              <w:rPr>
                <w:sz w:val="26"/>
                <w:szCs w:val="26"/>
              </w:rPr>
              <w:t>Комитета по управлению имуществом</w:t>
            </w:r>
          </w:p>
          <w:p w:rsidR="0018417D" w:rsidRPr="005B03EE" w:rsidRDefault="0018417D" w:rsidP="005B1B5F">
            <w:pPr>
              <w:jc w:val="both"/>
              <w:rPr>
                <w:sz w:val="26"/>
                <w:szCs w:val="26"/>
              </w:rPr>
            </w:pPr>
            <w:r w:rsidRPr="005B03EE">
              <w:rPr>
                <w:sz w:val="26"/>
                <w:szCs w:val="26"/>
              </w:rPr>
              <w:t xml:space="preserve">администрации </w:t>
            </w:r>
            <w:r w:rsidR="005B1B5F">
              <w:rPr>
                <w:sz w:val="26"/>
                <w:szCs w:val="26"/>
              </w:rPr>
              <w:t>муниципального района</w:t>
            </w:r>
            <w:r w:rsidRPr="005B03EE">
              <w:rPr>
                <w:sz w:val="26"/>
                <w:szCs w:val="26"/>
              </w:rPr>
              <w:t xml:space="preserve"> «Сосногорск» </w:t>
            </w:r>
          </w:p>
        </w:tc>
        <w:tc>
          <w:tcPr>
            <w:tcW w:w="2520" w:type="dxa"/>
            <w:vAlign w:val="bottom"/>
          </w:tcPr>
          <w:p w:rsidR="00482956" w:rsidRPr="005B03EE" w:rsidRDefault="00482956" w:rsidP="00482956">
            <w:pPr>
              <w:tabs>
                <w:tab w:val="left" w:pos="3735"/>
              </w:tabs>
              <w:ind w:right="513"/>
              <w:jc w:val="center"/>
              <w:rPr>
                <w:sz w:val="26"/>
                <w:szCs w:val="26"/>
              </w:rPr>
            </w:pPr>
          </w:p>
          <w:p w:rsidR="0018417D" w:rsidRPr="005B03EE" w:rsidRDefault="00482956" w:rsidP="00482956">
            <w:pPr>
              <w:tabs>
                <w:tab w:val="left" w:pos="3735"/>
              </w:tabs>
              <w:ind w:right="513"/>
              <w:rPr>
                <w:sz w:val="26"/>
                <w:szCs w:val="26"/>
              </w:rPr>
            </w:pPr>
            <w:r w:rsidRPr="005B03EE">
              <w:rPr>
                <w:sz w:val="26"/>
                <w:szCs w:val="26"/>
              </w:rPr>
              <w:t>Т.С.Владимирова</w:t>
            </w:r>
          </w:p>
        </w:tc>
      </w:tr>
      <w:tr w:rsidR="0018417D" w:rsidRPr="005B03EE" w:rsidTr="003F7242">
        <w:trPr>
          <w:trHeight w:hRule="exact" w:val="396"/>
        </w:trPr>
        <w:tc>
          <w:tcPr>
            <w:tcW w:w="7848" w:type="dxa"/>
          </w:tcPr>
          <w:p w:rsidR="0018417D" w:rsidRPr="005B03EE" w:rsidRDefault="0018417D" w:rsidP="003F72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vAlign w:val="bottom"/>
          </w:tcPr>
          <w:p w:rsidR="0018417D" w:rsidRPr="005B03EE" w:rsidRDefault="0018417D" w:rsidP="003F7242">
            <w:pPr>
              <w:tabs>
                <w:tab w:val="left" w:pos="3735"/>
              </w:tabs>
              <w:rPr>
                <w:sz w:val="26"/>
                <w:szCs w:val="26"/>
              </w:rPr>
            </w:pPr>
          </w:p>
        </w:tc>
      </w:tr>
      <w:tr w:rsidR="0018417D" w:rsidRPr="005B03EE" w:rsidTr="003F7242">
        <w:tc>
          <w:tcPr>
            <w:tcW w:w="7848" w:type="dxa"/>
          </w:tcPr>
          <w:p w:rsidR="0018417D" w:rsidRPr="005B03EE" w:rsidRDefault="002F57D6" w:rsidP="003F7242">
            <w:pPr>
              <w:jc w:val="both"/>
              <w:rPr>
                <w:sz w:val="26"/>
                <w:szCs w:val="26"/>
              </w:rPr>
            </w:pPr>
            <w:r w:rsidRPr="005B03EE">
              <w:rPr>
                <w:sz w:val="26"/>
                <w:szCs w:val="26"/>
              </w:rPr>
              <w:t>Руководитель сектора по юридическим вопросам</w:t>
            </w:r>
          </w:p>
          <w:p w:rsidR="0018417D" w:rsidRPr="005B03EE" w:rsidRDefault="0018417D" w:rsidP="003F7242">
            <w:pPr>
              <w:jc w:val="both"/>
              <w:rPr>
                <w:sz w:val="26"/>
                <w:szCs w:val="26"/>
              </w:rPr>
            </w:pPr>
            <w:r w:rsidRPr="005B03EE">
              <w:rPr>
                <w:sz w:val="26"/>
                <w:szCs w:val="26"/>
              </w:rPr>
              <w:t>Комитета по управлению имуществом</w:t>
            </w:r>
          </w:p>
          <w:p w:rsidR="0018417D" w:rsidRPr="005B03EE" w:rsidRDefault="0018417D" w:rsidP="003F7242">
            <w:pPr>
              <w:jc w:val="both"/>
              <w:rPr>
                <w:sz w:val="26"/>
                <w:szCs w:val="26"/>
              </w:rPr>
            </w:pPr>
            <w:r w:rsidRPr="005B03EE">
              <w:rPr>
                <w:sz w:val="26"/>
                <w:szCs w:val="26"/>
              </w:rPr>
              <w:t xml:space="preserve">администрации </w:t>
            </w:r>
            <w:r w:rsidR="005B1B5F">
              <w:rPr>
                <w:sz w:val="26"/>
                <w:szCs w:val="26"/>
              </w:rPr>
              <w:t>муниципального района</w:t>
            </w:r>
            <w:r w:rsidR="005B1B5F" w:rsidRPr="005B03EE">
              <w:rPr>
                <w:sz w:val="26"/>
                <w:szCs w:val="26"/>
              </w:rPr>
              <w:t xml:space="preserve"> «Сосногорск»</w:t>
            </w:r>
          </w:p>
        </w:tc>
        <w:tc>
          <w:tcPr>
            <w:tcW w:w="2520" w:type="dxa"/>
            <w:vAlign w:val="bottom"/>
          </w:tcPr>
          <w:p w:rsidR="0018417D" w:rsidRPr="005B03EE" w:rsidRDefault="002F57D6" w:rsidP="003F7242">
            <w:pPr>
              <w:rPr>
                <w:sz w:val="26"/>
                <w:szCs w:val="26"/>
              </w:rPr>
            </w:pPr>
            <w:r w:rsidRPr="005B03EE">
              <w:rPr>
                <w:sz w:val="26"/>
                <w:szCs w:val="26"/>
              </w:rPr>
              <w:t>Р.Ю. Кошелева</w:t>
            </w:r>
          </w:p>
        </w:tc>
      </w:tr>
    </w:tbl>
    <w:p w:rsidR="0018417D" w:rsidRPr="005B03EE" w:rsidRDefault="0018417D" w:rsidP="0018417D">
      <w:pPr>
        <w:ind w:left="-360"/>
        <w:rPr>
          <w:sz w:val="26"/>
          <w:szCs w:val="26"/>
        </w:rPr>
      </w:pPr>
    </w:p>
    <w:p w:rsidR="0018417D" w:rsidRPr="005B03EE" w:rsidRDefault="0018417D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</w:p>
    <w:sectPr w:rsidR="0018417D" w:rsidRPr="005B03EE" w:rsidSect="005B03EE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DFB"/>
    <w:multiLevelType w:val="hybridMultilevel"/>
    <w:tmpl w:val="51EA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4ED7"/>
    <w:rsid w:val="00013682"/>
    <w:rsid w:val="000215E5"/>
    <w:rsid w:val="000305AF"/>
    <w:rsid w:val="00062302"/>
    <w:rsid w:val="00071625"/>
    <w:rsid w:val="000C5D19"/>
    <w:rsid w:val="000F1C88"/>
    <w:rsid w:val="00165059"/>
    <w:rsid w:val="0018266A"/>
    <w:rsid w:val="0018417D"/>
    <w:rsid w:val="001D3758"/>
    <w:rsid w:val="001F1551"/>
    <w:rsid w:val="001F3C0C"/>
    <w:rsid w:val="00213417"/>
    <w:rsid w:val="00236C30"/>
    <w:rsid w:val="002472EC"/>
    <w:rsid w:val="00251A2E"/>
    <w:rsid w:val="00257894"/>
    <w:rsid w:val="00296408"/>
    <w:rsid w:val="002A4F9F"/>
    <w:rsid w:val="002F57D6"/>
    <w:rsid w:val="00317E36"/>
    <w:rsid w:val="0032579D"/>
    <w:rsid w:val="00325A42"/>
    <w:rsid w:val="00330CFB"/>
    <w:rsid w:val="003346D1"/>
    <w:rsid w:val="00347FA6"/>
    <w:rsid w:val="00373E10"/>
    <w:rsid w:val="003A1315"/>
    <w:rsid w:val="003F7242"/>
    <w:rsid w:val="0041514C"/>
    <w:rsid w:val="00481190"/>
    <w:rsid w:val="00482956"/>
    <w:rsid w:val="00483BF3"/>
    <w:rsid w:val="00485BF2"/>
    <w:rsid w:val="004B225A"/>
    <w:rsid w:val="004C561A"/>
    <w:rsid w:val="00507D3C"/>
    <w:rsid w:val="005377C4"/>
    <w:rsid w:val="00575FD5"/>
    <w:rsid w:val="005B03EE"/>
    <w:rsid w:val="005B1B5F"/>
    <w:rsid w:val="00621FA2"/>
    <w:rsid w:val="0063400B"/>
    <w:rsid w:val="006B4B42"/>
    <w:rsid w:val="006D3A49"/>
    <w:rsid w:val="006D7E21"/>
    <w:rsid w:val="007562DD"/>
    <w:rsid w:val="00792D16"/>
    <w:rsid w:val="007A55BE"/>
    <w:rsid w:val="007A60A6"/>
    <w:rsid w:val="007E2E3C"/>
    <w:rsid w:val="007E3049"/>
    <w:rsid w:val="00822E2C"/>
    <w:rsid w:val="00847A86"/>
    <w:rsid w:val="008A57A3"/>
    <w:rsid w:val="008D126B"/>
    <w:rsid w:val="008E247A"/>
    <w:rsid w:val="008E26D9"/>
    <w:rsid w:val="00930A2A"/>
    <w:rsid w:val="009879EA"/>
    <w:rsid w:val="009B2E4C"/>
    <w:rsid w:val="009B4E5A"/>
    <w:rsid w:val="009B7FB8"/>
    <w:rsid w:val="009F2226"/>
    <w:rsid w:val="00A17F83"/>
    <w:rsid w:val="00A56AD1"/>
    <w:rsid w:val="00A7429D"/>
    <w:rsid w:val="00AD4919"/>
    <w:rsid w:val="00AE04F7"/>
    <w:rsid w:val="00B03EA1"/>
    <w:rsid w:val="00B122F8"/>
    <w:rsid w:val="00B163D9"/>
    <w:rsid w:val="00B45F23"/>
    <w:rsid w:val="00BF59C2"/>
    <w:rsid w:val="00C00D0A"/>
    <w:rsid w:val="00C10FE1"/>
    <w:rsid w:val="00C40347"/>
    <w:rsid w:val="00C42CEC"/>
    <w:rsid w:val="00C55880"/>
    <w:rsid w:val="00C605DF"/>
    <w:rsid w:val="00C85129"/>
    <w:rsid w:val="00C87052"/>
    <w:rsid w:val="00CD166E"/>
    <w:rsid w:val="00CE7BBE"/>
    <w:rsid w:val="00D00FD1"/>
    <w:rsid w:val="00D25994"/>
    <w:rsid w:val="00D5058F"/>
    <w:rsid w:val="00D83879"/>
    <w:rsid w:val="00DA25C8"/>
    <w:rsid w:val="00DE4FEA"/>
    <w:rsid w:val="00E32A77"/>
    <w:rsid w:val="00E95530"/>
    <w:rsid w:val="00EB4ED7"/>
    <w:rsid w:val="00EF0F2A"/>
    <w:rsid w:val="00F6511C"/>
    <w:rsid w:val="00FD1007"/>
    <w:rsid w:val="00FF010B"/>
    <w:rsid w:val="00FF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4ED7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B4ED7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D7"/>
    <w:rPr>
      <w:b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EB4ED7"/>
    <w:rPr>
      <w:bCs/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EB4ED7"/>
    <w:rPr>
      <w:bCs/>
      <w:sz w:val="28"/>
    </w:rPr>
  </w:style>
  <w:style w:type="character" w:customStyle="1" w:styleId="a4">
    <w:name w:val="Основной текст Знак"/>
    <w:basedOn w:val="a0"/>
    <w:link w:val="a3"/>
    <w:rsid w:val="00EB4ED7"/>
    <w:rPr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rsid w:val="00B12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2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EE83-A4EC-486A-A644-312FE1EB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cp:lastModifiedBy>ВоронаТВ</cp:lastModifiedBy>
  <cp:revision>12</cp:revision>
  <cp:lastPrinted>2013-07-08T09:46:00Z</cp:lastPrinted>
  <dcterms:created xsi:type="dcterms:W3CDTF">2013-06-13T11:08:00Z</dcterms:created>
  <dcterms:modified xsi:type="dcterms:W3CDTF">2013-12-12T07:13:00Z</dcterms:modified>
</cp:coreProperties>
</file>