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3" w:rsidRDefault="00AD5CD3" w:rsidP="00AD5CD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5655" cy="93345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41" w:rsidRPr="00361E7F" w:rsidRDefault="00B07A41" w:rsidP="00B07A41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61E7F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361E7F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AD5CD3" w:rsidRPr="00361E7F" w:rsidRDefault="00B07A41" w:rsidP="00B07A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7F">
        <w:rPr>
          <w:rFonts w:ascii="Times New Roman" w:hAnsi="Times New Roman"/>
          <w:b/>
          <w:sz w:val="24"/>
          <w:szCs w:val="24"/>
        </w:rPr>
        <w:t xml:space="preserve"> </w:t>
      </w:r>
      <w:r w:rsidR="00AD5CD3" w:rsidRPr="00361E7F">
        <w:rPr>
          <w:rFonts w:ascii="Times New Roman" w:hAnsi="Times New Roman"/>
          <w:b/>
          <w:sz w:val="24"/>
          <w:szCs w:val="24"/>
        </w:rPr>
        <w:t xml:space="preserve">«СОСНОГОРСК» МУНИЦИПАЛЬНÖЙ РАЙОНСА </w:t>
      </w:r>
      <w:proofErr w:type="gramStart"/>
      <w:r w:rsidR="00AD5CD3" w:rsidRPr="00361E7F">
        <w:rPr>
          <w:rFonts w:ascii="Times New Roman" w:hAnsi="Times New Roman"/>
          <w:b/>
          <w:bCs/>
          <w:sz w:val="24"/>
          <w:szCs w:val="24"/>
        </w:rPr>
        <w:t>С</w:t>
      </w:r>
      <w:r w:rsidR="00AD5CD3" w:rsidRPr="00361E7F">
        <w:rPr>
          <w:rFonts w:ascii="Times New Roman" w:hAnsi="Times New Roman"/>
          <w:b/>
          <w:sz w:val="24"/>
          <w:szCs w:val="24"/>
        </w:rPr>
        <w:t>Ö</w:t>
      </w:r>
      <w:r w:rsidR="00AD5CD3" w:rsidRPr="00361E7F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AD5CD3" w:rsidRPr="00361E7F" w:rsidRDefault="00AD5CD3" w:rsidP="00AD5CD3">
      <w:pPr>
        <w:tabs>
          <w:tab w:val="left" w:pos="9360"/>
        </w:tabs>
        <w:ind w:right="97"/>
        <w:jc w:val="center"/>
        <w:rPr>
          <w:rFonts w:ascii="Times New Roman" w:hAnsi="Times New Roman"/>
        </w:rPr>
      </w:pPr>
      <w:r w:rsidRPr="00361E7F">
        <w:rPr>
          <w:rFonts w:ascii="Times New Roman" w:hAnsi="Times New Roman"/>
        </w:rPr>
        <w:t>_____________________________________________________________________________</w:t>
      </w:r>
    </w:p>
    <w:p w:rsidR="00AD5CD3" w:rsidRPr="00361E7F" w:rsidRDefault="00AD5CD3" w:rsidP="00AD5CD3">
      <w:pPr>
        <w:pStyle w:val="3"/>
        <w:spacing w:before="0" w:after="0"/>
        <w:jc w:val="center"/>
        <w:rPr>
          <w:rFonts w:ascii="Times New Roman" w:hAnsi="Times New Roman"/>
          <w:sz w:val="24"/>
        </w:rPr>
      </w:pPr>
    </w:p>
    <w:p w:rsidR="00B07A41" w:rsidRPr="00361E7F" w:rsidRDefault="00B07A41" w:rsidP="00B07A41">
      <w:pPr>
        <w:pStyle w:val="3"/>
        <w:spacing w:before="0" w:after="0"/>
        <w:jc w:val="center"/>
        <w:rPr>
          <w:rFonts w:ascii="Times New Roman" w:hAnsi="Times New Roman"/>
          <w:sz w:val="24"/>
        </w:rPr>
      </w:pPr>
      <w:r w:rsidRPr="00361E7F">
        <w:rPr>
          <w:rFonts w:ascii="Times New Roman" w:hAnsi="Times New Roman"/>
          <w:sz w:val="24"/>
        </w:rPr>
        <w:t>РЕШЕНИЕ</w:t>
      </w:r>
    </w:p>
    <w:p w:rsidR="00AD5CD3" w:rsidRPr="00361E7F" w:rsidRDefault="00AD5CD3" w:rsidP="00AD5CD3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361E7F">
        <w:rPr>
          <w:rFonts w:ascii="Times New Roman" w:hAnsi="Times New Roman"/>
          <w:sz w:val="24"/>
        </w:rPr>
        <w:t>КЫВКÖРТÖД</w:t>
      </w:r>
    </w:p>
    <w:p w:rsidR="00AD5CD3" w:rsidRPr="00361E7F" w:rsidRDefault="00AD5CD3" w:rsidP="00AD5CD3">
      <w:pPr>
        <w:rPr>
          <w:rFonts w:ascii="Times New Roman" w:hAnsi="Times New Roman"/>
        </w:rPr>
      </w:pPr>
    </w:p>
    <w:p w:rsidR="00AD5CD3" w:rsidRPr="00665B2C" w:rsidRDefault="00AD5CD3" w:rsidP="00AD5CD3">
      <w:pPr>
        <w:jc w:val="both"/>
        <w:rPr>
          <w:rFonts w:ascii="Times New Roman" w:hAnsi="Times New Roman"/>
          <w:sz w:val="28"/>
          <w:szCs w:val="28"/>
        </w:rPr>
      </w:pPr>
      <w:r w:rsidRPr="00361E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423E2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FF17E8">
        <w:rPr>
          <w:rFonts w:ascii="Times New Roman" w:hAnsi="Times New Roman"/>
          <w:sz w:val="28"/>
          <w:szCs w:val="28"/>
        </w:rPr>
        <w:t>апреля</w:t>
      </w:r>
      <w:r w:rsidR="00423E24">
        <w:rPr>
          <w:rFonts w:ascii="Times New Roman" w:hAnsi="Times New Roman"/>
          <w:sz w:val="28"/>
          <w:szCs w:val="28"/>
        </w:rPr>
        <w:t xml:space="preserve"> </w:t>
      </w:r>
      <w:r w:rsidRPr="00361E7F">
        <w:rPr>
          <w:rFonts w:ascii="Times New Roman" w:hAnsi="Times New Roman"/>
          <w:sz w:val="28"/>
          <w:szCs w:val="28"/>
        </w:rPr>
        <w:t>201</w:t>
      </w:r>
      <w:r w:rsidR="00FF17E8">
        <w:rPr>
          <w:rFonts w:ascii="Times New Roman" w:hAnsi="Times New Roman"/>
          <w:sz w:val="28"/>
          <w:szCs w:val="28"/>
        </w:rPr>
        <w:t>8</w:t>
      </w:r>
      <w:r w:rsidRPr="00361E7F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61E7F">
        <w:rPr>
          <w:rFonts w:ascii="Times New Roman" w:hAnsi="Times New Roman"/>
          <w:sz w:val="28"/>
          <w:szCs w:val="28"/>
        </w:rPr>
        <w:t xml:space="preserve">        № </w:t>
      </w:r>
      <w:r w:rsidR="00423E24">
        <w:rPr>
          <w:rFonts w:ascii="Times New Roman" w:hAnsi="Times New Roman"/>
          <w:sz w:val="28"/>
          <w:szCs w:val="28"/>
        </w:rPr>
        <w:t>_____</w:t>
      </w:r>
    </w:p>
    <w:p w:rsidR="00AD5CD3" w:rsidRDefault="00423E24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361E7F">
        <w:rPr>
          <w:rFonts w:ascii="Times New Roman" w:hAnsi="Times New Roman"/>
          <w:sz w:val="28"/>
          <w:szCs w:val="28"/>
        </w:rPr>
        <w:softHyphen/>
      </w:r>
      <w:r w:rsidRPr="00361E7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665B2C">
        <w:rPr>
          <w:rFonts w:ascii="Times New Roman" w:hAnsi="Times New Roman"/>
          <w:sz w:val="28"/>
          <w:szCs w:val="28"/>
        </w:rPr>
        <w:t>-13</w:t>
      </w:r>
      <w:r>
        <w:rPr>
          <w:rFonts w:ascii="Times New Roman" w:hAnsi="Times New Roman"/>
          <w:sz w:val="28"/>
          <w:szCs w:val="28"/>
        </w:rPr>
        <w:t>2 «</w:t>
      </w:r>
      <w:r w:rsidR="00AD5CD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</w:t>
      </w:r>
      <w:r w:rsidR="00423E24">
        <w:rPr>
          <w:rFonts w:ascii="Times New Roman" w:hAnsi="Times New Roman" w:cs="Times New Roman"/>
          <w:sz w:val="28"/>
          <w:szCs w:val="28"/>
        </w:rPr>
        <w:t>»</w:t>
      </w:r>
    </w:p>
    <w:p w:rsidR="006D4027" w:rsidRDefault="006D4027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Pr="00AD5CD3" w:rsidRDefault="00FF17E8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5CD3" w:rsidRPr="00AD5CD3">
        <w:rPr>
          <w:rFonts w:ascii="Times New Roman" w:hAnsi="Times New Roman" w:cs="Times New Roman"/>
          <w:sz w:val="28"/>
          <w:szCs w:val="28"/>
        </w:rPr>
        <w:t xml:space="preserve">уководствуясь статьей 10 (1) частью 2 статьи 16 Закона Республики Коми от 21.12.2007 № 133-РЗ «О некоторых вопросах муниципальной службы в Республике Коми», Законом Республики Коми от 04.05.2008 № 48-РЗ «О пенсионном обеспечении лиц, замещавших должности государственной гражданской службы Республики Коми», статьей 35.1. Устава муниципального образования муниципального района «Сосногорск» </w:t>
      </w:r>
    </w:p>
    <w:p w:rsidR="00AD5CD3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CD3" w:rsidRPr="00977D98" w:rsidRDefault="00AD5CD3" w:rsidP="00030523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77D98">
        <w:rPr>
          <w:rFonts w:ascii="Times New Roman" w:hAnsi="Times New Roman"/>
          <w:b/>
          <w:sz w:val="28"/>
          <w:szCs w:val="28"/>
        </w:rPr>
        <w:t>Совет муниципального района «Сосногорск» решил:</w:t>
      </w:r>
    </w:p>
    <w:p w:rsidR="00AD5CD3" w:rsidRPr="00977D98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/>
          <w:b/>
        </w:rPr>
      </w:pPr>
    </w:p>
    <w:p w:rsidR="001D6CBD" w:rsidRPr="00583CD4" w:rsidRDefault="001D6CBD" w:rsidP="00583CD4">
      <w:pPr>
        <w:pStyle w:val="ConsPlusTitl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CD4">
        <w:rPr>
          <w:rFonts w:ascii="Times New Roman" w:hAnsi="Times New Roman" w:cs="Times New Roman"/>
          <w:b w:val="0"/>
          <w:sz w:val="28"/>
          <w:szCs w:val="28"/>
        </w:rPr>
        <w:t>Внести в Поряд</w:t>
      </w:r>
      <w:r w:rsidRPr="00583CD4">
        <w:rPr>
          <w:rFonts w:ascii="Times New Roman" w:hAnsi="Times New Roman"/>
          <w:b w:val="0"/>
          <w:sz w:val="28"/>
          <w:szCs w:val="28"/>
        </w:rPr>
        <w:t>о</w:t>
      </w:r>
      <w:r w:rsidRPr="00583CD4">
        <w:rPr>
          <w:rFonts w:ascii="Times New Roman" w:hAnsi="Times New Roman" w:cs="Times New Roman"/>
          <w:b w:val="0"/>
          <w:sz w:val="28"/>
          <w:szCs w:val="28"/>
        </w:rPr>
        <w:t>к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</w:r>
      <w:r w:rsidR="00B23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CD4" w:rsidRPr="00583CD4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583CD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30523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83CD4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«Сосногорск» от </w:t>
      </w:r>
      <w:r w:rsidR="00583CD4" w:rsidRPr="00583CD4">
        <w:rPr>
          <w:rFonts w:ascii="Times New Roman" w:hAnsi="Times New Roman" w:cs="Times New Roman"/>
          <w:b w:val="0"/>
          <w:sz w:val="28"/>
          <w:szCs w:val="28"/>
        </w:rPr>
        <w:t xml:space="preserve">24.03.2017 № </w:t>
      </w:r>
      <w:r w:rsidR="00583CD4" w:rsidRPr="00583CD4">
        <w:rPr>
          <w:rFonts w:ascii="Times New Roman" w:hAnsi="Times New Roman"/>
          <w:b w:val="0"/>
          <w:sz w:val="28"/>
          <w:szCs w:val="28"/>
        </w:rPr>
        <w:softHyphen/>
      </w:r>
      <w:r w:rsidR="00583CD4" w:rsidRPr="00583CD4">
        <w:rPr>
          <w:rFonts w:ascii="Times New Roman" w:hAnsi="Times New Roman"/>
          <w:b w:val="0"/>
          <w:sz w:val="28"/>
          <w:szCs w:val="28"/>
        </w:rPr>
        <w:softHyphen/>
      </w:r>
      <w:r w:rsidR="00583CD4" w:rsidRPr="00583CD4">
        <w:rPr>
          <w:rFonts w:ascii="Times New Roman" w:hAnsi="Times New Roman"/>
          <w:b w:val="0"/>
          <w:sz w:val="28"/>
          <w:szCs w:val="28"/>
          <w:lang w:val="en-US"/>
        </w:rPr>
        <w:t>XVI</w:t>
      </w:r>
      <w:r w:rsidR="00583CD4" w:rsidRPr="00583CD4">
        <w:rPr>
          <w:rFonts w:ascii="Times New Roman" w:hAnsi="Times New Roman"/>
          <w:b w:val="0"/>
          <w:sz w:val="28"/>
          <w:szCs w:val="28"/>
        </w:rPr>
        <w:t xml:space="preserve">-132 </w:t>
      </w:r>
      <w:r w:rsidRPr="00583CD4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D3F0C" w:rsidRPr="007D3F0C" w:rsidRDefault="007D3F0C" w:rsidP="007D3F0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7D3F0C">
        <w:rPr>
          <w:rFonts w:ascii="Times New Roman" w:eastAsiaTheme="minorHAnsi" w:hAnsi="Times New Roman"/>
          <w:sz w:val="28"/>
          <w:szCs w:val="28"/>
        </w:rPr>
        <w:t>1.1.</w:t>
      </w:r>
      <w:r w:rsidRPr="007D3F0C">
        <w:rPr>
          <w:rFonts w:ascii="Times New Roman" w:hAnsi="Times New Roman"/>
          <w:sz w:val="28"/>
          <w:szCs w:val="28"/>
        </w:rPr>
        <w:t xml:space="preserve"> </w:t>
      </w:r>
      <w:r w:rsidR="00B421BC">
        <w:rPr>
          <w:rFonts w:ascii="Times New Roman" w:hAnsi="Times New Roman"/>
          <w:sz w:val="28"/>
          <w:szCs w:val="28"/>
        </w:rPr>
        <w:t>Пункт 39 р</w:t>
      </w:r>
      <w:r w:rsidRPr="007D3F0C">
        <w:rPr>
          <w:rFonts w:ascii="Times New Roman" w:hAnsi="Times New Roman"/>
          <w:sz w:val="28"/>
          <w:szCs w:val="28"/>
        </w:rPr>
        <w:t>аздел</w:t>
      </w:r>
      <w:r w:rsidR="00B421BC">
        <w:rPr>
          <w:rFonts w:ascii="Times New Roman" w:hAnsi="Times New Roman"/>
          <w:sz w:val="28"/>
          <w:szCs w:val="28"/>
        </w:rPr>
        <w:t>а</w:t>
      </w:r>
      <w:r w:rsidRPr="007D3F0C">
        <w:rPr>
          <w:rFonts w:ascii="Times New Roman" w:hAnsi="Times New Roman"/>
          <w:sz w:val="28"/>
          <w:szCs w:val="28"/>
        </w:rPr>
        <w:t xml:space="preserve"> </w:t>
      </w:r>
      <w:r w:rsidR="00B421BC" w:rsidRPr="005F3040">
        <w:rPr>
          <w:rFonts w:ascii="Times New Roman" w:eastAsiaTheme="minorHAnsi" w:hAnsi="Times New Roman"/>
          <w:sz w:val="28"/>
          <w:szCs w:val="28"/>
        </w:rPr>
        <w:t>V</w:t>
      </w:r>
      <w:r w:rsidR="00B421BC" w:rsidRPr="00B421BC">
        <w:rPr>
          <w:rFonts w:ascii="Times New Roman" w:eastAsiaTheme="minorHAnsi" w:hAnsi="Times New Roman"/>
          <w:sz w:val="28"/>
          <w:szCs w:val="28"/>
        </w:rPr>
        <w:t>. Порядок изменения размера пенсии за выслугу лет</w:t>
      </w:r>
      <w:r w:rsidR="00B421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3F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3F0C">
        <w:rPr>
          <w:rFonts w:ascii="Times New Roman" w:hAnsi="Times New Roman"/>
          <w:sz w:val="28"/>
          <w:szCs w:val="28"/>
        </w:rPr>
        <w:t xml:space="preserve">Порядка дополнить </w:t>
      </w:r>
      <w:r w:rsidR="00B421BC">
        <w:rPr>
          <w:rFonts w:ascii="Times New Roman" w:hAnsi="Times New Roman"/>
          <w:sz w:val="28"/>
          <w:szCs w:val="28"/>
        </w:rPr>
        <w:t>третьим абзацем</w:t>
      </w:r>
      <w:r w:rsidRPr="007D3F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D4E4E" w:rsidRDefault="007D3F0C" w:rsidP="00B4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 w:rsidRPr="007D3F0C">
        <w:rPr>
          <w:rFonts w:ascii="Times New Roman" w:eastAsiaTheme="minorHAnsi" w:hAnsi="Times New Roman"/>
          <w:sz w:val="28"/>
          <w:szCs w:val="28"/>
        </w:rPr>
        <w:t xml:space="preserve">«Проект </w:t>
      </w:r>
      <w:hyperlink r:id="rId10" w:history="1">
        <w:r w:rsidRPr="007D3F0C">
          <w:rPr>
            <w:rFonts w:ascii="Times New Roman" w:eastAsiaTheme="minorHAnsi" w:hAnsi="Times New Roman"/>
            <w:color w:val="0000FF"/>
            <w:sz w:val="28"/>
            <w:szCs w:val="28"/>
          </w:rPr>
          <w:t>решения</w:t>
        </w:r>
      </w:hyperlink>
      <w:r w:rsidRPr="007D3F0C">
        <w:rPr>
          <w:rFonts w:ascii="Times New Roman" w:eastAsiaTheme="minorHAnsi" w:hAnsi="Times New Roman"/>
          <w:sz w:val="28"/>
          <w:szCs w:val="28"/>
        </w:rPr>
        <w:t xml:space="preserve"> об изменении размера пенсии за выслугу лет </w:t>
      </w:r>
      <w:r w:rsidR="00B421BC" w:rsidRPr="00B421BC">
        <w:rPr>
          <w:rFonts w:ascii="Times New Roman" w:eastAsiaTheme="minorHAnsi" w:hAnsi="Times New Roman"/>
          <w:sz w:val="28"/>
          <w:szCs w:val="28"/>
        </w:rPr>
        <w:t>(об установлении пенсии за выслугу лет в новом размере)</w:t>
      </w:r>
      <w:r w:rsidR="00B421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3F0C">
        <w:rPr>
          <w:rFonts w:ascii="Times New Roman" w:eastAsiaTheme="minorHAnsi" w:hAnsi="Times New Roman"/>
          <w:sz w:val="28"/>
          <w:szCs w:val="28"/>
        </w:rPr>
        <w:t>готовится кадровой службой по форме согласно приложению 7 к настоящему Порядку</w:t>
      </w:r>
      <w:proofErr w:type="gramStart"/>
      <w:r w:rsidRPr="007D3F0C">
        <w:rPr>
          <w:rFonts w:ascii="Times New Roman" w:eastAsiaTheme="minorHAnsi" w:hAnsi="Times New Roman"/>
          <w:sz w:val="28"/>
          <w:szCs w:val="28"/>
        </w:rPr>
        <w:t>.».</w:t>
      </w:r>
      <w:r w:rsidR="007D4E4E" w:rsidRPr="007D4E4E">
        <w:rPr>
          <w:rFonts w:eastAsiaTheme="minorHAnsi" w:cs="Calibri"/>
        </w:rPr>
        <w:t xml:space="preserve"> </w:t>
      </w:r>
      <w:proofErr w:type="gramEnd"/>
    </w:p>
    <w:p w:rsidR="00B421BC" w:rsidRDefault="007D3F0C" w:rsidP="00B4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973C0" w:rsidRPr="007D3F0C">
        <w:rPr>
          <w:rFonts w:ascii="Times New Roman" w:hAnsi="Times New Roman"/>
          <w:sz w:val="28"/>
          <w:szCs w:val="28"/>
        </w:rPr>
        <w:t xml:space="preserve"> </w:t>
      </w:r>
      <w:r w:rsidR="00B421BC">
        <w:rPr>
          <w:rFonts w:ascii="Times New Roman" w:hAnsi="Times New Roman"/>
          <w:sz w:val="28"/>
          <w:szCs w:val="28"/>
        </w:rPr>
        <w:t>П</w:t>
      </w:r>
      <w:r w:rsidR="00B421BC" w:rsidRPr="007D3F0C">
        <w:rPr>
          <w:rFonts w:ascii="Times New Roman" w:eastAsiaTheme="minorHAnsi" w:hAnsi="Times New Roman"/>
          <w:sz w:val="28"/>
          <w:szCs w:val="28"/>
        </w:rPr>
        <w:t>риложени</w:t>
      </w:r>
      <w:r w:rsidR="00B421BC">
        <w:rPr>
          <w:rFonts w:ascii="Times New Roman" w:eastAsiaTheme="minorHAnsi" w:hAnsi="Times New Roman"/>
          <w:sz w:val="28"/>
          <w:szCs w:val="28"/>
        </w:rPr>
        <w:t>е</w:t>
      </w:r>
      <w:r w:rsidR="00B421BC" w:rsidRPr="007D3F0C">
        <w:rPr>
          <w:rFonts w:ascii="Times New Roman" w:eastAsiaTheme="minorHAnsi" w:hAnsi="Times New Roman"/>
          <w:sz w:val="28"/>
          <w:szCs w:val="28"/>
        </w:rPr>
        <w:t xml:space="preserve"> 7 к Порядку</w:t>
      </w:r>
      <w:r w:rsidR="00B421BC" w:rsidRPr="00B421BC">
        <w:rPr>
          <w:rFonts w:ascii="Times New Roman" w:eastAsiaTheme="minorHAnsi" w:hAnsi="Times New Roman"/>
          <w:sz w:val="28"/>
          <w:szCs w:val="28"/>
        </w:rPr>
        <w:t xml:space="preserve"> </w:t>
      </w:r>
      <w:r w:rsidR="00B421BC">
        <w:rPr>
          <w:rFonts w:ascii="Times New Roman" w:eastAsiaTheme="minorHAnsi" w:hAnsi="Times New Roman"/>
          <w:sz w:val="28"/>
          <w:szCs w:val="28"/>
        </w:rPr>
        <w:t>изложить в редакции, согласно приложению к настоящему решению.</w:t>
      </w:r>
    </w:p>
    <w:p w:rsidR="00583CD4" w:rsidRPr="007D3F0C" w:rsidRDefault="00B421BC" w:rsidP="00B421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3B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9619A" w:rsidRPr="007D3F0C">
        <w:rPr>
          <w:rFonts w:ascii="Times New Roman" w:hAnsi="Times New Roman"/>
          <w:sz w:val="28"/>
          <w:szCs w:val="28"/>
        </w:rPr>
        <w:t>Р</w:t>
      </w:r>
      <w:r w:rsidR="001D6CBD" w:rsidRPr="007D3F0C">
        <w:rPr>
          <w:rFonts w:ascii="Times New Roman" w:hAnsi="Times New Roman"/>
          <w:sz w:val="28"/>
          <w:szCs w:val="28"/>
        </w:rPr>
        <w:t xml:space="preserve">аздел </w:t>
      </w:r>
      <w:r w:rsidR="0059619A" w:rsidRPr="007D3F0C">
        <w:rPr>
          <w:rFonts w:ascii="Times New Roman" w:eastAsiaTheme="minorHAnsi" w:hAnsi="Times New Roman"/>
          <w:sz w:val="28"/>
          <w:szCs w:val="28"/>
        </w:rPr>
        <w:t xml:space="preserve">IX. Порядок ведения дел лиц, получающих пенсию за выслугу лет </w:t>
      </w:r>
      <w:r w:rsidR="00583CD4" w:rsidRPr="007D3F0C">
        <w:rPr>
          <w:rFonts w:ascii="Times New Roman" w:hAnsi="Times New Roman"/>
          <w:sz w:val="28"/>
          <w:szCs w:val="28"/>
        </w:rPr>
        <w:t xml:space="preserve">Порядка </w:t>
      </w:r>
      <w:r w:rsidR="0059619A" w:rsidRPr="007D3F0C">
        <w:rPr>
          <w:rFonts w:ascii="Times New Roman" w:hAnsi="Times New Roman"/>
          <w:sz w:val="28"/>
          <w:szCs w:val="28"/>
        </w:rPr>
        <w:t>дополнить пунктом 62 следующего содержания</w:t>
      </w:r>
      <w:r w:rsidR="00583CD4" w:rsidRPr="007D3F0C">
        <w:rPr>
          <w:rFonts w:ascii="Times New Roman" w:hAnsi="Times New Roman"/>
          <w:sz w:val="28"/>
          <w:szCs w:val="28"/>
        </w:rPr>
        <w:t>:</w:t>
      </w:r>
    </w:p>
    <w:p w:rsidR="00F27159" w:rsidRPr="00A04BA9" w:rsidRDefault="006D4027" w:rsidP="00F271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F0C">
        <w:rPr>
          <w:rFonts w:ascii="Times New Roman" w:hAnsi="Times New Roman"/>
          <w:sz w:val="28"/>
          <w:szCs w:val="28"/>
        </w:rPr>
        <w:t>«</w:t>
      </w:r>
      <w:r w:rsidR="00F27159" w:rsidRPr="00A04BA9">
        <w:rPr>
          <w:rFonts w:ascii="Times New Roman" w:hAnsi="Times New Roman"/>
          <w:b w:val="0"/>
          <w:sz w:val="28"/>
          <w:szCs w:val="28"/>
        </w:rPr>
        <w:t xml:space="preserve">62. </w:t>
      </w:r>
      <w:proofErr w:type="gramStart"/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>Регистрация решений</w:t>
      </w:r>
      <w:r w:rsidR="00F27159" w:rsidRPr="00A04BA9">
        <w:rPr>
          <w:rFonts w:ascii="Courier New" w:eastAsiaTheme="minorHAnsi" w:hAnsi="Courier New" w:cs="Courier New"/>
          <w:b w:val="0"/>
          <w:sz w:val="28"/>
          <w:szCs w:val="28"/>
        </w:rPr>
        <w:t xml:space="preserve"> 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>о назначении</w:t>
      </w:r>
      <w:r w:rsidR="00F27159" w:rsidRPr="00A04BA9">
        <w:rPr>
          <w:rFonts w:ascii="Courier New" w:eastAsiaTheme="minorHAnsi" w:hAnsi="Courier New" w:cs="Courier New"/>
          <w:b w:val="0"/>
          <w:sz w:val="28"/>
          <w:szCs w:val="28"/>
        </w:rPr>
        <w:t xml:space="preserve"> 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>(об изменении размера</w:t>
      </w:r>
      <w:r w:rsidR="00F27159" w:rsidRPr="00A04BA9">
        <w:rPr>
          <w:rFonts w:ascii="Times New Roman" w:hAnsi="Times New Roman"/>
          <w:b w:val="0"/>
          <w:sz w:val="28"/>
          <w:szCs w:val="28"/>
        </w:rPr>
        <w:t>,</w:t>
      </w:r>
      <w:r w:rsidR="00F27159" w:rsidRPr="00A04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 </w:t>
      </w:r>
      <w:r w:rsidR="00F27159" w:rsidRPr="00A04BA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приостановлении</w:t>
      </w:r>
      <w:r w:rsidR="00F27159" w:rsidRPr="00A04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27159" w:rsidRPr="00A04BA9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возобновлении, </w:t>
      </w:r>
      <w:r w:rsidR="00F27159" w:rsidRPr="00A04BA9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прекращении, восстановлении выплаты</w:t>
      </w:r>
      <w:r w:rsidR="00F27159" w:rsidRPr="00A04BA9">
        <w:rPr>
          <w:rFonts w:ascii="Times New Roman" w:hAnsi="Times New Roman"/>
          <w:b w:val="0"/>
          <w:sz w:val="28"/>
          <w:szCs w:val="28"/>
        </w:rPr>
        <w:t>)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lastRenderedPageBreak/>
        <w:t>пенсии за выслугу лет (</w:t>
      </w:r>
      <w:r w:rsidR="00F27159" w:rsidRPr="00A04BA9">
        <w:rPr>
          <w:rFonts w:ascii="Times New Roman" w:eastAsiaTheme="minorHAnsi" w:hAnsi="Times New Roman" w:cs="Times New Roman"/>
          <w:b w:val="0"/>
          <w:sz w:val="28"/>
          <w:szCs w:val="28"/>
        </w:rPr>
        <w:t>об установлении пенсии за выслугу лет в новом размере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>)</w:t>
      </w:r>
      <w:r w:rsidR="00F27159" w:rsidRPr="00A04BA9">
        <w:rPr>
          <w:rFonts w:ascii="Times New Roman" w:hAnsi="Times New Roman"/>
          <w:b w:val="0"/>
          <w:sz w:val="28"/>
          <w:szCs w:val="28"/>
        </w:rPr>
        <w:t xml:space="preserve"> 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 xml:space="preserve">осуществляется в Журнале регистрации решений </w:t>
      </w:r>
      <w:r w:rsidR="00F27159">
        <w:rPr>
          <w:rFonts w:ascii="Times New Roman" w:eastAsiaTheme="minorHAnsi" w:hAnsi="Times New Roman"/>
          <w:b w:val="0"/>
          <w:sz w:val="28"/>
          <w:szCs w:val="28"/>
        </w:rPr>
        <w:t xml:space="preserve">о 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>назначени</w:t>
      </w:r>
      <w:r w:rsidR="00F27159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 xml:space="preserve"> пенсии за выслугу лет и изменени</w:t>
      </w:r>
      <w:r w:rsidR="00F27159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 xml:space="preserve"> ее размера, приостановлени</w:t>
      </w:r>
      <w:r w:rsidR="00F27159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>, возобновлени</w:t>
      </w:r>
      <w:r w:rsidR="00F27159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>, прекращени</w:t>
      </w:r>
      <w:r w:rsidR="00F27159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 xml:space="preserve"> и восстановлени</w:t>
      </w:r>
      <w:r w:rsidR="00F27159">
        <w:rPr>
          <w:rFonts w:ascii="Times New Roman" w:hAnsi="Times New Roman" w:cs="Times New Roman"/>
          <w:b w:val="0"/>
          <w:sz w:val="28"/>
          <w:szCs w:val="28"/>
        </w:rPr>
        <w:t>и</w:t>
      </w:r>
      <w:r w:rsidR="00F27159" w:rsidRPr="00A04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7159" w:rsidRPr="00A04BA9">
        <w:rPr>
          <w:rFonts w:ascii="Times New Roman" w:eastAsiaTheme="minorHAnsi" w:hAnsi="Times New Roman"/>
          <w:b w:val="0"/>
          <w:sz w:val="28"/>
          <w:szCs w:val="28"/>
        </w:rPr>
        <w:t>с присвоением соответствующего порядкового номера</w:t>
      </w:r>
      <w:r w:rsidR="003C09C8">
        <w:rPr>
          <w:rFonts w:ascii="Times New Roman" w:eastAsiaTheme="minorHAnsi" w:hAnsi="Times New Roman"/>
          <w:b w:val="0"/>
          <w:sz w:val="28"/>
          <w:szCs w:val="28"/>
        </w:rPr>
        <w:t>.</w:t>
      </w:r>
      <w:r w:rsidR="00F27159">
        <w:rPr>
          <w:rFonts w:ascii="Times New Roman" w:eastAsiaTheme="minorHAnsi" w:hAnsi="Times New Roman"/>
          <w:b w:val="0"/>
          <w:sz w:val="28"/>
          <w:szCs w:val="28"/>
        </w:rPr>
        <w:t>».</w:t>
      </w:r>
      <w:proofErr w:type="gramEnd"/>
    </w:p>
    <w:p w:rsidR="00AD5CD3" w:rsidRDefault="00AD5CD3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118B">
        <w:rPr>
          <w:rFonts w:ascii="Times New Roman" w:hAnsi="Times New Roman"/>
          <w:sz w:val="28"/>
          <w:szCs w:val="28"/>
        </w:rPr>
        <w:t>.</w:t>
      </w:r>
      <w:r w:rsidRPr="0032118B">
        <w:rPr>
          <w:rFonts w:ascii="Times New Roman" w:hAnsi="Times New Roman"/>
          <w:sz w:val="24"/>
          <w:szCs w:val="24"/>
        </w:rPr>
        <w:t xml:space="preserve"> </w:t>
      </w:r>
      <w:r w:rsidRPr="0032118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C040B2">
        <w:rPr>
          <w:rFonts w:ascii="Times New Roman" w:hAnsi="Times New Roman"/>
          <w:sz w:val="28"/>
          <w:szCs w:val="28"/>
        </w:rPr>
        <w:t>.</w:t>
      </w:r>
    </w:p>
    <w:p w:rsidR="00B07A41" w:rsidRDefault="00B07A4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01" w:rsidRDefault="003E3201" w:rsidP="003E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E3201" w:rsidRDefault="003E3201" w:rsidP="003E3201">
      <w:pPr>
        <w:pStyle w:val="ConsPlusNormal"/>
        <w:tabs>
          <w:tab w:val="left" w:pos="7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Терентьев</w:t>
      </w:r>
    </w:p>
    <w:p w:rsidR="003E3201" w:rsidRDefault="003E320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201" w:rsidRDefault="003E320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A41" w:rsidRDefault="00B07A4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07A41" w:rsidRDefault="00B07A4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4A3B38">
        <w:rPr>
          <w:rFonts w:ascii="Times New Roman" w:hAnsi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B07A41" w:rsidRPr="004A3B38" w:rsidRDefault="00B07A41" w:rsidP="00B07A41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С.В. Дегтяренко</w:t>
      </w:r>
    </w:p>
    <w:p w:rsidR="00FA4047" w:rsidRPr="00C040B2" w:rsidRDefault="00FA4047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A4047" w:rsidRDefault="00FA404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A3B38" w:rsidRDefault="004A3B38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30523" w:rsidRDefault="0003052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30523" w:rsidRDefault="0003052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421BC" w:rsidRDefault="00B421BC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421BC" w:rsidRDefault="00B421BC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421BC" w:rsidRDefault="00B421BC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421BC" w:rsidRDefault="00B421BC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D5CD3" w:rsidRPr="00B421BC" w:rsidRDefault="00AD5CD3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421BC">
        <w:rPr>
          <w:rFonts w:ascii="Times New Roman" w:hAnsi="Times New Roman" w:cs="Times New Roman"/>
          <w:sz w:val="24"/>
          <w:szCs w:val="24"/>
        </w:rPr>
        <w:t>Приложение</w:t>
      </w:r>
    </w:p>
    <w:p w:rsidR="00AD5CD3" w:rsidRPr="00B421BC" w:rsidRDefault="00AD5CD3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421BC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D5CD3" w:rsidRPr="00B421BC" w:rsidRDefault="00AD5CD3" w:rsidP="00AD5CD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421B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AD5CD3" w:rsidRPr="00AD5CD3" w:rsidRDefault="00AD5CD3" w:rsidP="00AD5CD3">
      <w:pPr>
        <w:jc w:val="right"/>
        <w:rPr>
          <w:rFonts w:ascii="Times New Roman" w:hAnsi="Times New Roman"/>
          <w:sz w:val="28"/>
          <w:szCs w:val="28"/>
        </w:rPr>
      </w:pPr>
      <w:r w:rsidRPr="00B421BC">
        <w:rPr>
          <w:rFonts w:ascii="Times New Roman" w:hAnsi="Times New Roman"/>
          <w:sz w:val="24"/>
          <w:szCs w:val="24"/>
        </w:rPr>
        <w:t xml:space="preserve">от «___» </w:t>
      </w:r>
      <w:r w:rsidR="00B421BC">
        <w:rPr>
          <w:rFonts w:ascii="Times New Roman" w:hAnsi="Times New Roman"/>
          <w:sz w:val="24"/>
          <w:szCs w:val="24"/>
        </w:rPr>
        <w:t>апреля</w:t>
      </w:r>
      <w:r w:rsidRPr="00B421BC">
        <w:rPr>
          <w:rFonts w:ascii="Times New Roman" w:hAnsi="Times New Roman"/>
          <w:sz w:val="24"/>
          <w:szCs w:val="24"/>
        </w:rPr>
        <w:t xml:space="preserve"> 201</w:t>
      </w:r>
      <w:r w:rsidR="00B421BC">
        <w:rPr>
          <w:rFonts w:ascii="Times New Roman" w:hAnsi="Times New Roman"/>
          <w:sz w:val="24"/>
          <w:szCs w:val="24"/>
        </w:rPr>
        <w:t>8</w:t>
      </w:r>
      <w:r w:rsidRPr="00B421BC">
        <w:rPr>
          <w:rFonts w:ascii="Times New Roman" w:hAnsi="Times New Roman"/>
          <w:sz w:val="24"/>
          <w:szCs w:val="24"/>
        </w:rPr>
        <w:t xml:space="preserve"> г. № _______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04214">
        <w:rPr>
          <w:rFonts w:ascii="Times New Roman" w:hAnsi="Times New Roman"/>
        </w:rPr>
        <w:t xml:space="preserve">риложение </w:t>
      </w:r>
      <w:r w:rsidR="00B421BC">
        <w:rPr>
          <w:rFonts w:ascii="Times New Roman" w:hAnsi="Times New Roman"/>
        </w:rPr>
        <w:t>7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обращения лиц, замещавших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должности муниципальной службы,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за пенсией за выслугу лет,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назначения пенсии за выслугу лет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и изменения ее размера,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выплаты пенсии за выслугу лет,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ее приостановления, возобновления,</w:t>
      </w:r>
    </w:p>
    <w:p w:rsidR="00AD5CD3" w:rsidRPr="006E4578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4214">
        <w:rPr>
          <w:rFonts w:ascii="Times New Roman" w:hAnsi="Times New Roman"/>
        </w:rPr>
        <w:t>прекращения и восстановления</w:t>
      </w:r>
    </w:p>
    <w:p w:rsidR="000A2C90" w:rsidRDefault="000A2C90" w:rsidP="00B4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21BC" w:rsidRPr="00B73DA3" w:rsidRDefault="00B421BC" w:rsidP="00B42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DA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Pr="00B73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90" w:rsidRDefault="000A2C90" w:rsidP="00B421BC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  <w:r w:rsidRPr="000A2C90">
        <w:rPr>
          <w:rFonts w:ascii="Times New Roman" w:eastAsiaTheme="minorHAnsi" w:hAnsi="Times New Roman"/>
          <w:sz w:val="24"/>
          <w:szCs w:val="24"/>
        </w:rPr>
        <w:t xml:space="preserve">об изменении размера пенсии за выслугу лет </w:t>
      </w:r>
    </w:p>
    <w:p w:rsidR="00D74D84" w:rsidRPr="00D74D84" w:rsidRDefault="000A2C90" w:rsidP="00B421BC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0A2C90">
        <w:rPr>
          <w:rFonts w:ascii="Times New Roman" w:eastAsiaTheme="minorHAnsi" w:hAnsi="Times New Roman" w:cs="Times New Roman"/>
          <w:sz w:val="24"/>
          <w:szCs w:val="24"/>
        </w:rPr>
        <w:t>(об установлении пенсии за выслугу лет в новом размере)</w:t>
      </w:r>
      <w:r w:rsidR="00D74D84" w:rsidRPr="00D74D84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4</w:t>
      </w:r>
    </w:p>
    <w:p w:rsidR="000A2C90" w:rsidRPr="00D74D84" w:rsidRDefault="000A2C90" w:rsidP="00B421BC">
      <w:pPr>
        <w:pStyle w:val="ConsPlusNonformat"/>
        <w:jc w:val="center"/>
        <w:rPr>
          <w:rFonts w:ascii="Times New Roman" w:eastAsiaTheme="minorHAnsi" w:hAnsi="Times New Roman"/>
          <w:sz w:val="16"/>
          <w:szCs w:val="16"/>
        </w:rPr>
      </w:pPr>
    </w:p>
    <w:p w:rsidR="00B421BC" w:rsidRPr="00D506D1" w:rsidRDefault="00B421BC" w:rsidP="00B42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6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06D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6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06D1">
        <w:rPr>
          <w:rFonts w:ascii="Times New Roman" w:hAnsi="Times New Roman" w:cs="Times New Roman"/>
          <w:sz w:val="24"/>
          <w:szCs w:val="24"/>
        </w:rPr>
        <w:t>.</w:t>
      </w:r>
    </w:p>
    <w:p w:rsidR="000A2C90" w:rsidRPr="000A2C90" w:rsidRDefault="000A2C90" w:rsidP="000A2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0A2C9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A2C90" w:rsidRPr="009E5B0C" w:rsidRDefault="000A2C90" w:rsidP="000A2C90">
      <w:pPr>
        <w:pStyle w:val="ConsPlusNonformat"/>
        <w:jc w:val="center"/>
        <w:rPr>
          <w:rFonts w:ascii="Times New Roman" w:hAnsi="Times New Roman" w:cs="Times New Roman"/>
        </w:rPr>
      </w:pPr>
      <w:r w:rsidRPr="009E5B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основание)</w:t>
      </w:r>
    </w:p>
    <w:p w:rsidR="004A3B38" w:rsidRDefault="004A3B38" w:rsidP="00B421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21BC" w:rsidRPr="00E0512D" w:rsidRDefault="00B421BC" w:rsidP="00B42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E0512D">
        <w:rPr>
          <w:rFonts w:ascii="Times New Roman" w:hAnsi="Times New Roman" w:cs="Times New Roman"/>
          <w:sz w:val="24"/>
          <w:szCs w:val="24"/>
        </w:rPr>
        <w:t>,</w:t>
      </w:r>
    </w:p>
    <w:p w:rsidR="00B421BC" w:rsidRPr="009E5B0C" w:rsidRDefault="00B421BC" w:rsidP="00B421BC">
      <w:pPr>
        <w:pStyle w:val="ConsPlusNonformat"/>
        <w:jc w:val="center"/>
        <w:rPr>
          <w:rFonts w:ascii="Times New Roman" w:hAnsi="Times New Roman" w:cs="Times New Roman"/>
        </w:rPr>
      </w:pPr>
      <w:r w:rsidRPr="009E5B0C">
        <w:rPr>
          <w:rFonts w:ascii="Times New Roman" w:hAnsi="Times New Roman" w:cs="Times New Roman"/>
        </w:rPr>
        <w:t>(фамилия, имя, отчество)</w:t>
      </w:r>
    </w:p>
    <w:p w:rsidR="00B421BC" w:rsidRPr="00E0512D" w:rsidRDefault="00B421BC" w:rsidP="00B421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421BC" w:rsidRPr="000A2C90" w:rsidRDefault="000A2C90" w:rsidP="000A2C9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0A2C90">
        <w:rPr>
          <w:rFonts w:ascii="Times New Roman" w:eastAsiaTheme="minorHAnsi" w:hAnsi="Times New Roman"/>
          <w:b w:val="0"/>
          <w:bCs w:val="0"/>
          <w:sz w:val="24"/>
          <w:szCs w:val="24"/>
        </w:rPr>
        <w:t>замещавшем</w:t>
      </w:r>
      <w:proofErr w:type="gramStart"/>
      <w:r w:rsidRPr="000A2C90">
        <w:rPr>
          <w:rFonts w:ascii="Times New Roman" w:eastAsiaTheme="minorHAnsi" w:hAnsi="Times New Roman"/>
          <w:b w:val="0"/>
          <w:bCs w:val="0"/>
          <w:sz w:val="24"/>
          <w:szCs w:val="24"/>
        </w:rPr>
        <w:t>у(</w:t>
      </w:r>
      <w:proofErr w:type="gramEnd"/>
      <w:r w:rsidRPr="000A2C90">
        <w:rPr>
          <w:rFonts w:ascii="Times New Roman" w:eastAsiaTheme="minorHAnsi" w:hAnsi="Times New Roman"/>
          <w:b w:val="0"/>
          <w:bCs w:val="0"/>
          <w:sz w:val="24"/>
          <w:szCs w:val="24"/>
        </w:rPr>
        <w:t>ей)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</w:t>
      </w:r>
      <w:r w:rsidR="00B421BC" w:rsidRPr="000A2C90">
        <w:rPr>
          <w:rFonts w:ascii="Times New Roman" w:hAnsi="Times New Roman"/>
          <w:b w:val="0"/>
          <w:sz w:val="24"/>
          <w:szCs w:val="24"/>
        </w:rPr>
        <w:t xml:space="preserve">должность муниципальной службы </w:t>
      </w:r>
    </w:p>
    <w:p w:rsidR="00B421BC" w:rsidRPr="00E0512D" w:rsidRDefault="00B421BC" w:rsidP="00B42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12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512D">
        <w:rPr>
          <w:rFonts w:ascii="Times New Roman" w:hAnsi="Times New Roman" w:cs="Times New Roman"/>
          <w:sz w:val="24"/>
          <w:szCs w:val="24"/>
        </w:rPr>
        <w:t>______________</w:t>
      </w:r>
    </w:p>
    <w:p w:rsidR="00B421BC" w:rsidRPr="009E5B0C" w:rsidRDefault="00B421BC" w:rsidP="00B421BC">
      <w:pPr>
        <w:pStyle w:val="ConsPlusNonformat"/>
        <w:jc w:val="center"/>
        <w:rPr>
          <w:rFonts w:ascii="Times New Roman" w:hAnsi="Times New Roman" w:cs="Times New Roman"/>
        </w:rPr>
      </w:pPr>
      <w:r w:rsidRPr="009E5B0C">
        <w:rPr>
          <w:rFonts w:ascii="Times New Roman" w:hAnsi="Times New Roman" w:cs="Times New Roman"/>
        </w:rPr>
        <w:t>(наименование должности)</w:t>
      </w:r>
    </w:p>
    <w:p w:rsidR="00B421BC" w:rsidRPr="00986012" w:rsidRDefault="00B421BC" w:rsidP="00B42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012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421BC" w:rsidRPr="00E0512D" w:rsidRDefault="00B421BC" w:rsidP="00B42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1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512D">
        <w:rPr>
          <w:rFonts w:ascii="Times New Roman" w:hAnsi="Times New Roman" w:cs="Times New Roman"/>
          <w:sz w:val="24"/>
          <w:szCs w:val="24"/>
        </w:rPr>
        <w:t>____________.</w:t>
      </w:r>
    </w:p>
    <w:p w:rsidR="00B421BC" w:rsidRPr="009E5B0C" w:rsidRDefault="00B421BC" w:rsidP="00B421BC">
      <w:pPr>
        <w:pStyle w:val="ConsPlusNonformat"/>
        <w:jc w:val="center"/>
        <w:rPr>
          <w:rFonts w:ascii="Times New Roman" w:hAnsi="Times New Roman" w:cs="Times New Roman"/>
        </w:rPr>
      </w:pPr>
      <w:r w:rsidRPr="009E5B0C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B421BC" w:rsidRPr="009E5B0C" w:rsidRDefault="00B421BC" w:rsidP="00B421BC">
      <w:pPr>
        <w:pStyle w:val="ConsPlusNonformat"/>
        <w:jc w:val="both"/>
        <w:rPr>
          <w:rFonts w:ascii="Times New Roman" w:hAnsi="Times New Roman" w:cs="Times New Roman"/>
        </w:rPr>
      </w:pPr>
    </w:p>
    <w:p w:rsidR="00B421BC" w:rsidRPr="00E0512D" w:rsidRDefault="00D74D84" w:rsidP="00B421BC">
      <w:pPr>
        <w:pStyle w:val="ConsPlusNonformat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B421BC" w:rsidRPr="002C5537">
        <w:rPr>
          <w:rFonts w:ascii="Times New Roman" w:hAnsi="Times New Roman" w:cs="Times New Roman"/>
          <w:bCs/>
          <w:sz w:val="24"/>
          <w:szCs w:val="24"/>
        </w:rPr>
        <w:t>размер пенсии за выслугу лет</w:t>
      </w:r>
      <w:r w:rsidR="00B421B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(установить пенсию за выслугу лет в новом размере)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0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21B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21BC">
        <w:rPr>
          <w:rFonts w:ascii="Times New Roman" w:hAnsi="Times New Roman" w:cs="Times New Roman"/>
          <w:sz w:val="24"/>
          <w:szCs w:val="24"/>
        </w:rPr>
        <w:t>_____</w:t>
      </w:r>
      <w:r w:rsidR="00B421BC" w:rsidRPr="002C5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1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21BC">
        <w:rPr>
          <w:rFonts w:ascii="Times New Roman" w:hAnsi="Times New Roman" w:cs="Times New Roman"/>
          <w:sz w:val="24"/>
          <w:szCs w:val="24"/>
        </w:rPr>
        <w:t xml:space="preserve"> </w:t>
      </w:r>
      <w:r w:rsidR="00B421BC" w:rsidRPr="00E0512D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421BC">
        <w:rPr>
          <w:rFonts w:ascii="Times New Roman" w:hAnsi="Times New Roman" w:cs="Times New Roman"/>
          <w:sz w:val="24"/>
          <w:szCs w:val="24"/>
        </w:rPr>
        <w:t>_______</w:t>
      </w:r>
      <w:r w:rsidR="00B421BC" w:rsidRPr="009E5B0C">
        <w:rPr>
          <w:rFonts w:ascii="Times New Roman" w:hAnsi="Times New Roman" w:cs="Times New Roman"/>
          <w:sz w:val="24"/>
          <w:szCs w:val="24"/>
        </w:rPr>
        <w:t xml:space="preserve"> руб.  </w:t>
      </w:r>
      <w:r w:rsidR="00B421BC">
        <w:rPr>
          <w:rFonts w:ascii="Times New Roman" w:hAnsi="Times New Roman" w:cs="Times New Roman"/>
          <w:sz w:val="24"/>
          <w:szCs w:val="24"/>
        </w:rPr>
        <w:t>__</w:t>
      </w:r>
      <w:r w:rsidR="00B421BC" w:rsidRPr="009E5B0C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B421BC" w:rsidRDefault="00B421BC" w:rsidP="00B421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74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C5537">
        <w:rPr>
          <w:rFonts w:ascii="Times New Roman" w:hAnsi="Times New Roman" w:cs="Times New Roman"/>
        </w:rPr>
        <w:t>(день, месяц, год)</w:t>
      </w:r>
    </w:p>
    <w:p w:rsidR="000A2C90" w:rsidRDefault="000A2C90" w:rsidP="000A2C90">
      <w:pPr>
        <w:pStyle w:val="ConsPlusTitle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  <w:r w:rsidRPr="000A2C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5B0C">
        <w:rPr>
          <w:rFonts w:ascii="Times New Roman" w:hAnsi="Times New Roman" w:cs="Times New Roman"/>
          <w:b w:val="0"/>
          <w:sz w:val="24"/>
          <w:szCs w:val="24"/>
        </w:rPr>
        <w:t xml:space="preserve">произвести перерасчет </w:t>
      </w:r>
      <w:proofErr w:type="gramStart"/>
      <w:r w:rsidRPr="009E5B0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0C5908" w:rsidRDefault="000A2C90" w:rsidP="000C5908">
      <w:pPr>
        <w:autoSpaceDE w:val="0"/>
        <w:autoSpaceDN w:val="0"/>
        <w:adjustRightInd w:val="0"/>
        <w:spacing w:after="0" w:line="240" w:lineRule="auto"/>
        <w:ind w:right="3683"/>
        <w:jc w:val="center"/>
        <w:rPr>
          <w:rFonts w:ascii="Times New Roman" w:eastAsiaTheme="minorHAnsi" w:hAnsi="Times New Roman"/>
          <w:sz w:val="16"/>
          <w:szCs w:val="16"/>
        </w:rPr>
      </w:pPr>
      <w:proofErr w:type="gramStart"/>
      <w:r w:rsidRPr="000C5908">
        <w:rPr>
          <w:rFonts w:ascii="Times New Roman" w:hAnsi="Times New Roman"/>
          <w:b/>
          <w:sz w:val="16"/>
          <w:szCs w:val="16"/>
        </w:rPr>
        <w:t>(</w:t>
      </w:r>
      <w:r w:rsidR="000C5908" w:rsidRPr="000C5908">
        <w:rPr>
          <w:rFonts w:ascii="Times New Roman" w:eastAsiaTheme="minorHAnsi" w:hAnsi="Times New Roman"/>
          <w:sz w:val="16"/>
          <w:szCs w:val="16"/>
        </w:rPr>
        <w:t>структурное подразделение администрации, осуществляющее выплату</w:t>
      </w:r>
      <w:proofErr w:type="gramEnd"/>
    </w:p>
    <w:p w:rsidR="000C5908" w:rsidRDefault="000C5908" w:rsidP="000C5908">
      <w:pPr>
        <w:autoSpaceDE w:val="0"/>
        <w:autoSpaceDN w:val="0"/>
        <w:adjustRightInd w:val="0"/>
        <w:spacing w:after="0" w:line="240" w:lineRule="auto"/>
        <w:ind w:right="3683"/>
        <w:jc w:val="center"/>
        <w:rPr>
          <w:rFonts w:ascii="Times New Roman" w:eastAsiaTheme="minorHAnsi" w:hAnsi="Times New Roman"/>
          <w:sz w:val="16"/>
          <w:szCs w:val="16"/>
        </w:rPr>
      </w:pPr>
      <w:r w:rsidRPr="000C5908">
        <w:rPr>
          <w:rFonts w:ascii="Times New Roman" w:eastAsiaTheme="minorHAnsi" w:hAnsi="Times New Roman"/>
          <w:sz w:val="16"/>
          <w:szCs w:val="16"/>
        </w:rPr>
        <w:t>пенсии за выслугу лет, специалист Ревизионной комиссии, уполномоченн</w:t>
      </w:r>
      <w:r>
        <w:rPr>
          <w:rFonts w:ascii="Times New Roman" w:eastAsiaTheme="minorHAnsi" w:hAnsi="Times New Roman"/>
          <w:sz w:val="16"/>
          <w:szCs w:val="16"/>
        </w:rPr>
        <w:t>ый</w:t>
      </w:r>
    </w:p>
    <w:p w:rsidR="000A2C90" w:rsidRPr="000C5908" w:rsidRDefault="000C5908" w:rsidP="000C5908">
      <w:pPr>
        <w:autoSpaceDE w:val="0"/>
        <w:autoSpaceDN w:val="0"/>
        <w:adjustRightInd w:val="0"/>
        <w:spacing w:after="0" w:line="240" w:lineRule="auto"/>
        <w:ind w:right="3683"/>
        <w:jc w:val="center"/>
        <w:rPr>
          <w:rFonts w:ascii="Times New Roman" w:eastAsiaTheme="minorHAnsi" w:hAnsi="Times New Roman"/>
          <w:sz w:val="16"/>
          <w:szCs w:val="16"/>
        </w:rPr>
      </w:pPr>
      <w:r w:rsidRPr="000C5908">
        <w:rPr>
          <w:rFonts w:ascii="Times New Roman" w:eastAsiaTheme="minorHAnsi" w:hAnsi="Times New Roman"/>
          <w:sz w:val="16"/>
          <w:szCs w:val="16"/>
        </w:rPr>
        <w:t>осуществлять выплату пенси</w:t>
      </w:r>
      <w:r>
        <w:rPr>
          <w:rFonts w:ascii="Times New Roman" w:eastAsiaTheme="minorHAnsi" w:hAnsi="Times New Roman"/>
          <w:sz w:val="16"/>
          <w:szCs w:val="16"/>
        </w:rPr>
        <w:t>и</w:t>
      </w:r>
      <w:r w:rsidRPr="000C5908">
        <w:rPr>
          <w:rFonts w:ascii="Times New Roman" w:eastAsiaTheme="minorHAnsi" w:hAnsi="Times New Roman"/>
          <w:sz w:val="16"/>
          <w:szCs w:val="16"/>
        </w:rPr>
        <w:t xml:space="preserve"> за выслугу лет</w:t>
      </w:r>
      <w:r w:rsidR="000A2C90" w:rsidRPr="000C5908">
        <w:rPr>
          <w:rFonts w:ascii="Times New Roman" w:hAnsi="Times New Roman"/>
          <w:b/>
          <w:sz w:val="16"/>
          <w:szCs w:val="16"/>
        </w:rPr>
        <w:t>)</w:t>
      </w:r>
    </w:p>
    <w:p w:rsidR="00B421BC" w:rsidRPr="009E5B0C" w:rsidRDefault="00B421BC" w:rsidP="000A2C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5B0C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 w:rsidRPr="009E5B0C">
        <w:rPr>
          <w:rFonts w:ascii="Times New Roman" w:hAnsi="Times New Roman" w:cs="Times New Roman"/>
          <w:b w:val="0"/>
          <w:sz w:val="24"/>
          <w:szCs w:val="24"/>
        </w:rPr>
        <w:t xml:space="preserve"> с настоящим </w:t>
      </w:r>
      <w:r>
        <w:rPr>
          <w:rFonts w:ascii="Times New Roman" w:hAnsi="Times New Roman" w:cs="Times New Roman"/>
          <w:b w:val="0"/>
          <w:sz w:val="24"/>
          <w:szCs w:val="24"/>
        </w:rPr>
        <w:t>решением</w:t>
      </w:r>
      <w:r w:rsidRPr="009E5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5908" w:rsidRDefault="000C5908" w:rsidP="000C5908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B421BC" w:rsidRPr="000C5908">
        <w:rPr>
          <w:rFonts w:ascii="Times New Roman" w:hAnsi="Times New Roman"/>
          <w:sz w:val="24"/>
          <w:szCs w:val="24"/>
        </w:rPr>
        <w:t xml:space="preserve"> обеспечить доведение информации об изменениях </w:t>
      </w:r>
    </w:p>
    <w:p w:rsidR="000C5908" w:rsidRPr="000A2C90" w:rsidRDefault="000C5908" w:rsidP="000C5908">
      <w:pPr>
        <w:pStyle w:val="ConsPlusTitle"/>
        <w:tabs>
          <w:tab w:val="left" w:pos="1740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A2C90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кадровой службы </w:t>
      </w:r>
      <w:r w:rsidRPr="000A2C90">
        <w:rPr>
          <w:rFonts w:ascii="Times New Roman" w:hAnsi="Times New Roman" w:cs="Times New Roman"/>
          <w:b w:val="0"/>
          <w:sz w:val="20"/>
          <w:szCs w:val="20"/>
        </w:rPr>
        <w:t>органа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местного самоуправления</w:t>
      </w:r>
      <w:r w:rsidRPr="000A2C90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B421BC" w:rsidRPr="000C5908" w:rsidRDefault="00B421BC" w:rsidP="000C590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908">
        <w:rPr>
          <w:rFonts w:ascii="Times New Roman" w:hAnsi="Times New Roman"/>
          <w:sz w:val="24"/>
          <w:szCs w:val="24"/>
        </w:rPr>
        <w:t>до заинтересованного лица в соответствии с настоящим решением.</w:t>
      </w:r>
    </w:p>
    <w:p w:rsidR="00B421BC" w:rsidRPr="00D74D84" w:rsidRDefault="00B421BC" w:rsidP="00B421BC">
      <w:pPr>
        <w:jc w:val="both"/>
        <w:rPr>
          <w:bCs/>
          <w:sz w:val="16"/>
          <w:szCs w:val="16"/>
        </w:rPr>
      </w:pPr>
    </w:p>
    <w:p w:rsidR="00AD5CD3" w:rsidRPr="004050A2" w:rsidRDefault="00B421BC" w:rsidP="000A2C90">
      <w:pPr>
        <w:jc w:val="both"/>
        <w:rPr>
          <w:rFonts w:ascii="Times New Roman" w:hAnsi="Times New Roman"/>
        </w:rPr>
      </w:pPr>
      <w:r w:rsidRPr="009E5B0C">
        <w:rPr>
          <w:bCs/>
        </w:rPr>
        <w:t xml:space="preserve"> </w:t>
      </w:r>
      <w:r w:rsidR="00AD5CD3" w:rsidRPr="00924256">
        <w:rPr>
          <w:rFonts w:ascii="Times New Roman" w:hAnsi="Times New Roman"/>
          <w:sz w:val="24"/>
          <w:szCs w:val="24"/>
        </w:rPr>
        <w:t xml:space="preserve">Руководитель </w:t>
      </w:r>
      <w:r w:rsidR="001409CB">
        <w:rPr>
          <w:rFonts w:ascii="Times New Roman" w:hAnsi="Times New Roman"/>
          <w:sz w:val="24"/>
          <w:szCs w:val="24"/>
        </w:rPr>
        <w:t>органа</w:t>
      </w:r>
      <w:r w:rsidR="00AD5CD3" w:rsidRPr="004050A2">
        <w:rPr>
          <w:rFonts w:ascii="Times New Roman" w:hAnsi="Times New Roman"/>
        </w:rPr>
        <w:t xml:space="preserve">   </w:t>
      </w:r>
      <w:r w:rsidR="001409CB">
        <w:rPr>
          <w:rFonts w:ascii="Times New Roman" w:hAnsi="Times New Roman"/>
        </w:rPr>
        <w:t xml:space="preserve">               </w:t>
      </w:r>
      <w:r w:rsidR="00AD5CD3" w:rsidRPr="004050A2">
        <w:rPr>
          <w:rFonts w:ascii="Times New Roman" w:hAnsi="Times New Roman"/>
        </w:rPr>
        <w:t>_______________________  _____</w:t>
      </w:r>
      <w:r w:rsidR="00AD5CD3">
        <w:rPr>
          <w:rFonts w:ascii="Times New Roman" w:hAnsi="Times New Roman"/>
        </w:rPr>
        <w:t>_______</w:t>
      </w:r>
      <w:r w:rsidR="00AD5CD3" w:rsidRPr="004050A2">
        <w:rPr>
          <w:rFonts w:ascii="Times New Roman" w:hAnsi="Times New Roman"/>
        </w:rPr>
        <w:t>____________</w:t>
      </w: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</w:rPr>
      </w:pPr>
      <w:r w:rsidRPr="0092425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24256">
        <w:rPr>
          <w:rFonts w:ascii="Times New Roman" w:hAnsi="Times New Roman" w:cs="Times New Roman"/>
        </w:rPr>
        <w:t xml:space="preserve">    (подпись)                     (расшифровка подписи)</w:t>
      </w:r>
    </w:p>
    <w:p w:rsidR="00AD5CD3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Место для печати</w:t>
      </w:r>
    </w:p>
    <w:p w:rsidR="005F3040" w:rsidRDefault="005F3040" w:rsidP="00AD5CD3">
      <w:pPr>
        <w:pStyle w:val="ConsPlusNonformat"/>
        <w:rPr>
          <w:rFonts w:ascii="Times New Roman" w:hAnsi="Times New Roman" w:cs="Times New Roman"/>
        </w:rPr>
      </w:pPr>
    </w:p>
    <w:p w:rsidR="00CA7FC4" w:rsidRDefault="00D74D84" w:rsidP="00AD5C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</w:t>
      </w:r>
    </w:p>
    <w:p w:rsidR="00CA7FC4" w:rsidRDefault="00D74D84" w:rsidP="00D74D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</w:rPr>
      </w:pPr>
      <w:r w:rsidRPr="000C5908">
        <w:rPr>
          <w:rFonts w:ascii="Times New Roman" w:hAnsi="Times New Roman"/>
          <w:b w:val="0"/>
          <w:sz w:val="28"/>
          <w:szCs w:val="28"/>
          <w:vertAlign w:val="superscript"/>
        </w:rPr>
        <w:t>4 –</w:t>
      </w:r>
      <w:r w:rsidRPr="000C5908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</w:rPr>
        <w:t xml:space="preserve"> Указывается наименование в зависимости от принимаемого решения</w:t>
      </w:r>
    </w:p>
    <w:p w:rsidR="00B07A41" w:rsidRDefault="00B07A41" w:rsidP="00B07A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7A41" w:rsidRPr="00596059" w:rsidRDefault="00B07A41" w:rsidP="00B07A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6059">
        <w:rPr>
          <w:rFonts w:ascii="Times New Roman" w:hAnsi="Times New Roman"/>
          <w:sz w:val="26"/>
          <w:szCs w:val="26"/>
        </w:rPr>
        <w:t>ПОЯСНИТЕЛЬНАЯ ЗАПИСКА</w:t>
      </w:r>
    </w:p>
    <w:p w:rsidR="00B07A41" w:rsidRPr="00596059" w:rsidRDefault="00B07A41" w:rsidP="00B07A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6059">
        <w:rPr>
          <w:rFonts w:ascii="Times New Roman" w:hAnsi="Times New Roman"/>
          <w:sz w:val="26"/>
          <w:szCs w:val="26"/>
        </w:rPr>
        <w:t>к проекту решения Совета муниципального района «Сосногорск»</w:t>
      </w:r>
    </w:p>
    <w:p w:rsidR="00B07A41" w:rsidRDefault="00B07A41" w:rsidP="00B07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05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361E7F">
        <w:rPr>
          <w:rFonts w:ascii="Times New Roman" w:hAnsi="Times New Roman"/>
          <w:sz w:val="28"/>
          <w:szCs w:val="28"/>
        </w:rPr>
        <w:softHyphen/>
      </w:r>
      <w:r w:rsidRPr="00361E7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665B2C">
        <w:rPr>
          <w:rFonts w:ascii="Times New Roman" w:hAnsi="Times New Roman"/>
          <w:sz w:val="28"/>
          <w:szCs w:val="28"/>
        </w:rPr>
        <w:t>-13</w:t>
      </w:r>
      <w:r>
        <w:rPr>
          <w:rFonts w:ascii="Times New Roman" w:hAnsi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B07A41" w:rsidRDefault="00B07A41" w:rsidP="00B07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B07A41" w:rsidRDefault="00B07A41" w:rsidP="00B07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</w:p>
    <w:p w:rsidR="00B07A41" w:rsidRDefault="00B07A41" w:rsidP="00B07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</w:p>
    <w:p w:rsidR="00B07A41" w:rsidRDefault="00B07A41" w:rsidP="00B07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восстановления»</w:t>
      </w:r>
    </w:p>
    <w:p w:rsidR="00B07A41" w:rsidRPr="00596059" w:rsidRDefault="00B07A41" w:rsidP="00B07A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7A41" w:rsidRDefault="00B07A41" w:rsidP="00B0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07A41" w:rsidRPr="002520DF" w:rsidRDefault="00B07A41" w:rsidP="00B07A4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20DF">
        <w:rPr>
          <w:rFonts w:ascii="Times New Roman" w:hAnsi="Times New Roman"/>
          <w:sz w:val="26"/>
          <w:szCs w:val="26"/>
        </w:rPr>
        <w:t xml:space="preserve">Данный проект решения разработан в целях урегулирования порядка регистрации решений о назначении пенсии за выслугу лет и изменении ее размера, приостановлении, возобновлении, прекращении и восстановлении, а также утверждения формы </w:t>
      </w:r>
      <w:hyperlink r:id="rId11" w:history="1">
        <w:r w:rsidRPr="002520DF">
          <w:rPr>
            <w:rFonts w:ascii="Times New Roman" w:hAnsi="Times New Roman"/>
            <w:sz w:val="26"/>
            <w:szCs w:val="26"/>
          </w:rPr>
          <w:t>решения</w:t>
        </w:r>
      </w:hyperlink>
      <w:r w:rsidRPr="002520DF">
        <w:rPr>
          <w:rFonts w:ascii="Times New Roman" w:hAnsi="Times New Roman"/>
          <w:sz w:val="26"/>
          <w:szCs w:val="26"/>
        </w:rPr>
        <w:t xml:space="preserve"> об изменении размера пенсии за выслугу лет (об установлении пенсии за выслугу лет в новом размере)</w:t>
      </w:r>
      <w:r>
        <w:rPr>
          <w:rFonts w:ascii="Times New Roman" w:hAnsi="Times New Roman"/>
          <w:sz w:val="26"/>
          <w:szCs w:val="26"/>
        </w:rPr>
        <w:t>.</w:t>
      </w:r>
    </w:p>
    <w:p w:rsidR="00B07A41" w:rsidRDefault="00B07A41" w:rsidP="00B07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A41" w:rsidRDefault="00B07A41" w:rsidP="00B07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94"/>
        <w:gridCol w:w="1296"/>
        <w:gridCol w:w="2266"/>
      </w:tblGrid>
      <w:tr w:rsidR="00B07A41" w:rsidTr="00FB2C1A">
        <w:tc>
          <w:tcPr>
            <w:tcW w:w="5794" w:type="dxa"/>
          </w:tcPr>
          <w:p w:rsidR="00B07A41" w:rsidRPr="00B07A41" w:rsidRDefault="00B07A41" w:rsidP="00FB2C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7A41" w:rsidRDefault="00B07A41" w:rsidP="00FB2C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сектора по кадровым вопросам </w:t>
            </w:r>
          </w:p>
          <w:p w:rsidR="00B07A41" w:rsidRDefault="00B07A41" w:rsidP="00FB2C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охране труда</w:t>
            </w:r>
          </w:p>
          <w:p w:rsidR="00B07A41" w:rsidRDefault="00B07A41" w:rsidP="00FB2C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7A41" w:rsidRDefault="00B07A41" w:rsidP="00FB2C1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B07A41" w:rsidRDefault="00B07A41" w:rsidP="00FB2C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7A41" w:rsidRDefault="00B07A41" w:rsidP="00FB2C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7A41" w:rsidRDefault="00B07A41" w:rsidP="00FB2C1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  <w:tc>
          <w:tcPr>
            <w:tcW w:w="2266" w:type="dxa"/>
          </w:tcPr>
          <w:p w:rsidR="00B07A41" w:rsidRDefault="00B07A41" w:rsidP="00FB2C1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7A41" w:rsidRDefault="00B07A41" w:rsidP="00FB2C1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7A41" w:rsidRDefault="00B07A41" w:rsidP="00FB2C1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Белаш</w:t>
            </w:r>
            <w:proofErr w:type="spellEnd"/>
          </w:p>
        </w:tc>
      </w:tr>
    </w:tbl>
    <w:p w:rsidR="00B07A41" w:rsidRPr="00B07A41" w:rsidRDefault="00B07A41" w:rsidP="00B07A41">
      <w:pPr>
        <w:rPr>
          <w:lang w:eastAsia="ru-RU"/>
        </w:rPr>
      </w:pPr>
    </w:p>
    <w:sectPr w:rsidR="00B07A41" w:rsidRPr="00B07A41" w:rsidSect="00B07A41">
      <w:footerReference w:type="default" r:id="rId12"/>
      <w:headerReference w:type="first" r:id="rId13"/>
      <w:type w:val="continuous"/>
      <w:pgSz w:w="11905" w:h="16838"/>
      <w:pgMar w:top="709" w:right="709" w:bottom="709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D0" w:rsidRDefault="00A039D0" w:rsidP="00AD5CD3">
      <w:pPr>
        <w:spacing w:after="0" w:line="240" w:lineRule="auto"/>
      </w:pPr>
      <w:r>
        <w:separator/>
      </w:r>
    </w:p>
  </w:endnote>
  <w:endnote w:type="continuationSeparator" w:id="0">
    <w:p w:rsidR="00A039D0" w:rsidRDefault="00A039D0" w:rsidP="00AD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5E" w:rsidRDefault="00D8535E">
    <w:pPr>
      <w:pStyle w:val="aa"/>
      <w:jc w:val="right"/>
    </w:pPr>
  </w:p>
  <w:p w:rsidR="00D8535E" w:rsidRDefault="00D85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D0" w:rsidRDefault="00A039D0" w:rsidP="00AD5CD3">
      <w:pPr>
        <w:spacing w:after="0" w:line="240" w:lineRule="auto"/>
      </w:pPr>
      <w:r>
        <w:separator/>
      </w:r>
    </w:p>
  </w:footnote>
  <w:footnote w:type="continuationSeparator" w:id="0">
    <w:p w:rsidR="00A039D0" w:rsidRDefault="00A039D0" w:rsidP="00AD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9" w:rsidRPr="00541399" w:rsidRDefault="00541399" w:rsidP="006D4027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541399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FC"/>
    <w:multiLevelType w:val="hybridMultilevel"/>
    <w:tmpl w:val="D22C64A2"/>
    <w:lvl w:ilvl="0" w:tplc="17D81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764EC"/>
    <w:multiLevelType w:val="hybridMultilevel"/>
    <w:tmpl w:val="2F4E14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D652559"/>
    <w:multiLevelType w:val="hybridMultilevel"/>
    <w:tmpl w:val="CA4ECE58"/>
    <w:lvl w:ilvl="0" w:tplc="4D10E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6">
    <w:nsid w:val="4DC65A71"/>
    <w:multiLevelType w:val="hybridMultilevel"/>
    <w:tmpl w:val="13A0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300A8B"/>
    <w:multiLevelType w:val="hybridMultilevel"/>
    <w:tmpl w:val="2A38F83E"/>
    <w:lvl w:ilvl="0" w:tplc="332EE3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8"/>
    <w:rsid w:val="0001230C"/>
    <w:rsid w:val="00030523"/>
    <w:rsid w:val="00044260"/>
    <w:rsid w:val="000553CA"/>
    <w:rsid w:val="0006180A"/>
    <w:rsid w:val="000A2C90"/>
    <w:rsid w:val="000C5908"/>
    <w:rsid w:val="001409CB"/>
    <w:rsid w:val="001B2B75"/>
    <w:rsid w:val="001D6CBD"/>
    <w:rsid w:val="001F3C4A"/>
    <w:rsid w:val="002424AE"/>
    <w:rsid w:val="002A6A7D"/>
    <w:rsid w:val="00302EF8"/>
    <w:rsid w:val="00304326"/>
    <w:rsid w:val="0034590D"/>
    <w:rsid w:val="003A6B80"/>
    <w:rsid w:val="003C09C8"/>
    <w:rsid w:val="003D3B58"/>
    <w:rsid w:val="003D67A4"/>
    <w:rsid w:val="003E3201"/>
    <w:rsid w:val="00423E24"/>
    <w:rsid w:val="004353C4"/>
    <w:rsid w:val="004A3B38"/>
    <w:rsid w:val="004C2063"/>
    <w:rsid w:val="004D24D7"/>
    <w:rsid w:val="004E4CD3"/>
    <w:rsid w:val="00541399"/>
    <w:rsid w:val="00574E61"/>
    <w:rsid w:val="00580777"/>
    <w:rsid w:val="00583CD4"/>
    <w:rsid w:val="005841D0"/>
    <w:rsid w:val="0059619A"/>
    <w:rsid w:val="005B6567"/>
    <w:rsid w:val="005E798A"/>
    <w:rsid w:val="005F3040"/>
    <w:rsid w:val="006546C1"/>
    <w:rsid w:val="006632A2"/>
    <w:rsid w:val="00665B2C"/>
    <w:rsid w:val="006D4027"/>
    <w:rsid w:val="00713253"/>
    <w:rsid w:val="00732F02"/>
    <w:rsid w:val="0075692B"/>
    <w:rsid w:val="007D3F0C"/>
    <w:rsid w:val="007D4E4E"/>
    <w:rsid w:val="007D50E7"/>
    <w:rsid w:val="00801F74"/>
    <w:rsid w:val="008079A0"/>
    <w:rsid w:val="00842B00"/>
    <w:rsid w:val="008814C4"/>
    <w:rsid w:val="00896077"/>
    <w:rsid w:val="00965E23"/>
    <w:rsid w:val="00977D98"/>
    <w:rsid w:val="009A009D"/>
    <w:rsid w:val="009E3A05"/>
    <w:rsid w:val="00A039D0"/>
    <w:rsid w:val="00A046CA"/>
    <w:rsid w:val="00A62076"/>
    <w:rsid w:val="00AD5CD3"/>
    <w:rsid w:val="00AE7538"/>
    <w:rsid w:val="00B07A41"/>
    <w:rsid w:val="00B231B1"/>
    <w:rsid w:val="00B421BC"/>
    <w:rsid w:val="00B942A5"/>
    <w:rsid w:val="00BE600A"/>
    <w:rsid w:val="00C40EA1"/>
    <w:rsid w:val="00C973C0"/>
    <w:rsid w:val="00CA2439"/>
    <w:rsid w:val="00CA7FC4"/>
    <w:rsid w:val="00CB33F8"/>
    <w:rsid w:val="00D27361"/>
    <w:rsid w:val="00D32C11"/>
    <w:rsid w:val="00D74D84"/>
    <w:rsid w:val="00D8535E"/>
    <w:rsid w:val="00DC2BEE"/>
    <w:rsid w:val="00DF4E16"/>
    <w:rsid w:val="00DF71A7"/>
    <w:rsid w:val="00E01C92"/>
    <w:rsid w:val="00E11E26"/>
    <w:rsid w:val="00E255FE"/>
    <w:rsid w:val="00E257B2"/>
    <w:rsid w:val="00E7667D"/>
    <w:rsid w:val="00E92165"/>
    <w:rsid w:val="00F019F6"/>
    <w:rsid w:val="00F233DA"/>
    <w:rsid w:val="00F27159"/>
    <w:rsid w:val="00FA4047"/>
    <w:rsid w:val="00FB5352"/>
    <w:rsid w:val="00FD0AE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C9CB028BB2A92B27EF37708D9FC5F5E26F7002C297DA6CEEAABBDCD45BEB863E979E87C5371C0E9008346r8C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9C9CB028BB2A92B27EF37708D9FC5F5E26F7002C297DA6CEEAABBDCD45BEB863E979E87C5371C0E9008346r8C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0305-A4FF-48D6-A94C-DB2C59C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5</cp:revision>
  <cp:lastPrinted>2018-04-03T10:19:00Z</cp:lastPrinted>
  <dcterms:created xsi:type="dcterms:W3CDTF">2018-03-30T11:30:00Z</dcterms:created>
  <dcterms:modified xsi:type="dcterms:W3CDTF">2018-04-09T13:45:00Z</dcterms:modified>
</cp:coreProperties>
</file>