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88" w:rsidRPr="008E46AD" w:rsidRDefault="00C31EE3" w:rsidP="008E46AD">
      <w:pPr>
        <w:tabs>
          <w:tab w:val="left" w:pos="9180"/>
        </w:tabs>
        <w:jc w:val="center"/>
        <w:rPr>
          <w:rFonts w:ascii="Arial" w:hAnsi="Arial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uгерб11" style="width:60.75pt;height:72.75pt;visibility:visible">
            <v:imagedata r:id="rId6" o:title=""/>
          </v:shape>
        </w:pict>
      </w:r>
    </w:p>
    <w:p w:rsidR="005A7B88" w:rsidRPr="008E46AD" w:rsidRDefault="005A7B88" w:rsidP="008E46AD">
      <w:pPr>
        <w:keepNext/>
        <w:jc w:val="center"/>
        <w:outlineLvl w:val="0"/>
        <w:rPr>
          <w:b/>
          <w:sz w:val="28"/>
          <w:szCs w:val="28"/>
        </w:rPr>
      </w:pPr>
    </w:p>
    <w:p w:rsidR="005A7B88" w:rsidRPr="00C706AA" w:rsidRDefault="005A7B88" w:rsidP="008E46AD">
      <w:pPr>
        <w:keepNext/>
        <w:jc w:val="center"/>
        <w:outlineLvl w:val="0"/>
        <w:rPr>
          <w:b/>
          <w:bCs/>
          <w:sz w:val="24"/>
          <w:szCs w:val="24"/>
        </w:rPr>
      </w:pPr>
      <w:r w:rsidRPr="00C706AA">
        <w:rPr>
          <w:b/>
          <w:sz w:val="24"/>
          <w:szCs w:val="24"/>
        </w:rPr>
        <w:t xml:space="preserve">СОВЕТ МУНИЦИПАЛЬНОГО РАЙОНА </w:t>
      </w:r>
      <w:r w:rsidRPr="00C706AA">
        <w:rPr>
          <w:b/>
          <w:bCs/>
          <w:sz w:val="24"/>
          <w:szCs w:val="24"/>
        </w:rPr>
        <w:t>«СОСНОГОРСК»</w:t>
      </w:r>
    </w:p>
    <w:p w:rsidR="005A7B88" w:rsidRPr="00C706AA" w:rsidRDefault="005A7B88" w:rsidP="008E46AD">
      <w:pPr>
        <w:jc w:val="center"/>
        <w:rPr>
          <w:b/>
          <w:bCs/>
          <w:sz w:val="24"/>
          <w:szCs w:val="24"/>
        </w:rPr>
      </w:pPr>
      <w:r w:rsidRPr="00C706AA">
        <w:rPr>
          <w:b/>
          <w:sz w:val="24"/>
          <w:szCs w:val="24"/>
        </w:rPr>
        <w:t xml:space="preserve">«СОСНОГОРСК» МУНИЦИПАЛЬНÖЙ РАЙОНСА </w:t>
      </w:r>
      <w:proofErr w:type="gramStart"/>
      <w:r w:rsidRPr="00C706AA">
        <w:rPr>
          <w:b/>
          <w:bCs/>
          <w:sz w:val="24"/>
          <w:szCs w:val="24"/>
        </w:rPr>
        <w:t>С</w:t>
      </w:r>
      <w:r w:rsidRPr="00C706AA">
        <w:rPr>
          <w:b/>
          <w:sz w:val="24"/>
          <w:szCs w:val="24"/>
        </w:rPr>
        <w:t>Ö</w:t>
      </w:r>
      <w:r w:rsidRPr="00C706AA">
        <w:rPr>
          <w:b/>
          <w:bCs/>
          <w:sz w:val="24"/>
          <w:szCs w:val="24"/>
        </w:rPr>
        <w:t>ВЕТ</w:t>
      </w:r>
      <w:proofErr w:type="gramEnd"/>
    </w:p>
    <w:p w:rsidR="005A7B88" w:rsidRPr="00C706AA" w:rsidRDefault="005A7B88" w:rsidP="008E46AD">
      <w:pPr>
        <w:tabs>
          <w:tab w:val="left" w:pos="9360"/>
        </w:tabs>
        <w:ind w:right="97"/>
        <w:rPr>
          <w:sz w:val="24"/>
          <w:szCs w:val="24"/>
        </w:rPr>
      </w:pPr>
      <w:r w:rsidRPr="00C706AA">
        <w:rPr>
          <w:sz w:val="24"/>
          <w:szCs w:val="24"/>
        </w:rPr>
        <w:t>____________________________________________________________________</w:t>
      </w:r>
    </w:p>
    <w:p w:rsidR="005A7B88" w:rsidRPr="00C706AA" w:rsidRDefault="005A7B88" w:rsidP="008E46AD">
      <w:pPr>
        <w:keepNext/>
        <w:outlineLvl w:val="0"/>
        <w:rPr>
          <w:b/>
          <w:bCs/>
          <w:sz w:val="24"/>
          <w:szCs w:val="24"/>
        </w:rPr>
      </w:pPr>
      <w:r w:rsidRPr="00C706AA">
        <w:rPr>
          <w:b/>
          <w:sz w:val="24"/>
          <w:szCs w:val="24"/>
        </w:rPr>
        <w:t xml:space="preserve">             </w:t>
      </w:r>
    </w:p>
    <w:p w:rsidR="005A7B88" w:rsidRPr="00C706AA" w:rsidRDefault="005A7B88" w:rsidP="008E46AD">
      <w:pPr>
        <w:keepNext/>
        <w:tabs>
          <w:tab w:val="left" w:pos="1134"/>
        </w:tabs>
        <w:jc w:val="center"/>
        <w:outlineLvl w:val="2"/>
        <w:rPr>
          <w:b/>
          <w:sz w:val="24"/>
          <w:szCs w:val="24"/>
        </w:rPr>
      </w:pPr>
      <w:r w:rsidRPr="00C706AA">
        <w:rPr>
          <w:b/>
          <w:sz w:val="24"/>
          <w:szCs w:val="24"/>
        </w:rPr>
        <w:t>РЕШЕНИЕ</w:t>
      </w:r>
    </w:p>
    <w:p w:rsidR="005A7B88" w:rsidRPr="00C706AA" w:rsidRDefault="005A7B88" w:rsidP="008E46AD">
      <w:pPr>
        <w:keepNext/>
        <w:tabs>
          <w:tab w:val="left" w:pos="1134"/>
        </w:tabs>
        <w:jc w:val="center"/>
        <w:outlineLvl w:val="2"/>
        <w:rPr>
          <w:b/>
          <w:bCs/>
          <w:sz w:val="24"/>
          <w:szCs w:val="24"/>
        </w:rPr>
      </w:pPr>
      <w:r w:rsidRPr="00C706AA">
        <w:rPr>
          <w:b/>
          <w:sz w:val="24"/>
          <w:szCs w:val="24"/>
        </w:rPr>
        <w:t>КЫВКÖРТÖД</w:t>
      </w:r>
    </w:p>
    <w:p w:rsidR="005A7B88" w:rsidRPr="008E46AD" w:rsidRDefault="005A7B88" w:rsidP="008E46AD">
      <w:pPr>
        <w:jc w:val="both"/>
        <w:rPr>
          <w:sz w:val="28"/>
          <w:szCs w:val="28"/>
        </w:rPr>
      </w:pPr>
    </w:p>
    <w:p w:rsidR="005A7B88" w:rsidRPr="008E46AD" w:rsidRDefault="005A7B88" w:rsidP="008E46AD">
      <w:pPr>
        <w:jc w:val="both"/>
        <w:rPr>
          <w:sz w:val="28"/>
          <w:szCs w:val="28"/>
        </w:rPr>
      </w:pPr>
      <w:r w:rsidRPr="008E46AD">
        <w:rPr>
          <w:sz w:val="28"/>
          <w:szCs w:val="28"/>
        </w:rPr>
        <w:t>_________2017 года                                                                                  № ________</w:t>
      </w:r>
    </w:p>
    <w:p w:rsidR="005A7B88" w:rsidRPr="008E46AD" w:rsidRDefault="005A7B88" w:rsidP="008E46AD">
      <w:pPr>
        <w:jc w:val="both"/>
        <w:rPr>
          <w:sz w:val="28"/>
          <w:szCs w:val="24"/>
        </w:rPr>
      </w:pPr>
      <w:r w:rsidRPr="008E46AD">
        <w:rPr>
          <w:sz w:val="28"/>
          <w:szCs w:val="24"/>
        </w:rPr>
        <w:tab/>
        <w:t xml:space="preserve">  </w:t>
      </w:r>
      <w:r w:rsidRPr="008E46AD">
        <w:rPr>
          <w:b/>
          <w:sz w:val="28"/>
          <w:szCs w:val="24"/>
        </w:rPr>
        <w:t xml:space="preserve">      </w:t>
      </w:r>
    </w:p>
    <w:p w:rsidR="005A7B88" w:rsidRDefault="005A7B88" w:rsidP="008E46AD">
      <w:pPr>
        <w:jc w:val="center"/>
        <w:rPr>
          <w:b/>
          <w:sz w:val="28"/>
          <w:szCs w:val="28"/>
        </w:rPr>
      </w:pPr>
      <w:r w:rsidRPr="008E46AD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8E46AD">
        <w:rPr>
          <w:b/>
          <w:sz w:val="28"/>
          <w:szCs w:val="28"/>
        </w:rPr>
        <w:t>о порядке передачи в безвозмездное пользование имущества, находящегося в муниципальной собственности муниципального образования муниципального района «Сосногорск»</w:t>
      </w:r>
    </w:p>
    <w:p w:rsidR="005A7B88" w:rsidRPr="008E46AD" w:rsidRDefault="005A7B88" w:rsidP="008E46AD">
      <w:pPr>
        <w:jc w:val="center"/>
        <w:rPr>
          <w:b/>
          <w:sz w:val="28"/>
          <w:szCs w:val="28"/>
        </w:rPr>
      </w:pPr>
    </w:p>
    <w:p w:rsidR="005A7B88" w:rsidRDefault="005A7B88" w:rsidP="007E6B79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E46AD">
        <w:rPr>
          <w:sz w:val="28"/>
          <w:szCs w:val="28"/>
        </w:rPr>
        <w:t>В соответствии с гл</w:t>
      </w:r>
      <w:r>
        <w:rPr>
          <w:sz w:val="28"/>
          <w:szCs w:val="28"/>
        </w:rPr>
        <w:t xml:space="preserve">авой </w:t>
      </w:r>
      <w:r w:rsidRPr="008E46AD">
        <w:rPr>
          <w:sz w:val="28"/>
          <w:szCs w:val="28"/>
        </w:rPr>
        <w:t xml:space="preserve">36 Гражданского кодекса Российской Федерации, </w:t>
      </w:r>
      <w:r>
        <w:rPr>
          <w:sz w:val="28"/>
          <w:szCs w:val="28"/>
        </w:rPr>
        <w:t>ст. 15, 35 Федерального закона</w:t>
      </w:r>
      <w:r w:rsidRPr="008E46A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17.1 Федерального закона</w:t>
      </w:r>
      <w:r w:rsidRPr="008E46AD">
        <w:rPr>
          <w:sz w:val="28"/>
          <w:szCs w:val="28"/>
        </w:rPr>
        <w:t xml:space="preserve"> от 26.07.2006 № 135-ФЗ «О защите конкуренции», </w:t>
      </w:r>
      <w:r w:rsidRPr="006E6D58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E6D58">
        <w:rPr>
          <w:sz w:val="28"/>
          <w:szCs w:val="28"/>
        </w:rPr>
        <w:t xml:space="preserve"> 26 Устава муниципального образования муниципального района «Сосногорск»</w:t>
      </w:r>
    </w:p>
    <w:p w:rsidR="005A7B88" w:rsidRPr="008E46AD" w:rsidRDefault="005A7B88" w:rsidP="008E46AD">
      <w:pPr>
        <w:jc w:val="both"/>
        <w:rPr>
          <w:b/>
          <w:sz w:val="28"/>
          <w:szCs w:val="28"/>
        </w:rPr>
      </w:pPr>
    </w:p>
    <w:p w:rsidR="005A7B88" w:rsidRPr="008E46AD" w:rsidRDefault="005A7B88" w:rsidP="008E46AD">
      <w:pPr>
        <w:jc w:val="center"/>
        <w:rPr>
          <w:b/>
          <w:sz w:val="28"/>
          <w:szCs w:val="28"/>
        </w:rPr>
      </w:pPr>
      <w:r w:rsidRPr="008E46AD">
        <w:rPr>
          <w:b/>
          <w:sz w:val="28"/>
          <w:szCs w:val="28"/>
        </w:rPr>
        <w:t>Совет муниципального района «Сосногорск» решил:</w:t>
      </w:r>
    </w:p>
    <w:p w:rsidR="005A7B88" w:rsidRPr="008E46AD" w:rsidRDefault="005A7B88" w:rsidP="008E46AD">
      <w:pPr>
        <w:keepNext/>
        <w:ind w:firstLine="540"/>
        <w:jc w:val="both"/>
        <w:outlineLvl w:val="3"/>
        <w:rPr>
          <w:sz w:val="28"/>
          <w:szCs w:val="28"/>
        </w:rPr>
      </w:pPr>
    </w:p>
    <w:p w:rsidR="005A7B88" w:rsidRPr="008E46AD" w:rsidRDefault="005A7B88" w:rsidP="008E46AD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46AD">
        <w:rPr>
          <w:sz w:val="28"/>
          <w:szCs w:val="28"/>
        </w:rPr>
        <w:t xml:space="preserve">Утвердить Положение о порядке передачи в безвозмездное пользование имущества, находящегося в муниципальной собственности муниципального образования муниципального района «Сосногорск» согласно приложению к настоящему </w:t>
      </w:r>
      <w:r>
        <w:rPr>
          <w:sz w:val="28"/>
          <w:szCs w:val="28"/>
        </w:rPr>
        <w:t>решению.</w:t>
      </w:r>
    </w:p>
    <w:p w:rsidR="005A7B88" w:rsidRPr="008E46AD" w:rsidRDefault="005A7B88" w:rsidP="008E46AD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E46AD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>пает в силу со дня его официального опубликования.</w:t>
      </w:r>
    </w:p>
    <w:p w:rsidR="005A7B88" w:rsidRPr="008E46AD" w:rsidRDefault="005A7B88" w:rsidP="008E46AD">
      <w:pPr>
        <w:jc w:val="center"/>
        <w:rPr>
          <w:b/>
          <w:sz w:val="28"/>
          <w:szCs w:val="28"/>
        </w:rPr>
      </w:pPr>
    </w:p>
    <w:p w:rsidR="005A7B88" w:rsidRPr="008E46AD" w:rsidRDefault="005A7B88" w:rsidP="008E46AD">
      <w:pPr>
        <w:ind w:firstLine="708"/>
        <w:jc w:val="both"/>
        <w:rPr>
          <w:sz w:val="28"/>
          <w:szCs w:val="28"/>
        </w:rPr>
      </w:pPr>
    </w:p>
    <w:p w:rsidR="005A7B88" w:rsidRPr="008E46AD" w:rsidRDefault="005A7B88" w:rsidP="008E46AD">
      <w:pPr>
        <w:jc w:val="both"/>
        <w:rPr>
          <w:sz w:val="28"/>
          <w:szCs w:val="28"/>
        </w:rPr>
      </w:pPr>
    </w:p>
    <w:p w:rsidR="005A7B88" w:rsidRPr="008E46AD" w:rsidRDefault="005A7B88" w:rsidP="008E46AD">
      <w:pPr>
        <w:jc w:val="both"/>
        <w:rPr>
          <w:sz w:val="28"/>
          <w:szCs w:val="28"/>
        </w:rPr>
      </w:pPr>
      <w:r w:rsidRPr="008E46AD">
        <w:rPr>
          <w:sz w:val="28"/>
          <w:szCs w:val="28"/>
        </w:rPr>
        <w:t>Глава муниципального района «Сосногорск» -</w:t>
      </w:r>
    </w:p>
    <w:p w:rsidR="005A7B88" w:rsidRPr="008E46AD" w:rsidRDefault="005A7B88" w:rsidP="008E46AD">
      <w:pPr>
        <w:jc w:val="both"/>
        <w:rPr>
          <w:sz w:val="28"/>
          <w:szCs w:val="28"/>
        </w:rPr>
      </w:pPr>
      <w:r w:rsidRPr="008E46AD">
        <w:rPr>
          <w:sz w:val="28"/>
          <w:szCs w:val="28"/>
        </w:rPr>
        <w:t>председатель Совета района                                                                 В.Г. Гаврилов</w:t>
      </w:r>
    </w:p>
    <w:p w:rsidR="005A7B88" w:rsidRDefault="005A7B88">
      <w:pPr>
        <w:spacing w:after="200" w:line="276" w:lineRule="auto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6DCC" w:rsidRDefault="00066DCC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7B88" w:rsidRPr="00D45352" w:rsidRDefault="005A7B88" w:rsidP="00D45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5352">
        <w:rPr>
          <w:sz w:val="28"/>
          <w:szCs w:val="28"/>
        </w:rPr>
        <w:lastRenderedPageBreak/>
        <w:t>Утверждено</w:t>
      </w:r>
    </w:p>
    <w:p w:rsidR="005A7B88" w:rsidRDefault="005A7B88" w:rsidP="008E46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535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</w:t>
      </w:r>
    </w:p>
    <w:p w:rsidR="005A7B88" w:rsidRPr="00D45352" w:rsidRDefault="005A7B88" w:rsidP="008E46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5A7B88" w:rsidRPr="00D45352" w:rsidRDefault="005A7B88" w:rsidP="00D453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5352">
        <w:rPr>
          <w:sz w:val="28"/>
          <w:szCs w:val="28"/>
        </w:rPr>
        <w:t>от «____» ____________ 2017   №______</w:t>
      </w:r>
    </w:p>
    <w:p w:rsidR="005A7B88" w:rsidRPr="00D45352" w:rsidRDefault="005A7B88" w:rsidP="00D453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5352">
        <w:rPr>
          <w:sz w:val="28"/>
          <w:szCs w:val="28"/>
        </w:rPr>
        <w:t xml:space="preserve">     (приложение)      </w:t>
      </w:r>
    </w:p>
    <w:p w:rsidR="005A7B88" w:rsidRDefault="005A7B88" w:rsidP="00CA6B5A">
      <w:pPr>
        <w:jc w:val="center"/>
        <w:rPr>
          <w:b/>
          <w:sz w:val="28"/>
          <w:szCs w:val="28"/>
        </w:rPr>
      </w:pPr>
    </w:p>
    <w:p w:rsidR="005A7B88" w:rsidRPr="00CB587E" w:rsidRDefault="005A7B88" w:rsidP="00CA6B5A">
      <w:pPr>
        <w:jc w:val="center"/>
        <w:rPr>
          <w:b/>
          <w:sz w:val="28"/>
          <w:szCs w:val="28"/>
        </w:rPr>
      </w:pPr>
      <w:r w:rsidRPr="00CB587E">
        <w:rPr>
          <w:b/>
          <w:sz w:val="28"/>
          <w:szCs w:val="28"/>
        </w:rPr>
        <w:t>ПОЛОЖЕНИЕ</w:t>
      </w:r>
    </w:p>
    <w:p w:rsidR="005A7B88" w:rsidRPr="00CB587E" w:rsidRDefault="005A7B88" w:rsidP="00CA6B5A">
      <w:pPr>
        <w:jc w:val="center"/>
        <w:rPr>
          <w:b/>
          <w:sz w:val="28"/>
          <w:szCs w:val="28"/>
        </w:rPr>
      </w:pPr>
      <w:r w:rsidRPr="00CB587E">
        <w:rPr>
          <w:b/>
          <w:sz w:val="28"/>
          <w:szCs w:val="28"/>
        </w:rPr>
        <w:t>О ПОРЯДКЕ ПЕРЕДАЧИ В БЕЗВОЗМЕЗДНОЕ ПОЛЬЗОВАНИЕ ИМУЩЕСТВА, НАХОДЯЩЕГОСЯ В МУНИЦИПАЛЬНОЙ СОБСТВЕННОСТИ МУНИЦИПАЛЬНОГО ОБРАЗОВАНИЯ МУНИЦИПАЛЬНОГО РАЙОНА «СОСНОГОРСК»</w:t>
      </w:r>
    </w:p>
    <w:p w:rsidR="005A7B88" w:rsidRPr="00CB587E" w:rsidRDefault="005A7B88" w:rsidP="00CA6B5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A7B88" w:rsidRPr="00CB587E" w:rsidRDefault="005A7B88" w:rsidP="00CA6B5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1. Общие положения</w:t>
      </w:r>
    </w:p>
    <w:p w:rsidR="005A7B88" w:rsidRPr="00CB587E" w:rsidRDefault="005A7B88" w:rsidP="00CA6B5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A7B88" w:rsidRDefault="005A7B88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CB587E">
        <w:rPr>
          <w:sz w:val="28"/>
          <w:szCs w:val="28"/>
        </w:rPr>
        <w:t xml:space="preserve">Настоящее Положение о порядке передачи в безвозмездное пользование имущества, находящегося в муниципальной собственности муниципального образования муниципального района «Сосногорск» (далее – Положение) разработано в соответствии с нормами </w:t>
      </w:r>
      <w:hyperlink r:id="rId7" w:history="1">
        <w:r>
          <w:rPr>
            <w:sz w:val="28"/>
            <w:szCs w:val="28"/>
          </w:rPr>
          <w:t>гл.</w:t>
        </w:r>
        <w:r w:rsidRPr="00CB587E">
          <w:rPr>
            <w:sz w:val="28"/>
            <w:szCs w:val="28"/>
          </w:rPr>
          <w:t xml:space="preserve"> 36</w:t>
        </w:r>
      </w:hyperlink>
      <w:r w:rsidRPr="00CB587E">
        <w:rPr>
          <w:sz w:val="28"/>
          <w:szCs w:val="28"/>
        </w:rPr>
        <w:t xml:space="preserve"> Гражданского кодекса Российской Федерации, </w:t>
      </w:r>
      <w:r>
        <w:rPr>
          <w:sz w:val="28"/>
          <w:szCs w:val="28"/>
        </w:rPr>
        <w:t>ст. 15 Федерального</w:t>
      </w:r>
      <w:r w:rsidRPr="00CB587E">
        <w:rPr>
          <w:sz w:val="28"/>
          <w:szCs w:val="28"/>
        </w:rPr>
        <w:t xml:space="preserve"> </w:t>
      </w:r>
      <w:r w:rsidRPr="00D57A5B">
        <w:rPr>
          <w:sz w:val="28"/>
          <w:szCs w:val="28"/>
        </w:rPr>
        <w:t>закона</w:t>
      </w:r>
      <w:r>
        <w:t xml:space="preserve"> </w:t>
      </w:r>
      <w:r w:rsidRPr="00CB587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17.1 Федерального</w:t>
      </w:r>
      <w:r w:rsidRPr="00CB587E">
        <w:rPr>
          <w:sz w:val="28"/>
          <w:szCs w:val="28"/>
        </w:rPr>
        <w:t xml:space="preserve"> </w:t>
      </w:r>
      <w:r w:rsidRPr="00D57A5B">
        <w:rPr>
          <w:sz w:val="28"/>
          <w:szCs w:val="28"/>
        </w:rPr>
        <w:t xml:space="preserve">закона </w:t>
      </w:r>
      <w:r w:rsidRPr="00CB587E">
        <w:rPr>
          <w:sz w:val="28"/>
          <w:szCs w:val="28"/>
        </w:rPr>
        <w:t>от 26.07.2006 № 135-ФЗ «О защите конкуренции» и определяет порядок</w:t>
      </w:r>
      <w:proofErr w:type="gramEnd"/>
      <w:r w:rsidRPr="00CB587E">
        <w:rPr>
          <w:sz w:val="28"/>
          <w:szCs w:val="28"/>
        </w:rPr>
        <w:t xml:space="preserve"> передачи в безвозмездное пользование движимого (за исключением денежных средств и ценных бумаг) и недвижимого муниципального имущества (имущественных комплексов) муниципального образования муниципального района «Сосногорск».</w:t>
      </w:r>
    </w:p>
    <w:p w:rsidR="005A7B88" w:rsidRDefault="005A7B88" w:rsidP="00105A16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Действие настоящего Положения не распространяется на сдачу в безвозмездное пользование:</w:t>
      </w:r>
    </w:p>
    <w:p w:rsidR="005A7B88" w:rsidRPr="00105A16" w:rsidRDefault="005A7B88" w:rsidP="00105A16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05A16">
        <w:rPr>
          <w:sz w:val="28"/>
          <w:szCs w:val="28"/>
        </w:rPr>
        <w:t>жилых помещений;</w:t>
      </w:r>
    </w:p>
    <w:p w:rsidR="005A7B88" w:rsidRPr="00105A16" w:rsidRDefault="005A7B88" w:rsidP="00105A16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05A16">
        <w:rPr>
          <w:sz w:val="28"/>
          <w:szCs w:val="28"/>
        </w:rPr>
        <w:t>земельных участков;</w:t>
      </w:r>
    </w:p>
    <w:p w:rsidR="005A7B88" w:rsidRPr="00105A16" w:rsidRDefault="005A7B88" w:rsidP="00105A16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05A16">
        <w:rPr>
          <w:sz w:val="28"/>
          <w:szCs w:val="28"/>
        </w:rPr>
        <w:t>лесного фонда и иных природных объектов.</w:t>
      </w:r>
    </w:p>
    <w:p w:rsidR="005A7B88" w:rsidRDefault="005A7B88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Ссудодатель -  Комитет по управлению имуществом администрации муниципального района «Сосногорск»</w:t>
      </w:r>
      <w:r w:rsidR="00595574">
        <w:rPr>
          <w:sz w:val="28"/>
          <w:szCs w:val="28"/>
        </w:rPr>
        <w:t xml:space="preserve">, </w:t>
      </w:r>
      <w:r w:rsidR="0083753A">
        <w:rPr>
          <w:sz w:val="28"/>
          <w:szCs w:val="28"/>
        </w:rPr>
        <w:t>б</w:t>
      </w:r>
      <w:r w:rsidR="0083753A" w:rsidRPr="008F47BA">
        <w:rPr>
          <w:sz w:val="28"/>
          <w:szCs w:val="28"/>
        </w:rPr>
        <w:t>алансодержатель имущества</w:t>
      </w:r>
      <w:r w:rsidRPr="008F47BA">
        <w:rPr>
          <w:sz w:val="28"/>
          <w:szCs w:val="28"/>
        </w:rPr>
        <w:t>.</w:t>
      </w:r>
    </w:p>
    <w:p w:rsidR="005A7B88" w:rsidRDefault="005A7B88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Балансодержатель имущества - юридическое лицо, на балансе которого отражается имущество, находящееся в муниципальной собственности муниципального образования муниципального района «Сосногорск»</w:t>
      </w:r>
      <w:r w:rsidR="00514185">
        <w:rPr>
          <w:sz w:val="28"/>
          <w:szCs w:val="28"/>
        </w:rPr>
        <w:t xml:space="preserve"> (далее – Балансодержатель)</w:t>
      </w:r>
      <w:r w:rsidRPr="008F47BA">
        <w:rPr>
          <w:sz w:val="28"/>
          <w:szCs w:val="28"/>
        </w:rPr>
        <w:t>.</w:t>
      </w:r>
    </w:p>
    <w:p w:rsidR="005A7B88" w:rsidRDefault="005A7B88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Ссудополу</w:t>
      </w:r>
      <w:r>
        <w:rPr>
          <w:sz w:val="28"/>
          <w:szCs w:val="28"/>
        </w:rPr>
        <w:t>чатель - пользователь имущества.</w:t>
      </w:r>
    </w:p>
    <w:p w:rsidR="005A7B88" w:rsidRDefault="00C31EE3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hyperlink r:id="rId8" w:history="1">
        <w:r w:rsidR="005A7B88" w:rsidRPr="008F47BA">
          <w:rPr>
            <w:sz w:val="28"/>
            <w:szCs w:val="28"/>
          </w:rPr>
          <w:t>Договор</w:t>
        </w:r>
      </w:hyperlink>
      <w:r w:rsidR="005A7B88" w:rsidRPr="008F47BA">
        <w:rPr>
          <w:sz w:val="28"/>
          <w:szCs w:val="28"/>
        </w:rPr>
        <w:t xml:space="preserve"> безвозмездного пользования (далее – Договор) – договор, по которому одна сторона</w:t>
      </w:r>
      <w:r w:rsidR="00DE6247">
        <w:rPr>
          <w:sz w:val="28"/>
          <w:szCs w:val="28"/>
        </w:rPr>
        <w:t xml:space="preserve"> </w:t>
      </w:r>
      <w:r w:rsidR="005A7B88" w:rsidRPr="008F47BA">
        <w:rPr>
          <w:sz w:val="28"/>
          <w:szCs w:val="28"/>
        </w:rPr>
        <w:t xml:space="preserve">обязуется передать или передает вещь в безвозмездное временное пользование другой стороне, а последняя обязуется вернуть ту вещь в том состоянии, в каком она ее получила, с учетом нормального износа или в состоянии, обусловленном </w:t>
      </w:r>
      <w:hyperlink r:id="rId9" w:history="1">
        <w:r w:rsidR="005A7B88">
          <w:rPr>
            <w:sz w:val="28"/>
            <w:szCs w:val="28"/>
          </w:rPr>
          <w:t>Д</w:t>
        </w:r>
        <w:r w:rsidR="005A7B88" w:rsidRPr="008F47BA">
          <w:rPr>
            <w:sz w:val="28"/>
            <w:szCs w:val="28"/>
          </w:rPr>
          <w:t>оговором</w:t>
        </w:r>
      </w:hyperlink>
      <w:r w:rsidR="005A7B88" w:rsidRPr="008F47BA">
        <w:rPr>
          <w:sz w:val="28"/>
          <w:szCs w:val="28"/>
        </w:rPr>
        <w:t>.</w:t>
      </w:r>
    </w:p>
    <w:p w:rsidR="005A7B88" w:rsidRDefault="005A7B88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Ссудополучатель не вправе передав</w:t>
      </w:r>
      <w:r>
        <w:rPr>
          <w:sz w:val="28"/>
          <w:szCs w:val="28"/>
        </w:rPr>
        <w:t>ать имущество третьим лицам без согласия Ссудодателя.</w:t>
      </w:r>
    </w:p>
    <w:p w:rsidR="005A7B88" w:rsidRDefault="005A7B88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все расходы на содержание имущества, если иное не предусмотрено Договором.</w:t>
      </w:r>
    </w:p>
    <w:p w:rsidR="005A7B88" w:rsidRDefault="005A7B88" w:rsidP="008F47BA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lastRenderedPageBreak/>
        <w:t xml:space="preserve">Ссудополучатель несет риск случайной гибели или случайного повреждения полученного в безвозмездное пользование имущества, если имущество погибло или было испорчено в связи с тем, что ссудополучатель, использовал его не в соответствии с </w:t>
      </w:r>
      <w:hyperlink r:id="rId10" w:history="1">
        <w:r w:rsidRPr="008F47BA">
          <w:rPr>
            <w:sz w:val="28"/>
            <w:szCs w:val="28"/>
          </w:rPr>
          <w:t>договором</w:t>
        </w:r>
      </w:hyperlink>
      <w:r w:rsidRPr="008F47BA">
        <w:rPr>
          <w:sz w:val="28"/>
          <w:szCs w:val="28"/>
        </w:rPr>
        <w:t>, а также в иных предусмотренных законом случаях.</w:t>
      </w:r>
    </w:p>
    <w:p w:rsidR="005A7B88" w:rsidRPr="00CB587E" w:rsidRDefault="005A7B88" w:rsidP="00CA6B5A">
      <w:pPr>
        <w:jc w:val="center"/>
        <w:rPr>
          <w:sz w:val="28"/>
          <w:szCs w:val="28"/>
        </w:rPr>
      </w:pPr>
    </w:p>
    <w:p w:rsidR="005A7B88" w:rsidRDefault="005A7B88" w:rsidP="008F47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2. Получение права безвозмездного пользования</w:t>
      </w:r>
      <w:r>
        <w:rPr>
          <w:sz w:val="28"/>
          <w:szCs w:val="28"/>
        </w:rPr>
        <w:t>.</w:t>
      </w:r>
    </w:p>
    <w:p w:rsidR="005A7B88" w:rsidRDefault="005A7B88" w:rsidP="008F47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A7B88" w:rsidRPr="008F47BA" w:rsidRDefault="005A7B88" w:rsidP="008F47BA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В безвозмездное пользование может быть передано движимое и недвижимое муниципальное имущество, находящееся в собственности муниципального образования муниципального района «Сосногорск» (далее – муниципальное имущество):</w:t>
      </w:r>
    </w:p>
    <w:p w:rsidR="005A7B88" w:rsidRPr="00CB587E" w:rsidRDefault="005A7B88" w:rsidP="00CB587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CB587E">
        <w:rPr>
          <w:sz w:val="28"/>
          <w:szCs w:val="28"/>
        </w:rPr>
        <w:t>составляющее</w:t>
      </w:r>
      <w:proofErr w:type="gramEnd"/>
      <w:r w:rsidRPr="00CB587E">
        <w:rPr>
          <w:sz w:val="28"/>
          <w:szCs w:val="28"/>
        </w:rPr>
        <w:t xml:space="preserve"> муниципальную казну;</w:t>
      </w:r>
    </w:p>
    <w:p w:rsidR="005A7B88" w:rsidRPr="00CB587E" w:rsidRDefault="005A7B88" w:rsidP="00CB587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CB587E">
        <w:rPr>
          <w:sz w:val="28"/>
          <w:szCs w:val="28"/>
        </w:rPr>
        <w:t>закрепленное</w:t>
      </w:r>
      <w:proofErr w:type="gramEnd"/>
      <w:r w:rsidRPr="00CB587E">
        <w:rPr>
          <w:sz w:val="28"/>
          <w:szCs w:val="28"/>
        </w:rPr>
        <w:t xml:space="preserve"> за муниципальными унитарными предприятиями на праве хозяйственного ведения;</w:t>
      </w:r>
    </w:p>
    <w:p w:rsidR="005A7B88" w:rsidRDefault="005A7B88" w:rsidP="008F47B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CB587E">
        <w:rPr>
          <w:sz w:val="28"/>
          <w:szCs w:val="28"/>
        </w:rPr>
        <w:t>закрепленное</w:t>
      </w:r>
      <w:proofErr w:type="gramEnd"/>
      <w:r w:rsidRPr="00CB587E">
        <w:rPr>
          <w:sz w:val="28"/>
          <w:szCs w:val="28"/>
        </w:rPr>
        <w:t xml:space="preserve"> за </w:t>
      </w:r>
      <w:r w:rsidR="0083753A" w:rsidRPr="00CB587E">
        <w:rPr>
          <w:sz w:val="28"/>
          <w:szCs w:val="28"/>
        </w:rPr>
        <w:t>органам</w:t>
      </w:r>
      <w:r w:rsidR="00F3260C">
        <w:rPr>
          <w:sz w:val="28"/>
          <w:szCs w:val="28"/>
        </w:rPr>
        <w:t>и</w:t>
      </w:r>
      <w:r w:rsidR="0083753A" w:rsidRPr="00CB587E">
        <w:rPr>
          <w:sz w:val="28"/>
          <w:szCs w:val="28"/>
        </w:rPr>
        <w:t xml:space="preserve"> местного самоуправления</w:t>
      </w:r>
      <w:r w:rsidR="0083753A">
        <w:rPr>
          <w:sz w:val="28"/>
          <w:szCs w:val="28"/>
        </w:rPr>
        <w:t>,</w:t>
      </w:r>
      <w:r w:rsidR="0083753A" w:rsidRPr="00CB587E">
        <w:rPr>
          <w:sz w:val="28"/>
          <w:szCs w:val="28"/>
        </w:rPr>
        <w:t xml:space="preserve"> </w:t>
      </w:r>
      <w:r w:rsidRPr="00CB587E">
        <w:rPr>
          <w:sz w:val="28"/>
          <w:szCs w:val="28"/>
        </w:rPr>
        <w:t>муниципальными казенными учреждениями, муниципальными бюджетными учреждениями и автономными учреждениями на праве оперативного управления.</w:t>
      </w:r>
    </w:p>
    <w:p w:rsidR="005A7B88" w:rsidRPr="008F47BA" w:rsidRDefault="005A7B88" w:rsidP="008F47BA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 xml:space="preserve">В безвозмездное пользование передается имущество в соответствии с его функциональным назначением </w:t>
      </w:r>
      <w:proofErr w:type="gramStart"/>
      <w:r w:rsidRPr="008F47BA">
        <w:rPr>
          <w:sz w:val="28"/>
          <w:szCs w:val="28"/>
        </w:rPr>
        <w:t>для</w:t>
      </w:r>
      <w:proofErr w:type="gramEnd"/>
      <w:r w:rsidRPr="008F47BA">
        <w:rPr>
          <w:sz w:val="28"/>
          <w:szCs w:val="28"/>
        </w:rPr>
        <w:t>:</w:t>
      </w:r>
    </w:p>
    <w:p w:rsidR="005A7B88" w:rsidRPr="00CB587E" w:rsidRDefault="005A7B88" w:rsidP="00CB587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реализации программ районного развития;</w:t>
      </w:r>
    </w:p>
    <w:p w:rsidR="005A7B88" w:rsidRPr="00CB587E" w:rsidRDefault="005A7B88" w:rsidP="00CB587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привлечения инвестиций на восстановление, капитальный ремонт, реконструкцию или иное значительное улучшение муниципального имущества;</w:t>
      </w:r>
    </w:p>
    <w:p w:rsidR="005A7B88" w:rsidRPr="00CB587E" w:rsidRDefault="005A7B88" w:rsidP="00CB587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реализации задач районного значения, социально-значимых и ориентированных на улучшение жизнедеятельности населения района.</w:t>
      </w:r>
    </w:p>
    <w:p w:rsidR="005A7B88" w:rsidRPr="008F47BA" w:rsidRDefault="005A7B88" w:rsidP="008F47BA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В безвозмездное пользование муниципальное имущество передается:</w:t>
      </w:r>
    </w:p>
    <w:p w:rsidR="005A7B88" w:rsidRPr="00CB587E" w:rsidRDefault="005A7B88" w:rsidP="00CB58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государственным и муниципальным учреждениям для осуществления деятельности, предусмотренной уставами (положениями) учреждений;</w:t>
      </w:r>
    </w:p>
    <w:p w:rsidR="005A7B88" w:rsidRPr="00CB587E" w:rsidRDefault="005A7B88" w:rsidP="00CB58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некоммерческим организациям для осуществления деятельности, предусмотренной уставами (положениями) организаций;</w:t>
      </w:r>
    </w:p>
    <w:p w:rsidR="005A7B88" w:rsidRPr="00CB587E" w:rsidRDefault="005A7B88" w:rsidP="00CB58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органам государственной власти и органам местного самоуправления для осуществления соответствующих полномочий;</w:t>
      </w:r>
    </w:p>
    <w:p w:rsidR="005A7B88" w:rsidRPr="00CB587E" w:rsidRDefault="005A7B88" w:rsidP="00CB58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физическим и юридическим лицам для привлечения инвестиций на восстановление, капитальный ремонт, реконструкцию или иное значительное улучшение муниципального имущества, реализации задач районного значения, социально-значимых и ориентированных на улучшение жизнедеятельности населения района.</w:t>
      </w:r>
    </w:p>
    <w:p w:rsidR="005A7B88" w:rsidRPr="008F47BA" w:rsidRDefault="005A7B88" w:rsidP="008F47BA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 xml:space="preserve">Заключение договоров о предоставлении имущества в безвозмездное пользование осуществляется по результатам проведения конкурсов или аукционов на право заключения таких договоров, за исключением случаев, предусмотренных </w:t>
      </w:r>
      <w:hyperlink r:id="rId11" w:history="1">
        <w:r w:rsidRPr="008F47BA">
          <w:rPr>
            <w:sz w:val="28"/>
            <w:szCs w:val="28"/>
          </w:rPr>
          <w:t>статьей 17.1</w:t>
        </w:r>
      </w:hyperlink>
      <w:r w:rsidRPr="008F47BA">
        <w:rPr>
          <w:sz w:val="28"/>
          <w:szCs w:val="28"/>
        </w:rPr>
        <w:t xml:space="preserve"> Федерального закона от 26.07.2006 № 135-ФЗ «О защите конкуренции». </w:t>
      </w:r>
    </w:p>
    <w:p w:rsidR="005A7B88" w:rsidRDefault="005A7B88" w:rsidP="00D45352">
      <w:pPr>
        <w:pStyle w:val="a3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D45352">
        <w:rPr>
          <w:sz w:val="28"/>
          <w:szCs w:val="28"/>
        </w:rPr>
        <w:t xml:space="preserve"> </w:t>
      </w:r>
    </w:p>
    <w:p w:rsidR="005A7B88" w:rsidRPr="00D45352" w:rsidRDefault="005A7B88" w:rsidP="00D4535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453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45352">
        <w:rPr>
          <w:sz w:val="28"/>
          <w:szCs w:val="28"/>
        </w:rPr>
        <w:t>Порядок рассмотрения заявки соискателя права</w:t>
      </w:r>
    </w:p>
    <w:p w:rsidR="005A7B88" w:rsidRDefault="005A7B88" w:rsidP="00D4535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безвозмездного пользования</w:t>
      </w:r>
      <w:r>
        <w:rPr>
          <w:sz w:val="28"/>
          <w:szCs w:val="28"/>
        </w:rPr>
        <w:t>.</w:t>
      </w:r>
    </w:p>
    <w:p w:rsidR="005A7B88" w:rsidRDefault="005A7B88" w:rsidP="00BF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B88" w:rsidRDefault="005A7B88" w:rsidP="008F47B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F47BA">
        <w:rPr>
          <w:sz w:val="28"/>
          <w:szCs w:val="28"/>
          <w:lang w:eastAsia="en-US"/>
        </w:rPr>
        <w:t xml:space="preserve">Инициатором получения имущества в безвозмездное пользование является заинтересованное лицо (далее – Соискатель), которое оформляет на </w:t>
      </w:r>
      <w:r w:rsidRPr="008F47BA">
        <w:rPr>
          <w:sz w:val="28"/>
          <w:szCs w:val="28"/>
          <w:lang w:eastAsia="en-US"/>
        </w:rPr>
        <w:lastRenderedPageBreak/>
        <w:t xml:space="preserve">имя </w:t>
      </w:r>
      <w:r w:rsidR="00F15AFA">
        <w:rPr>
          <w:sz w:val="28"/>
          <w:szCs w:val="28"/>
          <w:lang w:eastAsia="en-US"/>
        </w:rPr>
        <w:t xml:space="preserve">Ссудодателя </w:t>
      </w:r>
      <w:r w:rsidRPr="008F47BA">
        <w:rPr>
          <w:sz w:val="28"/>
          <w:szCs w:val="28"/>
          <w:lang w:eastAsia="en-US"/>
        </w:rPr>
        <w:t>заявление на предоставление муниципального имущества в безвозмездное пользование.</w:t>
      </w:r>
    </w:p>
    <w:p w:rsidR="005A7B88" w:rsidRPr="008F47BA" w:rsidRDefault="005A7B88" w:rsidP="008F47B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F47BA">
        <w:rPr>
          <w:sz w:val="28"/>
          <w:szCs w:val="28"/>
          <w:lang w:eastAsia="en-US"/>
        </w:rPr>
        <w:t>К заявлению прилагаются следующие документы:</w:t>
      </w:r>
    </w:p>
    <w:p w:rsidR="005A7B88" w:rsidRPr="00CB587E" w:rsidRDefault="005A7B88" w:rsidP="00BF7672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CB587E">
        <w:rPr>
          <w:sz w:val="28"/>
          <w:szCs w:val="28"/>
          <w:lang w:eastAsia="en-US"/>
        </w:rPr>
        <w:t>для юридических лиц - копии учредительных документов, копия свидетельства ОГРН, копия свидетельства ИНН, копия документа, подтверждающего должностные полномочия руководителя, выписка из Единого государственного реестра юридических лиц, дата выдачи которой должна быть не позднее 6 месяцев на момент подачи заявки;</w:t>
      </w:r>
      <w:proofErr w:type="gramEnd"/>
    </w:p>
    <w:p w:rsidR="005A7B88" w:rsidRPr="00CB587E" w:rsidRDefault="005A7B88" w:rsidP="00CB587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B587E">
        <w:rPr>
          <w:sz w:val="28"/>
          <w:szCs w:val="28"/>
          <w:lang w:eastAsia="en-US"/>
        </w:rPr>
        <w:t xml:space="preserve">для физических лиц - копия паспорта, копия свидетельства ИНН, копия свидетельства ОГРН (для индивидуальных предпринимателей), выписка из Единого государственного реестра индивидуальных предпринимателей, дата выдачи которой  должна быть не позднее 6 месяцев на момент подачи заявки. </w:t>
      </w:r>
    </w:p>
    <w:p w:rsidR="005A7B88" w:rsidRDefault="005A7B88" w:rsidP="008F47B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F47BA">
        <w:rPr>
          <w:sz w:val="28"/>
          <w:szCs w:val="28"/>
          <w:lang w:eastAsia="en-US"/>
        </w:rPr>
        <w:t>В заявлении указывается срок безвозмездного пользования и цель использования муниципального имущества.</w:t>
      </w:r>
    </w:p>
    <w:p w:rsidR="005A7B88" w:rsidRDefault="005A7B88" w:rsidP="008F47B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F47BA">
        <w:rPr>
          <w:sz w:val="28"/>
          <w:szCs w:val="28"/>
          <w:lang w:eastAsia="en-US"/>
        </w:rPr>
        <w:t xml:space="preserve">В течение месяца с момента регистрации пакета документов </w:t>
      </w:r>
      <w:r w:rsidR="00F15AFA">
        <w:rPr>
          <w:sz w:val="28"/>
          <w:szCs w:val="28"/>
          <w:lang w:eastAsia="en-US"/>
        </w:rPr>
        <w:t>Ссудодатель</w:t>
      </w:r>
      <w:r w:rsidRPr="008F47BA">
        <w:rPr>
          <w:sz w:val="28"/>
          <w:szCs w:val="28"/>
          <w:lang w:eastAsia="en-US"/>
        </w:rPr>
        <w:t xml:space="preserve">  рассматривает заявление.</w:t>
      </w:r>
    </w:p>
    <w:p w:rsidR="005A7B88" w:rsidRDefault="005A7B88" w:rsidP="008F47B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F47BA">
        <w:rPr>
          <w:sz w:val="28"/>
          <w:szCs w:val="28"/>
          <w:lang w:eastAsia="en-US"/>
        </w:rPr>
        <w:t>Заявление, содержащее неполный комплект документов, указанных в пункте 3.2 настоящего Положения, дальнейшему рассмотрению не подлежит, о чем Соискатель извещается письменно с указанием причины отказа в дальнейшем рассмотрении заявки. Извещение направляется Соискателю с возвратом приложенных к заявке документов.</w:t>
      </w:r>
    </w:p>
    <w:p w:rsidR="005A7B88" w:rsidRPr="008F47BA" w:rsidRDefault="005A7B88" w:rsidP="008F47B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F47BA">
        <w:rPr>
          <w:sz w:val="28"/>
          <w:szCs w:val="28"/>
          <w:lang w:eastAsia="en-US"/>
        </w:rPr>
        <w:t xml:space="preserve">При получении извещения Соискатель вправе устранить причины отказа и вновь подать заявку </w:t>
      </w:r>
      <w:r w:rsidRPr="008F47BA">
        <w:rPr>
          <w:color w:val="000000"/>
          <w:sz w:val="28"/>
          <w:szCs w:val="28"/>
          <w:lang w:eastAsia="en-US"/>
        </w:rPr>
        <w:t xml:space="preserve">в порядке, определенном </w:t>
      </w:r>
      <w:hyperlink r:id="rId12" w:history="1">
        <w:r w:rsidRPr="008F47BA">
          <w:rPr>
            <w:color w:val="000000"/>
            <w:sz w:val="28"/>
            <w:szCs w:val="28"/>
            <w:lang w:eastAsia="en-US"/>
          </w:rPr>
          <w:t>пунктом 3.2</w:t>
        </w:r>
      </w:hyperlink>
      <w:r w:rsidRPr="008F47BA">
        <w:rPr>
          <w:color w:val="000000"/>
          <w:sz w:val="28"/>
          <w:szCs w:val="28"/>
          <w:lang w:eastAsia="en-US"/>
        </w:rPr>
        <w:t xml:space="preserve"> настоящего Положения.</w:t>
      </w:r>
    </w:p>
    <w:p w:rsidR="005A7B88" w:rsidRPr="00D45352" w:rsidRDefault="005A7B88" w:rsidP="00D4535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F47BA">
        <w:rPr>
          <w:sz w:val="28"/>
          <w:szCs w:val="28"/>
          <w:lang w:eastAsia="en-US"/>
        </w:rPr>
        <w:t>По результатам рассмотрения заявки принимается решение о предоставлении имущества в безвозмездное пользование, об организации и проведении конкурса или аукциона на право заключения договора безвозмездного пользования либо об отказе в его предоставлении в месячный срок.</w:t>
      </w:r>
    </w:p>
    <w:p w:rsidR="00DF7185" w:rsidRDefault="005A7B88" w:rsidP="00CB58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273B">
        <w:rPr>
          <w:sz w:val="28"/>
          <w:szCs w:val="28"/>
        </w:rPr>
        <w:t xml:space="preserve">4. </w:t>
      </w:r>
      <w:r w:rsidR="00DF7185">
        <w:rPr>
          <w:sz w:val="28"/>
          <w:szCs w:val="28"/>
        </w:rPr>
        <w:t>Основания заключения</w:t>
      </w:r>
      <w:r w:rsidR="00DF7185" w:rsidRPr="00DF7185">
        <w:rPr>
          <w:sz w:val="28"/>
          <w:szCs w:val="28"/>
        </w:rPr>
        <w:t xml:space="preserve"> </w:t>
      </w:r>
      <w:r w:rsidR="00DF7185" w:rsidRPr="008C273B">
        <w:rPr>
          <w:sz w:val="28"/>
          <w:szCs w:val="28"/>
        </w:rPr>
        <w:t>договора безвозмездного пользования</w:t>
      </w:r>
      <w:r w:rsidR="00DF7185">
        <w:rPr>
          <w:sz w:val="28"/>
          <w:szCs w:val="28"/>
        </w:rPr>
        <w:t>,</w:t>
      </w:r>
    </w:p>
    <w:p w:rsidR="00DF7185" w:rsidRDefault="00DF7185" w:rsidP="00CB58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права и обязанности сторон.</w:t>
      </w:r>
    </w:p>
    <w:p w:rsidR="005A7B88" w:rsidRPr="008C273B" w:rsidRDefault="005A7B88" w:rsidP="00CB58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A7B88" w:rsidRDefault="005A7B88" w:rsidP="00614278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 xml:space="preserve">Основанием для заключения </w:t>
      </w:r>
      <w:hyperlink r:id="rId13" w:history="1">
        <w:r>
          <w:rPr>
            <w:sz w:val="28"/>
            <w:szCs w:val="28"/>
          </w:rPr>
          <w:t>Д</w:t>
        </w:r>
        <w:r w:rsidRPr="00CB587E">
          <w:rPr>
            <w:sz w:val="28"/>
            <w:szCs w:val="28"/>
          </w:rPr>
          <w:t>оговора</w:t>
        </w:r>
      </w:hyperlink>
      <w:r w:rsidRPr="00CB587E">
        <w:rPr>
          <w:sz w:val="28"/>
          <w:szCs w:val="28"/>
        </w:rPr>
        <w:t xml:space="preserve"> является: </w:t>
      </w:r>
    </w:p>
    <w:p w:rsidR="005A7B88" w:rsidRDefault="005A7B88" w:rsidP="00CB587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постановление администрации муниципального района «Сосногорск»</w:t>
      </w:r>
      <w:r w:rsidR="00514185">
        <w:rPr>
          <w:sz w:val="28"/>
          <w:szCs w:val="28"/>
        </w:rPr>
        <w:t xml:space="preserve"> (далее - постановление)</w:t>
      </w:r>
      <w:r w:rsidRPr="00CB587E">
        <w:rPr>
          <w:sz w:val="28"/>
          <w:szCs w:val="28"/>
        </w:rPr>
        <w:t>;</w:t>
      </w:r>
    </w:p>
    <w:p w:rsidR="008C273B" w:rsidRPr="00CB587E" w:rsidRDefault="008C273B" w:rsidP="00CB587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Балансодержателя о передаче Ссудополучателю в безвозмездное пользование имущества</w:t>
      </w:r>
      <w:r w:rsidR="00514185"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>;</w:t>
      </w:r>
    </w:p>
    <w:p w:rsidR="005A7B88" w:rsidRDefault="005A7B88" w:rsidP="008F47B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протокол результатов аукциона (конкурса).</w:t>
      </w:r>
    </w:p>
    <w:p w:rsidR="005A7B88" w:rsidRDefault="005A7B88" w:rsidP="008F47BA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 xml:space="preserve">При оформлении </w:t>
      </w:r>
      <w:hyperlink r:id="rId14" w:history="1">
        <w:r w:rsidRPr="008F47BA">
          <w:rPr>
            <w:sz w:val="28"/>
            <w:szCs w:val="28"/>
          </w:rPr>
          <w:t>Договора</w:t>
        </w:r>
      </w:hyperlink>
      <w:r w:rsidRPr="008F47BA">
        <w:rPr>
          <w:sz w:val="28"/>
          <w:szCs w:val="28"/>
        </w:rPr>
        <w:t xml:space="preserve"> срок пользования указывается в соответствии с постановлением о передаче в безво</w:t>
      </w:r>
      <w:r w:rsidR="00F15AFA">
        <w:rPr>
          <w:sz w:val="28"/>
          <w:szCs w:val="28"/>
        </w:rPr>
        <w:t>змездное пользование имущества, или</w:t>
      </w:r>
      <w:r w:rsidR="008C273B">
        <w:rPr>
          <w:sz w:val="28"/>
          <w:szCs w:val="28"/>
        </w:rPr>
        <w:t xml:space="preserve"> решения Балансодержателя о передаче Ссудополучателю в безвозмездное пользование имущества, </w:t>
      </w:r>
      <w:r w:rsidRPr="008F47BA">
        <w:rPr>
          <w:sz w:val="28"/>
          <w:szCs w:val="28"/>
        </w:rPr>
        <w:t xml:space="preserve">если срок начала пользования в </w:t>
      </w:r>
      <w:r>
        <w:rPr>
          <w:sz w:val="28"/>
          <w:szCs w:val="28"/>
        </w:rPr>
        <w:t>постановлении</w:t>
      </w:r>
      <w:r w:rsidR="00514185">
        <w:rPr>
          <w:sz w:val="28"/>
          <w:szCs w:val="28"/>
        </w:rPr>
        <w:t>, решении</w:t>
      </w:r>
      <w:r w:rsidRPr="008F47BA">
        <w:rPr>
          <w:sz w:val="28"/>
          <w:szCs w:val="28"/>
        </w:rPr>
        <w:t xml:space="preserve"> не определен, то со дня фактического пользования</w:t>
      </w:r>
      <w:r>
        <w:rPr>
          <w:sz w:val="28"/>
          <w:szCs w:val="28"/>
        </w:rPr>
        <w:t>.</w:t>
      </w:r>
    </w:p>
    <w:p w:rsidR="005A7B88" w:rsidRDefault="00595574" w:rsidP="008F47BA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Ссудополучатель</w:t>
      </w:r>
      <w:r w:rsidR="005A7B88" w:rsidRPr="008F47BA">
        <w:rPr>
          <w:sz w:val="28"/>
          <w:szCs w:val="28"/>
        </w:rPr>
        <w:t xml:space="preserve"> обязан поддерживать имущество, переданное ему в пользование, в полной исправности, надлежащем санитарном и противопожарном состоянии, включая осуществление текущего и капитального ремонта, и нести все расходы на его содержание, в том числе оплачивать коммунальные услуги, возмещать эксплуатационные расходы.</w:t>
      </w:r>
    </w:p>
    <w:p w:rsidR="005A7B88" w:rsidRPr="00614278" w:rsidRDefault="00595574" w:rsidP="00614278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Ссудополучатель</w:t>
      </w:r>
      <w:r w:rsidR="005A7B88" w:rsidRPr="008F47BA">
        <w:rPr>
          <w:sz w:val="28"/>
          <w:szCs w:val="28"/>
        </w:rPr>
        <w:t xml:space="preserve"> обязан заключить договоры на предоставление коммунальных услуг с с</w:t>
      </w:r>
      <w:r w:rsidR="005A7B88">
        <w:rPr>
          <w:sz w:val="28"/>
          <w:szCs w:val="28"/>
        </w:rPr>
        <w:t xml:space="preserve">оответствующими организациями – </w:t>
      </w:r>
      <w:r w:rsidR="005A7B88" w:rsidRPr="00614278">
        <w:rPr>
          <w:sz w:val="28"/>
          <w:szCs w:val="28"/>
        </w:rPr>
        <w:t xml:space="preserve">поставщиками коммунальных услуг в месячный срок со дня заключения </w:t>
      </w:r>
      <w:hyperlink r:id="rId15" w:history="1">
        <w:r w:rsidR="005A7B88">
          <w:rPr>
            <w:sz w:val="28"/>
            <w:szCs w:val="28"/>
          </w:rPr>
          <w:t>Д</w:t>
        </w:r>
        <w:r w:rsidR="005A7B88" w:rsidRPr="00614278">
          <w:rPr>
            <w:sz w:val="28"/>
            <w:szCs w:val="28"/>
          </w:rPr>
          <w:t>оговора</w:t>
        </w:r>
      </w:hyperlink>
      <w:r w:rsidR="005A7B88">
        <w:rPr>
          <w:sz w:val="28"/>
          <w:szCs w:val="28"/>
        </w:rPr>
        <w:t>.</w:t>
      </w:r>
    </w:p>
    <w:p w:rsidR="005A7B88" w:rsidRPr="00595574" w:rsidRDefault="00595574" w:rsidP="00595574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Ссудополучатель</w:t>
      </w:r>
      <w:r w:rsidR="005A7B88" w:rsidRPr="008F47BA">
        <w:rPr>
          <w:sz w:val="28"/>
          <w:szCs w:val="28"/>
        </w:rPr>
        <w:t xml:space="preserve"> лишается права на пользование, имущество подлежит изъятию </w:t>
      </w:r>
      <w:r w:rsidR="005A7B88" w:rsidRPr="00595574">
        <w:rPr>
          <w:sz w:val="28"/>
          <w:szCs w:val="28"/>
        </w:rPr>
        <w:t xml:space="preserve">с расторжением </w:t>
      </w:r>
      <w:hyperlink r:id="rId16" w:history="1">
        <w:r w:rsidR="005A7B88" w:rsidRPr="00595574">
          <w:rPr>
            <w:sz w:val="28"/>
            <w:szCs w:val="28"/>
          </w:rPr>
          <w:t>Договора</w:t>
        </w:r>
      </w:hyperlink>
      <w:r w:rsidR="005A7B88" w:rsidRPr="00595574">
        <w:rPr>
          <w:sz w:val="28"/>
          <w:szCs w:val="28"/>
        </w:rPr>
        <w:t xml:space="preserve"> в одностороннем порядке по инициативе Ссудодателя</w:t>
      </w:r>
      <w:r w:rsidR="00F15AFA" w:rsidRPr="00595574">
        <w:rPr>
          <w:sz w:val="28"/>
          <w:szCs w:val="28"/>
        </w:rPr>
        <w:t xml:space="preserve"> </w:t>
      </w:r>
      <w:r w:rsidR="005A7B88" w:rsidRPr="00595574">
        <w:rPr>
          <w:sz w:val="28"/>
          <w:szCs w:val="28"/>
        </w:rPr>
        <w:t>в следующих случаях: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 xml:space="preserve">использования имущества не в соответствии с </w:t>
      </w:r>
      <w:hyperlink r:id="rId17" w:history="1">
        <w:r w:rsidR="00595574">
          <w:rPr>
            <w:sz w:val="28"/>
            <w:szCs w:val="28"/>
          </w:rPr>
          <w:t>Д</w:t>
        </w:r>
        <w:r w:rsidRPr="00CB587E">
          <w:rPr>
            <w:sz w:val="28"/>
            <w:szCs w:val="28"/>
          </w:rPr>
          <w:t>оговором</w:t>
        </w:r>
      </w:hyperlink>
      <w:r w:rsidRPr="00CB587E">
        <w:rPr>
          <w:sz w:val="28"/>
          <w:szCs w:val="28"/>
        </w:rPr>
        <w:t xml:space="preserve"> или не по назначению;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CB587E">
        <w:rPr>
          <w:sz w:val="28"/>
          <w:szCs w:val="28"/>
        </w:rPr>
        <w:t>не выполнения</w:t>
      </w:r>
      <w:proofErr w:type="gramEnd"/>
      <w:r w:rsidRPr="00CB587E">
        <w:rPr>
          <w:sz w:val="28"/>
          <w:szCs w:val="28"/>
        </w:rPr>
        <w:t xml:space="preserve"> обязанности по поддержанию </w:t>
      </w:r>
      <w:r w:rsidR="00595574">
        <w:rPr>
          <w:sz w:val="28"/>
          <w:szCs w:val="28"/>
        </w:rPr>
        <w:t>имущества</w:t>
      </w:r>
      <w:r w:rsidRPr="00CB587E">
        <w:rPr>
          <w:sz w:val="28"/>
          <w:szCs w:val="28"/>
        </w:rPr>
        <w:t xml:space="preserve"> в исправном состоянии или его содержания;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 xml:space="preserve">нарушения </w:t>
      </w:r>
      <w:r w:rsidR="00595574">
        <w:rPr>
          <w:sz w:val="28"/>
          <w:szCs w:val="28"/>
        </w:rPr>
        <w:t>Ссудополучателем</w:t>
      </w:r>
      <w:r w:rsidRPr="00CB587E">
        <w:rPr>
          <w:sz w:val="28"/>
          <w:szCs w:val="28"/>
        </w:rPr>
        <w:t xml:space="preserve"> условий </w:t>
      </w:r>
      <w:r w:rsidR="00595574">
        <w:rPr>
          <w:sz w:val="28"/>
          <w:szCs w:val="28"/>
        </w:rPr>
        <w:t>пользования или принятых перед С</w:t>
      </w:r>
      <w:r w:rsidRPr="00CB587E">
        <w:rPr>
          <w:sz w:val="28"/>
          <w:szCs w:val="28"/>
        </w:rPr>
        <w:t>судодателем обязательств;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передача имущества в пользование тр</w:t>
      </w:r>
      <w:r w:rsidR="00595574">
        <w:rPr>
          <w:sz w:val="28"/>
          <w:szCs w:val="28"/>
        </w:rPr>
        <w:t xml:space="preserve">етьим лицам без согласования </w:t>
      </w:r>
      <w:proofErr w:type="gramStart"/>
      <w:r w:rsidR="00595574">
        <w:rPr>
          <w:sz w:val="28"/>
          <w:szCs w:val="28"/>
        </w:rPr>
        <w:t>с</w:t>
      </w:r>
      <w:proofErr w:type="gramEnd"/>
      <w:r w:rsidR="00595574">
        <w:rPr>
          <w:sz w:val="28"/>
          <w:szCs w:val="28"/>
        </w:rPr>
        <w:t xml:space="preserve"> С</w:t>
      </w:r>
      <w:r w:rsidRPr="00CB587E">
        <w:rPr>
          <w:sz w:val="28"/>
          <w:szCs w:val="28"/>
        </w:rPr>
        <w:t>судодателем;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 xml:space="preserve">ликвидации </w:t>
      </w:r>
      <w:r w:rsidR="00595574">
        <w:rPr>
          <w:sz w:val="28"/>
          <w:szCs w:val="28"/>
        </w:rPr>
        <w:t>Ссудополучателя</w:t>
      </w:r>
      <w:r w:rsidRPr="00CB587E">
        <w:rPr>
          <w:sz w:val="28"/>
          <w:szCs w:val="28"/>
        </w:rPr>
        <w:t>;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 xml:space="preserve">просрочки внесения предусмотренных </w:t>
      </w:r>
      <w:hyperlink r:id="rId18" w:history="1">
        <w:r w:rsidR="00595574">
          <w:rPr>
            <w:sz w:val="28"/>
            <w:szCs w:val="28"/>
          </w:rPr>
          <w:t>Д</w:t>
        </w:r>
        <w:r w:rsidRPr="00CB587E">
          <w:rPr>
            <w:sz w:val="28"/>
            <w:szCs w:val="28"/>
          </w:rPr>
          <w:t>оговором</w:t>
        </w:r>
      </w:hyperlink>
      <w:r w:rsidRPr="00CB587E">
        <w:rPr>
          <w:sz w:val="28"/>
          <w:szCs w:val="28"/>
        </w:rPr>
        <w:t xml:space="preserve"> эксплуатационных расходов и коммунальных платежей свыше трех месяцев;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 xml:space="preserve">ухудшения технического состояния имущества по вине </w:t>
      </w:r>
      <w:r w:rsidR="00595574">
        <w:rPr>
          <w:sz w:val="28"/>
          <w:szCs w:val="28"/>
        </w:rPr>
        <w:t>Ссудополучателя</w:t>
      </w:r>
      <w:r w:rsidRPr="00CB587E">
        <w:rPr>
          <w:sz w:val="28"/>
          <w:szCs w:val="28"/>
        </w:rPr>
        <w:t>;</w:t>
      </w:r>
    </w:p>
    <w:p w:rsidR="005A7B88" w:rsidRPr="00CB587E" w:rsidRDefault="005A7B88" w:rsidP="00BF76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>допущения перерывов в использовании имущества свыше 3-х месяцев в течение календарного года.</w:t>
      </w:r>
    </w:p>
    <w:p w:rsidR="005A7B88" w:rsidRDefault="005A7B88" w:rsidP="008F47BA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 xml:space="preserve">В </w:t>
      </w:r>
      <w:hyperlink r:id="rId19" w:history="1">
        <w:r w:rsidRPr="008F47BA">
          <w:rPr>
            <w:sz w:val="28"/>
            <w:szCs w:val="28"/>
          </w:rPr>
          <w:t>Договоре</w:t>
        </w:r>
      </w:hyperlink>
      <w:r w:rsidRPr="008F47BA">
        <w:rPr>
          <w:sz w:val="28"/>
          <w:szCs w:val="28"/>
        </w:rPr>
        <w:t xml:space="preserve"> могут содержаться иные основания его расторжения.</w:t>
      </w:r>
    </w:p>
    <w:p w:rsidR="005A7B88" w:rsidRPr="008F47BA" w:rsidRDefault="005A7B88" w:rsidP="00C637DB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47BA">
        <w:rPr>
          <w:sz w:val="28"/>
          <w:szCs w:val="28"/>
        </w:rPr>
        <w:t>Основаниями для отмены постановления о передаче имущества в безвозмездное пользование</w:t>
      </w:r>
      <w:r w:rsidR="00F15AFA">
        <w:rPr>
          <w:sz w:val="28"/>
          <w:szCs w:val="28"/>
        </w:rPr>
        <w:t>, или</w:t>
      </w:r>
      <w:r w:rsidR="00C637DB">
        <w:rPr>
          <w:sz w:val="28"/>
          <w:szCs w:val="28"/>
        </w:rPr>
        <w:t xml:space="preserve"> решения</w:t>
      </w:r>
      <w:r w:rsidR="00C637DB" w:rsidRPr="00C637DB">
        <w:rPr>
          <w:sz w:val="28"/>
          <w:szCs w:val="28"/>
        </w:rPr>
        <w:t xml:space="preserve"> Балансодержателя о передаче Ссудополучателю в безвозмездное пользование имущества</w:t>
      </w:r>
      <w:r w:rsidR="00595574">
        <w:rPr>
          <w:sz w:val="28"/>
          <w:szCs w:val="28"/>
        </w:rPr>
        <w:t xml:space="preserve"> и отказа С</w:t>
      </w:r>
      <w:r w:rsidRPr="008F47BA">
        <w:rPr>
          <w:sz w:val="28"/>
          <w:szCs w:val="28"/>
        </w:rPr>
        <w:t xml:space="preserve">судодателя от заключения </w:t>
      </w:r>
      <w:hyperlink r:id="rId20" w:history="1">
        <w:r w:rsidRPr="008F47BA">
          <w:rPr>
            <w:sz w:val="28"/>
            <w:szCs w:val="28"/>
          </w:rPr>
          <w:t>Договора</w:t>
        </w:r>
      </w:hyperlink>
      <w:r w:rsidRPr="008F47BA">
        <w:rPr>
          <w:sz w:val="28"/>
          <w:szCs w:val="28"/>
        </w:rPr>
        <w:t xml:space="preserve"> являются:</w:t>
      </w:r>
    </w:p>
    <w:p w:rsidR="005A7B88" w:rsidRPr="00CB587E" w:rsidRDefault="005A7B88" w:rsidP="00BF767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B587E">
        <w:rPr>
          <w:sz w:val="28"/>
          <w:szCs w:val="28"/>
        </w:rPr>
        <w:t xml:space="preserve">невыполнение </w:t>
      </w:r>
      <w:r w:rsidR="00595574">
        <w:rPr>
          <w:sz w:val="28"/>
          <w:szCs w:val="28"/>
        </w:rPr>
        <w:t>Ссудополучателем</w:t>
      </w:r>
      <w:r w:rsidRPr="00CB587E">
        <w:rPr>
          <w:sz w:val="28"/>
          <w:szCs w:val="28"/>
        </w:rPr>
        <w:t xml:space="preserve"> условий передачи имущества в безвозмездное пользование в сроки, указанные в </w:t>
      </w:r>
      <w:r>
        <w:rPr>
          <w:sz w:val="28"/>
          <w:szCs w:val="28"/>
        </w:rPr>
        <w:t>постановлении</w:t>
      </w:r>
      <w:r w:rsidR="00595574">
        <w:rPr>
          <w:sz w:val="28"/>
          <w:szCs w:val="28"/>
        </w:rPr>
        <w:t xml:space="preserve"> или решении,</w:t>
      </w:r>
      <w:r w:rsidRPr="00CB587E">
        <w:rPr>
          <w:sz w:val="28"/>
          <w:szCs w:val="28"/>
        </w:rPr>
        <w:t xml:space="preserve"> а в случае</w:t>
      </w:r>
      <w:r w:rsidR="00595574">
        <w:rPr>
          <w:sz w:val="28"/>
          <w:szCs w:val="28"/>
        </w:rPr>
        <w:t>,</w:t>
      </w:r>
      <w:r w:rsidRPr="00CB587E">
        <w:rPr>
          <w:sz w:val="28"/>
          <w:szCs w:val="28"/>
        </w:rPr>
        <w:t xml:space="preserve"> если сроки в </w:t>
      </w:r>
      <w:r w:rsidR="00595574">
        <w:rPr>
          <w:sz w:val="28"/>
          <w:szCs w:val="28"/>
        </w:rPr>
        <w:t>постановлении или решении</w:t>
      </w:r>
      <w:r w:rsidRPr="00CB587E">
        <w:rPr>
          <w:sz w:val="28"/>
          <w:szCs w:val="28"/>
        </w:rPr>
        <w:t xml:space="preserve"> не определены, в тридцатидневный срок;</w:t>
      </w:r>
    </w:p>
    <w:p w:rsidR="005A7B88" w:rsidRPr="00CB587E" w:rsidRDefault="005A7B88" w:rsidP="00BF767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spellStart"/>
      <w:r w:rsidRPr="00CB587E">
        <w:rPr>
          <w:sz w:val="28"/>
          <w:szCs w:val="28"/>
        </w:rPr>
        <w:t>неподписание</w:t>
      </w:r>
      <w:proofErr w:type="spellEnd"/>
      <w:r w:rsidRPr="00CB587E">
        <w:rPr>
          <w:sz w:val="28"/>
          <w:szCs w:val="28"/>
        </w:rPr>
        <w:t xml:space="preserve"> </w:t>
      </w:r>
      <w:r w:rsidR="00595574">
        <w:rPr>
          <w:sz w:val="28"/>
          <w:szCs w:val="28"/>
        </w:rPr>
        <w:t xml:space="preserve">Ссудополучателем </w:t>
      </w:r>
      <w:hyperlink r:id="rId21" w:history="1">
        <w:r w:rsidRPr="00CB587E">
          <w:rPr>
            <w:sz w:val="28"/>
            <w:szCs w:val="28"/>
          </w:rPr>
          <w:t>договора</w:t>
        </w:r>
      </w:hyperlink>
      <w:r w:rsidRPr="00CB587E">
        <w:rPr>
          <w:sz w:val="28"/>
          <w:szCs w:val="28"/>
        </w:rPr>
        <w:t xml:space="preserve"> безвозмездного пользования в </w:t>
      </w:r>
      <w:r>
        <w:rPr>
          <w:sz w:val="28"/>
          <w:szCs w:val="28"/>
        </w:rPr>
        <w:t>течение месяца со дня принятия п</w:t>
      </w:r>
      <w:r w:rsidRPr="00CB587E">
        <w:rPr>
          <w:sz w:val="28"/>
          <w:szCs w:val="28"/>
        </w:rPr>
        <w:t>остановления</w:t>
      </w:r>
      <w:r w:rsidR="00595574">
        <w:rPr>
          <w:sz w:val="28"/>
          <w:szCs w:val="28"/>
        </w:rPr>
        <w:t xml:space="preserve"> или решения</w:t>
      </w:r>
      <w:r w:rsidRPr="00CB587E">
        <w:rPr>
          <w:sz w:val="28"/>
          <w:szCs w:val="28"/>
        </w:rPr>
        <w:t xml:space="preserve"> о передаче имущества в безвозмездное пользование.</w:t>
      </w:r>
    </w:p>
    <w:p w:rsidR="005A7B88" w:rsidRPr="00614278" w:rsidRDefault="005A7B88" w:rsidP="00614278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14278">
        <w:rPr>
          <w:sz w:val="28"/>
          <w:szCs w:val="28"/>
        </w:rPr>
        <w:t xml:space="preserve">Доказательствами, которые могут быть положены в основу для расторжения </w:t>
      </w:r>
      <w:hyperlink r:id="rId22" w:history="1">
        <w:r w:rsidRPr="00614278">
          <w:rPr>
            <w:sz w:val="28"/>
            <w:szCs w:val="28"/>
          </w:rPr>
          <w:t>договора</w:t>
        </w:r>
      </w:hyperlink>
      <w:r w:rsidRPr="00614278">
        <w:rPr>
          <w:sz w:val="28"/>
          <w:szCs w:val="28"/>
        </w:rPr>
        <w:t xml:space="preserve"> безвозмездного пользования, являются любые сведения о нарушении условий действующего </w:t>
      </w:r>
      <w:hyperlink r:id="rId23" w:history="1">
        <w:r w:rsidRPr="00614278">
          <w:rPr>
            <w:sz w:val="28"/>
            <w:szCs w:val="28"/>
          </w:rPr>
          <w:t>Договора</w:t>
        </w:r>
      </w:hyperlink>
      <w:r>
        <w:rPr>
          <w:sz w:val="28"/>
          <w:szCs w:val="28"/>
        </w:rPr>
        <w:t>.</w:t>
      </w:r>
    </w:p>
    <w:p w:rsidR="005A7B88" w:rsidRPr="003C2373" w:rsidRDefault="005A7B88" w:rsidP="00CA6B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7B88" w:rsidRDefault="005A7B88" w:rsidP="006142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имущества, переданного в безвозмездное пользование.</w:t>
      </w:r>
    </w:p>
    <w:p w:rsidR="005A7B88" w:rsidRDefault="005A7B88" w:rsidP="006142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88" w:rsidRDefault="005A7B88" w:rsidP="00614278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об имуществе, переданном в безвозмездное пользование, заносятся Комитетом по управлению имуществом администрации муниципального района «Сосногорск» в Реестр муниципальной собственности муниципального образования муниципального района «Сосногорск».</w:t>
      </w:r>
    </w:p>
    <w:p w:rsidR="005A7B88" w:rsidRDefault="005A7B88" w:rsidP="00614278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42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14278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имущества, переданного в безвозмездное пользов</w:t>
      </w:r>
      <w:r w:rsidR="00595574">
        <w:rPr>
          <w:rFonts w:ascii="Times New Roman" w:hAnsi="Times New Roman" w:cs="Times New Roman"/>
          <w:color w:val="000000"/>
          <w:sz w:val="28"/>
          <w:szCs w:val="28"/>
        </w:rPr>
        <w:t>ание, осуществляе</w:t>
      </w:r>
      <w:r w:rsidR="00C637DB">
        <w:rPr>
          <w:rFonts w:ascii="Times New Roman" w:hAnsi="Times New Roman" w:cs="Times New Roman"/>
          <w:color w:val="000000"/>
          <w:sz w:val="28"/>
          <w:szCs w:val="28"/>
        </w:rPr>
        <w:t>т Ссудодатель</w:t>
      </w:r>
      <w:r w:rsidR="00F15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278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и нормативными актами органов местного самоуправления района.</w:t>
      </w:r>
    </w:p>
    <w:p w:rsidR="005A7B88" w:rsidRDefault="005A7B88" w:rsidP="00614278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2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несоблюдения Ссудополучателем условий Договора, требований настоящего Положения и действующего законодательства Ссудодатель</w:t>
      </w:r>
      <w:r w:rsidR="00F15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278">
        <w:rPr>
          <w:rFonts w:ascii="Times New Roman" w:hAnsi="Times New Roman" w:cs="Times New Roman"/>
          <w:color w:val="000000"/>
          <w:sz w:val="28"/>
          <w:szCs w:val="28"/>
        </w:rPr>
        <w:t>обязан предпринять все меры к устранению нарушений, включая обращение в суд и принудительное изъятие имущества у Ссудополучателя.</w:t>
      </w:r>
    </w:p>
    <w:p w:rsidR="005A7B88" w:rsidRDefault="005A7B88" w:rsidP="00614278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35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нарушение требований, установленных настоящим Положением, наступает в соответствии с действующим законодательством Российской Федерации. </w:t>
      </w:r>
    </w:p>
    <w:p w:rsidR="005A7B88" w:rsidRPr="009F73E6" w:rsidRDefault="00C31EE3" w:rsidP="00C31EE3">
      <w:pPr>
        <w:rPr>
          <w:rFonts w:ascii="Calibri" w:hAnsi="Calibri"/>
          <w:sz w:val="26"/>
          <w:szCs w:val="26"/>
          <w:lang w:eastAsia="en-US"/>
        </w:rPr>
      </w:pPr>
      <w:bookmarkStart w:id="0" w:name="_GoBack"/>
      <w:bookmarkEnd w:id="0"/>
      <w:r w:rsidRPr="009F73E6">
        <w:rPr>
          <w:rFonts w:ascii="Calibri" w:hAnsi="Calibri"/>
          <w:sz w:val="26"/>
          <w:szCs w:val="26"/>
          <w:lang w:eastAsia="en-US"/>
        </w:rPr>
        <w:t xml:space="preserve"> </w:t>
      </w:r>
    </w:p>
    <w:p w:rsidR="005A7B88" w:rsidRPr="008E46AD" w:rsidRDefault="005A7B88" w:rsidP="008E46AD">
      <w:pPr>
        <w:spacing w:after="200" w:line="276" w:lineRule="auto"/>
        <w:rPr>
          <w:color w:val="000000"/>
          <w:sz w:val="28"/>
          <w:szCs w:val="28"/>
          <w:lang w:eastAsia="en-US"/>
        </w:rPr>
      </w:pPr>
    </w:p>
    <w:sectPr w:rsidR="005A7B88" w:rsidRPr="008E46AD" w:rsidSect="00D453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01E"/>
    <w:multiLevelType w:val="hybridMultilevel"/>
    <w:tmpl w:val="9886D51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CE024CA"/>
    <w:multiLevelType w:val="hybridMultilevel"/>
    <w:tmpl w:val="2C16C308"/>
    <w:lvl w:ilvl="0" w:tplc="E4AADF9C">
      <w:start w:val="1"/>
      <w:numFmt w:val="decimal"/>
      <w:lvlText w:val="3.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B3F06F5"/>
    <w:multiLevelType w:val="hybridMultilevel"/>
    <w:tmpl w:val="26E68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5A67"/>
    <w:multiLevelType w:val="hybridMultilevel"/>
    <w:tmpl w:val="EDFEB894"/>
    <w:lvl w:ilvl="0" w:tplc="10364556">
      <w:start w:val="1"/>
      <w:numFmt w:val="decimal"/>
      <w:lvlText w:val="4.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E334F8C"/>
    <w:multiLevelType w:val="hybridMultilevel"/>
    <w:tmpl w:val="787472E6"/>
    <w:lvl w:ilvl="0" w:tplc="D3A04640">
      <w:start w:val="1"/>
      <w:numFmt w:val="decimal"/>
      <w:lvlText w:val="5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05D89"/>
    <w:multiLevelType w:val="hybridMultilevel"/>
    <w:tmpl w:val="34A0369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CA86275"/>
    <w:multiLevelType w:val="hybridMultilevel"/>
    <w:tmpl w:val="F54039CC"/>
    <w:lvl w:ilvl="0" w:tplc="A99AF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24F5F"/>
    <w:multiLevelType w:val="hybridMultilevel"/>
    <w:tmpl w:val="D83CECE0"/>
    <w:lvl w:ilvl="0" w:tplc="9796F368">
      <w:start w:val="1"/>
      <w:numFmt w:val="decimal"/>
      <w:lvlText w:val="2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EC2991"/>
    <w:multiLevelType w:val="hybridMultilevel"/>
    <w:tmpl w:val="EB00FFEC"/>
    <w:lvl w:ilvl="0" w:tplc="BABE99E0">
      <w:start w:val="1"/>
      <w:numFmt w:val="decimal"/>
      <w:lvlText w:val="4.%1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BB0412"/>
    <w:multiLevelType w:val="hybridMultilevel"/>
    <w:tmpl w:val="C8FE76BA"/>
    <w:lvl w:ilvl="0" w:tplc="A99AF0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6E29C2"/>
    <w:multiLevelType w:val="hybridMultilevel"/>
    <w:tmpl w:val="2E4A39FE"/>
    <w:lvl w:ilvl="0" w:tplc="77B86D72">
      <w:start w:val="1"/>
      <w:numFmt w:val="decimal"/>
      <w:lvlText w:val="1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46F14BA"/>
    <w:multiLevelType w:val="hybridMultilevel"/>
    <w:tmpl w:val="B984AFA8"/>
    <w:lvl w:ilvl="0" w:tplc="A99AF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BE5BC9"/>
    <w:multiLevelType w:val="hybridMultilevel"/>
    <w:tmpl w:val="F6A243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6571004"/>
    <w:multiLevelType w:val="hybridMultilevel"/>
    <w:tmpl w:val="20B40E90"/>
    <w:lvl w:ilvl="0" w:tplc="A99AF0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DC10FC"/>
    <w:multiLevelType w:val="hybridMultilevel"/>
    <w:tmpl w:val="76D8C28C"/>
    <w:lvl w:ilvl="0" w:tplc="A99AF0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5B5B21"/>
    <w:multiLevelType w:val="hybridMultilevel"/>
    <w:tmpl w:val="858E38C0"/>
    <w:lvl w:ilvl="0" w:tplc="A99AF0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A465999"/>
    <w:multiLevelType w:val="hybridMultilevel"/>
    <w:tmpl w:val="01BC0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81829"/>
    <w:multiLevelType w:val="hybridMultilevel"/>
    <w:tmpl w:val="0EE000FC"/>
    <w:lvl w:ilvl="0" w:tplc="E4AADF9C">
      <w:start w:val="1"/>
      <w:numFmt w:val="decimal"/>
      <w:lvlText w:val="3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D680E"/>
    <w:multiLevelType w:val="hybridMultilevel"/>
    <w:tmpl w:val="4B1E17B8"/>
    <w:lvl w:ilvl="0" w:tplc="10364556">
      <w:start w:val="1"/>
      <w:numFmt w:val="decimal"/>
      <w:lvlText w:val="4.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66D7A26"/>
    <w:multiLevelType w:val="hybridMultilevel"/>
    <w:tmpl w:val="A290EA44"/>
    <w:lvl w:ilvl="0" w:tplc="A99AF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251EEA"/>
    <w:multiLevelType w:val="hybridMultilevel"/>
    <w:tmpl w:val="3D344B30"/>
    <w:lvl w:ilvl="0" w:tplc="A99AF0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EFE2AF0"/>
    <w:multiLevelType w:val="multilevel"/>
    <w:tmpl w:val="3AC04FEC"/>
    <w:lvl w:ilvl="0">
      <w:start w:val="1"/>
      <w:numFmt w:val="decimal"/>
      <w:lvlText w:val="%1."/>
      <w:lvlJc w:val="left"/>
      <w:pPr>
        <w:ind w:left="4928" w:hanging="360"/>
      </w:pPr>
      <w:rPr>
        <w:rFonts w:cs="Times New Roman"/>
        <w:b w:val="0"/>
      </w:rPr>
    </w:lvl>
    <w:lvl w:ilvl="1">
      <w:start w:val="8"/>
      <w:numFmt w:val="decimal"/>
      <w:isLgl/>
      <w:lvlText w:val="%1.%2."/>
      <w:lvlJc w:val="left"/>
      <w:pPr>
        <w:ind w:left="5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1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1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1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cs="Times New Roman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6"/>
  </w:num>
  <w:num w:numId="8">
    <w:abstractNumId w:val="20"/>
  </w:num>
  <w:num w:numId="9">
    <w:abstractNumId w:val="13"/>
  </w:num>
  <w:num w:numId="10">
    <w:abstractNumId w:val="10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3"/>
  </w:num>
  <w:num w:numId="16">
    <w:abstractNumId w:val="18"/>
  </w:num>
  <w:num w:numId="17">
    <w:abstractNumId w:val="4"/>
  </w:num>
  <w:num w:numId="18">
    <w:abstractNumId w:val="21"/>
  </w:num>
  <w:num w:numId="19">
    <w:abstractNumId w:val="0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518"/>
    <w:rsid w:val="000014ED"/>
    <w:rsid w:val="00066DCC"/>
    <w:rsid w:val="000F5169"/>
    <w:rsid w:val="00105A16"/>
    <w:rsid w:val="00205387"/>
    <w:rsid w:val="00246FE1"/>
    <w:rsid w:val="002F437C"/>
    <w:rsid w:val="003C2373"/>
    <w:rsid w:val="004F4518"/>
    <w:rsid w:val="00510025"/>
    <w:rsid w:val="00514185"/>
    <w:rsid w:val="00595574"/>
    <w:rsid w:val="005A7B88"/>
    <w:rsid w:val="00614278"/>
    <w:rsid w:val="00626687"/>
    <w:rsid w:val="006E6D58"/>
    <w:rsid w:val="007E6B79"/>
    <w:rsid w:val="007F1C56"/>
    <w:rsid w:val="0083753A"/>
    <w:rsid w:val="008B3E14"/>
    <w:rsid w:val="008C273B"/>
    <w:rsid w:val="008E46AD"/>
    <w:rsid w:val="008F47BA"/>
    <w:rsid w:val="00941884"/>
    <w:rsid w:val="009C5997"/>
    <w:rsid w:val="009F1415"/>
    <w:rsid w:val="009F73E6"/>
    <w:rsid w:val="00AA1CB4"/>
    <w:rsid w:val="00BF7672"/>
    <w:rsid w:val="00C31EE3"/>
    <w:rsid w:val="00C454C9"/>
    <w:rsid w:val="00C637DB"/>
    <w:rsid w:val="00C706AA"/>
    <w:rsid w:val="00C87D56"/>
    <w:rsid w:val="00CA6B5A"/>
    <w:rsid w:val="00CB587E"/>
    <w:rsid w:val="00CB5AD5"/>
    <w:rsid w:val="00D45352"/>
    <w:rsid w:val="00D57A5B"/>
    <w:rsid w:val="00DE6247"/>
    <w:rsid w:val="00DF7185"/>
    <w:rsid w:val="00E32208"/>
    <w:rsid w:val="00F15AFA"/>
    <w:rsid w:val="00F3260C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B5A"/>
    <w:pPr>
      <w:ind w:left="720"/>
      <w:contextualSpacing/>
    </w:pPr>
  </w:style>
  <w:style w:type="paragraph" w:styleId="a4">
    <w:name w:val="No Spacing"/>
    <w:uiPriority w:val="99"/>
    <w:qFormat/>
    <w:rsid w:val="006142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142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D45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53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66A630217F027C0C849A036397A29ECB88382C6CBA4910E3120A2B9A76113ACCA7177E7FFBAF2B9843D7C3K" TargetMode="External"/><Relationship Id="rId13" Type="http://schemas.openxmlformats.org/officeDocument/2006/relationships/hyperlink" Target="consultantplus://offline/ref=84104E426E5D3FA095775AD9E18B35D6DCA49C387F553B86A682343BBD5C83DECB0F6C6B69730A488F05FCm9bBK" TargetMode="External"/><Relationship Id="rId18" Type="http://schemas.openxmlformats.org/officeDocument/2006/relationships/hyperlink" Target="consultantplus://offline/ref=84104E426E5D3FA095775AD9E18B35D6DCA49C387F553B86A682343BBD5C83DECB0F6C6B69730A488F05FCm9b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104E426E5D3FA095775AD9E18B35D6DCA49C387F553B86A682343BBD5C83DECB0F6C6B69730A488F05FCm9bBK" TargetMode="External"/><Relationship Id="rId7" Type="http://schemas.openxmlformats.org/officeDocument/2006/relationships/hyperlink" Target="consultantplus://offline/ref=C8D900436F6F385C7663F988DD2217D352C14968A5C5C982A28E6AF0AD4A4E143B5EFAE9857BDF0EW028J" TargetMode="External"/><Relationship Id="rId12" Type="http://schemas.openxmlformats.org/officeDocument/2006/relationships/hyperlink" Target="consultantplus://offline/ref=1C63EF3C87C2335E7678584282C973AF50BBFBCF79ABBD79DF793527EEAAB012EDC8F0BF9ED16B7900D5C545L7r8J" TargetMode="External"/><Relationship Id="rId17" Type="http://schemas.openxmlformats.org/officeDocument/2006/relationships/hyperlink" Target="consultantplus://offline/ref=84104E426E5D3FA095775AD9E18B35D6DCA49C387F553B86A682343BBD5C83DECB0F6C6B69730A488F05FCm9bB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104E426E5D3FA095775AD9E18B35D6DCA49C387F553B86A682343BBD5C83DECB0F6C6B69730A488F05FCm9bBK" TargetMode="External"/><Relationship Id="rId20" Type="http://schemas.openxmlformats.org/officeDocument/2006/relationships/hyperlink" Target="consultantplus://offline/ref=84104E426E5D3FA095775AD9E18B35D6DCA49C387F553B86A682343BBD5C83DECB0F6C6B69730A488F05FCm9bB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74C65A3224A85F89E5CAD53151726DDD6741B6EBF61E7B0C6A0F305A1C2E29A9EAC434E01BF3A3eDO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04E426E5D3FA095775AD9E18B35D6DCA49C387F553B86A682343BBD5C83DECB0F6C6B69730A488F05FCm9bBK" TargetMode="External"/><Relationship Id="rId23" Type="http://schemas.openxmlformats.org/officeDocument/2006/relationships/hyperlink" Target="consultantplus://offline/ref=84104E426E5D3FA095775AD9E18B35D6DCA49C387F553B86A682343BBD5C83DECB0F6C6B69730A488F05FCm9bBK" TargetMode="External"/><Relationship Id="rId10" Type="http://schemas.openxmlformats.org/officeDocument/2006/relationships/hyperlink" Target="consultantplus://offline/ref=90FD49D2D65C7C2BB9EFEF170C0268AA3ED25504E86F4954C8FEDCF532DFAB1EFA450673AAFDB9129FCA4216K8K" TargetMode="External"/><Relationship Id="rId19" Type="http://schemas.openxmlformats.org/officeDocument/2006/relationships/hyperlink" Target="consultantplus://offline/ref=84104E426E5D3FA095775AD9E18B35D6DCA49C387F553B86A682343BBD5C83DECB0F6C6B69730A488F05FCm9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E66A630217F027C0C849A036397A29ECB88382C6CBA4910E3120A2B9A76113ACCA7177E7FFBAF2B9843D7C3K" TargetMode="External"/><Relationship Id="rId14" Type="http://schemas.openxmlformats.org/officeDocument/2006/relationships/hyperlink" Target="consultantplus://offline/ref=84104E426E5D3FA095775AD9E18B35D6DCA49C387F553B86A682343BBD5C83DECB0F6C6B69730A488F05FCm9bBK" TargetMode="External"/><Relationship Id="rId22" Type="http://schemas.openxmlformats.org/officeDocument/2006/relationships/hyperlink" Target="consultantplus://offline/ref=84104E426E5D3FA095775AD9E18B35D6DCA49C387F553B86A682343BBD5C83DECB0F6C6B69730A488F05FCm9b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Совета</cp:lastModifiedBy>
  <cp:revision>26</cp:revision>
  <cp:lastPrinted>2017-03-21T06:34:00Z</cp:lastPrinted>
  <dcterms:created xsi:type="dcterms:W3CDTF">2017-03-06T08:38:00Z</dcterms:created>
  <dcterms:modified xsi:type="dcterms:W3CDTF">2017-03-21T14:20:00Z</dcterms:modified>
</cp:coreProperties>
</file>