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F" w:rsidRPr="00561A82" w:rsidRDefault="006A103D" w:rsidP="006407B3">
      <w:pPr>
        <w:spacing w:after="0" w:line="240" w:lineRule="auto"/>
        <w:jc w:val="center"/>
        <w:rPr>
          <w:b/>
        </w:rPr>
      </w:pPr>
      <w:bookmarkStart w:id="0" w:name="Par45"/>
      <w:bookmarkEnd w:id="0"/>
      <w:r>
        <w:rPr>
          <w:noProof/>
          <w:lang w:eastAsia="ru-RU"/>
        </w:rPr>
        <w:drawing>
          <wp:inline distT="0" distB="0" distL="0" distR="0">
            <wp:extent cx="800100" cy="927100"/>
            <wp:effectExtent l="0" t="0" r="0" b="635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7F" w:rsidRPr="00561A82" w:rsidRDefault="00361E7F" w:rsidP="000D5AD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561A82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561A82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5D6BD5" w:rsidRPr="00561A82" w:rsidRDefault="005D6BD5" w:rsidP="005D6BD5">
      <w:pPr>
        <w:spacing w:after="0"/>
        <w:jc w:val="center"/>
        <w:rPr>
          <w:lang w:eastAsia="ru-RU"/>
        </w:rPr>
      </w:pPr>
      <w:r w:rsidRPr="00561A82">
        <w:rPr>
          <w:rFonts w:ascii="Times New Roman" w:hAnsi="Times New Roman"/>
          <w:b/>
          <w:sz w:val="24"/>
          <w:szCs w:val="24"/>
        </w:rPr>
        <w:t>«СОСНОГОРСК» МУНИЦИПАЛЬНÖЙРАЙОНСА</w:t>
      </w:r>
      <w:r w:rsidRPr="00561A82">
        <w:rPr>
          <w:rFonts w:ascii="Times New Roman" w:hAnsi="Times New Roman"/>
          <w:b/>
          <w:bCs/>
          <w:sz w:val="24"/>
          <w:szCs w:val="24"/>
        </w:rPr>
        <w:t>С</w:t>
      </w:r>
      <w:r w:rsidRPr="00561A82">
        <w:rPr>
          <w:rFonts w:ascii="Times New Roman" w:hAnsi="Times New Roman"/>
          <w:b/>
          <w:sz w:val="24"/>
          <w:szCs w:val="24"/>
        </w:rPr>
        <w:t>Ö</w:t>
      </w:r>
      <w:r w:rsidRPr="00561A82">
        <w:rPr>
          <w:rFonts w:ascii="Times New Roman" w:hAnsi="Times New Roman"/>
          <w:b/>
          <w:bCs/>
          <w:sz w:val="24"/>
          <w:szCs w:val="24"/>
        </w:rPr>
        <w:t>ВЕТ</w:t>
      </w:r>
    </w:p>
    <w:p w:rsidR="00361E7F" w:rsidRPr="00561A82" w:rsidRDefault="00361E7F" w:rsidP="005D6BD5">
      <w:pPr>
        <w:tabs>
          <w:tab w:val="left" w:pos="9360"/>
        </w:tabs>
        <w:spacing w:after="0"/>
        <w:ind w:right="97"/>
        <w:jc w:val="center"/>
        <w:rPr>
          <w:rFonts w:ascii="Times New Roman" w:hAnsi="Times New Roman"/>
        </w:rPr>
      </w:pPr>
      <w:r w:rsidRPr="00561A82">
        <w:rPr>
          <w:rFonts w:ascii="Times New Roman" w:hAnsi="Times New Roman"/>
        </w:rPr>
        <w:t>__________________________</w:t>
      </w:r>
      <w:r w:rsidR="005D6BD5" w:rsidRPr="00561A82">
        <w:rPr>
          <w:rFonts w:ascii="Times New Roman" w:hAnsi="Times New Roman"/>
        </w:rPr>
        <w:t>______________________________________</w:t>
      </w:r>
      <w:r w:rsidRPr="00561A82">
        <w:rPr>
          <w:rFonts w:ascii="Times New Roman" w:hAnsi="Times New Roman"/>
        </w:rPr>
        <w:t>___________________</w:t>
      </w:r>
    </w:p>
    <w:p w:rsidR="00361E7F" w:rsidRPr="00561A82" w:rsidRDefault="00361E7F" w:rsidP="00361E7F">
      <w:pPr>
        <w:pStyle w:val="3"/>
        <w:spacing w:before="0" w:after="0"/>
        <w:jc w:val="center"/>
        <w:rPr>
          <w:rFonts w:ascii="Times New Roman" w:hAnsi="Times New Roman"/>
          <w:sz w:val="24"/>
        </w:rPr>
      </w:pPr>
      <w:r w:rsidRPr="00561A82">
        <w:rPr>
          <w:rFonts w:ascii="Times New Roman" w:hAnsi="Times New Roman"/>
          <w:sz w:val="24"/>
        </w:rPr>
        <w:t>РЕШЕНИЕ</w:t>
      </w:r>
    </w:p>
    <w:p w:rsidR="005D6BD5" w:rsidRPr="00561A82" w:rsidRDefault="005D6BD5" w:rsidP="005D6BD5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561A82">
        <w:rPr>
          <w:rFonts w:ascii="Times New Roman" w:hAnsi="Times New Roman"/>
          <w:sz w:val="24"/>
        </w:rPr>
        <w:t>КЫВКÖРТÖД</w:t>
      </w:r>
    </w:p>
    <w:p w:rsidR="00361E7F" w:rsidRPr="00561A82" w:rsidRDefault="00361E7F" w:rsidP="00A3042A">
      <w:pPr>
        <w:spacing w:after="0"/>
        <w:rPr>
          <w:rFonts w:ascii="Times New Roman" w:hAnsi="Times New Roman"/>
        </w:rPr>
      </w:pPr>
    </w:p>
    <w:p w:rsidR="00361E7F" w:rsidRPr="00561A82" w:rsidRDefault="0055246B" w:rsidP="00A30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1A82">
        <w:rPr>
          <w:rFonts w:ascii="Times New Roman" w:hAnsi="Times New Roman"/>
          <w:sz w:val="28"/>
          <w:szCs w:val="28"/>
        </w:rPr>
        <w:t>«</w:t>
      </w:r>
      <w:r w:rsidR="002B5196">
        <w:rPr>
          <w:rFonts w:ascii="Times New Roman" w:hAnsi="Times New Roman"/>
          <w:sz w:val="28"/>
          <w:szCs w:val="28"/>
        </w:rPr>
        <w:t>____</w:t>
      </w:r>
      <w:r w:rsidRPr="00561A82">
        <w:rPr>
          <w:rFonts w:ascii="Times New Roman" w:hAnsi="Times New Roman"/>
          <w:sz w:val="28"/>
          <w:szCs w:val="28"/>
        </w:rPr>
        <w:t>»</w:t>
      </w:r>
      <w:r w:rsidR="00787FF6">
        <w:rPr>
          <w:rFonts w:ascii="Times New Roman" w:hAnsi="Times New Roman"/>
          <w:sz w:val="28"/>
          <w:szCs w:val="28"/>
        </w:rPr>
        <w:t>декабря</w:t>
      </w:r>
      <w:r w:rsidR="00361E7F" w:rsidRPr="00561A82">
        <w:rPr>
          <w:rFonts w:ascii="Times New Roman" w:hAnsi="Times New Roman"/>
          <w:sz w:val="28"/>
          <w:szCs w:val="28"/>
        </w:rPr>
        <w:t>201</w:t>
      </w:r>
      <w:r w:rsidR="002B5196">
        <w:rPr>
          <w:rFonts w:ascii="Times New Roman" w:hAnsi="Times New Roman"/>
          <w:sz w:val="28"/>
          <w:szCs w:val="28"/>
        </w:rPr>
        <w:t>8</w:t>
      </w:r>
      <w:r w:rsidR="00361E7F" w:rsidRPr="00561A82">
        <w:rPr>
          <w:rFonts w:ascii="Times New Roman" w:hAnsi="Times New Roman"/>
          <w:sz w:val="28"/>
          <w:szCs w:val="28"/>
        </w:rPr>
        <w:t xml:space="preserve"> года                                              № </w:t>
      </w:r>
      <w:r w:rsidR="00361E7F" w:rsidRPr="00561A82">
        <w:rPr>
          <w:rFonts w:ascii="Times New Roman" w:hAnsi="Times New Roman"/>
          <w:sz w:val="28"/>
          <w:szCs w:val="28"/>
        </w:rPr>
        <w:softHyphen/>
      </w:r>
      <w:r w:rsidR="002B5196">
        <w:rPr>
          <w:rFonts w:ascii="Times New Roman" w:hAnsi="Times New Roman"/>
          <w:sz w:val="28"/>
          <w:szCs w:val="28"/>
        </w:rPr>
        <w:t>____</w:t>
      </w:r>
      <w:r w:rsidR="00345FFD">
        <w:rPr>
          <w:rFonts w:ascii="Times New Roman" w:hAnsi="Times New Roman"/>
          <w:sz w:val="28"/>
          <w:szCs w:val="28"/>
        </w:rPr>
        <w:t>-</w:t>
      </w:r>
      <w:r w:rsidR="002B5196">
        <w:rPr>
          <w:rFonts w:ascii="Times New Roman" w:hAnsi="Times New Roman"/>
          <w:sz w:val="28"/>
          <w:szCs w:val="28"/>
        </w:rPr>
        <w:t>_____</w:t>
      </w:r>
    </w:p>
    <w:p w:rsidR="005A28EF" w:rsidRDefault="005A28EF" w:rsidP="00676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246B" w:rsidRPr="00561A82" w:rsidRDefault="00787FF6" w:rsidP="00676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</w:t>
      </w:r>
      <w:r w:rsidRPr="00561A82">
        <w:rPr>
          <w:rFonts w:ascii="Times New Roman" w:hAnsi="Times New Roman"/>
          <w:sz w:val="28"/>
          <w:szCs w:val="28"/>
        </w:rPr>
        <w:t xml:space="preserve">№ </w:t>
      </w:r>
      <w:r w:rsidRPr="00561A82">
        <w:rPr>
          <w:rFonts w:ascii="Times New Roman" w:hAnsi="Times New Roman"/>
          <w:sz w:val="28"/>
          <w:szCs w:val="28"/>
        </w:rPr>
        <w:softHyphen/>
      </w:r>
      <w:r w:rsidRPr="00561A8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561A82">
        <w:rPr>
          <w:rFonts w:ascii="Times New Roman" w:hAnsi="Times New Roman"/>
          <w:sz w:val="28"/>
          <w:szCs w:val="28"/>
        </w:rPr>
        <w:t xml:space="preserve"> - 133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5246B" w:rsidRPr="00561A82">
        <w:rPr>
          <w:rFonts w:ascii="Times New Roman" w:hAnsi="Times New Roman" w:cs="Times New Roman"/>
          <w:sz w:val="28"/>
          <w:szCs w:val="28"/>
        </w:rPr>
        <w:t>Об утверждении Порядка обращения за пенсией за выслугу лет,</w:t>
      </w:r>
      <w:r w:rsidR="00F7332C" w:rsidRPr="00561A82">
        <w:rPr>
          <w:rFonts w:ascii="Times New Roman" w:hAnsi="Times New Roman" w:cs="Times New Roman"/>
          <w:sz w:val="28"/>
          <w:szCs w:val="28"/>
        </w:rPr>
        <w:t xml:space="preserve">ее перерасчета, выплаты, приостановления и возобновления, прекращения и восстановления </w:t>
      </w:r>
      <w:r w:rsidR="0055246B" w:rsidRPr="00561A82">
        <w:rPr>
          <w:rFonts w:ascii="Times New Roman" w:hAnsi="Times New Roman" w:cs="Times New Roman"/>
          <w:sz w:val="28"/>
          <w:szCs w:val="28"/>
        </w:rPr>
        <w:t>лицу, замещавшему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0A52" w:rsidRPr="00561A82" w:rsidRDefault="00BB0A52" w:rsidP="00361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B3E" w:rsidRPr="00561A82" w:rsidRDefault="002B5196" w:rsidP="006765C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1E7F" w:rsidRPr="00561A8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B0A52" w:rsidRPr="00561A82">
        <w:rPr>
          <w:rFonts w:ascii="Times New Roman" w:hAnsi="Times New Roman"/>
          <w:sz w:val="28"/>
          <w:szCs w:val="28"/>
        </w:rPr>
        <w:t>Законом Республики Коми от 30.04.2008 № 24-РЗ «О пенсионном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основе»</w:t>
      </w:r>
      <w:r w:rsidR="00BA03CA" w:rsidRPr="00561A82">
        <w:rPr>
          <w:rFonts w:ascii="Times New Roman" w:hAnsi="Times New Roman"/>
          <w:sz w:val="28"/>
          <w:szCs w:val="28"/>
        </w:rPr>
        <w:t xml:space="preserve">, </w:t>
      </w:r>
      <w:r w:rsidR="00A67B3E" w:rsidRPr="00561A82">
        <w:rPr>
          <w:rFonts w:ascii="Times New Roman" w:hAnsi="Times New Roman"/>
          <w:sz w:val="28"/>
          <w:szCs w:val="28"/>
        </w:rPr>
        <w:t xml:space="preserve">Законом Республики Коми от 05.12.2016 № 124-РЗ «О внесении изменений в некоторые законы Республики Коми по вопросам пенсионного обеспечения за выслугу лет», </w:t>
      </w:r>
      <w:r w:rsidR="00A3042A" w:rsidRPr="00561A82">
        <w:rPr>
          <w:rFonts w:ascii="Times New Roman" w:hAnsi="Times New Roman"/>
          <w:sz w:val="28"/>
          <w:szCs w:val="28"/>
        </w:rPr>
        <w:t xml:space="preserve">со </w:t>
      </w:r>
      <w:r w:rsidR="00A3042A" w:rsidRPr="00561A82">
        <w:rPr>
          <w:rFonts w:ascii="Times New Roman" w:hAnsi="Times New Roman" w:cs="Times New Roman"/>
          <w:sz w:val="28"/>
          <w:szCs w:val="28"/>
        </w:rPr>
        <w:t>статьей 35.1. Устава муниципального образования муниципального района «Сосногорск»</w:t>
      </w:r>
    </w:p>
    <w:p w:rsidR="00A3042A" w:rsidRPr="00561A82" w:rsidRDefault="00A3042A" w:rsidP="006765C1">
      <w:pPr>
        <w:pStyle w:val="ConsPlusNormal"/>
        <w:widowControl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361E7F" w:rsidRPr="00561A82" w:rsidRDefault="00361E7F" w:rsidP="006765C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1A82">
        <w:rPr>
          <w:rFonts w:ascii="Times New Roman" w:hAnsi="Times New Roman"/>
          <w:b/>
          <w:sz w:val="28"/>
          <w:szCs w:val="28"/>
        </w:rPr>
        <w:t>Совет муниципального района «Сосногорск» решил:</w:t>
      </w:r>
    </w:p>
    <w:p w:rsidR="00A67B3E" w:rsidRPr="00561A82" w:rsidRDefault="00A67B3E" w:rsidP="006765C1">
      <w:pPr>
        <w:pStyle w:val="ConsPlusNormal"/>
        <w:widowControl/>
        <w:ind w:firstLine="540"/>
        <w:jc w:val="both"/>
        <w:rPr>
          <w:rFonts w:ascii="Times New Roman" w:hAnsi="Times New Roman"/>
          <w:b/>
        </w:rPr>
      </w:pPr>
    </w:p>
    <w:p w:rsidR="009C3714" w:rsidRPr="00A0442A" w:rsidRDefault="009C3714" w:rsidP="00297A79">
      <w:pPr>
        <w:pStyle w:val="ConsPlusTitl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90398" w:rsidRPr="00A0442A">
        <w:rPr>
          <w:rFonts w:ascii="Times New Roman" w:hAnsi="Times New Roman" w:cs="Times New Roman"/>
          <w:b w:val="0"/>
          <w:sz w:val="28"/>
          <w:szCs w:val="28"/>
        </w:rPr>
        <w:t>Порядок обращения за пенсией за выслугу лет, ее перерасчета, выплаты, приостановления и возобновления, прекращения и восстановления лицу, замещавшему муниципальную должность</w:t>
      </w:r>
      <w:r w:rsidRPr="00A0442A">
        <w:rPr>
          <w:rFonts w:ascii="Times New Roman" w:hAnsi="Times New Roman"/>
          <w:b w:val="0"/>
          <w:sz w:val="28"/>
          <w:szCs w:val="28"/>
        </w:rPr>
        <w:t>(далее – Порядок)</w:t>
      </w:r>
      <w:r w:rsidRPr="00A0442A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Совета муниципального района «Сосногорск» от 24.03.2017 </w:t>
      </w:r>
      <w:r w:rsidRPr="00A0442A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0442A">
        <w:rPr>
          <w:rFonts w:ascii="Times New Roman" w:hAnsi="Times New Roman"/>
          <w:b w:val="0"/>
          <w:sz w:val="28"/>
          <w:szCs w:val="28"/>
        </w:rPr>
        <w:softHyphen/>
      </w:r>
      <w:r w:rsidRPr="00A0442A">
        <w:rPr>
          <w:rFonts w:ascii="Times New Roman" w:hAnsi="Times New Roman"/>
          <w:b w:val="0"/>
          <w:sz w:val="28"/>
          <w:szCs w:val="28"/>
        </w:rPr>
        <w:softHyphen/>
      </w:r>
      <w:r w:rsidRPr="00A0442A">
        <w:rPr>
          <w:rFonts w:ascii="Times New Roman" w:hAnsi="Times New Roman"/>
          <w:b w:val="0"/>
          <w:sz w:val="28"/>
          <w:szCs w:val="28"/>
          <w:lang w:val="en-US"/>
        </w:rPr>
        <w:t>XVI</w:t>
      </w:r>
      <w:r w:rsidRPr="00A0442A">
        <w:rPr>
          <w:rFonts w:ascii="Times New Roman" w:hAnsi="Times New Roman"/>
          <w:b w:val="0"/>
          <w:sz w:val="28"/>
          <w:szCs w:val="28"/>
        </w:rPr>
        <w:t xml:space="preserve"> - 133следующие изменения:</w:t>
      </w:r>
    </w:p>
    <w:p w:rsidR="00DD1F5B" w:rsidRPr="00A0442A" w:rsidRDefault="004E3174" w:rsidP="00297A79">
      <w:pPr>
        <w:numPr>
          <w:ilvl w:val="1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42A">
        <w:rPr>
          <w:rFonts w:ascii="Times New Roman" w:hAnsi="Times New Roman"/>
          <w:sz w:val="28"/>
          <w:szCs w:val="28"/>
        </w:rPr>
        <w:t xml:space="preserve">В абзаце шестом пункта 6 </w:t>
      </w:r>
      <w:r w:rsidR="00DD1F5B" w:rsidRPr="00A0442A">
        <w:rPr>
          <w:rFonts w:ascii="Times New Roman" w:hAnsi="Times New Roman"/>
          <w:sz w:val="28"/>
          <w:szCs w:val="28"/>
        </w:rPr>
        <w:t>раздел</w:t>
      </w:r>
      <w:r w:rsidRPr="00A0442A">
        <w:rPr>
          <w:rFonts w:ascii="Times New Roman" w:hAnsi="Times New Roman"/>
          <w:sz w:val="28"/>
          <w:szCs w:val="28"/>
        </w:rPr>
        <w:t>а</w:t>
      </w:r>
      <w:r w:rsidR="00DD1F5B" w:rsidRPr="00A0442A">
        <w:rPr>
          <w:rFonts w:ascii="Times New Roman" w:hAnsi="Times New Roman"/>
          <w:sz w:val="28"/>
          <w:szCs w:val="28"/>
          <w:lang w:val="en-US"/>
        </w:rPr>
        <w:t>II</w:t>
      </w:r>
      <w:r w:rsidR="00DD1F5B" w:rsidRPr="00A0442A">
        <w:rPr>
          <w:rFonts w:ascii="Times New Roman" w:hAnsi="Times New Roman"/>
          <w:sz w:val="28"/>
          <w:szCs w:val="28"/>
        </w:rPr>
        <w:t xml:space="preserve"> «Порядок назначения и выплаты пенсии за выслугу лет» Порядка слова «</w:t>
      </w:r>
      <w:r w:rsidR="00DD1F5B" w:rsidRPr="00A0442A">
        <w:rPr>
          <w:rFonts w:ascii="Times New Roman" w:hAnsi="Times New Roman"/>
          <w:sz w:val="28"/>
          <w:szCs w:val="28"/>
          <w:lang w:eastAsia="ru-RU"/>
        </w:rPr>
        <w:t>руководителя администрации муниципального района "Сосногорск" (далее - руководитель администрации)</w:t>
      </w:r>
      <w:r w:rsidR="00DD1F5B" w:rsidRPr="00A0442A">
        <w:rPr>
          <w:rFonts w:ascii="Times New Roman" w:hAnsi="Times New Roman"/>
          <w:sz w:val="28"/>
          <w:szCs w:val="28"/>
        </w:rPr>
        <w:t>» заменить словами «Главы муниципального района «Сосногорск» - руководителя администрации (далее - Глава)»</w:t>
      </w:r>
      <w:r w:rsidRPr="00A0442A">
        <w:rPr>
          <w:rFonts w:ascii="Times New Roman" w:hAnsi="Times New Roman"/>
          <w:sz w:val="28"/>
          <w:szCs w:val="28"/>
        </w:rPr>
        <w:t>.</w:t>
      </w:r>
    </w:p>
    <w:p w:rsidR="00DD1F5B" w:rsidRPr="00A0442A" w:rsidRDefault="00DD1F5B" w:rsidP="00297A7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442A">
        <w:rPr>
          <w:rFonts w:ascii="Times New Roman" w:hAnsi="Times New Roman"/>
          <w:sz w:val="28"/>
          <w:szCs w:val="28"/>
        </w:rPr>
        <w:t xml:space="preserve">1.2. </w:t>
      </w:r>
      <w:r w:rsidR="004E3174" w:rsidRPr="00A0442A">
        <w:rPr>
          <w:rFonts w:ascii="Times New Roman" w:hAnsi="Times New Roman"/>
          <w:sz w:val="28"/>
          <w:szCs w:val="28"/>
        </w:rPr>
        <w:t>П</w:t>
      </w:r>
      <w:r w:rsidRPr="00A0442A">
        <w:rPr>
          <w:rFonts w:ascii="Times New Roman" w:hAnsi="Times New Roman"/>
          <w:sz w:val="28"/>
          <w:szCs w:val="28"/>
        </w:rPr>
        <w:t xml:space="preserve">о тексту </w:t>
      </w:r>
      <w:r w:rsidR="009F6D71" w:rsidRPr="00A0442A">
        <w:rPr>
          <w:rFonts w:ascii="Times New Roman" w:hAnsi="Times New Roman"/>
          <w:sz w:val="28"/>
          <w:szCs w:val="28"/>
        </w:rPr>
        <w:t xml:space="preserve">Порядка </w:t>
      </w:r>
      <w:r w:rsidRPr="00A0442A">
        <w:rPr>
          <w:rFonts w:ascii="Times New Roman" w:hAnsi="Times New Roman"/>
          <w:sz w:val="28"/>
          <w:szCs w:val="28"/>
        </w:rPr>
        <w:t xml:space="preserve">слова «Руководитель администрации» в соответствующем падеже заменить </w:t>
      </w:r>
      <w:r w:rsidR="004E3174" w:rsidRPr="00A0442A">
        <w:rPr>
          <w:rFonts w:ascii="Times New Roman" w:hAnsi="Times New Roman"/>
          <w:sz w:val="28"/>
          <w:szCs w:val="28"/>
        </w:rPr>
        <w:t>словами</w:t>
      </w:r>
      <w:r w:rsidRPr="00A0442A">
        <w:rPr>
          <w:rFonts w:ascii="Times New Roman" w:hAnsi="Times New Roman"/>
          <w:sz w:val="28"/>
          <w:szCs w:val="28"/>
        </w:rPr>
        <w:t xml:space="preserve"> «Глава» в соответствующем падеже.</w:t>
      </w:r>
    </w:p>
    <w:p w:rsidR="009C3714" w:rsidRPr="00A0442A" w:rsidRDefault="009C3714" w:rsidP="00297A79">
      <w:pPr>
        <w:pStyle w:val="ac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442A">
        <w:rPr>
          <w:rFonts w:ascii="Times New Roman" w:hAnsi="Times New Roman"/>
          <w:sz w:val="28"/>
          <w:szCs w:val="28"/>
        </w:rPr>
        <w:t xml:space="preserve">Пункт </w:t>
      </w:r>
      <w:r w:rsidR="0054691D" w:rsidRPr="00A0442A">
        <w:rPr>
          <w:rFonts w:ascii="Times New Roman" w:hAnsi="Times New Roman"/>
          <w:sz w:val="28"/>
          <w:szCs w:val="28"/>
        </w:rPr>
        <w:t>5</w:t>
      </w:r>
      <w:r w:rsidRPr="00A0442A">
        <w:rPr>
          <w:rFonts w:ascii="Times New Roman" w:hAnsi="Times New Roman"/>
          <w:sz w:val="28"/>
          <w:szCs w:val="28"/>
        </w:rPr>
        <w:t xml:space="preserve"> раздела </w:t>
      </w:r>
      <w:r w:rsidRPr="00A0442A">
        <w:rPr>
          <w:rFonts w:ascii="Times New Roman" w:hAnsi="Times New Roman"/>
          <w:sz w:val="28"/>
          <w:szCs w:val="28"/>
          <w:lang w:val="en-US"/>
        </w:rPr>
        <w:t>I</w:t>
      </w:r>
      <w:r w:rsidRPr="00A0442A">
        <w:rPr>
          <w:rFonts w:ascii="Times New Roman" w:hAnsi="Times New Roman"/>
          <w:sz w:val="28"/>
          <w:szCs w:val="28"/>
        </w:rPr>
        <w:t xml:space="preserve"> «</w:t>
      </w:r>
      <w:hyperlink r:id="rId9" w:history="1">
        <w:r w:rsidRPr="00A0442A">
          <w:rPr>
            <w:rFonts w:ascii="Times New Roman" w:hAnsi="Times New Roman"/>
            <w:sz w:val="28"/>
            <w:szCs w:val="28"/>
          </w:rPr>
          <w:t>Правила</w:t>
        </w:r>
      </w:hyperlink>
      <w:r w:rsidRPr="00A0442A">
        <w:rPr>
          <w:rFonts w:ascii="Times New Roman" w:hAnsi="Times New Roman"/>
          <w:sz w:val="28"/>
          <w:szCs w:val="28"/>
        </w:rPr>
        <w:t xml:space="preserve"> обращения за пенсией за выслугу лет» Порядка изложить в следующей редакции:</w:t>
      </w:r>
    </w:p>
    <w:p w:rsidR="0054691D" w:rsidRPr="00A0442A" w:rsidRDefault="009C3714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«</w:t>
      </w:r>
      <w:r w:rsidR="0054691D" w:rsidRPr="00A0442A">
        <w:rPr>
          <w:rFonts w:ascii="Times New Roman" w:hAnsi="Times New Roman" w:cs="Times New Roman"/>
          <w:sz w:val="28"/>
          <w:szCs w:val="28"/>
        </w:rPr>
        <w:t>5. При приеме заявления лица, замещавшего муниципальную должность, о назначении пенсии</w:t>
      </w:r>
      <w:r w:rsidR="009F6D71" w:rsidRPr="00A0442A">
        <w:rPr>
          <w:rFonts w:ascii="Times New Roman" w:hAnsi="Times New Roman" w:cs="Times New Roman"/>
          <w:sz w:val="28"/>
          <w:szCs w:val="28"/>
        </w:rPr>
        <w:t xml:space="preserve"> за выслугу лет кадровая служба:</w:t>
      </w:r>
    </w:p>
    <w:p w:rsidR="0054691D" w:rsidRPr="00A0442A" w:rsidRDefault="0054691D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и соответствие изложенных в нем сведений документу, удостоверяющему личность </w:t>
      </w:r>
      <w:r w:rsidRPr="00A0442A">
        <w:rPr>
          <w:rFonts w:ascii="Times New Roman" w:hAnsi="Times New Roman" w:cs="Times New Roman"/>
          <w:sz w:val="28"/>
          <w:szCs w:val="28"/>
        </w:rPr>
        <w:lastRenderedPageBreak/>
        <w:t>заявителя, и иным представленным документам;</w:t>
      </w:r>
    </w:p>
    <w:p w:rsidR="0054691D" w:rsidRPr="00A0442A" w:rsidRDefault="0054691D" w:rsidP="00297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42A">
        <w:rPr>
          <w:rFonts w:ascii="Times New Roman" w:hAnsi="Times New Roman"/>
          <w:sz w:val="28"/>
          <w:szCs w:val="28"/>
        </w:rPr>
        <w:t>сличает подлинники документов с и</w:t>
      </w:r>
      <w:r w:rsidR="009F6D71" w:rsidRPr="00A0442A">
        <w:rPr>
          <w:rFonts w:ascii="Times New Roman" w:hAnsi="Times New Roman"/>
          <w:sz w:val="28"/>
          <w:szCs w:val="28"/>
        </w:rPr>
        <w:t xml:space="preserve">х копиями, удостоверяет их </w:t>
      </w:r>
      <w:r w:rsidRPr="00A0442A">
        <w:rPr>
          <w:rFonts w:ascii="Times New Roman" w:hAnsi="Times New Roman"/>
          <w:sz w:val="28"/>
          <w:szCs w:val="28"/>
        </w:rPr>
        <w:t>(в случае подачи заявления лично);</w:t>
      </w:r>
    </w:p>
    <w:p w:rsidR="009F6D71" w:rsidRPr="00A0442A" w:rsidRDefault="009F6D71" w:rsidP="00297A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2A">
        <w:rPr>
          <w:rFonts w:ascii="Times New Roman" w:hAnsi="Times New Roman"/>
          <w:sz w:val="28"/>
          <w:szCs w:val="28"/>
        </w:rPr>
        <w:t>регистрирует заявление в течение одного рабочего дня со дня его поступления с присвоением регистрационного номера и выдает (направляет) заявителю расписку-уведомление, в которой указывается дата приема заявления, и при необходимости перечень недостающих документов, которые представляются в кадровую службу в срок, указанный в пункте 6 настоящего Порядка.».</w:t>
      </w:r>
    </w:p>
    <w:p w:rsidR="00F24DC7" w:rsidRPr="00A0442A" w:rsidRDefault="00F24DC7" w:rsidP="00297A79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outlineLvl w:val="1"/>
      </w:pPr>
      <w:r w:rsidRPr="00A0442A">
        <w:rPr>
          <w:rFonts w:ascii="Times New Roman" w:hAnsi="Times New Roman" w:cs="Times New Roman"/>
          <w:sz w:val="28"/>
          <w:szCs w:val="28"/>
        </w:rPr>
        <w:t xml:space="preserve">Пункт 10 раздела </w:t>
      </w:r>
      <w:r w:rsidRPr="00A044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442A">
        <w:rPr>
          <w:rFonts w:ascii="Times New Roman" w:hAnsi="Times New Roman" w:cs="Times New Roman"/>
          <w:sz w:val="28"/>
          <w:szCs w:val="28"/>
        </w:rPr>
        <w:t xml:space="preserve"> «</w:t>
      </w:r>
      <w:r w:rsidR="00066EB1" w:rsidRPr="00A0442A">
        <w:rPr>
          <w:rFonts w:ascii="Times New Roman" w:hAnsi="Times New Roman" w:cs="Times New Roman"/>
          <w:sz w:val="28"/>
          <w:szCs w:val="28"/>
        </w:rPr>
        <w:t>Порядок назначения и выплаты пенсии за выслугу лет</w:t>
      </w:r>
      <w:r w:rsidRPr="00A0442A">
        <w:rPr>
          <w:rFonts w:ascii="Times New Roman" w:hAnsi="Times New Roman" w:cs="Times New Roman"/>
          <w:sz w:val="28"/>
          <w:szCs w:val="28"/>
        </w:rPr>
        <w:t>»</w:t>
      </w:r>
      <w:r w:rsidR="00161486" w:rsidRPr="00A0442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044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4DC7" w:rsidRPr="00A0442A" w:rsidRDefault="00F24DC7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«10. Пенсия за выслугу лет лицу, замещавшему несколько муниципальных должностей, назначается по последней замещавшейся муниципальной должности, определяемой на основании записей трудовой книжки на день обращения за пенсией за выслугу лет, </w:t>
      </w:r>
      <w:r w:rsidR="00DB3A53" w:rsidRPr="00A0442A">
        <w:rPr>
          <w:rFonts w:ascii="Times New Roman" w:hAnsi="Times New Roman" w:cs="Times New Roman"/>
          <w:sz w:val="28"/>
          <w:szCs w:val="28"/>
        </w:rPr>
        <w:t>при наличии условий</w:t>
      </w:r>
      <w:r w:rsidR="009F6D71" w:rsidRPr="00A0442A">
        <w:rPr>
          <w:rFonts w:ascii="Times New Roman" w:hAnsi="Times New Roman" w:cs="Times New Roman"/>
          <w:sz w:val="28"/>
          <w:szCs w:val="28"/>
        </w:rPr>
        <w:t>,</w:t>
      </w:r>
      <w:r w:rsidR="009F6D71" w:rsidRPr="00A0442A">
        <w:rPr>
          <w:rFonts w:ascii="Times New Roman" w:hAnsi="Times New Roman"/>
          <w:sz w:val="28"/>
          <w:szCs w:val="28"/>
        </w:rPr>
        <w:t>установленных Законом Республики Коми «О пенсионном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основе.</w:t>
      </w:r>
      <w:r w:rsidRPr="00A0442A">
        <w:rPr>
          <w:rFonts w:ascii="Times New Roman" w:hAnsi="Times New Roman" w:cs="Times New Roman"/>
          <w:sz w:val="28"/>
          <w:szCs w:val="28"/>
        </w:rPr>
        <w:t>».</w:t>
      </w:r>
    </w:p>
    <w:p w:rsidR="00066EB1" w:rsidRPr="00A0442A" w:rsidRDefault="00066EB1" w:rsidP="00297A79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Пункт 21 раздела V «Порядок изменения размера пенсии за выслугу лет» </w:t>
      </w:r>
      <w:r w:rsidR="00DB3A53" w:rsidRPr="00A0442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044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6EB1" w:rsidRPr="00A0442A" w:rsidRDefault="00066EB1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«21. Размер пенсии за выслугу лет </w:t>
      </w:r>
      <w:r w:rsidR="009F6D71" w:rsidRPr="00A0442A">
        <w:rPr>
          <w:rFonts w:ascii="Times New Roman" w:hAnsi="Times New Roman" w:cs="Times New Roman"/>
          <w:sz w:val="28"/>
          <w:szCs w:val="28"/>
        </w:rPr>
        <w:t>подлежит изменению</w:t>
      </w:r>
      <w:r w:rsidRPr="00A0442A">
        <w:rPr>
          <w:rFonts w:ascii="Times New Roman" w:hAnsi="Times New Roman" w:cs="Times New Roman"/>
          <w:sz w:val="28"/>
          <w:szCs w:val="28"/>
        </w:rPr>
        <w:t xml:space="preserve"> при установлении факта необоснованного включения (невключения) в стаж муниципальной службы, требуемый для приобретения права на пенсию за выслугу лет, отдельных периодов службы (работы) лица, замещавшего муниципальную должность. Решение о необоснованности включения (невключения) в стаж муниципальной службы отдельных периодов службы (работы) принимается администрацией либо судом.».</w:t>
      </w:r>
    </w:p>
    <w:p w:rsidR="009C3714" w:rsidRPr="00A0442A" w:rsidRDefault="0054691D" w:rsidP="00297A79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Пункт 28 </w:t>
      </w:r>
      <w:r w:rsidR="009C3714" w:rsidRPr="00A0442A">
        <w:rPr>
          <w:rFonts w:ascii="Times New Roman" w:hAnsi="Times New Roman" w:cs="Times New Roman"/>
          <w:sz w:val="28"/>
          <w:szCs w:val="28"/>
        </w:rPr>
        <w:t>Раздел</w:t>
      </w:r>
      <w:r w:rsidR="000B5DA4" w:rsidRPr="00A0442A">
        <w:rPr>
          <w:rFonts w:ascii="Times New Roman" w:hAnsi="Times New Roman" w:cs="Times New Roman"/>
          <w:sz w:val="28"/>
          <w:szCs w:val="28"/>
        </w:rPr>
        <w:t>а</w:t>
      </w:r>
      <w:r w:rsidRPr="00A0442A">
        <w:rPr>
          <w:rFonts w:ascii="Times New Roman" w:hAnsi="Times New Roman" w:cs="Times New Roman"/>
          <w:sz w:val="28"/>
          <w:szCs w:val="28"/>
        </w:rPr>
        <w:t xml:space="preserve">VI «Порядок приостановления и возобновления выплаты пенсии за выслугу лет» </w:t>
      </w:r>
      <w:r w:rsidR="00DB3A53" w:rsidRPr="00A0442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0442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C3714" w:rsidRPr="00A0442A">
        <w:rPr>
          <w:rFonts w:ascii="Times New Roman" w:hAnsi="Times New Roman" w:cs="Times New Roman"/>
          <w:sz w:val="28"/>
          <w:szCs w:val="28"/>
        </w:rPr>
        <w:t>:</w:t>
      </w:r>
    </w:p>
    <w:p w:rsidR="0054691D" w:rsidRPr="00A0442A" w:rsidRDefault="009C3714" w:rsidP="00297A7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«</w:t>
      </w:r>
      <w:r w:rsidR="0054691D" w:rsidRPr="00A0442A">
        <w:rPr>
          <w:rFonts w:ascii="Times New Roman" w:hAnsi="Times New Roman" w:cs="Times New Roman"/>
          <w:sz w:val="28"/>
          <w:szCs w:val="28"/>
        </w:rPr>
        <w:t xml:space="preserve">28. </w:t>
      </w:r>
      <w:r w:rsidR="009F6D71" w:rsidRPr="00A0442A">
        <w:rPr>
          <w:rFonts w:ascii="Times New Roman" w:hAnsi="Times New Roman" w:cs="Times New Roman"/>
          <w:sz w:val="28"/>
          <w:szCs w:val="28"/>
        </w:rPr>
        <w:t xml:space="preserve">Проект </w:t>
      </w:r>
      <w:hyperlink w:anchor="P532" w:history="1">
        <w:r w:rsidR="009F6D71" w:rsidRPr="00A0442A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="0054691D" w:rsidRPr="00A0442A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выплаты пенсии за выслугу лет лицу, замещавшему муниципальную должность, готовится кадровой службой по форме согласно приложению 6 к настоящему Порядку</w:t>
      </w:r>
      <w:r w:rsidR="0082676B" w:rsidRPr="00A0442A">
        <w:rPr>
          <w:rFonts w:ascii="Times New Roman" w:hAnsi="Times New Roman" w:cs="Times New Roman"/>
          <w:sz w:val="28"/>
          <w:szCs w:val="28"/>
        </w:rPr>
        <w:t>,в соответствии со сроками</w:t>
      </w:r>
      <w:r w:rsidR="009F6D71" w:rsidRPr="00A0442A">
        <w:rPr>
          <w:rFonts w:ascii="Times New Roman" w:hAnsi="Times New Roman" w:cs="Times New Roman"/>
          <w:sz w:val="28"/>
          <w:szCs w:val="28"/>
        </w:rPr>
        <w:t>,</w:t>
      </w:r>
      <w:r w:rsidR="0082676B" w:rsidRPr="00A0442A">
        <w:rPr>
          <w:rFonts w:ascii="Times New Roman" w:hAnsi="Times New Roman" w:cs="Times New Roman"/>
          <w:sz w:val="28"/>
          <w:szCs w:val="28"/>
        </w:rPr>
        <w:t xml:space="preserve"> указанными в подпунктах 29-31 настоящего </w:t>
      </w:r>
      <w:r w:rsidR="009F6D71" w:rsidRPr="00A0442A">
        <w:rPr>
          <w:rFonts w:ascii="Times New Roman" w:hAnsi="Times New Roman" w:cs="Times New Roman"/>
          <w:sz w:val="28"/>
          <w:szCs w:val="28"/>
        </w:rPr>
        <w:t>Порядка,</w:t>
      </w:r>
      <w:r w:rsidR="0054691D" w:rsidRPr="00A0442A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82676B" w:rsidRPr="00A0442A">
        <w:rPr>
          <w:rFonts w:ascii="Times New Roman" w:hAnsi="Times New Roman" w:cs="Times New Roman"/>
          <w:sz w:val="28"/>
          <w:szCs w:val="28"/>
        </w:rPr>
        <w:t>Главой</w:t>
      </w:r>
      <w:r w:rsidR="0054691D" w:rsidRPr="00A0442A">
        <w:rPr>
          <w:rFonts w:ascii="Times New Roman" w:hAnsi="Times New Roman" w:cs="Times New Roman"/>
          <w:sz w:val="28"/>
          <w:szCs w:val="28"/>
        </w:rPr>
        <w:t>.</w:t>
      </w:r>
    </w:p>
    <w:p w:rsidR="009C3714" w:rsidRPr="00A0442A" w:rsidRDefault="0054691D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Кадровая служба в течение 3 рабочих дней со дня принятия решения о приостановлении, возобновлении выплаты пенсии за выслугу лет направляет копию решения в бухгалтерию с одновременным направлением копии решения лицу, которому приостановлена, возобновлена выплата пенсии за выслугу лет.</w:t>
      </w:r>
      <w:r w:rsidR="009C3714" w:rsidRPr="00A044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54691D" w:rsidRPr="00A0442A" w:rsidRDefault="0054691D" w:rsidP="00297A79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Пункт 33 Раздел</w:t>
      </w:r>
      <w:r w:rsidR="000B5DA4" w:rsidRPr="00A0442A">
        <w:rPr>
          <w:rFonts w:ascii="Times New Roman" w:hAnsi="Times New Roman" w:cs="Times New Roman"/>
          <w:sz w:val="28"/>
          <w:szCs w:val="28"/>
        </w:rPr>
        <w:t>а</w:t>
      </w:r>
      <w:r w:rsidRPr="00A0442A">
        <w:rPr>
          <w:rFonts w:ascii="Times New Roman" w:hAnsi="Times New Roman" w:cs="Times New Roman"/>
          <w:sz w:val="28"/>
          <w:szCs w:val="28"/>
        </w:rPr>
        <w:t xml:space="preserve">VI «Порядок приостановления и возобновления выплаты пенсии за выслугу лет» </w:t>
      </w:r>
      <w:r w:rsidR="00DB3A53" w:rsidRPr="00A0442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044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691D" w:rsidRPr="00A0442A" w:rsidRDefault="0054691D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«33. При наличии оснований </w:t>
      </w:r>
      <w:r w:rsidR="009F6D71" w:rsidRPr="00A0442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57BAF" w:rsidRPr="00A0442A">
        <w:rPr>
          <w:rFonts w:ascii="Times New Roman" w:hAnsi="Times New Roman" w:cs="Times New Roman"/>
          <w:sz w:val="28"/>
          <w:szCs w:val="28"/>
        </w:rPr>
        <w:t>решени</w:t>
      </w:r>
      <w:r w:rsidR="009F6D71" w:rsidRPr="00A0442A">
        <w:rPr>
          <w:rFonts w:ascii="Times New Roman" w:hAnsi="Times New Roman" w:cs="Times New Roman"/>
          <w:sz w:val="28"/>
          <w:szCs w:val="28"/>
        </w:rPr>
        <w:t>я</w:t>
      </w:r>
      <w:r w:rsidR="00010B3B" w:rsidRPr="00A0442A">
        <w:rPr>
          <w:rFonts w:ascii="Times New Roman" w:hAnsi="Times New Roman" w:cs="Times New Roman"/>
          <w:sz w:val="28"/>
          <w:szCs w:val="28"/>
        </w:rPr>
        <w:t xml:space="preserve"> о</w:t>
      </w:r>
      <w:r w:rsidRPr="00A0442A">
        <w:rPr>
          <w:rFonts w:ascii="Times New Roman" w:hAnsi="Times New Roman" w:cs="Times New Roman"/>
          <w:sz w:val="28"/>
          <w:szCs w:val="28"/>
        </w:rPr>
        <w:t xml:space="preserve"> прекращении, восстановлении выплаты пенсии за выслугу лет лицу, замещавшему муниципальную должность, готовится кадровой службой по форме согласно приложению 6 к настоящему Порядку</w:t>
      </w:r>
      <w:r w:rsidR="00161486" w:rsidRPr="00A0442A">
        <w:rPr>
          <w:rFonts w:ascii="Times New Roman" w:hAnsi="Times New Roman" w:cs="Times New Roman"/>
          <w:sz w:val="28"/>
          <w:szCs w:val="28"/>
        </w:rPr>
        <w:t>, в соответствии со сроками</w:t>
      </w:r>
      <w:r w:rsidR="009F6D71" w:rsidRPr="00A0442A">
        <w:rPr>
          <w:rFonts w:ascii="Times New Roman" w:hAnsi="Times New Roman" w:cs="Times New Roman"/>
          <w:sz w:val="28"/>
          <w:szCs w:val="28"/>
        </w:rPr>
        <w:t>,</w:t>
      </w:r>
      <w:r w:rsidR="00161486" w:rsidRPr="00A0442A">
        <w:rPr>
          <w:rFonts w:ascii="Times New Roman" w:hAnsi="Times New Roman" w:cs="Times New Roman"/>
          <w:sz w:val="28"/>
          <w:szCs w:val="28"/>
        </w:rPr>
        <w:t xml:space="preserve"> указанными в подпунктах 34-35 настоящего </w:t>
      </w:r>
      <w:r w:rsidR="009F6D71" w:rsidRPr="00A0442A">
        <w:rPr>
          <w:rFonts w:ascii="Times New Roman" w:hAnsi="Times New Roman" w:cs="Times New Roman"/>
          <w:sz w:val="28"/>
          <w:szCs w:val="28"/>
        </w:rPr>
        <w:t>Порядка,</w:t>
      </w:r>
      <w:r w:rsidRPr="00A0442A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161486" w:rsidRPr="00A0442A">
        <w:rPr>
          <w:rFonts w:ascii="Times New Roman" w:hAnsi="Times New Roman" w:cs="Times New Roman"/>
          <w:sz w:val="28"/>
          <w:szCs w:val="28"/>
        </w:rPr>
        <w:t>Главой</w:t>
      </w:r>
      <w:r w:rsidRPr="00A0442A">
        <w:rPr>
          <w:rFonts w:ascii="Times New Roman" w:hAnsi="Times New Roman" w:cs="Times New Roman"/>
          <w:sz w:val="28"/>
          <w:szCs w:val="28"/>
        </w:rPr>
        <w:t>.</w:t>
      </w:r>
    </w:p>
    <w:p w:rsidR="0054691D" w:rsidRPr="00A0442A" w:rsidRDefault="0054691D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Кадровая служба в течение 3 рабочих дней со дня принятия </w:t>
      </w:r>
      <w:r w:rsidR="00161486" w:rsidRPr="00A0442A">
        <w:rPr>
          <w:rFonts w:ascii="Times New Roman" w:hAnsi="Times New Roman" w:cs="Times New Roman"/>
          <w:sz w:val="28"/>
          <w:szCs w:val="28"/>
        </w:rPr>
        <w:t>Главой</w:t>
      </w:r>
      <w:r w:rsidRPr="00A0442A">
        <w:rPr>
          <w:rFonts w:ascii="Times New Roman" w:hAnsi="Times New Roman" w:cs="Times New Roman"/>
          <w:sz w:val="28"/>
          <w:szCs w:val="28"/>
        </w:rPr>
        <w:t xml:space="preserve"> решения о прекращении, восстановлении выплаты пенсии за выслугу лет направляет его копию в бухгалтерию с одновременным направлением копии </w:t>
      </w:r>
      <w:r w:rsidRPr="00A0442A">
        <w:rPr>
          <w:rFonts w:ascii="Times New Roman" w:hAnsi="Times New Roman" w:cs="Times New Roman"/>
          <w:sz w:val="28"/>
          <w:szCs w:val="28"/>
        </w:rPr>
        <w:lastRenderedPageBreak/>
        <w:t>решения лицу, которому прекращена, восстановлена выплата пенсии за выслугу лет.</w:t>
      </w:r>
    </w:p>
    <w:p w:rsidR="0054691D" w:rsidRPr="00A0442A" w:rsidRDefault="0054691D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лицу, замещавшему муниципальную должность, с разъяснением причин возврата.».</w:t>
      </w:r>
    </w:p>
    <w:p w:rsidR="00B24997" w:rsidRPr="00A0442A" w:rsidRDefault="000B5DA4" w:rsidP="00297A79">
      <w:pPr>
        <w:pStyle w:val="ConsPlusNormal"/>
        <w:numPr>
          <w:ilvl w:val="1"/>
          <w:numId w:val="18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Пункт 38 </w:t>
      </w:r>
      <w:r w:rsidR="00CB1187" w:rsidRPr="00A0442A">
        <w:rPr>
          <w:rFonts w:ascii="Times New Roman" w:hAnsi="Times New Roman" w:cs="Times New Roman"/>
          <w:sz w:val="28"/>
          <w:szCs w:val="28"/>
        </w:rPr>
        <w:t>р</w:t>
      </w:r>
      <w:r w:rsidRPr="00A0442A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B24997" w:rsidRPr="00A0442A">
        <w:rPr>
          <w:rFonts w:ascii="Times New Roman" w:hAnsi="Times New Roman" w:cs="Times New Roman"/>
          <w:sz w:val="28"/>
          <w:szCs w:val="28"/>
        </w:rPr>
        <w:t>VII</w:t>
      </w:r>
      <w:r w:rsidRPr="00A0442A">
        <w:rPr>
          <w:rFonts w:ascii="Times New Roman" w:hAnsi="Times New Roman" w:cs="Times New Roman"/>
          <w:sz w:val="28"/>
          <w:szCs w:val="28"/>
        </w:rPr>
        <w:t>«</w:t>
      </w:r>
      <w:r w:rsidR="00B24997" w:rsidRPr="00A0442A">
        <w:rPr>
          <w:rFonts w:ascii="Times New Roman" w:hAnsi="Times New Roman" w:cs="Times New Roman"/>
          <w:sz w:val="28"/>
          <w:szCs w:val="28"/>
        </w:rPr>
        <w:t>Права и обязанности лиц, получающихпенсию за выслугу лет</w:t>
      </w:r>
      <w:r w:rsidRPr="00A0442A">
        <w:rPr>
          <w:rFonts w:ascii="Times New Roman" w:hAnsi="Times New Roman" w:cs="Times New Roman"/>
          <w:sz w:val="28"/>
          <w:szCs w:val="28"/>
        </w:rPr>
        <w:t xml:space="preserve">» </w:t>
      </w:r>
      <w:r w:rsidR="00DB3A53" w:rsidRPr="00A0442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044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4997" w:rsidRPr="00A0442A" w:rsidRDefault="000B5DA4" w:rsidP="00297A7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«</w:t>
      </w:r>
      <w:r w:rsidR="00B24997" w:rsidRPr="00A0442A">
        <w:rPr>
          <w:rFonts w:ascii="Times New Roman" w:hAnsi="Times New Roman" w:cs="Times New Roman"/>
          <w:sz w:val="28"/>
          <w:szCs w:val="28"/>
        </w:rPr>
        <w:t>38. Лицо, замещавшее муниципальную должность, получающее пенсию за выслугу лет, обязано сообщить в кадровую службу о наступлении обстоятельств, влекущих за собой приостановление или прекращение выплаты пенсии за выслугу лет, а также влияющих на размер пенсии за выслугу лет и порядок ее выплаты, в течение 5 рабочих дней со дня их наступления.</w:t>
      </w:r>
    </w:p>
    <w:p w:rsidR="00B24997" w:rsidRPr="00A0442A" w:rsidRDefault="00B24997" w:rsidP="00297A7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 xml:space="preserve">В случае если представление недостоверных сведений повлекло за собой перерасход средств на выплату пенсии за выслугу лет, излишне выплаченная сумма взыскивается в </w:t>
      </w:r>
      <w:r w:rsidR="00BC3479" w:rsidRPr="00A0442A">
        <w:rPr>
          <w:rFonts w:ascii="Times New Roman" w:hAnsi="Times New Roman" w:cs="Times New Roman"/>
          <w:sz w:val="28"/>
          <w:szCs w:val="28"/>
        </w:rPr>
        <w:t>добровольном либо судебном</w:t>
      </w:r>
      <w:r w:rsidRPr="00A0442A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0B5DA4" w:rsidRPr="00A0442A">
        <w:rPr>
          <w:rFonts w:ascii="Times New Roman" w:hAnsi="Times New Roman" w:cs="Times New Roman"/>
          <w:sz w:val="28"/>
          <w:szCs w:val="28"/>
        </w:rPr>
        <w:t>».</w:t>
      </w:r>
    </w:p>
    <w:p w:rsidR="00F24DC7" w:rsidRPr="00A0442A" w:rsidRDefault="00DD1F5B" w:rsidP="00297A7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1.9.</w:t>
      </w:r>
      <w:r w:rsidR="00BC3479" w:rsidRPr="00A0442A">
        <w:rPr>
          <w:rFonts w:ascii="Times New Roman" w:hAnsi="Times New Roman" w:cs="Times New Roman"/>
          <w:sz w:val="28"/>
          <w:szCs w:val="28"/>
        </w:rPr>
        <w:t xml:space="preserve"> Пункт 41 раздела VIII «Порядок ведения дел лиц, получающих пенсию за выслугу лет» </w:t>
      </w:r>
      <w:r w:rsidR="00DB3A53" w:rsidRPr="00A0442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C3479" w:rsidRPr="00A044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3479" w:rsidRPr="00A0442A" w:rsidRDefault="00BC3479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«41. Документы, приобщенные к делу о пенсии за выслугу лет, брошюруются, листы нумеруются, к делу о пенсии за выслугу лет прилагается опись. Опись и нумерация документов, находящихся в деле о пенсии за выслугу лет, производятся отдельно по каждому его разделу.</w:t>
      </w:r>
    </w:p>
    <w:p w:rsidR="00BC3479" w:rsidRPr="00A0442A" w:rsidRDefault="00BC3479" w:rsidP="00297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Документы второго раздела подшиваются между собой и находятся в деле о пенсии за выслугу лет не</w:t>
      </w:r>
      <w:r w:rsidR="0032156D">
        <w:rPr>
          <w:rFonts w:ascii="Times New Roman" w:hAnsi="Times New Roman" w:cs="Times New Roman"/>
          <w:sz w:val="28"/>
          <w:szCs w:val="28"/>
        </w:rPr>
        <w:t xml:space="preserve"> </w:t>
      </w:r>
      <w:r w:rsidRPr="00A0442A">
        <w:rPr>
          <w:rFonts w:ascii="Times New Roman" w:hAnsi="Times New Roman" w:cs="Times New Roman"/>
          <w:sz w:val="28"/>
          <w:szCs w:val="28"/>
        </w:rPr>
        <w:t>подшитыми.</w:t>
      </w:r>
    </w:p>
    <w:p w:rsidR="00BC3479" w:rsidRPr="00A0442A" w:rsidRDefault="00BC3479" w:rsidP="00297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2A">
        <w:rPr>
          <w:rFonts w:ascii="Times New Roman" w:hAnsi="Times New Roman"/>
          <w:sz w:val="28"/>
          <w:szCs w:val="28"/>
        </w:rPr>
        <w:t xml:space="preserve">Копии документов, находящиеся в деле о пенсии за выслугу лет, должны быть заверены в </w:t>
      </w:r>
      <w:r w:rsidR="00CB1187" w:rsidRPr="00A0442A">
        <w:rPr>
          <w:rFonts w:ascii="Times New Roman" w:hAnsi="Times New Roman"/>
          <w:sz w:val="28"/>
          <w:szCs w:val="28"/>
        </w:rPr>
        <w:t>п</w:t>
      </w:r>
      <w:r w:rsidRPr="00A0442A">
        <w:rPr>
          <w:rFonts w:ascii="Times New Roman" w:hAnsi="Times New Roman"/>
          <w:sz w:val="28"/>
          <w:szCs w:val="28"/>
        </w:rPr>
        <w:t>орядке</w:t>
      </w:r>
      <w:r w:rsidR="00CB1187" w:rsidRPr="00A0442A">
        <w:rPr>
          <w:rFonts w:ascii="Times New Roman" w:hAnsi="Times New Roman"/>
          <w:sz w:val="28"/>
          <w:szCs w:val="28"/>
        </w:rPr>
        <w:t xml:space="preserve">, установленном </w:t>
      </w:r>
      <w:r w:rsidR="00297A79" w:rsidRPr="00A0442A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  <w:r w:rsidR="00CB1187" w:rsidRPr="00A0442A">
        <w:rPr>
          <w:rFonts w:ascii="Times New Roman" w:hAnsi="Times New Roman"/>
          <w:sz w:val="28"/>
          <w:szCs w:val="28"/>
        </w:rPr>
        <w:t>».</w:t>
      </w:r>
    </w:p>
    <w:p w:rsidR="00361E7F" w:rsidRPr="00561A82" w:rsidRDefault="00361E7F" w:rsidP="00297A79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A8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765C1" w:rsidRPr="00561A82" w:rsidRDefault="006765C1" w:rsidP="006765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113DAD" w:rsidRDefault="00113DAD" w:rsidP="00113DAD">
      <w:pPr>
        <w:tabs>
          <w:tab w:val="left" w:pos="1134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DAD" w:rsidRDefault="00113DAD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113DAD" w:rsidRDefault="00113DAD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района «Сосногорск» -</w:t>
      </w:r>
    </w:p>
    <w:p w:rsidR="00A0442A" w:rsidRDefault="00113DAD" w:rsidP="00A0442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администрации                                                      С.В. Дегтяренко</w:t>
      </w:r>
    </w:p>
    <w:p w:rsidR="00A0442A" w:rsidRDefault="00A0442A" w:rsidP="00A0442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42A" w:rsidRDefault="00A0442A" w:rsidP="00A0442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0442A" w:rsidRDefault="00A0442A" w:rsidP="00A0442A">
      <w:pPr>
        <w:tabs>
          <w:tab w:val="left" w:pos="1134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«Сосногорск»</w:t>
      </w:r>
      <w:r>
        <w:rPr>
          <w:rFonts w:ascii="Times New Roman" w:hAnsi="Times New Roman"/>
          <w:sz w:val="28"/>
          <w:szCs w:val="28"/>
        </w:rPr>
        <w:tab/>
        <w:t>А.А. Терентьев</w:t>
      </w:r>
    </w:p>
    <w:p w:rsidR="00113DAD" w:rsidRDefault="00113DAD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6D" w:rsidRDefault="0032156D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B8" w:rsidRDefault="00681EB8" w:rsidP="00113D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681EB8" w:rsidSect="0032156D">
      <w:headerReference w:type="first" r:id="rId10"/>
      <w:pgSz w:w="11906" w:h="16838"/>
      <w:pgMar w:top="21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94" w:rsidRDefault="00721D94" w:rsidP="00921E65">
      <w:pPr>
        <w:spacing w:after="0" w:line="240" w:lineRule="auto"/>
      </w:pPr>
      <w:r>
        <w:separator/>
      </w:r>
    </w:p>
  </w:endnote>
  <w:endnote w:type="continuationSeparator" w:id="1">
    <w:p w:rsidR="00721D94" w:rsidRDefault="00721D94" w:rsidP="0092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94" w:rsidRDefault="00721D94" w:rsidP="00921E65">
      <w:pPr>
        <w:spacing w:after="0" w:line="240" w:lineRule="auto"/>
      </w:pPr>
      <w:r>
        <w:separator/>
      </w:r>
    </w:p>
  </w:footnote>
  <w:footnote w:type="continuationSeparator" w:id="1">
    <w:p w:rsidR="00721D94" w:rsidRDefault="00721D94" w:rsidP="0092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6D" w:rsidRPr="0032156D" w:rsidRDefault="0032156D">
    <w:pPr>
      <w:pStyle w:val="a5"/>
      <w:rPr>
        <w:b/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</w:t>
    </w:r>
    <w:r w:rsidRPr="0032156D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73E"/>
    <w:multiLevelType w:val="multilevel"/>
    <w:tmpl w:val="6924F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A5B28"/>
    <w:multiLevelType w:val="hybridMultilevel"/>
    <w:tmpl w:val="3CA268BA"/>
    <w:lvl w:ilvl="0" w:tplc="1018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0F17"/>
    <w:multiLevelType w:val="multilevel"/>
    <w:tmpl w:val="49DA92FC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Calibri" w:hint="default"/>
      </w:rPr>
    </w:lvl>
  </w:abstractNum>
  <w:abstractNum w:abstractNumId="4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26054E33"/>
    <w:multiLevelType w:val="multilevel"/>
    <w:tmpl w:val="63729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">
    <w:nsid w:val="297C3A30"/>
    <w:multiLevelType w:val="hybridMultilevel"/>
    <w:tmpl w:val="2C4A63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B77202"/>
    <w:multiLevelType w:val="multilevel"/>
    <w:tmpl w:val="A78C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3D82CF9"/>
    <w:multiLevelType w:val="multilevel"/>
    <w:tmpl w:val="E15AC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A3266F"/>
    <w:multiLevelType w:val="hybridMultilevel"/>
    <w:tmpl w:val="84E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11">
    <w:nsid w:val="48FC1CB9"/>
    <w:multiLevelType w:val="hybridMultilevel"/>
    <w:tmpl w:val="54EA0CBE"/>
    <w:lvl w:ilvl="0" w:tplc="23E8C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9D"/>
    <w:multiLevelType w:val="hybridMultilevel"/>
    <w:tmpl w:val="B944E82E"/>
    <w:lvl w:ilvl="0" w:tplc="DC2AF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B3CBB"/>
    <w:multiLevelType w:val="multilevel"/>
    <w:tmpl w:val="FF96D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5">
    <w:nsid w:val="7695128C"/>
    <w:multiLevelType w:val="hybridMultilevel"/>
    <w:tmpl w:val="5F9091E6"/>
    <w:lvl w:ilvl="0" w:tplc="18420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555B21"/>
    <w:multiLevelType w:val="hybridMultilevel"/>
    <w:tmpl w:val="FF1EADE0"/>
    <w:lvl w:ilvl="0" w:tplc="02E66E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6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00F8"/>
    <w:rsid w:val="000011E2"/>
    <w:rsid w:val="00004F2B"/>
    <w:rsid w:val="00010B3B"/>
    <w:rsid w:val="00010FD8"/>
    <w:rsid w:val="0001276D"/>
    <w:rsid w:val="00014759"/>
    <w:rsid w:val="00016EA7"/>
    <w:rsid w:val="00016F4A"/>
    <w:rsid w:val="00021124"/>
    <w:rsid w:val="000212FE"/>
    <w:rsid w:val="0002215D"/>
    <w:rsid w:val="00023DEC"/>
    <w:rsid w:val="00031A71"/>
    <w:rsid w:val="000337AD"/>
    <w:rsid w:val="00033A86"/>
    <w:rsid w:val="000356AE"/>
    <w:rsid w:val="000369DF"/>
    <w:rsid w:val="000377B3"/>
    <w:rsid w:val="00037FBE"/>
    <w:rsid w:val="000434A1"/>
    <w:rsid w:val="000446D6"/>
    <w:rsid w:val="00045678"/>
    <w:rsid w:val="000463D4"/>
    <w:rsid w:val="00047A95"/>
    <w:rsid w:val="00056C8D"/>
    <w:rsid w:val="00057971"/>
    <w:rsid w:val="00057F7F"/>
    <w:rsid w:val="00064269"/>
    <w:rsid w:val="00066EB1"/>
    <w:rsid w:val="00067024"/>
    <w:rsid w:val="00070823"/>
    <w:rsid w:val="00071E6F"/>
    <w:rsid w:val="00072EFE"/>
    <w:rsid w:val="00073553"/>
    <w:rsid w:val="000746DB"/>
    <w:rsid w:val="0008007E"/>
    <w:rsid w:val="00083256"/>
    <w:rsid w:val="00085D24"/>
    <w:rsid w:val="0009590E"/>
    <w:rsid w:val="000A2B69"/>
    <w:rsid w:val="000B0480"/>
    <w:rsid w:val="000B585F"/>
    <w:rsid w:val="000B5DA4"/>
    <w:rsid w:val="000C1A0A"/>
    <w:rsid w:val="000C510B"/>
    <w:rsid w:val="000C64FC"/>
    <w:rsid w:val="000C681D"/>
    <w:rsid w:val="000C71DD"/>
    <w:rsid w:val="000D261B"/>
    <w:rsid w:val="000D5602"/>
    <w:rsid w:val="000D5ADD"/>
    <w:rsid w:val="000D6FF5"/>
    <w:rsid w:val="000E02D0"/>
    <w:rsid w:val="000F3D3D"/>
    <w:rsid w:val="000F6033"/>
    <w:rsid w:val="00101A46"/>
    <w:rsid w:val="00105358"/>
    <w:rsid w:val="00106B3F"/>
    <w:rsid w:val="00113CE1"/>
    <w:rsid w:val="00113DAD"/>
    <w:rsid w:val="00115D1F"/>
    <w:rsid w:val="00116C18"/>
    <w:rsid w:val="0012333A"/>
    <w:rsid w:val="001233EE"/>
    <w:rsid w:val="001248BC"/>
    <w:rsid w:val="00126511"/>
    <w:rsid w:val="00127637"/>
    <w:rsid w:val="0013126D"/>
    <w:rsid w:val="00142D96"/>
    <w:rsid w:val="0014433A"/>
    <w:rsid w:val="00152CC6"/>
    <w:rsid w:val="0015467C"/>
    <w:rsid w:val="00161486"/>
    <w:rsid w:val="001626D0"/>
    <w:rsid w:val="001635D4"/>
    <w:rsid w:val="00164868"/>
    <w:rsid w:val="00164D1C"/>
    <w:rsid w:val="00166D30"/>
    <w:rsid w:val="001671A0"/>
    <w:rsid w:val="00170F66"/>
    <w:rsid w:val="00172DA9"/>
    <w:rsid w:val="001764F6"/>
    <w:rsid w:val="00176600"/>
    <w:rsid w:val="00177EC0"/>
    <w:rsid w:val="00182466"/>
    <w:rsid w:val="00185555"/>
    <w:rsid w:val="00186AEE"/>
    <w:rsid w:val="0019158F"/>
    <w:rsid w:val="00194BFD"/>
    <w:rsid w:val="00197088"/>
    <w:rsid w:val="001A0BF3"/>
    <w:rsid w:val="001A3688"/>
    <w:rsid w:val="001A54D9"/>
    <w:rsid w:val="001A5B46"/>
    <w:rsid w:val="001B1611"/>
    <w:rsid w:val="001B1B64"/>
    <w:rsid w:val="001B2A3C"/>
    <w:rsid w:val="001B5D13"/>
    <w:rsid w:val="001B6E1B"/>
    <w:rsid w:val="001C00A8"/>
    <w:rsid w:val="001C16C2"/>
    <w:rsid w:val="001C760C"/>
    <w:rsid w:val="001C7F6D"/>
    <w:rsid w:val="001D315D"/>
    <w:rsid w:val="001D4D30"/>
    <w:rsid w:val="001D62FB"/>
    <w:rsid w:val="001D7A4C"/>
    <w:rsid w:val="001E0DA4"/>
    <w:rsid w:val="001E177F"/>
    <w:rsid w:val="001E31BC"/>
    <w:rsid w:val="001E46A5"/>
    <w:rsid w:val="001E7909"/>
    <w:rsid w:val="001F01D4"/>
    <w:rsid w:val="001F1718"/>
    <w:rsid w:val="001F1B52"/>
    <w:rsid w:val="001F20AF"/>
    <w:rsid w:val="001F23C8"/>
    <w:rsid w:val="001F3203"/>
    <w:rsid w:val="001F4068"/>
    <w:rsid w:val="0020402D"/>
    <w:rsid w:val="0020405F"/>
    <w:rsid w:val="00212AFE"/>
    <w:rsid w:val="002133E9"/>
    <w:rsid w:val="00221396"/>
    <w:rsid w:val="00225D93"/>
    <w:rsid w:val="002270D2"/>
    <w:rsid w:val="0022742D"/>
    <w:rsid w:val="00227B55"/>
    <w:rsid w:val="00227D4E"/>
    <w:rsid w:val="00241864"/>
    <w:rsid w:val="002449AF"/>
    <w:rsid w:val="00250586"/>
    <w:rsid w:val="00255C25"/>
    <w:rsid w:val="002563DC"/>
    <w:rsid w:val="00263ED5"/>
    <w:rsid w:val="00266BC8"/>
    <w:rsid w:val="00271409"/>
    <w:rsid w:val="0027571C"/>
    <w:rsid w:val="0028249E"/>
    <w:rsid w:val="00283A16"/>
    <w:rsid w:val="00287C9A"/>
    <w:rsid w:val="002917BB"/>
    <w:rsid w:val="0029654A"/>
    <w:rsid w:val="0029738C"/>
    <w:rsid w:val="00297A79"/>
    <w:rsid w:val="002A3C1D"/>
    <w:rsid w:val="002A6D21"/>
    <w:rsid w:val="002A7643"/>
    <w:rsid w:val="002B3319"/>
    <w:rsid w:val="002B3FE3"/>
    <w:rsid w:val="002B41A1"/>
    <w:rsid w:val="002B5196"/>
    <w:rsid w:val="002B5BC4"/>
    <w:rsid w:val="002C1EAB"/>
    <w:rsid w:val="002C1ECA"/>
    <w:rsid w:val="002C5F06"/>
    <w:rsid w:val="002C684E"/>
    <w:rsid w:val="002C75E5"/>
    <w:rsid w:val="002D2637"/>
    <w:rsid w:val="002D426C"/>
    <w:rsid w:val="002E00FB"/>
    <w:rsid w:val="002E34C2"/>
    <w:rsid w:val="002F7CC6"/>
    <w:rsid w:val="003006F1"/>
    <w:rsid w:val="00305029"/>
    <w:rsid w:val="00310265"/>
    <w:rsid w:val="003119C9"/>
    <w:rsid w:val="00314C51"/>
    <w:rsid w:val="003162C6"/>
    <w:rsid w:val="0032118B"/>
    <w:rsid w:val="0032156D"/>
    <w:rsid w:val="00322A19"/>
    <w:rsid w:val="00322DCC"/>
    <w:rsid w:val="00332428"/>
    <w:rsid w:val="00335AB9"/>
    <w:rsid w:val="003367ED"/>
    <w:rsid w:val="0033777F"/>
    <w:rsid w:val="00345973"/>
    <w:rsid w:val="00345FFD"/>
    <w:rsid w:val="003478C3"/>
    <w:rsid w:val="003518C9"/>
    <w:rsid w:val="0035198C"/>
    <w:rsid w:val="0035263B"/>
    <w:rsid w:val="003548B2"/>
    <w:rsid w:val="00355E6C"/>
    <w:rsid w:val="00357981"/>
    <w:rsid w:val="003602EF"/>
    <w:rsid w:val="00361E7F"/>
    <w:rsid w:val="00366107"/>
    <w:rsid w:val="00366305"/>
    <w:rsid w:val="00376B03"/>
    <w:rsid w:val="003802DB"/>
    <w:rsid w:val="0038084E"/>
    <w:rsid w:val="00382BBB"/>
    <w:rsid w:val="0038672B"/>
    <w:rsid w:val="00396123"/>
    <w:rsid w:val="003A0DA0"/>
    <w:rsid w:val="003A50C4"/>
    <w:rsid w:val="003A6860"/>
    <w:rsid w:val="003A7389"/>
    <w:rsid w:val="003B5436"/>
    <w:rsid w:val="003C779C"/>
    <w:rsid w:val="003D1C86"/>
    <w:rsid w:val="003D2C46"/>
    <w:rsid w:val="003D5A3B"/>
    <w:rsid w:val="003D6295"/>
    <w:rsid w:val="003D79C4"/>
    <w:rsid w:val="003E074E"/>
    <w:rsid w:val="003E5BC8"/>
    <w:rsid w:val="003F0707"/>
    <w:rsid w:val="003F122A"/>
    <w:rsid w:val="003F4108"/>
    <w:rsid w:val="003F69AA"/>
    <w:rsid w:val="0040100C"/>
    <w:rsid w:val="00401107"/>
    <w:rsid w:val="004040A9"/>
    <w:rsid w:val="0040674D"/>
    <w:rsid w:val="004102AA"/>
    <w:rsid w:val="00411940"/>
    <w:rsid w:val="00411F8B"/>
    <w:rsid w:val="00426B67"/>
    <w:rsid w:val="00427161"/>
    <w:rsid w:val="00433890"/>
    <w:rsid w:val="00442A8B"/>
    <w:rsid w:val="004431AB"/>
    <w:rsid w:val="00444B1A"/>
    <w:rsid w:val="00445BD1"/>
    <w:rsid w:val="004469E1"/>
    <w:rsid w:val="00446B2D"/>
    <w:rsid w:val="004470AF"/>
    <w:rsid w:val="00455602"/>
    <w:rsid w:val="004561E7"/>
    <w:rsid w:val="00457A51"/>
    <w:rsid w:val="00463B86"/>
    <w:rsid w:val="00465C98"/>
    <w:rsid w:val="00466522"/>
    <w:rsid w:val="00466AA1"/>
    <w:rsid w:val="0047008D"/>
    <w:rsid w:val="00474674"/>
    <w:rsid w:val="00475FE8"/>
    <w:rsid w:val="004761FA"/>
    <w:rsid w:val="004832EE"/>
    <w:rsid w:val="0048461C"/>
    <w:rsid w:val="004857C0"/>
    <w:rsid w:val="00493478"/>
    <w:rsid w:val="00493557"/>
    <w:rsid w:val="00493D95"/>
    <w:rsid w:val="0049662C"/>
    <w:rsid w:val="004A2191"/>
    <w:rsid w:val="004B1832"/>
    <w:rsid w:val="004B3B42"/>
    <w:rsid w:val="004C455A"/>
    <w:rsid w:val="004C5077"/>
    <w:rsid w:val="004C54A0"/>
    <w:rsid w:val="004C627E"/>
    <w:rsid w:val="004D2F54"/>
    <w:rsid w:val="004D6D15"/>
    <w:rsid w:val="004E3174"/>
    <w:rsid w:val="004E5AAB"/>
    <w:rsid w:val="004E7C55"/>
    <w:rsid w:val="004F1FC8"/>
    <w:rsid w:val="004F2C4A"/>
    <w:rsid w:val="004F4914"/>
    <w:rsid w:val="005016EE"/>
    <w:rsid w:val="00506168"/>
    <w:rsid w:val="00510F2B"/>
    <w:rsid w:val="00516035"/>
    <w:rsid w:val="00522AC1"/>
    <w:rsid w:val="00523DAF"/>
    <w:rsid w:val="00524165"/>
    <w:rsid w:val="00525C46"/>
    <w:rsid w:val="005320CB"/>
    <w:rsid w:val="0053261A"/>
    <w:rsid w:val="00533840"/>
    <w:rsid w:val="0053628B"/>
    <w:rsid w:val="005365E2"/>
    <w:rsid w:val="00536F89"/>
    <w:rsid w:val="00540E8C"/>
    <w:rsid w:val="00540E9A"/>
    <w:rsid w:val="005429B1"/>
    <w:rsid w:val="0054691D"/>
    <w:rsid w:val="005518B0"/>
    <w:rsid w:val="00551C77"/>
    <w:rsid w:val="0055246B"/>
    <w:rsid w:val="00553501"/>
    <w:rsid w:val="00553F11"/>
    <w:rsid w:val="005576CA"/>
    <w:rsid w:val="005602C8"/>
    <w:rsid w:val="00561A82"/>
    <w:rsid w:val="00562067"/>
    <w:rsid w:val="00567CE0"/>
    <w:rsid w:val="00571E1E"/>
    <w:rsid w:val="00572A7D"/>
    <w:rsid w:val="005778CF"/>
    <w:rsid w:val="0058491C"/>
    <w:rsid w:val="00591BA5"/>
    <w:rsid w:val="0059219C"/>
    <w:rsid w:val="0059334D"/>
    <w:rsid w:val="005941E7"/>
    <w:rsid w:val="0059719C"/>
    <w:rsid w:val="0059720F"/>
    <w:rsid w:val="005A076D"/>
    <w:rsid w:val="005A193A"/>
    <w:rsid w:val="005A28EF"/>
    <w:rsid w:val="005A3BEE"/>
    <w:rsid w:val="005A3EFA"/>
    <w:rsid w:val="005A48C5"/>
    <w:rsid w:val="005A6281"/>
    <w:rsid w:val="005B2393"/>
    <w:rsid w:val="005B37B4"/>
    <w:rsid w:val="005C6124"/>
    <w:rsid w:val="005C65A2"/>
    <w:rsid w:val="005D1DBD"/>
    <w:rsid w:val="005D48B6"/>
    <w:rsid w:val="005D6BD5"/>
    <w:rsid w:val="005D6D48"/>
    <w:rsid w:val="005D6E9E"/>
    <w:rsid w:val="005E1DF8"/>
    <w:rsid w:val="005E22F1"/>
    <w:rsid w:val="005E40CC"/>
    <w:rsid w:val="005E4A2C"/>
    <w:rsid w:val="005E4DFC"/>
    <w:rsid w:val="005E5250"/>
    <w:rsid w:val="005E703E"/>
    <w:rsid w:val="005F041C"/>
    <w:rsid w:val="005F0766"/>
    <w:rsid w:val="005F25C6"/>
    <w:rsid w:val="005F71BF"/>
    <w:rsid w:val="00607E7D"/>
    <w:rsid w:val="006100AF"/>
    <w:rsid w:val="006165F3"/>
    <w:rsid w:val="006276F7"/>
    <w:rsid w:val="00635B13"/>
    <w:rsid w:val="006407B3"/>
    <w:rsid w:val="00643B53"/>
    <w:rsid w:val="00651BD5"/>
    <w:rsid w:val="00651D8A"/>
    <w:rsid w:val="00657681"/>
    <w:rsid w:val="0066298F"/>
    <w:rsid w:val="006668C3"/>
    <w:rsid w:val="00667349"/>
    <w:rsid w:val="006721C1"/>
    <w:rsid w:val="006725FE"/>
    <w:rsid w:val="006756B5"/>
    <w:rsid w:val="006765C1"/>
    <w:rsid w:val="00681223"/>
    <w:rsid w:val="00681EB8"/>
    <w:rsid w:val="006830BA"/>
    <w:rsid w:val="00684B5A"/>
    <w:rsid w:val="00685E6B"/>
    <w:rsid w:val="00692752"/>
    <w:rsid w:val="00692C12"/>
    <w:rsid w:val="00693544"/>
    <w:rsid w:val="00696306"/>
    <w:rsid w:val="006A0DD4"/>
    <w:rsid w:val="006A103D"/>
    <w:rsid w:val="006A12EE"/>
    <w:rsid w:val="006A1DB8"/>
    <w:rsid w:val="006A3640"/>
    <w:rsid w:val="006A48D7"/>
    <w:rsid w:val="006B2419"/>
    <w:rsid w:val="006B69CE"/>
    <w:rsid w:val="006B733F"/>
    <w:rsid w:val="006C255E"/>
    <w:rsid w:val="006C3E1A"/>
    <w:rsid w:val="006D1922"/>
    <w:rsid w:val="006D21ED"/>
    <w:rsid w:val="006D2B12"/>
    <w:rsid w:val="006E3F38"/>
    <w:rsid w:val="006E4372"/>
    <w:rsid w:val="006E5FE3"/>
    <w:rsid w:val="006F087E"/>
    <w:rsid w:val="006F186E"/>
    <w:rsid w:val="006F3E0A"/>
    <w:rsid w:val="006F6982"/>
    <w:rsid w:val="007015CE"/>
    <w:rsid w:val="007054D7"/>
    <w:rsid w:val="00705BB4"/>
    <w:rsid w:val="007200DB"/>
    <w:rsid w:val="0072167C"/>
    <w:rsid w:val="00721D94"/>
    <w:rsid w:val="00735930"/>
    <w:rsid w:val="00743427"/>
    <w:rsid w:val="00744D2A"/>
    <w:rsid w:val="0075271D"/>
    <w:rsid w:val="0075279E"/>
    <w:rsid w:val="0075317B"/>
    <w:rsid w:val="0076660B"/>
    <w:rsid w:val="007745CD"/>
    <w:rsid w:val="00775A86"/>
    <w:rsid w:val="00785D88"/>
    <w:rsid w:val="00787FF6"/>
    <w:rsid w:val="00790917"/>
    <w:rsid w:val="00791299"/>
    <w:rsid w:val="007976D6"/>
    <w:rsid w:val="007A7EC3"/>
    <w:rsid w:val="007B0598"/>
    <w:rsid w:val="007B1FB7"/>
    <w:rsid w:val="007B595B"/>
    <w:rsid w:val="007C2F4C"/>
    <w:rsid w:val="007C607D"/>
    <w:rsid w:val="007C63BA"/>
    <w:rsid w:val="007D5A08"/>
    <w:rsid w:val="007D6BC3"/>
    <w:rsid w:val="007E1A85"/>
    <w:rsid w:val="007E215D"/>
    <w:rsid w:val="007E366E"/>
    <w:rsid w:val="007E3ADC"/>
    <w:rsid w:val="007E446C"/>
    <w:rsid w:val="007F4016"/>
    <w:rsid w:val="0080580A"/>
    <w:rsid w:val="00806038"/>
    <w:rsid w:val="008063E5"/>
    <w:rsid w:val="0081634E"/>
    <w:rsid w:val="00821824"/>
    <w:rsid w:val="00825009"/>
    <w:rsid w:val="008258B4"/>
    <w:rsid w:val="0082676B"/>
    <w:rsid w:val="008278C4"/>
    <w:rsid w:val="008360FD"/>
    <w:rsid w:val="008413A7"/>
    <w:rsid w:val="00841D04"/>
    <w:rsid w:val="00842A17"/>
    <w:rsid w:val="00843AFA"/>
    <w:rsid w:val="00843BFF"/>
    <w:rsid w:val="00845737"/>
    <w:rsid w:val="00845D5F"/>
    <w:rsid w:val="00847182"/>
    <w:rsid w:val="008574C5"/>
    <w:rsid w:val="00857BAF"/>
    <w:rsid w:val="00860038"/>
    <w:rsid w:val="0086032F"/>
    <w:rsid w:val="00862A9F"/>
    <w:rsid w:val="00862C22"/>
    <w:rsid w:val="00862FAC"/>
    <w:rsid w:val="00866E3D"/>
    <w:rsid w:val="008679A5"/>
    <w:rsid w:val="008750E4"/>
    <w:rsid w:val="00882FF6"/>
    <w:rsid w:val="00890381"/>
    <w:rsid w:val="0089470E"/>
    <w:rsid w:val="008A04A6"/>
    <w:rsid w:val="008A226B"/>
    <w:rsid w:val="008B395C"/>
    <w:rsid w:val="008B3EFF"/>
    <w:rsid w:val="008B5D10"/>
    <w:rsid w:val="008B75F5"/>
    <w:rsid w:val="008C296C"/>
    <w:rsid w:val="008C3AB5"/>
    <w:rsid w:val="008C526F"/>
    <w:rsid w:val="008C5D02"/>
    <w:rsid w:val="008C7FD0"/>
    <w:rsid w:val="008D21E4"/>
    <w:rsid w:val="008D335D"/>
    <w:rsid w:val="008D72DB"/>
    <w:rsid w:val="008E0430"/>
    <w:rsid w:val="008E28D4"/>
    <w:rsid w:val="008E40A4"/>
    <w:rsid w:val="008E64D3"/>
    <w:rsid w:val="008E6AC8"/>
    <w:rsid w:val="008E7949"/>
    <w:rsid w:val="008E7979"/>
    <w:rsid w:val="008F08A5"/>
    <w:rsid w:val="008F1C98"/>
    <w:rsid w:val="008F4C1A"/>
    <w:rsid w:val="008F54F5"/>
    <w:rsid w:val="008F67C6"/>
    <w:rsid w:val="00906AE0"/>
    <w:rsid w:val="0091165C"/>
    <w:rsid w:val="00915CA6"/>
    <w:rsid w:val="00921462"/>
    <w:rsid w:val="00921E65"/>
    <w:rsid w:val="009230E8"/>
    <w:rsid w:val="00923676"/>
    <w:rsid w:val="00923FB1"/>
    <w:rsid w:val="00926B3A"/>
    <w:rsid w:val="00927D9F"/>
    <w:rsid w:val="00927E31"/>
    <w:rsid w:val="0093354D"/>
    <w:rsid w:val="00936E00"/>
    <w:rsid w:val="00937C4B"/>
    <w:rsid w:val="00940BE5"/>
    <w:rsid w:val="00941117"/>
    <w:rsid w:val="00941A5C"/>
    <w:rsid w:val="0094538E"/>
    <w:rsid w:val="00945552"/>
    <w:rsid w:val="00950DA0"/>
    <w:rsid w:val="0095101C"/>
    <w:rsid w:val="0095430F"/>
    <w:rsid w:val="009555FF"/>
    <w:rsid w:val="0096314F"/>
    <w:rsid w:val="009631AB"/>
    <w:rsid w:val="009664CC"/>
    <w:rsid w:val="0097036E"/>
    <w:rsid w:val="00971CBE"/>
    <w:rsid w:val="00977DF1"/>
    <w:rsid w:val="00980495"/>
    <w:rsid w:val="009844D1"/>
    <w:rsid w:val="0098618D"/>
    <w:rsid w:val="00990398"/>
    <w:rsid w:val="0099223B"/>
    <w:rsid w:val="00993C87"/>
    <w:rsid w:val="009A0848"/>
    <w:rsid w:val="009A3401"/>
    <w:rsid w:val="009B2E28"/>
    <w:rsid w:val="009B3EB7"/>
    <w:rsid w:val="009B4C9E"/>
    <w:rsid w:val="009C1DAA"/>
    <w:rsid w:val="009C3714"/>
    <w:rsid w:val="009C447B"/>
    <w:rsid w:val="009C7F7A"/>
    <w:rsid w:val="009D073C"/>
    <w:rsid w:val="009D0E3C"/>
    <w:rsid w:val="009D3143"/>
    <w:rsid w:val="009D4334"/>
    <w:rsid w:val="009E4089"/>
    <w:rsid w:val="009E7289"/>
    <w:rsid w:val="009F0443"/>
    <w:rsid w:val="009F1965"/>
    <w:rsid w:val="009F43E8"/>
    <w:rsid w:val="009F6D71"/>
    <w:rsid w:val="00A027A6"/>
    <w:rsid w:val="00A0442A"/>
    <w:rsid w:val="00A07708"/>
    <w:rsid w:val="00A23417"/>
    <w:rsid w:val="00A260D2"/>
    <w:rsid w:val="00A302E2"/>
    <w:rsid w:val="00A3042A"/>
    <w:rsid w:val="00A32053"/>
    <w:rsid w:val="00A323C6"/>
    <w:rsid w:val="00A33092"/>
    <w:rsid w:val="00A34173"/>
    <w:rsid w:val="00A3625B"/>
    <w:rsid w:val="00A42403"/>
    <w:rsid w:val="00A439DD"/>
    <w:rsid w:val="00A47F45"/>
    <w:rsid w:val="00A57565"/>
    <w:rsid w:val="00A614EC"/>
    <w:rsid w:val="00A6324B"/>
    <w:rsid w:val="00A645C4"/>
    <w:rsid w:val="00A646D1"/>
    <w:rsid w:val="00A66B7D"/>
    <w:rsid w:val="00A67A29"/>
    <w:rsid w:val="00A67B3E"/>
    <w:rsid w:val="00A70CD5"/>
    <w:rsid w:val="00A73C70"/>
    <w:rsid w:val="00A8069C"/>
    <w:rsid w:val="00A847EA"/>
    <w:rsid w:val="00A8537C"/>
    <w:rsid w:val="00A900C9"/>
    <w:rsid w:val="00A903F5"/>
    <w:rsid w:val="00A914DF"/>
    <w:rsid w:val="00A92664"/>
    <w:rsid w:val="00A93632"/>
    <w:rsid w:val="00A9418B"/>
    <w:rsid w:val="00A94697"/>
    <w:rsid w:val="00AA03FD"/>
    <w:rsid w:val="00AB1B56"/>
    <w:rsid w:val="00AB330E"/>
    <w:rsid w:val="00AB4176"/>
    <w:rsid w:val="00AB62B6"/>
    <w:rsid w:val="00AB74F4"/>
    <w:rsid w:val="00AD26B8"/>
    <w:rsid w:val="00AD4B76"/>
    <w:rsid w:val="00AE088C"/>
    <w:rsid w:val="00AE2A63"/>
    <w:rsid w:val="00AE4BAB"/>
    <w:rsid w:val="00AF1A36"/>
    <w:rsid w:val="00AF1C6E"/>
    <w:rsid w:val="00AF219F"/>
    <w:rsid w:val="00AF44FE"/>
    <w:rsid w:val="00B01AC5"/>
    <w:rsid w:val="00B02D0E"/>
    <w:rsid w:val="00B03C51"/>
    <w:rsid w:val="00B07B4D"/>
    <w:rsid w:val="00B07B5E"/>
    <w:rsid w:val="00B10409"/>
    <w:rsid w:val="00B13648"/>
    <w:rsid w:val="00B20D9B"/>
    <w:rsid w:val="00B211CE"/>
    <w:rsid w:val="00B23367"/>
    <w:rsid w:val="00B24185"/>
    <w:rsid w:val="00B24997"/>
    <w:rsid w:val="00B27176"/>
    <w:rsid w:val="00B273FC"/>
    <w:rsid w:val="00B30748"/>
    <w:rsid w:val="00B309C2"/>
    <w:rsid w:val="00B347DC"/>
    <w:rsid w:val="00B34CE9"/>
    <w:rsid w:val="00B35616"/>
    <w:rsid w:val="00B35E19"/>
    <w:rsid w:val="00B46015"/>
    <w:rsid w:val="00B51288"/>
    <w:rsid w:val="00B52CC5"/>
    <w:rsid w:val="00B63183"/>
    <w:rsid w:val="00B6343D"/>
    <w:rsid w:val="00B752B3"/>
    <w:rsid w:val="00B770C8"/>
    <w:rsid w:val="00B81F0B"/>
    <w:rsid w:val="00B9048B"/>
    <w:rsid w:val="00B926E2"/>
    <w:rsid w:val="00B93BDA"/>
    <w:rsid w:val="00BA03CA"/>
    <w:rsid w:val="00BA1C29"/>
    <w:rsid w:val="00BA2EC1"/>
    <w:rsid w:val="00BA38A0"/>
    <w:rsid w:val="00BA4122"/>
    <w:rsid w:val="00BA6AA5"/>
    <w:rsid w:val="00BB0A52"/>
    <w:rsid w:val="00BC187A"/>
    <w:rsid w:val="00BC3479"/>
    <w:rsid w:val="00BC47BF"/>
    <w:rsid w:val="00BD0C10"/>
    <w:rsid w:val="00BD3E6F"/>
    <w:rsid w:val="00BD3EDC"/>
    <w:rsid w:val="00BE00F8"/>
    <w:rsid w:val="00BE323D"/>
    <w:rsid w:val="00BE3DA3"/>
    <w:rsid w:val="00BE552A"/>
    <w:rsid w:val="00BE6387"/>
    <w:rsid w:val="00BE7DFA"/>
    <w:rsid w:val="00BF0597"/>
    <w:rsid w:val="00BF26FB"/>
    <w:rsid w:val="00BF53A2"/>
    <w:rsid w:val="00C010B2"/>
    <w:rsid w:val="00C023F0"/>
    <w:rsid w:val="00C040B2"/>
    <w:rsid w:val="00C05456"/>
    <w:rsid w:val="00C057FA"/>
    <w:rsid w:val="00C05A27"/>
    <w:rsid w:val="00C11D8A"/>
    <w:rsid w:val="00C135DA"/>
    <w:rsid w:val="00C231D8"/>
    <w:rsid w:val="00C24B03"/>
    <w:rsid w:val="00C253F1"/>
    <w:rsid w:val="00C25D70"/>
    <w:rsid w:val="00C264CB"/>
    <w:rsid w:val="00C27F89"/>
    <w:rsid w:val="00C32EE3"/>
    <w:rsid w:val="00C42734"/>
    <w:rsid w:val="00C428F3"/>
    <w:rsid w:val="00C43EFA"/>
    <w:rsid w:val="00C45F1C"/>
    <w:rsid w:val="00C520EE"/>
    <w:rsid w:val="00C53B8A"/>
    <w:rsid w:val="00C62C43"/>
    <w:rsid w:val="00C65EC4"/>
    <w:rsid w:val="00C66394"/>
    <w:rsid w:val="00C66D4B"/>
    <w:rsid w:val="00C72633"/>
    <w:rsid w:val="00C757E9"/>
    <w:rsid w:val="00C854C8"/>
    <w:rsid w:val="00C8605A"/>
    <w:rsid w:val="00C87684"/>
    <w:rsid w:val="00C944E2"/>
    <w:rsid w:val="00C95563"/>
    <w:rsid w:val="00C96C9A"/>
    <w:rsid w:val="00C97343"/>
    <w:rsid w:val="00C97354"/>
    <w:rsid w:val="00CA3A3D"/>
    <w:rsid w:val="00CA6F64"/>
    <w:rsid w:val="00CA796E"/>
    <w:rsid w:val="00CB1187"/>
    <w:rsid w:val="00CB45B8"/>
    <w:rsid w:val="00CB4E5A"/>
    <w:rsid w:val="00CB5D5E"/>
    <w:rsid w:val="00CB64A8"/>
    <w:rsid w:val="00CB7FA4"/>
    <w:rsid w:val="00CC0265"/>
    <w:rsid w:val="00CC47AD"/>
    <w:rsid w:val="00CC6CAB"/>
    <w:rsid w:val="00CD041E"/>
    <w:rsid w:val="00CD164B"/>
    <w:rsid w:val="00CD51EE"/>
    <w:rsid w:val="00CD6EFA"/>
    <w:rsid w:val="00CE0F9C"/>
    <w:rsid w:val="00CE1E2C"/>
    <w:rsid w:val="00CE21AB"/>
    <w:rsid w:val="00CE2A6D"/>
    <w:rsid w:val="00CE63C1"/>
    <w:rsid w:val="00CE68CD"/>
    <w:rsid w:val="00CE74F5"/>
    <w:rsid w:val="00CF5618"/>
    <w:rsid w:val="00CF6AEF"/>
    <w:rsid w:val="00D101D6"/>
    <w:rsid w:val="00D109D3"/>
    <w:rsid w:val="00D13969"/>
    <w:rsid w:val="00D149CA"/>
    <w:rsid w:val="00D14CBA"/>
    <w:rsid w:val="00D224AE"/>
    <w:rsid w:val="00D2675A"/>
    <w:rsid w:val="00D277FF"/>
    <w:rsid w:val="00D304F8"/>
    <w:rsid w:val="00D30C3F"/>
    <w:rsid w:val="00D34BA4"/>
    <w:rsid w:val="00D37E02"/>
    <w:rsid w:val="00D37E57"/>
    <w:rsid w:val="00D41978"/>
    <w:rsid w:val="00D41CAC"/>
    <w:rsid w:val="00D437BD"/>
    <w:rsid w:val="00D43E72"/>
    <w:rsid w:val="00D4586F"/>
    <w:rsid w:val="00D51351"/>
    <w:rsid w:val="00D538A0"/>
    <w:rsid w:val="00D53F12"/>
    <w:rsid w:val="00D67104"/>
    <w:rsid w:val="00D703E1"/>
    <w:rsid w:val="00D72953"/>
    <w:rsid w:val="00D772C5"/>
    <w:rsid w:val="00D93C80"/>
    <w:rsid w:val="00DA41D4"/>
    <w:rsid w:val="00DA6780"/>
    <w:rsid w:val="00DB0E30"/>
    <w:rsid w:val="00DB3A53"/>
    <w:rsid w:val="00DB73D8"/>
    <w:rsid w:val="00DC1640"/>
    <w:rsid w:val="00DC1FD1"/>
    <w:rsid w:val="00DC29EC"/>
    <w:rsid w:val="00DD1F5B"/>
    <w:rsid w:val="00DD5194"/>
    <w:rsid w:val="00DD67FC"/>
    <w:rsid w:val="00DD74AD"/>
    <w:rsid w:val="00DD7B14"/>
    <w:rsid w:val="00DE01E7"/>
    <w:rsid w:val="00DE1CB8"/>
    <w:rsid w:val="00DE264F"/>
    <w:rsid w:val="00DE2F8D"/>
    <w:rsid w:val="00DE6EE4"/>
    <w:rsid w:val="00DE7B66"/>
    <w:rsid w:val="00DF1A4F"/>
    <w:rsid w:val="00E01476"/>
    <w:rsid w:val="00E020EC"/>
    <w:rsid w:val="00E06BF0"/>
    <w:rsid w:val="00E16C98"/>
    <w:rsid w:val="00E17263"/>
    <w:rsid w:val="00E205AB"/>
    <w:rsid w:val="00E23F5F"/>
    <w:rsid w:val="00E26B3D"/>
    <w:rsid w:val="00E30E24"/>
    <w:rsid w:val="00E408E3"/>
    <w:rsid w:val="00E423E2"/>
    <w:rsid w:val="00E45FD9"/>
    <w:rsid w:val="00E53AF6"/>
    <w:rsid w:val="00E54452"/>
    <w:rsid w:val="00E55564"/>
    <w:rsid w:val="00E55AE4"/>
    <w:rsid w:val="00E56837"/>
    <w:rsid w:val="00E64C04"/>
    <w:rsid w:val="00E668BE"/>
    <w:rsid w:val="00E66FEF"/>
    <w:rsid w:val="00E67507"/>
    <w:rsid w:val="00E7013F"/>
    <w:rsid w:val="00E70172"/>
    <w:rsid w:val="00E776EB"/>
    <w:rsid w:val="00E7798D"/>
    <w:rsid w:val="00E81D61"/>
    <w:rsid w:val="00E82ED4"/>
    <w:rsid w:val="00E878D2"/>
    <w:rsid w:val="00E9095F"/>
    <w:rsid w:val="00E92E31"/>
    <w:rsid w:val="00E93C93"/>
    <w:rsid w:val="00EA11AE"/>
    <w:rsid w:val="00EA77B4"/>
    <w:rsid w:val="00EB4B47"/>
    <w:rsid w:val="00EB5638"/>
    <w:rsid w:val="00EB5951"/>
    <w:rsid w:val="00EC6B08"/>
    <w:rsid w:val="00ED1339"/>
    <w:rsid w:val="00ED5A76"/>
    <w:rsid w:val="00EE1A4E"/>
    <w:rsid w:val="00EE5304"/>
    <w:rsid w:val="00EE700A"/>
    <w:rsid w:val="00EF1C0B"/>
    <w:rsid w:val="00EF4F4A"/>
    <w:rsid w:val="00EF5328"/>
    <w:rsid w:val="00F01139"/>
    <w:rsid w:val="00F07E63"/>
    <w:rsid w:val="00F132EC"/>
    <w:rsid w:val="00F147FA"/>
    <w:rsid w:val="00F14AA6"/>
    <w:rsid w:val="00F15B2F"/>
    <w:rsid w:val="00F16116"/>
    <w:rsid w:val="00F232C6"/>
    <w:rsid w:val="00F24DC7"/>
    <w:rsid w:val="00F27698"/>
    <w:rsid w:val="00F33C23"/>
    <w:rsid w:val="00F354A1"/>
    <w:rsid w:val="00F37CE6"/>
    <w:rsid w:val="00F40EBD"/>
    <w:rsid w:val="00F42814"/>
    <w:rsid w:val="00F42B4D"/>
    <w:rsid w:val="00F500B8"/>
    <w:rsid w:val="00F500E2"/>
    <w:rsid w:val="00F52346"/>
    <w:rsid w:val="00F52A86"/>
    <w:rsid w:val="00F5656D"/>
    <w:rsid w:val="00F62587"/>
    <w:rsid w:val="00F65A06"/>
    <w:rsid w:val="00F705E9"/>
    <w:rsid w:val="00F7332C"/>
    <w:rsid w:val="00F7602E"/>
    <w:rsid w:val="00F8366A"/>
    <w:rsid w:val="00F83AB2"/>
    <w:rsid w:val="00F874F2"/>
    <w:rsid w:val="00F87E7B"/>
    <w:rsid w:val="00F91E72"/>
    <w:rsid w:val="00F96F14"/>
    <w:rsid w:val="00FA0A7B"/>
    <w:rsid w:val="00FA1521"/>
    <w:rsid w:val="00FA70C6"/>
    <w:rsid w:val="00FA750A"/>
    <w:rsid w:val="00FB2E4A"/>
    <w:rsid w:val="00FC6ABE"/>
    <w:rsid w:val="00FD5E41"/>
    <w:rsid w:val="00FD5ED1"/>
    <w:rsid w:val="00FF111D"/>
    <w:rsid w:val="00FF1976"/>
    <w:rsid w:val="00FF1FAF"/>
    <w:rsid w:val="00FF358D"/>
    <w:rsid w:val="00FF35B7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1E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1E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E0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00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3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D3E6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21E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21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21E6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A2191"/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4A2191"/>
    <w:rPr>
      <w:lang w:eastAsia="en-US"/>
    </w:rPr>
  </w:style>
  <w:style w:type="character" w:styleId="ab">
    <w:name w:val="footnote reference"/>
    <w:uiPriority w:val="99"/>
    <w:semiHidden/>
    <w:unhideWhenUsed/>
    <w:rsid w:val="004A2191"/>
    <w:rPr>
      <w:vertAlign w:val="superscript"/>
    </w:rPr>
  </w:style>
  <w:style w:type="character" w:customStyle="1" w:styleId="10">
    <w:name w:val="Заголовок 1 Знак"/>
    <w:link w:val="1"/>
    <w:rsid w:val="00361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361E7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36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9C371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C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C3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793E2F9BCF71B73B229FD2E59448A00E5F7B1DB83645FD13A08B5191A9EA4AB4015398D5CD485C8AE52zE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36E1-E4D6-41D0-8967-61590ACD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7346</CharactersWithSpaces>
  <SharedDoc>false</SharedDoc>
  <HLinks>
    <vt:vector size="12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consultantplus://offline/ref=62C793E2F9BCF71B73B229FD2E59448A00E5F7B1DB83645FD13A08B5191A9EA4AB4015398D5CD485C8AE52zEJBG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Мария</cp:lastModifiedBy>
  <cp:revision>7</cp:revision>
  <cp:lastPrinted>2018-12-13T12:20:00Z</cp:lastPrinted>
  <dcterms:created xsi:type="dcterms:W3CDTF">2018-12-10T08:22:00Z</dcterms:created>
  <dcterms:modified xsi:type="dcterms:W3CDTF">2018-12-20T12:09:00Z</dcterms:modified>
</cp:coreProperties>
</file>